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AAA31" w14:textId="6BC63FDB" w:rsidR="002F191B" w:rsidRDefault="002F191B" w:rsidP="002F191B">
      <w:pPr>
        <w:rPr>
          <w:b/>
          <w:bCs/>
          <w:sz w:val="28"/>
          <w:lang w:val="en-US"/>
        </w:rPr>
      </w:pPr>
      <w:r>
        <w:rPr>
          <w:b/>
          <w:sz w:val="24"/>
          <w:szCs w:val="24"/>
          <w:lang w:val="en-US"/>
        </w:rPr>
        <w:t xml:space="preserve">                                                        </w:t>
      </w:r>
      <w:r w:rsidRPr="008743BC">
        <w:rPr>
          <w:b/>
          <w:bCs/>
          <w:sz w:val="28"/>
          <w:lang w:val="en-US"/>
        </w:rPr>
        <w:t>Project Design</w:t>
      </w:r>
      <w:r>
        <w:rPr>
          <w:b/>
          <w:bCs/>
          <w:sz w:val="28"/>
          <w:lang w:val="en-US"/>
        </w:rPr>
        <w:t xml:space="preserve"> </w:t>
      </w:r>
      <w:r w:rsidRPr="008743BC">
        <w:rPr>
          <w:b/>
          <w:bCs/>
          <w:sz w:val="28"/>
          <w:lang w:val="en-US"/>
        </w:rPr>
        <w:t>Phase-II</w:t>
      </w:r>
    </w:p>
    <w:p w14:paraId="027CEEC9" w14:textId="5CF19E10" w:rsidR="002F191B" w:rsidRPr="000472CD" w:rsidRDefault="002F191B" w:rsidP="000472CD">
      <w:pPr>
        <w:jc w:val="center"/>
        <w:rPr>
          <w:b/>
          <w:bCs/>
          <w:sz w:val="28"/>
          <w:lang w:val="en-US"/>
        </w:rPr>
      </w:pPr>
      <w:r w:rsidRPr="008743BC">
        <w:rPr>
          <w:b/>
          <w:bCs/>
          <w:sz w:val="28"/>
          <w:lang w:val="en-US"/>
        </w:rPr>
        <w:t xml:space="preserve"> Technology</w:t>
      </w:r>
      <w:r>
        <w:rPr>
          <w:b/>
          <w:bCs/>
          <w:sz w:val="28"/>
          <w:lang w:val="en-US"/>
        </w:rPr>
        <w:t xml:space="preserve"> </w:t>
      </w:r>
      <w:r w:rsidRPr="008743BC">
        <w:rPr>
          <w:b/>
          <w:bCs/>
          <w:sz w:val="28"/>
          <w:lang w:val="en-US"/>
        </w:rPr>
        <w:t>Stack (Architecture &amp; Stack)</w:t>
      </w:r>
    </w:p>
    <w:tbl>
      <w:tblPr>
        <w:tblpPr w:leftFromText="180" w:rightFromText="180" w:vertAnchor="text" w:horzAnchor="margin" w:tblpY="219"/>
        <w:tblW w:w="9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6"/>
        <w:gridCol w:w="7122"/>
      </w:tblGrid>
      <w:tr w:rsidR="002F191B" w:rsidRPr="008743BC" w14:paraId="1FA1C181" w14:textId="77777777" w:rsidTr="003D66B2">
        <w:trPr>
          <w:trHeight w:val="393"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70FDA" w14:textId="77777777" w:rsidR="002F191B" w:rsidRPr="008743BC" w:rsidRDefault="002F191B" w:rsidP="002F191B">
            <w:pPr>
              <w:rPr>
                <w:sz w:val="24"/>
                <w:szCs w:val="24"/>
                <w:lang w:val="en-US"/>
              </w:rPr>
            </w:pPr>
            <w:r w:rsidRPr="00E0259A"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81DF3" w14:textId="6AF057DE" w:rsidR="002F191B" w:rsidRPr="008743BC" w:rsidRDefault="002F191B" w:rsidP="002F191B">
            <w:pPr>
              <w:rPr>
                <w:sz w:val="24"/>
                <w:szCs w:val="24"/>
                <w:lang w:val="en-US"/>
              </w:rPr>
            </w:pPr>
            <w:r w:rsidRPr="00E0259A">
              <w:rPr>
                <w:sz w:val="24"/>
                <w:szCs w:val="24"/>
                <w:lang w:val="en-US"/>
              </w:rPr>
              <w:t xml:space="preserve">  </w:t>
            </w:r>
            <w:r w:rsidR="000472CD" w:rsidRPr="000472CD">
              <w:rPr>
                <w:sz w:val="24"/>
                <w:szCs w:val="24"/>
              </w:rPr>
              <w:t>06 February 2026</w:t>
            </w:r>
          </w:p>
        </w:tc>
      </w:tr>
      <w:tr w:rsidR="002F191B" w:rsidRPr="008743BC" w14:paraId="551B1DC2" w14:textId="77777777" w:rsidTr="003D66B2">
        <w:trPr>
          <w:trHeight w:val="389"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893D9E" w14:textId="77777777" w:rsidR="002F191B" w:rsidRPr="008743BC" w:rsidRDefault="002F191B" w:rsidP="002F191B">
            <w:pPr>
              <w:rPr>
                <w:sz w:val="24"/>
                <w:szCs w:val="24"/>
                <w:lang w:val="en-US"/>
              </w:rPr>
            </w:pPr>
            <w:r w:rsidRPr="00E0259A"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Team ID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DA25F" w14:textId="65D0D899" w:rsidR="002F191B" w:rsidRPr="008743BC" w:rsidRDefault="00912FF4" w:rsidP="002F191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Pr="00912FF4">
              <w:rPr>
                <w:sz w:val="24"/>
                <w:szCs w:val="24"/>
                <w:lang w:val="en-US"/>
              </w:rPr>
              <w:t>LTVIP2026TMIDS66306</w:t>
            </w:r>
          </w:p>
        </w:tc>
      </w:tr>
      <w:tr w:rsidR="002F191B" w:rsidRPr="008743BC" w14:paraId="1A948221" w14:textId="77777777" w:rsidTr="003D66B2">
        <w:trPr>
          <w:trHeight w:val="394"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17013" w14:textId="77777777" w:rsidR="002F191B" w:rsidRPr="008743BC" w:rsidRDefault="002F191B" w:rsidP="002F191B">
            <w:pPr>
              <w:rPr>
                <w:sz w:val="24"/>
                <w:szCs w:val="24"/>
                <w:lang w:val="en-US"/>
              </w:rPr>
            </w:pPr>
            <w:r w:rsidRPr="00E0259A"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Project Name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53F27" w14:textId="77777777" w:rsidR="002F191B" w:rsidRPr="008743BC" w:rsidRDefault="002F191B" w:rsidP="002F191B">
            <w:pPr>
              <w:rPr>
                <w:sz w:val="24"/>
                <w:szCs w:val="24"/>
                <w:lang w:val="en-US"/>
              </w:rPr>
            </w:pPr>
            <w:r w:rsidRPr="00E0259A">
              <w:rPr>
                <w:sz w:val="24"/>
                <w:szCs w:val="24"/>
                <w:lang w:val="en-US"/>
              </w:rPr>
              <w:t xml:space="preserve">  Gemini historical artifact description</w:t>
            </w:r>
          </w:p>
        </w:tc>
      </w:tr>
      <w:tr w:rsidR="002F191B" w:rsidRPr="008743BC" w14:paraId="1904C18B" w14:textId="77777777" w:rsidTr="003D66B2">
        <w:trPr>
          <w:trHeight w:val="389"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0DFFD" w14:textId="77777777" w:rsidR="002F191B" w:rsidRPr="008743BC" w:rsidRDefault="002F191B" w:rsidP="002F191B">
            <w:pPr>
              <w:rPr>
                <w:sz w:val="24"/>
                <w:szCs w:val="24"/>
                <w:lang w:val="en-US"/>
              </w:rPr>
            </w:pPr>
            <w:r w:rsidRPr="00E0259A"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Maximum Marks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C900" w14:textId="3C9DE556" w:rsidR="002F191B" w:rsidRPr="008743BC" w:rsidRDefault="003D66B2" w:rsidP="002F191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4 marks</w:t>
            </w:r>
          </w:p>
        </w:tc>
      </w:tr>
    </w:tbl>
    <w:p w14:paraId="6681C257" w14:textId="77777777" w:rsidR="002F191B" w:rsidRDefault="002F191B" w:rsidP="002F191B">
      <w:pPr>
        <w:rPr>
          <w:b/>
          <w:lang w:val="en-US"/>
        </w:rPr>
      </w:pPr>
    </w:p>
    <w:p w14:paraId="5679E115" w14:textId="77777777" w:rsidR="002F191B" w:rsidRPr="008743BC" w:rsidRDefault="002F191B" w:rsidP="002F191B">
      <w:pPr>
        <w:jc w:val="both"/>
        <w:rPr>
          <w:b/>
          <w:sz w:val="28"/>
          <w:lang w:val="en-US"/>
        </w:rPr>
      </w:pPr>
      <w:r w:rsidRPr="008743BC">
        <w:rPr>
          <w:b/>
          <w:sz w:val="28"/>
          <w:lang w:val="en-US"/>
        </w:rPr>
        <w:t>Technical Architecture:</w:t>
      </w:r>
    </w:p>
    <w:p w14:paraId="1CBCCE14" w14:textId="6D545365" w:rsidR="002F191B" w:rsidRDefault="002F191B" w:rsidP="002F191B">
      <w:pPr>
        <w:jc w:val="both"/>
        <w:rPr>
          <w:sz w:val="24"/>
          <w:szCs w:val="24"/>
          <w:lang w:val="en-US"/>
        </w:rPr>
      </w:pPr>
      <w:r w:rsidRPr="008743BC">
        <w:rPr>
          <w:sz w:val="24"/>
          <w:szCs w:val="24"/>
          <w:lang w:val="en-US"/>
        </w:rPr>
        <w:t>The Deliverable shall include the architectural diagram as below and the information as per</w:t>
      </w:r>
      <w:r>
        <w:rPr>
          <w:sz w:val="24"/>
          <w:szCs w:val="24"/>
          <w:lang w:val="en-US"/>
        </w:rPr>
        <w:t xml:space="preserve"> </w:t>
      </w:r>
      <w:r w:rsidRPr="008743BC">
        <w:rPr>
          <w:sz w:val="24"/>
          <w:szCs w:val="24"/>
          <w:lang w:val="en-US"/>
        </w:rPr>
        <w:t>the table1 &amp; table 2</w:t>
      </w:r>
    </w:p>
    <w:p w14:paraId="5C3B0DAF" w14:textId="77777777" w:rsidR="002F191B" w:rsidRPr="008743BC" w:rsidRDefault="002F191B" w:rsidP="002F191B">
      <w:pPr>
        <w:jc w:val="both"/>
        <w:rPr>
          <w:sz w:val="24"/>
          <w:szCs w:val="24"/>
          <w:lang w:val="en-US"/>
        </w:rPr>
      </w:pPr>
    </w:p>
    <w:p w14:paraId="36723577" w14:textId="618E4DC8" w:rsidR="002F191B" w:rsidRPr="008743BC" w:rsidRDefault="002F191B" w:rsidP="002F191B">
      <w:pPr>
        <w:jc w:val="both"/>
        <w:rPr>
          <w:b/>
          <w:lang w:val="en-US"/>
        </w:rPr>
      </w:pPr>
      <w:r w:rsidRPr="00FD5A0F">
        <w:rPr>
          <w:noProof/>
          <w:lang w:val="en-US"/>
        </w:rPr>
        <w:drawing>
          <wp:inline distT="0" distB="0" distL="0" distR="0" wp14:anchorId="2B4ADC95" wp14:editId="0B1A9839">
            <wp:extent cx="5730154" cy="4739640"/>
            <wp:effectExtent l="0" t="0" r="4445" b="3810"/>
            <wp:docPr id="95332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64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2678" cy="474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5F61" w14:textId="77777777" w:rsidR="002F191B" w:rsidRDefault="002F191B" w:rsidP="002F191B">
      <w:pPr>
        <w:rPr>
          <w:b/>
          <w:sz w:val="24"/>
          <w:szCs w:val="24"/>
          <w:lang w:val="en-US"/>
        </w:rPr>
      </w:pPr>
    </w:p>
    <w:p w14:paraId="4C7B568A" w14:textId="77777777" w:rsidR="003D66B2" w:rsidRDefault="003D66B2" w:rsidP="00182B84">
      <w:pPr>
        <w:spacing w:after="0" w:line="240" w:lineRule="auto"/>
        <w:rPr>
          <w:b/>
          <w:sz w:val="28"/>
          <w:lang w:val="en-US"/>
        </w:rPr>
      </w:pPr>
    </w:p>
    <w:p w14:paraId="76E22C98" w14:textId="1073FB46" w:rsidR="00182B84" w:rsidRPr="00053D95" w:rsidRDefault="00182B84" w:rsidP="00182B84">
      <w:pPr>
        <w:spacing w:after="0" w:line="240" w:lineRule="auto"/>
        <w:rPr>
          <w:b/>
          <w:sz w:val="28"/>
          <w:lang w:val="en-US"/>
        </w:rPr>
      </w:pPr>
      <w:r w:rsidRPr="00053D95">
        <w:rPr>
          <w:b/>
          <w:sz w:val="28"/>
          <w:lang w:val="en-US"/>
        </w:rPr>
        <w:lastRenderedPageBreak/>
        <w:t>Table-1 : Components &amp; Technologies:</w:t>
      </w:r>
    </w:p>
    <w:p w14:paraId="702FDA9A" w14:textId="77777777" w:rsidR="00182B84" w:rsidRPr="008743BC" w:rsidRDefault="00182B84" w:rsidP="002F191B">
      <w:pPr>
        <w:rPr>
          <w:b/>
          <w:sz w:val="24"/>
          <w:szCs w:val="24"/>
          <w:lang w:val="en-US"/>
        </w:rPr>
      </w:pPr>
    </w:p>
    <w:tbl>
      <w:tblPr>
        <w:tblW w:w="1005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2124"/>
        <w:gridCol w:w="4549"/>
        <w:gridCol w:w="2814"/>
      </w:tblGrid>
      <w:tr w:rsidR="002F191B" w:rsidRPr="008743BC" w14:paraId="781D9113" w14:textId="77777777" w:rsidTr="00182B84">
        <w:trPr>
          <w:trHeight w:val="415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CD659" w14:textId="77777777" w:rsidR="002F191B" w:rsidRPr="008743BC" w:rsidRDefault="002F191B" w:rsidP="002A7644">
            <w:pPr>
              <w:rPr>
                <w:b/>
                <w:sz w:val="24"/>
                <w:szCs w:val="24"/>
                <w:lang w:val="en-US"/>
              </w:rPr>
            </w:pPr>
            <w:r w:rsidRPr="008743BC">
              <w:rPr>
                <w:b/>
                <w:sz w:val="24"/>
                <w:szCs w:val="24"/>
                <w:lang w:val="en-US"/>
              </w:rPr>
              <w:t>S.No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27BA1A" w14:textId="56A9950E" w:rsidR="002F191B" w:rsidRPr="008743BC" w:rsidRDefault="00053D95" w:rsidP="002A764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b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B1989" w14:textId="65144BB7" w:rsidR="002F191B" w:rsidRPr="008743BC" w:rsidRDefault="00053D95" w:rsidP="002A764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b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F8F69" w14:textId="42C8114D" w:rsidR="002F191B" w:rsidRPr="008743BC" w:rsidRDefault="00053D95" w:rsidP="002A764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b/>
                <w:sz w:val="24"/>
                <w:szCs w:val="24"/>
                <w:lang w:val="en-US"/>
              </w:rPr>
              <w:t>Technology</w:t>
            </w:r>
          </w:p>
        </w:tc>
      </w:tr>
      <w:tr w:rsidR="002F191B" w:rsidRPr="008743BC" w14:paraId="6A51B09A" w14:textId="77777777" w:rsidTr="00182B84">
        <w:trPr>
          <w:trHeight w:val="529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36F41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1.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DFD314" w14:textId="104CA14D" w:rsidR="002F191B" w:rsidRPr="008743BC" w:rsidRDefault="00053D9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User Interface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15E29" w14:textId="2C60064F" w:rsidR="002F191B" w:rsidRPr="008743BC" w:rsidRDefault="00182B84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 xml:space="preserve">Critical element designed for both Traffic 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Managers and everyday users, ensuring an intuitive and informative experience.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63810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</w:t>
            </w:r>
            <w:r w:rsidRPr="008743BC">
              <w:rPr>
                <w:sz w:val="24"/>
                <w:szCs w:val="24"/>
                <w:lang w:val="en-US"/>
              </w:rPr>
              <w:t>HTML, CSS, JavaScript</w:t>
            </w:r>
          </w:p>
        </w:tc>
      </w:tr>
      <w:tr w:rsidR="002F191B" w:rsidRPr="008743BC" w14:paraId="5DCB0674" w14:textId="77777777" w:rsidTr="00182B84">
        <w:trPr>
          <w:trHeight w:val="487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0E846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2.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BA795" w14:textId="66D4B0C8" w:rsidR="002F191B" w:rsidRPr="008743BC" w:rsidRDefault="00053D9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Application Logic-1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8FD62" w14:textId="7ADEC103" w:rsidR="002F191B" w:rsidRPr="008743BC" w:rsidRDefault="00182B84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Involves a robust backend system responsible for processing, analyzing, and managing traffic data.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8D74EA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</w:t>
            </w:r>
            <w:r w:rsidRPr="008743BC">
              <w:rPr>
                <w:sz w:val="24"/>
                <w:szCs w:val="24"/>
                <w:lang w:val="en-US"/>
              </w:rPr>
              <w:t>Python</w:t>
            </w:r>
          </w:p>
        </w:tc>
      </w:tr>
      <w:tr w:rsidR="002F191B" w:rsidRPr="008743BC" w14:paraId="5500CA60" w14:textId="77777777" w:rsidTr="00182B84">
        <w:trPr>
          <w:trHeight w:val="529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37AFD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3.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2167F" w14:textId="088ED023" w:rsidR="002F191B" w:rsidRPr="008743BC" w:rsidRDefault="00053D9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Database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5F721" w14:textId="4E9F98C2" w:rsidR="002F191B" w:rsidRPr="008743BC" w:rsidRDefault="00182B84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Involves the storage and management of diverse traffic data for analysis.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68388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</w:t>
            </w:r>
            <w:r w:rsidRPr="008743BC">
              <w:rPr>
                <w:sz w:val="24"/>
                <w:szCs w:val="24"/>
                <w:lang w:val="en-US"/>
              </w:rPr>
              <w:t>File Manager, csv</w:t>
            </w:r>
          </w:p>
        </w:tc>
      </w:tr>
      <w:tr w:rsidR="002F191B" w:rsidRPr="008743BC" w14:paraId="5D656C27" w14:textId="77777777" w:rsidTr="00182B84">
        <w:trPr>
          <w:trHeight w:val="512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0BA24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4.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1B4D3" w14:textId="69D37C45" w:rsidR="002F191B" w:rsidRPr="008743BC" w:rsidRDefault="00053D9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File Storage/ Data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2A98B" w14:textId="2D6C062B" w:rsidR="002F191B" w:rsidRPr="008743BC" w:rsidRDefault="00182B84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Involves managing diverse types of data, including raw traffic data,</w:t>
            </w:r>
            <w:r w:rsidR="00BA59A3"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models, and configuration files.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EF762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</w:t>
            </w:r>
            <w:r w:rsidRPr="008743BC">
              <w:rPr>
                <w:sz w:val="24"/>
                <w:szCs w:val="24"/>
                <w:lang w:val="en-US"/>
              </w:rPr>
              <w:t>Local System, Google Drive</w:t>
            </w:r>
          </w:p>
        </w:tc>
      </w:tr>
      <w:tr w:rsidR="002F191B" w:rsidRPr="008743BC" w14:paraId="5284B4DD" w14:textId="77777777" w:rsidTr="00182B84">
        <w:trPr>
          <w:trHeight w:val="529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2F042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5.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7D086" w14:textId="71534DB0" w:rsidR="002F191B" w:rsidRPr="008743BC" w:rsidRDefault="00053D9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Frame Work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74F2A" w14:textId="2AADF468" w:rsidR="002F191B" w:rsidRPr="008743BC" w:rsidRDefault="00182B84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It is a crucial part of our program as it is responsible for connecting the frontend with the backend.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4D7B9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</w:t>
            </w:r>
            <w:r w:rsidRPr="008743BC">
              <w:rPr>
                <w:sz w:val="24"/>
                <w:szCs w:val="24"/>
                <w:lang w:val="en-US"/>
              </w:rPr>
              <w:t>Python Flask</w:t>
            </w:r>
          </w:p>
        </w:tc>
      </w:tr>
    </w:tbl>
    <w:p w14:paraId="3A03FBB0" w14:textId="77777777" w:rsidR="002F191B" w:rsidRDefault="002F191B" w:rsidP="008743BC">
      <w:pPr>
        <w:rPr>
          <w:b/>
          <w:sz w:val="24"/>
          <w:szCs w:val="24"/>
          <w:lang w:val="en-US"/>
        </w:rPr>
      </w:pPr>
    </w:p>
    <w:p w14:paraId="56049D61" w14:textId="2E02B788" w:rsidR="00182B84" w:rsidRPr="00182B84" w:rsidRDefault="00053D95" w:rsidP="00182B84">
      <w:pPr>
        <w:spacing w:before="240" w:line="480" w:lineRule="auto"/>
        <w:rPr>
          <w:b/>
          <w:sz w:val="28"/>
          <w:lang w:val="en-US"/>
        </w:rPr>
      </w:pPr>
      <w:r w:rsidRPr="00053D95">
        <w:rPr>
          <w:b/>
          <w:sz w:val="28"/>
          <w:lang w:val="en-US"/>
        </w:rPr>
        <w:t>Table-2: Application Characteristics:</w:t>
      </w:r>
    </w:p>
    <w:tbl>
      <w:tblPr>
        <w:tblW w:w="1006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2052"/>
        <w:gridCol w:w="4350"/>
        <w:gridCol w:w="2943"/>
      </w:tblGrid>
      <w:tr w:rsidR="00053D95" w:rsidRPr="00053D95" w14:paraId="34F67C49" w14:textId="77777777" w:rsidTr="00182B84">
        <w:trPr>
          <w:trHeight w:val="1328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F67866" w14:textId="77777777" w:rsidR="002F191B" w:rsidRPr="00053D95" w:rsidRDefault="002F191B" w:rsidP="002A7644">
            <w:pPr>
              <w:rPr>
                <w:b/>
                <w:sz w:val="24"/>
                <w:szCs w:val="24"/>
                <w:lang w:val="en-US"/>
              </w:rPr>
            </w:pPr>
            <w:r w:rsidRPr="00053D95">
              <w:rPr>
                <w:b/>
                <w:sz w:val="24"/>
                <w:szCs w:val="24"/>
                <w:lang w:val="en-US"/>
              </w:rPr>
              <w:t>S.No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5B5CC" w14:textId="6E860BFA" w:rsidR="002F191B" w:rsidRPr="00053D95" w:rsidRDefault="00182B84" w:rsidP="002A764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b/>
                <w:sz w:val="24"/>
                <w:szCs w:val="24"/>
                <w:lang w:val="en-US"/>
              </w:rPr>
              <w:t>Characteristics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C3DA8" w14:textId="278659A0" w:rsidR="002F191B" w:rsidRPr="00053D95" w:rsidRDefault="00182B84" w:rsidP="002A764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b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63B1B" w14:textId="682926DD" w:rsidR="002F191B" w:rsidRPr="00053D95" w:rsidRDefault="00182B84" w:rsidP="002A764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b/>
                <w:sz w:val="24"/>
                <w:szCs w:val="24"/>
                <w:lang w:val="en-US"/>
              </w:rPr>
              <w:t>Technology</w:t>
            </w:r>
          </w:p>
        </w:tc>
      </w:tr>
      <w:tr w:rsidR="00053D95" w:rsidRPr="00053D95" w14:paraId="72434FF8" w14:textId="77777777" w:rsidTr="00182B84">
        <w:trPr>
          <w:trHeight w:val="387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AD190" w14:textId="398D276B" w:rsidR="002F191B" w:rsidRPr="00053D95" w:rsidRDefault="00DE51A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1.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66160" w14:textId="54F97CDE" w:rsidR="002F191B" w:rsidRPr="00053D95" w:rsidRDefault="00053D9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Open-Source</w:t>
            </w:r>
            <w:r w:rsidR="00182B84"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Frameworks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24E42" w14:textId="7D8E52B7" w:rsidR="002F191B" w:rsidRPr="00053D95" w:rsidRDefault="002F191B" w:rsidP="002A7644">
            <w:pPr>
              <w:rPr>
                <w:sz w:val="24"/>
                <w:szCs w:val="24"/>
                <w:lang w:val="en-US"/>
              </w:rPr>
            </w:pPr>
            <w:r w:rsidRPr="00053D95">
              <w:rPr>
                <w:sz w:val="24"/>
                <w:szCs w:val="24"/>
                <w:lang w:val="en-US"/>
              </w:rPr>
              <w:t xml:space="preserve">Open-source frameworks can accelerate development and ensure the reliability of </w:t>
            </w:r>
            <w:r w:rsidR="00053D95">
              <w:rPr>
                <w:sz w:val="24"/>
                <w:szCs w:val="24"/>
                <w:lang w:val="en-US"/>
              </w:rPr>
              <w:t>Gemini.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0FE2A" w14:textId="5EA9A689" w:rsidR="002F191B" w:rsidRPr="00053D95" w:rsidRDefault="00053D9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Python’s Flask</w:t>
            </w:r>
          </w:p>
        </w:tc>
      </w:tr>
    </w:tbl>
    <w:tbl>
      <w:tblPr>
        <w:tblpPr w:leftFromText="180" w:rightFromText="180" w:vertAnchor="text" w:horzAnchor="margin" w:tblpX="-289" w:tblpY="2"/>
        <w:tblW w:w="100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2063"/>
        <w:gridCol w:w="4356"/>
        <w:gridCol w:w="2929"/>
      </w:tblGrid>
      <w:tr w:rsidR="00053D95" w:rsidRPr="00053D95" w14:paraId="2C4889FB" w14:textId="77777777" w:rsidTr="00182B84">
        <w:trPr>
          <w:trHeight w:val="11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30541C" w14:textId="2D373230" w:rsidR="002F191B" w:rsidRPr="00DE51A5" w:rsidRDefault="00DE51A5" w:rsidP="00053D95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 xml:space="preserve"> 2.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76C32" w14:textId="532CFF5E" w:rsidR="002F191B" w:rsidRPr="00053D95" w:rsidRDefault="00053D95" w:rsidP="00053D95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bCs/>
                <w:sz w:val="24"/>
                <w:szCs w:val="24"/>
                <w:lang w:val="en-US"/>
              </w:rPr>
              <w:t>Scalability</w:t>
            </w:r>
          </w:p>
        </w:tc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E9294" w14:textId="77777777" w:rsidR="002F191B" w:rsidRPr="00053D95" w:rsidRDefault="002F191B" w:rsidP="00053D95">
            <w:pPr>
              <w:rPr>
                <w:bCs/>
                <w:sz w:val="24"/>
                <w:szCs w:val="24"/>
                <w:lang w:val="en-US"/>
              </w:rPr>
            </w:pPr>
            <w:r w:rsidRPr="00053D95">
              <w:rPr>
                <w:bCs/>
                <w:sz w:val="24"/>
                <w:szCs w:val="24"/>
                <w:lang w:val="en-US"/>
              </w:rPr>
              <w:t>Using cameras to collect data and to make models for specific locations.</w:t>
            </w:r>
          </w:p>
        </w:tc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A2CE1" w14:textId="02383AC0" w:rsidR="002F191B" w:rsidRPr="00053D95" w:rsidRDefault="00182B84" w:rsidP="00053D95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bCs/>
                <w:sz w:val="24"/>
                <w:szCs w:val="24"/>
                <w:lang w:val="en-US"/>
              </w:rPr>
              <w:t xml:space="preserve">Computer vision, dynamic </w:t>
            </w:r>
            <w:r w:rsidR="00053D95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bCs/>
                <w:sz w:val="24"/>
                <w:szCs w:val="24"/>
                <w:lang w:val="en-US"/>
              </w:rPr>
              <w:t>databases.</w:t>
            </w:r>
          </w:p>
        </w:tc>
      </w:tr>
      <w:tr w:rsidR="00053D95" w:rsidRPr="00053D95" w14:paraId="4E319567" w14:textId="77777777" w:rsidTr="00182B84">
        <w:trPr>
          <w:trHeight w:val="1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23EA4" w14:textId="772DF9E3" w:rsidR="002F191B" w:rsidRPr="00053D95" w:rsidRDefault="00DE51A5" w:rsidP="00053D9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3.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A1F54" w14:textId="004DA25A" w:rsidR="002F191B" w:rsidRPr="00053D95" w:rsidRDefault="00053D95" w:rsidP="00053D9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095D5" w14:textId="493A0348" w:rsidR="002F191B" w:rsidRPr="00053D95" w:rsidRDefault="002F191B" w:rsidP="00053D95">
            <w:pPr>
              <w:rPr>
                <w:sz w:val="24"/>
                <w:szCs w:val="24"/>
                <w:lang w:val="en-US"/>
              </w:rPr>
            </w:pPr>
            <w:r w:rsidRPr="00053D95">
              <w:rPr>
                <w:sz w:val="24"/>
                <w:szCs w:val="24"/>
                <w:lang w:val="en-US"/>
              </w:rPr>
              <w:t>Regular performance testing, monitoring, and optimization are integral components of the development and maintenance processes</w:t>
            </w:r>
          </w:p>
        </w:tc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0EEB0" w14:textId="42329305" w:rsidR="002F191B" w:rsidRPr="00053D95" w:rsidRDefault="00182B84" w:rsidP="00053D9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R squared, Root mean squared error, Root Mean Square deviation</w:t>
            </w:r>
          </w:p>
        </w:tc>
      </w:tr>
      <w:tr w:rsidR="00053D95" w:rsidRPr="00053D95" w14:paraId="3217D52B" w14:textId="77777777" w:rsidTr="00182B84">
        <w:trPr>
          <w:trHeight w:val="1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D647C" w14:textId="08960779" w:rsidR="002F191B" w:rsidRPr="00053D95" w:rsidRDefault="00DE51A5" w:rsidP="00053D9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4.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4E19B" w14:textId="3D5A0B12" w:rsidR="002F191B" w:rsidRPr="00053D95" w:rsidRDefault="00053D95" w:rsidP="00053D9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Availability</w:t>
            </w:r>
          </w:p>
        </w:tc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FDB1D" w14:textId="77777777" w:rsidR="002F191B" w:rsidRPr="00053D95" w:rsidRDefault="002F191B" w:rsidP="00053D95">
            <w:pPr>
              <w:rPr>
                <w:sz w:val="24"/>
                <w:szCs w:val="24"/>
                <w:lang w:val="en-US"/>
              </w:rPr>
            </w:pPr>
            <w:r w:rsidRPr="00053D95">
              <w:rPr>
                <w:sz w:val="24"/>
                <w:szCs w:val="24"/>
                <w:lang w:val="en-US"/>
              </w:rPr>
              <w:t>Website can be made available all time in a webserver. This makes the website running without any issues</w:t>
            </w:r>
          </w:p>
        </w:tc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5BF46" w14:textId="293EF44C" w:rsidR="002F191B" w:rsidRPr="00053D95" w:rsidRDefault="00182B84" w:rsidP="00053D9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High speed Linux based webservers.</w:t>
            </w:r>
          </w:p>
        </w:tc>
      </w:tr>
    </w:tbl>
    <w:p w14:paraId="5A75D270" w14:textId="77777777" w:rsidR="00327A15" w:rsidRPr="00053D95" w:rsidRDefault="00327A15">
      <w:pPr>
        <w:rPr>
          <w:sz w:val="24"/>
          <w:szCs w:val="24"/>
        </w:rPr>
      </w:pPr>
    </w:p>
    <w:sectPr w:rsidR="00327A15" w:rsidRPr="00053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51"/>
    <w:rsid w:val="000472CD"/>
    <w:rsid w:val="00053D95"/>
    <w:rsid w:val="001336AD"/>
    <w:rsid w:val="00141DF3"/>
    <w:rsid w:val="00160C51"/>
    <w:rsid w:val="00182B84"/>
    <w:rsid w:val="002F191B"/>
    <w:rsid w:val="00327A15"/>
    <w:rsid w:val="003A27E6"/>
    <w:rsid w:val="003D66B2"/>
    <w:rsid w:val="00617E1C"/>
    <w:rsid w:val="00720D7F"/>
    <w:rsid w:val="008743BC"/>
    <w:rsid w:val="008809A0"/>
    <w:rsid w:val="00910A37"/>
    <w:rsid w:val="00912FF4"/>
    <w:rsid w:val="00932E54"/>
    <w:rsid w:val="00951FAF"/>
    <w:rsid w:val="0097323E"/>
    <w:rsid w:val="00A4650A"/>
    <w:rsid w:val="00A70920"/>
    <w:rsid w:val="00BA59A3"/>
    <w:rsid w:val="00CB0B42"/>
    <w:rsid w:val="00CE11F9"/>
    <w:rsid w:val="00D658C5"/>
    <w:rsid w:val="00DE51A5"/>
    <w:rsid w:val="00E0259A"/>
    <w:rsid w:val="00EF11E5"/>
    <w:rsid w:val="00F43A66"/>
    <w:rsid w:val="00FD5A0F"/>
    <w:rsid w:val="00FF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3FB38"/>
  <w15:chartTrackingRefBased/>
  <w15:docId w15:val="{2254C95C-FE88-4AE4-9C35-25B2B273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C5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C5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C5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0C5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0C5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0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Meda</dc:creator>
  <cp:keywords/>
  <dc:description/>
  <cp:lastModifiedBy>Jahnavi Meda</cp:lastModifiedBy>
  <cp:revision>8</cp:revision>
  <dcterms:created xsi:type="dcterms:W3CDTF">2026-02-16T14:57:00Z</dcterms:created>
  <dcterms:modified xsi:type="dcterms:W3CDTF">2026-02-17T11:06:00Z</dcterms:modified>
</cp:coreProperties>
</file>