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76CBB" w14:textId="77777777" w:rsidR="00C718EB" w:rsidRPr="00244C9E" w:rsidRDefault="00C718EB" w:rsidP="00C718EB">
      <w:pPr>
        <w:pStyle w:val="Title"/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r w:rsidRPr="00244C9E">
        <w:rPr>
          <w:rFonts w:asciiTheme="minorHAnsi" w:hAnsiTheme="minorHAnsi" w:cstheme="minorHAnsi"/>
          <w:b/>
          <w:bCs/>
          <w:sz w:val="32"/>
          <w:szCs w:val="32"/>
        </w:rPr>
        <w:t xml:space="preserve">Project Design Phase </w:t>
      </w:r>
    </w:p>
    <w:p w14:paraId="3426FF24" w14:textId="3668A179" w:rsidR="00C718EB" w:rsidRPr="00244C9E" w:rsidRDefault="00C718EB" w:rsidP="00C718EB">
      <w:pPr>
        <w:pStyle w:val="Title"/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r w:rsidRPr="00244C9E">
        <w:rPr>
          <w:rFonts w:asciiTheme="minorHAnsi" w:hAnsiTheme="minorHAnsi" w:cstheme="minorHAnsi"/>
          <w:b/>
          <w:bCs/>
          <w:sz w:val="32"/>
          <w:szCs w:val="32"/>
        </w:rPr>
        <w:t>Proposed</w:t>
      </w:r>
      <w:r w:rsidRPr="00244C9E">
        <w:rPr>
          <w:rFonts w:asciiTheme="minorHAnsi" w:hAnsiTheme="minorHAnsi" w:cstheme="minorHAnsi"/>
          <w:b/>
          <w:bCs/>
          <w:spacing w:val="-15"/>
          <w:sz w:val="32"/>
          <w:szCs w:val="32"/>
        </w:rPr>
        <w:t xml:space="preserve"> </w:t>
      </w:r>
      <w:r w:rsidRPr="00244C9E">
        <w:rPr>
          <w:rFonts w:asciiTheme="minorHAnsi" w:hAnsiTheme="minorHAnsi" w:cstheme="minorHAnsi"/>
          <w:b/>
          <w:bCs/>
          <w:sz w:val="32"/>
          <w:szCs w:val="32"/>
        </w:rPr>
        <w:t>Solution</w:t>
      </w:r>
      <w:r w:rsidRPr="00244C9E">
        <w:rPr>
          <w:rFonts w:asciiTheme="minorHAnsi" w:hAnsiTheme="minorHAnsi" w:cstheme="minorHAnsi"/>
          <w:b/>
          <w:bCs/>
          <w:spacing w:val="-15"/>
          <w:sz w:val="32"/>
          <w:szCs w:val="32"/>
        </w:rPr>
        <w:t xml:space="preserve"> </w:t>
      </w:r>
      <w:r w:rsidRPr="00244C9E">
        <w:rPr>
          <w:rFonts w:asciiTheme="minorHAnsi" w:hAnsiTheme="minorHAnsi" w:cstheme="minorHAnsi"/>
          <w:b/>
          <w:bCs/>
          <w:sz w:val="32"/>
          <w:szCs w:val="32"/>
        </w:rPr>
        <w:t>Template</w:t>
      </w:r>
    </w:p>
    <w:p w14:paraId="5716CA8A" w14:textId="77777777" w:rsidR="00C718EB" w:rsidRDefault="00C718EB" w:rsidP="00C718EB">
      <w:pPr>
        <w:pStyle w:val="BodyText"/>
        <w:spacing w:before="33"/>
        <w:rPr>
          <w:b/>
          <w:sz w:val="20"/>
        </w:rPr>
      </w:pPr>
    </w:p>
    <w:tbl>
      <w:tblPr>
        <w:tblW w:w="9639" w:type="dxa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06"/>
        <w:gridCol w:w="5333"/>
      </w:tblGrid>
      <w:tr w:rsidR="00C718EB" w:rsidRPr="00584E60" w14:paraId="1DCE7DEE" w14:textId="77777777" w:rsidTr="00687705">
        <w:trPr>
          <w:trHeight w:val="386"/>
        </w:trPr>
        <w:tc>
          <w:tcPr>
            <w:tcW w:w="4306" w:type="dxa"/>
          </w:tcPr>
          <w:p w14:paraId="2064EE65" w14:textId="77777777" w:rsidR="00C718EB" w:rsidRPr="00584E60" w:rsidRDefault="00C718EB" w:rsidP="00163E13">
            <w:pPr>
              <w:pStyle w:val="TableParagraph"/>
              <w:spacing w:line="248" w:lineRule="exact"/>
              <w:rPr>
                <w:rFonts w:ascii="Calibri"/>
                <w:sz w:val="24"/>
                <w:szCs w:val="24"/>
              </w:rPr>
            </w:pPr>
            <w:r w:rsidRPr="00584E60">
              <w:rPr>
                <w:rFonts w:ascii="Calibri"/>
                <w:spacing w:val="-4"/>
                <w:sz w:val="24"/>
                <w:szCs w:val="24"/>
              </w:rPr>
              <w:t>Date</w:t>
            </w:r>
          </w:p>
        </w:tc>
        <w:tc>
          <w:tcPr>
            <w:tcW w:w="5333" w:type="dxa"/>
          </w:tcPr>
          <w:p w14:paraId="5B1A5F7F" w14:textId="73DC534B" w:rsidR="00C718EB" w:rsidRPr="00584E60" w:rsidRDefault="00687705" w:rsidP="00163E13">
            <w:pPr>
              <w:pStyle w:val="TableParagraph"/>
              <w:spacing w:line="248" w:lineRule="exact"/>
              <w:ind w:left="105"/>
              <w:rPr>
                <w:rFonts w:ascii="Calibri"/>
                <w:sz w:val="24"/>
                <w:szCs w:val="24"/>
              </w:rPr>
            </w:pPr>
            <w:r w:rsidRPr="00584E60">
              <w:rPr>
                <w:rFonts w:ascii="Calibri"/>
                <w:sz w:val="24"/>
                <w:szCs w:val="24"/>
              </w:rPr>
              <w:t>11 February 2026</w:t>
            </w:r>
          </w:p>
        </w:tc>
      </w:tr>
      <w:tr w:rsidR="00C718EB" w:rsidRPr="00584E60" w14:paraId="666AD801" w14:textId="77777777" w:rsidTr="00687705">
        <w:trPr>
          <w:trHeight w:val="386"/>
        </w:trPr>
        <w:tc>
          <w:tcPr>
            <w:tcW w:w="4306" w:type="dxa"/>
          </w:tcPr>
          <w:p w14:paraId="15C1D16E" w14:textId="77777777" w:rsidR="00C718EB" w:rsidRPr="00584E60" w:rsidRDefault="00C718EB" w:rsidP="00163E13">
            <w:pPr>
              <w:pStyle w:val="TableParagraph"/>
              <w:spacing w:line="248" w:lineRule="exact"/>
              <w:rPr>
                <w:rFonts w:ascii="Calibri"/>
                <w:sz w:val="24"/>
                <w:szCs w:val="24"/>
              </w:rPr>
            </w:pPr>
            <w:r w:rsidRPr="00584E60">
              <w:rPr>
                <w:rFonts w:ascii="Calibri"/>
                <w:sz w:val="24"/>
                <w:szCs w:val="24"/>
              </w:rPr>
              <w:t>Team</w:t>
            </w:r>
            <w:r w:rsidRPr="00584E60">
              <w:rPr>
                <w:rFonts w:ascii="Calibri"/>
                <w:spacing w:val="-2"/>
                <w:sz w:val="24"/>
                <w:szCs w:val="24"/>
              </w:rPr>
              <w:t xml:space="preserve"> </w:t>
            </w:r>
            <w:r w:rsidRPr="00584E60">
              <w:rPr>
                <w:rFonts w:ascii="Calibri"/>
                <w:spacing w:val="-5"/>
                <w:sz w:val="24"/>
                <w:szCs w:val="24"/>
              </w:rPr>
              <w:t>ID</w:t>
            </w:r>
          </w:p>
        </w:tc>
        <w:tc>
          <w:tcPr>
            <w:tcW w:w="5333" w:type="dxa"/>
          </w:tcPr>
          <w:p w14:paraId="478C24C1" w14:textId="31C44522" w:rsidR="00C718EB" w:rsidRPr="00584E60" w:rsidRDefault="00EF0E05" w:rsidP="00163E13">
            <w:pPr>
              <w:pStyle w:val="TableParagraph"/>
              <w:spacing w:line="248" w:lineRule="exact"/>
              <w:ind w:left="105"/>
              <w:rPr>
                <w:rFonts w:ascii="Calibri"/>
                <w:sz w:val="24"/>
                <w:szCs w:val="24"/>
              </w:rPr>
            </w:pPr>
            <w:r w:rsidRPr="00EF0E05">
              <w:rPr>
                <w:rFonts w:ascii="Calibri"/>
                <w:spacing w:val="-2"/>
                <w:sz w:val="24"/>
                <w:szCs w:val="24"/>
              </w:rPr>
              <w:t>LTVIP2026TMIDS66306</w:t>
            </w:r>
          </w:p>
        </w:tc>
      </w:tr>
      <w:tr w:rsidR="00C718EB" w:rsidRPr="00584E60" w14:paraId="0EE5F819" w14:textId="77777777" w:rsidTr="00687705">
        <w:trPr>
          <w:trHeight w:val="386"/>
        </w:trPr>
        <w:tc>
          <w:tcPr>
            <w:tcW w:w="4306" w:type="dxa"/>
          </w:tcPr>
          <w:p w14:paraId="2BED7AAD" w14:textId="77777777" w:rsidR="00C718EB" w:rsidRPr="00584E60" w:rsidRDefault="00C718EB" w:rsidP="00163E13">
            <w:pPr>
              <w:pStyle w:val="TableParagraph"/>
              <w:spacing w:line="248" w:lineRule="exact"/>
              <w:rPr>
                <w:rFonts w:ascii="Calibri"/>
                <w:sz w:val="24"/>
                <w:szCs w:val="24"/>
              </w:rPr>
            </w:pPr>
            <w:r w:rsidRPr="00584E60">
              <w:rPr>
                <w:rFonts w:ascii="Calibri"/>
                <w:sz w:val="24"/>
                <w:szCs w:val="24"/>
              </w:rPr>
              <w:t>Project</w:t>
            </w:r>
            <w:r w:rsidRPr="00584E60">
              <w:rPr>
                <w:rFonts w:ascii="Calibri"/>
                <w:spacing w:val="-8"/>
                <w:sz w:val="24"/>
                <w:szCs w:val="24"/>
              </w:rPr>
              <w:t xml:space="preserve"> </w:t>
            </w:r>
            <w:r w:rsidRPr="00584E60">
              <w:rPr>
                <w:rFonts w:ascii="Calibri"/>
                <w:spacing w:val="-4"/>
                <w:sz w:val="24"/>
                <w:szCs w:val="24"/>
              </w:rPr>
              <w:t>Name</w:t>
            </w:r>
          </w:p>
        </w:tc>
        <w:tc>
          <w:tcPr>
            <w:tcW w:w="5333" w:type="dxa"/>
          </w:tcPr>
          <w:p w14:paraId="5088104B" w14:textId="2AE9411F" w:rsidR="00C718EB" w:rsidRPr="00584E60" w:rsidRDefault="003C4DE5" w:rsidP="00163E13">
            <w:pPr>
              <w:pStyle w:val="TableParagraph"/>
              <w:spacing w:line="248" w:lineRule="exact"/>
              <w:ind w:left="105"/>
              <w:rPr>
                <w:rFonts w:ascii="Calibri"/>
                <w:sz w:val="24"/>
                <w:szCs w:val="24"/>
              </w:rPr>
            </w:pPr>
            <w:r w:rsidRPr="00584E60">
              <w:rPr>
                <w:rFonts w:ascii="Calibri"/>
                <w:spacing w:val="-2"/>
                <w:sz w:val="24"/>
                <w:szCs w:val="24"/>
              </w:rPr>
              <w:t>Gemini historical artifact description</w:t>
            </w:r>
          </w:p>
        </w:tc>
      </w:tr>
      <w:tr w:rsidR="00C718EB" w:rsidRPr="00584E60" w14:paraId="29010D0F" w14:textId="77777777" w:rsidTr="00687705">
        <w:trPr>
          <w:trHeight w:val="386"/>
        </w:trPr>
        <w:tc>
          <w:tcPr>
            <w:tcW w:w="4306" w:type="dxa"/>
          </w:tcPr>
          <w:p w14:paraId="276B8B4F" w14:textId="77777777" w:rsidR="00C718EB" w:rsidRPr="00584E60" w:rsidRDefault="00C718EB" w:rsidP="00163E13">
            <w:pPr>
              <w:pStyle w:val="TableParagraph"/>
              <w:spacing w:line="248" w:lineRule="exact"/>
              <w:rPr>
                <w:rFonts w:ascii="Calibri"/>
                <w:sz w:val="24"/>
                <w:szCs w:val="24"/>
              </w:rPr>
            </w:pPr>
            <w:r w:rsidRPr="00584E60">
              <w:rPr>
                <w:rFonts w:ascii="Calibri"/>
                <w:sz w:val="24"/>
                <w:szCs w:val="24"/>
              </w:rPr>
              <w:t>Maximum</w:t>
            </w:r>
            <w:r w:rsidRPr="00584E60">
              <w:rPr>
                <w:rFonts w:ascii="Calibri"/>
                <w:spacing w:val="-6"/>
                <w:sz w:val="24"/>
                <w:szCs w:val="24"/>
              </w:rPr>
              <w:t xml:space="preserve"> </w:t>
            </w:r>
            <w:r w:rsidRPr="00584E60">
              <w:rPr>
                <w:rFonts w:ascii="Calibri"/>
                <w:spacing w:val="-2"/>
                <w:sz w:val="24"/>
                <w:szCs w:val="24"/>
              </w:rPr>
              <w:t>Marks</w:t>
            </w:r>
          </w:p>
        </w:tc>
        <w:tc>
          <w:tcPr>
            <w:tcW w:w="5333" w:type="dxa"/>
          </w:tcPr>
          <w:p w14:paraId="63CC2053" w14:textId="4B834B81" w:rsidR="00C718EB" w:rsidRPr="00584E60" w:rsidRDefault="00687705" w:rsidP="00163E13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584E60">
              <w:rPr>
                <w:sz w:val="24"/>
                <w:szCs w:val="24"/>
              </w:rPr>
              <w:t xml:space="preserve">   </w:t>
            </w:r>
            <w:r w:rsidR="00F00E68" w:rsidRPr="00584E60">
              <w:rPr>
                <w:rFonts w:asciiTheme="minorHAnsi" w:hAnsiTheme="minorHAnsi" w:cstheme="minorHAnsi"/>
                <w:sz w:val="24"/>
                <w:szCs w:val="24"/>
              </w:rPr>
              <w:t>2 marks</w:t>
            </w:r>
          </w:p>
        </w:tc>
      </w:tr>
    </w:tbl>
    <w:p w14:paraId="285ECA6C" w14:textId="77777777" w:rsidR="00C718EB" w:rsidRPr="00D17C05" w:rsidRDefault="00C718EB" w:rsidP="00C718EB">
      <w:pPr>
        <w:spacing w:before="276"/>
        <w:ind w:left="23"/>
        <w:rPr>
          <w:rFonts w:ascii="Calibri"/>
          <w:b/>
          <w:sz w:val="24"/>
          <w:szCs w:val="24"/>
        </w:rPr>
      </w:pPr>
      <w:r w:rsidRPr="00D17C05">
        <w:rPr>
          <w:rFonts w:ascii="Calibri"/>
          <w:b/>
          <w:sz w:val="24"/>
          <w:szCs w:val="24"/>
        </w:rPr>
        <w:t>Proposed</w:t>
      </w:r>
      <w:r w:rsidRPr="00D17C05">
        <w:rPr>
          <w:rFonts w:ascii="Calibri"/>
          <w:b/>
          <w:spacing w:val="-8"/>
          <w:sz w:val="24"/>
          <w:szCs w:val="24"/>
        </w:rPr>
        <w:t xml:space="preserve"> </w:t>
      </w:r>
      <w:r w:rsidRPr="00D17C05">
        <w:rPr>
          <w:rFonts w:ascii="Calibri"/>
          <w:b/>
          <w:sz w:val="24"/>
          <w:szCs w:val="24"/>
        </w:rPr>
        <w:t>Solution</w:t>
      </w:r>
      <w:r w:rsidRPr="00D17C05">
        <w:rPr>
          <w:rFonts w:ascii="Calibri"/>
          <w:b/>
          <w:spacing w:val="-8"/>
          <w:sz w:val="24"/>
          <w:szCs w:val="24"/>
        </w:rPr>
        <w:t xml:space="preserve"> </w:t>
      </w:r>
      <w:r w:rsidRPr="00D17C05">
        <w:rPr>
          <w:rFonts w:ascii="Calibri"/>
          <w:b/>
          <w:spacing w:val="-2"/>
          <w:sz w:val="24"/>
          <w:szCs w:val="24"/>
        </w:rPr>
        <w:t>Template:</w:t>
      </w:r>
    </w:p>
    <w:p w14:paraId="57886022" w14:textId="77777777" w:rsidR="00C718EB" w:rsidRPr="00396C38" w:rsidRDefault="00C718EB" w:rsidP="00C718EB">
      <w:pPr>
        <w:pStyle w:val="BodyText"/>
        <w:spacing w:before="161"/>
        <w:ind w:left="23"/>
        <w:rPr>
          <w:rFonts w:asciiTheme="minorHAnsi" w:hAnsiTheme="minorHAnsi" w:cstheme="minorHAnsi"/>
          <w:sz w:val="24"/>
          <w:szCs w:val="24"/>
        </w:rPr>
      </w:pPr>
      <w:r w:rsidRPr="00396C38">
        <w:rPr>
          <w:rFonts w:asciiTheme="minorHAnsi" w:hAnsiTheme="minorHAnsi" w:cstheme="minorHAnsi"/>
          <w:sz w:val="24"/>
          <w:szCs w:val="24"/>
        </w:rPr>
        <w:t>Project</w:t>
      </w:r>
      <w:r w:rsidRPr="00396C3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396C38">
        <w:rPr>
          <w:rFonts w:asciiTheme="minorHAnsi" w:hAnsiTheme="minorHAnsi" w:cstheme="minorHAnsi"/>
          <w:sz w:val="24"/>
          <w:szCs w:val="24"/>
        </w:rPr>
        <w:t>team</w:t>
      </w:r>
      <w:r w:rsidRPr="00396C3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396C38">
        <w:rPr>
          <w:rFonts w:asciiTheme="minorHAnsi" w:hAnsiTheme="minorHAnsi" w:cstheme="minorHAnsi"/>
          <w:sz w:val="24"/>
          <w:szCs w:val="24"/>
        </w:rPr>
        <w:t>shall</w:t>
      </w:r>
      <w:r w:rsidRPr="00396C3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396C38">
        <w:rPr>
          <w:rFonts w:asciiTheme="minorHAnsi" w:hAnsiTheme="minorHAnsi" w:cstheme="minorHAnsi"/>
          <w:sz w:val="24"/>
          <w:szCs w:val="24"/>
        </w:rPr>
        <w:t>fill</w:t>
      </w:r>
      <w:r w:rsidRPr="00396C3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396C38">
        <w:rPr>
          <w:rFonts w:asciiTheme="minorHAnsi" w:hAnsiTheme="minorHAnsi" w:cstheme="minorHAnsi"/>
          <w:sz w:val="24"/>
          <w:szCs w:val="24"/>
        </w:rPr>
        <w:t>the</w:t>
      </w:r>
      <w:r w:rsidRPr="00396C38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396C38">
        <w:rPr>
          <w:rFonts w:asciiTheme="minorHAnsi" w:hAnsiTheme="minorHAnsi" w:cstheme="minorHAnsi"/>
          <w:sz w:val="24"/>
          <w:szCs w:val="24"/>
        </w:rPr>
        <w:t>following</w:t>
      </w:r>
      <w:r w:rsidRPr="00396C3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396C38">
        <w:rPr>
          <w:rFonts w:asciiTheme="minorHAnsi" w:hAnsiTheme="minorHAnsi" w:cstheme="minorHAnsi"/>
          <w:sz w:val="24"/>
          <w:szCs w:val="24"/>
        </w:rPr>
        <w:t>information</w:t>
      </w:r>
      <w:r w:rsidRPr="00396C3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396C38">
        <w:rPr>
          <w:rFonts w:asciiTheme="minorHAnsi" w:hAnsiTheme="minorHAnsi" w:cstheme="minorHAnsi"/>
          <w:sz w:val="24"/>
          <w:szCs w:val="24"/>
        </w:rPr>
        <w:t>in</w:t>
      </w:r>
      <w:r w:rsidRPr="00396C3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396C38">
        <w:rPr>
          <w:rFonts w:asciiTheme="minorHAnsi" w:hAnsiTheme="minorHAnsi" w:cstheme="minorHAnsi"/>
          <w:sz w:val="24"/>
          <w:szCs w:val="24"/>
        </w:rPr>
        <w:t>the</w:t>
      </w:r>
      <w:r w:rsidRPr="00396C38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396C38">
        <w:rPr>
          <w:rFonts w:asciiTheme="minorHAnsi" w:hAnsiTheme="minorHAnsi" w:cstheme="minorHAnsi"/>
          <w:sz w:val="24"/>
          <w:szCs w:val="24"/>
        </w:rPr>
        <w:t>proposed</w:t>
      </w:r>
      <w:r w:rsidRPr="00396C3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396C38">
        <w:rPr>
          <w:rFonts w:asciiTheme="minorHAnsi" w:hAnsiTheme="minorHAnsi" w:cstheme="minorHAnsi"/>
          <w:sz w:val="24"/>
          <w:szCs w:val="24"/>
        </w:rPr>
        <w:t>solution</w:t>
      </w:r>
      <w:r w:rsidRPr="00396C3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396C38">
        <w:rPr>
          <w:rFonts w:asciiTheme="minorHAnsi" w:hAnsiTheme="minorHAnsi" w:cstheme="minorHAnsi"/>
          <w:spacing w:val="-2"/>
          <w:sz w:val="24"/>
          <w:szCs w:val="24"/>
        </w:rPr>
        <w:t>template.</w:t>
      </w:r>
    </w:p>
    <w:p w14:paraId="25DCDC75" w14:textId="77777777" w:rsidR="00C718EB" w:rsidRPr="00396C38" w:rsidRDefault="00C718EB" w:rsidP="00C718EB">
      <w:pPr>
        <w:pStyle w:val="BodyText"/>
        <w:rPr>
          <w:rFonts w:asciiTheme="minorHAnsi" w:hAnsiTheme="minorHAnsi" w:cstheme="minorHAnsi"/>
          <w:sz w:val="24"/>
          <w:szCs w:val="24"/>
        </w:rPr>
      </w:pPr>
    </w:p>
    <w:tbl>
      <w:tblPr>
        <w:tblW w:w="9653" w:type="dxa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9"/>
        <w:gridCol w:w="3495"/>
        <w:gridCol w:w="5439"/>
      </w:tblGrid>
      <w:tr w:rsidR="003F6106" w:rsidRPr="00396C38" w14:paraId="64E0E141" w14:textId="77777777" w:rsidTr="00176E87">
        <w:trPr>
          <w:trHeight w:val="295"/>
        </w:trPr>
        <w:tc>
          <w:tcPr>
            <w:tcW w:w="719" w:type="dxa"/>
          </w:tcPr>
          <w:p w14:paraId="250241C2" w14:textId="77777777" w:rsidR="00C718EB" w:rsidRPr="00396C38" w:rsidRDefault="00C718EB" w:rsidP="00163E13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96C38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S.No.</w:t>
            </w:r>
          </w:p>
        </w:tc>
        <w:tc>
          <w:tcPr>
            <w:tcW w:w="3495" w:type="dxa"/>
          </w:tcPr>
          <w:p w14:paraId="62A16D5E" w14:textId="77777777" w:rsidR="00C718EB" w:rsidRPr="00396C38" w:rsidRDefault="00C718EB" w:rsidP="00163E13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96C38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Parameter</w:t>
            </w:r>
          </w:p>
        </w:tc>
        <w:tc>
          <w:tcPr>
            <w:tcW w:w="5439" w:type="dxa"/>
          </w:tcPr>
          <w:p w14:paraId="65ED8A56" w14:textId="77777777" w:rsidR="00C718EB" w:rsidRPr="00396C38" w:rsidRDefault="00C718EB" w:rsidP="00163E13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96C38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Description</w:t>
            </w:r>
          </w:p>
        </w:tc>
      </w:tr>
      <w:tr w:rsidR="003F6106" w:rsidRPr="00396C38" w14:paraId="1B04478C" w14:textId="77777777" w:rsidTr="00176E87">
        <w:trPr>
          <w:trHeight w:val="962"/>
        </w:trPr>
        <w:tc>
          <w:tcPr>
            <w:tcW w:w="719" w:type="dxa"/>
          </w:tcPr>
          <w:p w14:paraId="222E568D" w14:textId="77777777" w:rsidR="00C718EB" w:rsidRPr="00396C38" w:rsidRDefault="00C718EB" w:rsidP="00396C38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396C38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1.</w:t>
            </w:r>
          </w:p>
        </w:tc>
        <w:tc>
          <w:tcPr>
            <w:tcW w:w="3495" w:type="dxa"/>
          </w:tcPr>
          <w:p w14:paraId="66BB3430" w14:textId="69D81E11" w:rsidR="00C718EB" w:rsidRPr="00396C38" w:rsidRDefault="005B5699" w:rsidP="00163E13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396C38">
              <w:rPr>
                <w:rFonts w:asciiTheme="minorHAnsi" w:hAnsiTheme="minorHAnsi" w:cstheme="minorHAnsi"/>
                <w:color w:val="212121"/>
                <w:sz w:val="24"/>
                <w:szCs w:val="24"/>
              </w:rPr>
              <w:t>Artifact Data Collection</w:t>
            </w:r>
          </w:p>
        </w:tc>
        <w:tc>
          <w:tcPr>
            <w:tcW w:w="5439" w:type="dxa"/>
          </w:tcPr>
          <w:p w14:paraId="5969D104" w14:textId="77777777" w:rsidR="00C718EB" w:rsidRDefault="00323B60" w:rsidP="00163E13">
            <w:pPr>
              <w:pStyle w:val="TableParagraph"/>
              <w:spacing w:before="44" w:line="240" w:lineRule="auto"/>
              <w:ind w:left="150" w:right="152"/>
              <w:rPr>
                <w:rFonts w:asciiTheme="minorHAnsi" w:hAnsiTheme="minorHAnsi" w:cstheme="minorHAnsi"/>
                <w:sz w:val="24"/>
                <w:szCs w:val="24"/>
              </w:rPr>
            </w:pPr>
            <w:r w:rsidRPr="00396C38">
              <w:rPr>
                <w:rFonts w:asciiTheme="minorHAnsi" w:hAnsiTheme="minorHAnsi" w:cstheme="minorHAnsi"/>
                <w:sz w:val="24"/>
                <w:szCs w:val="24"/>
              </w:rPr>
              <w:t>Collect artifact information from museums, NASA archives, historical documents, and digital libraries Gather artifact name, mission details, images, and descriptions</w:t>
            </w:r>
          </w:p>
          <w:p w14:paraId="36CE14E4" w14:textId="162DAFC3" w:rsidR="0060235D" w:rsidRPr="00396C38" w:rsidRDefault="0060235D" w:rsidP="00163E13">
            <w:pPr>
              <w:pStyle w:val="TableParagraph"/>
              <w:spacing w:before="44" w:line="240" w:lineRule="auto"/>
              <w:ind w:left="150" w:right="152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6106" w:rsidRPr="00396C38" w14:paraId="7783D0C4" w14:textId="77777777" w:rsidTr="00176E87">
        <w:trPr>
          <w:trHeight w:val="1408"/>
        </w:trPr>
        <w:tc>
          <w:tcPr>
            <w:tcW w:w="719" w:type="dxa"/>
          </w:tcPr>
          <w:p w14:paraId="0E397BBC" w14:textId="77777777" w:rsidR="00C718EB" w:rsidRPr="00396C38" w:rsidRDefault="00C718EB" w:rsidP="00163E13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396C38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2.</w:t>
            </w:r>
          </w:p>
        </w:tc>
        <w:tc>
          <w:tcPr>
            <w:tcW w:w="3495" w:type="dxa"/>
          </w:tcPr>
          <w:p w14:paraId="4E4CA5C6" w14:textId="172A1199" w:rsidR="00C718EB" w:rsidRPr="00396C38" w:rsidRDefault="002420BC" w:rsidP="00163E13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396C38">
              <w:rPr>
                <w:rFonts w:asciiTheme="minorHAnsi" w:hAnsiTheme="minorHAnsi" w:cstheme="minorHAnsi"/>
                <w:color w:val="212121"/>
                <w:sz w:val="24"/>
                <w:szCs w:val="24"/>
              </w:rPr>
              <w:t>Data Processing</w:t>
            </w:r>
          </w:p>
        </w:tc>
        <w:tc>
          <w:tcPr>
            <w:tcW w:w="5439" w:type="dxa"/>
          </w:tcPr>
          <w:p w14:paraId="6D808BE5" w14:textId="1F21883C" w:rsidR="0060235D" w:rsidRPr="00396C38" w:rsidRDefault="00AF0C47" w:rsidP="0060235D">
            <w:pPr>
              <w:pStyle w:val="TableParagraph"/>
              <w:spacing w:before="44" w:line="240" w:lineRule="auto"/>
              <w:ind w:left="150" w:right="164"/>
              <w:rPr>
                <w:rFonts w:asciiTheme="minorHAnsi" w:hAnsiTheme="minorHAnsi" w:cstheme="minorHAnsi"/>
                <w:sz w:val="24"/>
                <w:szCs w:val="24"/>
              </w:rPr>
            </w:pPr>
            <w:r w:rsidRPr="00396C38">
              <w:rPr>
                <w:rFonts w:asciiTheme="minorHAnsi" w:hAnsiTheme="minorHAnsi" w:cstheme="minorHAnsi"/>
                <w:sz w:val="24"/>
                <w:szCs w:val="24"/>
              </w:rPr>
              <w:t>Convert collected artifact data into digital format and organize it properly Ensure artifact data is structured, accurate, and ready for storage</w:t>
            </w:r>
          </w:p>
        </w:tc>
      </w:tr>
      <w:tr w:rsidR="003F6106" w:rsidRPr="00396C38" w14:paraId="0254B2E5" w14:textId="77777777" w:rsidTr="00176E87">
        <w:trPr>
          <w:trHeight w:val="1110"/>
        </w:trPr>
        <w:tc>
          <w:tcPr>
            <w:tcW w:w="719" w:type="dxa"/>
          </w:tcPr>
          <w:p w14:paraId="16ECE3B8" w14:textId="77777777" w:rsidR="00C718EB" w:rsidRPr="00396C38" w:rsidRDefault="00C718EB" w:rsidP="00163E13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396C38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3.</w:t>
            </w:r>
          </w:p>
        </w:tc>
        <w:tc>
          <w:tcPr>
            <w:tcW w:w="3495" w:type="dxa"/>
          </w:tcPr>
          <w:p w14:paraId="18E8CEB5" w14:textId="1C811B8B" w:rsidR="00C718EB" w:rsidRPr="00396C38" w:rsidRDefault="005C3F22" w:rsidP="00163E13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396C38">
              <w:rPr>
                <w:rFonts w:asciiTheme="minorHAnsi" w:hAnsiTheme="minorHAnsi" w:cstheme="minorHAnsi"/>
                <w:color w:val="212121"/>
                <w:sz w:val="24"/>
                <w:szCs w:val="24"/>
              </w:rPr>
              <w:t>Artifact Database</w:t>
            </w:r>
          </w:p>
        </w:tc>
        <w:tc>
          <w:tcPr>
            <w:tcW w:w="543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"/>
            </w:tblGrid>
            <w:tr w:rsidR="003F6106" w:rsidRPr="005C3F22" w14:paraId="0BFBCECA" w14:textId="77777777" w:rsidTr="003F6106">
              <w:trPr>
                <w:tblCellSpacing w:w="15" w:type="dxa"/>
              </w:trPr>
              <w:tc>
                <w:tcPr>
                  <w:tcW w:w="51" w:type="dxa"/>
                  <w:vAlign w:val="center"/>
                  <w:hideMark/>
                </w:tcPr>
                <w:p w14:paraId="007462B8" w14:textId="77777777" w:rsidR="005C3F22" w:rsidRPr="005C3F22" w:rsidRDefault="005C3F22" w:rsidP="005C3F22">
                  <w:pPr>
                    <w:pStyle w:val="TableParagraph"/>
                    <w:spacing w:before="44"/>
                    <w:ind w:left="150" w:right="152"/>
                    <w:rPr>
                      <w:rFonts w:asciiTheme="minorHAnsi" w:hAnsiTheme="minorHAnsi" w:cstheme="minorHAnsi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5638D9B9" w14:textId="77777777" w:rsidR="005C3F22" w:rsidRPr="005C3F22" w:rsidRDefault="005C3F22" w:rsidP="005C3F22">
            <w:pPr>
              <w:pStyle w:val="TableParagraph"/>
              <w:spacing w:before="44"/>
              <w:ind w:left="150" w:right="152"/>
              <w:rPr>
                <w:rFonts w:asciiTheme="minorHAnsi" w:hAnsiTheme="minorHAnsi" w:cstheme="minorHAnsi"/>
                <w:vanish/>
                <w:sz w:val="24"/>
                <w:szCs w:val="24"/>
                <w:lang w:val="en-IN"/>
              </w:rPr>
            </w:pPr>
          </w:p>
          <w:tbl>
            <w:tblPr>
              <w:tblW w:w="512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28"/>
            </w:tblGrid>
            <w:tr w:rsidR="003F6106" w:rsidRPr="005C3F22" w14:paraId="12E699F2" w14:textId="77777777" w:rsidTr="003F6106">
              <w:trPr>
                <w:trHeight w:val="544"/>
                <w:tblCellSpacing w:w="15" w:type="dxa"/>
              </w:trPr>
              <w:tc>
                <w:tcPr>
                  <w:tcW w:w="5068" w:type="dxa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31"/>
                  </w:tblGrid>
                  <w:tr w:rsidR="003F6106" w:rsidRPr="00243678" w14:paraId="488EBDD5" w14:textId="77777777" w:rsidTr="003F6106">
                    <w:trPr>
                      <w:trHeight w:val="497"/>
                      <w:tblCellSpacing w:w="15" w:type="dxa"/>
                    </w:trPr>
                    <w:tc>
                      <w:tcPr>
                        <w:tcW w:w="4571" w:type="dxa"/>
                        <w:vAlign w:val="center"/>
                        <w:hideMark/>
                      </w:tcPr>
                      <w:p w14:paraId="3A1B68C2" w14:textId="6AB6DE19" w:rsidR="00243678" w:rsidRPr="00243678" w:rsidRDefault="00243678" w:rsidP="0014342E">
                        <w:pPr>
                          <w:pStyle w:val="TableParagraph"/>
                          <w:spacing w:after="240"/>
                          <w:ind w:left="0" w:right="152"/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en-IN"/>
                          </w:rPr>
                        </w:pPr>
                        <w:r w:rsidRPr="00243678"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en-IN"/>
                          </w:rPr>
                          <w:t>User interface to display artifact</w:t>
                        </w:r>
                        <w:r w:rsidR="00693EE4"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en-IN"/>
                          </w:rPr>
                          <w:t xml:space="preserve"> </w:t>
                        </w:r>
                        <w:r w:rsidRPr="00243678"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en-IN"/>
                          </w:rPr>
                          <w:t>information</w:t>
                        </w:r>
                        <w:r w:rsidRPr="00396C38"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en-IN"/>
                          </w:rPr>
                          <w:t xml:space="preserve"> </w:t>
                        </w:r>
                        <w:r w:rsidR="00FF278C" w:rsidRPr="00396C38">
                          <w:rPr>
                            <w:rFonts w:asciiTheme="minorHAnsi" w:hAnsiTheme="minorHAnsi" w:cstheme="minorHAnsi"/>
                            <w:sz w:val="24"/>
                            <w:szCs w:val="24"/>
                          </w:rPr>
                          <w:t>Show artifact name, mission details, images, and preservation records</w:t>
                        </w:r>
                      </w:p>
                    </w:tc>
                  </w:tr>
                </w:tbl>
                <w:p w14:paraId="27157FAE" w14:textId="77777777" w:rsidR="00243678" w:rsidRPr="00243678" w:rsidRDefault="00243678" w:rsidP="00243678">
                  <w:pPr>
                    <w:pStyle w:val="TableParagraph"/>
                    <w:spacing w:before="44"/>
                    <w:ind w:left="150" w:right="152"/>
                    <w:rPr>
                      <w:rFonts w:asciiTheme="minorHAnsi" w:hAnsiTheme="minorHAnsi" w:cstheme="minorHAnsi"/>
                      <w:vanish/>
                      <w:sz w:val="24"/>
                      <w:szCs w:val="24"/>
                      <w:lang w:val="en-IN"/>
                    </w:rPr>
                  </w:pPr>
                </w:p>
                <w:tbl>
                  <w:tblPr>
                    <w:tblW w:w="7001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001"/>
                  </w:tblGrid>
                  <w:tr w:rsidR="003F6106" w:rsidRPr="00243678" w14:paraId="09E5CF5F" w14:textId="77777777" w:rsidTr="003F6106">
                    <w:trPr>
                      <w:tblCellSpacing w:w="15" w:type="dxa"/>
                    </w:trPr>
                    <w:tc>
                      <w:tcPr>
                        <w:tcW w:w="6941" w:type="dxa"/>
                        <w:vAlign w:val="center"/>
                        <w:hideMark/>
                      </w:tcPr>
                      <w:p w14:paraId="7ECFEDE1" w14:textId="669EE5F7" w:rsidR="00243678" w:rsidRPr="00243678" w:rsidRDefault="00243678" w:rsidP="00243678">
                        <w:pPr>
                          <w:pStyle w:val="TableParagraph"/>
                          <w:spacing w:before="44"/>
                          <w:ind w:left="0" w:right="152"/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en-IN"/>
                          </w:rPr>
                        </w:pPr>
                      </w:p>
                    </w:tc>
                  </w:tr>
                </w:tbl>
                <w:p w14:paraId="5E057857" w14:textId="0284C237" w:rsidR="005C3F22" w:rsidRPr="005C3F22" w:rsidRDefault="005C3F22" w:rsidP="005C3F22">
                  <w:pPr>
                    <w:pStyle w:val="TableParagraph"/>
                    <w:spacing w:before="44"/>
                    <w:ind w:left="150" w:right="152"/>
                    <w:rPr>
                      <w:rFonts w:asciiTheme="minorHAnsi" w:hAnsiTheme="minorHAnsi" w:cstheme="minorHAnsi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364EA675" w14:textId="2EA4B9B0" w:rsidR="00C718EB" w:rsidRPr="00396C38" w:rsidRDefault="00C718EB" w:rsidP="00163E13">
            <w:pPr>
              <w:pStyle w:val="TableParagraph"/>
              <w:spacing w:before="44" w:line="240" w:lineRule="auto"/>
              <w:ind w:left="150" w:right="152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6106" w:rsidRPr="00396C38" w14:paraId="39514496" w14:textId="77777777" w:rsidTr="00176E87">
        <w:trPr>
          <w:trHeight w:val="1111"/>
        </w:trPr>
        <w:tc>
          <w:tcPr>
            <w:tcW w:w="719" w:type="dxa"/>
          </w:tcPr>
          <w:p w14:paraId="065FAD3F" w14:textId="77777777" w:rsidR="00C718EB" w:rsidRPr="00396C38" w:rsidRDefault="00C718EB" w:rsidP="00163E13">
            <w:pPr>
              <w:pStyle w:val="TableParagraph"/>
              <w:spacing w:before="1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396C38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4.</w:t>
            </w:r>
          </w:p>
        </w:tc>
        <w:tc>
          <w:tcPr>
            <w:tcW w:w="3495" w:type="dxa"/>
          </w:tcPr>
          <w:p w14:paraId="1F860A41" w14:textId="7CE0407B" w:rsidR="00C718EB" w:rsidRPr="00396C38" w:rsidRDefault="00E45380" w:rsidP="00163E13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396C38">
              <w:rPr>
                <w:rFonts w:asciiTheme="minorHAnsi" w:hAnsiTheme="minorHAnsi" w:cstheme="minorHAnsi"/>
                <w:color w:val="212121"/>
                <w:sz w:val="24"/>
                <w:szCs w:val="24"/>
              </w:rPr>
              <w:t>Artifact Search System</w:t>
            </w:r>
          </w:p>
        </w:tc>
        <w:tc>
          <w:tcPr>
            <w:tcW w:w="5439" w:type="dxa"/>
          </w:tcPr>
          <w:p w14:paraId="33A22A10" w14:textId="666FEEA2" w:rsidR="00C718EB" w:rsidRDefault="00C85562" w:rsidP="00163E13">
            <w:pPr>
              <w:pStyle w:val="TableParagraph"/>
              <w:spacing w:before="1" w:line="240" w:lineRule="auto"/>
              <w:ind w:left="150"/>
              <w:rPr>
                <w:rFonts w:asciiTheme="minorHAnsi" w:hAnsiTheme="minorHAnsi" w:cstheme="minorHAnsi"/>
                <w:sz w:val="24"/>
                <w:szCs w:val="24"/>
              </w:rPr>
            </w:pPr>
            <w:r w:rsidRPr="00396C38">
              <w:rPr>
                <w:rFonts w:asciiTheme="minorHAnsi" w:hAnsiTheme="minorHAnsi" w:cstheme="minorHAnsi"/>
                <w:sz w:val="24"/>
                <w:szCs w:val="24"/>
              </w:rPr>
              <w:t>Convert collected artifact data into digital format and organize it properly</w:t>
            </w:r>
            <w:r w:rsidR="00B74226" w:rsidRPr="00396C38">
              <w:rPr>
                <w:rFonts w:asciiTheme="minorHAnsi" w:hAnsiTheme="minorHAnsi" w:cstheme="minorHAnsi"/>
                <w:sz w:val="24"/>
                <w:szCs w:val="24"/>
              </w:rPr>
              <w:t xml:space="preserve"> Ensure</w:t>
            </w:r>
            <w:r w:rsidR="003D2B34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B74226" w:rsidRPr="00396C38">
              <w:rPr>
                <w:rFonts w:asciiTheme="minorHAnsi" w:hAnsiTheme="minorHAnsi" w:cstheme="minorHAnsi"/>
                <w:sz w:val="24"/>
                <w:szCs w:val="24"/>
              </w:rPr>
              <w:t>artifact data is structured, accurate, and ready for storage</w:t>
            </w:r>
          </w:p>
          <w:p w14:paraId="763A6568" w14:textId="2C126656" w:rsidR="0060235D" w:rsidRPr="00396C38" w:rsidRDefault="0060235D" w:rsidP="00163E13">
            <w:pPr>
              <w:pStyle w:val="TableParagraph"/>
              <w:spacing w:before="1" w:line="240" w:lineRule="auto"/>
              <w:ind w:left="15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6106" w:rsidRPr="00396C38" w14:paraId="4BF5CAA5" w14:textId="77777777" w:rsidTr="00176E87">
        <w:trPr>
          <w:trHeight w:val="627"/>
        </w:trPr>
        <w:tc>
          <w:tcPr>
            <w:tcW w:w="719" w:type="dxa"/>
          </w:tcPr>
          <w:p w14:paraId="7DC1076E" w14:textId="77777777" w:rsidR="00C718EB" w:rsidRPr="00396C38" w:rsidRDefault="00C718EB" w:rsidP="00163E13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396C38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5.</w:t>
            </w:r>
          </w:p>
        </w:tc>
        <w:tc>
          <w:tcPr>
            <w:tcW w:w="3495" w:type="dxa"/>
          </w:tcPr>
          <w:p w14:paraId="7146F81A" w14:textId="63223843" w:rsidR="00C718EB" w:rsidRPr="00396C38" w:rsidRDefault="007B3C2E" w:rsidP="00163E13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396C38">
              <w:rPr>
                <w:rFonts w:asciiTheme="minorHAnsi" w:hAnsiTheme="minorHAnsi" w:cstheme="minorHAnsi"/>
                <w:color w:val="212121"/>
                <w:sz w:val="24"/>
                <w:szCs w:val="24"/>
              </w:rPr>
              <w:t>Artifact Display Module</w:t>
            </w:r>
          </w:p>
        </w:tc>
        <w:tc>
          <w:tcPr>
            <w:tcW w:w="5439" w:type="dxa"/>
          </w:tcPr>
          <w:p w14:paraId="0AF6CC2A" w14:textId="77777777" w:rsidR="00C718EB" w:rsidRPr="00396C38" w:rsidRDefault="002B2A22" w:rsidP="00163E13">
            <w:pPr>
              <w:pStyle w:val="TableParagraph"/>
              <w:spacing w:before="44" w:line="240" w:lineRule="auto"/>
              <w:ind w:left="150"/>
              <w:rPr>
                <w:rFonts w:asciiTheme="minorHAnsi" w:hAnsiTheme="minorHAnsi" w:cstheme="minorHAnsi"/>
                <w:sz w:val="24"/>
                <w:szCs w:val="24"/>
              </w:rPr>
            </w:pPr>
            <w:r w:rsidRPr="00396C38">
              <w:rPr>
                <w:rFonts w:asciiTheme="minorHAnsi" w:hAnsiTheme="minorHAnsi" w:cstheme="minorHAnsi"/>
                <w:sz w:val="24"/>
                <w:szCs w:val="24"/>
              </w:rPr>
              <w:t>User interface to display artifact information</w:t>
            </w:r>
          </w:p>
          <w:p w14:paraId="48C3FEDA" w14:textId="77777777" w:rsidR="00396C38" w:rsidRDefault="002B2A22" w:rsidP="00396C38">
            <w:pPr>
              <w:pStyle w:val="TableParagraph"/>
              <w:spacing w:before="44" w:line="240" w:lineRule="auto"/>
              <w:ind w:left="150"/>
              <w:rPr>
                <w:rFonts w:asciiTheme="minorHAnsi" w:hAnsiTheme="minorHAnsi" w:cstheme="minorHAnsi"/>
                <w:sz w:val="24"/>
                <w:szCs w:val="24"/>
              </w:rPr>
            </w:pPr>
            <w:r w:rsidRPr="00396C38">
              <w:rPr>
                <w:rFonts w:asciiTheme="minorHAnsi" w:hAnsiTheme="minorHAnsi" w:cstheme="minorHAnsi"/>
                <w:sz w:val="24"/>
                <w:szCs w:val="24"/>
              </w:rPr>
              <w:t>Show artifact name, mission details, images, and preservation records</w:t>
            </w:r>
          </w:p>
          <w:p w14:paraId="4AA8E213" w14:textId="7AA42D40" w:rsidR="0060235D" w:rsidRPr="00396C38" w:rsidRDefault="0060235D" w:rsidP="00396C38">
            <w:pPr>
              <w:pStyle w:val="TableParagraph"/>
              <w:spacing w:before="44" w:line="240" w:lineRule="auto"/>
              <w:ind w:left="15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96C38" w:rsidRPr="00396C38" w14:paraId="0E192860" w14:textId="77777777" w:rsidTr="00176E87">
        <w:trPr>
          <w:trHeight w:val="627"/>
        </w:trPr>
        <w:tc>
          <w:tcPr>
            <w:tcW w:w="719" w:type="dxa"/>
          </w:tcPr>
          <w:p w14:paraId="6D925805" w14:textId="5DA2C674" w:rsidR="00396C38" w:rsidRPr="00396C38" w:rsidRDefault="00D17C05" w:rsidP="00396C38">
            <w:pPr>
              <w:pStyle w:val="TableParagraph"/>
              <w:rPr>
                <w:rFonts w:asciiTheme="minorHAnsi" w:hAnsiTheme="minorHAnsi" w:cstheme="minorHAnsi"/>
                <w:spacing w:val="-5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6.</w:t>
            </w:r>
          </w:p>
        </w:tc>
        <w:tc>
          <w:tcPr>
            <w:tcW w:w="3495" w:type="dxa"/>
          </w:tcPr>
          <w:p w14:paraId="2247AF67" w14:textId="1A63C8E8" w:rsidR="00396C38" w:rsidRPr="00396C38" w:rsidRDefault="00D17C05" w:rsidP="00396C38">
            <w:pPr>
              <w:pStyle w:val="TableParagraph"/>
              <w:rPr>
                <w:rFonts w:asciiTheme="minorHAnsi" w:hAnsiTheme="minorHAnsi" w:cstheme="minorHAnsi"/>
                <w:color w:val="212121"/>
                <w:sz w:val="24"/>
                <w:szCs w:val="24"/>
              </w:rPr>
            </w:pPr>
            <w:r w:rsidRPr="00396C38">
              <w:rPr>
                <w:rFonts w:asciiTheme="minorHAnsi" w:hAnsiTheme="minorHAnsi" w:cstheme="minorHAnsi"/>
                <w:color w:val="212121"/>
                <w:sz w:val="24"/>
                <w:szCs w:val="24"/>
              </w:rPr>
              <w:t>User Management System</w:t>
            </w:r>
          </w:p>
        </w:tc>
        <w:tc>
          <w:tcPr>
            <w:tcW w:w="5439" w:type="dxa"/>
          </w:tcPr>
          <w:p w14:paraId="15758AA6" w14:textId="77777777" w:rsidR="00396C38" w:rsidRDefault="00D17C05" w:rsidP="00396C38">
            <w:pPr>
              <w:pStyle w:val="TableParagraph"/>
              <w:spacing w:before="44" w:line="240" w:lineRule="auto"/>
              <w:ind w:left="150"/>
              <w:rPr>
                <w:rFonts w:asciiTheme="minorHAnsi" w:hAnsiTheme="minorHAnsi" w:cstheme="minorHAnsi"/>
                <w:sz w:val="24"/>
                <w:szCs w:val="24"/>
              </w:rPr>
            </w:pPr>
            <w:r w:rsidRPr="00396C38">
              <w:rPr>
                <w:rFonts w:asciiTheme="minorHAnsi" w:hAnsiTheme="minorHAnsi" w:cstheme="minorHAnsi"/>
                <w:sz w:val="24"/>
                <w:szCs w:val="24"/>
              </w:rPr>
              <w:t>Manage users such as researchers, students, and administrators Control access and ensure system security</w:t>
            </w:r>
          </w:p>
          <w:p w14:paraId="3320D85D" w14:textId="4A596A79" w:rsidR="0060235D" w:rsidRPr="00396C38" w:rsidRDefault="0060235D" w:rsidP="00396C38">
            <w:pPr>
              <w:pStyle w:val="TableParagraph"/>
              <w:spacing w:before="44" w:line="240" w:lineRule="auto"/>
              <w:ind w:left="15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D17C05" w:rsidRPr="00396C38" w14:paraId="5A5FCF73" w14:textId="77777777" w:rsidTr="00176E87">
        <w:trPr>
          <w:trHeight w:val="627"/>
        </w:trPr>
        <w:tc>
          <w:tcPr>
            <w:tcW w:w="719" w:type="dxa"/>
          </w:tcPr>
          <w:p w14:paraId="79D1038C" w14:textId="618B9E92" w:rsidR="00D17C05" w:rsidRPr="00396C38" w:rsidRDefault="00D17C05" w:rsidP="00D17C05">
            <w:pPr>
              <w:pStyle w:val="TableParagraph"/>
              <w:rPr>
                <w:rFonts w:asciiTheme="minorHAnsi" w:hAnsiTheme="minorHAnsi" w:cstheme="minorHAnsi"/>
                <w:spacing w:val="-5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7.</w:t>
            </w:r>
          </w:p>
        </w:tc>
        <w:tc>
          <w:tcPr>
            <w:tcW w:w="3495" w:type="dxa"/>
          </w:tcPr>
          <w:p w14:paraId="6281FC08" w14:textId="4D1A6EB1" w:rsidR="00D17C05" w:rsidRPr="00396C38" w:rsidRDefault="00D17C05" w:rsidP="00D17C05">
            <w:pPr>
              <w:pStyle w:val="TableParagraph"/>
              <w:rPr>
                <w:rFonts w:asciiTheme="minorHAnsi" w:hAnsiTheme="minorHAnsi" w:cstheme="minorHAnsi"/>
                <w:color w:val="212121"/>
                <w:sz w:val="24"/>
                <w:szCs w:val="24"/>
              </w:rPr>
            </w:pPr>
            <w:r w:rsidRPr="00396C38">
              <w:rPr>
                <w:rFonts w:asciiTheme="minorHAnsi" w:hAnsiTheme="minorHAnsi" w:cstheme="minorHAnsi"/>
                <w:color w:val="212121"/>
                <w:sz w:val="24"/>
                <w:szCs w:val="24"/>
              </w:rPr>
              <w:t>Preservation Monitoring</w:t>
            </w:r>
          </w:p>
        </w:tc>
        <w:tc>
          <w:tcPr>
            <w:tcW w:w="5439" w:type="dxa"/>
          </w:tcPr>
          <w:p w14:paraId="3CA02401" w14:textId="77777777" w:rsidR="0060235D" w:rsidRDefault="00D17C05" w:rsidP="0060235D">
            <w:pPr>
              <w:pStyle w:val="TableParagraph"/>
              <w:spacing w:before="44" w:line="240" w:lineRule="auto"/>
              <w:ind w:left="150"/>
              <w:rPr>
                <w:rFonts w:asciiTheme="minorHAnsi" w:hAnsiTheme="minorHAnsi" w:cstheme="minorHAnsi"/>
                <w:sz w:val="24"/>
                <w:szCs w:val="24"/>
              </w:rPr>
            </w:pPr>
            <w:r w:rsidRPr="00396C38">
              <w:rPr>
                <w:rFonts w:asciiTheme="minorHAnsi" w:hAnsiTheme="minorHAnsi" w:cstheme="minorHAnsi"/>
                <w:sz w:val="24"/>
                <w:szCs w:val="24"/>
              </w:rPr>
              <w:t>Track artifact condition and preservation status Help maintain and protect artifact information</w:t>
            </w:r>
          </w:p>
          <w:p w14:paraId="2FAEA795" w14:textId="661CD180" w:rsidR="003F6106" w:rsidRPr="00396C38" w:rsidRDefault="003F6106" w:rsidP="0060235D">
            <w:pPr>
              <w:pStyle w:val="TableParagraph"/>
              <w:spacing w:before="44" w:line="240" w:lineRule="auto"/>
              <w:ind w:left="15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2F6BEA51" w14:textId="77777777" w:rsidR="00C718EB" w:rsidRPr="00396C38" w:rsidRDefault="00C718EB" w:rsidP="00C718EB">
      <w:pPr>
        <w:pStyle w:val="TableParagraph"/>
        <w:spacing w:line="240" w:lineRule="auto"/>
        <w:rPr>
          <w:rFonts w:asciiTheme="minorHAnsi" w:hAnsiTheme="minorHAnsi" w:cstheme="minorHAnsi"/>
          <w:sz w:val="24"/>
          <w:szCs w:val="24"/>
        </w:rPr>
        <w:sectPr w:rsidR="00C718EB" w:rsidRPr="00396C38" w:rsidSect="00C718EB">
          <w:pgSz w:w="11910" w:h="16840"/>
          <w:pgMar w:top="1400" w:right="1133" w:bottom="1381" w:left="1417" w:header="720" w:footer="720" w:gutter="0"/>
          <w:cols w:space="720"/>
        </w:sectPr>
      </w:pPr>
    </w:p>
    <w:p w14:paraId="6EFEE297" w14:textId="77777777" w:rsidR="00C718EB" w:rsidRDefault="00C718EB" w:rsidP="00C718EB"/>
    <w:p w14:paraId="5ED404CB" w14:textId="77777777" w:rsidR="00327A15" w:rsidRDefault="00327A15"/>
    <w:sectPr w:rsidR="00327A15" w:rsidSect="00C718EB">
      <w:type w:val="continuous"/>
      <w:pgSz w:w="11910" w:h="16840"/>
      <w:pgMar w:top="140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CEB"/>
    <w:rsid w:val="00132FD4"/>
    <w:rsid w:val="0014342E"/>
    <w:rsid w:val="00176E87"/>
    <w:rsid w:val="001B21AB"/>
    <w:rsid w:val="002420BC"/>
    <w:rsid w:val="00243678"/>
    <w:rsid w:val="00244C9E"/>
    <w:rsid w:val="002B2A22"/>
    <w:rsid w:val="003057FD"/>
    <w:rsid w:val="00323B60"/>
    <w:rsid w:val="00327A15"/>
    <w:rsid w:val="0034092A"/>
    <w:rsid w:val="00396C38"/>
    <w:rsid w:val="003C4DE5"/>
    <w:rsid w:val="003D2B34"/>
    <w:rsid w:val="003F6106"/>
    <w:rsid w:val="00584E60"/>
    <w:rsid w:val="005B5699"/>
    <w:rsid w:val="005C3F22"/>
    <w:rsid w:val="0060235D"/>
    <w:rsid w:val="00687705"/>
    <w:rsid w:val="00693EE4"/>
    <w:rsid w:val="006974C4"/>
    <w:rsid w:val="007B3C2E"/>
    <w:rsid w:val="007C5C94"/>
    <w:rsid w:val="008F0D06"/>
    <w:rsid w:val="00910A37"/>
    <w:rsid w:val="00A60A94"/>
    <w:rsid w:val="00AF0C47"/>
    <w:rsid w:val="00B74226"/>
    <w:rsid w:val="00C718EB"/>
    <w:rsid w:val="00C85562"/>
    <w:rsid w:val="00C85CEB"/>
    <w:rsid w:val="00D04B08"/>
    <w:rsid w:val="00D17C05"/>
    <w:rsid w:val="00E45380"/>
    <w:rsid w:val="00EF0E05"/>
    <w:rsid w:val="00F00E68"/>
    <w:rsid w:val="00F752E6"/>
    <w:rsid w:val="00FF2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295AE"/>
  <w15:chartTrackingRefBased/>
  <w15:docId w15:val="{535A3777-3AB5-4315-A77A-78B18FCF9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8E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CEB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val="en-IN"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CEB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val="en-IN"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CEB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:lang w:val="en-IN"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CEB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Cs w:val="28"/>
      <w:lang w:val="en-IN"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CEB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:lang w:val="en-IN"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CEB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8"/>
      <w:lang w:val="en-IN"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CEB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8"/>
      <w:lang w:val="en-IN"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CEB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8"/>
      <w:lang w:val="en-IN"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CEB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8"/>
      <w:lang w:val="en-IN" w:bidi="th-TH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CE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CE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CE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C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C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C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C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C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C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CEB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IN"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85CE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CEB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val="en-IN"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85CE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85CEB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8"/>
      <w:lang w:val="en-IN"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85C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CEB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Cs w:val="28"/>
      <w:lang w:val="en-IN"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85C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CEB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Cs w:val="28"/>
      <w:lang w:val="en-IN"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C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CEB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718EB"/>
    <w:pPr>
      <w:spacing w:before="1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C718EB"/>
    <w:rPr>
      <w:rFonts w:ascii="Calibri" w:eastAsia="Calibri" w:hAnsi="Calibri" w:cs="Calibri"/>
      <w:kern w:val="0"/>
      <w:szCs w:val="22"/>
      <w:lang w:val="en-US" w:bidi="ar-SA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718EB"/>
    <w:pPr>
      <w:spacing w:line="26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Meda</dc:creator>
  <cp:keywords/>
  <dc:description/>
  <cp:lastModifiedBy>Jahnavi Meda</cp:lastModifiedBy>
  <cp:revision>35</cp:revision>
  <dcterms:created xsi:type="dcterms:W3CDTF">2026-02-16T15:45:00Z</dcterms:created>
  <dcterms:modified xsi:type="dcterms:W3CDTF">2026-02-17T11:16:00Z</dcterms:modified>
</cp:coreProperties>
</file>