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C9D8" w14:textId="2C8FB094" w:rsidR="004A43A0" w:rsidRPr="004A43A0" w:rsidRDefault="002D24D5" w:rsidP="00794517">
      <w:pPr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</w:t>
      </w:r>
      <w:r w:rsidR="00794517">
        <w:rPr>
          <w:sz w:val="24"/>
          <w:szCs w:val="24"/>
          <w:lang w:val="en-US"/>
        </w:rPr>
        <w:t xml:space="preserve">                     </w:t>
      </w:r>
      <w:r w:rsidR="00EB1945">
        <w:rPr>
          <w:sz w:val="24"/>
          <w:szCs w:val="24"/>
          <w:lang w:val="en-US"/>
        </w:rPr>
        <w:t xml:space="preserve">   </w:t>
      </w:r>
      <w:r w:rsidR="004A43A0" w:rsidRPr="004A43A0">
        <w:rPr>
          <w:b/>
          <w:sz w:val="28"/>
          <w:lang w:val="en-US"/>
        </w:rPr>
        <w:t>Acceptance Testing</w:t>
      </w:r>
    </w:p>
    <w:p w14:paraId="40C837CD" w14:textId="54CEDF0B" w:rsidR="004A43A0" w:rsidRPr="004A43A0" w:rsidRDefault="004A43A0" w:rsidP="00BB7BA2">
      <w:pPr>
        <w:jc w:val="center"/>
        <w:rPr>
          <w:b/>
          <w:sz w:val="28"/>
          <w:lang w:val="en-US"/>
        </w:rPr>
      </w:pPr>
      <w:r w:rsidRPr="004A43A0">
        <w:rPr>
          <w:b/>
          <w:sz w:val="28"/>
          <w:lang w:val="en-US"/>
        </w:rPr>
        <w:t>UAT Execution &amp; Report Submission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5"/>
        <w:gridCol w:w="5578"/>
      </w:tblGrid>
      <w:tr w:rsidR="004A43A0" w:rsidRPr="004A43A0" w14:paraId="4C4A520C" w14:textId="77777777" w:rsidTr="00794517">
        <w:trPr>
          <w:trHeight w:val="255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177DE" w14:textId="6AEBE3BC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Date</w:t>
            </w:r>
            <w:r w:rsidR="00EB1945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062C8" w14:textId="3A9BA815" w:rsidR="004A43A0" w:rsidRPr="004A43A0" w:rsidRDefault="00EB194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19 February 2026</w:t>
            </w:r>
          </w:p>
        </w:tc>
      </w:tr>
      <w:tr w:rsidR="004A43A0" w:rsidRPr="004A43A0" w14:paraId="4CD6FA81" w14:textId="77777777" w:rsidTr="00794517">
        <w:trPr>
          <w:trHeight w:val="252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A6376" w14:textId="4DEAB133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67C30" w14:textId="04F29FDF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2D24D5">
              <w:rPr>
                <w:sz w:val="24"/>
                <w:szCs w:val="24"/>
                <w:lang w:val="en-US"/>
              </w:rPr>
              <w:t>LTVIP2026TMIDS66306</w:t>
            </w:r>
          </w:p>
        </w:tc>
      </w:tr>
      <w:tr w:rsidR="004A43A0" w:rsidRPr="004A43A0" w14:paraId="719CDA32" w14:textId="77777777" w:rsidTr="00794517">
        <w:trPr>
          <w:trHeight w:val="254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50220" w14:textId="3F9CCDB1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F689B" w14:textId="1D1744B2" w:rsidR="004A43A0" w:rsidRPr="004A43A0" w:rsidRDefault="00EB194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EB1945">
              <w:rPr>
                <w:sz w:val="24"/>
                <w:szCs w:val="24"/>
                <w:lang w:val="en-US"/>
              </w:rPr>
              <w:t>Gemini historical artifact description</w:t>
            </w:r>
          </w:p>
        </w:tc>
      </w:tr>
      <w:tr w:rsidR="004A43A0" w:rsidRPr="004A43A0" w14:paraId="7FCD1311" w14:textId="77777777" w:rsidTr="00794517">
        <w:trPr>
          <w:trHeight w:val="254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BB2D7" w14:textId="7D8BC2CF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8B38E" w14:textId="4CCE317C" w:rsidR="004A43A0" w:rsidRPr="007A502C" w:rsidRDefault="007A502C" w:rsidP="007A50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7A502C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7A502C">
              <w:rPr>
                <w:sz w:val="24"/>
                <w:szCs w:val="24"/>
                <w:lang w:val="en-US"/>
              </w:rPr>
              <w:t>Marks</w:t>
            </w:r>
          </w:p>
        </w:tc>
      </w:tr>
    </w:tbl>
    <w:p w14:paraId="79617420" w14:textId="77777777" w:rsidR="004A43A0" w:rsidRPr="004A43A0" w:rsidRDefault="004A43A0" w:rsidP="004A43A0">
      <w:pPr>
        <w:rPr>
          <w:b/>
          <w:sz w:val="24"/>
          <w:szCs w:val="24"/>
          <w:lang w:val="en-US"/>
        </w:rPr>
      </w:pPr>
    </w:p>
    <w:p w14:paraId="2AB0E0B2" w14:textId="6669BA88" w:rsidR="004A43A0" w:rsidRPr="004A43A0" w:rsidRDefault="00713A70" w:rsidP="00713A70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1.</w:t>
      </w:r>
      <w:r w:rsidR="004A43A0" w:rsidRPr="004A43A0">
        <w:rPr>
          <w:b/>
          <w:bCs/>
          <w:sz w:val="28"/>
          <w:lang w:val="en-US"/>
        </w:rPr>
        <w:t>Purpose of Document</w:t>
      </w:r>
    </w:p>
    <w:p w14:paraId="5EA8C3E2" w14:textId="77777777" w:rsidR="004A43A0" w:rsidRPr="004A43A0" w:rsidRDefault="004A43A0" w:rsidP="00794517">
      <w:pPr>
        <w:jc w:val="both"/>
        <w:rPr>
          <w:sz w:val="24"/>
          <w:szCs w:val="24"/>
          <w:lang w:val="en-US"/>
        </w:rPr>
      </w:pPr>
      <w:r w:rsidRPr="004A43A0">
        <w:rPr>
          <w:sz w:val="24"/>
          <w:szCs w:val="24"/>
          <w:lang w:val="en-US"/>
        </w:rPr>
        <w:t>The purpose of this document is to explain the test coverage, defect status, and overall system readiness of the Flavour Fusion – AI-Driven Recipe Blogging application at the time of release for User Acceptance Testing (UAT). This document confirms that the system meets user requirements and is ready for deployment.</w:t>
      </w:r>
    </w:p>
    <w:p w14:paraId="0B6FB04A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56CAABAC" w14:textId="0D8EF532" w:rsidR="004A43A0" w:rsidRPr="004A43A0" w:rsidRDefault="00713A70" w:rsidP="00713A70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2.</w:t>
      </w:r>
      <w:r w:rsidR="004A43A0" w:rsidRPr="004A43A0">
        <w:rPr>
          <w:b/>
          <w:bCs/>
          <w:sz w:val="28"/>
          <w:lang w:val="en-US"/>
        </w:rPr>
        <w:t>Defect Analysis</w:t>
      </w:r>
    </w:p>
    <w:p w14:paraId="3828C671" w14:textId="77777777" w:rsidR="004A43A0" w:rsidRPr="004A43A0" w:rsidRDefault="004A43A0" w:rsidP="004A43A0">
      <w:pPr>
        <w:rPr>
          <w:sz w:val="24"/>
          <w:szCs w:val="24"/>
          <w:lang w:val="en-US"/>
        </w:rPr>
      </w:pPr>
      <w:r w:rsidRPr="004A43A0">
        <w:rPr>
          <w:sz w:val="24"/>
          <w:szCs w:val="24"/>
          <w:lang w:val="en-US"/>
        </w:rPr>
        <w:t>This report shows the number of resolved or closed bugs at each severity level, and how they were resolved</w:t>
      </w:r>
    </w:p>
    <w:tbl>
      <w:tblPr>
        <w:tblW w:w="9316" w:type="dxa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1260"/>
        <w:gridCol w:w="1550"/>
        <w:gridCol w:w="1552"/>
        <w:gridCol w:w="1550"/>
        <w:gridCol w:w="1557"/>
      </w:tblGrid>
      <w:tr w:rsidR="004A43A0" w:rsidRPr="004A43A0" w14:paraId="57A3A7E8" w14:textId="77777777" w:rsidTr="00FA1421">
        <w:trPr>
          <w:trHeight w:val="486"/>
        </w:trPr>
        <w:tc>
          <w:tcPr>
            <w:tcW w:w="1847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0F51B88B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1260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4D2157A8" w14:textId="03D8AE8D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1</w:t>
            </w:r>
          </w:p>
        </w:tc>
        <w:tc>
          <w:tcPr>
            <w:tcW w:w="1550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132C937D" w14:textId="2AAD1318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2</w:t>
            </w:r>
          </w:p>
        </w:tc>
        <w:tc>
          <w:tcPr>
            <w:tcW w:w="1552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3022D284" w14:textId="4CC23837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3</w:t>
            </w:r>
          </w:p>
        </w:tc>
        <w:tc>
          <w:tcPr>
            <w:tcW w:w="1550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42F2DCF5" w14:textId="51F36E2C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4</w:t>
            </w:r>
          </w:p>
        </w:tc>
        <w:tc>
          <w:tcPr>
            <w:tcW w:w="1557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  <w:hideMark/>
          </w:tcPr>
          <w:p w14:paraId="7A137605" w14:textId="02D65FCF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Subtotal</w:t>
            </w:r>
          </w:p>
        </w:tc>
      </w:tr>
      <w:tr w:rsidR="004A43A0" w:rsidRPr="004A43A0" w14:paraId="06C998D3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3C6D667E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By Design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C01C93D" w14:textId="28807441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B91FE5A" w14:textId="5BD7DB17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AD7B0B1" w14:textId="1B7368DC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FA242A7" w14:textId="16293A79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EE3DE06" w14:textId="5C7244D6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</w:tr>
      <w:tr w:rsidR="004A43A0" w:rsidRPr="004A43A0" w14:paraId="250CB0C8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EF887E0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Duplicate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F81A98B" w14:textId="75E1007F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C51F510" w14:textId="02FCE730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F335028" w14:textId="2F9AD419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E971D91" w14:textId="46B4E004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36563A70" w14:textId="26C7AA13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</w:tr>
      <w:tr w:rsidR="004A43A0" w:rsidRPr="004A43A0" w14:paraId="6C4E8A79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2E6B72E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External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80E4757" w14:textId="62E61425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6D3902C" w14:textId="3B3DCA25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D4ED156" w14:textId="61C78CF6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3C192B4" w14:textId="2402CBCD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425E1A6" w14:textId="54D456B2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</w:tr>
      <w:tr w:rsidR="004A43A0" w:rsidRPr="004A43A0" w14:paraId="4A32118E" w14:textId="77777777" w:rsidTr="00FA1421">
        <w:trPr>
          <w:trHeight w:val="509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1C2336D3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Fixed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DFB01AA" w14:textId="1D980507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17B9565" w14:textId="4C80BFA4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D1F3E33" w14:textId="3F7796F4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2A203C5" w14:textId="1A5142DA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3C775CDB" w14:textId="710EC28D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8</w:t>
            </w:r>
          </w:p>
        </w:tc>
      </w:tr>
      <w:tr w:rsidR="004A43A0" w:rsidRPr="004A43A0" w14:paraId="07B1743D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DD83FCF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Not Reproduced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C14F67C" w14:textId="2BFB259A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B40F0D9" w14:textId="0244CB07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564B424" w14:textId="69E6E37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35F6D92" w14:textId="5E4A9DE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 w:rsidR="0081412A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EFB3F1F" w14:textId="6F985200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</w:tr>
      <w:tr w:rsidR="004A43A0" w:rsidRPr="004A43A0" w14:paraId="5FA97715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3DC4F1E5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Skipped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780BEB3" w14:textId="59519D6A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120B112" w14:textId="242D73DB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E35C36C" w14:textId="59B0F10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F96F5CD" w14:textId="29B1DB08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5D60A511" w14:textId="418EB4D9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</w:tr>
      <w:tr w:rsidR="004A43A0" w:rsidRPr="004A43A0" w14:paraId="69F4A9DA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034A4EC7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Won't Fix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4BCDC38" w14:textId="40BCD2FB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C592576" w14:textId="7EC267C2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2FF1DE6" w14:textId="741B2DC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02AC81E" w14:textId="272C82CC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44BC5EC" w14:textId="1ABCC393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</w:tr>
      <w:tr w:rsidR="004A43A0" w:rsidRPr="004A43A0" w14:paraId="5A7802E4" w14:textId="77777777" w:rsidTr="00FA1421">
        <w:trPr>
          <w:trHeight w:val="526"/>
        </w:trPr>
        <w:tc>
          <w:tcPr>
            <w:tcW w:w="1847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hideMark/>
          </w:tcPr>
          <w:p w14:paraId="6A250478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Totals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29295559" w14:textId="65ADB9F3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31BC046F" w14:textId="03136E19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1502ECA5" w14:textId="51B7E06B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2C3D3302" w14:textId="71A28B1F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hideMark/>
          </w:tcPr>
          <w:p w14:paraId="42DAAEFD" w14:textId="56A7909A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11</w:t>
            </w:r>
          </w:p>
        </w:tc>
      </w:tr>
    </w:tbl>
    <w:p w14:paraId="4913BCA5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1538DB4A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41415516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026A1778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2C11F44E" w14:textId="77777777" w:rsidR="006156D8" w:rsidRDefault="006156D8" w:rsidP="006156D8">
      <w:pPr>
        <w:rPr>
          <w:b/>
          <w:bCs/>
          <w:sz w:val="24"/>
          <w:szCs w:val="24"/>
          <w:lang w:val="en-US"/>
        </w:rPr>
      </w:pPr>
    </w:p>
    <w:p w14:paraId="3B130E57" w14:textId="473DE1F3" w:rsidR="004A43A0" w:rsidRPr="004A43A0" w:rsidRDefault="006156D8" w:rsidP="006156D8">
      <w:pPr>
        <w:rPr>
          <w:b/>
          <w:bCs/>
          <w:sz w:val="28"/>
          <w:lang w:val="en-US"/>
        </w:rPr>
      </w:pPr>
      <w:r w:rsidRPr="006156D8">
        <w:rPr>
          <w:b/>
          <w:bCs/>
          <w:sz w:val="28"/>
          <w:lang w:val="en-US"/>
        </w:rPr>
        <w:t>3.</w:t>
      </w:r>
      <w:r w:rsidR="004A43A0" w:rsidRPr="004A43A0">
        <w:rPr>
          <w:b/>
          <w:bCs/>
          <w:sz w:val="28"/>
          <w:lang w:val="en-US"/>
        </w:rPr>
        <w:t>Test Case Analysis</w:t>
      </w:r>
    </w:p>
    <w:p w14:paraId="6519FED7" w14:textId="77777777" w:rsidR="004A43A0" w:rsidRPr="004A43A0" w:rsidRDefault="004A43A0" w:rsidP="004A43A0">
      <w:pPr>
        <w:rPr>
          <w:sz w:val="24"/>
          <w:szCs w:val="24"/>
          <w:lang w:val="en-US"/>
        </w:rPr>
      </w:pPr>
      <w:r w:rsidRPr="004A43A0">
        <w:rPr>
          <w:sz w:val="24"/>
          <w:szCs w:val="24"/>
          <w:lang w:val="en-US"/>
        </w:rPr>
        <w:t>This report shows the number of test cases that have passed, failed, and untested.</w:t>
      </w:r>
    </w:p>
    <w:tbl>
      <w:tblPr>
        <w:tblW w:w="9302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2"/>
        <w:gridCol w:w="1514"/>
        <w:gridCol w:w="1468"/>
        <w:gridCol w:w="902"/>
        <w:gridCol w:w="776"/>
      </w:tblGrid>
      <w:tr w:rsidR="004A43A0" w:rsidRPr="004A43A0" w14:paraId="06BB4BC8" w14:textId="77777777" w:rsidTr="00FA1421">
        <w:trPr>
          <w:trHeight w:val="470"/>
        </w:trPr>
        <w:tc>
          <w:tcPr>
            <w:tcW w:w="4642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315269C7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Section</w:t>
            </w:r>
          </w:p>
        </w:tc>
        <w:tc>
          <w:tcPr>
            <w:tcW w:w="151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41B0D1CE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Total Cases</w:t>
            </w:r>
          </w:p>
        </w:tc>
        <w:tc>
          <w:tcPr>
            <w:tcW w:w="1468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376DB5DC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Not Tested</w:t>
            </w:r>
          </w:p>
        </w:tc>
        <w:tc>
          <w:tcPr>
            <w:tcW w:w="902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06E69397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Fail</w:t>
            </w:r>
          </w:p>
        </w:tc>
        <w:tc>
          <w:tcPr>
            <w:tcW w:w="776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  <w:hideMark/>
          </w:tcPr>
          <w:p w14:paraId="56B8B317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Pass</w:t>
            </w:r>
          </w:p>
        </w:tc>
      </w:tr>
      <w:tr w:rsidR="004A43A0" w:rsidRPr="004A43A0" w14:paraId="7FAA78D5" w14:textId="77777777" w:rsidTr="00FA1421">
        <w:trPr>
          <w:trHeight w:val="493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5A56E3A3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267D5F5" w14:textId="7526492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487E780" w14:textId="596ABDFA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CC90EFD" w14:textId="5C32F81E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6850D28E" w14:textId="3D1D6E20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6</w:t>
            </w:r>
          </w:p>
        </w:tc>
      </w:tr>
      <w:tr w:rsidR="004A43A0" w:rsidRPr="004A43A0" w14:paraId="5C8728C7" w14:textId="77777777" w:rsidTr="00FA1421">
        <w:trPr>
          <w:trHeight w:val="491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49EA8F1F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Input Validation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68168F6" w14:textId="58D1963E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DA470E4" w14:textId="41B74F4A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88BDEA0" w14:textId="2A658B30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 w:rsidR="004A3EFC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8E88D73" w14:textId="2D16A954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</w:tr>
      <w:tr w:rsidR="004A43A0" w:rsidRPr="004A43A0" w14:paraId="191107C1" w14:textId="77777777" w:rsidTr="00FA1421">
        <w:trPr>
          <w:trHeight w:val="491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48343661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AI Integration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6170A26" w14:textId="7B7DAC1A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CECFE4B" w14:textId="3069A333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AE43658" w14:textId="149986AF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2005C987" w14:textId="05D1584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</w:p>
        </w:tc>
      </w:tr>
      <w:tr w:rsidR="004A43A0" w:rsidRPr="004A43A0" w14:paraId="345569CF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3D632412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Recipe Generation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F6B9FC8" w14:textId="1F404AA6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EDD7BF1" w14:textId="16BFC8E5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1E8C6E9" w14:textId="60D09DAC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2A23A3F3" w14:textId="4D02F72D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4A43A0" w:rsidRPr="004A43A0" w14:paraId="79577462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4BC8FD72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Performance Testing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8AFD0AF" w14:textId="41E1C9C7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BE5B45A" w14:textId="568AC4CB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6448E08" w14:textId="0E8861F4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F097844" w14:textId="53B25977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3</w:t>
            </w:r>
          </w:p>
        </w:tc>
      </w:tr>
      <w:tr w:rsidR="004A43A0" w:rsidRPr="004A43A0" w14:paraId="2F89FB58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2B18CFD6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Deployment Testing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1E9FE82" w14:textId="0E06A59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8D5C327" w14:textId="24AC8427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BAC87CE" w14:textId="2122913A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24E2E578" w14:textId="335B615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</w:tr>
      <w:tr w:rsidR="004A43A0" w:rsidRPr="004A43A0" w14:paraId="1933C23A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5B7C3523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Security (API Handling)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70F5535" w14:textId="300B9668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244B5C3" w14:textId="09568EEF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0FDB5B6" w14:textId="462A31C4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030BF9C" w14:textId="2629F9A8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</w:tr>
      <w:tr w:rsidR="004A43A0" w:rsidRPr="004A43A0" w14:paraId="2904E8A1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1AEFCF7" w14:textId="77777777" w:rsidR="004A43A0" w:rsidRPr="004A43A0" w:rsidRDefault="004A43A0" w:rsidP="004A43A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43A0">
              <w:rPr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12B7E06" w14:textId="4795D39F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C8E9467" w14:textId="58B6143B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4E026A8" w14:textId="5BC401EB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637E2D0" w14:textId="59E44B4F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27</w:t>
            </w:r>
          </w:p>
        </w:tc>
      </w:tr>
    </w:tbl>
    <w:p w14:paraId="3C5D42A1" w14:textId="77777777" w:rsidR="004A43A0" w:rsidRPr="004A43A0" w:rsidRDefault="004A43A0" w:rsidP="004A43A0">
      <w:pPr>
        <w:rPr>
          <w:b/>
          <w:bCs/>
          <w:sz w:val="24"/>
          <w:szCs w:val="24"/>
          <w:lang w:val="en-US"/>
        </w:rPr>
      </w:pPr>
    </w:p>
    <w:p w14:paraId="62C73482" w14:textId="77777777" w:rsidR="00327A15" w:rsidRPr="004A43A0" w:rsidRDefault="00327A15">
      <w:pPr>
        <w:rPr>
          <w:sz w:val="24"/>
          <w:szCs w:val="24"/>
        </w:rPr>
      </w:pPr>
    </w:p>
    <w:sectPr w:rsidR="00327A15" w:rsidRPr="004A4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lang w:val="en-US" w:eastAsia="en-US" w:bidi="ar-SA"/>
      </w:rPr>
    </w:lvl>
  </w:abstractNum>
  <w:abstractNum w:abstractNumId="1" w15:restartNumberingAfterBreak="0">
    <w:nsid w:val="56C6433E"/>
    <w:multiLevelType w:val="hybridMultilevel"/>
    <w:tmpl w:val="790C544E"/>
    <w:lvl w:ilvl="0" w:tplc="7D801860">
      <w:start w:val="4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49206509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7707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F4"/>
    <w:rsid w:val="002D24D5"/>
    <w:rsid w:val="00327A15"/>
    <w:rsid w:val="003632F4"/>
    <w:rsid w:val="00474DE2"/>
    <w:rsid w:val="004A3EFC"/>
    <w:rsid w:val="004A43A0"/>
    <w:rsid w:val="006156D8"/>
    <w:rsid w:val="00713A70"/>
    <w:rsid w:val="00794517"/>
    <w:rsid w:val="007A502C"/>
    <w:rsid w:val="007F67DA"/>
    <w:rsid w:val="0081412A"/>
    <w:rsid w:val="00910A37"/>
    <w:rsid w:val="0097462F"/>
    <w:rsid w:val="00B82E4F"/>
    <w:rsid w:val="00BB7BA2"/>
    <w:rsid w:val="00BF0EAE"/>
    <w:rsid w:val="00EB1945"/>
    <w:rsid w:val="00EC7C32"/>
    <w:rsid w:val="00FA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C24C"/>
  <w15:chartTrackingRefBased/>
  <w15:docId w15:val="{DB82AB5A-FB8C-4AAC-AF74-12E32EAB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32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32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Jahnavi Meda</cp:lastModifiedBy>
  <cp:revision>17</cp:revision>
  <dcterms:created xsi:type="dcterms:W3CDTF">2026-02-17T11:59:00Z</dcterms:created>
  <dcterms:modified xsi:type="dcterms:W3CDTF">2026-02-17T12:11:00Z</dcterms:modified>
</cp:coreProperties>
</file>