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42CE1" w14:textId="1DF5A5D1" w:rsidR="00581A41" w:rsidRDefault="001B2BED" w:rsidP="001B2BED">
      <w:pPr>
        <w:spacing w:line="240" w:lineRule="auto"/>
        <w:rPr>
          <w:rFonts w:ascii="Calibri" w:eastAsia="Calibri" w:hAnsi="Calibri" w:cs="Calibri"/>
          <w:b/>
          <w:bCs/>
          <w:color w:val="000000" w:themeColor="text1"/>
          <w:sz w:val="32"/>
          <w:szCs w:val="32"/>
        </w:rPr>
      </w:pPr>
      <w:r>
        <w:rPr>
          <w:rFonts w:ascii="Calibri" w:eastAsia="Calibri" w:hAnsi="Calibri" w:cs="Calibri"/>
          <w:b/>
          <w:bCs/>
          <w:color w:val="000000" w:themeColor="text1"/>
          <w:sz w:val="32"/>
          <w:szCs w:val="32"/>
        </w:rPr>
        <w:t xml:space="preserve">          </w:t>
      </w:r>
      <w:r w:rsidRPr="001B2BED">
        <w:rPr>
          <w:rFonts w:ascii="Calibri" w:eastAsia="Calibri" w:hAnsi="Calibri" w:cs="Calibri"/>
          <w:b/>
          <w:bCs/>
          <w:color w:val="000000" w:themeColor="text1"/>
          <w:sz w:val="32"/>
          <w:szCs w:val="32"/>
        </w:rPr>
        <w:t>TrafficTelligence: Advanced Traffic Volume Estimation with</w:t>
      </w:r>
    </w:p>
    <w:p w14:paraId="0313CAB8" w14:textId="0EC5C48C" w:rsidR="001B2BED" w:rsidRPr="00581A41" w:rsidRDefault="001B2BED" w:rsidP="001B2BED">
      <w:pPr>
        <w:spacing w:line="360" w:lineRule="auto"/>
        <w:rPr>
          <w:rFonts w:ascii="Calibri" w:eastAsia="Calibri" w:hAnsi="Calibri" w:cs="Calibri"/>
          <w:b/>
          <w:bCs/>
          <w:color w:val="000000" w:themeColor="text1"/>
          <w:sz w:val="32"/>
          <w:szCs w:val="32"/>
        </w:rPr>
      </w:pPr>
      <w:r>
        <w:rPr>
          <w:rFonts w:ascii="Calibri" w:eastAsia="Calibri" w:hAnsi="Calibri" w:cs="Calibri"/>
          <w:b/>
          <w:bCs/>
          <w:color w:val="000000" w:themeColor="text1"/>
          <w:sz w:val="32"/>
          <w:szCs w:val="32"/>
        </w:rPr>
        <w:t xml:space="preserve">                                         Machine Learning</w:t>
      </w:r>
    </w:p>
    <w:p w14:paraId="21F9069C" w14:textId="4108256E" w:rsidR="001B2BED" w:rsidRPr="001B2BED" w:rsidRDefault="469D1D51" w:rsidP="001B2BED">
      <w:pPr>
        <w:spacing w:line="360" w:lineRule="auto"/>
        <w:rPr>
          <w:rFonts w:ascii="Times New Roman" w:eastAsia="Calibri" w:hAnsi="Times New Roman" w:cs="Times New Roman"/>
          <w:b/>
          <w:bCs/>
          <w:color w:val="000000" w:themeColor="text1"/>
          <w:sz w:val="32"/>
          <w:szCs w:val="32"/>
        </w:rPr>
      </w:pPr>
      <w:r w:rsidRPr="001B2BED">
        <w:rPr>
          <w:rFonts w:ascii="Times New Roman" w:eastAsia="Calibri" w:hAnsi="Times New Roman" w:cs="Times New Roman"/>
          <w:b/>
          <w:bCs/>
          <w:color w:val="000000" w:themeColor="text1"/>
          <w:sz w:val="32"/>
          <w:szCs w:val="32"/>
        </w:rPr>
        <w:t>1. Introduction:</w:t>
      </w:r>
      <w:r w:rsidRPr="00FA2530">
        <w:rPr>
          <w:sz w:val="28"/>
          <w:szCs w:val="28"/>
        </w:rPr>
        <w:br/>
      </w:r>
      <w:r w:rsidR="1E6FEF09" w:rsidRPr="001B2BED">
        <w:rPr>
          <w:rFonts w:ascii="Times New Roman" w:eastAsia="Calibri" w:hAnsi="Times New Roman" w:cs="Times New Roman"/>
          <w:b/>
          <w:bCs/>
          <w:color w:val="000000" w:themeColor="text1"/>
          <w:sz w:val="28"/>
          <w:szCs w:val="28"/>
        </w:rPr>
        <w:t>Project Title:</w:t>
      </w:r>
      <w:r w:rsidR="001B2BED" w:rsidRPr="001B2BED">
        <w:rPr>
          <w:rFonts w:ascii="Times New Roman" w:eastAsia="Calibri" w:hAnsi="Times New Roman" w:cs="Times New Roman"/>
          <w:b/>
          <w:bCs/>
          <w:color w:val="000000" w:themeColor="text1"/>
          <w:sz w:val="28"/>
          <w:szCs w:val="28"/>
        </w:rPr>
        <w:t>TrafficTelligence: Advanced Traffic Volume Estimation with Machine Learning</w:t>
      </w:r>
    </w:p>
    <w:p w14:paraId="408DCCEA" w14:textId="6298FB99" w:rsidR="187A9486" w:rsidRPr="00654450" w:rsidRDefault="187A9486" w:rsidP="001B2BED">
      <w:pPr>
        <w:spacing w:line="360" w:lineRule="auto"/>
        <w:rPr>
          <w:rFonts w:ascii="Times New Roman" w:eastAsia="Calibri" w:hAnsi="Times New Roman" w:cs="Times New Roman"/>
          <w:b/>
          <w:bCs/>
          <w:color w:val="000000" w:themeColor="text1"/>
          <w:sz w:val="28"/>
          <w:szCs w:val="28"/>
        </w:rPr>
      </w:pPr>
      <w:r w:rsidRPr="00654450">
        <w:rPr>
          <w:rFonts w:ascii="Times New Roman" w:eastAsia="Calibri" w:hAnsi="Times New Roman" w:cs="Times New Roman"/>
          <w:b/>
          <w:bCs/>
          <w:color w:val="000000" w:themeColor="text1"/>
          <w:sz w:val="28"/>
          <w:szCs w:val="28"/>
        </w:rPr>
        <w:t>Team Members:</w:t>
      </w:r>
    </w:p>
    <w:p w14:paraId="2103E926" w14:textId="3AD5FFFA" w:rsidR="00654450" w:rsidRDefault="00654450" w:rsidP="00977D77">
      <w:pPr>
        <w:spacing w:line="360" w:lineRule="auto"/>
        <w:jc w:val="both"/>
        <w:rPr>
          <w:rFonts w:ascii="Times New Roman" w:eastAsia="Calibri" w:hAnsi="Times New Roman" w:cs="Times New Roman"/>
          <w:color w:val="000000" w:themeColor="text1"/>
        </w:rPr>
      </w:pPr>
      <w:r w:rsidRPr="00977D77">
        <w:rPr>
          <w:rFonts w:ascii="Times New Roman" w:eastAsia="Calibri" w:hAnsi="Times New Roman" w:cs="Times New Roman"/>
          <w:color w:val="000000" w:themeColor="text1"/>
        </w:rPr>
        <w:t xml:space="preserve">Kommisetty </w:t>
      </w:r>
      <w:r w:rsidR="001B2BED" w:rsidRPr="00977D77">
        <w:rPr>
          <w:rFonts w:ascii="Times New Roman" w:eastAsia="Calibri" w:hAnsi="Times New Roman" w:cs="Times New Roman"/>
          <w:color w:val="000000" w:themeColor="text1"/>
        </w:rPr>
        <w:t>shoba Rani</w:t>
      </w:r>
      <w:r w:rsidR="00766E1E" w:rsidRPr="00977D77">
        <w:rPr>
          <w:rFonts w:ascii="Times New Roman" w:eastAsia="Calibri" w:hAnsi="Times New Roman" w:cs="Times New Roman"/>
          <w:color w:val="000000" w:themeColor="text1"/>
        </w:rPr>
        <w:t xml:space="preserve"> </w:t>
      </w:r>
      <w:r w:rsidR="001B2BED" w:rsidRPr="00977D77">
        <w:rPr>
          <w:rFonts w:ascii="Times New Roman" w:eastAsia="Calibri" w:hAnsi="Times New Roman" w:cs="Times New Roman"/>
          <w:color w:val="000000" w:themeColor="text1"/>
        </w:rPr>
        <w:t xml:space="preserve">           </w:t>
      </w:r>
      <w:r w:rsidR="00977D77">
        <w:rPr>
          <w:rFonts w:ascii="Times New Roman" w:eastAsia="Calibri" w:hAnsi="Times New Roman" w:cs="Times New Roman"/>
          <w:color w:val="000000" w:themeColor="text1"/>
        </w:rPr>
        <w:t xml:space="preserve"> </w:t>
      </w:r>
      <w:r w:rsidR="3B50187F" w:rsidRPr="00977D77">
        <w:rPr>
          <w:rFonts w:ascii="Times New Roman" w:eastAsia="Calibri" w:hAnsi="Times New Roman" w:cs="Times New Roman"/>
          <w:color w:val="000000" w:themeColor="text1"/>
        </w:rPr>
        <w:t xml:space="preserve">: Leader </w:t>
      </w:r>
    </w:p>
    <w:p w14:paraId="1C27E257" w14:textId="3EC9DD1B" w:rsidR="00977D77" w:rsidRPr="00977D77" w:rsidRDefault="00977D77" w:rsidP="00977D77">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Meda Jahnavi                            : Basic Coder</w:t>
      </w:r>
      <w:r w:rsidRPr="00977D77">
        <w:rPr>
          <w:rFonts w:ascii="Times New Roman" w:eastAsia="Calibri" w:hAnsi="Times New Roman" w:cs="Times New Roman"/>
          <w:color w:val="000000" w:themeColor="text1"/>
        </w:rPr>
        <w:t>/ Organize</w:t>
      </w:r>
    </w:p>
    <w:p w14:paraId="32AB0293" w14:textId="5C25F395" w:rsidR="3FA36FD7" w:rsidRPr="00977D77" w:rsidRDefault="00654450" w:rsidP="00977D77">
      <w:pPr>
        <w:spacing w:line="360" w:lineRule="auto"/>
        <w:jc w:val="both"/>
        <w:rPr>
          <w:rFonts w:ascii="Times New Roman" w:eastAsia="Calibri" w:hAnsi="Times New Roman" w:cs="Times New Roman"/>
          <w:color w:val="222222"/>
        </w:rPr>
      </w:pPr>
      <w:r w:rsidRPr="00977D77">
        <w:rPr>
          <w:rFonts w:ascii="Times New Roman" w:hAnsi="Times New Roman" w:cs="Times New Roman"/>
        </w:rPr>
        <w:t xml:space="preserve">Sake Radhika                            </w:t>
      </w:r>
      <w:r w:rsidR="00977D77">
        <w:rPr>
          <w:rFonts w:ascii="Times New Roman" w:hAnsi="Times New Roman" w:cs="Times New Roman"/>
        </w:rPr>
        <w:t xml:space="preserve"> </w:t>
      </w:r>
      <w:r w:rsidR="53FF3B13" w:rsidRPr="00977D77">
        <w:rPr>
          <w:rFonts w:ascii="Times New Roman" w:eastAsia="Calibri" w:hAnsi="Times New Roman" w:cs="Times New Roman"/>
          <w:color w:val="222222"/>
        </w:rPr>
        <w:t>: Research Helper</w:t>
      </w:r>
    </w:p>
    <w:p w14:paraId="722E4855" w14:textId="7013EF11" w:rsidR="00FD6AC7" w:rsidRPr="00977D77" w:rsidRDefault="00654450" w:rsidP="00977D77">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 xml:space="preserve">Pagadala Mahammed Hussain  </w:t>
      </w:r>
      <w:r w:rsidR="0121261F" w:rsidRPr="00977D77">
        <w:rPr>
          <w:rFonts w:ascii="Times New Roman" w:eastAsia="Calibri" w:hAnsi="Times New Roman" w:cs="Times New Roman"/>
          <w:color w:val="222222"/>
        </w:rPr>
        <w:t>: Design Helper</w:t>
      </w:r>
    </w:p>
    <w:p w14:paraId="27025647" w14:textId="61B5C62C" w:rsidR="00654450" w:rsidRPr="00654450" w:rsidRDefault="6D5D9558" w:rsidP="00654450">
      <w:pPr>
        <w:rPr>
          <w:rFonts w:ascii="Times New Roman" w:eastAsia="Calibri" w:hAnsi="Times New Roman" w:cs="Times New Roman"/>
          <w:b/>
          <w:bCs/>
          <w:color w:val="222222"/>
          <w:sz w:val="28"/>
          <w:szCs w:val="28"/>
        </w:rPr>
      </w:pPr>
      <w:r w:rsidRPr="00654450">
        <w:rPr>
          <w:rFonts w:ascii="Times New Roman" w:eastAsia="Calibri" w:hAnsi="Times New Roman" w:cs="Times New Roman"/>
          <w:b/>
          <w:bCs/>
          <w:color w:val="222222"/>
          <w:sz w:val="28"/>
          <w:szCs w:val="28"/>
        </w:rPr>
        <w:t>2. Project Overvie</w:t>
      </w:r>
      <w:r w:rsidR="00654450">
        <w:rPr>
          <w:rFonts w:ascii="Times New Roman" w:eastAsia="Calibri" w:hAnsi="Times New Roman" w:cs="Times New Roman"/>
          <w:b/>
          <w:bCs/>
          <w:color w:val="222222"/>
          <w:sz w:val="28"/>
          <w:szCs w:val="28"/>
        </w:rPr>
        <w:t>w</w:t>
      </w:r>
    </w:p>
    <w:p w14:paraId="1FB4A5AE" w14:textId="77777777" w:rsidR="00654450" w:rsidRPr="00654450" w:rsidRDefault="00654450" w:rsidP="00654450">
      <w:pPr>
        <w:spacing w:line="360" w:lineRule="auto"/>
        <w:jc w:val="both"/>
        <w:rPr>
          <w:rFonts w:ascii="Times New Roman" w:eastAsia="Calibri" w:hAnsi="Times New Roman" w:cs="Times New Roman"/>
          <w:b/>
          <w:bCs/>
          <w:color w:val="222222"/>
          <w:sz w:val="28"/>
          <w:szCs w:val="28"/>
        </w:rPr>
      </w:pPr>
      <w:r w:rsidRPr="00654450">
        <w:rPr>
          <w:rFonts w:ascii="Times New Roman" w:eastAsia="Calibri" w:hAnsi="Times New Roman" w:cs="Times New Roman"/>
          <w:b/>
          <w:bCs/>
          <w:color w:val="222222"/>
          <w:sz w:val="28"/>
          <w:szCs w:val="28"/>
        </w:rPr>
        <w:t>Purpose:</w:t>
      </w:r>
    </w:p>
    <w:p w14:paraId="7044CD6A"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The purpose of the TrafficTelligence project is to design and develop a machine</w:t>
      </w:r>
    </w:p>
    <w:p w14:paraId="1A89471C"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learning–based web application that accurately predicts traffic volume based on time, date, weather conditions, and holiday data. This system aims to assist urban commuters, traffic authorities, and smart city planners in making informed, proactive decisions to reduce congestion, improve travel efficiency, and optimize traffic management resources.</w:t>
      </w:r>
    </w:p>
    <w:p w14:paraId="3F35851E"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Traffic congestion is a persistent issue in urban areas, often leading to delays, fuel wastage, and increased stress among commuters. The TrafficTelligence project addresses this challenge by leveraging historical traffic data and contextual factors such as weather and holidays to train a predictive machine learning model. Integrated into a user-friendly web application, this tool allows users to enter specific conditions and receive real-time traffic volume estimates. The ultimate goal is to support smarter travel planning, enhance public safety, and contribute to more intelligent transportation systems.</w:t>
      </w:r>
    </w:p>
    <w:p w14:paraId="19892CD8" w14:textId="31A9191F" w:rsidR="00654450" w:rsidRPr="00654450" w:rsidRDefault="00654450" w:rsidP="00654450">
      <w:pPr>
        <w:spacing w:line="360" w:lineRule="auto"/>
        <w:jc w:val="both"/>
        <w:rPr>
          <w:rFonts w:ascii="Times New Roman" w:eastAsia="Calibri" w:hAnsi="Times New Roman" w:cs="Times New Roman"/>
          <w:b/>
          <w:bCs/>
          <w:color w:val="222222"/>
          <w:sz w:val="28"/>
          <w:szCs w:val="28"/>
        </w:rPr>
      </w:pPr>
      <w:r w:rsidRPr="00654450">
        <w:rPr>
          <w:rFonts w:ascii="Times New Roman" w:eastAsia="Calibri" w:hAnsi="Times New Roman" w:cs="Times New Roman"/>
          <w:b/>
          <w:bCs/>
          <w:color w:val="222222"/>
          <w:sz w:val="28"/>
          <w:szCs w:val="28"/>
        </w:rPr>
        <w:t>Goals:</w:t>
      </w:r>
    </w:p>
    <w:p w14:paraId="3E8A0E65"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Build a machine learning model (e.g., RandomForestRegressor) that accurately predicts traffic volume based on inputs such as weather, holiday, date, and time.</w:t>
      </w:r>
    </w:p>
    <w:p w14:paraId="51570DCF"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lastRenderedPageBreak/>
        <w:t>Provide a simple and responsive web interface using Flask that allows users to input relevant conditions and receive predictions in real time.</w:t>
      </w:r>
    </w:p>
    <w:p w14:paraId="13B9A53B"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Enable traffic authorities or planners to use prediction outputs for resource allocation and congestion planning.</w:t>
      </w:r>
    </w:p>
    <w:p w14:paraId="5404728B"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Design the system to be easily expandable with new features like heatmaps, charts, or API integration. Prevent app crashes by validating all inputs and providing clear feedback for errors.</w:t>
      </w:r>
    </w:p>
    <w:p w14:paraId="49AB1B7B" w14:textId="77777777" w:rsidR="00654450" w:rsidRPr="00977D77" w:rsidRDefault="00654450" w:rsidP="00654450">
      <w:pPr>
        <w:spacing w:line="360" w:lineRule="auto"/>
        <w:jc w:val="both"/>
        <w:rPr>
          <w:rFonts w:ascii="Times New Roman" w:eastAsia="Calibri" w:hAnsi="Times New Roman" w:cs="Times New Roman"/>
          <w:b/>
          <w:bCs/>
          <w:color w:val="222222"/>
        </w:rPr>
      </w:pPr>
      <w:r w:rsidRPr="00977D77">
        <w:rPr>
          <w:rFonts w:ascii="Times New Roman" w:eastAsia="Calibri" w:hAnsi="Times New Roman" w:cs="Times New Roman"/>
          <w:b/>
          <w:bCs/>
          <w:color w:val="222222"/>
        </w:rPr>
        <w:t>Features:</w:t>
      </w:r>
    </w:p>
    <w:p w14:paraId="444A277B"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Traffic Volume Prediction: Predicts traffic volume using date, time, holiday, and weather as inputs.Built using RandomForestRegressor for high accuracy.</w:t>
      </w:r>
    </w:p>
    <w:p w14:paraId="6BD985CE"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Date &amp; Time-Based Input: Users can select specific Date (year, month, day) Time (hours, minutes, seconds) Enables future traffic planning.</w:t>
      </w:r>
    </w:p>
    <w:p w14:paraId="12EF0DCD"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Weather &amp; Holiday Integration: Factors like weather conditions (e.g., Rain, Snow, Clear) and holidays (e.g., Columbus Day, Christmas) are encoded and used for prediction.</w:t>
      </w:r>
    </w:p>
    <w:p w14:paraId="77F11C8E"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ML Model Integration: Uses trained and saved model (model.pkl) and OneHotEncoder (encoder.pkl) for consistent prediction logic.</w:t>
      </w:r>
    </w:p>
    <w:p w14:paraId="77E15E6E"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Web-Based UI (Flask): Simple and interactive form for users to input required parameters Instant output after clicking Predict.</w:t>
      </w:r>
    </w:p>
    <w:p w14:paraId="1BF0A311"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Scalable Architecture: Can be extended to include Live weather APIs Real-time location data Visualizations like traffic maps or line graphs.</w:t>
      </w:r>
    </w:p>
    <w:p w14:paraId="79AC7573" w14:textId="77777777"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User-Friendly Web Interface: Clean and simple interface built using HTML + Flask Users can enter inputs through a web form Instant output display after submission.</w:t>
      </w:r>
    </w:p>
    <w:p w14:paraId="6CE07D0F" w14:textId="6822B868" w:rsidR="00654450" w:rsidRPr="00977D77" w:rsidRDefault="00654450" w:rsidP="00654450">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Result Display: Predicted traffic volume shown clearly.Optional Result can be visualized with color or graphs (e.g., light/medium/heavy).</w:t>
      </w:r>
    </w:p>
    <w:p w14:paraId="76F8E289" w14:textId="3BAFAE1C" w:rsidR="4C0EC174" w:rsidRPr="00FA2530" w:rsidRDefault="4C0EC174" w:rsidP="6649A7C5">
      <w:pPr>
        <w:spacing w:before="240" w:after="240"/>
        <w:rPr>
          <w:rFonts w:ascii="Calibri" w:eastAsia="Calibri" w:hAnsi="Calibri" w:cs="Calibri"/>
          <w:b/>
          <w:bCs/>
          <w:color w:val="000000" w:themeColor="text1"/>
          <w:sz w:val="28"/>
          <w:szCs w:val="28"/>
        </w:rPr>
      </w:pPr>
      <w:r w:rsidRPr="00FA2530">
        <w:rPr>
          <w:rFonts w:ascii="Calibri" w:eastAsia="Calibri" w:hAnsi="Calibri" w:cs="Calibri"/>
          <w:b/>
          <w:bCs/>
          <w:color w:val="000000" w:themeColor="text1"/>
          <w:sz w:val="28"/>
          <w:szCs w:val="28"/>
        </w:rPr>
        <w:t>3. Architecture:</w:t>
      </w:r>
    </w:p>
    <w:p w14:paraId="5C4922C5" w14:textId="03889949"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b/>
          <w:bCs/>
        </w:rPr>
        <w:t>Frontend</w:t>
      </w:r>
      <w:r w:rsidRPr="00F77593">
        <w:rPr>
          <w:rFonts w:ascii="Times New Roman" w:eastAsia="Calibri" w:hAnsi="Times New Roman" w:cs="Times New Roman"/>
        </w:rPr>
        <w:t xml:space="preserve"> :</w:t>
      </w:r>
      <w:r w:rsidRPr="00F77593">
        <w:rPr>
          <w:rFonts w:ascii="Times New Roman" w:hAnsi="Times New Roman" w:cs="Times New Roman"/>
        </w:rPr>
        <w:t xml:space="preserve"> </w:t>
      </w:r>
      <w:r w:rsidRPr="00F77593">
        <w:rPr>
          <w:rFonts w:ascii="Times New Roman" w:eastAsia="Calibri" w:hAnsi="Times New Roman" w:cs="Times New Roman"/>
        </w:rPr>
        <w:t xml:space="preserve">The Gradio frontend for this code is designed to provide an intuitive and user-friendly interface for interacting with the </w:t>
      </w:r>
      <w:r w:rsidR="00654450" w:rsidRPr="00F77593">
        <w:rPr>
          <w:rFonts w:ascii="Times New Roman" w:eastAsia="Calibri" w:hAnsi="Times New Roman" w:cs="Times New Roman"/>
        </w:rPr>
        <w:t xml:space="preserve">Traffictelligence: Advanced traffic volume estimation with machine learning </w:t>
      </w:r>
      <w:r w:rsidRPr="00F77593">
        <w:rPr>
          <w:rFonts w:ascii="Times New Roman" w:eastAsia="Calibri" w:hAnsi="Times New Roman" w:cs="Times New Roman"/>
        </w:rPr>
        <w:t>. Here's a breakdown of the key components:</w:t>
      </w:r>
    </w:p>
    <w:p w14:paraId="1490E2EC" w14:textId="77777777"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1. Interface Structure</w:t>
      </w:r>
    </w:p>
    <w:p w14:paraId="6B79B4C8" w14:textId="7ACABD31"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lastRenderedPageBreak/>
        <w:t xml:space="preserve">The interface is built using Gradio's Blocks API, which allows for a more customized layout. </w:t>
      </w:r>
    </w:p>
    <w:p w14:paraId="65478C0E" w14:textId="4A69D8C4"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2. Tab Components</w:t>
      </w:r>
    </w:p>
    <w:p w14:paraId="04D4DF6A" w14:textId="54A77D9F"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 xml:space="preserve">Input fields (e.g., Textbox) for users to enter their </w:t>
      </w:r>
      <w:r w:rsidR="00654450" w:rsidRPr="00F77593">
        <w:rPr>
          <w:rFonts w:ascii="Times New Roman" w:eastAsia="Calibri" w:hAnsi="Times New Roman" w:cs="Times New Roman"/>
        </w:rPr>
        <w:t>input values</w:t>
      </w:r>
    </w:p>
    <w:p w14:paraId="758B8F51" w14:textId="38AF8844"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 xml:space="preserve"> Buttons (e.g., Button) to trigger the AI model's response</w:t>
      </w:r>
    </w:p>
    <w:p w14:paraId="21E022B0" w14:textId="610A7848"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 xml:space="preserve"> Output fields (e.g., Textbox) to display the AI model's response</w:t>
      </w:r>
    </w:p>
    <w:p w14:paraId="39F5367A" w14:textId="54BB0DE3" w:rsidR="00C06390" w:rsidRPr="00F77593" w:rsidRDefault="0065445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3.</w:t>
      </w:r>
      <w:r w:rsidR="00C06390" w:rsidRPr="00F77593">
        <w:rPr>
          <w:rFonts w:ascii="Times New Roman" w:eastAsia="Calibri" w:hAnsi="Times New Roman" w:cs="Times New Roman"/>
        </w:rPr>
        <w:t xml:space="preserve"> Customization</w:t>
      </w:r>
    </w:p>
    <w:p w14:paraId="0F37AEDB" w14:textId="77777777"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The interface is customized with HTML components (e.g., gr.HTML) to add a title, subtitle, and a footer with a powered-by message.</w:t>
      </w:r>
    </w:p>
    <w:p w14:paraId="1B862553" w14:textId="2C47E4BD" w:rsidR="00C06390" w:rsidRPr="00F77593" w:rsidRDefault="0065445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 xml:space="preserve">4. </w:t>
      </w:r>
      <w:r w:rsidR="00C06390" w:rsidRPr="00F77593">
        <w:rPr>
          <w:rFonts w:ascii="Times New Roman" w:eastAsia="Calibri" w:hAnsi="Times New Roman" w:cs="Times New Roman"/>
        </w:rPr>
        <w:t>Launch Configuration</w:t>
      </w:r>
    </w:p>
    <w:p w14:paraId="7A2B1840" w14:textId="77777777" w:rsidR="00C06390" w:rsidRPr="00F77593" w:rsidRDefault="00C06390" w:rsidP="00F77593">
      <w:pPr>
        <w:spacing w:line="360" w:lineRule="auto"/>
        <w:jc w:val="both"/>
        <w:rPr>
          <w:rFonts w:ascii="Times New Roman" w:eastAsia="Calibri" w:hAnsi="Times New Roman" w:cs="Times New Roman"/>
        </w:rPr>
      </w:pPr>
      <w:r w:rsidRPr="00F77593">
        <w:rPr>
          <w:rFonts w:ascii="Times New Roman" w:eastAsia="Calibri" w:hAnsi="Times New Roman" w:cs="Times New Roman"/>
        </w:rPr>
        <w:t>The interface is launched with the share=True parameter, which generates a public link that can be shared with others.</w:t>
      </w:r>
    </w:p>
    <w:p w14:paraId="2FA9846A" w14:textId="77777777" w:rsidR="00C06390" w:rsidRPr="00F77593" w:rsidRDefault="4C0EC174" w:rsidP="00F77593">
      <w:pPr>
        <w:spacing w:line="360" w:lineRule="auto"/>
        <w:jc w:val="both"/>
        <w:rPr>
          <w:rFonts w:ascii="Times New Roman" w:hAnsi="Times New Roman" w:cs="Times New Roman"/>
        </w:rPr>
      </w:pPr>
      <w:r w:rsidRPr="00F77593">
        <w:rPr>
          <w:rFonts w:ascii="Times New Roman" w:eastAsia="Calibri" w:hAnsi="Times New Roman" w:cs="Times New Roman"/>
          <w:b/>
          <w:bCs/>
          <w:color w:val="000000" w:themeColor="text1"/>
        </w:rPr>
        <w:t>Backend:</w:t>
      </w:r>
      <w:r w:rsidR="00C06390" w:rsidRPr="00F77593">
        <w:rPr>
          <w:rFonts w:ascii="Times New Roman" w:hAnsi="Times New Roman" w:cs="Times New Roman"/>
        </w:rPr>
        <w:t xml:space="preserve"> This code is designed to run on Google Colab, utilizing its backend infrastructure. Here's how it leverages Colab's capabilities:</w:t>
      </w:r>
    </w:p>
    <w:p w14:paraId="420BBEBF" w14:textId="14B274F9" w:rsidR="00C06390" w:rsidRPr="00F77593" w:rsidRDefault="00C06390" w:rsidP="00F77593">
      <w:pPr>
        <w:spacing w:line="360" w:lineRule="auto"/>
        <w:jc w:val="both"/>
        <w:rPr>
          <w:rFonts w:ascii="Times New Roman" w:hAnsi="Times New Roman" w:cs="Times New Roman"/>
        </w:rPr>
      </w:pPr>
      <w:r w:rsidRPr="00F77593">
        <w:rPr>
          <w:rFonts w:ascii="Times New Roman" w:hAnsi="Times New Roman" w:cs="Times New Roman"/>
        </w:rPr>
        <w:t>1. Installation of Libraries: The code starts by installing necessary libraries like transforme</w:t>
      </w:r>
      <w:r w:rsidR="00F77593">
        <w:rPr>
          <w:rFonts w:ascii="Times New Roman" w:hAnsi="Times New Roman" w:cs="Times New Roman"/>
        </w:rPr>
        <w:t xml:space="preserve">rs, </w:t>
      </w:r>
      <w:r w:rsidRPr="00F77593">
        <w:rPr>
          <w:rFonts w:ascii="Times New Roman" w:hAnsi="Times New Roman" w:cs="Times New Roman"/>
        </w:rPr>
        <w:t>gradio, accelerate</w:t>
      </w:r>
      <w:r w:rsidR="00F77593">
        <w:rPr>
          <w:rFonts w:ascii="Times New Roman" w:hAnsi="Times New Roman" w:cs="Times New Roman"/>
        </w:rPr>
        <w:t xml:space="preserve"> </w:t>
      </w:r>
      <w:r w:rsidRPr="00F77593">
        <w:rPr>
          <w:rFonts w:ascii="Times New Roman" w:hAnsi="Times New Roman" w:cs="Times New Roman"/>
        </w:rPr>
        <w:t>using !pip install. This is a common practice in Colab notebooks.</w:t>
      </w:r>
    </w:p>
    <w:p w14:paraId="465611F5" w14:textId="0482C879" w:rsidR="00C06390" w:rsidRPr="00F77593" w:rsidRDefault="00C06390" w:rsidP="00F77593">
      <w:pPr>
        <w:spacing w:line="360" w:lineRule="auto"/>
        <w:jc w:val="both"/>
        <w:rPr>
          <w:rFonts w:ascii="Times New Roman" w:hAnsi="Times New Roman" w:cs="Times New Roman"/>
        </w:rPr>
      </w:pPr>
      <w:r w:rsidRPr="00F77593">
        <w:rPr>
          <w:rFonts w:ascii="Times New Roman" w:hAnsi="Times New Roman" w:cs="Times New Roman"/>
        </w:rPr>
        <w:t xml:space="preserve">2. Model Loading and Inference: The </w:t>
      </w:r>
      <w:r w:rsidR="00654450" w:rsidRPr="00F77593">
        <w:rPr>
          <w:rFonts w:ascii="Times New Roman" w:eastAsia="Calibri" w:hAnsi="Times New Roman" w:cs="Times New Roman"/>
        </w:rPr>
        <w:t xml:space="preserve">Traffictelligence: Advanced traffic volume estimation with machine learning </w:t>
      </w:r>
      <w:r w:rsidRPr="00F77593">
        <w:rPr>
          <w:rFonts w:ascii="Times New Roman" w:hAnsi="Times New Roman" w:cs="Times New Roman"/>
        </w:rPr>
        <w:t>class loads pre-trained models (e.g., "</w:t>
      </w:r>
      <w:r w:rsidR="00F77593" w:rsidRPr="00F77593">
        <w:rPr>
          <w:rFonts w:ascii="Times New Roman" w:hAnsi="Times New Roman" w:cs="Times New Roman"/>
        </w:rPr>
        <w:t xml:space="preserve"> stable-diffusion-v1-5/stable-diffusion-v1-5 </w:t>
      </w:r>
      <w:r w:rsidRPr="00F77593">
        <w:rPr>
          <w:rFonts w:ascii="Times New Roman" w:hAnsi="Times New Roman" w:cs="Times New Roman"/>
        </w:rPr>
        <w:t>") using the transformers library. Colab's backend handles the model loading and inference, enabling the generation of responses to user queries.</w:t>
      </w:r>
    </w:p>
    <w:p w14:paraId="511F9C0D" w14:textId="77777777" w:rsidR="00C06390" w:rsidRPr="00F77593" w:rsidRDefault="00C06390" w:rsidP="00F77593">
      <w:pPr>
        <w:spacing w:line="360" w:lineRule="auto"/>
        <w:jc w:val="both"/>
        <w:rPr>
          <w:rFonts w:ascii="Times New Roman" w:hAnsi="Times New Roman" w:cs="Times New Roman"/>
        </w:rPr>
      </w:pPr>
      <w:r w:rsidRPr="00F77593">
        <w:rPr>
          <w:rFonts w:ascii="Times New Roman" w:hAnsi="Times New Roman" w:cs="Times New Roman"/>
        </w:rPr>
        <w:t>3. Gradio Interface: The code creates a Gradio interface, which is a Python library that allows you to create simple, shareable, and powerful interfaces for your machine learning models. When run in Colab, Gradio generates a public link to access the interface, thanks to Colab's backend support.</w:t>
      </w:r>
    </w:p>
    <w:p w14:paraId="171FEB22" w14:textId="7BFCA3E9" w:rsidR="00C06390" w:rsidRPr="00F77593" w:rsidRDefault="00C06390" w:rsidP="00F77593">
      <w:pPr>
        <w:spacing w:line="360" w:lineRule="auto"/>
        <w:jc w:val="both"/>
        <w:rPr>
          <w:rFonts w:ascii="Times New Roman" w:hAnsi="Times New Roman" w:cs="Times New Roman"/>
        </w:rPr>
      </w:pPr>
      <w:r w:rsidRPr="00F77593">
        <w:rPr>
          <w:rFonts w:ascii="Times New Roman" w:hAnsi="Times New Roman" w:cs="Times New Roman"/>
        </w:rPr>
        <w:t xml:space="preserve">4. Public Link Generation: By setting </w:t>
      </w:r>
      <w:r w:rsidR="00F77593" w:rsidRPr="00F77593">
        <w:rPr>
          <w:rFonts w:ascii="Times New Roman" w:hAnsi="Times New Roman" w:cs="Times New Roman"/>
        </w:rPr>
        <w:t>demo.lanuch(share=True)</w:t>
      </w:r>
      <w:r w:rsidRPr="00F77593">
        <w:rPr>
          <w:rFonts w:ascii="Times New Roman" w:hAnsi="Times New Roman" w:cs="Times New Roman"/>
        </w:rPr>
        <w:t xml:space="preserve"> function, Gradio generates a public link that can be shared with others. This link remains active for 72 hours, allowing users to interact with the </w:t>
      </w:r>
      <w:r w:rsidR="00F77593" w:rsidRPr="00F77593">
        <w:rPr>
          <w:rFonts w:ascii="Times New Roman" w:hAnsi="Times New Roman" w:cs="Times New Roman"/>
        </w:rPr>
        <w:t>Traffictelligence:</w:t>
      </w:r>
      <w:r w:rsidRPr="00F77593">
        <w:rPr>
          <w:rFonts w:ascii="Times New Roman" w:hAnsi="Times New Roman" w:cs="Times New Roman"/>
        </w:rPr>
        <w:t xml:space="preserve"> </w:t>
      </w:r>
      <w:r w:rsidR="00F77593" w:rsidRPr="00F77593">
        <w:rPr>
          <w:rFonts w:ascii="Times New Roman" w:eastAsia="Calibri" w:hAnsi="Times New Roman" w:cs="Times New Roman"/>
        </w:rPr>
        <w:t xml:space="preserve">Advanced traffic volume estimation with machine learning </w:t>
      </w:r>
      <w:r w:rsidRPr="00F77593">
        <w:rPr>
          <w:rFonts w:ascii="Times New Roman" w:hAnsi="Times New Roman" w:cs="Times New Roman"/>
        </w:rPr>
        <w:t>platform from anywhere.</w:t>
      </w:r>
    </w:p>
    <w:p w14:paraId="50416F84" w14:textId="043D7E23" w:rsidR="00C06390" w:rsidRPr="00F77593" w:rsidRDefault="00C06390" w:rsidP="00F77593">
      <w:pPr>
        <w:spacing w:line="360" w:lineRule="auto"/>
        <w:jc w:val="both"/>
        <w:rPr>
          <w:rFonts w:ascii="Times New Roman" w:hAnsi="Times New Roman" w:cs="Times New Roman"/>
        </w:rPr>
      </w:pPr>
      <w:r w:rsidRPr="00F77593">
        <w:rPr>
          <w:rFonts w:ascii="Times New Roman" w:hAnsi="Times New Roman" w:cs="Times New Roman"/>
        </w:rPr>
        <w:lastRenderedPageBreak/>
        <w:t xml:space="preserve">By leveraging Colab's backend, the code can efficiently run complex machine learning models and provide a user-friendly interface for interacting with the </w:t>
      </w:r>
      <w:r w:rsidR="00F77593" w:rsidRPr="00F77593">
        <w:rPr>
          <w:rFonts w:ascii="Times New Roman" w:hAnsi="Times New Roman" w:cs="Times New Roman"/>
        </w:rPr>
        <w:t>TrafficTelligence platform</w:t>
      </w:r>
      <w:r w:rsidRPr="00F77593">
        <w:rPr>
          <w:rFonts w:ascii="Times New Roman" w:hAnsi="Times New Roman" w:cs="Times New Roman"/>
        </w:rPr>
        <w:t>.</w:t>
      </w:r>
    </w:p>
    <w:p w14:paraId="5A4A0A82" w14:textId="14AD1D15" w:rsidR="2A7C75F8" w:rsidRPr="00F77593" w:rsidRDefault="2A7C75F8" w:rsidP="00C06390">
      <w:pPr>
        <w:rPr>
          <w:rFonts w:ascii="Times New Roman" w:hAnsi="Times New Roman" w:cs="Times New Roman"/>
        </w:rPr>
      </w:pPr>
      <w:r w:rsidRPr="00F77593">
        <w:rPr>
          <w:rFonts w:ascii="Times New Roman" w:eastAsia="Calibri" w:hAnsi="Times New Roman" w:cs="Times New Roman"/>
          <w:b/>
          <w:bCs/>
          <w:color w:val="000000" w:themeColor="text1"/>
          <w:sz w:val="28"/>
          <w:szCs w:val="28"/>
        </w:rPr>
        <w:t>4. Setup Instructions</w:t>
      </w:r>
    </w:p>
    <w:p w14:paraId="71BEB292" w14:textId="7846D708" w:rsidR="2A7C75F8" w:rsidRPr="00F77593" w:rsidRDefault="2A7C75F8" w:rsidP="6649A7C5">
      <w:pPr>
        <w:pStyle w:val="Heading3"/>
        <w:numPr>
          <w:ilvl w:val="0"/>
          <w:numId w:val="24"/>
        </w:numPr>
        <w:spacing w:before="281" w:after="281"/>
        <w:rPr>
          <w:rFonts w:ascii="Times New Roman" w:eastAsia="Calibri" w:hAnsi="Times New Roman" w:cs="Times New Roman"/>
          <w:b/>
          <w:bCs/>
          <w:color w:val="000000" w:themeColor="text1"/>
        </w:rPr>
      </w:pPr>
      <w:r w:rsidRPr="00F77593">
        <w:rPr>
          <w:rFonts w:ascii="Times New Roman" w:eastAsia="Calibri" w:hAnsi="Times New Roman" w:cs="Times New Roman"/>
          <w:b/>
          <w:bCs/>
          <w:color w:val="000000" w:themeColor="text1"/>
        </w:rPr>
        <w:t>Prerequisites</w:t>
      </w:r>
    </w:p>
    <w:p w14:paraId="183BBB5D" w14:textId="3A25E1C2" w:rsidR="2A7C75F8" w:rsidRPr="00F77593" w:rsidRDefault="2A7C75F8" w:rsidP="00F77593">
      <w:p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 xml:space="preserve">Before starting the </w:t>
      </w:r>
      <w:r w:rsidR="00F77593" w:rsidRPr="00F77593">
        <w:rPr>
          <w:rFonts w:ascii="Times New Roman" w:eastAsia="Calibri" w:hAnsi="Times New Roman" w:cs="Times New Roman"/>
          <w:color w:val="000000" w:themeColor="text1"/>
        </w:rPr>
        <w:t>Traffictelligence</w:t>
      </w:r>
      <w:r w:rsidR="00581A41" w:rsidRPr="00F77593">
        <w:rPr>
          <w:rFonts w:ascii="Times New Roman" w:eastAsia="Calibri" w:hAnsi="Times New Roman" w:cs="Times New Roman"/>
          <w:color w:val="000000" w:themeColor="text1"/>
        </w:rPr>
        <w:t xml:space="preserve"> </w:t>
      </w:r>
      <w:r w:rsidRPr="00F77593">
        <w:rPr>
          <w:rFonts w:ascii="Times New Roman" w:eastAsia="Calibri" w:hAnsi="Times New Roman" w:cs="Times New Roman"/>
          <w:color w:val="000000" w:themeColor="text1"/>
        </w:rPr>
        <w:t>project in Google Colab, ensure the following are available:</w:t>
      </w:r>
    </w:p>
    <w:p w14:paraId="060DB0AE" w14:textId="239506D8" w:rsidR="2A7C75F8" w:rsidRPr="00F77593" w:rsidRDefault="2A7C75F8" w:rsidP="00F77593">
      <w:pPr>
        <w:pStyle w:val="ListParagraph"/>
        <w:numPr>
          <w:ilvl w:val="0"/>
          <w:numId w:val="25"/>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b/>
          <w:bCs/>
          <w:color w:val="000000" w:themeColor="text1"/>
        </w:rPr>
        <w:t>Google Account</w:t>
      </w:r>
      <w:r w:rsidRPr="00F77593">
        <w:rPr>
          <w:rFonts w:ascii="Times New Roman" w:eastAsia="Calibri" w:hAnsi="Times New Roman" w:cs="Times New Roman"/>
          <w:color w:val="000000" w:themeColor="text1"/>
        </w:rPr>
        <w:t xml:space="preserve"> to access and run Google Colab notebooks</w:t>
      </w:r>
    </w:p>
    <w:p w14:paraId="5CFDB847" w14:textId="328CD3DA" w:rsidR="2A7C75F8" w:rsidRPr="00F77593" w:rsidRDefault="2A7C75F8" w:rsidP="00F77593">
      <w:pPr>
        <w:pStyle w:val="ListParagraph"/>
        <w:numPr>
          <w:ilvl w:val="0"/>
          <w:numId w:val="25"/>
        </w:numPr>
        <w:spacing w:before="240" w:after="240" w:line="360" w:lineRule="auto"/>
        <w:jc w:val="both"/>
        <w:rPr>
          <w:rFonts w:ascii="Times New Roman" w:eastAsia="Calibri" w:hAnsi="Times New Roman" w:cs="Times New Roman"/>
          <w:b/>
          <w:bCs/>
          <w:color w:val="000000" w:themeColor="text1"/>
        </w:rPr>
      </w:pPr>
      <w:r w:rsidRPr="00F77593">
        <w:rPr>
          <w:rFonts w:ascii="Times New Roman" w:eastAsia="Calibri" w:hAnsi="Times New Roman" w:cs="Times New Roman"/>
          <w:b/>
          <w:bCs/>
          <w:color w:val="000000" w:themeColor="text1"/>
        </w:rPr>
        <w:t>IBM Cloud Account</w:t>
      </w:r>
      <w:r w:rsidRPr="00F77593">
        <w:rPr>
          <w:rFonts w:ascii="Times New Roman" w:eastAsia="Calibri" w:hAnsi="Times New Roman" w:cs="Times New Roman"/>
          <w:color w:val="000000" w:themeColor="text1"/>
        </w:rPr>
        <w:t xml:space="preserve"> with access to </w:t>
      </w:r>
      <w:r w:rsidRPr="00F77593">
        <w:rPr>
          <w:rFonts w:ascii="Times New Roman" w:eastAsia="Calibri" w:hAnsi="Times New Roman" w:cs="Times New Roman"/>
          <w:b/>
          <w:bCs/>
          <w:color w:val="000000" w:themeColor="text1"/>
        </w:rPr>
        <w:t>Watsonx.ai</w:t>
      </w:r>
      <w:r w:rsidRPr="00F77593">
        <w:rPr>
          <w:rFonts w:ascii="Times New Roman" w:eastAsia="Calibri" w:hAnsi="Times New Roman" w:cs="Times New Roman"/>
          <w:color w:val="000000" w:themeColor="text1"/>
        </w:rPr>
        <w:t xml:space="preserve"> and the </w:t>
      </w:r>
      <w:r w:rsidR="00F77593" w:rsidRPr="00F77593">
        <w:rPr>
          <w:rFonts w:ascii="Times New Roman" w:hAnsi="Times New Roman" w:cs="Times New Roman"/>
        </w:rPr>
        <w:t>stable-diffusion-v1-5/stable-diffusion-v1-5 has model.</w:t>
      </w:r>
    </w:p>
    <w:p w14:paraId="3F0C600D" w14:textId="64B6B3AC" w:rsidR="2A7C75F8" w:rsidRPr="00F77593" w:rsidRDefault="2A7C75F8" w:rsidP="00F77593">
      <w:pPr>
        <w:pStyle w:val="ListParagraph"/>
        <w:numPr>
          <w:ilvl w:val="0"/>
          <w:numId w:val="25"/>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IBM Cloud API Key with access rights to Watsonx foundation model</w:t>
      </w:r>
    </w:p>
    <w:p w14:paraId="69CE65F0" w14:textId="3C1716A1" w:rsidR="2A7C75F8" w:rsidRPr="00F77593" w:rsidRDefault="2A7C75F8" w:rsidP="00F77593">
      <w:pPr>
        <w:pStyle w:val="ListParagraph"/>
        <w:numPr>
          <w:ilvl w:val="0"/>
          <w:numId w:val="25"/>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Colab-compatible Python environment (Colab default: Python 3.10+)</w:t>
      </w:r>
    </w:p>
    <w:p w14:paraId="4B571402" w14:textId="2A05D52C" w:rsidR="2A7C75F8" w:rsidRPr="00F77593" w:rsidRDefault="2A7C75F8" w:rsidP="00F77593">
      <w:pPr>
        <w:pStyle w:val="ListParagraph"/>
        <w:numPr>
          <w:ilvl w:val="0"/>
          <w:numId w:val="25"/>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Required Python packages (listed below)</w:t>
      </w:r>
    </w:p>
    <w:p w14:paraId="024A5322" w14:textId="5F7CA6FA" w:rsidR="6649A7C5" w:rsidRPr="00F77593" w:rsidRDefault="6649A7C5" w:rsidP="00F77593">
      <w:pPr>
        <w:pStyle w:val="ListParagraph"/>
        <w:spacing w:before="240" w:after="240" w:line="360" w:lineRule="auto"/>
        <w:jc w:val="both"/>
        <w:rPr>
          <w:rFonts w:ascii="Times New Roman" w:eastAsia="Calibri" w:hAnsi="Times New Roman" w:cs="Times New Roman"/>
          <w:color w:val="000000" w:themeColor="text1"/>
        </w:rPr>
      </w:pPr>
    </w:p>
    <w:p w14:paraId="1982B7B5" w14:textId="54C30E55" w:rsidR="4E1ECDAD" w:rsidRPr="0047274A" w:rsidRDefault="4E1ECDAD" w:rsidP="0047274A">
      <w:pPr>
        <w:pStyle w:val="Heading3"/>
        <w:numPr>
          <w:ilvl w:val="0"/>
          <w:numId w:val="23"/>
        </w:numPr>
        <w:spacing w:before="281" w:after="281" w:line="360" w:lineRule="auto"/>
        <w:jc w:val="both"/>
        <w:rPr>
          <w:rFonts w:ascii="Times New Roman" w:eastAsia="Calibri" w:hAnsi="Times New Roman" w:cs="Times New Roman"/>
          <w:b/>
          <w:bCs/>
          <w:color w:val="000000" w:themeColor="text1"/>
        </w:rPr>
      </w:pPr>
      <w:r w:rsidRPr="0047274A">
        <w:rPr>
          <w:rFonts w:ascii="Times New Roman" w:eastAsia="Calibri" w:hAnsi="Times New Roman" w:cs="Times New Roman"/>
          <w:b/>
          <w:bCs/>
          <w:color w:val="000000" w:themeColor="text1"/>
        </w:rPr>
        <w:t>Installation &amp; Configuration Steps in Google Colab</w:t>
      </w:r>
    </w:p>
    <w:p w14:paraId="1E7A2B2D" w14:textId="590D30C4" w:rsidR="4E1ECDAD" w:rsidRPr="0047274A" w:rsidRDefault="4E1ECDAD" w:rsidP="0047274A">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 xml:space="preserve">You can run the full project pipeline inside a </w:t>
      </w:r>
      <w:r w:rsidRPr="0047274A">
        <w:rPr>
          <w:rFonts w:ascii="Times New Roman" w:eastAsia="Calibri" w:hAnsi="Times New Roman" w:cs="Times New Roman"/>
          <w:b/>
          <w:bCs/>
          <w:color w:val="000000" w:themeColor="text1"/>
        </w:rPr>
        <w:t>Google Colab notebook</w:t>
      </w:r>
      <w:r w:rsidRPr="0047274A">
        <w:rPr>
          <w:rFonts w:ascii="Times New Roman" w:eastAsia="Calibri" w:hAnsi="Times New Roman" w:cs="Times New Roman"/>
          <w:color w:val="000000" w:themeColor="text1"/>
        </w:rPr>
        <w:t>. Here's a step-by-step guide:</w:t>
      </w:r>
    </w:p>
    <w:p w14:paraId="7F6860D0" w14:textId="0140F1A7" w:rsidR="4E1ECDAD" w:rsidRPr="0047274A" w:rsidRDefault="4E1ECDAD" w:rsidP="6649A7C5">
      <w:pPr>
        <w:pStyle w:val="Heading4"/>
        <w:spacing w:before="319" w:after="319"/>
        <w:rPr>
          <w:rFonts w:ascii="Times New Roman" w:eastAsia="Calibri" w:hAnsi="Times New Roman" w:cs="Times New Roman"/>
          <w:b/>
          <w:bCs/>
          <w:i w:val="0"/>
          <w:iCs w:val="0"/>
          <w:color w:val="000000" w:themeColor="text1"/>
          <w:sz w:val="28"/>
          <w:szCs w:val="28"/>
        </w:rPr>
      </w:pPr>
      <w:r w:rsidRPr="0047274A">
        <w:rPr>
          <w:rFonts w:ascii="Times New Roman" w:eastAsia="Calibri" w:hAnsi="Times New Roman" w:cs="Times New Roman"/>
          <w:b/>
          <w:bCs/>
          <w:i w:val="0"/>
          <w:iCs w:val="0"/>
          <w:color w:val="000000" w:themeColor="text1"/>
          <w:sz w:val="28"/>
          <w:szCs w:val="28"/>
        </w:rPr>
        <w:t>1. Set Up Required Python Packages</w:t>
      </w:r>
    </w:p>
    <w:p w14:paraId="269FE1D5" w14:textId="15BF90E1" w:rsidR="4E1ECDAD" w:rsidRPr="0047274A" w:rsidRDefault="4E1ECDAD" w:rsidP="6649A7C5">
      <w:pPr>
        <w:spacing w:before="240" w:after="240"/>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Install required packages in your Colab environment:</w:t>
      </w:r>
    </w:p>
    <w:p w14:paraId="65747F33" w14:textId="439780D0" w:rsidR="78B4B1BB" w:rsidRDefault="78B4B1BB" w:rsidP="6649A7C5">
      <w:pPr>
        <w:shd w:val="clear" w:color="auto" w:fill="F7F7F7"/>
        <w:spacing w:after="0" w:line="285" w:lineRule="auto"/>
      </w:pPr>
      <w:r w:rsidRPr="6649A7C5">
        <w:rPr>
          <w:rFonts w:ascii="Menlo" w:eastAsia="Menlo" w:hAnsi="Menlo" w:cs="Menlo"/>
          <w:color w:val="0000FF"/>
          <w:sz w:val="21"/>
          <w:szCs w:val="21"/>
        </w:rPr>
        <w:t>!</w:t>
      </w:r>
      <w:r w:rsidRPr="6649A7C5">
        <w:rPr>
          <w:rFonts w:ascii="Menlo" w:eastAsia="Menlo" w:hAnsi="Menlo" w:cs="Menlo"/>
          <w:color w:val="000000" w:themeColor="text1"/>
          <w:sz w:val="21"/>
          <w:szCs w:val="21"/>
        </w:rPr>
        <w:t xml:space="preserve">pip install </w:t>
      </w:r>
      <w:r w:rsidR="0047274A">
        <w:rPr>
          <w:rFonts w:ascii="Menlo" w:eastAsia="Menlo" w:hAnsi="Menlo" w:cs="Menlo"/>
          <w:color w:val="000000" w:themeColor="text1"/>
          <w:sz w:val="21"/>
          <w:szCs w:val="21"/>
        </w:rPr>
        <w:t>gradio pillow requests diffusers transformers accelerate --quiet</w:t>
      </w:r>
    </w:p>
    <w:p w14:paraId="0C256751" w14:textId="68546944" w:rsidR="56DDFD10" w:rsidRPr="0047274A" w:rsidRDefault="0047274A" w:rsidP="0047274A">
      <w:pPr>
        <w:pStyle w:val="Heading2"/>
        <w:spacing w:before="299" w:after="299" w:line="360" w:lineRule="auto"/>
        <w:jc w:val="both"/>
        <w:rPr>
          <w:rFonts w:ascii="Times New Roman" w:hAnsi="Times New Roman" w:cs="Times New Roman"/>
          <w:sz w:val="28"/>
          <w:szCs w:val="28"/>
        </w:rPr>
      </w:pPr>
      <w:r w:rsidRPr="0047274A">
        <w:rPr>
          <w:rFonts w:ascii="Times New Roman" w:eastAsia="Calibri" w:hAnsi="Times New Roman" w:cs="Times New Roman"/>
          <w:b/>
          <w:bCs/>
          <w:color w:val="000000" w:themeColor="text1"/>
          <w:sz w:val="28"/>
          <w:szCs w:val="28"/>
        </w:rPr>
        <w:t>2</w:t>
      </w:r>
      <w:r w:rsidR="56DDFD10" w:rsidRPr="0047274A">
        <w:rPr>
          <w:rFonts w:ascii="Times New Roman" w:eastAsia="Calibri" w:hAnsi="Times New Roman" w:cs="Times New Roman"/>
          <w:b/>
          <w:bCs/>
          <w:color w:val="000000" w:themeColor="text1"/>
          <w:sz w:val="28"/>
          <w:szCs w:val="28"/>
        </w:rPr>
        <w:t>. Folder Structure</w:t>
      </w:r>
    </w:p>
    <w:p w14:paraId="7C5FC607" w14:textId="4C429D17" w:rsidR="56DDFD10" w:rsidRPr="0047274A" w:rsidRDefault="56DDFD10" w:rsidP="0047274A">
      <w:pPr>
        <w:spacing w:before="240" w:after="240" w:line="360" w:lineRule="auto"/>
        <w:jc w:val="both"/>
        <w:rPr>
          <w:rFonts w:ascii="Times New Roman" w:hAnsi="Times New Roman" w:cs="Times New Roman"/>
        </w:rPr>
      </w:pPr>
      <w:r w:rsidRPr="0047274A">
        <w:rPr>
          <w:rFonts w:ascii="Times New Roman" w:eastAsia="Calibri" w:hAnsi="Times New Roman" w:cs="Times New Roman"/>
          <w:color w:val="000000" w:themeColor="text1"/>
        </w:rPr>
        <w:t xml:space="preserve">Since </w:t>
      </w:r>
      <w:r w:rsidR="0047274A" w:rsidRPr="0047274A">
        <w:rPr>
          <w:rFonts w:ascii="Times New Roman" w:eastAsia="Calibri" w:hAnsi="Times New Roman" w:cs="Times New Roman"/>
          <w:b/>
          <w:bCs/>
          <w:color w:val="000000" w:themeColor="text1"/>
        </w:rPr>
        <w:t xml:space="preserve">Traffictelligence </w:t>
      </w:r>
      <w:r w:rsidRPr="0047274A">
        <w:rPr>
          <w:rFonts w:ascii="Times New Roman" w:eastAsia="Calibri" w:hAnsi="Times New Roman" w:cs="Times New Roman"/>
          <w:color w:val="000000" w:themeColor="text1"/>
        </w:rPr>
        <w:t xml:space="preserve">was developed entirely within a </w:t>
      </w:r>
      <w:r w:rsidRPr="0047274A">
        <w:rPr>
          <w:rFonts w:ascii="Times New Roman" w:eastAsia="Calibri" w:hAnsi="Times New Roman" w:cs="Times New Roman"/>
          <w:b/>
          <w:bCs/>
          <w:color w:val="000000" w:themeColor="text1"/>
        </w:rPr>
        <w:t>Google Colab notebook</w:t>
      </w:r>
      <w:r w:rsidRPr="0047274A">
        <w:rPr>
          <w:rFonts w:ascii="Times New Roman" w:eastAsia="Calibri" w:hAnsi="Times New Roman" w:cs="Times New Roman"/>
          <w:color w:val="000000" w:themeColor="text1"/>
        </w:rPr>
        <w:t xml:space="preserve">, the project does not follow a conventional file/folder structure (e.g., separate /client and /server directories). Instead, the entire system is organized into </w:t>
      </w:r>
      <w:r w:rsidRPr="0047274A">
        <w:rPr>
          <w:rFonts w:ascii="Times New Roman" w:eastAsia="Calibri" w:hAnsi="Times New Roman" w:cs="Times New Roman"/>
          <w:b/>
          <w:bCs/>
          <w:color w:val="000000" w:themeColor="text1"/>
        </w:rPr>
        <w:t>modular notebook cells</w:t>
      </w:r>
      <w:r w:rsidRPr="0047274A">
        <w:rPr>
          <w:rFonts w:ascii="Times New Roman" w:eastAsia="Calibri" w:hAnsi="Times New Roman" w:cs="Times New Roman"/>
          <w:color w:val="000000" w:themeColor="text1"/>
        </w:rPr>
        <w:t>,</w:t>
      </w:r>
      <w:r w:rsidR="00FA2530" w:rsidRPr="0047274A">
        <w:rPr>
          <w:rFonts w:ascii="Times New Roman" w:eastAsia="Calibri" w:hAnsi="Times New Roman" w:cs="Times New Roman"/>
          <w:color w:val="000000" w:themeColor="text1"/>
        </w:rPr>
        <w:t xml:space="preserve"> </w:t>
      </w:r>
      <w:r w:rsidR="0047274A" w:rsidRPr="0047274A">
        <w:rPr>
          <w:rFonts w:ascii="Times New Roman" w:eastAsia="Calibri" w:hAnsi="Times New Roman" w:cs="Times New Roman"/>
          <w:color w:val="000000" w:themeColor="text1"/>
        </w:rPr>
        <w:t>Advanced Traffic volume estimation in machine learning</w:t>
      </w:r>
      <w:r w:rsidR="00FA2530" w:rsidRPr="0047274A">
        <w:rPr>
          <w:rFonts w:ascii="Times New Roman" w:eastAsia="Calibri" w:hAnsi="Times New Roman" w:cs="Times New Roman"/>
          <w:color w:val="000000" w:themeColor="text1"/>
        </w:rPr>
        <w:t xml:space="preserve"> Platform</w:t>
      </w:r>
      <w:r w:rsidRPr="0047274A">
        <w:rPr>
          <w:rFonts w:ascii="Times New Roman" w:eastAsia="Calibri" w:hAnsi="Times New Roman" w:cs="Times New Roman"/>
          <w:color w:val="000000" w:themeColor="text1"/>
        </w:rPr>
        <w:t xml:space="preserve"> each representing logical components of the automation pipeline.</w:t>
      </w:r>
    </w:p>
    <w:p w14:paraId="4BBC5A31" w14:textId="05714642" w:rsidR="56DDFD10" w:rsidRPr="0047274A" w:rsidRDefault="56DDFD10" w:rsidP="0047274A">
      <w:pPr>
        <w:pStyle w:val="Heading3"/>
        <w:numPr>
          <w:ilvl w:val="0"/>
          <w:numId w:val="16"/>
        </w:numPr>
        <w:spacing w:before="281" w:after="281" w:line="360" w:lineRule="auto"/>
        <w:jc w:val="both"/>
        <w:rPr>
          <w:rFonts w:ascii="Times New Roman" w:hAnsi="Times New Roman" w:cs="Times New Roman"/>
        </w:rPr>
      </w:pPr>
      <w:r w:rsidRPr="0047274A">
        <w:rPr>
          <w:rFonts w:ascii="Times New Roman" w:eastAsia="Calibri" w:hAnsi="Times New Roman" w:cs="Times New Roman"/>
          <w:b/>
          <w:bCs/>
          <w:color w:val="000000" w:themeColor="text1"/>
        </w:rPr>
        <w:lastRenderedPageBreak/>
        <w:t>Notebook-Based Architecture Overview</w:t>
      </w:r>
    </w:p>
    <w:p w14:paraId="0A27B60C" w14:textId="4DD000FE" w:rsidR="56DDFD10" w:rsidRPr="0047274A" w:rsidRDefault="56DDFD10" w:rsidP="0047274A">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Instead of folders, the Colab notebook is divided into the following logical sections (cell groups):</w:t>
      </w:r>
    </w:p>
    <w:p w14:paraId="21A391DC" w14:textId="370BC4A2" w:rsidR="56DDFD10" w:rsidRPr="0047274A" w:rsidRDefault="0047274A" w:rsidP="0047274A">
      <w:pPr>
        <w:pStyle w:val="Heading3"/>
        <w:spacing w:before="281" w:after="281" w:line="360" w:lineRule="auto"/>
        <w:jc w:val="both"/>
        <w:rPr>
          <w:rFonts w:ascii="Times New Roman" w:hAnsi="Times New Roman" w:cs="Times New Roman"/>
          <w:sz w:val="24"/>
          <w:szCs w:val="24"/>
        </w:rPr>
      </w:pPr>
      <w:r w:rsidRPr="0047274A">
        <w:rPr>
          <w:rFonts w:ascii="Times New Roman" w:eastAsia="Calibri" w:hAnsi="Times New Roman" w:cs="Times New Roman"/>
          <w:color w:val="000000" w:themeColor="text1"/>
          <w:sz w:val="24"/>
          <w:szCs w:val="24"/>
        </w:rPr>
        <w:t>1</w:t>
      </w:r>
      <w:r w:rsidR="56DDFD10" w:rsidRPr="0047274A">
        <w:rPr>
          <w:rFonts w:ascii="Times New Roman" w:eastAsia="Calibri" w:hAnsi="Times New Roman" w:cs="Times New Roman"/>
          <w:color w:val="000000" w:themeColor="text1"/>
          <w:sz w:val="24"/>
          <w:szCs w:val="24"/>
        </w:rPr>
        <w:t>. IBM Granite Model Integration</w:t>
      </w:r>
    </w:p>
    <w:p w14:paraId="144045A4" w14:textId="604FB28E" w:rsidR="56DDFD10" w:rsidRPr="0047274A" w:rsidRDefault="56DDFD10" w:rsidP="0047274A">
      <w:pPr>
        <w:pStyle w:val="ListParagraph"/>
        <w:numPr>
          <w:ilvl w:val="0"/>
          <w:numId w:val="21"/>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 xml:space="preserve">Authenticates with </w:t>
      </w:r>
      <w:r w:rsidRPr="0047274A">
        <w:rPr>
          <w:rFonts w:ascii="Times New Roman" w:eastAsia="Calibri" w:hAnsi="Times New Roman" w:cs="Times New Roman"/>
          <w:b/>
          <w:bCs/>
          <w:color w:val="000000" w:themeColor="text1"/>
        </w:rPr>
        <w:t>Watsonx.ai</w:t>
      </w:r>
      <w:r w:rsidRPr="0047274A">
        <w:rPr>
          <w:rFonts w:ascii="Times New Roman" w:eastAsia="Calibri" w:hAnsi="Times New Roman" w:cs="Times New Roman"/>
          <w:color w:val="000000" w:themeColor="text1"/>
        </w:rPr>
        <w:t xml:space="preserve"> using the ibm-watson-machine-learning SDK</w:t>
      </w:r>
    </w:p>
    <w:p w14:paraId="78B8264F" w14:textId="77777777" w:rsidR="0047274A" w:rsidRPr="0047274A" w:rsidRDefault="56DDFD10" w:rsidP="0047274A">
      <w:pPr>
        <w:pStyle w:val="ListParagraph"/>
        <w:numPr>
          <w:ilvl w:val="0"/>
          <w:numId w:val="21"/>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 xml:space="preserve">Calls  </w:t>
      </w:r>
      <w:r w:rsidR="0047274A" w:rsidRPr="0047274A">
        <w:rPr>
          <w:rFonts w:ascii="Times New Roman" w:hAnsi="Times New Roman" w:cs="Times New Roman"/>
        </w:rPr>
        <w:t xml:space="preserve">stable-diffusion-v1-5/stable-diffusion-v1-5 </w:t>
      </w:r>
      <w:r w:rsidRPr="0047274A">
        <w:rPr>
          <w:rFonts w:ascii="Times New Roman" w:eastAsia="Calibri" w:hAnsi="Times New Roman" w:cs="Times New Roman"/>
          <w:color w:val="000000" w:themeColor="text1"/>
        </w:rPr>
        <w:t>for various tasks:</w:t>
      </w:r>
    </w:p>
    <w:p w14:paraId="6763735F" w14:textId="77777777" w:rsidR="0047274A" w:rsidRPr="0047274A" w:rsidRDefault="56DDFD10" w:rsidP="0047274A">
      <w:pPr>
        <w:pStyle w:val="ListParagraph"/>
        <w:numPr>
          <w:ilvl w:val="0"/>
          <w:numId w:val="21"/>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 xml:space="preserve">Classifying text into </w:t>
      </w:r>
      <w:r w:rsidR="0047274A" w:rsidRPr="0047274A">
        <w:rPr>
          <w:rFonts w:ascii="Times New Roman" w:eastAsia="Calibri" w:hAnsi="Times New Roman" w:cs="Times New Roman"/>
          <w:color w:val="000000" w:themeColor="text1"/>
        </w:rPr>
        <w:t xml:space="preserve">trafficrelligence </w:t>
      </w:r>
      <w:r w:rsidRPr="0047274A">
        <w:rPr>
          <w:rFonts w:ascii="Times New Roman" w:eastAsia="Calibri" w:hAnsi="Times New Roman" w:cs="Times New Roman"/>
          <w:color w:val="000000" w:themeColor="text1"/>
        </w:rPr>
        <w:t>phases</w:t>
      </w:r>
    </w:p>
    <w:p w14:paraId="23D3D5E1" w14:textId="77777777" w:rsidR="0047274A" w:rsidRPr="0047274A" w:rsidRDefault="56DDFD10" w:rsidP="0047274A">
      <w:pPr>
        <w:pStyle w:val="ListParagraph"/>
        <w:numPr>
          <w:ilvl w:val="0"/>
          <w:numId w:val="21"/>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Generating code</w:t>
      </w:r>
    </w:p>
    <w:p w14:paraId="3DD9E2E2" w14:textId="77777777" w:rsidR="0047274A" w:rsidRPr="0047274A" w:rsidRDefault="56DDFD10" w:rsidP="0047274A">
      <w:pPr>
        <w:pStyle w:val="ListParagraph"/>
        <w:numPr>
          <w:ilvl w:val="0"/>
          <w:numId w:val="21"/>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Bug fixing</w:t>
      </w:r>
    </w:p>
    <w:p w14:paraId="2D1A5D67" w14:textId="77777777" w:rsidR="0047274A" w:rsidRPr="0047274A" w:rsidRDefault="56DDFD10" w:rsidP="0047274A">
      <w:pPr>
        <w:pStyle w:val="ListParagraph"/>
        <w:numPr>
          <w:ilvl w:val="0"/>
          <w:numId w:val="21"/>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Test case generation</w:t>
      </w:r>
    </w:p>
    <w:p w14:paraId="051D6536" w14:textId="03E2C132" w:rsidR="008B703E" w:rsidRPr="0047274A" w:rsidRDefault="56DDFD10" w:rsidP="0047274A">
      <w:pPr>
        <w:pStyle w:val="ListParagraph"/>
        <w:numPr>
          <w:ilvl w:val="0"/>
          <w:numId w:val="21"/>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Summarizing code</w:t>
      </w:r>
    </w:p>
    <w:p w14:paraId="2A46CEA3" w14:textId="4A42F0D1" w:rsidR="56DDFD10" w:rsidRPr="0047274A" w:rsidRDefault="56DDFD10" w:rsidP="0047274A">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3. Classification &amp; User Story Generation</w:t>
      </w:r>
    </w:p>
    <w:p w14:paraId="71C419C1" w14:textId="45A39A06" w:rsidR="56DDFD10" w:rsidRPr="0047274A" w:rsidRDefault="56DDFD10" w:rsidP="0047274A">
      <w:pPr>
        <w:pStyle w:val="ListParagraph"/>
        <w:numPr>
          <w:ilvl w:val="0"/>
          <w:numId w:val="20"/>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Splits extracted text into sentences</w:t>
      </w:r>
    </w:p>
    <w:p w14:paraId="32943AAE" w14:textId="7DE1E4CD" w:rsidR="56DDFD10" w:rsidRPr="0047274A" w:rsidRDefault="56DDFD10" w:rsidP="0047274A">
      <w:pPr>
        <w:pStyle w:val="ListParagraph"/>
        <w:numPr>
          <w:ilvl w:val="0"/>
          <w:numId w:val="20"/>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Prompts Granite to classify each sentence</w:t>
      </w:r>
    </w:p>
    <w:p w14:paraId="6D55E426" w14:textId="6E02A6A1" w:rsidR="56DDFD10" w:rsidRPr="0047274A" w:rsidRDefault="56DDFD10" w:rsidP="0047274A">
      <w:pPr>
        <w:pStyle w:val="ListParagraph"/>
        <w:numPr>
          <w:ilvl w:val="0"/>
          <w:numId w:val="20"/>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Optionally formats output into structured user stories</w:t>
      </w:r>
    </w:p>
    <w:p w14:paraId="124E14E1" w14:textId="41A448DF" w:rsidR="56DDFD10" w:rsidRPr="0047274A" w:rsidRDefault="56DDFD10" w:rsidP="0047274A">
      <w:pPr>
        <w:pStyle w:val="Heading3"/>
        <w:spacing w:before="281" w:after="281" w:line="360" w:lineRule="auto"/>
        <w:jc w:val="both"/>
        <w:rPr>
          <w:rFonts w:ascii="Times New Roman" w:hAnsi="Times New Roman" w:cs="Times New Roman"/>
          <w:sz w:val="24"/>
          <w:szCs w:val="24"/>
        </w:rPr>
      </w:pPr>
      <w:r w:rsidRPr="0047274A">
        <w:rPr>
          <w:rFonts w:ascii="Times New Roman" w:eastAsia="Calibri" w:hAnsi="Times New Roman" w:cs="Times New Roman"/>
          <w:color w:val="000000" w:themeColor="text1"/>
          <w:sz w:val="24"/>
          <w:szCs w:val="24"/>
        </w:rPr>
        <w:t>4. Code Processing Modules</w:t>
      </w:r>
    </w:p>
    <w:p w14:paraId="456E4C95" w14:textId="77777777" w:rsidR="0047274A" w:rsidRPr="0047274A" w:rsidRDefault="56DDFD10" w:rsidP="0047274A">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Separate cells for:</w:t>
      </w:r>
    </w:p>
    <w:p w14:paraId="36CA6410" w14:textId="77777777" w:rsidR="0047274A" w:rsidRPr="0047274A" w:rsidRDefault="56DDFD10" w:rsidP="0047274A">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Code generation from natural language</w:t>
      </w:r>
    </w:p>
    <w:p w14:paraId="677AF2F0" w14:textId="77777777" w:rsidR="0047274A" w:rsidRPr="0047274A" w:rsidRDefault="56DDFD10" w:rsidP="0047274A">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Bug fixing in Python/JavaScript code</w:t>
      </w:r>
    </w:p>
    <w:p w14:paraId="10029E78" w14:textId="77777777" w:rsidR="0047274A" w:rsidRPr="0047274A" w:rsidRDefault="0047274A" w:rsidP="0047274A">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T</w:t>
      </w:r>
      <w:r w:rsidR="56DDFD10" w:rsidRPr="0047274A">
        <w:rPr>
          <w:rFonts w:ascii="Times New Roman" w:eastAsia="Calibri" w:hAnsi="Times New Roman" w:cs="Times New Roman"/>
          <w:color w:val="000000" w:themeColor="text1"/>
        </w:rPr>
        <w:t>est case creation</w:t>
      </w:r>
    </w:p>
    <w:p w14:paraId="552C95A0" w14:textId="197DF3E7" w:rsidR="008B703E" w:rsidRPr="0047274A" w:rsidRDefault="56DDFD10" w:rsidP="0047274A">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Code summarization</w:t>
      </w:r>
    </w:p>
    <w:p w14:paraId="50E4BF8D" w14:textId="4E956ABC" w:rsidR="56DDFD10" w:rsidRPr="0047274A" w:rsidRDefault="56DDFD10" w:rsidP="0047274A">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5. Chatbot Assistant (Optional)</w:t>
      </w:r>
    </w:p>
    <w:p w14:paraId="30A7E838" w14:textId="2DF66127" w:rsidR="56DDFD10" w:rsidRPr="0047274A" w:rsidRDefault="56DDFD10" w:rsidP="0047274A">
      <w:pPr>
        <w:pStyle w:val="ListParagraph"/>
        <w:numPr>
          <w:ilvl w:val="0"/>
          <w:numId w:val="18"/>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Implements a simple chatbot interface (text input/output)</w:t>
      </w:r>
    </w:p>
    <w:p w14:paraId="11A9C849" w14:textId="59931B3E" w:rsidR="56DDFD10" w:rsidRDefault="56DDFD10" w:rsidP="0047274A">
      <w:pPr>
        <w:pStyle w:val="ListParagraph"/>
        <w:numPr>
          <w:ilvl w:val="0"/>
          <w:numId w:val="18"/>
        </w:numPr>
        <w:spacing w:before="240" w:after="240" w:line="360" w:lineRule="auto"/>
        <w:jc w:val="both"/>
        <w:rPr>
          <w:rFonts w:ascii="Calibri" w:eastAsia="Calibri" w:hAnsi="Calibri" w:cs="Calibri"/>
          <w:color w:val="000000" w:themeColor="text1"/>
        </w:rPr>
      </w:pPr>
      <w:r w:rsidRPr="0047274A">
        <w:rPr>
          <w:rFonts w:ascii="Times New Roman" w:eastAsia="Calibri" w:hAnsi="Times New Roman" w:cs="Times New Roman"/>
          <w:color w:val="000000" w:themeColor="text1"/>
        </w:rPr>
        <w:t>Routes user questions about</w:t>
      </w:r>
      <w:r w:rsidR="0047274A" w:rsidRPr="0047274A">
        <w:rPr>
          <w:rFonts w:ascii="Times New Roman" w:eastAsia="Calibri" w:hAnsi="Times New Roman" w:cs="Times New Roman"/>
          <w:color w:val="000000" w:themeColor="text1"/>
        </w:rPr>
        <w:t xml:space="preserve"> Advanced Traffic Volume estimation in machine learning </w:t>
      </w:r>
      <w:r w:rsidRPr="0047274A">
        <w:rPr>
          <w:rFonts w:ascii="Times New Roman" w:eastAsia="Calibri" w:hAnsi="Times New Roman" w:cs="Times New Roman"/>
          <w:color w:val="000000" w:themeColor="text1"/>
        </w:rPr>
        <w:t xml:space="preserve"> </w:t>
      </w:r>
      <w:r w:rsidR="0047274A" w:rsidRPr="0047274A">
        <w:rPr>
          <w:rFonts w:ascii="Times New Roman" w:hAnsi="Times New Roman" w:cs="Times New Roman"/>
        </w:rPr>
        <w:t xml:space="preserve">stable-diffusion-v1-5/stable-diffusion-v1-5 </w:t>
      </w:r>
      <w:r w:rsidR="0047274A" w:rsidRPr="0047274A">
        <w:rPr>
          <w:rFonts w:ascii="Times New Roman" w:eastAsia="Calibri" w:hAnsi="Times New Roman" w:cs="Times New Roman"/>
          <w:color w:val="000000" w:themeColor="text1"/>
        </w:rPr>
        <w:t xml:space="preserve">for </w:t>
      </w:r>
      <w:r w:rsidRPr="0047274A">
        <w:rPr>
          <w:rFonts w:ascii="Times New Roman" w:eastAsia="Calibri" w:hAnsi="Times New Roman" w:cs="Times New Roman"/>
          <w:color w:val="000000" w:themeColor="text1"/>
        </w:rPr>
        <w:t>with tailored prompts</w:t>
      </w:r>
    </w:p>
    <w:p w14:paraId="461E3E33" w14:textId="60709CD9" w:rsidR="56DDFD10" w:rsidRPr="0047274A" w:rsidRDefault="56DDFD10" w:rsidP="0047274A">
      <w:pPr>
        <w:pStyle w:val="Heading3"/>
        <w:spacing w:before="281" w:after="281" w:line="360" w:lineRule="auto"/>
        <w:jc w:val="both"/>
        <w:rPr>
          <w:rFonts w:ascii="Times New Roman" w:hAnsi="Times New Roman" w:cs="Times New Roman"/>
          <w:sz w:val="24"/>
          <w:szCs w:val="24"/>
        </w:rPr>
      </w:pPr>
      <w:r w:rsidRPr="0047274A">
        <w:rPr>
          <w:rFonts w:ascii="Times New Roman" w:eastAsia="Calibri" w:hAnsi="Times New Roman" w:cs="Times New Roman"/>
          <w:color w:val="000000" w:themeColor="text1"/>
          <w:sz w:val="24"/>
          <w:szCs w:val="24"/>
        </w:rPr>
        <w:lastRenderedPageBreak/>
        <w:t>6. Output Display and Export</w:t>
      </w:r>
    </w:p>
    <w:p w14:paraId="4803A0D0" w14:textId="55F7145A" w:rsidR="56DDFD10" w:rsidRPr="0047274A" w:rsidRDefault="56DDFD10" w:rsidP="0047274A">
      <w:pPr>
        <w:pStyle w:val="ListParagraph"/>
        <w:numPr>
          <w:ilvl w:val="0"/>
          <w:numId w:val="17"/>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Displays results (code, test cases, summaries) directly in Colab</w:t>
      </w:r>
    </w:p>
    <w:p w14:paraId="738B3779" w14:textId="4C88A549" w:rsidR="56DDFD10" w:rsidRPr="0047274A" w:rsidRDefault="56DDFD10" w:rsidP="0047274A">
      <w:pPr>
        <w:pStyle w:val="ListParagraph"/>
        <w:numPr>
          <w:ilvl w:val="0"/>
          <w:numId w:val="17"/>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Optionally saves outputs to Google Drive or downloads as files</w:t>
      </w:r>
    </w:p>
    <w:p w14:paraId="2BBD50CF" w14:textId="7DDB936A" w:rsidR="6649A7C5" w:rsidRDefault="6649A7C5" w:rsidP="6649A7C5">
      <w:pPr>
        <w:pStyle w:val="ListParagraph"/>
        <w:spacing w:before="240" w:after="240"/>
        <w:rPr>
          <w:rFonts w:ascii="Calibri" w:eastAsia="Calibri" w:hAnsi="Calibri" w:cs="Calibri"/>
          <w:color w:val="000000" w:themeColor="text1"/>
        </w:rPr>
      </w:pPr>
    </w:p>
    <w:p w14:paraId="7B580585" w14:textId="2A83D674" w:rsidR="244821C9" w:rsidRPr="0047274A" w:rsidRDefault="244821C9" w:rsidP="6649A7C5">
      <w:pPr>
        <w:pStyle w:val="Heading2"/>
        <w:spacing w:before="299" w:after="299"/>
        <w:rPr>
          <w:rFonts w:ascii="Times New Roman" w:eastAsia="Calibri" w:hAnsi="Times New Roman" w:cs="Times New Roman"/>
          <w:b/>
          <w:bCs/>
          <w:color w:val="000000" w:themeColor="text1"/>
          <w:sz w:val="28"/>
          <w:szCs w:val="28"/>
        </w:rPr>
      </w:pPr>
      <w:r w:rsidRPr="0047274A">
        <w:rPr>
          <w:rFonts w:ascii="Times New Roman" w:eastAsia="Calibri" w:hAnsi="Times New Roman" w:cs="Times New Roman"/>
          <w:b/>
          <w:bCs/>
          <w:color w:val="000000" w:themeColor="text1"/>
          <w:sz w:val="28"/>
          <w:szCs w:val="28"/>
        </w:rPr>
        <w:t>6. Running the Application</w:t>
      </w:r>
    </w:p>
    <w:p w14:paraId="1C6C495E" w14:textId="40DD215E" w:rsidR="00FA2530" w:rsidRPr="00B00204" w:rsidRDefault="00021D28" w:rsidP="00B00204">
      <w:pPr>
        <w:spacing w:line="360" w:lineRule="auto"/>
        <w:jc w:val="both"/>
        <w:rPr>
          <w:rFonts w:ascii="Times New Roman" w:hAnsi="Times New Roman" w:cs="Times New Roman"/>
        </w:rPr>
      </w:pPr>
      <w:r w:rsidRPr="00B00204">
        <w:rPr>
          <w:rFonts w:ascii="Times New Roman" w:hAnsi="Times New Roman" w:cs="Times New Roman"/>
        </w:rPr>
        <w:t xml:space="preserve"> Frontend :</w:t>
      </w:r>
      <w:r w:rsidR="00FA2530" w:rsidRPr="00B00204">
        <w:rPr>
          <w:rFonts w:ascii="Times New Roman" w:hAnsi="Times New Roman" w:cs="Times New Roman"/>
        </w:rPr>
        <w:t xml:space="preserve"> Frontend Server (Gradio):</w:t>
      </w:r>
    </w:p>
    <w:p w14:paraId="2946AECA" w14:textId="7777777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Since the frontend is built using Gradio, it's not a traditional frontend framework like React or Angular that would use npm start. Instead, the frontend server is launched using the launch() method in the Gradio code:</w:t>
      </w:r>
    </w:p>
    <w:p w14:paraId="5042C6B7" w14:textId="3CC1C0F9" w:rsidR="00FA2530" w:rsidRPr="00B00204" w:rsidRDefault="0047274A" w:rsidP="00B00204">
      <w:pPr>
        <w:spacing w:line="360" w:lineRule="auto"/>
        <w:jc w:val="both"/>
        <w:rPr>
          <w:rFonts w:ascii="Times New Roman" w:hAnsi="Times New Roman" w:cs="Times New Roman"/>
        </w:rPr>
      </w:pPr>
      <w:r w:rsidRPr="00B00204">
        <w:rPr>
          <w:rFonts w:ascii="Times New Roman" w:hAnsi="Times New Roman" w:cs="Times New Roman"/>
        </w:rPr>
        <w:t>Demo.lanuch(share=True)</w:t>
      </w:r>
    </w:p>
    <w:p w14:paraId="68BD4F72" w14:textId="425B3A6C" w:rsidR="00021D28"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To run the frontend server, you would execute the Python script containing this code</w:t>
      </w:r>
    </w:p>
    <w:p w14:paraId="399161F2" w14:textId="77777777" w:rsidR="00021D28" w:rsidRPr="00B00204" w:rsidRDefault="00021D28" w:rsidP="00B00204">
      <w:pPr>
        <w:spacing w:line="360" w:lineRule="auto"/>
        <w:jc w:val="both"/>
        <w:rPr>
          <w:rFonts w:ascii="Times New Roman" w:hAnsi="Times New Roman" w:cs="Times New Roman"/>
          <w:b/>
          <w:bCs/>
        </w:rPr>
      </w:pPr>
      <w:r w:rsidRPr="00B00204">
        <w:rPr>
          <w:rFonts w:ascii="Times New Roman" w:hAnsi="Times New Roman" w:cs="Times New Roman"/>
          <w:b/>
          <w:bCs/>
        </w:rPr>
        <w:t xml:space="preserve">Backend : </w:t>
      </w:r>
    </w:p>
    <w:p w14:paraId="090502E3" w14:textId="21AF565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The backend server is also built using Python, leveraging libraries like transformers and torch. The backend logic is contained within the</w:t>
      </w:r>
      <w:r w:rsidR="00B00204" w:rsidRPr="00B00204">
        <w:rPr>
          <w:rFonts w:ascii="Times New Roman" w:hAnsi="Times New Roman" w:cs="Times New Roman"/>
        </w:rPr>
        <w:t xml:space="preserve"> Traffictelligence</w:t>
      </w:r>
      <w:r w:rsidRPr="00B00204">
        <w:rPr>
          <w:rFonts w:ascii="Times New Roman" w:hAnsi="Times New Roman" w:cs="Times New Roman"/>
        </w:rPr>
        <w:t xml:space="preserve"> class and its methods.</w:t>
      </w:r>
    </w:p>
    <w:p w14:paraId="2D57B7C5" w14:textId="7777777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To run the backend server, you would execute the same Python script that launches the Gradio frontend. The backend logic is tightly coupled with the frontend in this implementation.</w:t>
      </w:r>
    </w:p>
    <w:p w14:paraId="27D4021F" w14:textId="7777777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If you were to separate the frontend and backend into distinct projects (e.g., a React frontend and a Python backend), the commands might look like this:</w:t>
      </w:r>
    </w:p>
    <w:p w14:paraId="379473FF" w14:textId="7777777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Backend Server:</w:t>
      </w:r>
    </w:p>
    <w:p w14:paraId="19CEFD03" w14:textId="7777777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Assuming a Python backend with a Flask or FastAPI server:</w:t>
      </w:r>
    </w:p>
    <w:p w14:paraId="24D4266C" w14:textId="7777777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bash</w:t>
      </w:r>
    </w:p>
    <w:p w14:paraId="79D2D4BF" w14:textId="77777777"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cd backend</w:t>
      </w:r>
    </w:p>
    <w:p w14:paraId="41B3949C" w14:textId="2838A996" w:rsidR="00FA2530" w:rsidRPr="00B00204" w:rsidRDefault="00FA2530" w:rsidP="00B00204">
      <w:pPr>
        <w:spacing w:line="360" w:lineRule="auto"/>
        <w:jc w:val="both"/>
        <w:rPr>
          <w:rFonts w:ascii="Times New Roman" w:hAnsi="Times New Roman" w:cs="Times New Roman"/>
        </w:rPr>
      </w:pPr>
      <w:r w:rsidRPr="00B00204">
        <w:rPr>
          <w:rFonts w:ascii="Times New Roman" w:hAnsi="Times New Roman" w:cs="Times New Roman"/>
        </w:rPr>
        <w:t>python app.py</w:t>
      </w:r>
    </w:p>
    <w:p w14:paraId="1864A80E" w14:textId="64D94D16" w:rsidR="5FFB9557" w:rsidRPr="00B00204" w:rsidRDefault="5FFB9557" w:rsidP="00B00204">
      <w:pPr>
        <w:spacing w:line="360" w:lineRule="auto"/>
        <w:jc w:val="both"/>
        <w:rPr>
          <w:rFonts w:ascii="Times New Roman" w:hAnsi="Times New Roman" w:cs="Times New Roman"/>
        </w:rPr>
      </w:pPr>
      <w:r w:rsidRPr="00B00204">
        <w:rPr>
          <w:rFonts w:ascii="Times New Roman" w:eastAsia="Calibri" w:hAnsi="Times New Roman" w:cs="Times New Roman"/>
          <w:b/>
          <w:bCs/>
          <w:color w:val="000000" w:themeColor="text1"/>
        </w:rPr>
        <w:t>7. API Documentation:</w:t>
      </w:r>
    </w:p>
    <w:p w14:paraId="4E16B766" w14:textId="71B7274F" w:rsidR="5FFB9557" w:rsidRPr="00B00204" w:rsidRDefault="00B00204" w:rsidP="00B00204">
      <w:pPr>
        <w:spacing w:before="240" w:after="240" w:line="360" w:lineRule="auto"/>
        <w:jc w:val="both"/>
        <w:rPr>
          <w:rFonts w:ascii="Times New Roman" w:hAnsi="Times New Roman" w:cs="Times New Roman"/>
        </w:rPr>
      </w:pPr>
      <w:r>
        <w:rPr>
          <w:rFonts w:ascii="Times New Roman" w:eastAsia="Calibri" w:hAnsi="Times New Roman" w:cs="Times New Roman"/>
          <w:color w:val="000000" w:themeColor="text1"/>
        </w:rPr>
        <w:t>Traffictelligence</w:t>
      </w:r>
      <w:r w:rsidR="5FFB9557" w:rsidRPr="00B00204">
        <w:rPr>
          <w:rFonts w:ascii="Times New Roman" w:eastAsia="Calibri" w:hAnsi="Times New Roman" w:cs="Times New Roman"/>
          <w:color w:val="000000" w:themeColor="text1"/>
        </w:rPr>
        <w:t xml:space="preserve"> runs entirely within a </w:t>
      </w:r>
      <w:r w:rsidR="5FFB9557" w:rsidRPr="00B00204">
        <w:rPr>
          <w:rFonts w:ascii="Times New Roman" w:eastAsia="Calibri" w:hAnsi="Times New Roman" w:cs="Times New Roman"/>
          <w:b/>
          <w:bCs/>
          <w:color w:val="000000" w:themeColor="text1"/>
        </w:rPr>
        <w:t>Google Colab notebook</w:t>
      </w:r>
      <w:r w:rsidR="5FFB9557" w:rsidRPr="00B00204">
        <w:rPr>
          <w:rFonts w:ascii="Times New Roman" w:eastAsia="Calibri" w:hAnsi="Times New Roman" w:cs="Times New Roman"/>
          <w:color w:val="000000" w:themeColor="text1"/>
        </w:rPr>
        <w:t xml:space="preserve"> and directly interacts with </w:t>
      </w:r>
      <w:r w:rsidR="5FFB9557" w:rsidRPr="00B00204">
        <w:rPr>
          <w:rFonts w:ascii="Times New Roman" w:eastAsia="Calibri" w:hAnsi="Times New Roman" w:cs="Times New Roman"/>
          <w:b/>
          <w:bCs/>
          <w:color w:val="000000" w:themeColor="text1"/>
        </w:rPr>
        <w:t xml:space="preserve">IBM Watsonx's </w:t>
      </w:r>
      <w:r w:rsidRPr="00B00204">
        <w:rPr>
          <w:rFonts w:ascii="Times New Roman" w:hAnsi="Times New Roman" w:cs="Times New Roman"/>
        </w:rPr>
        <w:t xml:space="preserve">stable-diffusion-v1-5/stable-diffusion-v1-5 </w:t>
      </w:r>
      <w:r w:rsidR="5FFB9557" w:rsidRPr="00B00204">
        <w:rPr>
          <w:rFonts w:ascii="Times New Roman" w:eastAsia="Calibri" w:hAnsi="Times New Roman" w:cs="Times New Roman"/>
          <w:color w:val="000000" w:themeColor="text1"/>
        </w:rPr>
        <w:t xml:space="preserve"> using the </w:t>
      </w:r>
      <w:r w:rsidR="5FFB9557" w:rsidRPr="00B00204">
        <w:rPr>
          <w:rFonts w:ascii="Times New Roman" w:eastAsia="Calibri" w:hAnsi="Times New Roman" w:cs="Times New Roman"/>
          <w:b/>
          <w:bCs/>
          <w:color w:val="000000" w:themeColor="text1"/>
        </w:rPr>
        <w:t xml:space="preserve">IBM Watson Machine </w:t>
      </w:r>
      <w:r w:rsidR="5FFB9557" w:rsidRPr="00B00204">
        <w:rPr>
          <w:rFonts w:ascii="Times New Roman" w:eastAsia="Calibri" w:hAnsi="Times New Roman" w:cs="Times New Roman"/>
          <w:b/>
          <w:bCs/>
          <w:color w:val="000000" w:themeColor="text1"/>
        </w:rPr>
        <w:lastRenderedPageBreak/>
        <w:t>Learning Python SDK</w:t>
      </w:r>
      <w:r w:rsidR="5FFB9557" w:rsidRPr="00B00204">
        <w:rPr>
          <w:rFonts w:ascii="Times New Roman" w:eastAsia="Calibri" w:hAnsi="Times New Roman" w:cs="Times New Roman"/>
          <w:color w:val="000000" w:themeColor="text1"/>
        </w:rPr>
        <w:t xml:space="preserve">. It does </w:t>
      </w:r>
      <w:r w:rsidR="5FFB9557" w:rsidRPr="00B00204">
        <w:rPr>
          <w:rFonts w:ascii="Times New Roman" w:eastAsia="Calibri" w:hAnsi="Times New Roman" w:cs="Times New Roman"/>
          <w:b/>
          <w:bCs/>
          <w:color w:val="000000" w:themeColor="text1"/>
        </w:rPr>
        <w:t>not expose any public REST API endpoints</w:t>
      </w:r>
      <w:r w:rsidR="5FFB9557" w:rsidRPr="00B00204">
        <w:rPr>
          <w:rFonts w:ascii="Times New Roman" w:eastAsia="Calibri" w:hAnsi="Times New Roman" w:cs="Times New Roman"/>
          <w:color w:val="000000" w:themeColor="text1"/>
        </w:rPr>
        <w:t>, but it internally follows a modular, function-based structure for various tasks.</w:t>
      </w:r>
    </w:p>
    <w:p w14:paraId="5B5E5F06" w14:textId="7EAB0524" w:rsidR="2202367D" w:rsidRPr="008B703E" w:rsidRDefault="2202367D" w:rsidP="6649A7C5">
      <w:pPr>
        <w:pStyle w:val="Heading2"/>
        <w:spacing w:before="299" w:after="299"/>
        <w:rPr>
          <w:rFonts w:ascii="Calibri" w:eastAsia="Calibri" w:hAnsi="Calibri" w:cs="Calibri"/>
          <w:b/>
          <w:bCs/>
          <w:color w:val="000000" w:themeColor="text1"/>
          <w:sz w:val="28"/>
          <w:szCs w:val="28"/>
        </w:rPr>
      </w:pPr>
      <w:r w:rsidRPr="008B703E">
        <w:rPr>
          <w:rFonts w:ascii="Calibri" w:eastAsia="Calibri" w:hAnsi="Calibri" w:cs="Calibri"/>
          <w:b/>
          <w:bCs/>
          <w:color w:val="000000" w:themeColor="text1"/>
          <w:sz w:val="28"/>
          <w:szCs w:val="28"/>
        </w:rPr>
        <w:t>8. Authentication:</w:t>
      </w:r>
    </w:p>
    <w:p w14:paraId="65FCC9F9" w14:textId="06CE1AFB" w:rsidR="2202367D" w:rsidRPr="00B00204" w:rsidRDefault="2202367D" w:rsidP="00B00204">
      <w:pPr>
        <w:pStyle w:val="Heading3"/>
        <w:numPr>
          <w:ilvl w:val="0"/>
          <w:numId w:val="11"/>
        </w:numPr>
        <w:spacing w:before="281" w:after="281" w:line="360" w:lineRule="auto"/>
        <w:jc w:val="both"/>
        <w:rPr>
          <w:rFonts w:ascii="Times New Roman" w:eastAsia="Calibri" w:hAnsi="Times New Roman" w:cs="Times New Roman"/>
          <w:b/>
          <w:bCs/>
          <w:color w:val="000000" w:themeColor="text1"/>
          <w:sz w:val="24"/>
          <w:szCs w:val="24"/>
        </w:rPr>
      </w:pPr>
      <w:r w:rsidRPr="00B00204">
        <w:rPr>
          <w:rFonts w:ascii="Times New Roman" w:eastAsia="Calibri" w:hAnsi="Times New Roman" w:cs="Times New Roman"/>
          <w:b/>
          <w:bCs/>
          <w:color w:val="000000" w:themeColor="text1"/>
          <w:sz w:val="24"/>
          <w:szCs w:val="24"/>
        </w:rPr>
        <w:t>Hugging Face API Key Authentication</w:t>
      </w:r>
    </w:p>
    <w:p w14:paraId="2235EBBA" w14:textId="4C38A029" w:rsidR="2202367D" w:rsidRPr="00B00204" w:rsidRDefault="00021D28" w:rsidP="00B00204">
      <w:pPr>
        <w:spacing w:before="240" w:after="240" w:line="360" w:lineRule="auto"/>
        <w:jc w:val="both"/>
        <w:rPr>
          <w:rFonts w:ascii="Times New Roman" w:eastAsia="Calibri" w:hAnsi="Times New Roman" w:cs="Times New Roman"/>
          <w:color w:val="000000" w:themeColor="text1"/>
        </w:rPr>
      </w:pPr>
      <w:r w:rsidRPr="00B00204">
        <w:rPr>
          <w:rFonts w:ascii="Times New Roman" w:eastAsia="Calibri" w:hAnsi="Times New Roman" w:cs="Times New Roman"/>
          <w:color w:val="000000" w:themeColor="text1"/>
        </w:rPr>
        <w:t xml:space="preserve">Citizen - Ai </w:t>
      </w:r>
      <w:r w:rsidR="2202367D" w:rsidRPr="00B00204">
        <w:rPr>
          <w:rFonts w:ascii="Times New Roman" w:eastAsia="Calibri" w:hAnsi="Times New Roman" w:cs="Times New Roman"/>
          <w:color w:val="000000" w:themeColor="text1"/>
        </w:rPr>
        <w:t xml:space="preserve">uses </w:t>
      </w:r>
      <w:r w:rsidR="2202367D" w:rsidRPr="00B00204">
        <w:rPr>
          <w:rFonts w:ascii="Times New Roman" w:eastAsia="Calibri" w:hAnsi="Times New Roman" w:cs="Times New Roman"/>
          <w:b/>
          <w:bCs/>
          <w:color w:val="000000" w:themeColor="text1"/>
        </w:rPr>
        <w:t>Hugging Face-hosted IBM</w:t>
      </w:r>
      <w:r w:rsidR="00B00204" w:rsidRPr="00B00204">
        <w:rPr>
          <w:rFonts w:ascii="Times New Roman" w:eastAsia="Calibri" w:hAnsi="Times New Roman" w:cs="Times New Roman"/>
          <w:b/>
          <w:bCs/>
          <w:color w:val="000000" w:themeColor="text1"/>
        </w:rPr>
        <w:t xml:space="preserve"> </w:t>
      </w:r>
      <w:r w:rsidR="00B00204" w:rsidRPr="00B00204">
        <w:rPr>
          <w:rFonts w:ascii="Times New Roman" w:hAnsi="Times New Roman" w:cs="Times New Roman"/>
          <w:b/>
          <w:bCs/>
        </w:rPr>
        <w:t>stable-diffusion-v1-5/stable-diffusion-v1-5</w:t>
      </w:r>
      <w:r w:rsidR="00B00204" w:rsidRPr="00B00204">
        <w:rPr>
          <w:rFonts w:ascii="Times New Roman" w:hAnsi="Times New Roman" w:cs="Times New Roman"/>
        </w:rPr>
        <w:t xml:space="preserve"> </w:t>
      </w:r>
      <w:r w:rsidR="00B00204" w:rsidRPr="00B00204">
        <w:rPr>
          <w:rFonts w:ascii="Times New Roman" w:eastAsia="Calibri" w:hAnsi="Times New Roman" w:cs="Times New Roman"/>
          <w:color w:val="000000" w:themeColor="text1"/>
        </w:rPr>
        <w:t xml:space="preserve"> </w:t>
      </w:r>
      <w:r w:rsidR="00B00204" w:rsidRPr="00B00204">
        <w:rPr>
          <w:rFonts w:ascii="Times New Roman" w:eastAsia="Calibri" w:hAnsi="Times New Roman" w:cs="Times New Roman"/>
          <w:b/>
          <w:bCs/>
          <w:color w:val="000000" w:themeColor="text1"/>
        </w:rPr>
        <w:t xml:space="preserve"> </w:t>
      </w:r>
      <w:r w:rsidR="2202367D" w:rsidRPr="00B00204">
        <w:rPr>
          <w:rFonts w:ascii="Times New Roman" w:eastAsia="Calibri" w:hAnsi="Times New Roman" w:cs="Times New Roman"/>
          <w:b/>
          <w:bCs/>
          <w:color w:val="000000" w:themeColor="text1"/>
        </w:rPr>
        <w:t>model</w:t>
      </w:r>
      <w:r w:rsidR="2202367D" w:rsidRPr="00B00204">
        <w:rPr>
          <w:rFonts w:ascii="Times New Roman" w:eastAsia="Calibri" w:hAnsi="Times New Roman" w:cs="Times New Roman"/>
          <w:color w:val="000000" w:themeColor="text1"/>
        </w:rPr>
        <w:t xml:space="preserve">, accessed through the </w:t>
      </w:r>
      <w:r w:rsidR="2202367D" w:rsidRPr="00B00204">
        <w:rPr>
          <w:rFonts w:ascii="Times New Roman" w:eastAsia="Calibri" w:hAnsi="Times New Roman" w:cs="Times New Roman"/>
          <w:b/>
          <w:bCs/>
          <w:color w:val="000000" w:themeColor="text1"/>
        </w:rPr>
        <w:t>Hugging Face Inference API</w:t>
      </w:r>
      <w:r w:rsidR="2202367D" w:rsidRPr="00B00204">
        <w:rPr>
          <w:rFonts w:ascii="Times New Roman" w:eastAsia="Calibri" w:hAnsi="Times New Roman" w:cs="Times New Roman"/>
          <w:color w:val="000000" w:themeColor="text1"/>
        </w:rPr>
        <w:t xml:space="preserve">. Authentication is handled via a </w:t>
      </w:r>
      <w:r w:rsidR="2202367D" w:rsidRPr="00B00204">
        <w:rPr>
          <w:rFonts w:ascii="Times New Roman" w:eastAsia="Calibri" w:hAnsi="Times New Roman" w:cs="Times New Roman"/>
          <w:b/>
          <w:bCs/>
          <w:color w:val="000000" w:themeColor="text1"/>
        </w:rPr>
        <w:t>personal API key</w:t>
      </w:r>
      <w:r w:rsidR="2202367D" w:rsidRPr="00B00204">
        <w:rPr>
          <w:rFonts w:ascii="Times New Roman" w:eastAsia="Calibri" w:hAnsi="Times New Roman" w:cs="Times New Roman"/>
          <w:color w:val="000000" w:themeColor="text1"/>
        </w:rPr>
        <w:t xml:space="preserve"> provided by Hugging Face.</w:t>
      </w:r>
    </w:p>
    <w:p w14:paraId="5791760F" w14:textId="0B063AB9" w:rsidR="2202367D" w:rsidRPr="00B00204" w:rsidRDefault="2202367D" w:rsidP="00B00204">
      <w:pPr>
        <w:spacing w:before="240" w:after="240" w:line="360" w:lineRule="auto"/>
        <w:jc w:val="both"/>
        <w:rPr>
          <w:rFonts w:ascii="Times New Roman" w:eastAsia="Calibri" w:hAnsi="Times New Roman" w:cs="Times New Roman"/>
          <w:color w:val="000000" w:themeColor="text1"/>
        </w:rPr>
      </w:pPr>
      <w:r w:rsidRPr="00B00204">
        <w:rPr>
          <w:rFonts w:ascii="Times New Roman" w:eastAsia="Calibri" w:hAnsi="Times New Roman" w:cs="Times New Roman"/>
          <w:color w:val="000000" w:themeColor="text1"/>
        </w:rPr>
        <w:t>This key allows authorized access to large language models hosted on the Hugging Face platform without managing a complex user login system.</w:t>
      </w:r>
    </w:p>
    <w:p w14:paraId="113F3361" w14:textId="7EAAA533" w:rsidR="2202367D" w:rsidRPr="00B00204" w:rsidRDefault="2202367D" w:rsidP="6649A7C5">
      <w:pPr>
        <w:pStyle w:val="Heading3"/>
        <w:numPr>
          <w:ilvl w:val="0"/>
          <w:numId w:val="12"/>
        </w:numPr>
        <w:spacing w:before="281" w:after="281"/>
        <w:rPr>
          <w:rFonts w:ascii="Times New Roman" w:eastAsia="Calibri" w:hAnsi="Times New Roman" w:cs="Times New Roman"/>
          <w:b/>
          <w:bCs/>
          <w:color w:val="000000" w:themeColor="text1"/>
          <w:sz w:val="24"/>
          <w:szCs w:val="24"/>
        </w:rPr>
      </w:pPr>
      <w:r w:rsidRPr="00B00204">
        <w:rPr>
          <w:rFonts w:ascii="Times New Roman" w:eastAsia="Calibri" w:hAnsi="Times New Roman" w:cs="Times New Roman"/>
          <w:b/>
          <w:bCs/>
          <w:color w:val="000000" w:themeColor="text1"/>
          <w:sz w:val="24"/>
          <w:szCs w:val="24"/>
        </w:rPr>
        <w:t>How It Works in the Project:</w:t>
      </w:r>
    </w:p>
    <w:p w14:paraId="557620C2" w14:textId="5FAAD534" w:rsidR="2202367D" w:rsidRDefault="2202367D" w:rsidP="6649A7C5">
      <w:pPr>
        <w:spacing w:before="240" w:after="240"/>
        <w:rPr>
          <w:rFonts w:ascii="Calibri" w:eastAsia="Calibri" w:hAnsi="Calibri" w:cs="Calibri"/>
          <w:color w:val="000000" w:themeColor="text1"/>
        </w:rPr>
      </w:pPr>
      <w:r w:rsidRPr="6649A7C5">
        <w:rPr>
          <w:rFonts w:ascii="Calibri" w:eastAsia="Calibri" w:hAnsi="Calibri" w:cs="Calibri"/>
          <w:color w:val="000000" w:themeColor="text1"/>
        </w:rPr>
        <w:t>You authenticate by passing the API key as a Bearer token in the HTTP request headers:</w:t>
      </w:r>
    </w:p>
    <w:p w14:paraId="528E488E" w14:textId="5A08E57C" w:rsidR="2202367D" w:rsidRDefault="2202367D" w:rsidP="6649A7C5">
      <w:pPr>
        <w:spacing w:after="0"/>
        <w:rPr>
          <w:rFonts w:ascii="Calibri" w:eastAsia="Calibri" w:hAnsi="Calibri" w:cs="Calibri"/>
          <w:color w:val="000000" w:themeColor="text1"/>
        </w:rPr>
      </w:pPr>
      <w:r w:rsidRPr="6649A7C5">
        <w:rPr>
          <w:rFonts w:ascii="Calibri" w:eastAsia="Calibri" w:hAnsi="Calibri" w:cs="Calibri"/>
          <w:color w:val="000000" w:themeColor="text1"/>
        </w:rPr>
        <w:t>python</w:t>
      </w:r>
    </w:p>
    <w:p w14:paraId="4AF23A67" w14:textId="23A89457" w:rsidR="2202367D" w:rsidRDefault="2202367D" w:rsidP="6649A7C5">
      <w:pPr>
        <w:spacing w:after="0"/>
        <w:rPr>
          <w:rFonts w:ascii="Calibri" w:eastAsia="Calibri" w:hAnsi="Calibri" w:cs="Calibri"/>
          <w:color w:val="000000" w:themeColor="text1"/>
        </w:rPr>
      </w:pPr>
      <w:r w:rsidRPr="6649A7C5">
        <w:rPr>
          <w:rFonts w:ascii="Calibri" w:eastAsia="Calibri" w:hAnsi="Calibri" w:cs="Calibri"/>
          <w:color w:val="000000" w:themeColor="text1"/>
        </w:rPr>
        <w:t>CopyEdit</w:t>
      </w:r>
    </w:p>
    <w:p w14:paraId="6CA346A3" w14:textId="730B1958" w:rsidR="2202367D" w:rsidRDefault="2202367D" w:rsidP="6649A7C5">
      <w:pPr>
        <w:spacing w:after="0"/>
        <w:rPr>
          <w:rFonts w:ascii="Calibri" w:eastAsia="Calibri" w:hAnsi="Calibri" w:cs="Calibri"/>
          <w:color w:val="000000" w:themeColor="text1"/>
        </w:rPr>
      </w:pPr>
      <w:r w:rsidRPr="6649A7C5">
        <w:rPr>
          <w:rFonts w:ascii="Calibri" w:eastAsia="Calibri" w:hAnsi="Calibri" w:cs="Calibri"/>
          <w:color w:val="000000" w:themeColor="text1"/>
        </w:rPr>
        <w:t>import requests</w:t>
      </w:r>
      <w:r>
        <w:br/>
      </w:r>
      <w:r>
        <w:br/>
      </w:r>
      <w:r w:rsidRPr="6649A7C5">
        <w:rPr>
          <w:rFonts w:ascii="Calibri" w:eastAsia="Calibri" w:hAnsi="Calibri" w:cs="Calibri"/>
          <w:color w:val="000000" w:themeColor="text1"/>
        </w:rPr>
        <w:t>API_URL = "</w:t>
      </w:r>
      <w:r w:rsidR="00B00204" w:rsidRPr="00B00204">
        <w:t xml:space="preserve"> </w:t>
      </w:r>
      <w:r w:rsidR="00B00204" w:rsidRPr="00B00204">
        <w:rPr>
          <w:rFonts w:ascii="Calibri" w:eastAsia="Calibri" w:hAnsi="Calibri" w:cs="Calibri"/>
          <w:color w:val="000000" w:themeColor="text1"/>
        </w:rPr>
        <w:t>https://huggingface.co/stable-diffusion-v1-5/stable-diffusion-v1-5</w:t>
      </w:r>
      <w:r w:rsidRPr="6649A7C5">
        <w:rPr>
          <w:rFonts w:ascii="Calibri" w:eastAsia="Calibri" w:hAnsi="Calibri" w:cs="Calibri"/>
          <w:color w:val="000000" w:themeColor="text1"/>
        </w:rPr>
        <w:t>"</w:t>
      </w:r>
      <w:r>
        <w:br/>
      </w:r>
      <w:r w:rsidRPr="6649A7C5">
        <w:rPr>
          <w:rFonts w:ascii="Calibri" w:eastAsia="Calibri" w:hAnsi="Calibri" w:cs="Calibri"/>
          <w:color w:val="000000" w:themeColor="text1"/>
        </w:rPr>
        <w:t>headers = {</w:t>
      </w:r>
      <w:r>
        <w:br/>
      </w:r>
      <w:r w:rsidRPr="6649A7C5">
        <w:rPr>
          <w:rFonts w:ascii="Calibri" w:eastAsia="Calibri" w:hAnsi="Calibri" w:cs="Calibri"/>
          <w:color w:val="000000" w:themeColor="text1"/>
        </w:rPr>
        <w:t xml:space="preserve">    "Authorization": f"Bearer YOUR_HUGGINGFACE_API_KEY"</w:t>
      </w:r>
      <w:r>
        <w:br/>
      </w:r>
      <w:r w:rsidRPr="6649A7C5">
        <w:rPr>
          <w:rFonts w:ascii="Calibri" w:eastAsia="Calibri" w:hAnsi="Calibri" w:cs="Calibri"/>
          <w:color w:val="000000" w:themeColor="text1"/>
        </w:rPr>
        <w:t>}</w:t>
      </w:r>
      <w:r>
        <w:br/>
      </w:r>
      <w:r>
        <w:br/>
      </w:r>
      <w:r w:rsidRPr="6649A7C5">
        <w:rPr>
          <w:rFonts w:ascii="Calibri" w:eastAsia="Calibri" w:hAnsi="Calibri" w:cs="Calibri"/>
          <w:color w:val="000000" w:themeColor="text1"/>
        </w:rPr>
        <w:t>response = requests.post(API_URL, headers=headers, json={"inputs": prompt})</w:t>
      </w:r>
    </w:p>
    <w:p w14:paraId="0C00F186" w14:textId="3D05946F" w:rsidR="617E04D1" w:rsidRPr="008B703E" w:rsidRDefault="617E04D1" w:rsidP="6649A7C5">
      <w:pPr>
        <w:pStyle w:val="Heading2"/>
        <w:spacing w:before="299" w:after="299"/>
        <w:rPr>
          <w:rFonts w:ascii="Calibri" w:eastAsia="Calibri" w:hAnsi="Calibri" w:cs="Calibri"/>
          <w:b/>
          <w:bCs/>
          <w:color w:val="000000" w:themeColor="text1"/>
          <w:sz w:val="28"/>
          <w:szCs w:val="28"/>
        </w:rPr>
      </w:pPr>
      <w:r w:rsidRPr="008B703E">
        <w:rPr>
          <w:rFonts w:ascii="Calibri" w:eastAsia="Calibri" w:hAnsi="Calibri" w:cs="Calibri"/>
          <w:b/>
          <w:bCs/>
          <w:color w:val="000000" w:themeColor="text1"/>
          <w:sz w:val="28"/>
          <w:szCs w:val="28"/>
        </w:rPr>
        <w:t>9. User Interface:</w:t>
      </w:r>
    </w:p>
    <w:p w14:paraId="561DCAEF" w14:textId="298D0887" w:rsidR="617E04D1" w:rsidRPr="0066271A" w:rsidRDefault="00B00204" w:rsidP="0066271A">
      <w:p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 xml:space="preserve">Traffictelligence </w:t>
      </w:r>
      <w:r w:rsidR="617E04D1" w:rsidRPr="0066271A">
        <w:rPr>
          <w:rFonts w:ascii="Times New Roman" w:eastAsia="Calibri" w:hAnsi="Times New Roman" w:cs="Times New Roman"/>
          <w:color w:val="000000" w:themeColor="text1"/>
        </w:rPr>
        <w:t xml:space="preserve">is designed to run in an interactive </w:t>
      </w:r>
      <w:r w:rsidR="617E04D1" w:rsidRPr="0066271A">
        <w:rPr>
          <w:rFonts w:ascii="Times New Roman" w:eastAsia="Calibri" w:hAnsi="Times New Roman" w:cs="Times New Roman"/>
          <w:b/>
          <w:bCs/>
          <w:color w:val="000000" w:themeColor="text1"/>
        </w:rPr>
        <w:t>Google Colab notebook</w:t>
      </w:r>
      <w:r w:rsidR="617E04D1" w:rsidRPr="0066271A">
        <w:rPr>
          <w:rFonts w:ascii="Times New Roman" w:eastAsia="Calibri" w:hAnsi="Times New Roman" w:cs="Times New Roman"/>
          <w:color w:val="000000" w:themeColor="text1"/>
        </w:rPr>
        <w:t>, where each module functions as a logically separated UI block. Users interact with the system by entering text, and viewing AI-generated outputs directly within the notebook interface.</w:t>
      </w:r>
    </w:p>
    <w:p w14:paraId="02136A53" w14:textId="29A662BD" w:rsidR="00021D28" w:rsidRDefault="0066271A" w:rsidP="00021D28">
      <w:pPr>
        <w:spacing w:before="240" w:after="240"/>
        <w:rPr>
          <w:lang w:val="en-IN"/>
        </w:rPr>
      </w:pPr>
      <w:r w:rsidRPr="0066271A">
        <w:rPr>
          <w:noProof/>
          <w:lang w:val="en-IN"/>
        </w:rPr>
        <w:lastRenderedPageBreak/>
        <w:drawing>
          <wp:inline distT="0" distB="0" distL="0" distR="0" wp14:anchorId="6F26A5E7" wp14:editId="26961926">
            <wp:extent cx="5732145" cy="3224530"/>
            <wp:effectExtent l="0" t="0" r="1905" b="0"/>
            <wp:docPr id="52539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4974" name=""/>
                    <pic:cNvPicPr/>
                  </pic:nvPicPr>
                  <pic:blipFill>
                    <a:blip r:embed="rId7"/>
                    <a:stretch>
                      <a:fillRect/>
                    </a:stretch>
                  </pic:blipFill>
                  <pic:spPr>
                    <a:xfrm>
                      <a:off x="0" y="0"/>
                      <a:ext cx="5732145" cy="3224530"/>
                    </a:xfrm>
                    <a:prstGeom prst="rect">
                      <a:avLst/>
                    </a:prstGeom>
                  </pic:spPr>
                </pic:pic>
              </a:graphicData>
            </a:graphic>
          </wp:inline>
        </w:drawing>
      </w:r>
    </w:p>
    <w:p w14:paraId="6D4A5A3D" w14:textId="77777777" w:rsidR="0066271A" w:rsidRPr="00021D28" w:rsidRDefault="0066271A" w:rsidP="00021D28">
      <w:pPr>
        <w:spacing w:before="240" w:after="240"/>
        <w:rPr>
          <w:lang w:val="en-IN"/>
        </w:rPr>
      </w:pPr>
    </w:p>
    <w:p w14:paraId="0BF1CB3D" w14:textId="7FEE50C7" w:rsidR="006233F2" w:rsidRPr="006233F2" w:rsidRDefault="0066271A" w:rsidP="006233F2">
      <w:pPr>
        <w:spacing w:before="240" w:after="240"/>
        <w:rPr>
          <w:lang w:val="en-IN"/>
        </w:rPr>
      </w:pPr>
      <w:r w:rsidRPr="0066271A">
        <w:rPr>
          <w:noProof/>
          <w:lang w:val="en-IN"/>
        </w:rPr>
        <w:drawing>
          <wp:inline distT="0" distB="0" distL="0" distR="0" wp14:anchorId="749DCCD7" wp14:editId="38CD9AF9">
            <wp:extent cx="5732145" cy="2624455"/>
            <wp:effectExtent l="0" t="0" r="1905" b="4445"/>
            <wp:docPr id="1734314147"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14147" name="Picture 1" descr="A screenshot of a car&#10;&#10;AI-generated content may be incorrect."/>
                    <pic:cNvPicPr/>
                  </pic:nvPicPr>
                  <pic:blipFill>
                    <a:blip r:embed="rId8"/>
                    <a:stretch>
                      <a:fillRect/>
                    </a:stretch>
                  </pic:blipFill>
                  <pic:spPr>
                    <a:xfrm>
                      <a:off x="0" y="0"/>
                      <a:ext cx="5732145" cy="2624455"/>
                    </a:xfrm>
                    <a:prstGeom prst="rect">
                      <a:avLst/>
                    </a:prstGeom>
                  </pic:spPr>
                </pic:pic>
              </a:graphicData>
            </a:graphic>
          </wp:inline>
        </w:drawing>
      </w:r>
    </w:p>
    <w:p w14:paraId="0DC45147" w14:textId="129820C4" w:rsidR="006233F2" w:rsidRPr="006233F2" w:rsidRDefault="006233F2" w:rsidP="006233F2">
      <w:pPr>
        <w:spacing w:before="240" w:after="240"/>
        <w:rPr>
          <w:lang w:val="en-IN"/>
        </w:rPr>
      </w:pPr>
    </w:p>
    <w:p w14:paraId="30AFF2B7" w14:textId="69227F03" w:rsidR="00021D28" w:rsidRPr="00021D28" w:rsidRDefault="0066271A" w:rsidP="00021D28">
      <w:pPr>
        <w:spacing w:before="240" w:after="240"/>
        <w:rPr>
          <w:lang w:val="en-IN"/>
        </w:rPr>
      </w:pPr>
      <w:r w:rsidRPr="0066271A">
        <w:rPr>
          <w:noProof/>
          <w:lang w:val="en-IN"/>
        </w:rPr>
        <w:lastRenderedPageBreak/>
        <w:drawing>
          <wp:inline distT="0" distB="0" distL="0" distR="0" wp14:anchorId="6B6F8761" wp14:editId="62DBD1ED">
            <wp:extent cx="5732145" cy="2440940"/>
            <wp:effectExtent l="0" t="0" r="1905" b="0"/>
            <wp:docPr id="1436687861"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7861" name="Picture 1" descr="A screenshot of a car&#10;&#10;AI-generated content may be incorrect."/>
                    <pic:cNvPicPr/>
                  </pic:nvPicPr>
                  <pic:blipFill>
                    <a:blip r:embed="rId9"/>
                    <a:stretch>
                      <a:fillRect/>
                    </a:stretch>
                  </pic:blipFill>
                  <pic:spPr>
                    <a:xfrm>
                      <a:off x="0" y="0"/>
                      <a:ext cx="5732145" cy="2440940"/>
                    </a:xfrm>
                    <a:prstGeom prst="rect">
                      <a:avLst/>
                    </a:prstGeom>
                  </pic:spPr>
                </pic:pic>
              </a:graphicData>
            </a:graphic>
          </wp:inline>
        </w:drawing>
      </w:r>
    </w:p>
    <w:p w14:paraId="2B9A6CAC" w14:textId="712DA796" w:rsidR="006233F2" w:rsidRPr="006233F2" w:rsidRDefault="006233F2" w:rsidP="006233F2">
      <w:pPr>
        <w:spacing w:before="240" w:after="240"/>
        <w:rPr>
          <w:lang w:val="en-IN"/>
        </w:rPr>
      </w:pPr>
    </w:p>
    <w:p w14:paraId="03CA705A" w14:textId="02263995" w:rsidR="706E9291" w:rsidRPr="008B703E" w:rsidRDefault="706E9291" w:rsidP="6649A7C5">
      <w:pPr>
        <w:spacing w:before="299" w:after="299"/>
        <w:rPr>
          <w:rFonts w:ascii="Calibri" w:eastAsia="Calibri" w:hAnsi="Calibri" w:cs="Calibri"/>
          <w:b/>
          <w:bCs/>
          <w:color w:val="000000" w:themeColor="text1"/>
        </w:rPr>
      </w:pPr>
      <w:r w:rsidRPr="008B703E">
        <w:rPr>
          <w:rFonts w:ascii="Calibri" w:eastAsia="Calibri" w:hAnsi="Calibri" w:cs="Calibri"/>
          <w:b/>
          <w:bCs/>
          <w:color w:val="000000" w:themeColor="text1"/>
          <w:sz w:val="28"/>
          <w:szCs w:val="28"/>
        </w:rPr>
        <w:t>10. Testing:</w:t>
      </w:r>
      <w:r w:rsidRPr="008B703E">
        <w:rPr>
          <w:rFonts w:ascii="Calibri" w:eastAsia="Calibri" w:hAnsi="Calibri" w:cs="Calibri"/>
          <w:b/>
          <w:bCs/>
          <w:color w:val="000000" w:themeColor="text1"/>
        </w:rPr>
        <w:br/>
      </w:r>
    </w:p>
    <w:p w14:paraId="5FBD1356" w14:textId="715F7737" w:rsidR="01154A4A" w:rsidRPr="0066271A" w:rsidRDefault="01154A4A" w:rsidP="0066271A">
      <w:pPr>
        <w:pStyle w:val="ListParagraph"/>
        <w:numPr>
          <w:ilvl w:val="0"/>
          <w:numId w:val="8"/>
        </w:numPr>
        <w:spacing w:before="299" w:after="299" w:line="360" w:lineRule="auto"/>
        <w:jc w:val="both"/>
        <w:rPr>
          <w:rFonts w:ascii="Times New Roman" w:eastAsia="Calibri" w:hAnsi="Times New Roman" w:cs="Times New Roman"/>
          <w:b/>
          <w:bCs/>
          <w:color w:val="000000" w:themeColor="text1"/>
        </w:rPr>
      </w:pPr>
      <w:r w:rsidRPr="0066271A">
        <w:rPr>
          <w:rFonts w:ascii="Times New Roman" w:eastAsia="Calibri" w:hAnsi="Times New Roman" w:cs="Times New Roman"/>
          <w:b/>
          <w:bCs/>
          <w:color w:val="000000" w:themeColor="text1"/>
        </w:rPr>
        <w:t>Testing Strategy</w:t>
      </w:r>
    </w:p>
    <w:p w14:paraId="1FDB06B7" w14:textId="0D4A8F35" w:rsidR="01154A4A" w:rsidRPr="0066271A" w:rsidRDefault="00B00204" w:rsidP="0066271A">
      <w:pPr>
        <w:spacing w:before="240" w:after="240" w:line="360" w:lineRule="auto"/>
        <w:jc w:val="both"/>
        <w:rPr>
          <w:rFonts w:ascii="Times New Roman" w:eastAsia="Calibri" w:hAnsi="Times New Roman" w:cs="Times New Roman"/>
          <w:b/>
          <w:bCs/>
          <w:color w:val="000000" w:themeColor="text1"/>
        </w:rPr>
      </w:pPr>
      <w:r w:rsidRPr="0066271A">
        <w:rPr>
          <w:rFonts w:ascii="Times New Roman" w:eastAsia="Calibri" w:hAnsi="Times New Roman" w:cs="Times New Roman"/>
          <w:color w:val="000000" w:themeColor="text1"/>
        </w:rPr>
        <w:t>Traffictelligence</w:t>
      </w:r>
      <w:r w:rsidR="01154A4A" w:rsidRPr="0066271A">
        <w:rPr>
          <w:rFonts w:ascii="Times New Roman" w:eastAsia="Calibri" w:hAnsi="Times New Roman" w:cs="Times New Roman"/>
          <w:color w:val="000000" w:themeColor="text1"/>
        </w:rPr>
        <w:t xml:space="preserve"> is tested through </w:t>
      </w:r>
      <w:r w:rsidR="01154A4A" w:rsidRPr="0066271A">
        <w:rPr>
          <w:rFonts w:ascii="Times New Roman" w:eastAsia="Calibri" w:hAnsi="Times New Roman" w:cs="Times New Roman"/>
          <w:b/>
          <w:bCs/>
          <w:color w:val="000000" w:themeColor="text1"/>
        </w:rPr>
        <w:t>manual testing and functional validation</w:t>
      </w:r>
      <w:r w:rsidR="01154A4A" w:rsidRPr="0066271A">
        <w:rPr>
          <w:rFonts w:ascii="Times New Roman" w:eastAsia="Calibri" w:hAnsi="Times New Roman" w:cs="Times New Roman"/>
          <w:color w:val="000000" w:themeColor="text1"/>
        </w:rPr>
        <w:t xml:space="preserve"> using the Gradio interface. Each module is designed as a user-facing interactive block, allowing rapid iteration and debugging.</w:t>
      </w:r>
    </w:p>
    <w:p w14:paraId="092BF151" w14:textId="5BB61495" w:rsidR="01154A4A" w:rsidRPr="0066271A" w:rsidRDefault="01154A4A" w:rsidP="0066271A">
      <w:pPr>
        <w:pStyle w:val="Heading3"/>
        <w:numPr>
          <w:ilvl w:val="0"/>
          <w:numId w:val="6"/>
        </w:numPr>
        <w:spacing w:before="281" w:after="281" w:line="360" w:lineRule="auto"/>
        <w:jc w:val="both"/>
        <w:rPr>
          <w:rFonts w:ascii="Times New Roman" w:eastAsia="Calibri" w:hAnsi="Times New Roman" w:cs="Times New Roman"/>
          <w:b/>
          <w:bCs/>
          <w:color w:val="000000" w:themeColor="text1"/>
          <w:sz w:val="24"/>
          <w:szCs w:val="24"/>
        </w:rPr>
      </w:pPr>
      <w:r w:rsidRPr="0066271A">
        <w:rPr>
          <w:rFonts w:ascii="Times New Roman" w:eastAsia="Calibri" w:hAnsi="Times New Roman" w:cs="Times New Roman"/>
          <w:b/>
          <w:bCs/>
          <w:color w:val="000000" w:themeColor="text1"/>
          <w:sz w:val="24"/>
          <w:szCs w:val="24"/>
        </w:rPr>
        <w:t>Tools Used:</w:t>
      </w:r>
    </w:p>
    <w:p w14:paraId="0BB16FAE" w14:textId="2C2737C6" w:rsidR="01154A4A" w:rsidRPr="0066271A" w:rsidRDefault="01154A4A" w:rsidP="0066271A">
      <w:pPr>
        <w:pStyle w:val="ListParagraph"/>
        <w:numPr>
          <w:ilvl w:val="0"/>
          <w:numId w:val="9"/>
        </w:num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Google Colab runtime</w:t>
      </w:r>
    </w:p>
    <w:p w14:paraId="11276521" w14:textId="0029039D" w:rsidR="01154A4A" w:rsidRPr="0066271A" w:rsidRDefault="01154A4A" w:rsidP="0066271A">
      <w:pPr>
        <w:pStyle w:val="ListParagraph"/>
        <w:numPr>
          <w:ilvl w:val="0"/>
          <w:numId w:val="9"/>
        </w:num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Gradio’s live UI for visual verification</w:t>
      </w:r>
    </w:p>
    <w:p w14:paraId="7965105A" w14:textId="7ED5B492" w:rsidR="01154A4A" w:rsidRPr="0066271A" w:rsidRDefault="01154A4A" w:rsidP="0066271A">
      <w:pPr>
        <w:pStyle w:val="ListParagraph"/>
        <w:numPr>
          <w:ilvl w:val="0"/>
          <w:numId w:val="9"/>
        </w:num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Print/log statements for model loading/debug fallback</w:t>
      </w:r>
    </w:p>
    <w:p w14:paraId="09C1B69C" w14:textId="0B8FDA03" w:rsidR="6649A7C5" w:rsidRDefault="6649A7C5" w:rsidP="6649A7C5">
      <w:pPr>
        <w:pStyle w:val="ListParagraph"/>
        <w:spacing w:before="240" w:after="240"/>
        <w:rPr>
          <w:rFonts w:ascii="Calibri" w:eastAsia="Calibri" w:hAnsi="Calibri" w:cs="Calibri"/>
          <w:color w:val="000000" w:themeColor="text1"/>
        </w:rPr>
      </w:pPr>
    </w:p>
    <w:p w14:paraId="34183558" w14:textId="4A8BE166" w:rsidR="6649A7C5" w:rsidRDefault="6649A7C5" w:rsidP="6649A7C5">
      <w:pPr>
        <w:spacing w:before="240" w:after="240"/>
        <w:ind w:left="720"/>
        <w:rPr>
          <w:rFonts w:ascii="Calibri" w:eastAsia="Calibri" w:hAnsi="Calibri" w:cs="Calibri"/>
          <w:color w:val="000000" w:themeColor="text1"/>
        </w:rPr>
      </w:pPr>
    </w:p>
    <w:p w14:paraId="7AE54A6D" w14:textId="2B87C1C4" w:rsidR="00FD6AC7" w:rsidRPr="00B00204" w:rsidRDefault="55F936CA" w:rsidP="00FD6AC7">
      <w:pPr>
        <w:spacing w:before="240" w:after="240"/>
        <w:rPr>
          <w:rFonts w:ascii="Calibri" w:eastAsia="Calibri" w:hAnsi="Calibri" w:cs="Calibri"/>
          <w:color w:val="000000" w:themeColor="text1"/>
          <w:sz w:val="22"/>
          <w:szCs w:val="22"/>
        </w:rPr>
      </w:pPr>
      <w:r w:rsidRPr="0066271A">
        <w:rPr>
          <w:rFonts w:ascii="Times New Roman" w:eastAsia="Calibri" w:hAnsi="Times New Roman" w:cs="Times New Roman"/>
          <w:b/>
          <w:bCs/>
          <w:color w:val="000000" w:themeColor="text1"/>
        </w:rPr>
        <w:t>11.Demo:</w:t>
      </w:r>
      <w:r w:rsidRPr="0066271A">
        <w:rPr>
          <w:rFonts w:ascii="Times New Roman" w:hAnsi="Times New Roman" w:cs="Times New Roman"/>
        </w:rPr>
        <w:br/>
      </w:r>
      <w:r w:rsidR="2B0B3704" w:rsidRPr="0066271A">
        <w:rPr>
          <w:rFonts w:ascii="Times New Roman" w:eastAsia="Calibri" w:hAnsi="Times New Roman" w:cs="Times New Roman"/>
          <w:color w:val="000000" w:themeColor="text1"/>
        </w:rPr>
        <w:t xml:space="preserve">Demo Link: </w:t>
      </w:r>
      <w:hyperlink r:id="rId10" w:history="1">
        <w:r w:rsidR="00B00204" w:rsidRPr="00B00204">
          <w:rPr>
            <w:rStyle w:val="Hyperlink"/>
            <w:rFonts w:ascii="Calibri" w:eastAsia="Calibri" w:hAnsi="Calibri" w:cs="Calibri"/>
            <w:sz w:val="22"/>
            <w:szCs w:val="22"/>
          </w:rPr>
          <w:t>https://drive.google.com/file/d/16zj2kUTtcbxn6w3hAmt6c7hDOuRi1Cne/view?usp=drivesdk</w:t>
        </w:r>
      </w:hyperlink>
    </w:p>
    <w:p w14:paraId="757AE3AC" w14:textId="45020E24" w:rsidR="2B3B2F1E" w:rsidRPr="0066271A" w:rsidRDefault="2B3B2F1E" w:rsidP="0066271A">
      <w:pPr>
        <w:spacing w:before="240" w:after="240" w:line="360" w:lineRule="auto"/>
        <w:rPr>
          <w:rFonts w:ascii="Times New Roman" w:eastAsia="Calibri" w:hAnsi="Times New Roman" w:cs="Times New Roman"/>
          <w:b/>
          <w:bCs/>
          <w:color w:val="000000" w:themeColor="text1"/>
        </w:rPr>
      </w:pPr>
      <w:r w:rsidRPr="0066271A">
        <w:rPr>
          <w:rFonts w:ascii="Times New Roman" w:eastAsia="Calibri" w:hAnsi="Times New Roman" w:cs="Times New Roman"/>
          <w:b/>
          <w:bCs/>
          <w:color w:val="000000" w:themeColor="text1"/>
        </w:rPr>
        <w:t>12. Known Issues</w:t>
      </w:r>
      <w:r w:rsidR="01E2ADC4" w:rsidRPr="0066271A">
        <w:rPr>
          <w:rFonts w:ascii="Times New Roman" w:eastAsia="Calibri" w:hAnsi="Times New Roman" w:cs="Times New Roman"/>
          <w:b/>
          <w:bCs/>
          <w:color w:val="000000" w:themeColor="text1"/>
        </w:rPr>
        <w:t>:</w:t>
      </w:r>
    </w:p>
    <w:p w14:paraId="165DA201" w14:textId="483CFF9C" w:rsidR="2B3B2F1E" w:rsidRPr="0066271A" w:rsidRDefault="2B3B2F1E" w:rsidP="0066271A">
      <w:p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Here are some known bugs or limitations that may affect users or developers:</w:t>
      </w:r>
    </w:p>
    <w:p w14:paraId="28073888" w14:textId="2E7B3DAD" w:rsidR="2B3B2F1E" w:rsidRPr="0066271A" w:rsidRDefault="2B3B2F1E" w:rsidP="0066271A">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lastRenderedPageBreak/>
        <w:t>Model Load Time</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 xml:space="preserve">The </w:t>
      </w:r>
      <w:r w:rsidR="0066271A" w:rsidRPr="0066271A">
        <w:rPr>
          <w:rFonts w:ascii="Times New Roman" w:hAnsi="Times New Roman" w:cs="Times New Roman"/>
        </w:rPr>
        <w:t xml:space="preserve">stable-diffusion-v1-5/stable-diffusion-v1-5 </w:t>
      </w:r>
      <w:r w:rsidRPr="0066271A">
        <w:rPr>
          <w:rFonts w:ascii="Times New Roman" w:eastAsia="Calibri" w:hAnsi="Times New Roman" w:cs="Times New Roman"/>
          <w:color w:val="000000" w:themeColor="text1"/>
        </w:rPr>
        <w:t>model is large and can take considerable time to load in Colab, especially on free-tier runtimes.</w:t>
      </w:r>
    </w:p>
    <w:p w14:paraId="4A4D0195" w14:textId="4FB76CEB" w:rsidR="2B3B2F1E" w:rsidRPr="0066271A" w:rsidRDefault="2B3B2F1E" w:rsidP="0066271A">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Memory Constraints in Google Colab</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Large models may cause memory overflows or slow performance on limited resources.</w:t>
      </w:r>
    </w:p>
    <w:p w14:paraId="55CB4619" w14:textId="304CF2E6" w:rsidR="2B3B2F1E" w:rsidRPr="0066271A" w:rsidRDefault="2B3B2F1E" w:rsidP="0066271A">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Fallback Model Simplicity</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The fallback model (DialoGPT-medium) is significantly less capable and may produce generic or unrelated outputs.</w:t>
      </w:r>
    </w:p>
    <w:p w14:paraId="06C392D1" w14:textId="69382786" w:rsidR="2B3B2F1E" w:rsidRPr="0066271A" w:rsidRDefault="2B3B2F1E" w:rsidP="0066271A">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Response Variability</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Generative AI outputs may vary between runs and may include irrelevant or partially complete code.</w:t>
      </w:r>
    </w:p>
    <w:p w14:paraId="5F38CA75" w14:textId="2E9BB5D7" w:rsidR="2B3B2F1E" w:rsidRPr="0066271A" w:rsidRDefault="2B3B2F1E" w:rsidP="0066271A">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No Persistent Storage</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There’s no backend database or file-saving mechanism, so all results are lost when the session ends unless manually saved.</w:t>
      </w:r>
    </w:p>
    <w:p w14:paraId="1A6C50AF" w14:textId="77777777" w:rsidR="00FA2530" w:rsidRPr="0066271A" w:rsidRDefault="2B3B2F1E" w:rsidP="0066271A">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No Authentication</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The app does not currently restrict access or protect the Hugging Face API key, which can be a security risk in shared environments.</w:t>
      </w:r>
    </w:p>
    <w:p w14:paraId="6B8F1BD4" w14:textId="13937140" w:rsidR="2B3B2F1E" w:rsidRPr="0066271A" w:rsidRDefault="2B3B2F1E" w:rsidP="0066271A">
      <w:p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13. Future Enhancements:</w:t>
      </w:r>
    </w:p>
    <w:p w14:paraId="21534061" w14:textId="1B93AECE" w:rsidR="2B3B2F1E" w:rsidRPr="0066271A" w:rsidRDefault="2B3B2F1E" w:rsidP="0066271A">
      <w:p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To improve usability, scalability, and feature richness, the following enhancements are recommended:</w:t>
      </w:r>
    </w:p>
    <w:p w14:paraId="69AB720B" w14:textId="1F2665E6" w:rsidR="2B3B2F1E" w:rsidRDefault="2B3B2F1E" w:rsidP="6649A7C5">
      <w:pPr>
        <w:pStyle w:val="Heading3"/>
        <w:spacing w:before="281" w:after="281"/>
        <w:rPr>
          <w:rFonts w:ascii="Calibri" w:eastAsia="Calibri" w:hAnsi="Calibri" w:cs="Calibri"/>
          <w:b/>
          <w:bCs/>
          <w:color w:val="000000" w:themeColor="text1"/>
          <w:sz w:val="24"/>
          <w:szCs w:val="24"/>
        </w:rPr>
      </w:pPr>
      <w:r w:rsidRPr="6649A7C5">
        <w:rPr>
          <w:rFonts w:ascii="Calibri" w:eastAsia="Calibri" w:hAnsi="Calibri" w:cs="Calibri"/>
          <w:b/>
          <w:bCs/>
          <w:color w:val="000000" w:themeColor="text1"/>
          <w:sz w:val="24"/>
          <w:szCs w:val="24"/>
        </w:rPr>
        <w:t>Functional Enhancements:</w:t>
      </w:r>
    </w:p>
    <w:p w14:paraId="4406FEF6" w14:textId="5055442B" w:rsidR="0066271A" w:rsidRDefault="2B3B2F1E" w:rsidP="0066271A">
      <w:pPr>
        <w:pStyle w:val="ListParagraph"/>
        <w:numPr>
          <w:ilvl w:val="0"/>
          <w:numId w:val="4"/>
        </w:numPr>
        <w:spacing w:before="240" w:after="240"/>
        <w:rPr>
          <w:rFonts w:ascii="Calibri" w:eastAsia="Calibri" w:hAnsi="Calibri" w:cs="Calibri"/>
          <w:color w:val="000000" w:themeColor="text1"/>
        </w:rPr>
      </w:pPr>
      <w:r w:rsidRPr="6649A7C5">
        <w:rPr>
          <w:rFonts w:ascii="Calibri" w:eastAsia="Calibri" w:hAnsi="Calibri" w:cs="Calibri"/>
          <w:b/>
          <w:bCs/>
          <w:color w:val="000000" w:themeColor="text1"/>
        </w:rPr>
        <w:t>Add More Modules</w:t>
      </w:r>
      <w:r w:rsidRPr="6649A7C5">
        <w:rPr>
          <w:rFonts w:ascii="Calibri" w:eastAsia="Calibri" w:hAnsi="Calibri" w:cs="Calibri"/>
          <w:color w:val="000000" w:themeColor="text1"/>
        </w:rPr>
        <w:t>:</w:t>
      </w:r>
    </w:p>
    <w:p w14:paraId="535B65E1" w14:textId="77777777" w:rsidR="0066271A" w:rsidRDefault="2B3B2F1E" w:rsidP="0066271A">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Bug Fixing</w:t>
      </w:r>
    </w:p>
    <w:p w14:paraId="4BFFFB77" w14:textId="77777777" w:rsidR="0066271A" w:rsidRDefault="2B3B2F1E" w:rsidP="0066271A">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Test Case Generation</w:t>
      </w:r>
    </w:p>
    <w:p w14:paraId="52BE61C2" w14:textId="77777777" w:rsidR="0066271A" w:rsidRDefault="2B3B2F1E" w:rsidP="0066271A">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Code Summarization</w:t>
      </w:r>
    </w:p>
    <w:p w14:paraId="27BF63C2" w14:textId="3604DA67" w:rsidR="2B3B2F1E" w:rsidRPr="0066271A" w:rsidRDefault="2B3B2F1E" w:rsidP="0066271A">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Deployment Suggestions</w:t>
      </w:r>
    </w:p>
    <w:p w14:paraId="4D00CE5C" w14:textId="732C4AEF" w:rsidR="2B3B2F1E" w:rsidRDefault="2B3B2F1E" w:rsidP="6649A7C5">
      <w:pPr>
        <w:pStyle w:val="ListParagraph"/>
        <w:numPr>
          <w:ilvl w:val="0"/>
          <w:numId w:val="4"/>
        </w:numPr>
        <w:spacing w:before="240" w:after="240"/>
        <w:rPr>
          <w:rFonts w:ascii="Calibri" w:eastAsia="Calibri" w:hAnsi="Calibri" w:cs="Calibri"/>
          <w:color w:val="000000" w:themeColor="text1"/>
        </w:rPr>
      </w:pPr>
      <w:r w:rsidRPr="6649A7C5">
        <w:rPr>
          <w:rFonts w:ascii="Calibri" w:eastAsia="Calibri" w:hAnsi="Calibri" w:cs="Calibri"/>
          <w:b/>
          <w:bCs/>
          <w:color w:val="000000" w:themeColor="text1"/>
        </w:rPr>
        <w:t>Improve Prompt Engineering</w:t>
      </w:r>
      <w:r w:rsidRPr="6649A7C5">
        <w:rPr>
          <w:rFonts w:ascii="Calibri" w:eastAsia="Calibri" w:hAnsi="Calibri" w:cs="Calibri"/>
          <w:color w:val="000000" w:themeColor="text1"/>
        </w:rPr>
        <w:t>:</w:t>
      </w:r>
      <w:r>
        <w:br/>
      </w:r>
      <w:r w:rsidRPr="6649A7C5">
        <w:rPr>
          <w:rFonts w:ascii="Calibri" w:eastAsia="Calibri" w:hAnsi="Calibri" w:cs="Calibri"/>
          <w:color w:val="000000" w:themeColor="text1"/>
        </w:rPr>
        <w:t>Use structured prompt templates and dropdowns to tailor AI responses more precisely.</w:t>
      </w:r>
    </w:p>
    <w:p w14:paraId="7380C36C" w14:textId="71987555" w:rsidR="2B3B2F1E" w:rsidRPr="00977D77" w:rsidRDefault="2B3B2F1E" w:rsidP="00977D77">
      <w:pPr>
        <w:pStyle w:val="Heading3"/>
        <w:spacing w:before="281" w:after="281" w:line="360" w:lineRule="auto"/>
        <w:rPr>
          <w:rFonts w:ascii="Times New Roman" w:eastAsia="Calibri" w:hAnsi="Times New Roman" w:cs="Times New Roman"/>
          <w:b/>
          <w:bCs/>
          <w:color w:val="000000" w:themeColor="text1"/>
          <w:sz w:val="24"/>
          <w:szCs w:val="24"/>
        </w:rPr>
      </w:pPr>
      <w:r w:rsidRPr="00977D77">
        <w:rPr>
          <w:rFonts w:ascii="Times New Roman" w:eastAsia="Calibri" w:hAnsi="Times New Roman" w:cs="Times New Roman"/>
          <w:b/>
          <w:bCs/>
          <w:color w:val="000000" w:themeColor="text1"/>
          <w:sz w:val="24"/>
          <w:szCs w:val="24"/>
        </w:rPr>
        <w:lastRenderedPageBreak/>
        <w:t>Application &amp; UI Improvements:</w:t>
      </w:r>
    </w:p>
    <w:p w14:paraId="6AC47F9F" w14:textId="4FC8A08E" w:rsidR="2B3B2F1E" w:rsidRPr="00977D77" w:rsidRDefault="2B3B2F1E" w:rsidP="00977D77">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Persistent Storage</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Add integration with cloud storage or databases (e.g., Firebase or MongoDB) to save user inputs and outputs.</w:t>
      </w:r>
    </w:p>
    <w:p w14:paraId="564E5C46" w14:textId="23694C44" w:rsidR="2B3B2F1E" w:rsidRPr="00977D77" w:rsidRDefault="2B3B2F1E" w:rsidP="00977D77">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Export Functionality</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Allow users to download generated code and requirement summaries in .txt, .py, or .pdf format.</w:t>
      </w:r>
    </w:p>
    <w:p w14:paraId="7DCABB9B" w14:textId="66AD1B41" w:rsidR="2B3B2F1E" w:rsidRPr="00977D77" w:rsidRDefault="2B3B2F1E" w:rsidP="00977D77">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Code Execution Cell</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Let users run generated Python code inside the app using secure sandboxing (e.g., Code Interpreter or subprocess).</w:t>
      </w:r>
    </w:p>
    <w:p w14:paraId="4D565DD0" w14:textId="578CD768" w:rsidR="2B3B2F1E" w:rsidRPr="00977D77" w:rsidRDefault="2B3B2F1E" w:rsidP="00977D77">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Enhanced Error Handling</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Provide clearer error messages, especially for model loading or API rate limits.</w:t>
      </w:r>
    </w:p>
    <w:p w14:paraId="60E35C75" w14:textId="3C5AE380" w:rsidR="2B3B2F1E" w:rsidRPr="00977D77" w:rsidRDefault="2B3B2F1E" w:rsidP="00977D77">
      <w:pPr>
        <w:pStyle w:val="Heading3"/>
        <w:spacing w:before="281" w:after="281" w:line="360" w:lineRule="auto"/>
        <w:rPr>
          <w:rFonts w:ascii="Times New Roman" w:eastAsia="Calibri" w:hAnsi="Times New Roman" w:cs="Times New Roman"/>
          <w:b/>
          <w:bCs/>
          <w:color w:val="000000" w:themeColor="text1"/>
          <w:sz w:val="24"/>
          <w:szCs w:val="24"/>
        </w:rPr>
      </w:pPr>
      <w:r w:rsidRPr="00977D77">
        <w:rPr>
          <w:rFonts w:ascii="Times New Roman" w:eastAsia="Calibri" w:hAnsi="Times New Roman" w:cs="Times New Roman"/>
          <w:b/>
          <w:bCs/>
          <w:color w:val="000000" w:themeColor="text1"/>
          <w:sz w:val="24"/>
          <w:szCs w:val="24"/>
        </w:rPr>
        <w:t>Security Enhancements:</w:t>
      </w:r>
    </w:p>
    <w:p w14:paraId="4C9396DA" w14:textId="1BAA9720" w:rsidR="2B3B2F1E" w:rsidRPr="00977D77" w:rsidRDefault="2B3B2F1E" w:rsidP="00977D77">
      <w:pPr>
        <w:pStyle w:val="ListParagraph"/>
        <w:numPr>
          <w:ilvl w:val="0"/>
          <w:numId w:val="2"/>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API Key Protection</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Store the Hugging Face API key in environment variables or use OAuth-secured proxy to avoid exposure in notebooks.</w:t>
      </w:r>
    </w:p>
    <w:p w14:paraId="3E7C9F8F" w14:textId="12E5B635" w:rsidR="2B3B2F1E" w:rsidRPr="00977D77" w:rsidRDefault="2B3B2F1E" w:rsidP="00977D77">
      <w:pPr>
        <w:pStyle w:val="ListParagraph"/>
        <w:numPr>
          <w:ilvl w:val="0"/>
          <w:numId w:val="2"/>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User Authentication (Optional)</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Add login functionality if deployed publicly, especially when saving user data.</w:t>
      </w:r>
    </w:p>
    <w:p w14:paraId="367070DF" w14:textId="21DF504C" w:rsidR="2B3B2F1E" w:rsidRPr="00977D77" w:rsidRDefault="2B3B2F1E" w:rsidP="00977D77">
      <w:pPr>
        <w:pStyle w:val="Heading3"/>
        <w:spacing w:before="281" w:after="281" w:line="360" w:lineRule="auto"/>
        <w:rPr>
          <w:rFonts w:ascii="Times New Roman" w:eastAsia="Calibri" w:hAnsi="Times New Roman" w:cs="Times New Roman"/>
          <w:b/>
          <w:bCs/>
          <w:color w:val="000000" w:themeColor="text1"/>
          <w:sz w:val="24"/>
          <w:szCs w:val="24"/>
        </w:rPr>
      </w:pPr>
      <w:r w:rsidRPr="00977D77">
        <w:rPr>
          <w:rFonts w:ascii="Times New Roman" w:eastAsia="Calibri" w:hAnsi="Times New Roman" w:cs="Times New Roman"/>
          <w:b/>
          <w:bCs/>
          <w:color w:val="000000" w:themeColor="text1"/>
          <w:sz w:val="24"/>
          <w:szCs w:val="24"/>
        </w:rPr>
        <w:t>Deployment Options:</w:t>
      </w:r>
    </w:p>
    <w:p w14:paraId="290758B9" w14:textId="3B733C80" w:rsidR="2B3B2F1E" w:rsidRPr="00977D77" w:rsidRDefault="2B3B2F1E" w:rsidP="00977D77">
      <w:pPr>
        <w:pStyle w:val="ListParagraph"/>
        <w:numPr>
          <w:ilvl w:val="0"/>
          <w:numId w:val="1"/>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Dockerize the App</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Containerize with Docker for easier deployment on IBM Cloud or other cloud platforms.</w:t>
      </w:r>
    </w:p>
    <w:p w14:paraId="5A501548" w14:textId="2AC86992" w:rsidR="2B3B2F1E" w:rsidRPr="00977D77" w:rsidRDefault="2B3B2F1E" w:rsidP="00977D77">
      <w:pPr>
        <w:pStyle w:val="ListParagraph"/>
        <w:numPr>
          <w:ilvl w:val="0"/>
          <w:numId w:val="1"/>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Host on a Web Server</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Convert the app from Colab-based to a fully hosted app using Flask + Gradio, deployed on IBM Cloud or Hugging Face Spaces.</w:t>
      </w:r>
    </w:p>
    <w:p w14:paraId="32E43241" w14:textId="1C4D5026" w:rsidR="6649A7C5" w:rsidRDefault="6649A7C5" w:rsidP="6649A7C5">
      <w:pPr>
        <w:spacing w:before="240" w:after="240"/>
        <w:rPr>
          <w:rFonts w:ascii="Calibri" w:eastAsia="Calibri" w:hAnsi="Calibri" w:cs="Calibri"/>
          <w:color w:val="000000" w:themeColor="text1"/>
        </w:rPr>
      </w:pPr>
    </w:p>
    <w:p w14:paraId="75A4B8C3" w14:textId="1D9D1D0C" w:rsidR="6649A7C5" w:rsidRDefault="6649A7C5" w:rsidP="6649A7C5">
      <w:pPr>
        <w:spacing w:before="240" w:after="240"/>
        <w:rPr>
          <w:rFonts w:ascii="Calibri" w:eastAsia="Calibri" w:hAnsi="Calibri" w:cs="Calibri"/>
          <w:color w:val="000000" w:themeColor="text1"/>
        </w:rPr>
      </w:pPr>
    </w:p>
    <w:p w14:paraId="1E9631BD" w14:textId="392DE4FD" w:rsidR="6649A7C5" w:rsidRDefault="6649A7C5" w:rsidP="6649A7C5">
      <w:pPr>
        <w:pStyle w:val="ListParagraph"/>
        <w:spacing w:before="240" w:after="240"/>
        <w:rPr>
          <w:rFonts w:ascii="Calibri" w:eastAsia="Calibri" w:hAnsi="Calibri" w:cs="Calibri"/>
          <w:b/>
          <w:bCs/>
          <w:color w:val="000000" w:themeColor="text1"/>
        </w:rPr>
      </w:pPr>
    </w:p>
    <w:p w14:paraId="6D69409D" w14:textId="49A617AE" w:rsidR="6649A7C5" w:rsidRDefault="6649A7C5" w:rsidP="6649A7C5">
      <w:pPr>
        <w:spacing w:before="240" w:after="240"/>
        <w:rPr>
          <w:rFonts w:ascii="Calibri" w:eastAsia="Calibri" w:hAnsi="Calibri" w:cs="Calibri"/>
          <w:color w:val="000000" w:themeColor="text1"/>
        </w:rPr>
      </w:pPr>
    </w:p>
    <w:p w14:paraId="7A9AF712" w14:textId="3ECCF69B" w:rsidR="6649A7C5" w:rsidRDefault="6649A7C5" w:rsidP="6649A7C5">
      <w:pPr>
        <w:rPr>
          <w:rFonts w:ascii="Calibri" w:eastAsia="Calibri" w:hAnsi="Calibri" w:cs="Calibri"/>
          <w:color w:val="000000" w:themeColor="text1"/>
        </w:rPr>
      </w:pPr>
    </w:p>
    <w:sectPr w:rsidR="6649A7C5">
      <w:headerReference w:type="default" r:id="rId11"/>
      <w:footerReference w:type="default" r:id="rId12"/>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A2497" w14:textId="77777777" w:rsidR="00C905CC" w:rsidRDefault="00C905CC">
      <w:pPr>
        <w:spacing w:after="0" w:line="240" w:lineRule="auto"/>
      </w:pPr>
      <w:r>
        <w:separator/>
      </w:r>
    </w:p>
  </w:endnote>
  <w:endnote w:type="continuationSeparator" w:id="0">
    <w:p w14:paraId="4AC507EC" w14:textId="77777777" w:rsidR="00C905CC" w:rsidRDefault="00C905CC">
      <w:pPr>
        <w:spacing w:after="0" w:line="240" w:lineRule="auto"/>
      </w:pPr>
      <w:r>
        <w:continuationSeparator/>
      </w:r>
    </w:p>
  </w:endnote>
  <w:endnote w:type="continuationNotice" w:id="1">
    <w:p w14:paraId="05D1288C" w14:textId="77777777" w:rsidR="00C905CC" w:rsidRDefault="00C905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649A7C5" w14:paraId="0FCF7FC4" w14:textId="77777777" w:rsidTr="6649A7C5">
      <w:trPr>
        <w:trHeight w:val="300"/>
      </w:trPr>
      <w:tc>
        <w:tcPr>
          <w:tcW w:w="3005" w:type="dxa"/>
        </w:tcPr>
        <w:p w14:paraId="236BE03F" w14:textId="723C3492" w:rsidR="6649A7C5" w:rsidRDefault="6649A7C5" w:rsidP="6649A7C5">
          <w:pPr>
            <w:pStyle w:val="Header"/>
            <w:ind w:left="-115"/>
          </w:pPr>
        </w:p>
      </w:tc>
      <w:tc>
        <w:tcPr>
          <w:tcW w:w="3005" w:type="dxa"/>
        </w:tcPr>
        <w:p w14:paraId="4754B2B4" w14:textId="3AE2510D" w:rsidR="6649A7C5" w:rsidRDefault="6649A7C5" w:rsidP="6649A7C5">
          <w:pPr>
            <w:pStyle w:val="Header"/>
            <w:jc w:val="center"/>
          </w:pPr>
        </w:p>
      </w:tc>
      <w:tc>
        <w:tcPr>
          <w:tcW w:w="3005" w:type="dxa"/>
        </w:tcPr>
        <w:p w14:paraId="00E3387D" w14:textId="6D3D47A4" w:rsidR="6649A7C5" w:rsidRDefault="6649A7C5" w:rsidP="6649A7C5">
          <w:pPr>
            <w:pStyle w:val="Header"/>
            <w:ind w:right="-115"/>
            <w:jc w:val="right"/>
          </w:pPr>
        </w:p>
      </w:tc>
    </w:tr>
  </w:tbl>
  <w:p w14:paraId="23463915" w14:textId="501623A9" w:rsidR="6649A7C5" w:rsidRDefault="6649A7C5" w:rsidP="6649A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07427" w14:textId="77777777" w:rsidR="00C905CC" w:rsidRDefault="00C905CC">
      <w:pPr>
        <w:spacing w:after="0" w:line="240" w:lineRule="auto"/>
      </w:pPr>
      <w:r>
        <w:separator/>
      </w:r>
    </w:p>
  </w:footnote>
  <w:footnote w:type="continuationSeparator" w:id="0">
    <w:p w14:paraId="1ED1D93E" w14:textId="77777777" w:rsidR="00C905CC" w:rsidRDefault="00C905CC">
      <w:pPr>
        <w:spacing w:after="0" w:line="240" w:lineRule="auto"/>
      </w:pPr>
      <w:r>
        <w:continuationSeparator/>
      </w:r>
    </w:p>
  </w:footnote>
  <w:footnote w:type="continuationNotice" w:id="1">
    <w:p w14:paraId="3C631C6C" w14:textId="77777777" w:rsidR="00C905CC" w:rsidRDefault="00C905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649A7C5" w14:paraId="6BFE72A9" w14:textId="77777777" w:rsidTr="6649A7C5">
      <w:trPr>
        <w:trHeight w:val="300"/>
      </w:trPr>
      <w:tc>
        <w:tcPr>
          <w:tcW w:w="3005" w:type="dxa"/>
        </w:tcPr>
        <w:p w14:paraId="726A73F0" w14:textId="6CCF9466" w:rsidR="6649A7C5" w:rsidRDefault="6649A7C5" w:rsidP="6649A7C5">
          <w:pPr>
            <w:pStyle w:val="Header"/>
            <w:ind w:left="-115"/>
          </w:pPr>
        </w:p>
      </w:tc>
      <w:tc>
        <w:tcPr>
          <w:tcW w:w="3005" w:type="dxa"/>
        </w:tcPr>
        <w:p w14:paraId="06858AFE" w14:textId="5F9AE530" w:rsidR="6649A7C5" w:rsidRDefault="6649A7C5" w:rsidP="6649A7C5">
          <w:pPr>
            <w:pStyle w:val="Header"/>
            <w:jc w:val="center"/>
          </w:pPr>
        </w:p>
      </w:tc>
      <w:tc>
        <w:tcPr>
          <w:tcW w:w="3005" w:type="dxa"/>
        </w:tcPr>
        <w:p w14:paraId="71106A48" w14:textId="3ED63B06" w:rsidR="6649A7C5" w:rsidRDefault="6649A7C5" w:rsidP="6649A7C5">
          <w:pPr>
            <w:pStyle w:val="Header"/>
            <w:ind w:right="-115"/>
            <w:jc w:val="right"/>
          </w:pPr>
        </w:p>
      </w:tc>
    </w:tr>
  </w:tbl>
  <w:p w14:paraId="3183D3D3" w14:textId="79593193" w:rsidR="6649A7C5" w:rsidRDefault="6649A7C5" w:rsidP="6649A7C5">
    <w:pPr>
      <w:pStyle w:val="Header"/>
    </w:pPr>
  </w:p>
</w:hdr>
</file>

<file path=word/intelligence2.xml><?xml version="1.0" encoding="utf-8"?>
<int2:intelligence xmlns:int2="http://schemas.microsoft.com/office/intelligence/2020/intelligence" xmlns:oel="http://schemas.microsoft.com/office/2019/extlst">
  <int2:observations>
    <int2:textHash int2:hashCode="PbGSwFPxwJ3VgK" int2:id="UtG32EAk">
      <int2:state int2:value="Rejected" int2:type="spell"/>
    </int2:textHash>
    <int2:textHash int2:hashCode="FP5A0gWBRjlbAv" int2:id="ZFLWDOqa">
      <int2:state int2:value="Rejected" int2:type="spell"/>
    </int2:textHash>
    <int2:textHash int2:hashCode="MTo3/Npvf32NwD" int2:id="kMGafbWY">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E67B"/>
    <w:multiLevelType w:val="hybridMultilevel"/>
    <w:tmpl w:val="FFFFFFFF"/>
    <w:lvl w:ilvl="0" w:tplc="4D845624">
      <w:start w:val="1"/>
      <w:numFmt w:val="bullet"/>
      <w:lvlText w:val=""/>
      <w:lvlJc w:val="left"/>
      <w:pPr>
        <w:ind w:left="720" w:hanging="360"/>
      </w:pPr>
      <w:rPr>
        <w:rFonts w:ascii="Symbol" w:hAnsi="Symbol" w:hint="default"/>
      </w:rPr>
    </w:lvl>
    <w:lvl w:ilvl="1" w:tplc="372268EE">
      <w:start w:val="1"/>
      <w:numFmt w:val="bullet"/>
      <w:lvlText w:val="o"/>
      <w:lvlJc w:val="left"/>
      <w:pPr>
        <w:ind w:left="1440" w:hanging="360"/>
      </w:pPr>
      <w:rPr>
        <w:rFonts w:ascii="Courier New" w:hAnsi="Courier New" w:hint="default"/>
      </w:rPr>
    </w:lvl>
    <w:lvl w:ilvl="2" w:tplc="DF08C092">
      <w:start w:val="1"/>
      <w:numFmt w:val="bullet"/>
      <w:lvlText w:val=""/>
      <w:lvlJc w:val="left"/>
      <w:pPr>
        <w:ind w:left="2160" w:hanging="360"/>
      </w:pPr>
      <w:rPr>
        <w:rFonts w:ascii="Wingdings" w:hAnsi="Wingdings" w:hint="default"/>
      </w:rPr>
    </w:lvl>
    <w:lvl w:ilvl="3" w:tplc="46161228">
      <w:start w:val="1"/>
      <w:numFmt w:val="bullet"/>
      <w:lvlText w:val=""/>
      <w:lvlJc w:val="left"/>
      <w:pPr>
        <w:ind w:left="2880" w:hanging="360"/>
      </w:pPr>
      <w:rPr>
        <w:rFonts w:ascii="Symbol" w:hAnsi="Symbol" w:hint="default"/>
      </w:rPr>
    </w:lvl>
    <w:lvl w:ilvl="4" w:tplc="0A5CB076">
      <w:start w:val="1"/>
      <w:numFmt w:val="bullet"/>
      <w:lvlText w:val="o"/>
      <w:lvlJc w:val="left"/>
      <w:pPr>
        <w:ind w:left="3600" w:hanging="360"/>
      </w:pPr>
      <w:rPr>
        <w:rFonts w:ascii="Courier New" w:hAnsi="Courier New" w:hint="default"/>
      </w:rPr>
    </w:lvl>
    <w:lvl w:ilvl="5" w:tplc="1E2CC658">
      <w:start w:val="1"/>
      <w:numFmt w:val="bullet"/>
      <w:lvlText w:val=""/>
      <w:lvlJc w:val="left"/>
      <w:pPr>
        <w:ind w:left="4320" w:hanging="360"/>
      </w:pPr>
      <w:rPr>
        <w:rFonts w:ascii="Wingdings" w:hAnsi="Wingdings" w:hint="default"/>
      </w:rPr>
    </w:lvl>
    <w:lvl w:ilvl="6" w:tplc="AA726540">
      <w:start w:val="1"/>
      <w:numFmt w:val="bullet"/>
      <w:lvlText w:val=""/>
      <w:lvlJc w:val="left"/>
      <w:pPr>
        <w:ind w:left="5040" w:hanging="360"/>
      </w:pPr>
      <w:rPr>
        <w:rFonts w:ascii="Symbol" w:hAnsi="Symbol" w:hint="default"/>
      </w:rPr>
    </w:lvl>
    <w:lvl w:ilvl="7" w:tplc="E0EC5ADE">
      <w:start w:val="1"/>
      <w:numFmt w:val="bullet"/>
      <w:lvlText w:val="o"/>
      <w:lvlJc w:val="left"/>
      <w:pPr>
        <w:ind w:left="5760" w:hanging="360"/>
      </w:pPr>
      <w:rPr>
        <w:rFonts w:ascii="Courier New" w:hAnsi="Courier New" w:hint="default"/>
      </w:rPr>
    </w:lvl>
    <w:lvl w:ilvl="8" w:tplc="4C5E3CAA">
      <w:start w:val="1"/>
      <w:numFmt w:val="bullet"/>
      <w:lvlText w:val=""/>
      <w:lvlJc w:val="left"/>
      <w:pPr>
        <w:ind w:left="6480" w:hanging="360"/>
      </w:pPr>
      <w:rPr>
        <w:rFonts w:ascii="Wingdings" w:hAnsi="Wingdings" w:hint="default"/>
      </w:rPr>
    </w:lvl>
  </w:abstractNum>
  <w:abstractNum w:abstractNumId="1" w15:restartNumberingAfterBreak="0">
    <w:nsid w:val="06578EED"/>
    <w:multiLevelType w:val="hybridMultilevel"/>
    <w:tmpl w:val="FFFFFFFF"/>
    <w:lvl w:ilvl="0" w:tplc="79ECECBA">
      <w:start w:val="1"/>
      <w:numFmt w:val="bullet"/>
      <w:lvlText w:val=""/>
      <w:lvlJc w:val="left"/>
      <w:pPr>
        <w:ind w:left="720" w:hanging="360"/>
      </w:pPr>
      <w:rPr>
        <w:rFonts w:ascii="Symbol" w:hAnsi="Symbol" w:hint="default"/>
      </w:rPr>
    </w:lvl>
    <w:lvl w:ilvl="1" w:tplc="61FC99A2">
      <w:start w:val="1"/>
      <w:numFmt w:val="bullet"/>
      <w:lvlText w:val="o"/>
      <w:lvlJc w:val="left"/>
      <w:pPr>
        <w:ind w:left="1440" w:hanging="360"/>
      </w:pPr>
      <w:rPr>
        <w:rFonts w:ascii="Courier New" w:hAnsi="Courier New" w:hint="default"/>
      </w:rPr>
    </w:lvl>
    <w:lvl w:ilvl="2" w:tplc="58F650E2">
      <w:start w:val="1"/>
      <w:numFmt w:val="bullet"/>
      <w:lvlText w:val=""/>
      <w:lvlJc w:val="left"/>
      <w:pPr>
        <w:ind w:left="2160" w:hanging="360"/>
      </w:pPr>
      <w:rPr>
        <w:rFonts w:ascii="Wingdings" w:hAnsi="Wingdings" w:hint="default"/>
      </w:rPr>
    </w:lvl>
    <w:lvl w:ilvl="3" w:tplc="3F6EBDDE">
      <w:start w:val="1"/>
      <w:numFmt w:val="bullet"/>
      <w:lvlText w:val=""/>
      <w:lvlJc w:val="left"/>
      <w:pPr>
        <w:ind w:left="2880" w:hanging="360"/>
      </w:pPr>
      <w:rPr>
        <w:rFonts w:ascii="Symbol" w:hAnsi="Symbol" w:hint="default"/>
      </w:rPr>
    </w:lvl>
    <w:lvl w:ilvl="4" w:tplc="81D0A802">
      <w:start w:val="1"/>
      <w:numFmt w:val="bullet"/>
      <w:lvlText w:val="o"/>
      <w:lvlJc w:val="left"/>
      <w:pPr>
        <w:ind w:left="3600" w:hanging="360"/>
      </w:pPr>
      <w:rPr>
        <w:rFonts w:ascii="Courier New" w:hAnsi="Courier New" w:hint="default"/>
      </w:rPr>
    </w:lvl>
    <w:lvl w:ilvl="5" w:tplc="0836803E">
      <w:start w:val="1"/>
      <w:numFmt w:val="bullet"/>
      <w:lvlText w:val=""/>
      <w:lvlJc w:val="left"/>
      <w:pPr>
        <w:ind w:left="4320" w:hanging="360"/>
      </w:pPr>
      <w:rPr>
        <w:rFonts w:ascii="Wingdings" w:hAnsi="Wingdings" w:hint="default"/>
      </w:rPr>
    </w:lvl>
    <w:lvl w:ilvl="6" w:tplc="2BC8FD86">
      <w:start w:val="1"/>
      <w:numFmt w:val="bullet"/>
      <w:lvlText w:val=""/>
      <w:lvlJc w:val="left"/>
      <w:pPr>
        <w:ind w:left="5040" w:hanging="360"/>
      </w:pPr>
      <w:rPr>
        <w:rFonts w:ascii="Symbol" w:hAnsi="Symbol" w:hint="default"/>
      </w:rPr>
    </w:lvl>
    <w:lvl w:ilvl="7" w:tplc="81A8967A">
      <w:start w:val="1"/>
      <w:numFmt w:val="bullet"/>
      <w:lvlText w:val="o"/>
      <w:lvlJc w:val="left"/>
      <w:pPr>
        <w:ind w:left="5760" w:hanging="360"/>
      </w:pPr>
      <w:rPr>
        <w:rFonts w:ascii="Courier New" w:hAnsi="Courier New" w:hint="default"/>
      </w:rPr>
    </w:lvl>
    <w:lvl w:ilvl="8" w:tplc="752EE462">
      <w:start w:val="1"/>
      <w:numFmt w:val="bullet"/>
      <w:lvlText w:val=""/>
      <w:lvlJc w:val="left"/>
      <w:pPr>
        <w:ind w:left="6480" w:hanging="360"/>
      </w:pPr>
      <w:rPr>
        <w:rFonts w:ascii="Wingdings" w:hAnsi="Wingdings" w:hint="default"/>
      </w:rPr>
    </w:lvl>
  </w:abstractNum>
  <w:abstractNum w:abstractNumId="2" w15:restartNumberingAfterBreak="0">
    <w:nsid w:val="0A93E1CA"/>
    <w:multiLevelType w:val="hybridMultilevel"/>
    <w:tmpl w:val="FFFFFFFF"/>
    <w:lvl w:ilvl="0" w:tplc="F1562CDA">
      <w:start w:val="1"/>
      <w:numFmt w:val="bullet"/>
      <w:lvlText w:val=""/>
      <w:lvlJc w:val="left"/>
      <w:pPr>
        <w:ind w:left="720" w:hanging="360"/>
      </w:pPr>
      <w:rPr>
        <w:rFonts w:ascii="Symbol" w:hAnsi="Symbol" w:hint="default"/>
      </w:rPr>
    </w:lvl>
    <w:lvl w:ilvl="1" w:tplc="ED2C6726">
      <w:start w:val="1"/>
      <w:numFmt w:val="bullet"/>
      <w:lvlText w:val="o"/>
      <w:lvlJc w:val="left"/>
      <w:pPr>
        <w:ind w:left="1440" w:hanging="360"/>
      </w:pPr>
      <w:rPr>
        <w:rFonts w:ascii="Courier New" w:hAnsi="Courier New" w:hint="default"/>
      </w:rPr>
    </w:lvl>
    <w:lvl w:ilvl="2" w:tplc="79FE7C12">
      <w:start w:val="1"/>
      <w:numFmt w:val="bullet"/>
      <w:lvlText w:val=""/>
      <w:lvlJc w:val="left"/>
      <w:pPr>
        <w:ind w:left="2160" w:hanging="360"/>
      </w:pPr>
      <w:rPr>
        <w:rFonts w:ascii="Wingdings" w:hAnsi="Wingdings" w:hint="default"/>
      </w:rPr>
    </w:lvl>
    <w:lvl w:ilvl="3" w:tplc="2E666C7E">
      <w:start w:val="1"/>
      <w:numFmt w:val="bullet"/>
      <w:lvlText w:val=""/>
      <w:lvlJc w:val="left"/>
      <w:pPr>
        <w:ind w:left="2880" w:hanging="360"/>
      </w:pPr>
      <w:rPr>
        <w:rFonts w:ascii="Symbol" w:hAnsi="Symbol" w:hint="default"/>
      </w:rPr>
    </w:lvl>
    <w:lvl w:ilvl="4" w:tplc="80BABC56">
      <w:start w:val="1"/>
      <w:numFmt w:val="bullet"/>
      <w:lvlText w:val="o"/>
      <w:lvlJc w:val="left"/>
      <w:pPr>
        <w:ind w:left="3600" w:hanging="360"/>
      </w:pPr>
      <w:rPr>
        <w:rFonts w:ascii="Courier New" w:hAnsi="Courier New" w:hint="default"/>
      </w:rPr>
    </w:lvl>
    <w:lvl w:ilvl="5" w:tplc="B632095E">
      <w:start w:val="1"/>
      <w:numFmt w:val="bullet"/>
      <w:lvlText w:val=""/>
      <w:lvlJc w:val="left"/>
      <w:pPr>
        <w:ind w:left="4320" w:hanging="360"/>
      </w:pPr>
      <w:rPr>
        <w:rFonts w:ascii="Wingdings" w:hAnsi="Wingdings" w:hint="default"/>
      </w:rPr>
    </w:lvl>
    <w:lvl w:ilvl="6" w:tplc="94EA419C">
      <w:start w:val="1"/>
      <w:numFmt w:val="bullet"/>
      <w:lvlText w:val=""/>
      <w:lvlJc w:val="left"/>
      <w:pPr>
        <w:ind w:left="5040" w:hanging="360"/>
      </w:pPr>
      <w:rPr>
        <w:rFonts w:ascii="Symbol" w:hAnsi="Symbol" w:hint="default"/>
      </w:rPr>
    </w:lvl>
    <w:lvl w:ilvl="7" w:tplc="6540E47E">
      <w:start w:val="1"/>
      <w:numFmt w:val="bullet"/>
      <w:lvlText w:val="o"/>
      <w:lvlJc w:val="left"/>
      <w:pPr>
        <w:ind w:left="5760" w:hanging="360"/>
      </w:pPr>
      <w:rPr>
        <w:rFonts w:ascii="Courier New" w:hAnsi="Courier New" w:hint="default"/>
      </w:rPr>
    </w:lvl>
    <w:lvl w:ilvl="8" w:tplc="3F3EBFA6">
      <w:start w:val="1"/>
      <w:numFmt w:val="bullet"/>
      <w:lvlText w:val=""/>
      <w:lvlJc w:val="left"/>
      <w:pPr>
        <w:ind w:left="6480" w:hanging="360"/>
      </w:pPr>
      <w:rPr>
        <w:rFonts w:ascii="Wingdings" w:hAnsi="Wingdings" w:hint="default"/>
      </w:rPr>
    </w:lvl>
  </w:abstractNum>
  <w:abstractNum w:abstractNumId="3" w15:restartNumberingAfterBreak="0">
    <w:nsid w:val="1121C952"/>
    <w:multiLevelType w:val="hybridMultilevel"/>
    <w:tmpl w:val="FFFFFFFF"/>
    <w:lvl w:ilvl="0" w:tplc="577CA99A">
      <w:start w:val="1"/>
      <w:numFmt w:val="bullet"/>
      <w:lvlText w:val=""/>
      <w:lvlJc w:val="left"/>
      <w:pPr>
        <w:ind w:left="720" w:hanging="360"/>
      </w:pPr>
      <w:rPr>
        <w:rFonts w:ascii="Symbol" w:hAnsi="Symbol" w:hint="default"/>
      </w:rPr>
    </w:lvl>
    <w:lvl w:ilvl="1" w:tplc="1EC006CA">
      <w:start w:val="1"/>
      <w:numFmt w:val="bullet"/>
      <w:lvlText w:val="o"/>
      <w:lvlJc w:val="left"/>
      <w:pPr>
        <w:ind w:left="1440" w:hanging="360"/>
      </w:pPr>
      <w:rPr>
        <w:rFonts w:ascii="Courier New" w:hAnsi="Courier New" w:hint="default"/>
      </w:rPr>
    </w:lvl>
    <w:lvl w:ilvl="2" w:tplc="BCBAB226">
      <w:start w:val="1"/>
      <w:numFmt w:val="bullet"/>
      <w:lvlText w:val=""/>
      <w:lvlJc w:val="left"/>
      <w:pPr>
        <w:ind w:left="2160" w:hanging="360"/>
      </w:pPr>
      <w:rPr>
        <w:rFonts w:ascii="Wingdings" w:hAnsi="Wingdings" w:hint="default"/>
      </w:rPr>
    </w:lvl>
    <w:lvl w:ilvl="3" w:tplc="EC1ECF68">
      <w:start w:val="1"/>
      <w:numFmt w:val="bullet"/>
      <w:lvlText w:val=""/>
      <w:lvlJc w:val="left"/>
      <w:pPr>
        <w:ind w:left="2880" w:hanging="360"/>
      </w:pPr>
      <w:rPr>
        <w:rFonts w:ascii="Symbol" w:hAnsi="Symbol" w:hint="default"/>
      </w:rPr>
    </w:lvl>
    <w:lvl w:ilvl="4" w:tplc="7F16D8FC">
      <w:start w:val="1"/>
      <w:numFmt w:val="bullet"/>
      <w:lvlText w:val="o"/>
      <w:lvlJc w:val="left"/>
      <w:pPr>
        <w:ind w:left="3600" w:hanging="360"/>
      </w:pPr>
      <w:rPr>
        <w:rFonts w:ascii="Courier New" w:hAnsi="Courier New" w:hint="default"/>
      </w:rPr>
    </w:lvl>
    <w:lvl w:ilvl="5" w:tplc="B3CC50C6">
      <w:start w:val="1"/>
      <w:numFmt w:val="bullet"/>
      <w:lvlText w:val=""/>
      <w:lvlJc w:val="left"/>
      <w:pPr>
        <w:ind w:left="4320" w:hanging="360"/>
      </w:pPr>
      <w:rPr>
        <w:rFonts w:ascii="Wingdings" w:hAnsi="Wingdings" w:hint="default"/>
      </w:rPr>
    </w:lvl>
    <w:lvl w:ilvl="6" w:tplc="1444B91A">
      <w:start w:val="1"/>
      <w:numFmt w:val="bullet"/>
      <w:lvlText w:val=""/>
      <w:lvlJc w:val="left"/>
      <w:pPr>
        <w:ind w:left="5040" w:hanging="360"/>
      </w:pPr>
      <w:rPr>
        <w:rFonts w:ascii="Symbol" w:hAnsi="Symbol" w:hint="default"/>
      </w:rPr>
    </w:lvl>
    <w:lvl w:ilvl="7" w:tplc="921CEA72">
      <w:start w:val="1"/>
      <w:numFmt w:val="bullet"/>
      <w:lvlText w:val="o"/>
      <w:lvlJc w:val="left"/>
      <w:pPr>
        <w:ind w:left="5760" w:hanging="360"/>
      </w:pPr>
      <w:rPr>
        <w:rFonts w:ascii="Courier New" w:hAnsi="Courier New" w:hint="default"/>
      </w:rPr>
    </w:lvl>
    <w:lvl w:ilvl="8" w:tplc="98D49F2E">
      <w:start w:val="1"/>
      <w:numFmt w:val="bullet"/>
      <w:lvlText w:val=""/>
      <w:lvlJc w:val="left"/>
      <w:pPr>
        <w:ind w:left="6480" w:hanging="360"/>
      </w:pPr>
      <w:rPr>
        <w:rFonts w:ascii="Wingdings" w:hAnsi="Wingdings" w:hint="default"/>
      </w:rPr>
    </w:lvl>
  </w:abstractNum>
  <w:abstractNum w:abstractNumId="4" w15:restartNumberingAfterBreak="0">
    <w:nsid w:val="18954476"/>
    <w:multiLevelType w:val="hybridMultilevel"/>
    <w:tmpl w:val="FFFFFFFF"/>
    <w:lvl w:ilvl="0" w:tplc="37E253F6">
      <w:start w:val="1"/>
      <w:numFmt w:val="bullet"/>
      <w:lvlText w:val=""/>
      <w:lvlJc w:val="left"/>
      <w:pPr>
        <w:ind w:left="720" w:hanging="360"/>
      </w:pPr>
      <w:rPr>
        <w:rFonts w:ascii="Symbol" w:hAnsi="Symbol" w:hint="default"/>
      </w:rPr>
    </w:lvl>
    <w:lvl w:ilvl="1" w:tplc="6A9682CE">
      <w:start w:val="1"/>
      <w:numFmt w:val="bullet"/>
      <w:lvlText w:val="o"/>
      <w:lvlJc w:val="left"/>
      <w:pPr>
        <w:ind w:left="1440" w:hanging="360"/>
      </w:pPr>
      <w:rPr>
        <w:rFonts w:ascii="Courier New" w:hAnsi="Courier New" w:hint="default"/>
      </w:rPr>
    </w:lvl>
    <w:lvl w:ilvl="2" w:tplc="9DD2F454">
      <w:start w:val="1"/>
      <w:numFmt w:val="bullet"/>
      <w:lvlText w:val=""/>
      <w:lvlJc w:val="left"/>
      <w:pPr>
        <w:ind w:left="2160" w:hanging="360"/>
      </w:pPr>
      <w:rPr>
        <w:rFonts w:ascii="Wingdings" w:hAnsi="Wingdings" w:hint="default"/>
      </w:rPr>
    </w:lvl>
    <w:lvl w:ilvl="3" w:tplc="CFEAD698">
      <w:start w:val="1"/>
      <w:numFmt w:val="bullet"/>
      <w:lvlText w:val=""/>
      <w:lvlJc w:val="left"/>
      <w:pPr>
        <w:ind w:left="2880" w:hanging="360"/>
      </w:pPr>
      <w:rPr>
        <w:rFonts w:ascii="Symbol" w:hAnsi="Symbol" w:hint="default"/>
      </w:rPr>
    </w:lvl>
    <w:lvl w:ilvl="4" w:tplc="0576F820">
      <w:start w:val="1"/>
      <w:numFmt w:val="bullet"/>
      <w:lvlText w:val="o"/>
      <w:lvlJc w:val="left"/>
      <w:pPr>
        <w:ind w:left="3600" w:hanging="360"/>
      </w:pPr>
      <w:rPr>
        <w:rFonts w:ascii="Courier New" w:hAnsi="Courier New" w:hint="default"/>
      </w:rPr>
    </w:lvl>
    <w:lvl w:ilvl="5" w:tplc="7DC42EF2">
      <w:start w:val="1"/>
      <w:numFmt w:val="bullet"/>
      <w:lvlText w:val=""/>
      <w:lvlJc w:val="left"/>
      <w:pPr>
        <w:ind w:left="4320" w:hanging="360"/>
      </w:pPr>
      <w:rPr>
        <w:rFonts w:ascii="Wingdings" w:hAnsi="Wingdings" w:hint="default"/>
      </w:rPr>
    </w:lvl>
    <w:lvl w:ilvl="6" w:tplc="723CCA1C">
      <w:start w:val="1"/>
      <w:numFmt w:val="bullet"/>
      <w:lvlText w:val=""/>
      <w:lvlJc w:val="left"/>
      <w:pPr>
        <w:ind w:left="5040" w:hanging="360"/>
      </w:pPr>
      <w:rPr>
        <w:rFonts w:ascii="Symbol" w:hAnsi="Symbol" w:hint="default"/>
      </w:rPr>
    </w:lvl>
    <w:lvl w:ilvl="7" w:tplc="26DE6550">
      <w:start w:val="1"/>
      <w:numFmt w:val="bullet"/>
      <w:lvlText w:val="o"/>
      <w:lvlJc w:val="left"/>
      <w:pPr>
        <w:ind w:left="5760" w:hanging="360"/>
      </w:pPr>
      <w:rPr>
        <w:rFonts w:ascii="Courier New" w:hAnsi="Courier New" w:hint="default"/>
      </w:rPr>
    </w:lvl>
    <w:lvl w:ilvl="8" w:tplc="4BA20C3A">
      <w:start w:val="1"/>
      <w:numFmt w:val="bullet"/>
      <w:lvlText w:val=""/>
      <w:lvlJc w:val="left"/>
      <w:pPr>
        <w:ind w:left="6480" w:hanging="360"/>
      </w:pPr>
      <w:rPr>
        <w:rFonts w:ascii="Wingdings" w:hAnsi="Wingdings" w:hint="default"/>
      </w:rPr>
    </w:lvl>
  </w:abstractNum>
  <w:abstractNum w:abstractNumId="5" w15:restartNumberingAfterBreak="0">
    <w:nsid w:val="18C5396A"/>
    <w:multiLevelType w:val="hybridMultilevel"/>
    <w:tmpl w:val="FFFFFFFF"/>
    <w:lvl w:ilvl="0" w:tplc="CF9058E8">
      <w:start w:val="1"/>
      <w:numFmt w:val="bullet"/>
      <w:lvlText w:val=""/>
      <w:lvlJc w:val="left"/>
      <w:pPr>
        <w:ind w:left="720" w:hanging="360"/>
      </w:pPr>
      <w:rPr>
        <w:rFonts w:ascii="Symbol" w:hAnsi="Symbol" w:hint="default"/>
      </w:rPr>
    </w:lvl>
    <w:lvl w:ilvl="1" w:tplc="49AA8C90">
      <w:start w:val="1"/>
      <w:numFmt w:val="bullet"/>
      <w:lvlText w:val="o"/>
      <w:lvlJc w:val="left"/>
      <w:pPr>
        <w:ind w:left="1440" w:hanging="360"/>
      </w:pPr>
      <w:rPr>
        <w:rFonts w:ascii="Courier New" w:hAnsi="Courier New" w:hint="default"/>
      </w:rPr>
    </w:lvl>
    <w:lvl w:ilvl="2" w:tplc="D228C9D6">
      <w:start w:val="1"/>
      <w:numFmt w:val="bullet"/>
      <w:lvlText w:val=""/>
      <w:lvlJc w:val="left"/>
      <w:pPr>
        <w:ind w:left="2160" w:hanging="360"/>
      </w:pPr>
      <w:rPr>
        <w:rFonts w:ascii="Wingdings" w:hAnsi="Wingdings" w:hint="default"/>
      </w:rPr>
    </w:lvl>
    <w:lvl w:ilvl="3" w:tplc="C588A2A2">
      <w:start w:val="1"/>
      <w:numFmt w:val="bullet"/>
      <w:lvlText w:val=""/>
      <w:lvlJc w:val="left"/>
      <w:pPr>
        <w:ind w:left="2880" w:hanging="360"/>
      </w:pPr>
      <w:rPr>
        <w:rFonts w:ascii="Symbol" w:hAnsi="Symbol" w:hint="default"/>
      </w:rPr>
    </w:lvl>
    <w:lvl w:ilvl="4" w:tplc="9F0E671E">
      <w:start w:val="1"/>
      <w:numFmt w:val="bullet"/>
      <w:lvlText w:val="o"/>
      <w:lvlJc w:val="left"/>
      <w:pPr>
        <w:ind w:left="3600" w:hanging="360"/>
      </w:pPr>
      <w:rPr>
        <w:rFonts w:ascii="Courier New" w:hAnsi="Courier New" w:hint="default"/>
      </w:rPr>
    </w:lvl>
    <w:lvl w:ilvl="5" w:tplc="45B49476">
      <w:start w:val="1"/>
      <w:numFmt w:val="bullet"/>
      <w:lvlText w:val=""/>
      <w:lvlJc w:val="left"/>
      <w:pPr>
        <w:ind w:left="4320" w:hanging="360"/>
      </w:pPr>
      <w:rPr>
        <w:rFonts w:ascii="Wingdings" w:hAnsi="Wingdings" w:hint="default"/>
      </w:rPr>
    </w:lvl>
    <w:lvl w:ilvl="6" w:tplc="E7E85E28">
      <w:start w:val="1"/>
      <w:numFmt w:val="bullet"/>
      <w:lvlText w:val=""/>
      <w:lvlJc w:val="left"/>
      <w:pPr>
        <w:ind w:left="5040" w:hanging="360"/>
      </w:pPr>
      <w:rPr>
        <w:rFonts w:ascii="Symbol" w:hAnsi="Symbol" w:hint="default"/>
      </w:rPr>
    </w:lvl>
    <w:lvl w:ilvl="7" w:tplc="964A29AA">
      <w:start w:val="1"/>
      <w:numFmt w:val="bullet"/>
      <w:lvlText w:val="o"/>
      <w:lvlJc w:val="left"/>
      <w:pPr>
        <w:ind w:left="5760" w:hanging="360"/>
      </w:pPr>
      <w:rPr>
        <w:rFonts w:ascii="Courier New" w:hAnsi="Courier New" w:hint="default"/>
      </w:rPr>
    </w:lvl>
    <w:lvl w:ilvl="8" w:tplc="E414725A">
      <w:start w:val="1"/>
      <w:numFmt w:val="bullet"/>
      <w:lvlText w:val=""/>
      <w:lvlJc w:val="left"/>
      <w:pPr>
        <w:ind w:left="6480" w:hanging="360"/>
      </w:pPr>
      <w:rPr>
        <w:rFonts w:ascii="Wingdings" w:hAnsi="Wingdings" w:hint="default"/>
      </w:rPr>
    </w:lvl>
  </w:abstractNum>
  <w:abstractNum w:abstractNumId="6" w15:restartNumberingAfterBreak="0">
    <w:nsid w:val="1EDB116D"/>
    <w:multiLevelType w:val="hybridMultilevel"/>
    <w:tmpl w:val="FFFFFFFF"/>
    <w:lvl w:ilvl="0" w:tplc="31F25EB2">
      <w:start w:val="1"/>
      <w:numFmt w:val="bullet"/>
      <w:lvlText w:val=""/>
      <w:lvlJc w:val="left"/>
      <w:pPr>
        <w:ind w:left="4754" w:hanging="360"/>
      </w:pPr>
      <w:rPr>
        <w:rFonts w:ascii="Wingdings" w:hAnsi="Wingdings" w:hint="default"/>
      </w:rPr>
    </w:lvl>
    <w:lvl w:ilvl="1" w:tplc="3F04EE0E">
      <w:start w:val="1"/>
      <w:numFmt w:val="bullet"/>
      <w:lvlText w:val="o"/>
      <w:lvlJc w:val="left"/>
      <w:pPr>
        <w:ind w:left="5474" w:hanging="360"/>
      </w:pPr>
      <w:rPr>
        <w:rFonts w:ascii="Courier New" w:hAnsi="Courier New" w:hint="default"/>
      </w:rPr>
    </w:lvl>
    <w:lvl w:ilvl="2" w:tplc="0F0EE08C">
      <w:start w:val="1"/>
      <w:numFmt w:val="bullet"/>
      <w:lvlText w:val=""/>
      <w:lvlJc w:val="left"/>
      <w:pPr>
        <w:ind w:left="6194" w:hanging="360"/>
      </w:pPr>
      <w:rPr>
        <w:rFonts w:ascii="Wingdings" w:hAnsi="Wingdings" w:hint="default"/>
      </w:rPr>
    </w:lvl>
    <w:lvl w:ilvl="3" w:tplc="FBEE6E96">
      <w:start w:val="1"/>
      <w:numFmt w:val="bullet"/>
      <w:lvlText w:val=""/>
      <w:lvlJc w:val="left"/>
      <w:pPr>
        <w:ind w:left="6914" w:hanging="360"/>
      </w:pPr>
      <w:rPr>
        <w:rFonts w:ascii="Symbol" w:hAnsi="Symbol" w:hint="default"/>
      </w:rPr>
    </w:lvl>
    <w:lvl w:ilvl="4" w:tplc="F50448D6">
      <w:start w:val="1"/>
      <w:numFmt w:val="bullet"/>
      <w:lvlText w:val="o"/>
      <w:lvlJc w:val="left"/>
      <w:pPr>
        <w:ind w:left="7634" w:hanging="360"/>
      </w:pPr>
      <w:rPr>
        <w:rFonts w:ascii="Courier New" w:hAnsi="Courier New" w:hint="default"/>
      </w:rPr>
    </w:lvl>
    <w:lvl w:ilvl="5" w:tplc="B248E91C">
      <w:start w:val="1"/>
      <w:numFmt w:val="bullet"/>
      <w:lvlText w:val=""/>
      <w:lvlJc w:val="left"/>
      <w:pPr>
        <w:ind w:left="8354" w:hanging="360"/>
      </w:pPr>
      <w:rPr>
        <w:rFonts w:ascii="Wingdings" w:hAnsi="Wingdings" w:hint="default"/>
      </w:rPr>
    </w:lvl>
    <w:lvl w:ilvl="6" w:tplc="86D8988A">
      <w:start w:val="1"/>
      <w:numFmt w:val="bullet"/>
      <w:lvlText w:val=""/>
      <w:lvlJc w:val="left"/>
      <w:pPr>
        <w:ind w:left="9074" w:hanging="360"/>
      </w:pPr>
      <w:rPr>
        <w:rFonts w:ascii="Symbol" w:hAnsi="Symbol" w:hint="default"/>
      </w:rPr>
    </w:lvl>
    <w:lvl w:ilvl="7" w:tplc="8CB44384">
      <w:start w:val="1"/>
      <w:numFmt w:val="bullet"/>
      <w:lvlText w:val="o"/>
      <w:lvlJc w:val="left"/>
      <w:pPr>
        <w:ind w:left="9794" w:hanging="360"/>
      </w:pPr>
      <w:rPr>
        <w:rFonts w:ascii="Courier New" w:hAnsi="Courier New" w:hint="default"/>
      </w:rPr>
    </w:lvl>
    <w:lvl w:ilvl="8" w:tplc="A58683E8">
      <w:start w:val="1"/>
      <w:numFmt w:val="bullet"/>
      <w:lvlText w:val=""/>
      <w:lvlJc w:val="left"/>
      <w:pPr>
        <w:ind w:left="10514" w:hanging="360"/>
      </w:pPr>
      <w:rPr>
        <w:rFonts w:ascii="Wingdings" w:hAnsi="Wingdings" w:hint="default"/>
      </w:rPr>
    </w:lvl>
  </w:abstractNum>
  <w:abstractNum w:abstractNumId="7" w15:restartNumberingAfterBreak="0">
    <w:nsid w:val="201A14B7"/>
    <w:multiLevelType w:val="hybridMultilevel"/>
    <w:tmpl w:val="FFFFFFFF"/>
    <w:lvl w:ilvl="0" w:tplc="F1306920">
      <w:start w:val="1"/>
      <w:numFmt w:val="bullet"/>
      <w:lvlText w:val=""/>
      <w:lvlJc w:val="left"/>
      <w:pPr>
        <w:ind w:left="720" w:hanging="360"/>
      </w:pPr>
      <w:rPr>
        <w:rFonts w:ascii="Symbol" w:hAnsi="Symbol" w:hint="default"/>
      </w:rPr>
    </w:lvl>
    <w:lvl w:ilvl="1" w:tplc="5156C994">
      <w:start w:val="1"/>
      <w:numFmt w:val="bullet"/>
      <w:lvlText w:val="o"/>
      <w:lvlJc w:val="left"/>
      <w:pPr>
        <w:ind w:left="1440" w:hanging="360"/>
      </w:pPr>
      <w:rPr>
        <w:rFonts w:ascii="Courier New" w:hAnsi="Courier New" w:hint="default"/>
      </w:rPr>
    </w:lvl>
    <w:lvl w:ilvl="2" w:tplc="CA70A416">
      <w:start w:val="1"/>
      <w:numFmt w:val="bullet"/>
      <w:lvlText w:val=""/>
      <w:lvlJc w:val="left"/>
      <w:pPr>
        <w:ind w:left="2160" w:hanging="360"/>
      </w:pPr>
      <w:rPr>
        <w:rFonts w:ascii="Wingdings" w:hAnsi="Wingdings" w:hint="default"/>
      </w:rPr>
    </w:lvl>
    <w:lvl w:ilvl="3" w:tplc="4774A892">
      <w:start w:val="1"/>
      <w:numFmt w:val="bullet"/>
      <w:lvlText w:val=""/>
      <w:lvlJc w:val="left"/>
      <w:pPr>
        <w:ind w:left="2880" w:hanging="360"/>
      </w:pPr>
      <w:rPr>
        <w:rFonts w:ascii="Symbol" w:hAnsi="Symbol" w:hint="default"/>
      </w:rPr>
    </w:lvl>
    <w:lvl w:ilvl="4" w:tplc="8F8215AE">
      <w:start w:val="1"/>
      <w:numFmt w:val="bullet"/>
      <w:lvlText w:val="o"/>
      <w:lvlJc w:val="left"/>
      <w:pPr>
        <w:ind w:left="3600" w:hanging="360"/>
      </w:pPr>
      <w:rPr>
        <w:rFonts w:ascii="Courier New" w:hAnsi="Courier New" w:hint="default"/>
      </w:rPr>
    </w:lvl>
    <w:lvl w:ilvl="5" w:tplc="3C9229D2">
      <w:start w:val="1"/>
      <w:numFmt w:val="bullet"/>
      <w:lvlText w:val=""/>
      <w:lvlJc w:val="left"/>
      <w:pPr>
        <w:ind w:left="4320" w:hanging="360"/>
      </w:pPr>
      <w:rPr>
        <w:rFonts w:ascii="Wingdings" w:hAnsi="Wingdings" w:hint="default"/>
      </w:rPr>
    </w:lvl>
    <w:lvl w:ilvl="6" w:tplc="CE508294">
      <w:start w:val="1"/>
      <w:numFmt w:val="bullet"/>
      <w:lvlText w:val=""/>
      <w:lvlJc w:val="left"/>
      <w:pPr>
        <w:ind w:left="5040" w:hanging="360"/>
      </w:pPr>
      <w:rPr>
        <w:rFonts w:ascii="Symbol" w:hAnsi="Symbol" w:hint="default"/>
      </w:rPr>
    </w:lvl>
    <w:lvl w:ilvl="7" w:tplc="E4D0A4CA">
      <w:start w:val="1"/>
      <w:numFmt w:val="bullet"/>
      <w:lvlText w:val="o"/>
      <w:lvlJc w:val="left"/>
      <w:pPr>
        <w:ind w:left="5760" w:hanging="360"/>
      </w:pPr>
      <w:rPr>
        <w:rFonts w:ascii="Courier New" w:hAnsi="Courier New" w:hint="default"/>
      </w:rPr>
    </w:lvl>
    <w:lvl w:ilvl="8" w:tplc="8A30E34E">
      <w:start w:val="1"/>
      <w:numFmt w:val="bullet"/>
      <w:lvlText w:val=""/>
      <w:lvlJc w:val="left"/>
      <w:pPr>
        <w:ind w:left="6480" w:hanging="360"/>
      </w:pPr>
      <w:rPr>
        <w:rFonts w:ascii="Wingdings" w:hAnsi="Wingdings" w:hint="default"/>
      </w:rPr>
    </w:lvl>
  </w:abstractNum>
  <w:abstractNum w:abstractNumId="8" w15:restartNumberingAfterBreak="0">
    <w:nsid w:val="21078D2D"/>
    <w:multiLevelType w:val="hybridMultilevel"/>
    <w:tmpl w:val="FFFFFFFF"/>
    <w:lvl w:ilvl="0" w:tplc="CE3A1B32">
      <w:start w:val="1"/>
      <w:numFmt w:val="bullet"/>
      <w:lvlText w:val=""/>
      <w:lvlJc w:val="left"/>
      <w:pPr>
        <w:ind w:left="720" w:hanging="360"/>
      </w:pPr>
      <w:rPr>
        <w:rFonts w:ascii="Symbol" w:hAnsi="Symbol" w:hint="default"/>
      </w:rPr>
    </w:lvl>
    <w:lvl w:ilvl="1" w:tplc="D7BA98F0">
      <w:start w:val="1"/>
      <w:numFmt w:val="bullet"/>
      <w:lvlText w:val="o"/>
      <w:lvlJc w:val="left"/>
      <w:pPr>
        <w:ind w:left="1440" w:hanging="360"/>
      </w:pPr>
      <w:rPr>
        <w:rFonts w:ascii="Courier New" w:hAnsi="Courier New" w:hint="default"/>
      </w:rPr>
    </w:lvl>
    <w:lvl w:ilvl="2" w:tplc="BE0A1A56">
      <w:start w:val="1"/>
      <w:numFmt w:val="bullet"/>
      <w:lvlText w:val=""/>
      <w:lvlJc w:val="left"/>
      <w:pPr>
        <w:ind w:left="2160" w:hanging="360"/>
      </w:pPr>
      <w:rPr>
        <w:rFonts w:ascii="Wingdings" w:hAnsi="Wingdings" w:hint="default"/>
      </w:rPr>
    </w:lvl>
    <w:lvl w:ilvl="3" w:tplc="AC2A7DA4">
      <w:start w:val="1"/>
      <w:numFmt w:val="bullet"/>
      <w:lvlText w:val=""/>
      <w:lvlJc w:val="left"/>
      <w:pPr>
        <w:ind w:left="2880" w:hanging="360"/>
      </w:pPr>
      <w:rPr>
        <w:rFonts w:ascii="Symbol" w:hAnsi="Symbol" w:hint="default"/>
      </w:rPr>
    </w:lvl>
    <w:lvl w:ilvl="4" w:tplc="71A421BC">
      <w:start w:val="1"/>
      <w:numFmt w:val="bullet"/>
      <w:lvlText w:val="o"/>
      <w:lvlJc w:val="left"/>
      <w:pPr>
        <w:ind w:left="3600" w:hanging="360"/>
      </w:pPr>
      <w:rPr>
        <w:rFonts w:ascii="Courier New" w:hAnsi="Courier New" w:hint="default"/>
      </w:rPr>
    </w:lvl>
    <w:lvl w:ilvl="5" w:tplc="A2C4AF62">
      <w:start w:val="1"/>
      <w:numFmt w:val="bullet"/>
      <w:lvlText w:val=""/>
      <w:lvlJc w:val="left"/>
      <w:pPr>
        <w:ind w:left="4320" w:hanging="360"/>
      </w:pPr>
      <w:rPr>
        <w:rFonts w:ascii="Wingdings" w:hAnsi="Wingdings" w:hint="default"/>
      </w:rPr>
    </w:lvl>
    <w:lvl w:ilvl="6" w:tplc="E5269A24">
      <w:start w:val="1"/>
      <w:numFmt w:val="bullet"/>
      <w:lvlText w:val=""/>
      <w:lvlJc w:val="left"/>
      <w:pPr>
        <w:ind w:left="5040" w:hanging="360"/>
      </w:pPr>
      <w:rPr>
        <w:rFonts w:ascii="Symbol" w:hAnsi="Symbol" w:hint="default"/>
      </w:rPr>
    </w:lvl>
    <w:lvl w:ilvl="7" w:tplc="F9B2D4F8">
      <w:start w:val="1"/>
      <w:numFmt w:val="bullet"/>
      <w:lvlText w:val="o"/>
      <w:lvlJc w:val="left"/>
      <w:pPr>
        <w:ind w:left="5760" w:hanging="360"/>
      </w:pPr>
      <w:rPr>
        <w:rFonts w:ascii="Courier New" w:hAnsi="Courier New" w:hint="default"/>
      </w:rPr>
    </w:lvl>
    <w:lvl w:ilvl="8" w:tplc="E83E391E">
      <w:start w:val="1"/>
      <w:numFmt w:val="bullet"/>
      <w:lvlText w:val=""/>
      <w:lvlJc w:val="left"/>
      <w:pPr>
        <w:ind w:left="6480" w:hanging="360"/>
      </w:pPr>
      <w:rPr>
        <w:rFonts w:ascii="Wingdings" w:hAnsi="Wingdings" w:hint="default"/>
      </w:rPr>
    </w:lvl>
  </w:abstractNum>
  <w:abstractNum w:abstractNumId="9" w15:restartNumberingAfterBreak="0">
    <w:nsid w:val="24D58558"/>
    <w:multiLevelType w:val="hybridMultilevel"/>
    <w:tmpl w:val="FFFFFFFF"/>
    <w:lvl w:ilvl="0" w:tplc="8AA687E4">
      <w:start w:val="1"/>
      <w:numFmt w:val="bullet"/>
      <w:lvlText w:val=""/>
      <w:lvlJc w:val="left"/>
      <w:pPr>
        <w:ind w:left="720" w:hanging="360"/>
      </w:pPr>
      <w:rPr>
        <w:rFonts w:ascii="Symbol" w:hAnsi="Symbol" w:hint="default"/>
      </w:rPr>
    </w:lvl>
    <w:lvl w:ilvl="1" w:tplc="AC3CEA92">
      <w:start w:val="1"/>
      <w:numFmt w:val="bullet"/>
      <w:lvlText w:val="o"/>
      <w:lvlJc w:val="left"/>
      <w:pPr>
        <w:ind w:left="1440" w:hanging="360"/>
      </w:pPr>
      <w:rPr>
        <w:rFonts w:ascii="Courier New" w:hAnsi="Courier New" w:hint="default"/>
      </w:rPr>
    </w:lvl>
    <w:lvl w:ilvl="2" w:tplc="95D6C580">
      <w:start w:val="1"/>
      <w:numFmt w:val="bullet"/>
      <w:lvlText w:val=""/>
      <w:lvlJc w:val="left"/>
      <w:pPr>
        <w:ind w:left="2160" w:hanging="360"/>
      </w:pPr>
      <w:rPr>
        <w:rFonts w:ascii="Wingdings" w:hAnsi="Wingdings" w:hint="default"/>
      </w:rPr>
    </w:lvl>
    <w:lvl w:ilvl="3" w:tplc="75860000">
      <w:start w:val="1"/>
      <w:numFmt w:val="bullet"/>
      <w:lvlText w:val=""/>
      <w:lvlJc w:val="left"/>
      <w:pPr>
        <w:ind w:left="2880" w:hanging="360"/>
      </w:pPr>
      <w:rPr>
        <w:rFonts w:ascii="Symbol" w:hAnsi="Symbol" w:hint="default"/>
      </w:rPr>
    </w:lvl>
    <w:lvl w:ilvl="4" w:tplc="78860E32">
      <w:start w:val="1"/>
      <w:numFmt w:val="bullet"/>
      <w:lvlText w:val="o"/>
      <w:lvlJc w:val="left"/>
      <w:pPr>
        <w:ind w:left="3600" w:hanging="360"/>
      </w:pPr>
      <w:rPr>
        <w:rFonts w:ascii="Courier New" w:hAnsi="Courier New" w:hint="default"/>
      </w:rPr>
    </w:lvl>
    <w:lvl w:ilvl="5" w:tplc="0B66ABD6">
      <w:start w:val="1"/>
      <w:numFmt w:val="bullet"/>
      <w:lvlText w:val=""/>
      <w:lvlJc w:val="left"/>
      <w:pPr>
        <w:ind w:left="4320" w:hanging="360"/>
      </w:pPr>
      <w:rPr>
        <w:rFonts w:ascii="Wingdings" w:hAnsi="Wingdings" w:hint="default"/>
      </w:rPr>
    </w:lvl>
    <w:lvl w:ilvl="6" w:tplc="CD6E70E8">
      <w:start w:val="1"/>
      <w:numFmt w:val="bullet"/>
      <w:lvlText w:val=""/>
      <w:lvlJc w:val="left"/>
      <w:pPr>
        <w:ind w:left="5040" w:hanging="360"/>
      </w:pPr>
      <w:rPr>
        <w:rFonts w:ascii="Symbol" w:hAnsi="Symbol" w:hint="default"/>
      </w:rPr>
    </w:lvl>
    <w:lvl w:ilvl="7" w:tplc="00785A36">
      <w:start w:val="1"/>
      <w:numFmt w:val="bullet"/>
      <w:lvlText w:val="o"/>
      <w:lvlJc w:val="left"/>
      <w:pPr>
        <w:ind w:left="5760" w:hanging="360"/>
      </w:pPr>
      <w:rPr>
        <w:rFonts w:ascii="Courier New" w:hAnsi="Courier New" w:hint="default"/>
      </w:rPr>
    </w:lvl>
    <w:lvl w:ilvl="8" w:tplc="3FB21EE6">
      <w:start w:val="1"/>
      <w:numFmt w:val="bullet"/>
      <w:lvlText w:val=""/>
      <w:lvlJc w:val="left"/>
      <w:pPr>
        <w:ind w:left="6480" w:hanging="360"/>
      </w:pPr>
      <w:rPr>
        <w:rFonts w:ascii="Wingdings" w:hAnsi="Wingdings" w:hint="default"/>
      </w:rPr>
    </w:lvl>
  </w:abstractNum>
  <w:abstractNum w:abstractNumId="10" w15:restartNumberingAfterBreak="0">
    <w:nsid w:val="297CABB1"/>
    <w:multiLevelType w:val="hybridMultilevel"/>
    <w:tmpl w:val="FFFFFFFF"/>
    <w:lvl w:ilvl="0" w:tplc="F7921FEC">
      <w:start w:val="1"/>
      <w:numFmt w:val="bullet"/>
      <w:lvlText w:val=""/>
      <w:lvlJc w:val="left"/>
      <w:pPr>
        <w:ind w:left="720" w:hanging="360"/>
      </w:pPr>
      <w:rPr>
        <w:rFonts w:ascii="Symbol" w:hAnsi="Symbol" w:hint="default"/>
      </w:rPr>
    </w:lvl>
    <w:lvl w:ilvl="1" w:tplc="FAD69048">
      <w:start w:val="1"/>
      <w:numFmt w:val="bullet"/>
      <w:lvlText w:val="o"/>
      <w:lvlJc w:val="left"/>
      <w:pPr>
        <w:ind w:left="1440" w:hanging="360"/>
      </w:pPr>
      <w:rPr>
        <w:rFonts w:ascii="Courier New" w:hAnsi="Courier New" w:hint="default"/>
      </w:rPr>
    </w:lvl>
    <w:lvl w:ilvl="2" w:tplc="8E8E6034">
      <w:start w:val="1"/>
      <w:numFmt w:val="bullet"/>
      <w:lvlText w:val=""/>
      <w:lvlJc w:val="left"/>
      <w:pPr>
        <w:ind w:left="2160" w:hanging="360"/>
      </w:pPr>
      <w:rPr>
        <w:rFonts w:ascii="Wingdings" w:hAnsi="Wingdings" w:hint="default"/>
      </w:rPr>
    </w:lvl>
    <w:lvl w:ilvl="3" w:tplc="1EBEB7B0">
      <w:start w:val="1"/>
      <w:numFmt w:val="bullet"/>
      <w:lvlText w:val=""/>
      <w:lvlJc w:val="left"/>
      <w:pPr>
        <w:ind w:left="2880" w:hanging="360"/>
      </w:pPr>
      <w:rPr>
        <w:rFonts w:ascii="Symbol" w:hAnsi="Symbol" w:hint="default"/>
      </w:rPr>
    </w:lvl>
    <w:lvl w:ilvl="4" w:tplc="762CF1DA">
      <w:start w:val="1"/>
      <w:numFmt w:val="bullet"/>
      <w:lvlText w:val="o"/>
      <w:lvlJc w:val="left"/>
      <w:pPr>
        <w:ind w:left="3600" w:hanging="360"/>
      </w:pPr>
      <w:rPr>
        <w:rFonts w:ascii="Courier New" w:hAnsi="Courier New" w:hint="default"/>
      </w:rPr>
    </w:lvl>
    <w:lvl w:ilvl="5" w:tplc="E3FA6CFC">
      <w:start w:val="1"/>
      <w:numFmt w:val="bullet"/>
      <w:lvlText w:val=""/>
      <w:lvlJc w:val="left"/>
      <w:pPr>
        <w:ind w:left="4320" w:hanging="360"/>
      </w:pPr>
      <w:rPr>
        <w:rFonts w:ascii="Wingdings" w:hAnsi="Wingdings" w:hint="default"/>
      </w:rPr>
    </w:lvl>
    <w:lvl w:ilvl="6" w:tplc="60005B50">
      <w:start w:val="1"/>
      <w:numFmt w:val="bullet"/>
      <w:lvlText w:val=""/>
      <w:lvlJc w:val="left"/>
      <w:pPr>
        <w:ind w:left="5040" w:hanging="360"/>
      </w:pPr>
      <w:rPr>
        <w:rFonts w:ascii="Symbol" w:hAnsi="Symbol" w:hint="default"/>
      </w:rPr>
    </w:lvl>
    <w:lvl w:ilvl="7" w:tplc="76BC7712">
      <w:start w:val="1"/>
      <w:numFmt w:val="bullet"/>
      <w:lvlText w:val="o"/>
      <w:lvlJc w:val="left"/>
      <w:pPr>
        <w:ind w:left="5760" w:hanging="360"/>
      </w:pPr>
      <w:rPr>
        <w:rFonts w:ascii="Courier New" w:hAnsi="Courier New" w:hint="default"/>
      </w:rPr>
    </w:lvl>
    <w:lvl w:ilvl="8" w:tplc="7CAAF316">
      <w:start w:val="1"/>
      <w:numFmt w:val="bullet"/>
      <w:lvlText w:val=""/>
      <w:lvlJc w:val="left"/>
      <w:pPr>
        <w:ind w:left="6480" w:hanging="360"/>
      </w:pPr>
      <w:rPr>
        <w:rFonts w:ascii="Wingdings" w:hAnsi="Wingdings" w:hint="default"/>
      </w:rPr>
    </w:lvl>
  </w:abstractNum>
  <w:abstractNum w:abstractNumId="11" w15:restartNumberingAfterBreak="0">
    <w:nsid w:val="2B1DF08F"/>
    <w:multiLevelType w:val="hybridMultilevel"/>
    <w:tmpl w:val="FFFFFFFF"/>
    <w:lvl w:ilvl="0" w:tplc="F9A6ED30">
      <w:start w:val="1"/>
      <w:numFmt w:val="bullet"/>
      <w:lvlText w:val=""/>
      <w:lvlJc w:val="left"/>
      <w:pPr>
        <w:ind w:left="720" w:hanging="360"/>
      </w:pPr>
      <w:rPr>
        <w:rFonts w:ascii="Symbol" w:hAnsi="Symbol" w:hint="default"/>
      </w:rPr>
    </w:lvl>
    <w:lvl w:ilvl="1" w:tplc="EA52C8F0">
      <w:start w:val="1"/>
      <w:numFmt w:val="bullet"/>
      <w:lvlText w:val="o"/>
      <w:lvlJc w:val="left"/>
      <w:pPr>
        <w:ind w:left="1440" w:hanging="360"/>
      </w:pPr>
      <w:rPr>
        <w:rFonts w:ascii="Courier New" w:hAnsi="Courier New" w:hint="default"/>
      </w:rPr>
    </w:lvl>
    <w:lvl w:ilvl="2" w:tplc="11C4D96A">
      <w:start w:val="1"/>
      <w:numFmt w:val="bullet"/>
      <w:lvlText w:val=""/>
      <w:lvlJc w:val="left"/>
      <w:pPr>
        <w:ind w:left="2160" w:hanging="360"/>
      </w:pPr>
      <w:rPr>
        <w:rFonts w:ascii="Wingdings" w:hAnsi="Wingdings" w:hint="default"/>
      </w:rPr>
    </w:lvl>
    <w:lvl w:ilvl="3" w:tplc="33AA7D44">
      <w:start w:val="1"/>
      <w:numFmt w:val="bullet"/>
      <w:lvlText w:val=""/>
      <w:lvlJc w:val="left"/>
      <w:pPr>
        <w:ind w:left="2880" w:hanging="360"/>
      </w:pPr>
      <w:rPr>
        <w:rFonts w:ascii="Symbol" w:hAnsi="Symbol" w:hint="default"/>
      </w:rPr>
    </w:lvl>
    <w:lvl w:ilvl="4" w:tplc="F86832E0">
      <w:start w:val="1"/>
      <w:numFmt w:val="bullet"/>
      <w:lvlText w:val="o"/>
      <w:lvlJc w:val="left"/>
      <w:pPr>
        <w:ind w:left="3600" w:hanging="360"/>
      </w:pPr>
      <w:rPr>
        <w:rFonts w:ascii="Courier New" w:hAnsi="Courier New" w:hint="default"/>
      </w:rPr>
    </w:lvl>
    <w:lvl w:ilvl="5" w:tplc="15027278">
      <w:start w:val="1"/>
      <w:numFmt w:val="bullet"/>
      <w:lvlText w:val=""/>
      <w:lvlJc w:val="left"/>
      <w:pPr>
        <w:ind w:left="4320" w:hanging="360"/>
      </w:pPr>
      <w:rPr>
        <w:rFonts w:ascii="Wingdings" w:hAnsi="Wingdings" w:hint="default"/>
      </w:rPr>
    </w:lvl>
    <w:lvl w:ilvl="6" w:tplc="FCE45AD2">
      <w:start w:val="1"/>
      <w:numFmt w:val="bullet"/>
      <w:lvlText w:val=""/>
      <w:lvlJc w:val="left"/>
      <w:pPr>
        <w:ind w:left="5040" w:hanging="360"/>
      </w:pPr>
      <w:rPr>
        <w:rFonts w:ascii="Symbol" w:hAnsi="Symbol" w:hint="default"/>
      </w:rPr>
    </w:lvl>
    <w:lvl w:ilvl="7" w:tplc="AFA28B16">
      <w:start w:val="1"/>
      <w:numFmt w:val="bullet"/>
      <w:lvlText w:val="o"/>
      <w:lvlJc w:val="left"/>
      <w:pPr>
        <w:ind w:left="5760" w:hanging="360"/>
      </w:pPr>
      <w:rPr>
        <w:rFonts w:ascii="Courier New" w:hAnsi="Courier New" w:hint="default"/>
      </w:rPr>
    </w:lvl>
    <w:lvl w:ilvl="8" w:tplc="402EB388">
      <w:start w:val="1"/>
      <w:numFmt w:val="bullet"/>
      <w:lvlText w:val=""/>
      <w:lvlJc w:val="left"/>
      <w:pPr>
        <w:ind w:left="6480" w:hanging="360"/>
      </w:pPr>
      <w:rPr>
        <w:rFonts w:ascii="Wingdings" w:hAnsi="Wingdings" w:hint="default"/>
      </w:rPr>
    </w:lvl>
  </w:abstractNum>
  <w:abstractNum w:abstractNumId="12" w15:restartNumberingAfterBreak="0">
    <w:nsid w:val="2DC47F83"/>
    <w:multiLevelType w:val="hybridMultilevel"/>
    <w:tmpl w:val="FFFFFFFF"/>
    <w:lvl w:ilvl="0" w:tplc="DEEC99B4">
      <w:start w:val="1"/>
      <w:numFmt w:val="bullet"/>
      <w:lvlText w:val=""/>
      <w:lvlJc w:val="left"/>
      <w:pPr>
        <w:ind w:left="720" w:hanging="360"/>
      </w:pPr>
      <w:rPr>
        <w:rFonts w:ascii="Wingdings" w:hAnsi="Wingdings" w:hint="default"/>
      </w:rPr>
    </w:lvl>
    <w:lvl w:ilvl="1" w:tplc="F9C4851C">
      <w:start w:val="1"/>
      <w:numFmt w:val="bullet"/>
      <w:lvlText w:val="o"/>
      <w:lvlJc w:val="left"/>
      <w:pPr>
        <w:ind w:left="1440" w:hanging="360"/>
      </w:pPr>
      <w:rPr>
        <w:rFonts w:ascii="Courier New" w:hAnsi="Courier New" w:hint="default"/>
      </w:rPr>
    </w:lvl>
    <w:lvl w:ilvl="2" w:tplc="1C184EC8">
      <w:start w:val="1"/>
      <w:numFmt w:val="bullet"/>
      <w:lvlText w:val=""/>
      <w:lvlJc w:val="left"/>
      <w:pPr>
        <w:ind w:left="2160" w:hanging="360"/>
      </w:pPr>
      <w:rPr>
        <w:rFonts w:ascii="Wingdings" w:hAnsi="Wingdings" w:hint="default"/>
      </w:rPr>
    </w:lvl>
    <w:lvl w:ilvl="3" w:tplc="A052F3F8">
      <w:start w:val="1"/>
      <w:numFmt w:val="bullet"/>
      <w:lvlText w:val=""/>
      <w:lvlJc w:val="left"/>
      <w:pPr>
        <w:ind w:left="2880" w:hanging="360"/>
      </w:pPr>
      <w:rPr>
        <w:rFonts w:ascii="Symbol" w:hAnsi="Symbol" w:hint="default"/>
      </w:rPr>
    </w:lvl>
    <w:lvl w:ilvl="4" w:tplc="39B8936E">
      <w:start w:val="1"/>
      <w:numFmt w:val="bullet"/>
      <w:lvlText w:val="o"/>
      <w:lvlJc w:val="left"/>
      <w:pPr>
        <w:ind w:left="3600" w:hanging="360"/>
      </w:pPr>
      <w:rPr>
        <w:rFonts w:ascii="Courier New" w:hAnsi="Courier New" w:hint="default"/>
      </w:rPr>
    </w:lvl>
    <w:lvl w:ilvl="5" w:tplc="7FAE97D4">
      <w:start w:val="1"/>
      <w:numFmt w:val="bullet"/>
      <w:lvlText w:val=""/>
      <w:lvlJc w:val="left"/>
      <w:pPr>
        <w:ind w:left="4320" w:hanging="360"/>
      </w:pPr>
      <w:rPr>
        <w:rFonts w:ascii="Wingdings" w:hAnsi="Wingdings" w:hint="default"/>
      </w:rPr>
    </w:lvl>
    <w:lvl w:ilvl="6" w:tplc="27788232">
      <w:start w:val="1"/>
      <w:numFmt w:val="bullet"/>
      <w:lvlText w:val=""/>
      <w:lvlJc w:val="left"/>
      <w:pPr>
        <w:ind w:left="5040" w:hanging="360"/>
      </w:pPr>
      <w:rPr>
        <w:rFonts w:ascii="Symbol" w:hAnsi="Symbol" w:hint="default"/>
      </w:rPr>
    </w:lvl>
    <w:lvl w:ilvl="7" w:tplc="43081A6A">
      <w:start w:val="1"/>
      <w:numFmt w:val="bullet"/>
      <w:lvlText w:val="o"/>
      <w:lvlJc w:val="left"/>
      <w:pPr>
        <w:ind w:left="5760" w:hanging="360"/>
      </w:pPr>
      <w:rPr>
        <w:rFonts w:ascii="Courier New" w:hAnsi="Courier New" w:hint="default"/>
      </w:rPr>
    </w:lvl>
    <w:lvl w:ilvl="8" w:tplc="A9AC96FE">
      <w:start w:val="1"/>
      <w:numFmt w:val="bullet"/>
      <w:lvlText w:val=""/>
      <w:lvlJc w:val="left"/>
      <w:pPr>
        <w:ind w:left="6480" w:hanging="360"/>
      </w:pPr>
      <w:rPr>
        <w:rFonts w:ascii="Wingdings" w:hAnsi="Wingdings" w:hint="default"/>
      </w:rPr>
    </w:lvl>
  </w:abstractNum>
  <w:abstractNum w:abstractNumId="13" w15:restartNumberingAfterBreak="0">
    <w:nsid w:val="31246D1C"/>
    <w:multiLevelType w:val="hybridMultilevel"/>
    <w:tmpl w:val="FFFFFFFF"/>
    <w:lvl w:ilvl="0" w:tplc="4DE4AF84">
      <w:start w:val="1"/>
      <w:numFmt w:val="bullet"/>
      <w:lvlText w:val=""/>
      <w:lvlJc w:val="left"/>
      <w:pPr>
        <w:ind w:left="720" w:hanging="360"/>
      </w:pPr>
      <w:rPr>
        <w:rFonts w:ascii="Symbol" w:hAnsi="Symbol" w:hint="default"/>
      </w:rPr>
    </w:lvl>
    <w:lvl w:ilvl="1" w:tplc="058E723C">
      <w:start w:val="1"/>
      <w:numFmt w:val="bullet"/>
      <w:lvlText w:val="o"/>
      <w:lvlJc w:val="left"/>
      <w:pPr>
        <w:ind w:left="1440" w:hanging="360"/>
      </w:pPr>
      <w:rPr>
        <w:rFonts w:ascii="Courier New" w:hAnsi="Courier New" w:hint="default"/>
      </w:rPr>
    </w:lvl>
    <w:lvl w:ilvl="2" w:tplc="F5CEA45E">
      <w:start w:val="1"/>
      <w:numFmt w:val="bullet"/>
      <w:lvlText w:val=""/>
      <w:lvlJc w:val="left"/>
      <w:pPr>
        <w:ind w:left="2160" w:hanging="360"/>
      </w:pPr>
      <w:rPr>
        <w:rFonts w:ascii="Wingdings" w:hAnsi="Wingdings" w:hint="default"/>
      </w:rPr>
    </w:lvl>
    <w:lvl w:ilvl="3" w:tplc="17D238BC">
      <w:start w:val="1"/>
      <w:numFmt w:val="bullet"/>
      <w:lvlText w:val=""/>
      <w:lvlJc w:val="left"/>
      <w:pPr>
        <w:ind w:left="2880" w:hanging="360"/>
      </w:pPr>
      <w:rPr>
        <w:rFonts w:ascii="Symbol" w:hAnsi="Symbol" w:hint="default"/>
      </w:rPr>
    </w:lvl>
    <w:lvl w:ilvl="4" w:tplc="E40EAAE6">
      <w:start w:val="1"/>
      <w:numFmt w:val="bullet"/>
      <w:lvlText w:val="o"/>
      <w:lvlJc w:val="left"/>
      <w:pPr>
        <w:ind w:left="3600" w:hanging="360"/>
      </w:pPr>
      <w:rPr>
        <w:rFonts w:ascii="Courier New" w:hAnsi="Courier New" w:hint="default"/>
      </w:rPr>
    </w:lvl>
    <w:lvl w:ilvl="5" w:tplc="D39A6230">
      <w:start w:val="1"/>
      <w:numFmt w:val="bullet"/>
      <w:lvlText w:val=""/>
      <w:lvlJc w:val="left"/>
      <w:pPr>
        <w:ind w:left="4320" w:hanging="360"/>
      </w:pPr>
      <w:rPr>
        <w:rFonts w:ascii="Wingdings" w:hAnsi="Wingdings" w:hint="default"/>
      </w:rPr>
    </w:lvl>
    <w:lvl w:ilvl="6" w:tplc="47526234">
      <w:start w:val="1"/>
      <w:numFmt w:val="bullet"/>
      <w:lvlText w:val=""/>
      <w:lvlJc w:val="left"/>
      <w:pPr>
        <w:ind w:left="5040" w:hanging="360"/>
      </w:pPr>
      <w:rPr>
        <w:rFonts w:ascii="Symbol" w:hAnsi="Symbol" w:hint="default"/>
      </w:rPr>
    </w:lvl>
    <w:lvl w:ilvl="7" w:tplc="D46275D6">
      <w:start w:val="1"/>
      <w:numFmt w:val="bullet"/>
      <w:lvlText w:val="o"/>
      <w:lvlJc w:val="left"/>
      <w:pPr>
        <w:ind w:left="5760" w:hanging="360"/>
      </w:pPr>
      <w:rPr>
        <w:rFonts w:ascii="Courier New" w:hAnsi="Courier New" w:hint="default"/>
      </w:rPr>
    </w:lvl>
    <w:lvl w:ilvl="8" w:tplc="2C7C05EE">
      <w:start w:val="1"/>
      <w:numFmt w:val="bullet"/>
      <w:lvlText w:val=""/>
      <w:lvlJc w:val="left"/>
      <w:pPr>
        <w:ind w:left="6480" w:hanging="360"/>
      </w:pPr>
      <w:rPr>
        <w:rFonts w:ascii="Wingdings" w:hAnsi="Wingdings" w:hint="default"/>
      </w:rPr>
    </w:lvl>
  </w:abstractNum>
  <w:abstractNum w:abstractNumId="14" w15:restartNumberingAfterBreak="0">
    <w:nsid w:val="34EE3D6C"/>
    <w:multiLevelType w:val="hybridMultilevel"/>
    <w:tmpl w:val="FFFFFFFF"/>
    <w:lvl w:ilvl="0" w:tplc="5D88BE78">
      <w:start w:val="1"/>
      <w:numFmt w:val="bullet"/>
      <w:lvlText w:val=""/>
      <w:lvlJc w:val="left"/>
      <w:pPr>
        <w:ind w:left="720" w:hanging="360"/>
      </w:pPr>
      <w:rPr>
        <w:rFonts w:ascii="Wingdings" w:hAnsi="Wingdings" w:hint="default"/>
      </w:rPr>
    </w:lvl>
    <w:lvl w:ilvl="1" w:tplc="950C773E">
      <w:start w:val="1"/>
      <w:numFmt w:val="bullet"/>
      <w:lvlText w:val="o"/>
      <w:lvlJc w:val="left"/>
      <w:pPr>
        <w:ind w:left="1440" w:hanging="360"/>
      </w:pPr>
      <w:rPr>
        <w:rFonts w:ascii="Courier New" w:hAnsi="Courier New" w:hint="default"/>
      </w:rPr>
    </w:lvl>
    <w:lvl w:ilvl="2" w:tplc="0CF4293A">
      <w:start w:val="1"/>
      <w:numFmt w:val="bullet"/>
      <w:lvlText w:val=""/>
      <w:lvlJc w:val="left"/>
      <w:pPr>
        <w:ind w:left="2160" w:hanging="360"/>
      </w:pPr>
      <w:rPr>
        <w:rFonts w:ascii="Wingdings" w:hAnsi="Wingdings" w:hint="default"/>
      </w:rPr>
    </w:lvl>
    <w:lvl w:ilvl="3" w:tplc="0DD27594">
      <w:start w:val="1"/>
      <w:numFmt w:val="bullet"/>
      <w:lvlText w:val=""/>
      <w:lvlJc w:val="left"/>
      <w:pPr>
        <w:ind w:left="2880" w:hanging="360"/>
      </w:pPr>
      <w:rPr>
        <w:rFonts w:ascii="Symbol" w:hAnsi="Symbol" w:hint="default"/>
      </w:rPr>
    </w:lvl>
    <w:lvl w:ilvl="4" w:tplc="0B9CCC24">
      <w:start w:val="1"/>
      <w:numFmt w:val="bullet"/>
      <w:lvlText w:val="o"/>
      <w:lvlJc w:val="left"/>
      <w:pPr>
        <w:ind w:left="3600" w:hanging="360"/>
      </w:pPr>
      <w:rPr>
        <w:rFonts w:ascii="Courier New" w:hAnsi="Courier New" w:hint="default"/>
      </w:rPr>
    </w:lvl>
    <w:lvl w:ilvl="5" w:tplc="37FC25AA">
      <w:start w:val="1"/>
      <w:numFmt w:val="bullet"/>
      <w:lvlText w:val=""/>
      <w:lvlJc w:val="left"/>
      <w:pPr>
        <w:ind w:left="4320" w:hanging="360"/>
      </w:pPr>
      <w:rPr>
        <w:rFonts w:ascii="Wingdings" w:hAnsi="Wingdings" w:hint="default"/>
      </w:rPr>
    </w:lvl>
    <w:lvl w:ilvl="6" w:tplc="35FC906A">
      <w:start w:val="1"/>
      <w:numFmt w:val="bullet"/>
      <w:lvlText w:val=""/>
      <w:lvlJc w:val="left"/>
      <w:pPr>
        <w:ind w:left="5040" w:hanging="360"/>
      </w:pPr>
      <w:rPr>
        <w:rFonts w:ascii="Symbol" w:hAnsi="Symbol" w:hint="default"/>
      </w:rPr>
    </w:lvl>
    <w:lvl w:ilvl="7" w:tplc="96084618">
      <w:start w:val="1"/>
      <w:numFmt w:val="bullet"/>
      <w:lvlText w:val="o"/>
      <w:lvlJc w:val="left"/>
      <w:pPr>
        <w:ind w:left="5760" w:hanging="360"/>
      </w:pPr>
      <w:rPr>
        <w:rFonts w:ascii="Courier New" w:hAnsi="Courier New" w:hint="default"/>
      </w:rPr>
    </w:lvl>
    <w:lvl w:ilvl="8" w:tplc="52D87D84">
      <w:start w:val="1"/>
      <w:numFmt w:val="bullet"/>
      <w:lvlText w:val=""/>
      <w:lvlJc w:val="left"/>
      <w:pPr>
        <w:ind w:left="6480" w:hanging="360"/>
      </w:pPr>
      <w:rPr>
        <w:rFonts w:ascii="Wingdings" w:hAnsi="Wingdings" w:hint="default"/>
      </w:rPr>
    </w:lvl>
  </w:abstractNum>
  <w:abstractNum w:abstractNumId="15" w15:restartNumberingAfterBreak="0">
    <w:nsid w:val="364303C4"/>
    <w:multiLevelType w:val="hybridMultilevel"/>
    <w:tmpl w:val="FFFFFFFF"/>
    <w:lvl w:ilvl="0" w:tplc="535ECE5A">
      <w:start w:val="1"/>
      <w:numFmt w:val="bullet"/>
      <w:lvlText w:val=""/>
      <w:lvlJc w:val="left"/>
      <w:pPr>
        <w:ind w:left="720" w:hanging="360"/>
      </w:pPr>
      <w:rPr>
        <w:rFonts w:ascii="Symbol" w:hAnsi="Symbol" w:hint="default"/>
      </w:rPr>
    </w:lvl>
    <w:lvl w:ilvl="1" w:tplc="EA8A693C">
      <w:start w:val="1"/>
      <w:numFmt w:val="bullet"/>
      <w:lvlText w:val="o"/>
      <w:lvlJc w:val="left"/>
      <w:pPr>
        <w:ind w:left="1440" w:hanging="360"/>
      </w:pPr>
      <w:rPr>
        <w:rFonts w:ascii="Courier New" w:hAnsi="Courier New" w:hint="default"/>
      </w:rPr>
    </w:lvl>
    <w:lvl w:ilvl="2" w:tplc="A4BA0CD4">
      <w:start w:val="1"/>
      <w:numFmt w:val="bullet"/>
      <w:lvlText w:val=""/>
      <w:lvlJc w:val="left"/>
      <w:pPr>
        <w:ind w:left="2160" w:hanging="360"/>
      </w:pPr>
      <w:rPr>
        <w:rFonts w:ascii="Wingdings" w:hAnsi="Wingdings" w:hint="default"/>
      </w:rPr>
    </w:lvl>
    <w:lvl w:ilvl="3" w:tplc="99FCFA20">
      <w:start w:val="1"/>
      <w:numFmt w:val="bullet"/>
      <w:lvlText w:val=""/>
      <w:lvlJc w:val="left"/>
      <w:pPr>
        <w:ind w:left="2880" w:hanging="360"/>
      </w:pPr>
      <w:rPr>
        <w:rFonts w:ascii="Symbol" w:hAnsi="Symbol" w:hint="default"/>
      </w:rPr>
    </w:lvl>
    <w:lvl w:ilvl="4" w:tplc="2C0AD6D4">
      <w:start w:val="1"/>
      <w:numFmt w:val="bullet"/>
      <w:lvlText w:val="o"/>
      <w:lvlJc w:val="left"/>
      <w:pPr>
        <w:ind w:left="3600" w:hanging="360"/>
      </w:pPr>
      <w:rPr>
        <w:rFonts w:ascii="Courier New" w:hAnsi="Courier New" w:hint="default"/>
      </w:rPr>
    </w:lvl>
    <w:lvl w:ilvl="5" w:tplc="35FA29A0">
      <w:start w:val="1"/>
      <w:numFmt w:val="bullet"/>
      <w:lvlText w:val=""/>
      <w:lvlJc w:val="left"/>
      <w:pPr>
        <w:ind w:left="4320" w:hanging="360"/>
      </w:pPr>
      <w:rPr>
        <w:rFonts w:ascii="Wingdings" w:hAnsi="Wingdings" w:hint="default"/>
      </w:rPr>
    </w:lvl>
    <w:lvl w:ilvl="6" w:tplc="64D476B2">
      <w:start w:val="1"/>
      <w:numFmt w:val="bullet"/>
      <w:lvlText w:val=""/>
      <w:lvlJc w:val="left"/>
      <w:pPr>
        <w:ind w:left="5040" w:hanging="360"/>
      </w:pPr>
      <w:rPr>
        <w:rFonts w:ascii="Symbol" w:hAnsi="Symbol" w:hint="default"/>
      </w:rPr>
    </w:lvl>
    <w:lvl w:ilvl="7" w:tplc="08341810">
      <w:start w:val="1"/>
      <w:numFmt w:val="bullet"/>
      <w:lvlText w:val="o"/>
      <w:lvlJc w:val="left"/>
      <w:pPr>
        <w:ind w:left="5760" w:hanging="360"/>
      </w:pPr>
      <w:rPr>
        <w:rFonts w:ascii="Courier New" w:hAnsi="Courier New" w:hint="default"/>
      </w:rPr>
    </w:lvl>
    <w:lvl w:ilvl="8" w:tplc="618EDBFE">
      <w:start w:val="1"/>
      <w:numFmt w:val="bullet"/>
      <w:lvlText w:val=""/>
      <w:lvlJc w:val="left"/>
      <w:pPr>
        <w:ind w:left="6480" w:hanging="360"/>
      </w:pPr>
      <w:rPr>
        <w:rFonts w:ascii="Wingdings" w:hAnsi="Wingdings" w:hint="default"/>
      </w:rPr>
    </w:lvl>
  </w:abstractNum>
  <w:abstractNum w:abstractNumId="16" w15:restartNumberingAfterBreak="0">
    <w:nsid w:val="38D708F0"/>
    <w:multiLevelType w:val="hybridMultilevel"/>
    <w:tmpl w:val="FFFFFFFF"/>
    <w:lvl w:ilvl="0" w:tplc="41523700">
      <w:start w:val="1"/>
      <w:numFmt w:val="bullet"/>
      <w:lvlText w:val=""/>
      <w:lvlJc w:val="left"/>
      <w:pPr>
        <w:ind w:left="720" w:hanging="360"/>
      </w:pPr>
      <w:rPr>
        <w:rFonts w:ascii="Symbol" w:hAnsi="Symbol" w:hint="default"/>
      </w:rPr>
    </w:lvl>
    <w:lvl w:ilvl="1" w:tplc="780AB9F2">
      <w:start w:val="1"/>
      <w:numFmt w:val="bullet"/>
      <w:lvlText w:val="o"/>
      <w:lvlJc w:val="left"/>
      <w:pPr>
        <w:ind w:left="1440" w:hanging="360"/>
      </w:pPr>
      <w:rPr>
        <w:rFonts w:ascii="Courier New" w:hAnsi="Courier New" w:hint="default"/>
      </w:rPr>
    </w:lvl>
    <w:lvl w:ilvl="2" w:tplc="0B5AC212">
      <w:start w:val="1"/>
      <w:numFmt w:val="bullet"/>
      <w:lvlText w:val=""/>
      <w:lvlJc w:val="left"/>
      <w:pPr>
        <w:ind w:left="2160" w:hanging="360"/>
      </w:pPr>
      <w:rPr>
        <w:rFonts w:ascii="Wingdings" w:hAnsi="Wingdings" w:hint="default"/>
      </w:rPr>
    </w:lvl>
    <w:lvl w:ilvl="3" w:tplc="D27EBFBA">
      <w:start w:val="1"/>
      <w:numFmt w:val="bullet"/>
      <w:lvlText w:val=""/>
      <w:lvlJc w:val="left"/>
      <w:pPr>
        <w:ind w:left="2880" w:hanging="360"/>
      </w:pPr>
      <w:rPr>
        <w:rFonts w:ascii="Symbol" w:hAnsi="Symbol" w:hint="default"/>
      </w:rPr>
    </w:lvl>
    <w:lvl w:ilvl="4" w:tplc="BFC2E5A4">
      <w:start w:val="1"/>
      <w:numFmt w:val="bullet"/>
      <w:lvlText w:val="o"/>
      <w:lvlJc w:val="left"/>
      <w:pPr>
        <w:ind w:left="3600" w:hanging="360"/>
      </w:pPr>
      <w:rPr>
        <w:rFonts w:ascii="Courier New" w:hAnsi="Courier New" w:hint="default"/>
      </w:rPr>
    </w:lvl>
    <w:lvl w:ilvl="5" w:tplc="7F08D212">
      <w:start w:val="1"/>
      <w:numFmt w:val="bullet"/>
      <w:lvlText w:val=""/>
      <w:lvlJc w:val="left"/>
      <w:pPr>
        <w:ind w:left="4320" w:hanging="360"/>
      </w:pPr>
      <w:rPr>
        <w:rFonts w:ascii="Wingdings" w:hAnsi="Wingdings" w:hint="default"/>
      </w:rPr>
    </w:lvl>
    <w:lvl w:ilvl="6" w:tplc="7B8C1940">
      <w:start w:val="1"/>
      <w:numFmt w:val="bullet"/>
      <w:lvlText w:val=""/>
      <w:lvlJc w:val="left"/>
      <w:pPr>
        <w:ind w:left="5040" w:hanging="360"/>
      </w:pPr>
      <w:rPr>
        <w:rFonts w:ascii="Symbol" w:hAnsi="Symbol" w:hint="default"/>
      </w:rPr>
    </w:lvl>
    <w:lvl w:ilvl="7" w:tplc="05B41AE0">
      <w:start w:val="1"/>
      <w:numFmt w:val="bullet"/>
      <w:lvlText w:val="o"/>
      <w:lvlJc w:val="left"/>
      <w:pPr>
        <w:ind w:left="5760" w:hanging="360"/>
      </w:pPr>
      <w:rPr>
        <w:rFonts w:ascii="Courier New" w:hAnsi="Courier New" w:hint="default"/>
      </w:rPr>
    </w:lvl>
    <w:lvl w:ilvl="8" w:tplc="74345372">
      <w:start w:val="1"/>
      <w:numFmt w:val="bullet"/>
      <w:lvlText w:val=""/>
      <w:lvlJc w:val="left"/>
      <w:pPr>
        <w:ind w:left="6480" w:hanging="360"/>
      </w:pPr>
      <w:rPr>
        <w:rFonts w:ascii="Wingdings" w:hAnsi="Wingdings" w:hint="default"/>
      </w:rPr>
    </w:lvl>
  </w:abstractNum>
  <w:abstractNum w:abstractNumId="17" w15:restartNumberingAfterBreak="0">
    <w:nsid w:val="3AC01AA6"/>
    <w:multiLevelType w:val="hybridMultilevel"/>
    <w:tmpl w:val="FFFFFFFF"/>
    <w:lvl w:ilvl="0" w:tplc="74844C7E">
      <w:start w:val="1"/>
      <w:numFmt w:val="bullet"/>
      <w:lvlText w:val=""/>
      <w:lvlJc w:val="left"/>
      <w:pPr>
        <w:ind w:left="720" w:hanging="360"/>
      </w:pPr>
      <w:rPr>
        <w:rFonts w:ascii="Symbol" w:hAnsi="Symbol" w:hint="default"/>
      </w:rPr>
    </w:lvl>
    <w:lvl w:ilvl="1" w:tplc="D63C6D46">
      <w:start w:val="1"/>
      <w:numFmt w:val="bullet"/>
      <w:lvlText w:val="o"/>
      <w:lvlJc w:val="left"/>
      <w:pPr>
        <w:ind w:left="1440" w:hanging="360"/>
      </w:pPr>
      <w:rPr>
        <w:rFonts w:ascii="Courier New" w:hAnsi="Courier New" w:hint="default"/>
      </w:rPr>
    </w:lvl>
    <w:lvl w:ilvl="2" w:tplc="B8B22522">
      <w:start w:val="1"/>
      <w:numFmt w:val="bullet"/>
      <w:lvlText w:val=""/>
      <w:lvlJc w:val="left"/>
      <w:pPr>
        <w:ind w:left="2160" w:hanging="360"/>
      </w:pPr>
      <w:rPr>
        <w:rFonts w:ascii="Wingdings" w:hAnsi="Wingdings" w:hint="default"/>
      </w:rPr>
    </w:lvl>
    <w:lvl w:ilvl="3" w:tplc="11262614">
      <w:start w:val="1"/>
      <w:numFmt w:val="bullet"/>
      <w:lvlText w:val=""/>
      <w:lvlJc w:val="left"/>
      <w:pPr>
        <w:ind w:left="2880" w:hanging="360"/>
      </w:pPr>
      <w:rPr>
        <w:rFonts w:ascii="Symbol" w:hAnsi="Symbol" w:hint="default"/>
      </w:rPr>
    </w:lvl>
    <w:lvl w:ilvl="4" w:tplc="293AFDEA">
      <w:start w:val="1"/>
      <w:numFmt w:val="bullet"/>
      <w:lvlText w:val="o"/>
      <w:lvlJc w:val="left"/>
      <w:pPr>
        <w:ind w:left="3600" w:hanging="360"/>
      </w:pPr>
      <w:rPr>
        <w:rFonts w:ascii="Courier New" w:hAnsi="Courier New" w:hint="default"/>
      </w:rPr>
    </w:lvl>
    <w:lvl w:ilvl="5" w:tplc="823CA5C2">
      <w:start w:val="1"/>
      <w:numFmt w:val="bullet"/>
      <w:lvlText w:val=""/>
      <w:lvlJc w:val="left"/>
      <w:pPr>
        <w:ind w:left="4320" w:hanging="360"/>
      </w:pPr>
      <w:rPr>
        <w:rFonts w:ascii="Wingdings" w:hAnsi="Wingdings" w:hint="default"/>
      </w:rPr>
    </w:lvl>
    <w:lvl w:ilvl="6" w:tplc="95288A46">
      <w:start w:val="1"/>
      <w:numFmt w:val="bullet"/>
      <w:lvlText w:val=""/>
      <w:lvlJc w:val="left"/>
      <w:pPr>
        <w:ind w:left="5040" w:hanging="360"/>
      </w:pPr>
      <w:rPr>
        <w:rFonts w:ascii="Symbol" w:hAnsi="Symbol" w:hint="default"/>
      </w:rPr>
    </w:lvl>
    <w:lvl w:ilvl="7" w:tplc="1D606DF0">
      <w:start w:val="1"/>
      <w:numFmt w:val="bullet"/>
      <w:lvlText w:val="o"/>
      <w:lvlJc w:val="left"/>
      <w:pPr>
        <w:ind w:left="5760" w:hanging="360"/>
      </w:pPr>
      <w:rPr>
        <w:rFonts w:ascii="Courier New" w:hAnsi="Courier New" w:hint="default"/>
      </w:rPr>
    </w:lvl>
    <w:lvl w:ilvl="8" w:tplc="15024962">
      <w:start w:val="1"/>
      <w:numFmt w:val="bullet"/>
      <w:lvlText w:val=""/>
      <w:lvlJc w:val="left"/>
      <w:pPr>
        <w:ind w:left="6480" w:hanging="360"/>
      </w:pPr>
      <w:rPr>
        <w:rFonts w:ascii="Wingdings" w:hAnsi="Wingdings" w:hint="default"/>
      </w:rPr>
    </w:lvl>
  </w:abstractNum>
  <w:abstractNum w:abstractNumId="18" w15:restartNumberingAfterBreak="0">
    <w:nsid w:val="3BB5315E"/>
    <w:multiLevelType w:val="hybridMultilevel"/>
    <w:tmpl w:val="FFFFFFFF"/>
    <w:lvl w:ilvl="0" w:tplc="70061DC2">
      <w:start w:val="1"/>
      <w:numFmt w:val="bullet"/>
      <w:lvlText w:val=""/>
      <w:lvlJc w:val="left"/>
      <w:pPr>
        <w:ind w:left="720" w:hanging="360"/>
      </w:pPr>
      <w:rPr>
        <w:rFonts w:ascii="Wingdings" w:hAnsi="Wingdings" w:hint="default"/>
      </w:rPr>
    </w:lvl>
    <w:lvl w:ilvl="1" w:tplc="23200EE6">
      <w:start w:val="1"/>
      <w:numFmt w:val="bullet"/>
      <w:lvlText w:val="o"/>
      <w:lvlJc w:val="left"/>
      <w:pPr>
        <w:ind w:left="1440" w:hanging="360"/>
      </w:pPr>
      <w:rPr>
        <w:rFonts w:ascii="Courier New" w:hAnsi="Courier New" w:hint="default"/>
      </w:rPr>
    </w:lvl>
    <w:lvl w:ilvl="2" w:tplc="CC1CDFE4">
      <w:start w:val="1"/>
      <w:numFmt w:val="bullet"/>
      <w:lvlText w:val=""/>
      <w:lvlJc w:val="left"/>
      <w:pPr>
        <w:ind w:left="2160" w:hanging="360"/>
      </w:pPr>
      <w:rPr>
        <w:rFonts w:ascii="Wingdings" w:hAnsi="Wingdings" w:hint="default"/>
      </w:rPr>
    </w:lvl>
    <w:lvl w:ilvl="3" w:tplc="BC243DFA">
      <w:start w:val="1"/>
      <w:numFmt w:val="bullet"/>
      <w:lvlText w:val=""/>
      <w:lvlJc w:val="left"/>
      <w:pPr>
        <w:ind w:left="2880" w:hanging="360"/>
      </w:pPr>
      <w:rPr>
        <w:rFonts w:ascii="Symbol" w:hAnsi="Symbol" w:hint="default"/>
      </w:rPr>
    </w:lvl>
    <w:lvl w:ilvl="4" w:tplc="EEA252C4">
      <w:start w:val="1"/>
      <w:numFmt w:val="bullet"/>
      <w:lvlText w:val="o"/>
      <w:lvlJc w:val="left"/>
      <w:pPr>
        <w:ind w:left="3600" w:hanging="360"/>
      </w:pPr>
      <w:rPr>
        <w:rFonts w:ascii="Courier New" w:hAnsi="Courier New" w:hint="default"/>
      </w:rPr>
    </w:lvl>
    <w:lvl w:ilvl="5" w:tplc="998C34EA">
      <w:start w:val="1"/>
      <w:numFmt w:val="bullet"/>
      <w:lvlText w:val=""/>
      <w:lvlJc w:val="left"/>
      <w:pPr>
        <w:ind w:left="4320" w:hanging="360"/>
      </w:pPr>
      <w:rPr>
        <w:rFonts w:ascii="Wingdings" w:hAnsi="Wingdings" w:hint="default"/>
      </w:rPr>
    </w:lvl>
    <w:lvl w:ilvl="6" w:tplc="7D548660">
      <w:start w:val="1"/>
      <w:numFmt w:val="bullet"/>
      <w:lvlText w:val=""/>
      <w:lvlJc w:val="left"/>
      <w:pPr>
        <w:ind w:left="5040" w:hanging="360"/>
      </w:pPr>
      <w:rPr>
        <w:rFonts w:ascii="Symbol" w:hAnsi="Symbol" w:hint="default"/>
      </w:rPr>
    </w:lvl>
    <w:lvl w:ilvl="7" w:tplc="B4048D6A">
      <w:start w:val="1"/>
      <w:numFmt w:val="bullet"/>
      <w:lvlText w:val="o"/>
      <w:lvlJc w:val="left"/>
      <w:pPr>
        <w:ind w:left="5760" w:hanging="360"/>
      </w:pPr>
      <w:rPr>
        <w:rFonts w:ascii="Courier New" w:hAnsi="Courier New" w:hint="default"/>
      </w:rPr>
    </w:lvl>
    <w:lvl w:ilvl="8" w:tplc="818AE878">
      <w:start w:val="1"/>
      <w:numFmt w:val="bullet"/>
      <w:lvlText w:val=""/>
      <w:lvlJc w:val="left"/>
      <w:pPr>
        <w:ind w:left="6480" w:hanging="360"/>
      </w:pPr>
      <w:rPr>
        <w:rFonts w:ascii="Wingdings" w:hAnsi="Wingdings" w:hint="default"/>
      </w:rPr>
    </w:lvl>
  </w:abstractNum>
  <w:abstractNum w:abstractNumId="19" w15:restartNumberingAfterBreak="0">
    <w:nsid w:val="3E6E63F2"/>
    <w:multiLevelType w:val="hybridMultilevel"/>
    <w:tmpl w:val="FFFFFFFF"/>
    <w:lvl w:ilvl="0" w:tplc="EC0AD7B6">
      <w:start w:val="1"/>
      <w:numFmt w:val="bullet"/>
      <w:lvlText w:val=""/>
      <w:lvlJc w:val="left"/>
      <w:pPr>
        <w:ind w:left="720" w:hanging="360"/>
      </w:pPr>
      <w:rPr>
        <w:rFonts w:ascii="Wingdings" w:hAnsi="Wingdings" w:hint="default"/>
      </w:rPr>
    </w:lvl>
    <w:lvl w:ilvl="1" w:tplc="DE96AA46">
      <w:start w:val="1"/>
      <w:numFmt w:val="bullet"/>
      <w:lvlText w:val="o"/>
      <w:lvlJc w:val="left"/>
      <w:pPr>
        <w:ind w:left="1440" w:hanging="360"/>
      </w:pPr>
      <w:rPr>
        <w:rFonts w:ascii="Courier New" w:hAnsi="Courier New" w:hint="default"/>
      </w:rPr>
    </w:lvl>
    <w:lvl w:ilvl="2" w:tplc="B0183E28">
      <w:start w:val="1"/>
      <w:numFmt w:val="bullet"/>
      <w:lvlText w:val=""/>
      <w:lvlJc w:val="left"/>
      <w:pPr>
        <w:ind w:left="2160" w:hanging="360"/>
      </w:pPr>
      <w:rPr>
        <w:rFonts w:ascii="Wingdings" w:hAnsi="Wingdings" w:hint="default"/>
      </w:rPr>
    </w:lvl>
    <w:lvl w:ilvl="3" w:tplc="EF5E7018">
      <w:start w:val="1"/>
      <w:numFmt w:val="bullet"/>
      <w:lvlText w:val=""/>
      <w:lvlJc w:val="left"/>
      <w:pPr>
        <w:ind w:left="2880" w:hanging="360"/>
      </w:pPr>
      <w:rPr>
        <w:rFonts w:ascii="Symbol" w:hAnsi="Symbol" w:hint="default"/>
      </w:rPr>
    </w:lvl>
    <w:lvl w:ilvl="4" w:tplc="D158C894">
      <w:start w:val="1"/>
      <w:numFmt w:val="bullet"/>
      <w:lvlText w:val="o"/>
      <w:lvlJc w:val="left"/>
      <w:pPr>
        <w:ind w:left="3600" w:hanging="360"/>
      </w:pPr>
      <w:rPr>
        <w:rFonts w:ascii="Courier New" w:hAnsi="Courier New" w:hint="default"/>
      </w:rPr>
    </w:lvl>
    <w:lvl w:ilvl="5" w:tplc="947CD97A">
      <w:start w:val="1"/>
      <w:numFmt w:val="bullet"/>
      <w:lvlText w:val=""/>
      <w:lvlJc w:val="left"/>
      <w:pPr>
        <w:ind w:left="4320" w:hanging="360"/>
      </w:pPr>
      <w:rPr>
        <w:rFonts w:ascii="Wingdings" w:hAnsi="Wingdings" w:hint="default"/>
      </w:rPr>
    </w:lvl>
    <w:lvl w:ilvl="6" w:tplc="D6A64110">
      <w:start w:val="1"/>
      <w:numFmt w:val="bullet"/>
      <w:lvlText w:val=""/>
      <w:lvlJc w:val="left"/>
      <w:pPr>
        <w:ind w:left="5040" w:hanging="360"/>
      </w:pPr>
      <w:rPr>
        <w:rFonts w:ascii="Symbol" w:hAnsi="Symbol" w:hint="default"/>
      </w:rPr>
    </w:lvl>
    <w:lvl w:ilvl="7" w:tplc="68E6B9FE">
      <w:start w:val="1"/>
      <w:numFmt w:val="bullet"/>
      <w:lvlText w:val="o"/>
      <w:lvlJc w:val="left"/>
      <w:pPr>
        <w:ind w:left="5760" w:hanging="360"/>
      </w:pPr>
      <w:rPr>
        <w:rFonts w:ascii="Courier New" w:hAnsi="Courier New" w:hint="default"/>
      </w:rPr>
    </w:lvl>
    <w:lvl w:ilvl="8" w:tplc="C908CAD2">
      <w:start w:val="1"/>
      <w:numFmt w:val="bullet"/>
      <w:lvlText w:val=""/>
      <w:lvlJc w:val="left"/>
      <w:pPr>
        <w:ind w:left="6480" w:hanging="360"/>
      </w:pPr>
      <w:rPr>
        <w:rFonts w:ascii="Wingdings" w:hAnsi="Wingdings" w:hint="default"/>
      </w:rPr>
    </w:lvl>
  </w:abstractNum>
  <w:abstractNum w:abstractNumId="20" w15:restartNumberingAfterBreak="0">
    <w:nsid w:val="45BC0D9C"/>
    <w:multiLevelType w:val="hybridMultilevel"/>
    <w:tmpl w:val="FFFFFFFF"/>
    <w:lvl w:ilvl="0" w:tplc="137A74DA">
      <w:start w:val="1"/>
      <w:numFmt w:val="bullet"/>
      <w:lvlText w:val=""/>
      <w:lvlJc w:val="left"/>
      <w:pPr>
        <w:ind w:left="720" w:hanging="360"/>
      </w:pPr>
      <w:rPr>
        <w:rFonts w:ascii="Symbol" w:hAnsi="Symbol" w:hint="default"/>
      </w:rPr>
    </w:lvl>
    <w:lvl w:ilvl="1" w:tplc="41BE9BB2">
      <w:start w:val="1"/>
      <w:numFmt w:val="bullet"/>
      <w:lvlText w:val="o"/>
      <w:lvlJc w:val="left"/>
      <w:pPr>
        <w:ind w:left="1440" w:hanging="360"/>
      </w:pPr>
      <w:rPr>
        <w:rFonts w:ascii="Courier New" w:hAnsi="Courier New" w:hint="default"/>
      </w:rPr>
    </w:lvl>
    <w:lvl w:ilvl="2" w:tplc="A872A482">
      <w:start w:val="1"/>
      <w:numFmt w:val="bullet"/>
      <w:lvlText w:val=""/>
      <w:lvlJc w:val="left"/>
      <w:pPr>
        <w:ind w:left="2160" w:hanging="360"/>
      </w:pPr>
      <w:rPr>
        <w:rFonts w:ascii="Wingdings" w:hAnsi="Wingdings" w:hint="default"/>
      </w:rPr>
    </w:lvl>
    <w:lvl w:ilvl="3" w:tplc="7AB872A6">
      <w:start w:val="1"/>
      <w:numFmt w:val="bullet"/>
      <w:lvlText w:val=""/>
      <w:lvlJc w:val="left"/>
      <w:pPr>
        <w:ind w:left="2880" w:hanging="360"/>
      </w:pPr>
      <w:rPr>
        <w:rFonts w:ascii="Symbol" w:hAnsi="Symbol" w:hint="default"/>
      </w:rPr>
    </w:lvl>
    <w:lvl w:ilvl="4" w:tplc="EEB63DA2">
      <w:start w:val="1"/>
      <w:numFmt w:val="bullet"/>
      <w:lvlText w:val="o"/>
      <w:lvlJc w:val="left"/>
      <w:pPr>
        <w:ind w:left="3600" w:hanging="360"/>
      </w:pPr>
      <w:rPr>
        <w:rFonts w:ascii="Courier New" w:hAnsi="Courier New" w:hint="default"/>
      </w:rPr>
    </w:lvl>
    <w:lvl w:ilvl="5" w:tplc="D318D112">
      <w:start w:val="1"/>
      <w:numFmt w:val="bullet"/>
      <w:lvlText w:val=""/>
      <w:lvlJc w:val="left"/>
      <w:pPr>
        <w:ind w:left="4320" w:hanging="360"/>
      </w:pPr>
      <w:rPr>
        <w:rFonts w:ascii="Wingdings" w:hAnsi="Wingdings" w:hint="default"/>
      </w:rPr>
    </w:lvl>
    <w:lvl w:ilvl="6" w:tplc="496AD7C4">
      <w:start w:val="1"/>
      <w:numFmt w:val="bullet"/>
      <w:lvlText w:val=""/>
      <w:lvlJc w:val="left"/>
      <w:pPr>
        <w:ind w:left="5040" w:hanging="360"/>
      </w:pPr>
      <w:rPr>
        <w:rFonts w:ascii="Symbol" w:hAnsi="Symbol" w:hint="default"/>
      </w:rPr>
    </w:lvl>
    <w:lvl w:ilvl="7" w:tplc="1280FF74">
      <w:start w:val="1"/>
      <w:numFmt w:val="bullet"/>
      <w:lvlText w:val="o"/>
      <w:lvlJc w:val="left"/>
      <w:pPr>
        <w:ind w:left="5760" w:hanging="360"/>
      </w:pPr>
      <w:rPr>
        <w:rFonts w:ascii="Courier New" w:hAnsi="Courier New" w:hint="default"/>
      </w:rPr>
    </w:lvl>
    <w:lvl w:ilvl="8" w:tplc="AA6438C0">
      <w:start w:val="1"/>
      <w:numFmt w:val="bullet"/>
      <w:lvlText w:val=""/>
      <w:lvlJc w:val="left"/>
      <w:pPr>
        <w:ind w:left="6480" w:hanging="360"/>
      </w:pPr>
      <w:rPr>
        <w:rFonts w:ascii="Wingdings" w:hAnsi="Wingdings" w:hint="default"/>
      </w:rPr>
    </w:lvl>
  </w:abstractNum>
  <w:abstractNum w:abstractNumId="21" w15:restartNumberingAfterBreak="0">
    <w:nsid w:val="478C6E84"/>
    <w:multiLevelType w:val="hybridMultilevel"/>
    <w:tmpl w:val="FFFFFFFF"/>
    <w:lvl w:ilvl="0" w:tplc="36FCE58C">
      <w:start w:val="1"/>
      <w:numFmt w:val="bullet"/>
      <w:lvlText w:val=""/>
      <w:lvlJc w:val="left"/>
      <w:pPr>
        <w:ind w:left="720" w:hanging="360"/>
      </w:pPr>
      <w:rPr>
        <w:rFonts w:ascii="Symbol" w:hAnsi="Symbol" w:hint="default"/>
      </w:rPr>
    </w:lvl>
    <w:lvl w:ilvl="1" w:tplc="B8DA1048">
      <w:start w:val="1"/>
      <w:numFmt w:val="bullet"/>
      <w:lvlText w:val="o"/>
      <w:lvlJc w:val="left"/>
      <w:pPr>
        <w:ind w:left="1440" w:hanging="360"/>
      </w:pPr>
      <w:rPr>
        <w:rFonts w:ascii="Courier New" w:hAnsi="Courier New" w:hint="default"/>
      </w:rPr>
    </w:lvl>
    <w:lvl w:ilvl="2" w:tplc="0116F4C4">
      <w:start w:val="1"/>
      <w:numFmt w:val="bullet"/>
      <w:lvlText w:val=""/>
      <w:lvlJc w:val="left"/>
      <w:pPr>
        <w:ind w:left="2160" w:hanging="360"/>
      </w:pPr>
      <w:rPr>
        <w:rFonts w:ascii="Wingdings" w:hAnsi="Wingdings" w:hint="default"/>
      </w:rPr>
    </w:lvl>
    <w:lvl w:ilvl="3" w:tplc="9B769360">
      <w:start w:val="1"/>
      <w:numFmt w:val="bullet"/>
      <w:lvlText w:val=""/>
      <w:lvlJc w:val="left"/>
      <w:pPr>
        <w:ind w:left="2880" w:hanging="360"/>
      </w:pPr>
      <w:rPr>
        <w:rFonts w:ascii="Symbol" w:hAnsi="Symbol" w:hint="default"/>
      </w:rPr>
    </w:lvl>
    <w:lvl w:ilvl="4" w:tplc="71A2AC92">
      <w:start w:val="1"/>
      <w:numFmt w:val="bullet"/>
      <w:lvlText w:val="o"/>
      <w:lvlJc w:val="left"/>
      <w:pPr>
        <w:ind w:left="3600" w:hanging="360"/>
      </w:pPr>
      <w:rPr>
        <w:rFonts w:ascii="Courier New" w:hAnsi="Courier New" w:hint="default"/>
      </w:rPr>
    </w:lvl>
    <w:lvl w:ilvl="5" w:tplc="DA6CED90">
      <w:start w:val="1"/>
      <w:numFmt w:val="bullet"/>
      <w:lvlText w:val=""/>
      <w:lvlJc w:val="left"/>
      <w:pPr>
        <w:ind w:left="4320" w:hanging="360"/>
      </w:pPr>
      <w:rPr>
        <w:rFonts w:ascii="Wingdings" w:hAnsi="Wingdings" w:hint="default"/>
      </w:rPr>
    </w:lvl>
    <w:lvl w:ilvl="6" w:tplc="486E3C4A">
      <w:start w:val="1"/>
      <w:numFmt w:val="bullet"/>
      <w:lvlText w:val=""/>
      <w:lvlJc w:val="left"/>
      <w:pPr>
        <w:ind w:left="5040" w:hanging="360"/>
      </w:pPr>
      <w:rPr>
        <w:rFonts w:ascii="Symbol" w:hAnsi="Symbol" w:hint="default"/>
      </w:rPr>
    </w:lvl>
    <w:lvl w:ilvl="7" w:tplc="41F48A42">
      <w:start w:val="1"/>
      <w:numFmt w:val="bullet"/>
      <w:lvlText w:val="o"/>
      <w:lvlJc w:val="left"/>
      <w:pPr>
        <w:ind w:left="5760" w:hanging="360"/>
      </w:pPr>
      <w:rPr>
        <w:rFonts w:ascii="Courier New" w:hAnsi="Courier New" w:hint="default"/>
      </w:rPr>
    </w:lvl>
    <w:lvl w:ilvl="8" w:tplc="88F0F368">
      <w:start w:val="1"/>
      <w:numFmt w:val="bullet"/>
      <w:lvlText w:val=""/>
      <w:lvlJc w:val="left"/>
      <w:pPr>
        <w:ind w:left="6480" w:hanging="360"/>
      </w:pPr>
      <w:rPr>
        <w:rFonts w:ascii="Wingdings" w:hAnsi="Wingdings" w:hint="default"/>
      </w:rPr>
    </w:lvl>
  </w:abstractNum>
  <w:abstractNum w:abstractNumId="22" w15:restartNumberingAfterBreak="0">
    <w:nsid w:val="4FB69EED"/>
    <w:multiLevelType w:val="hybridMultilevel"/>
    <w:tmpl w:val="FFFFFFFF"/>
    <w:lvl w:ilvl="0" w:tplc="9A924660">
      <w:start w:val="1"/>
      <w:numFmt w:val="bullet"/>
      <w:lvlText w:val="♦"/>
      <w:lvlJc w:val="left"/>
      <w:pPr>
        <w:ind w:left="720" w:hanging="360"/>
      </w:pPr>
      <w:rPr>
        <w:rFonts w:ascii="Courier New" w:hAnsi="Courier New" w:hint="default"/>
      </w:rPr>
    </w:lvl>
    <w:lvl w:ilvl="1" w:tplc="55BA55CC">
      <w:start w:val="1"/>
      <w:numFmt w:val="bullet"/>
      <w:lvlText w:val="o"/>
      <w:lvlJc w:val="left"/>
      <w:pPr>
        <w:ind w:left="1440" w:hanging="360"/>
      </w:pPr>
      <w:rPr>
        <w:rFonts w:ascii="Courier New" w:hAnsi="Courier New" w:hint="default"/>
      </w:rPr>
    </w:lvl>
    <w:lvl w:ilvl="2" w:tplc="E7BEE5DA">
      <w:start w:val="1"/>
      <w:numFmt w:val="bullet"/>
      <w:lvlText w:val=""/>
      <w:lvlJc w:val="left"/>
      <w:pPr>
        <w:ind w:left="2160" w:hanging="360"/>
      </w:pPr>
      <w:rPr>
        <w:rFonts w:ascii="Wingdings" w:hAnsi="Wingdings" w:hint="default"/>
      </w:rPr>
    </w:lvl>
    <w:lvl w:ilvl="3" w:tplc="6BE22EAC">
      <w:start w:val="1"/>
      <w:numFmt w:val="bullet"/>
      <w:lvlText w:val=""/>
      <w:lvlJc w:val="left"/>
      <w:pPr>
        <w:ind w:left="2880" w:hanging="360"/>
      </w:pPr>
      <w:rPr>
        <w:rFonts w:ascii="Symbol" w:hAnsi="Symbol" w:hint="default"/>
      </w:rPr>
    </w:lvl>
    <w:lvl w:ilvl="4" w:tplc="0224924E">
      <w:start w:val="1"/>
      <w:numFmt w:val="bullet"/>
      <w:lvlText w:val="o"/>
      <w:lvlJc w:val="left"/>
      <w:pPr>
        <w:ind w:left="3600" w:hanging="360"/>
      </w:pPr>
      <w:rPr>
        <w:rFonts w:ascii="Courier New" w:hAnsi="Courier New" w:hint="default"/>
      </w:rPr>
    </w:lvl>
    <w:lvl w:ilvl="5" w:tplc="545A9126">
      <w:start w:val="1"/>
      <w:numFmt w:val="bullet"/>
      <w:lvlText w:val=""/>
      <w:lvlJc w:val="left"/>
      <w:pPr>
        <w:ind w:left="4320" w:hanging="360"/>
      </w:pPr>
      <w:rPr>
        <w:rFonts w:ascii="Wingdings" w:hAnsi="Wingdings" w:hint="default"/>
      </w:rPr>
    </w:lvl>
    <w:lvl w:ilvl="6" w:tplc="07ACAF7E">
      <w:start w:val="1"/>
      <w:numFmt w:val="bullet"/>
      <w:lvlText w:val=""/>
      <w:lvlJc w:val="left"/>
      <w:pPr>
        <w:ind w:left="5040" w:hanging="360"/>
      </w:pPr>
      <w:rPr>
        <w:rFonts w:ascii="Symbol" w:hAnsi="Symbol" w:hint="default"/>
      </w:rPr>
    </w:lvl>
    <w:lvl w:ilvl="7" w:tplc="25269A5A">
      <w:start w:val="1"/>
      <w:numFmt w:val="bullet"/>
      <w:lvlText w:val="o"/>
      <w:lvlJc w:val="left"/>
      <w:pPr>
        <w:ind w:left="5760" w:hanging="360"/>
      </w:pPr>
      <w:rPr>
        <w:rFonts w:ascii="Courier New" w:hAnsi="Courier New" w:hint="default"/>
      </w:rPr>
    </w:lvl>
    <w:lvl w:ilvl="8" w:tplc="F840413C">
      <w:start w:val="1"/>
      <w:numFmt w:val="bullet"/>
      <w:lvlText w:val=""/>
      <w:lvlJc w:val="left"/>
      <w:pPr>
        <w:ind w:left="6480" w:hanging="360"/>
      </w:pPr>
      <w:rPr>
        <w:rFonts w:ascii="Wingdings" w:hAnsi="Wingdings" w:hint="default"/>
      </w:rPr>
    </w:lvl>
  </w:abstractNum>
  <w:abstractNum w:abstractNumId="23" w15:restartNumberingAfterBreak="0">
    <w:nsid w:val="50049A62"/>
    <w:multiLevelType w:val="hybridMultilevel"/>
    <w:tmpl w:val="FFFFFFFF"/>
    <w:lvl w:ilvl="0" w:tplc="2BA4C0E6">
      <w:start w:val="1"/>
      <w:numFmt w:val="bullet"/>
      <w:lvlText w:val=""/>
      <w:lvlJc w:val="left"/>
      <w:pPr>
        <w:ind w:left="720" w:hanging="360"/>
      </w:pPr>
      <w:rPr>
        <w:rFonts w:ascii="Symbol" w:hAnsi="Symbol" w:hint="default"/>
      </w:rPr>
    </w:lvl>
    <w:lvl w:ilvl="1" w:tplc="D2A0DC36">
      <w:start w:val="1"/>
      <w:numFmt w:val="bullet"/>
      <w:lvlText w:val="o"/>
      <w:lvlJc w:val="left"/>
      <w:pPr>
        <w:ind w:left="1440" w:hanging="360"/>
      </w:pPr>
      <w:rPr>
        <w:rFonts w:ascii="Courier New" w:hAnsi="Courier New" w:hint="default"/>
      </w:rPr>
    </w:lvl>
    <w:lvl w:ilvl="2" w:tplc="B7EC58E8">
      <w:start w:val="1"/>
      <w:numFmt w:val="bullet"/>
      <w:lvlText w:val=""/>
      <w:lvlJc w:val="left"/>
      <w:pPr>
        <w:ind w:left="2160" w:hanging="360"/>
      </w:pPr>
      <w:rPr>
        <w:rFonts w:ascii="Wingdings" w:hAnsi="Wingdings" w:hint="default"/>
      </w:rPr>
    </w:lvl>
    <w:lvl w:ilvl="3" w:tplc="3CAE6452">
      <w:start w:val="1"/>
      <w:numFmt w:val="bullet"/>
      <w:lvlText w:val=""/>
      <w:lvlJc w:val="left"/>
      <w:pPr>
        <w:ind w:left="2880" w:hanging="360"/>
      </w:pPr>
      <w:rPr>
        <w:rFonts w:ascii="Symbol" w:hAnsi="Symbol" w:hint="default"/>
      </w:rPr>
    </w:lvl>
    <w:lvl w:ilvl="4" w:tplc="F9DC2AA8">
      <w:start w:val="1"/>
      <w:numFmt w:val="bullet"/>
      <w:lvlText w:val="o"/>
      <w:lvlJc w:val="left"/>
      <w:pPr>
        <w:ind w:left="3600" w:hanging="360"/>
      </w:pPr>
      <w:rPr>
        <w:rFonts w:ascii="Courier New" w:hAnsi="Courier New" w:hint="default"/>
      </w:rPr>
    </w:lvl>
    <w:lvl w:ilvl="5" w:tplc="E64A6C2E">
      <w:start w:val="1"/>
      <w:numFmt w:val="bullet"/>
      <w:lvlText w:val=""/>
      <w:lvlJc w:val="left"/>
      <w:pPr>
        <w:ind w:left="4320" w:hanging="360"/>
      </w:pPr>
      <w:rPr>
        <w:rFonts w:ascii="Wingdings" w:hAnsi="Wingdings" w:hint="default"/>
      </w:rPr>
    </w:lvl>
    <w:lvl w:ilvl="6" w:tplc="93D86E06">
      <w:start w:val="1"/>
      <w:numFmt w:val="bullet"/>
      <w:lvlText w:val=""/>
      <w:lvlJc w:val="left"/>
      <w:pPr>
        <w:ind w:left="5040" w:hanging="360"/>
      </w:pPr>
      <w:rPr>
        <w:rFonts w:ascii="Symbol" w:hAnsi="Symbol" w:hint="default"/>
      </w:rPr>
    </w:lvl>
    <w:lvl w:ilvl="7" w:tplc="3D74E2A0">
      <w:start w:val="1"/>
      <w:numFmt w:val="bullet"/>
      <w:lvlText w:val="o"/>
      <w:lvlJc w:val="left"/>
      <w:pPr>
        <w:ind w:left="5760" w:hanging="360"/>
      </w:pPr>
      <w:rPr>
        <w:rFonts w:ascii="Courier New" w:hAnsi="Courier New" w:hint="default"/>
      </w:rPr>
    </w:lvl>
    <w:lvl w:ilvl="8" w:tplc="D15EC104">
      <w:start w:val="1"/>
      <w:numFmt w:val="bullet"/>
      <w:lvlText w:val=""/>
      <w:lvlJc w:val="left"/>
      <w:pPr>
        <w:ind w:left="6480" w:hanging="360"/>
      </w:pPr>
      <w:rPr>
        <w:rFonts w:ascii="Wingdings" w:hAnsi="Wingdings" w:hint="default"/>
      </w:rPr>
    </w:lvl>
  </w:abstractNum>
  <w:abstractNum w:abstractNumId="24" w15:restartNumberingAfterBreak="0">
    <w:nsid w:val="51285BB6"/>
    <w:multiLevelType w:val="hybridMultilevel"/>
    <w:tmpl w:val="FFFFFFFF"/>
    <w:lvl w:ilvl="0" w:tplc="5A06054C">
      <w:start w:val="1"/>
      <w:numFmt w:val="bullet"/>
      <w:lvlText w:val=""/>
      <w:lvlJc w:val="left"/>
      <w:pPr>
        <w:ind w:left="720" w:hanging="360"/>
      </w:pPr>
      <w:rPr>
        <w:rFonts w:ascii="Symbol" w:hAnsi="Symbol" w:hint="default"/>
      </w:rPr>
    </w:lvl>
    <w:lvl w:ilvl="1" w:tplc="8944891E">
      <w:start w:val="1"/>
      <w:numFmt w:val="bullet"/>
      <w:lvlText w:val="o"/>
      <w:lvlJc w:val="left"/>
      <w:pPr>
        <w:ind w:left="1440" w:hanging="360"/>
      </w:pPr>
      <w:rPr>
        <w:rFonts w:ascii="Courier New" w:hAnsi="Courier New" w:hint="default"/>
      </w:rPr>
    </w:lvl>
    <w:lvl w:ilvl="2" w:tplc="EEAE2244">
      <w:start w:val="1"/>
      <w:numFmt w:val="bullet"/>
      <w:lvlText w:val=""/>
      <w:lvlJc w:val="left"/>
      <w:pPr>
        <w:ind w:left="2160" w:hanging="360"/>
      </w:pPr>
      <w:rPr>
        <w:rFonts w:ascii="Wingdings" w:hAnsi="Wingdings" w:hint="default"/>
      </w:rPr>
    </w:lvl>
    <w:lvl w:ilvl="3" w:tplc="DF3CC48E">
      <w:start w:val="1"/>
      <w:numFmt w:val="bullet"/>
      <w:lvlText w:val=""/>
      <w:lvlJc w:val="left"/>
      <w:pPr>
        <w:ind w:left="2880" w:hanging="360"/>
      </w:pPr>
      <w:rPr>
        <w:rFonts w:ascii="Symbol" w:hAnsi="Symbol" w:hint="default"/>
      </w:rPr>
    </w:lvl>
    <w:lvl w:ilvl="4" w:tplc="0BC877B6">
      <w:start w:val="1"/>
      <w:numFmt w:val="bullet"/>
      <w:lvlText w:val="o"/>
      <w:lvlJc w:val="left"/>
      <w:pPr>
        <w:ind w:left="3600" w:hanging="360"/>
      </w:pPr>
      <w:rPr>
        <w:rFonts w:ascii="Courier New" w:hAnsi="Courier New" w:hint="default"/>
      </w:rPr>
    </w:lvl>
    <w:lvl w:ilvl="5" w:tplc="0590BE38">
      <w:start w:val="1"/>
      <w:numFmt w:val="bullet"/>
      <w:lvlText w:val=""/>
      <w:lvlJc w:val="left"/>
      <w:pPr>
        <w:ind w:left="4320" w:hanging="360"/>
      </w:pPr>
      <w:rPr>
        <w:rFonts w:ascii="Wingdings" w:hAnsi="Wingdings" w:hint="default"/>
      </w:rPr>
    </w:lvl>
    <w:lvl w:ilvl="6" w:tplc="1744D56C">
      <w:start w:val="1"/>
      <w:numFmt w:val="bullet"/>
      <w:lvlText w:val=""/>
      <w:lvlJc w:val="left"/>
      <w:pPr>
        <w:ind w:left="5040" w:hanging="360"/>
      </w:pPr>
      <w:rPr>
        <w:rFonts w:ascii="Symbol" w:hAnsi="Symbol" w:hint="default"/>
      </w:rPr>
    </w:lvl>
    <w:lvl w:ilvl="7" w:tplc="2DCC3916">
      <w:start w:val="1"/>
      <w:numFmt w:val="bullet"/>
      <w:lvlText w:val="o"/>
      <w:lvlJc w:val="left"/>
      <w:pPr>
        <w:ind w:left="5760" w:hanging="360"/>
      </w:pPr>
      <w:rPr>
        <w:rFonts w:ascii="Courier New" w:hAnsi="Courier New" w:hint="default"/>
      </w:rPr>
    </w:lvl>
    <w:lvl w:ilvl="8" w:tplc="518AA7A0">
      <w:start w:val="1"/>
      <w:numFmt w:val="bullet"/>
      <w:lvlText w:val=""/>
      <w:lvlJc w:val="left"/>
      <w:pPr>
        <w:ind w:left="6480" w:hanging="360"/>
      </w:pPr>
      <w:rPr>
        <w:rFonts w:ascii="Wingdings" w:hAnsi="Wingdings" w:hint="default"/>
      </w:rPr>
    </w:lvl>
  </w:abstractNum>
  <w:abstractNum w:abstractNumId="25" w15:restartNumberingAfterBreak="0">
    <w:nsid w:val="512E4EDA"/>
    <w:multiLevelType w:val="hybridMultilevel"/>
    <w:tmpl w:val="FFFFFFFF"/>
    <w:lvl w:ilvl="0" w:tplc="7FF0AC3E">
      <w:start w:val="1"/>
      <w:numFmt w:val="bullet"/>
      <w:lvlText w:val=""/>
      <w:lvlJc w:val="left"/>
      <w:pPr>
        <w:ind w:left="720" w:hanging="360"/>
      </w:pPr>
      <w:rPr>
        <w:rFonts w:ascii="Symbol" w:hAnsi="Symbol" w:hint="default"/>
      </w:rPr>
    </w:lvl>
    <w:lvl w:ilvl="1" w:tplc="5B8EE3F0">
      <w:start w:val="1"/>
      <w:numFmt w:val="bullet"/>
      <w:lvlText w:val="o"/>
      <w:lvlJc w:val="left"/>
      <w:pPr>
        <w:ind w:left="1440" w:hanging="360"/>
      </w:pPr>
      <w:rPr>
        <w:rFonts w:ascii="Courier New" w:hAnsi="Courier New" w:hint="default"/>
      </w:rPr>
    </w:lvl>
    <w:lvl w:ilvl="2" w:tplc="30C0B1D8">
      <w:start w:val="1"/>
      <w:numFmt w:val="bullet"/>
      <w:lvlText w:val=""/>
      <w:lvlJc w:val="left"/>
      <w:pPr>
        <w:ind w:left="2160" w:hanging="360"/>
      </w:pPr>
      <w:rPr>
        <w:rFonts w:ascii="Wingdings" w:hAnsi="Wingdings" w:hint="default"/>
      </w:rPr>
    </w:lvl>
    <w:lvl w:ilvl="3" w:tplc="2438F522">
      <w:start w:val="1"/>
      <w:numFmt w:val="bullet"/>
      <w:lvlText w:val=""/>
      <w:lvlJc w:val="left"/>
      <w:pPr>
        <w:ind w:left="2880" w:hanging="360"/>
      </w:pPr>
      <w:rPr>
        <w:rFonts w:ascii="Symbol" w:hAnsi="Symbol" w:hint="default"/>
      </w:rPr>
    </w:lvl>
    <w:lvl w:ilvl="4" w:tplc="AA18054A">
      <w:start w:val="1"/>
      <w:numFmt w:val="bullet"/>
      <w:lvlText w:val="o"/>
      <w:lvlJc w:val="left"/>
      <w:pPr>
        <w:ind w:left="3600" w:hanging="360"/>
      </w:pPr>
      <w:rPr>
        <w:rFonts w:ascii="Courier New" w:hAnsi="Courier New" w:hint="default"/>
      </w:rPr>
    </w:lvl>
    <w:lvl w:ilvl="5" w:tplc="3A621178">
      <w:start w:val="1"/>
      <w:numFmt w:val="bullet"/>
      <w:lvlText w:val=""/>
      <w:lvlJc w:val="left"/>
      <w:pPr>
        <w:ind w:left="4320" w:hanging="360"/>
      </w:pPr>
      <w:rPr>
        <w:rFonts w:ascii="Wingdings" w:hAnsi="Wingdings" w:hint="default"/>
      </w:rPr>
    </w:lvl>
    <w:lvl w:ilvl="6" w:tplc="6B5E91AA">
      <w:start w:val="1"/>
      <w:numFmt w:val="bullet"/>
      <w:lvlText w:val=""/>
      <w:lvlJc w:val="left"/>
      <w:pPr>
        <w:ind w:left="5040" w:hanging="360"/>
      </w:pPr>
      <w:rPr>
        <w:rFonts w:ascii="Symbol" w:hAnsi="Symbol" w:hint="default"/>
      </w:rPr>
    </w:lvl>
    <w:lvl w:ilvl="7" w:tplc="BC548D0A">
      <w:start w:val="1"/>
      <w:numFmt w:val="bullet"/>
      <w:lvlText w:val="o"/>
      <w:lvlJc w:val="left"/>
      <w:pPr>
        <w:ind w:left="5760" w:hanging="360"/>
      </w:pPr>
      <w:rPr>
        <w:rFonts w:ascii="Courier New" w:hAnsi="Courier New" w:hint="default"/>
      </w:rPr>
    </w:lvl>
    <w:lvl w:ilvl="8" w:tplc="1B503814">
      <w:start w:val="1"/>
      <w:numFmt w:val="bullet"/>
      <w:lvlText w:val=""/>
      <w:lvlJc w:val="left"/>
      <w:pPr>
        <w:ind w:left="6480" w:hanging="360"/>
      </w:pPr>
      <w:rPr>
        <w:rFonts w:ascii="Wingdings" w:hAnsi="Wingdings" w:hint="default"/>
      </w:rPr>
    </w:lvl>
  </w:abstractNum>
  <w:abstractNum w:abstractNumId="26" w15:restartNumberingAfterBreak="0">
    <w:nsid w:val="56D381D1"/>
    <w:multiLevelType w:val="hybridMultilevel"/>
    <w:tmpl w:val="FFFFFFFF"/>
    <w:lvl w:ilvl="0" w:tplc="45AAEDF6">
      <w:start w:val="1"/>
      <w:numFmt w:val="bullet"/>
      <w:lvlText w:val=""/>
      <w:lvlJc w:val="left"/>
      <w:pPr>
        <w:ind w:left="720" w:hanging="360"/>
      </w:pPr>
      <w:rPr>
        <w:rFonts w:ascii="Wingdings" w:hAnsi="Wingdings" w:hint="default"/>
      </w:rPr>
    </w:lvl>
    <w:lvl w:ilvl="1" w:tplc="80F6F684">
      <w:start w:val="1"/>
      <w:numFmt w:val="bullet"/>
      <w:lvlText w:val="o"/>
      <w:lvlJc w:val="left"/>
      <w:pPr>
        <w:ind w:left="1440" w:hanging="360"/>
      </w:pPr>
      <w:rPr>
        <w:rFonts w:ascii="Courier New" w:hAnsi="Courier New" w:hint="default"/>
      </w:rPr>
    </w:lvl>
    <w:lvl w:ilvl="2" w:tplc="B2002DA6">
      <w:start w:val="1"/>
      <w:numFmt w:val="bullet"/>
      <w:lvlText w:val=""/>
      <w:lvlJc w:val="left"/>
      <w:pPr>
        <w:ind w:left="2160" w:hanging="360"/>
      </w:pPr>
      <w:rPr>
        <w:rFonts w:ascii="Wingdings" w:hAnsi="Wingdings" w:hint="default"/>
      </w:rPr>
    </w:lvl>
    <w:lvl w:ilvl="3" w:tplc="87DED8D4">
      <w:start w:val="1"/>
      <w:numFmt w:val="bullet"/>
      <w:lvlText w:val=""/>
      <w:lvlJc w:val="left"/>
      <w:pPr>
        <w:ind w:left="2880" w:hanging="360"/>
      </w:pPr>
      <w:rPr>
        <w:rFonts w:ascii="Symbol" w:hAnsi="Symbol" w:hint="default"/>
      </w:rPr>
    </w:lvl>
    <w:lvl w:ilvl="4" w:tplc="E84C6764">
      <w:start w:val="1"/>
      <w:numFmt w:val="bullet"/>
      <w:lvlText w:val="o"/>
      <w:lvlJc w:val="left"/>
      <w:pPr>
        <w:ind w:left="3600" w:hanging="360"/>
      </w:pPr>
      <w:rPr>
        <w:rFonts w:ascii="Courier New" w:hAnsi="Courier New" w:hint="default"/>
      </w:rPr>
    </w:lvl>
    <w:lvl w:ilvl="5" w:tplc="EC34103E">
      <w:start w:val="1"/>
      <w:numFmt w:val="bullet"/>
      <w:lvlText w:val=""/>
      <w:lvlJc w:val="left"/>
      <w:pPr>
        <w:ind w:left="4320" w:hanging="360"/>
      </w:pPr>
      <w:rPr>
        <w:rFonts w:ascii="Wingdings" w:hAnsi="Wingdings" w:hint="default"/>
      </w:rPr>
    </w:lvl>
    <w:lvl w:ilvl="6" w:tplc="8C68EFC0">
      <w:start w:val="1"/>
      <w:numFmt w:val="bullet"/>
      <w:lvlText w:val=""/>
      <w:lvlJc w:val="left"/>
      <w:pPr>
        <w:ind w:left="5040" w:hanging="360"/>
      </w:pPr>
      <w:rPr>
        <w:rFonts w:ascii="Symbol" w:hAnsi="Symbol" w:hint="default"/>
      </w:rPr>
    </w:lvl>
    <w:lvl w:ilvl="7" w:tplc="4FBA0E50">
      <w:start w:val="1"/>
      <w:numFmt w:val="bullet"/>
      <w:lvlText w:val="o"/>
      <w:lvlJc w:val="left"/>
      <w:pPr>
        <w:ind w:left="5760" w:hanging="360"/>
      </w:pPr>
      <w:rPr>
        <w:rFonts w:ascii="Courier New" w:hAnsi="Courier New" w:hint="default"/>
      </w:rPr>
    </w:lvl>
    <w:lvl w:ilvl="8" w:tplc="84D43BB6">
      <w:start w:val="1"/>
      <w:numFmt w:val="bullet"/>
      <w:lvlText w:val=""/>
      <w:lvlJc w:val="left"/>
      <w:pPr>
        <w:ind w:left="6480" w:hanging="360"/>
      </w:pPr>
      <w:rPr>
        <w:rFonts w:ascii="Wingdings" w:hAnsi="Wingdings" w:hint="default"/>
      </w:rPr>
    </w:lvl>
  </w:abstractNum>
  <w:abstractNum w:abstractNumId="27" w15:restartNumberingAfterBreak="0">
    <w:nsid w:val="5AA05632"/>
    <w:multiLevelType w:val="hybridMultilevel"/>
    <w:tmpl w:val="FFFFFFFF"/>
    <w:lvl w:ilvl="0" w:tplc="E02480B4">
      <w:start w:val="1"/>
      <w:numFmt w:val="bullet"/>
      <w:lvlText w:val=""/>
      <w:lvlJc w:val="left"/>
      <w:pPr>
        <w:ind w:left="720" w:hanging="360"/>
      </w:pPr>
      <w:rPr>
        <w:rFonts w:ascii="Symbol" w:hAnsi="Symbol" w:hint="default"/>
      </w:rPr>
    </w:lvl>
    <w:lvl w:ilvl="1" w:tplc="063ED8D8">
      <w:start w:val="1"/>
      <w:numFmt w:val="bullet"/>
      <w:lvlText w:val="o"/>
      <w:lvlJc w:val="left"/>
      <w:pPr>
        <w:ind w:left="1440" w:hanging="360"/>
      </w:pPr>
      <w:rPr>
        <w:rFonts w:ascii="Courier New" w:hAnsi="Courier New" w:hint="default"/>
      </w:rPr>
    </w:lvl>
    <w:lvl w:ilvl="2" w:tplc="697AE618">
      <w:start w:val="1"/>
      <w:numFmt w:val="bullet"/>
      <w:lvlText w:val=""/>
      <w:lvlJc w:val="left"/>
      <w:pPr>
        <w:ind w:left="2160" w:hanging="360"/>
      </w:pPr>
      <w:rPr>
        <w:rFonts w:ascii="Wingdings" w:hAnsi="Wingdings" w:hint="default"/>
      </w:rPr>
    </w:lvl>
    <w:lvl w:ilvl="3" w:tplc="C97C4516">
      <w:start w:val="1"/>
      <w:numFmt w:val="bullet"/>
      <w:lvlText w:val=""/>
      <w:lvlJc w:val="left"/>
      <w:pPr>
        <w:ind w:left="2880" w:hanging="360"/>
      </w:pPr>
      <w:rPr>
        <w:rFonts w:ascii="Symbol" w:hAnsi="Symbol" w:hint="default"/>
      </w:rPr>
    </w:lvl>
    <w:lvl w:ilvl="4" w:tplc="CBBC8C16">
      <w:start w:val="1"/>
      <w:numFmt w:val="bullet"/>
      <w:lvlText w:val="o"/>
      <w:lvlJc w:val="left"/>
      <w:pPr>
        <w:ind w:left="3600" w:hanging="360"/>
      </w:pPr>
      <w:rPr>
        <w:rFonts w:ascii="Courier New" w:hAnsi="Courier New" w:hint="default"/>
      </w:rPr>
    </w:lvl>
    <w:lvl w:ilvl="5" w:tplc="B4269776">
      <w:start w:val="1"/>
      <w:numFmt w:val="bullet"/>
      <w:lvlText w:val=""/>
      <w:lvlJc w:val="left"/>
      <w:pPr>
        <w:ind w:left="4320" w:hanging="360"/>
      </w:pPr>
      <w:rPr>
        <w:rFonts w:ascii="Wingdings" w:hAnsi="Wingdings" w:hint="default"/>
      </w:rPr>
    </w:lvl>
    <w:lvl w:ilvl="6" w:tplc="1C02E3E2">
      <w:start w:val="1"/>
      <w:numFmt w:val="bullet"/>
      <w:lvlText w:val=""/>
      <w:lvlJc w:val="left"/>
      <w:pPr>
        <w:ind w:left="5040" w:hanging="360"/>
      </w:pPr>
      <w:rPr>
        <w:rFonts w:ascii="Symbol" w:hAnsi="Symbol" w:hint="default"/>
      </w:rPr>
    </w:lvl>
    <w:lvl w:ilvl="7" w:tplc="F244A222">
      <w:start w:val="1"/>
      <w:numFmt w:val="bullet"/>
      <w:lvlText w:val="o"/>
      <w:lvlJc w:val="left"/>
      <w:pPr>
        <w:ind w:left="5760" w:hanging="360"/>
      </w:pPr>
      <w:rPr>
        <w:rFonts w:ascii="Courier New" w:hAnsi="Courier New" w:hint="default"/>
      </w:rPr>
    </w:lvl>
    <w:lvl w:ilvl="8" w:tplc="7B282804">
      <w:start w:val="1"/>
      <w:numFmt w:val="bullet"/>
      <w:lvlText w:val=""/>
      <w:lvlJc w:val="left"/>
      <w:pPr>
        <w:ind w:left="6480" w:hanging="360"/>
      </w:pPr>
      <w:rPr>
        <w:rFonts w:ascii="Wingdings" w:hAnsi="Wingdings" w:hint="default"/>
      </w:rPr>
    </w:lvl>
  </w:abstractNum>
  <w:abstractNum w:abstractNumId="28" w15:restartNumberingAfterBreak="0">
    <w:nsid w:val="61BF4F9E"/>
    <w:multiLevelType w:val="hybridMultilevel"/>
    <w:tmpl w:val="FFFFFFFF"/>
    <w:lvl w:ilvl="0" w:tplc="F498292E">
      <w:start w:val="1"/>
      <w:numFmt w:val="bullet"/>
      <w:lvlText w:val=""/>
      <w:lvlJc w:val="left"/>
      <w:pPr>
        <w:ind w:left="720" w:hanging="360"/>
      </w:pPr>
      <w:rPr>
        <w:rFonts w:ascii="Wingdings" w:hAnsi="Wingdings" w:hint="default"/>
      </w:rPr>
    </w:lvl>
    <w:lvl w:ilvl="1" w:tplc="25FA49B4">
      <w:start w:val="1"/>
      <w:numFmt w:val="bullet"/>
      <w:lvlText w:val="o"/>
      <w:lvlJc w:val="left"/>
      <w:pPr>
        <w:ind w:left="1440" w:hanging="360"/>
      </w:pPr>
      <w:rPr>
        <w:rFonts w:ascii="Courier New" w:hAnsi="Courier New" w:hint="default"/>
      </w:rPr>
    </w:lvl>
    <w:lvl w:ilvl="2" w:tplc="0C021B8A">
      <w:start w:val="1"/>
      <w:numFmt w:val="bullet"/>
      <w:lvlText w:val=""/>
      <w:lvlJc w:val="left"/>
      <w:pPr>
        <w:ind w:left="2160" w:hanging="360"/>
      </w:pPr>
      <w:rPr>
        <w:rFonts w:ascii="Wingdings" w:hAnsi="Wingdings" w:hint="default"/>
      </w:rPr>
    </w:lvl>
    <w:lvl w:ilvl="3" w:tplc="D1BA7CD2">
      <w:start w:val="1"/>
      <w:numFmt w:val="bullet"/>
      <w:lvlText w:val=""/>
      <w:lvlJc w:val="left"/>
      <w:pPr>
        <w:ind w:left="2880" w:hanging="360"/>
      </w:pPr>
      <w:rPr>
        <w:rFonts w:ascii="Symbol" w:hAnsi="Symbol" w:hint="default"/>
      </w:rPr>
    </w:lvl>
    <w:lvl w:ilvl="4" w:tplc="F82A05A2">
      <w:start w:val="1"/>
      <w:numFmt w:val="bullet"/>
      <w:lvlText w:val="o"/>
      <w:lvlJc w:val="left"/>
      <w:pPr>
        <w:ind w:left="3600" w:hanging="360"/>
      </w:pPr>
      <w:rPr>
        <w:rFonts w:ascii="Courier New" w:hAnsi="Courier New" w:hint="default"/>
      </w:rPr>
    </w:lvl>
    <w:lvl w:ilvl="5" w:tplc="994C8C98">
      <w:start w:val="1"/>
      <w:numFmt w:val="bullet"/>
      <w:lvlText w:val=""/>
      <w:lvlJc w:val="left"/>
      <w:pPr>
        <w:ind w:left="4320" w:hanging="360"/>
      </w:pPr>
      <w:rPr>
        <w:rFonts w:ascii="Wingdings" w:hAnsi="Wingdings" w:hint="default"/>
      </w:rPr>
    </w:lvl>
    <w:lvl w:ilvl="6" w:tplc="26329A40">
      <w:start w:val="1"/>
      <w:numFmt w:val="bullet"/>
      <w:lvlText w:val=""/>
      <w:lvlJc w:val="left"/>
      <w:pPr>
        <w:ind w:left="5040" w:hanging="360"/>
      </w:pPr>
      <w:rPr>
        <w:rFonts w:ascii="Symbol" w:hAnsi="Symbol" w:hint="default"/>
      </w:rPr>
    </w:lvl>
    <w:lvl w:ilvl="7" w:tplc="F18C1856">
      <w:start w:val="1"/>
      <w:numFmt w:val="bullet"/>
      <w:lvlText w:val="o"/>
      <w:lvlJc w:val="left"/>
      <w:pPr>
        <w:ind w:left="5760" w:hanging="360"/>
      </w:pPr>
      <w:rPr>
        <w:rFonts w:ascii="Courier New" w:hAnsi="Courier New" w:hint="default"/>
      </w:rPr>
    </w:lvl>
    <w:lvl w:ilvl="8" w:tplc="DF86AC28">
      <w:start w:val="1"/>
      <w:numFmt w:val="bullet"/>
      <w:lvlText w:val=""/>
      <w:lvlJc w:val="left"/>
      <w:pPr>
        <w:ind w:left="6480" w:hanging="360"/>
      </w:pPr>
      <w:rPr>
        <w:rFonts w:ascii="Wingdings" w:hAnsi="Wingdings" w:hint="default"/>
      </w:rPr>
    </w:lvl>
  </w:abstractNum>
  <w:abstractNum w:abstractNumId="29" w15:restartNumberingAfterBreak="0">
    <w:nsid w:val="64208735"/>
    <w:multiLevelType w:val="hybridMultilevel"/>
    <w:tmpl w:val="FFFFFFFF"/>
    <w:lvl w:ilvl="0" w:tplc="09D0A9BA">
      <w:start w:val="1"/>
      <w:numFmt w:val="bullet"/>
      <w:lvlText w:val=""/>
      <w:lvlJc w:val="left"/>
      <w:pPr>
        <w:ind w:left="720" w:hanging="360"/>
      </w:pPr>
      <w:rPr>
        <w:rFonts w:ascii="Symbol" w:hAnsi="Symbol" w:hint="default"/>
      </w:rPr>
    </w:lvl>
    <w:lvl w:ilvl="1" w:tplc="DBA87F5C">
      <w:start w:val="1"/>
      <w:numFmt w:val="bullet"/>
      <w:lvlText w:val="o"/>
      <w:lvlJc w:val="left"/>
      <w:pPr>
        <w:ind w:left="1440" w:hanging="360"/>
      </w:pPr>
      <w:rPr>
        <w:rFonts w:ascii="Courier New" w:hAnsi="Courier New" w:hint="default"/>
      </w:rPr>
    </w:lvl>
    <w:lvl w:ilvl="2" w:tplc="4D1A41A6">
      <w:start w:val="1"/>
      <w:numFmt w:val="bullet"/>
      <w:lvlText w:val=""/>
      <w:lvlJc w:val="left"/>
      <w:pPr>
        <w:ind w:left="2160" w:hanging="360"/>
      </w:pPr>
      <w:rPr>
        <w:rFonts w:ascii="Wingdings" w:hAnsi="Wingdings" w:hint="default"/>
      </w:rPr>
    </w:lvl>
    <w:lvl w:ilvl="3" w:tplc="0D746794">
      <w:start w:val="1"/>
      <w:numFmt w:val="bullet"/>
      <w:lvlText w:val=""/>
      <w:lvlJc w:val="left"/>
      <w:pPr>
        <w:ind w:left="2880" w:hanging="360"/>
      </w:pPr>
      <w:rPr>
        <w:rFonts w:ascii="Symbol" w:hAnsi="Symbol" w:hint="default"/>
      </w:rPr>
    </w:lvl>
    <w:lvl w:ilvl="4" w:tplc="31B41AB6">
      <w:start w:val="1"/>
      <w:numFmt w:val="bullet"/>
      <w:lvlText w:val="o"/>
      <w:lvlJc w:val="left"/>
      <w:pPr>
        <w:ind w:left="3600" w:hanging="360"/>
      </w:pPr>
      <w:rPr>
        <w:rFonts w:ascii="Courier New" w:hAnsi="Courier New" w:hint="default"/>
      </w:rPr>
    </w:lvl>
    <w:lvl w:ilvl="5" w:tplc="F7228710">
      <w:start w:val="1"/>
      <w:numFmt w:val="bullet"/>
      <w:lvlText w:val=""/>
      <w:lvlJc w:val="left"/>
      <w:pPr>
        <w:ind w:left="4320" w:hanging="360"/>
      </w:pPr>
      <w:rPr>
        <w:rFonts w:ascii="Wingdings" w:hAnsi="Wingdings" w:hint="default"/>
      </w:rPr>
    </w:lvl>
    <w:lvl w:ilvl="6" w:tplc="EDFC8C58">
      <w:start w:val="1"/>
      <w:numFmt w:val="bullet"/>
      <w:lvlText w:val=""/>
      <w:lvlJc w:val="left"/>
      <w:pPr>
        <w:ind w:left="5040" w:hanging="360"/>
      </w:pPr>
      <w:rPr>
        <w:rFonts w:ascii="Symbol" w:hAnsi="Symbol" w:hint="default"/>
      </w:rPr>
    </w:lvl>
    <w:lvl w:ilvl="7" w:tplc="7B48187E">
      <w:start w:val="1"/>
      <w:numFmt w:val="bullet"/>
      <w:lvlText w:val="o"/>
      <w:lvlJc w:val="left"/>
      <w:pPr>
        <w:ind w:left="5760" w:hanging="360"/>
      </w:pPr>
      <w:rPr>
        <w:rFonts w:ascii="Courier New" w:hAnsi="Courier New" w:hint="default"/>
      </w:rPr>
    </w:lvl>
    <w:lvl w:ilvl="8" w:tplc="0BDA186E">
      <w:start w:val="1"/>
      <w:numFmt w:val="bullet"/>
      <w:lvlText w:val=""/>
      <w:lvlJc w:val="left"/>
      <w:pPr>
        <w:ind w:left="6480" w:hanging="360"/>
      </w:pPr>
      <w:rPr>
        <w:rFonts w:ascii="Wingdings" w:hAnsi="Wingdings" w:hint="default"/>
      </w:rPr>
    </w:lvl>
  </w:abstractNum>
  <w:abstractNum w:abstractNumId="30" w15:restartNumberingAfterBreak="0">
    <w:nsid w:val="644BCA92"/>
    <w:multiLevelType w:val="hybridMultilevel"/>
    <w:tmpl w:val="FFFFFFFF"/>
    <w:lvl w:ilvl="0" w:tplc="F892AE6C">
      <w:start w:val="1"/>
      <w:numFmt w:val="bullet"/>
      <w:lvlText w:val=""/>
      <w:lvlJc w:val="left"/>
      <w:pPr>
        <w:ind w:left="720" w:hanging="360"/>
      </w:pPr>
      <w:rPr>
        <w:rFonts w:ascii="Symbol" w:hAnsi="Symbol" w:hint="default"/>
      </w:rPr>
    </w:lvl>
    <w:lvl w:ilvl="1" w:tplc="198A018E">
      <w:start w:val="1"/>
      <w:numFmt w:val="bullet"/>
      <w:lvlText w:val="o"/>
      <w:lvlJc w:val="left"/>
      <w:pPr>
        <w:ind w:left="1440" w:hanging="360"/>
      </w:pPr>
      <w:rPr>
        <w:rFonts w:ascii="Courier New" w:hAnsi="Courier New" w:hint="default"/>
      </w:rPr>
    </w:lvl>
    <w:lvl w:ilvl="2" w:tplc="FD006E30">
      <w:start w:val="1"/>
      <w:numFmt w:val="bullet"/>
      <w:lvlText w:val=""/>
      <w:lvlJc w:val="left"/>
      <w:pPr>
        <w:ind w:left="2160" w:hanging="360"/>
      </w:pPr>
      <w:rPr>
        <w:rFonts w:ascii="Wingdings" w:hAnsi="Wingdings" w:hint="default"/>
      </w:rPr>
    </w:lvl>
    <w:lvl w:ilvl="3" w:tplc="980464E8">
      <w:start w:val="1"/>
      <w:numFmt w:val="bullet"/>
      <w:lvlText w:val=""/>
      <w:lvlJc w:val="left"/>
      <w:pPr>
        <w:ind w:left="2880" w:hanging="360"/>
      </w:pPr>
      <w:rPr>
        <w:rFonts w:ascii="Symbol" w:hAnsi="Symbol" w:hint="default"/>
      </w:rPr>
    </w:lvl>
    <w:lvl w:ilvl="4" w:tplc="6FFA2B32">
      <w:start w:val="1"/>
      <w:numFmt w:val="bullet"/>
      <w:lvlText w:val="o"/>
      <w:lvlJc w:val="left"/>
      <w:pPr>
        <w:ind w:left="3600" w:hanging="360"/>
      </w:pPr>
      <w:rPr>
        <w:rFonts w:ascii="Courier New" w:hAnsi="Courier New" w:hint="default"/>
      </w:rPr>
    </w:lvl>
    <w:lvl w:ilvl="5" w:tplc="820687FC">
      <w:start w:val="1"/>
      <w:numFmt w:val="bullet"/>
      <w:lvlText w:val=""/>
      <w:lvlJc w:val="left"/>
      <w:pPr>
        <w:ind w:left="4320" w:hanging="360"/>
      </w:pPr>
      <w:rPr>
        <w:rFonts w:ascii="Wingdings" w:hAnsi="Wingdings" w:hint="default"/>
      </w:rPr>
    </w:lvl>
    <w:lvl w:ilvl="6" w:tplc="4AACFBC4">
      <w:start w:val="1"/>
      <w:numFmt w:val="bullet"/>
      <w:lvlText w:val=""/>
      <w:lvlJc w:val="left"/>
      <w:pPr>
        <w:ind w:left="5040" w:hanging="360"/>
      </w:pPr>
      <w:rPr>
        <w:rFonts w:ascii="Symbol" w:hAnsi="Symbol" w:hint="default"/>
      </w:rPr>
    </w:lvl>
    <w:lvl w:ilvl="7" w:tplc="197C2B44">
      <w:start w:val="1"/>
      <w:numFmt w:val="bullet"/>
      <w:lvlText w:val="o"/>
      <w:lvlJc w:val="left"/>
      <w:pPr>
        <w:ind w:left="5760" w:hanging="360"/>
      </w:pPr>
      <w:rPr>
        <w:rFonts w:ascii="Courier New" w:hAnsi="Courier New" w:hint="default"/>
      </w:rPr>
    </w:lvl>
    <w:lvl w:ilvl="8" w:tplc="2436AD30">
      <w:start w:val="1"/>
      <w:numFmt w:val="bullet"/>
      <w:lvlText w:val=""/>
      <w:lvlJc w:val="left"/>
      <w:pPr>
        <w:ind w:left="6480" w:hanging="360"/>
      </w:pPr>
      <w:rPr>
        <w:rFonts w:ascii="Wingdings" w:hAnsi="Wingdings" w:hint="default"/>
      </w:rPr>
    </w:lvl>
  </w:abstractNum>
  <w:abstractNum w:abstractNumId="31" w15:restartNumberingAfterBreak="0">
    <w:nsid w:val="65C03849"/>
    <w:multiLevelType w:val="hybridMultilevel"/>
    <w:tmpl w:val="FFFFFFFF"/>
    <w:lvl w:ilvl="0" w:tplc="F9421700">
      <w:start w:val="1"/>
      <w:numFmt w:val="bullet"/>
      <w:lvlText w:val=""/>
      <w:lvlJc w:val="left"/>
      <w:pPr>
        <w:ind w:left="720" w:hanging="360"/>
      </w:pPr>
      <w:rPr>
        <w:rFonts w:ascii="Symbol" w:hAnsi="Symbol" w:hint="default"/>
      </w:rPr>
    </w:lvl>
    <w:lvl w:ilvl="1" w:tplc="CED2F624">
      <w:start w:val="1"/>
      <w:numFmt w:val="bullet"/>
      <w:lvlText w:val="o"/>
      <w:lvlJc w:val="left"/>
      <w:pPr>
        <w:ind w:left="1440" w:hanging="360"/>
      </w:pPr>
      <w:rPr>
        <w:rFonts w:ascii="Courier New" w:hAnsi="Courier New" w:hint="default"/>
      </w:rPr>
    </w:lvl>
    <w:lvl w:ilvl="2" w:tplc="8E14FCF4">
      <w:start w:val="1"/>
      <w:numFmt w:val="bullet"/>
      <w:lvlText w:val=""/>
      <w:lvlJc w:val="left"/>
      <w:pPr>
        <w:ind w:left="2160" w:hanging="360"/>
      </w:pPr>
      <w:rPr>
        <w:rFonts w:ascii="Wingdings" w:hAnsi="Wingdings" w:hint="default"/>
      </w:rPr>
    </w:lvl>
    <w:lvl w:ilvl="3" w:tplc="D9367E70">
      <w:start w:val="1"/>
      <w:numFmt w:val="bullet"/>
      <w:lvlText w:val=""/>
      <w:lvlJc w:val="left"/>
      <w:pPr>
        <w:ind w:left="2880" w:hanging="360"/>
      </w:pPr>
      <w:rPr>
        <w:rFonts w:ascii="Symbol" w:hAnsi="Symbol" w:hint="default"/>
      </w:rPr>
    </w:lvl>
    <w:lvl w:ilvl="4" w:tplc="057A6086">
      <w:start w:val="1"/>
      <w:numFmt w:val="bullet"/>
      <w:lvlText w:val="o"/>
      <w:lvlJc w:val="left"/>
      <w:pPr>
        <w:ind w:left="3600" w:hanging="360"/>
      </w:pPr>
      <w:rPr>
        <w:rFonts w:ascii="Courier New" w:hAnsi="Courier New" w:hint="default"/>
      </w:rPr>
    </w:lvl>
    <w:lvl w:ilvl="5" w:tplc="63505178">
      <w:start w:val="1"/>
      <w:numFmt w:val="bullet"/>
      <w:lvlText w:val=""/>
      <w:lvlJc w:val="left"/>
      <w:pPr>
        <w:ind w:left="4320" w:hanging="360"/>
      </w:pPr>
      <w:rPr>
        <w:rFonts w:ascii="Wingdings" w:hAnsi="Wingdings" w:hint="default"/>
      </w:rPr>
    </w:lvl>
    <w:lvl w:ilvl="6" w:tplc="ECAAC244">
      <w:start w:val="1"/>
      <w:numFmt w:val="bullet"/>
      <w:lvlText w:val=""/>
      <w:lvlJc w:val="left"/>
      <w:pPr>
        <w:ind w:left="5040" w:hanging="360"/>
      </w:pPr>
      <w:rPr>
        <w:rFonts w:ascii="Symbol" w:hAnsi="Symbol" w:hint="default"/>
      </w:rPr>
    </w:lvl>
    <w:lvl w:ilvl="7" w:tplc="5C604446">
      <w:start w:val="1"/>
      <w:numFmt w:val="bullet"/>
      <w:lvlText w:val="o"/>
      <w:lvlJc w:val="left"/>
      <w:pPr>
        <w:ind w:left="5760" w:hanging="360"/>
      </w:pPr>
      <w:rPr>
        <w:rFonts w:ascii="Courier New" w:hAnsi="Courier New" w:hint="default"/>
      </w:rPr>
    </w:lvl>
    <w:lvl w:ilvl="8" w:tplc="BD8656B0">
      <w:start w:val="1"/>
      <w:numFmt w:val="bullet"/>
      <w:lvlText w:val=""/>
      <w:lvlJc w:val="left"/>
      <w:pPr>
        <w:ind w:left="6480" w:hanging="360"/>
      </w:pPr>
      <w:rPr>
        <w:rFonts w:ascii="Wingdings" w:hAnsi="Wingdings" w:hint="default"/>
      </w:rPr>
    </w:lvl>
  </w:abstractNum>
  <w:abstractNum w:abstractNumId="32" w15:restartNumberingAfterBreak="0">
    <w:nsid w:val="74133ACF"/>
    <w:multiLevelType w:val="hybridMultilevel"/>
    <w:tmpl w:val="FFFFFFFF"/>
    <w:lvl w:ilvl="0" w:tplc="F69EA532">
      <w:start w:val="1"/>
      <w:numFmt w:val="bullet"/>
      <w:lvlText w:val=""/>
      <w:lvlJc w:val="left"/>
      <w:pPr>
        <w:ind w:left="720" w:hanging="360"/>
      </w:pPr>
      <w:rPr>
        <w:rFonts w:ascii="Symbol" w:hAnsi="Symbol" w:hint="default"/>
      </w:rPr>
    </w:lvl>
    <w:lvl w:ilvl="1" w:tplc="FD3C7990">
      <w:start w:val="1"/>
      <w:numFmt w:val="bullet"/>
      <w:lvlText w:val="o"/>
      <w:lvlJc w:val="left"/>
      <w:pPr>
        <w:ind w:left="1440" w:hanging="360"/>
      </w:pPr>
      <w:rPr>
        <w:rFonts w:ascii="Courier New" w:hAnsi="Courier New" w:hint="default"/>
      </w:rPr>
    </w:lvl>
    <w:lvl w:ilvl="2" w:tplc="24C27D62">
      <w:start w:val="1"/>
      <w:numFmt w:val="bullet"/>
      <w:lvlText w:val=""/>
      <w:lvlJc w:val="left"/>
      <w:pPr>
        <w:ind w:left="2160" w:hanging="360"/>
      </w:pPr>
      <w:rPr>
        <w:rFonts w:ascii="Wingdings" w:hAnsi="Wingdings" w:hint="default"/>
      </w:rPr>
    </w:lvl>
    <w:lvl w:ilvl="3" w:tplc="761A518E">
      <w:start w:val="1"/>
      <w:numFmt w:val="bullet"/>
      <w:lvlText w:val=""/>
      <w:lvlJc w:val="left"/>
      <w:pPr>
        <w:ind w:left="2880" w:hanging="360"/>
      </w:pPr>
      <w:rPr>
        <w:rFonts w:ascii="Symbol" w:hAnsi="Symbol" w:hint="default"/>
      </w:rPr>
    </w:lvl>
    <w:lvl w:ilvl="4" w:tplc="0C58CD12">
      <w:start w:val="1"/>
      <w:numFmt w:val="bullet"/>
      <w:lvlText w:val="o"/>
      <w:lvlJc w:val="left"/>
      <w:pPr>
        <w:ind w:left="3600" w:hanging="360"/>
      </w:pPr>
      <w:rPr>
        <w:rFonts w:ascii="Courier New" w:hAnsi="Courier New" w:hint="default"/>
      </w:rPr>
    </w:lvl>
    <w:lvl w:ilvl="5" w:tplc="D6D2C4A4">
      <w:start w:val="1"/>
      <w:numFmt w:val="bullet"/>
      <w:lvlText w:val=""/>
      <w:lvlJc w:val="left"/>
      <w:pPr>
        <w:ind w:left="4320" w:hanging="360"/>
      </w:pPr>
      <w:rPr>
        <w:rFonts w:ascii="Wingdings" w:hAnsi="Wingdings" w:hint="default"/>
      </w:rPr>
    </w:lvl>
    <w:lvl w:ilvl="6" w:tplc="448E48BA">
      <w:start w:val="1"/>
      <w:numFmt w:val="bullet"/>
      <w:lvlText w:val=""/>
      <w:lvlJc w:val="left"/>
      <w:pPr>
        <w:ind w:left="5040" w:hanging="360"/>
      </w:pPr>
      <w:rPr>
        <w:rFonts w:ascii="Symbol" w:hAnsi="Symbol" w:hint="default"/>
      </w:rPr>
    </w:lvl>
    <w:lvl w:ilvl="7" w:tplc="9336E300">
      <w:start w:val="1"/>
      <w:numFmt w:val="bullet"/>
      <w:lvlText w:val="o"/>
      <w:lvlJc w:val="left"/>
      <w:pPr>
        <w:ind w:left="5760" w:hanging="360"/>
      </w:pPr>
      <w:rPr>
        <w:rFonts w:ascii="Courier New" w:hAnsi="Courier New" w:hint="default"/>
      </w:rPr>
    </w:lvl>
    <w:lvl w:ilvl="8" w:tplc="2B9A16C2">
      <w:start w:val="1"/>
      <w:numFmt w:val="bullet"/>
      <w:lvlText w:val=""/>
      <w:lvlJc w:val="left"/>
      <w:pPr>
        <w:ind w:left="6480" w:hanging="360"/>
      </w:pPr>
      <w:rPr>
        <w:rFonts w:ascii="Wingdings" w:hAnsi="Wingdings" w:hint="default"/>
      </w:rPr>
    </w:lvl>
  </w:abstractNum>
  <w:abstractNum w:abstractNumId="33" w15:restartNumberingAfterBreak="0">
    <w:nsid w:val="75E4AE88"/>
    <w:multiLevelType w:val="hybridMultilevel"/>
    <w:tmpl w:val="FFFFFFFF"/>
    <w:lvl w:ilvl="0" w:tplc="FC90B628">
      <w:start w:val="1"/>
      <w:numFmt w:val="bullet"/>
      <w:lvlText w:val=""/>
      <w:lvlJc w:val="left"/>
      <w:pPr>
        <w:ind w:left="720" w:hanging="360"/>
      </w:pPr>
      <w:rPr>
        <w:rFonts w:ascii="Symbol" w:hAnsi="Symbol" w:hint="default"/>
      </w:rPr>
    </w:lvl>
    <w:lvl w:ilvl="1" w:tplc="A6BC0884">
      <w:start w:val="1"/>
      <w:numFmt w:val="bullet"/>
      <w:lvlText w:val="o"/>
      <w:lvlJc w:val="left"/>
      <w:pPr>
        <w:ind w:left="1440" w:hanging="360"/>
      </w:pPr>
      <w:rPr>
        <w:rFonts w:ascii="Courier New" w:hAnsi="Courier New" w:hint="default"/>
      </w:rPr>
    </w:lvl>
    <w:lvl w:ilvl="2" w:tplc="FC6083AE">
      <w:start w:val="1"/>
      <w:numFmt w:val="bullet"/>
      <w:lvlText w:val=""/>
      <w:lvlJc w:val="left"/>
      <w:pPr>
        <w:ind w:left="2160" w:hanging="360"/>
      </w:pPr>
      <w:rPr>
        <w:rFonts w:ascii="Wingdings" w:hAnsi="Wingdings" w:hint="default"/>
      </w:rPr>
    </w:lvl>
    <w:lvl w:ilvl="3" w:tplc="31EC91AE">
      <w:start w:val="1"/>
      <w:numFmt w:val="bullet"/>
      <w:lvlText w:val=""/>
      <w:lvlJc w:val="left"/>
      <w:pPr>
        <w:ind w:left="2880" w:hanging="360"/>
      </w:pPr>
      <w:rPr>
        <w:rFonts w:ascii="Symbol" w:hAnsi="Symbol" w:hint="default"/>
      </w:rPr>
    </w:lvl>
    <w:lvl w:ilvl="4" w:tplc="57827C8E">
      <w:start w:val="1"/>
      <w:numFmt w:val="bullet"/>
      <w:lvlText w:val="o"/>
      <w:lvlJc w:val="left"/>
      <w:pPr>
        <w:ind w:left="3600" w:hanging="360"/>
      </w:pPr>
      <w:rPr>
        <w:rFonts w:ascii="Courier New" w:hAnsi="Courier New" w:hint="default"/>
      </w:rPr>
    </w:lvl>
    <w:lvl w:ilvl="5" w:tplc="BD1AFF02">
      <w:start w:val="1"/>
      <w:numFmt w:val="bullet"/>
      <w:lvlText w:val=""/>
      <w:lvlJc w:val="left"/>
      <w:pPr>
        <w:ind w:left="4320" w:hanging="360"/>
      </w:pPr>
      <w:rPr>
        <w:rFonts w:ascii="Wingdings" w:hAnsi="Wingdings" w:hint="default"/>
      </w:rPr>
    </w:lvl>
    <w:lvl w:ilvl="6" w:tplc="9AA06DFA">
      <w:start w:val="1"/>
      <w:numFmt w:val="bullet"/>
      <w:lvlText w:val=""/>
      <w:lvlJc w:val="left"/>
      <w:pPr>
        <w:ind w:left="5040" w:hanging="360"/>
      </w:pPr>
      <w:rPr>
        <w:rFonts w:ascii="Symbol" w:hAnsi="Symbol" w:hint="default"/>
      </w:rPr>
    </w:lvl>
    <w:lvl w:ilvl="7" w:tplc="94DE7EE8">
      <w:start w:val="1"/>
      <w:numFmt w:val="bullet"/>
      <w:lvlText w:val="o"/>
      <w:lvlJc w:val="left"/>
      <w:pPr>
        <w:ind w:left="5760" w:hanging="360"/>
      </w:pPr>
      <w:rPr>
        <w:rFonts w:ascii="Courier New" w:hAnsi="Courier New" w:hint="default"/>
      </w:rPr>
    </w:lvl>
    <w:lvl w:ilvl="8" w:tplc="02827EA4">
      <w:start w:val="1"/>
      <w:numFmt w:val="bullet"/>
      <w:lvlText w:val=""/>
      <w:lvlJc w:val="left"/>
      <w:pPr>
        <w:ind w:left="6480" w:hanging="360"/>
      </w:pPr>
      <w:rPr>
        <w:rFonts w:ascii="Wingdings" w:hAnsi="Wingdings" w:hint="default"/>
      </w:rPr>
    </w:lvl>
  </w:abstractNum>
  <w:abstractNum w:abstractNumId="34" w15:restartNumberingAfterBreak="0">
    <w:nsid w:val="7A263568"/>
    <w:multiLevelType w:val="hybridMultilevel"/>
    <w:tmpl w:val="FFFFFFFF"/>
    <w:lvl w:ilvl="0" w:tplc="58BEF086">
      <w:start w:val="1"/>
      <w:numFmt w:val="bullet"/>
      <w:lvlText w:val=""/>
      <w:lvlJc w:val="left"/>
      <w:pPr>
        <w:ind w:left="720" w:hanging="360"/>
      </w:pPr>
      <w:rPr>
        <w:rFonts w:ascii="Wingdings" w:hAnsi="Wingdings" w:hint="default"/>
      </w:rPr>
    </w:lvl>
    <w:lvl w:ilvl="1" w:tplc="D17076D4">
      <w:start w:val="1"/>
      <w:numFmt w:val="bullet"/>
      <w:lvlText w:val="o"/>
      <w:lvlJc w:val="left"/>
      <w:pPr>
        <w:ind w:left="1440" w:hanging="360"/>
      </w:pPr>
      <w:rPr>
        <w:rFonts w:ascii="Courier New" w:hAnsi="Courier New" w:hint="default"/>
      </w:rPr>
    </w:lvl>
    <w:lvl w:ilvl="2" w:tplc="124C39CC">
      <w:start w:val="1"/>
      <w:numFmt w:val="bullet"/>
      <w:lvlText w:val=""/>
      <w:lvlJc w:val="left"/>
      <w:pPr>
        <w:ind w:left="2160" w:hanging="360"/>
      </w:pPr>
      <w:rPr>
        <w:rFonts w:ascii="Wingdings" w:hAnsi="Wingdings" w:hint="default"/>
      </w:rPr>
    </w:lvl>
    <w:lvl w:ilvl="3" w:tplc="B178E24E">
      <w:start w:val="1"/>
      <w:numFmt w:val="bullet"/>
      <w:lvlText w:val=""/>
      <w:lvlJc w:val="left"/>
      <w:pPr>
        <w:ind w:left="2880" w:hanging="360"/>
      </w:pPr>
      <w:rPr>
        <w:rFonts w:ascii="Symbol" w:hAnsi="Symbol" w:hint="default"/>
      </w:rPr>
    </w:lvl>
    <w:lvl w:ilvl="4" w:tplc="5218B290">
      <w:start w:val="1"/>
      <w:numFmt w:val="bullet"/>
      <w:lvlText w:val="o"/>
      <w:lvlJc w:val="left"/>
      <w:pPr>
        <w:ind w:left="3600" w:hanging="360"/>
      </w:pPr>
      <w:rPr>
        <w:rFonts w:ascii="Courier New" w:hAnsi="Courier New" w:hint="default"/>
      </w:rPr>
    </w:lvl>
    <w:lvl w:ilvl="5" w:tplc="EBC0CFBC">
      <w:start w:val="1"/>
      <w:numFmt w:val="bullet"/>
      <w:lvlText w:val=""/>
      <w:lvlJc w:val="left"/>
      <w:pPr>
        <w:ind w:left="4320" w:hanging="360"/>
      </w:pPr>
      <w:rPr>
        <w:rFonts w:ascii="Wingdings" w:hAnsi="Wingdings" w:hint="default"/>
      </w:rPr>
    </w:lvl>
    <w:lvl w:ilvl="6" w:tplc="1DF4705E">
      <w:start w:val="1"/>
      <w:numFmt w:val="bullet"/>
      <w:lvlText w:val=""/>
      <w:lvlJc w:val="left"/>
      <w:pPr>
        <w:ind w:left="5040" w:hanging="360"/>
      </w:pPr>
      <w:rPr>
        <w:rFonts w:ascii="Symbol" w:hAnsi="Symbol" w:hint="default"/>
      </w:rPr>
    </w:lvl>
    <w:lvl w:ilvl="7" w:tplc="58D411B6">
      <w:start w:val="1"/>
      <w:numFmt w:val="bullet"/>
      <w:lvlText w:val="o"/>
      <w:lvlJc w:val="left"/>
      <w:pPr>
        <w:ind w:left="5760" w:hanging="360"/>
      </w:pPr>
      <w:rPr>
        <w:rFonts w:ascii="Courier New" w:hAnsi="Courier New" w:hint="default"/>
      </w:rPr>
    </w:lvl>
    <w:lvl w:ilvl="8" w:tplc="D98E97F2">
      <w:start w:val="1"/>
      <w:numFmt w:val="bullet"/>
      <w:lvlText w:val=""/>
      <w:lvlJc w:val="left"/>
      <w:pPr>
        <w:ind w:left="6480" w:hanging="360"/>
      </w:pPr>
      <w:rPr>
        <w:rFonts w:ascii="Wingdings" w:hAnsi="Wingdings" w:hint="default"/>
      </w:rPr>
    </w:lvl>
  </w:abstractNum>
  <w:abstractNum w:abstractNumId="35" w15:restartNumberingAfterBreak="0">
    <w:nsid w:val="7C8D823B"/>
    <w:multiLevelType w:val="hybridMultilevel"/>
    <w:tmpl w:val="FFFFFFFF"/>
    <w:lvl w:ilvl="0" w:tplc="C76857E8">
      <w:start w:val="1"/>
      <w:numFmt w:val="bullet"/>
      <w:lvlText w:val=""/>
      <w:lvlJc w:val="left"/>
      <w:pPr>
        <w:ind w:left="720" w:hanging="360"/>
      </w:pPr>
      <w:rPr>
        <w:rFonts w:ascii="Symbol" w:hAnsi="Symbol" w:hint="default"/>
      </w:rPr>
    </w:lvl>
    <w:lvl w:ilvl="1" w:tplc="D5885EFA">
      <w:start w:val="1"/>
      <w:numFmt w:val="bullet"/>
      <w:lvlText w:val="o"/>
      <w:lvlJc w:val="left"/>
      <w:pPr>
        <w:ind w:left="1440" w:hanging="360"/>
      </w:pPr>
      <w:rPr>
        <w:rFonts w:ascii="Courier New" w:hAnsi="Courier New" w:hint="default"/>
      </w:rPr>
    </w:lvl>
    <w:lvl w:ilvl="2" w:tplc="18C0C7FA">
      <w:start w:val="1"/>
      <w:numFmt w:val="bullet"/>
      <w:lvlText w:val=""/>
      <w:lvlJc w:val="left"/>
      <w:pPr>
        <w:ind w:left="2160" w:hanging="360"/>
      </w:pPr>
      <w:rPr>
        <w:rFonts w:ascii="Wingdings" w:hAnsi="Wingdings" w:hint="default"/>
      </w:rPr>
    </w:lvl>
    <w:lvl w:ilvl="3" w:tplc="7B68AA24">
      <w:start w:val="1"/>
      <w:numFmt w:val="bullet"/>
      <w:lvlText w:val=""/>
      <w:lvlJc w:val="left"/>
      <w:pPr>
        <w:ind w:left="2880" w:hanging="360"/>
      </w:pPr>
      <w:rPr>
        <w:rFonts w:ascii="Symbol" w:hAnsi="Symbol" w:hint="default"/>
      </w:rPr>
    </w:lvl>
    <w:lvl w:ilvl="4" w:tplc="C0CABE00">
      <w:start w:val="1"/>
      <w:numFmt w:val="bullet"/>
      <w:lvlText w:val="o"/>
      <w:lvlJc w:val="left"/>
      <w:pPr>
        <w:ind w:left="3600" w:hanging="360"/>
      </w:pPr>
      <w:rPr>
        <w:rFonts w:ascii="Courier New" w:hAnsi="Courier New" w:hint="default"/>
      </w:rPr>
    </w:lvl>
    <w:lvl w:ilvl="5" w:tplc="9AF63582">
      <w:start w:val="1"/>
      <w:numFmt w:val="bullet"/>
      <w:lvlText w:val=""/>
      <w:lvlJc w:val="left"/>
      <w:pPr>
        <w:ind w:left="4320" w:hanging="360"/>
      </w:pPr>
      <w:rPr>
        <w:rFonts w:ascii="Wingdings" w:hAnsi="Wingdings" w:hint="default"/>
      </w:rPr>
    </w:lvl>
    <w:lvl w:ilvl="6" w:tplc="0548F130">
      <w:start w:val="1"/>
      <w:numFmt w:val="bullet"/>
      <w:lvlText w:val=""/>
      <w:lvlJc w:val="left"/>
      <w:pPr>
        <w:ind w:left="5040" w:hanging="360"/>
      </w:pPr>
      <w:rPr>
        <w:rFonts w:ascii="Symbol" w:hAnsi="Symbol" w:hint="default"/>
      </w:rPr>
    </w:lvl>
    <w:lvl w:ilvl="7" w:tplc="4B380AEE">
      <w:start w:val="1"/>
      <w:numFmt w:val="bullet"/>
      <w:lvlText w:val="o"/>
      <w:lvlJc w:val="left"/>
      <w:pPr>
        <w:ind w:left="5760" w:hanging="360"/>
      </w:pPr>
      <w:rPr>
        <w:rFonts w:ascii="Courier New" w:hAnsi="Courier New" w:hint="default"/>
      </w:rPr>
    </w:lvl>
    <w:lvl w:ilvl="8" w:tplc="C940244E">
      <w:start w:val="1"/>
      <w:numFmt w:val="bullet"/>
      <w:lvlText w:val=""/>
      <w:lvlJc w:val="left"/>
      <w:pPr>
        <w:ind w:left="6480" w:hanging="360"/>
      </w:pPr>
      <w:rPr>
        <w:rFonts w:ascii="Wingdings" w:hAnsi="Wingdings" w:hint="default"/>
      </w:rPr>
    </w:lvl>
  </w:abstractNum>
  <w:abstractNum w:abstractNumId="36" w15:restartNumberingAfterBreak="0">
    <w:nsid w:val="7DA5863F"/>
    <w:multiLevelType w:val="hybridMultilevel"/>
    <w:tmpl w:val="FFFFFFFF"/>
    <w:lvl w:ilvl="0" w:tplc="6EB45816">
      <w:start w:val="1"/>
      <w:numFmt w:val="bullet"/>
      <w:lvlText w:val="♦"/>
      <w:lvlJc w:val="left"/>
      <w:pPr>
        <w:ind w:left="720" w:hanging="360"/>
      </w:pPr>
      <w:rPr>
        <w:rFonts w:ascii="Courier New" w:hAnsi="Courier New" w:hint="default"/>
      </w:rPr>
    </w:lvl>
    <w:lvl w:ilvl="1" w:tplc="CE6ED838">
      <w:start w:val="1"/>
      <w:numFmt w:val="bullet"/>
      <w:lvlText w:val="o"/>
      <w:lvlJc w:val="left"/>
      <w:pPr>
        <w:ind w:left="1440" w:hanging="360"/>
      </w:pPr>
      <w:rPr>
        <w:rFonts w:ascii="Courier New" w:hAnsi="Courier New" w:hint="default"/>
      </w:rPr>
    </w:lvl>
    <w:lvl w:ilvl="2" w:tplc="941C5AFE">
      <w:start w:val="1"/>
      <w:numFmt w:val="bullet"/>
      <w:lvlText w:val=""/>
      <w:lvlJc w:val="left"/>
      <w:pPr>
        <w:ind w:left="2160" w:hanging="360"/>
      </w:pPr>
      <w:rPr>
        <w:rFonts w:ascii="Wingdings" w:hAnsi="Wingdings" w:hint="default"/>
      </w:rPr>
    </w:lvl>
    <w:lvl w:ilvl="3" w:tplc="42A06308">
      <w:start w:val="1"/>
      <w:numFmt w:val="bullet"/>
      <w:lvlText w:val=""/>
      <w:lvlJc w:val="left"/>
      <w:pPr>
        <w:ind w:left="2880" w:hanging="360"/>
      </w:pPr>
      <w:rPr>
        <w:rFonts w:ascii="Symbol" w:hAnsi="Symbol" w:hint="default"/>
      </w:rPr>
    </w:lvl>
    <w:lvl w:ilvl="4" w:tplc="C79A0D86">
      <w:start w:val="1"/>
      <w:numFmt w:val="bullet"/>
      <w:lvlText w:val="o"/>
      <w:lvlJc w:val="left"/>
      <w:pPr>
        <w:ind w:left="3600" w:hanging="360"/>
      </w:pPr>
      <w:rPr>
        <w:rFonts w:ascii="Courier New" w:hAnsi="Courier New" w:hint="default"/>
      </w:rPr>
    </w:lvl>
    <w:lvl w:ilvl="5" w:tplc="4370712E">
      <w:start w:val="1"/>
      <w:numFmt w:val="bullet"/>
      <w:lvlText w:val=""/>
      <w:lvlJc w:val="left"/>
      <w:pPr>
        <w:ind w:left="4320" w:hanging="360"/>
      </w:pPr>
      <w:rPr>
        <w:rFonts w:ascii="Wingdings" w:hAnsi="Wingdings" w:hint="default"/>
      </w:rPr>
    </w:lvl>
    <w:lvl w:ilvl="6" w:tplc="71985FBE">
      <w:start w:val="1"/>
      <w:numFmt w:val="bullet"/>
      <w:lvlText w:val=""/>
      <w:lvlJc w:val="left"/>
      <w:pPr>
        <w:ind w:left="5040" w:hanging="360"/>
      </w:pPr>
      <w:rPr>
        <w:rFonts w:ascii="Symbol" w:hAnsi="Symbol" w:hint="default"/>
      </w:rPr>
    </w:lvl>
    <w:lvl w:ilvl="7" w:tplc="59BE4C26">
      <w:start w:val="1"/>
      <w:numFmt w:val="bullet"/>
      <w:lvlText w:val="o"/>
      <w:lvlJc w:val="left"/>
      <w:pPr>
        <w:ind w:left="5760" w:hanging="360"/>
      </w:pPr>
      <w:rPr>
        <w:rFonts w:ascii="Courier New" w:hAnsi="Courier New" w:hint="default"/>
      </w:rPr>
    </w:lvl>
    <w:lvl w:ilvl="8" w:tplc="9E6636F0">
      <w:start w:val="1"/>
      <w:numFmt w:val="bullet"/>
      <w:lvlText w:val=""/>
      <w:lvlJc w:val="left"/>
      <w:pPr>
        <w:ind w:left="6480" w:hanging="360"/>
      </w:pPr>
      <w:rPr>
        <w:rFonts w:ascii="Wingdings" w:hAnsi="Wingdings" w:hint="default"/>
      </w:rPr>
    </w:lvl>
  </w:abstractNum>
  <w:abstractNum w:abstractNumId="37" w15:restartNumberingAfterBreak="0">
    <w:nsid w:val="7E0AD699"/>
    <w:multiLevelType w:val="hybridMultilevel"/>
    <w:tmpl w:val="FFFFFFFF"/>
    <w:lvl w:ilvl="0" w:tplc="1304DCB4">
      <w:start w:val="1"/>
      <w:numFmt w:val="bullet"/>
      <w:lvlText w:val="♦"/>
      <w:lvlJc w:val="left"/>
      <w:pPr>
        <w:ind w:left="720" w:hanging="360"/>
      </w:pPr>
      <w:rPr>
        <w:rFonts w:ascii="Courier New" w:hAnsi="Courier New" w:hint="default"/>
      </w:rPr>
    </w:lvl>
    <w:lvl w:ilvl="1" w:tplc="6E505664">
      <w:start w:val="1"/>
      <w:numFmt w:val="bullet"/>
      <w:lvlText w:val="o"/>
      <w:lvlJc w:val="left"/>
      <w:pPr>
        <w:ind w:left="1440" w:hanging="360"/>
      </w:pPr>
      <w:rPr>
        <w:rFonts w:ascii="Courier New" w:hAnsi="Courier New" w:hint="default"/>
      </w:rPr>
    </w:lvl>
    <w:lvl w:ilvl="2" w:tplc="D5A47B2A">
      <w:start w:val="1"/>
      <w:numFmt w:val="bullet"/>
      <w:lvlText w:val=""/>
      <w:lvlJc w:val="left"/>
      <w:pPr>
        <w:ind w:left="2160" w:hanging="360"/>
      </w:pPr>
      <w:rPr>
        <w:rFonts w:ascii="Wingdings" w:hAnsi="Wingdings" w:hint="default"/>
      </w:rPr>
    </w:lvl>
    <w:lvl w:ilvl="3" w:tplc="62D60A08">
      <w:start w:val="1"/>
      <w:numFmt w:val="bullet"/>
      <w:lvlText w:val=""/>
      <w:lvlJc w:val="left"/>
      <w:pPr>
        <w:ind w:left="2880" w:hanging="360"/>
      </w:pPr>
      <w:rPr>
        <w:rFonts w:ascii="Symbol" w:hAnsi="Symbol" w:hint="default"/>
      </w:rPr>
    </w:lvl>
    <w:lvl w:ilvl="4" w:tplc="489C11CA">
      <w:start w:val="1"/>
      <w:numFmt w:val="bullet"/>
      <w:lvlText w:val="o"/>
      <w:lvlJc w:val="left"/>
      <w:pPr>
        <w:ind w:left="3600" w:hanging="360"/>
      </w:pPr>
      <w:rPr>
        <w:rFonts w:ascii="Courier New" w:hAnsi="Courier New" w:hint="default"/>
      </w:rPr>
    </w:lvl>
    <w:lvl w:ilvl="5" w:tplc="E3BAD7C4">
      <w:start w:val="1"/>
      <w:numFmt w:val="bullet"/>
      <w:lvlText w:val=""/>
      <w:lvlJc w:val="left"/>
      <w:pPr>
        <w:ind w:left="4320" w:hanging="360"/>
      </w:pPr>
      <w:rPr>
        <w:rFonts w:ascii="Wingdings" w:hAnsi="Wingdings" w:hint="default"/>
      </w:rPr>
    </w:lvl>
    <w:lvl w:ilvl="6" w:tplc="F9420844">
      <w:start w:val="1"/>
      <w:numFmt w:val="bullet"/>
      <w:lvlText w:val=""/>
      <w:lvlJc w:val="left"/>
      <w:pPr>
        <w:ind w:left="5040" w:hanging="360"/>
      </w:pPr>
      <w:rPr>
        <w:rFonts w:ascii="Symbol" w:hAnsi="Symbol" w:hint="default"/>
      </w:rPr>
    </w:lvl>
    <w:lvl w:ilvl="7" w:tplc="7870C000">
      <w:start w:val="1"/>
      <w:numFmt w:val="bullet"/>
      <w:lvlText w:val="o"/>
      <w:lvlJc w:val="left"/>
      <w:pPr>
        <w:ind w:left="5760" w:hanging="360"/>
      </w:pPr>
      <w:rPr>
        <w:rFonts w:ascii="Courier New" w:hAnsi="Courier New" w:hint="default"/>
      </w:rPr>
    </w:lvl>
    <w:lvl w:ilvl="8" w:tplc="37D20066">
      <w:start w:val="1"/>
      <w:numFmt w:val="bullet"/>
      <w:lvlText w:val=""/>
      <w:lvlJc w:val="left"/>
      <w:pPr>
        <w:ind w:left="6480" w:hanging="360"/>
      </w:pPr>
      <w:rPr>
        <w:rFonts w:ascii="Wingdings" w:hAnsi="Wingdings" w:hint="default"/>
      </w:rPr>
    </w:lvl>
  </w:abstractNum>
  <w:num w:numId="1" w16cid:durableId="1057435984">
    <w:abstractNumId w:val="11"/>
  </w:num>
  <w:num w:numId="2" w16cid:durableId="2064596340">
    <w:abstractNumId w:val="3"/>
  </w:num>
  <w:num w:numId="3" w16cid:durableId="1366176396">
    <w:abstractNumId w:val="29"/>
  </w:num>
  <w:num w:numId="4" w16cid:durableId="814372470">
    <w:abstractNumId w:val="2"/>
  </w:num>
  <w:num w:numId="5" w16cid:durableId="1012950281">
    <w:abstractNumId w:val="25"/>
  </w:num>
  <w:num w:numId="6" w16cid:durableId="614025122">
    <w:abstractNumId w:val="14"/>
  </w:num>
  <w:num w:numId="7" w16cid:durableId="662046108">
    <w:abstractNumId w:val="19"/>
  </w:num>
  <w:num w:numId="8" w16cid:durableId="1043821425">
    <w:abstractNumId w:val="12"/>
  </w:num>
  <w:num w:numId="9" w16cid:durableId="534466613">
    <w:abstractNumId w:val="30"/>
  </w:num>
  <w:num w:numId="10" w16cid:durableId="962729848">
    <w:abstractNumId w:val="10"/>
  </w:num>
  <w:num w:numId="11" w16cid:durableId="1609509823">
    <w:abstractNumId w:val="22"/>
  </w:num>
  <w:num w:numId="12" w16cid:durableId="1423647776">
    <w:abstractNumId w:val="21"/>
  </w:num>
  <w:num w:numId="13" w16cid:durableId="1429277230">
    <w:abstractNumId w:val="18"/>
  </w:num>
  <w:num w:numId="14" w16cid:durableId="949623930">
    <w:abstractNumId w:val="9"/>
  </w:num>
  <w:num w:numId="15" w16cid:durableId="1362516056">
    <w:abstractNumId w:val="35"/>
  </w:num>
  <w:num w:numId="16" w16cid:durableId="437071084">
    <w:abstractNumId w:val="26"/>
  </w:num>
  <w:num w:numId="17" w16cid:durableId="1347636732">
    <w:abstractNumId w:val="31"/>
  </w:num>
  <w:num w:numId="18" w16cid:durableId="1654413202">
    <w:abstractNumId w:val="23"/>
  </w:num>
  <w:num w:numId="19" w16cid:durableId="1091701931">
    <w:abstractNumId w:val="1"/>
  </w:num>
  <w:num w:numId="20" w16cid:durableId="301620958">
    <w:abstractNumId w:val="4"/>
  </w:num>
  <w:num w:numId="21" w16cid:durableId="1073816183">
    <w:abstractNumId w:val="7"/>
  </w:num>
  <w:num w:numId="22" w16cid:durableId="1673951778">
    <w:abstractNumId w:val="8"/>
  </w:num>
  <w:num w:numId="23" w16cid:durableId="1348480320">
    <w:abstractNumId w:val="37"/>
  </w:num>
  <w:num w:numId="24" w16cid:durableId="1927811159">
    <w:abstractNumId w:val="36"/>
  </w:num>
  <w:num w:numId="25" w16cid:durableId="514147953">
    <w:abstractNumId w:val="16"/>
  </w:num>
  <w:num w:numId="26" w16cid:durableId="1741244490">
    <w:abstractNumId w:val="28"/>
  </w:num>
  <w:num w:numId="27" w16cid:durableId="764574142">
    <w:abstractNumId w:val="6"/>
  </w:num>
  <w:num w:numId="28" w16cid:durableId="1459059982">
    <w:abstractNumId w:val="34"/>
  </w:num>
  <w:num w:numId="29" w16cid:durableId="1543832412">
    <w:abstractNumId w:val="20"/>
  </w:num>
  <w:num w:numId="30" w16cid:durableId="1467502843">
    <w:abstractNumId w:val="0"/>
  </w:num>
  <w:num w:numId="31" w16cid:durableId="1701006047">
    <w:abstractNumId w:val="27"/>
  </w:num>
  <w:num w:numId="32" w16cid:durableId="1410032803">
    <w:abstractNumId w:val="17"/>
  </w:num>
  <w:num w:numId="33" w16cid:durableId="757288060">
    <w:abstractNumId w:val="24"/>
  </w:num>
  <w:num w:numId="34" w16cid:durableId="1584217704">
    <w:abstractNumId w:val="32"/>
  </w:num>
  <w:num w:numId="35" w16cid:durableId="306202054">
    <w:abstractNumId w:val="13"/>
  </w:num>
  <w:num w:numId="36" w16cid:durableId="889994742">
    <w:abstractNumId w:val="5"/>
  </w:num>
  <w:num w:numId="37" w16cid:durableId="1159274110">
    <w:abstractNumId w:val="15"/>
  </w:num>
  <w:num w:numId="38" w16cid:durableId="108665737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A4DA68"/>
    <w:rsid w:val="00021D28"/>
    <w:rsid w:val="001B2BED"/>
    <w:rsid w:val="002E77EF"/>
    <w:rsid w:val="003F3466"/>
    <w:rsid w:val="0047274A"/>
    <w:rsid w:val="004E62F0"/>
    <w:rsid w:val="00581A41"/>
    <w:rsid w:val="006233F2"/>
    <w:rsid w:val="00654450"/>
    <w:rsid w:val="0066271A"/>
    <w:rsid w:val="00672CD9"/>
    <w:rsid w:val="006F5EDA"/>
    <w:rsid w:val="007153E4"/>
    <w:rsid w:val="00766E1E"/>
    <w:rsid w:val="00885DE6"/>
    <w:rsid w:val="008B703E"/>
    <w:rsid w:val="00931ED0"/>
    <w:rsid w:val="0096726A"/>
    <w:rsid w:val="009705AB"/>
    <w:rsid w:val="00977D77"/>
    <w:rsid w:val="00A110B0"/>
    <w:rsid w:val="00AF7D07"/>
    <w:rsid w:val="00B00204"/>
    <w:rsid w:val="00C06390"/>
    <w:rsid w:val="00C905CC"/>
    <w:rsid w:val="00DD2977"/>
    <w:rsid w:val="00E9479D"/>
    <w:rsid w:val="00ED0AD2"/>
    <w:rsid w:val="00F71FBE"/>
    <w:rsid w:val="00F77593"/>
    <w:rsid w:val="00FA2530"/>
    <w:rsid w:val="00FD6AC7"/>
    <w:rsid w:val="01154A4A"/>
    <w:rsid w:val="0121261F"/>
    <w:rsid w:val="0139BDD3"/>
    <w:rsid w:val="015924DC"/>
    <w:rsid w:val="018B9AC8"/>
    <w:rsid w:val="01E2ADC4"/>
    <w:rsid w:val="0342E8E6"/>
    <w:rsid w:val="04133AF1"/>
    <w:rsid w:val="0430508D"/>
    <w:rsid w:val="06A4DA68"/>
    <w:rsid w:val="093EF1B2"/>
    <w:rsid w:val="0BB45B00"/>
    <w:rsid w:val="0C01BB48"/>
    <w:rsid w:val="0C74DB81"/>
    <w:rsid w:val="0C930F5D"/>
    <w:rsid w:val="0CF93220"/>
    <w:rsid w:val="0D0B372C"/>
    <w:rsid w:val="0EDDB21A"/>
    <w:rsid w:val="126FA255"/>
    <w:rsid w:val="1508F858"/>
    <w:rsid w:val="1670196A"/>
    <w:rsid w:val="18728EF7"/>
    <w:rsid w:val="187A9486"/>
    <w:rsid w:val="194A3081"/>
    <w:rsid w:val="1C001034"/>
    <w:rsid w:val="1C0505A7"/>
    <w:rsid w:val="1C14B42B"/>
    <w:rsid w:val="1C7A57F9"/>
    <w:rsid w:val="1CC61377"/>
    <w:rsid w:val="1E474617"/>
    <w:rsid w:val="1E6FEF09"/>
    <w:rsid w:val="20737421"/>
    <w:rsid w:val="2202367D"/>
    <w:rsid w:val="244821C9"/>
    <w:rsid w:val="2A7C75F8"/>
    <w:rsid w:val="2ACCC003"/>
    <w:rsid w:val="2B0B3704"/>
    <w:rsid w:val="2B3B2F1E"/>
    <w:rsid w:val="2CE9390C"/>
    <w:rsid w:val="2D2D8CC2"/>
    <w:rsid w:val="2E518EE0"/>
    <w:rsid w:val="2F449914"/>
    <w:rsid w:val="2FAA1E72"/>
    <w:rsid w:val="3034F90A"/>
    <w:rsid w:val="304E740C"/>
    <w:rsid w:val="355B9E86"/>
    <w:rsid w:val="37D0EB64"/>
    <w:rsid w:val="3878AA76"/>
    <w:rsid w:val="394B76AD"/>
    <w:rsid w:val="3B50187F"/>
    <w:rsid w:val="3CBE458B"/>
    <w:rsid w:val="3D53FA2A"/>
    <w:rsid w:val="3EA34463"/>
    <w:rsid w:val="3FA36FD7"/>
    <w:rsid w:val="413759AD"/>
    <w:rsid w:val="4576A9B2"/>
    <w:rsid w:val="4699A2D8"/>
    <w:rsid w:val="469D1D51"/>
    <w:rsid w:val="4919DF27"/>
    <w:rsid w:val="4C0EC174"/>
    <w:rsid w:val="4E1ECDAD"/>
    <w:rsid w:val="51B4D63A"/>
    <w:rsid w:val="53D7BFF1"/>
    <w:rsid w:val="53FF3B13"/>
    <w:rsid w:val="55F936CA"/>
    <w:rsid w:val="56DDFD10"/>
    <w:rsid w:val="5724AB98"/>
    <w:rsid w:val="57AE78CB"/>
    <w:rsid w:val="5E9F8150"/>
    <w:rsid w:val="5FFB9557"/>
    <w:rsid w:val="617E04D1"/>
    <w:rsid w:val="62618981"/>
    <w:rsid w:val="6302DF4E"/>
    <w:rsid w:val="63B665AE"/>
    <w:rsid w:val="6649A7C5"/>
    <w:rsid w:val="6936C5DC"/>
    <w:rsid w:val="69B39724"/>
    <w:rsid w:val="6D5A5F3B"/>
    <w:rsid w:val="6D5D9558"/>
    <w:rsid w:val="6ECBD3F6"/>
    <w:rsid w:val="6FC1A266"/>
    <w:rsid w:val="706E9291"/>
    <w:rsid w:val="729FCA1A"/>
    <w:rsid w:val="72CD9ED3"/>
    <w:rsid w:val="73D30C98"/>
    <w:rsid w:val="743F2908"/>
    <w:rsid w:val="78B4B1BB"/>
    <w:rsid w:val="7901D370"/>
    <w:rsid w:val="793C3C82"/>
    <w:rsid w:val="7A6D23A9"/>
    <w:rsid w:val="7CEE2D15"/>
    <w:rsid w:val="7EBBA894"/>
    <w:rsid w:val="7FEE4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4DA68"/>
  <w15:chartTrackingRefBased/>
  <w15:docId w15:val="{1AD8B50D-1798-4409-9216-BA15037DF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6649A7C5"/>
    <w:pPr>
      <w:tabs>
        <w:tab w:val="center" w:pos="4680"/>
        <w:tab w:val="right" w:pos="9360"/>
      </w:tabs>
      <w:spacing w:after="0" w:line="240" w:lineRule="auto"/>
    </w:pPr>
  </w:style>
  <w:style w:type="paragraph" w:styleId="Footer">
    <w:name w:val="footer"/>
    <w:basedOn w:val="Normal"/>
    <w:uiPriority w:val="99"/>
    <w:unhideWhenUsed/>
    <w:rsid w:val="6649A7C5"/>
    <w:pPr>
      <w:tabs>
        <w:tab w:val="center" w:pos="4680"/>
        <w:tab w:val="right" w:pos="9360"/>
      </w:tabs>
      <w:spacing w:after="0" w:line="240" w:lineRule="auto"/>
    </w:pPr>
  </w:style>
  <w:style w:type="character" w:styleId="Hyperlink">
    <w:name w:val="Hyperlink"/>
    <w:basedOn w:val="DefaultParagraphFont"/>
    <w:uiPriority w:val="99"/>
    <w:unhideWhenUsed/>
    <w:rsid w:val="6649A7C5"/>
    <w:rPr>
      <w:color w:val="467886"/>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D6A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7310">
      <w:bodyDiv w:val="1"/>
      <w:marLeft w:val="0"/>
      <w:marRight w:val="0"/>
      <w:marTop w:val="0"/>
      <w:marBottom w:val="0"/>
      <w:divBdr>
        <w:top w:val="none" w:sz="0" w:space="0" w:color="auto"/>
        <w:left w:val="none" w:sz="0" w:space="0" w:color="auto"/>
        <w:bottom w:val="none" w:sz="0" w:space="0" w:color="auto"/>
        <w:right w:val="none" w:sz="0" w:space="0" w:color="auto"/>
      </w:divBdr>
    </w:div>
    <w:div w:id="205526189">
      <w:bodyDiv w:val="1"/>
      <w:marLeft w:val="0"/>
      <w:marRight w:val="0"/>
      <w:marTop w:val="0"/>
      <w:marBottom w:val="0"/>
      <w:divBdr>
        <w:top w:val="none" w:sz="0" w:space="0" w:color="auto"/>
        <w:left w:val="none" w:sz="0" w:space="0" w:color="auto"/>
        <w:bottom w:val="none" w:sz="0" w:space="0" w:color="auto"/>
        <w:right w:val="none" w:sz="0" w:space="0" w:color="auto"/>
      </w:divBdr>
    </w:div>
    <w:div w:id="369768462">
      <w:bodyDiv w:val="1"/>
      <w:marLeft w:val="0"/>
      <w:marRight w:val="0"/>
      <w:marTop w:val="0"/>
      <w:marBottom w:val="0"/>
      <w:divBdr>
        <w:top w:val="none" w:sz="0" w:space="0" w:color="auto"/>
        <w:left w:val="none" w:sz="0" w:space="0" w:color="auto"/>
        <w:bottom w:val="none" w:sz="0" w:space="0" w:color="auto"/>
        <w:right w:val="none" w:sz="0" w:space="0" w:color="auto"/>
      </w:divBdr>
    </w:div>
    <w:div w:id="482889328">
      <w:bodyDiv w:val="1"/>
      <w:marLeft w:val="0"/>
      <w:marRight w:val="0"/>
      <w:marTop w:val="0"/>
      <w:marBottom w:val="0"/>
      <w:divBdr>
        <w:top w:val="none" w:sz="0" w:space="0" w:color="auto"/>
        <w:left w:val="none" w:sz="0" w:space="0" w:color="auto"/>
        <w:bottom w:val="none" w:sz="0" w:space="0" w:color="auto"/>
        <w:right w:val="none" w:sz="0" w:space="0" w:color="auto"/>
      </w:divBdr>
    </w:div>
    <w:div w:id="600142038">
      <w:bodyDiv w:val="1"/>
      <w:marLeft w:val="0"/>
      <w:marRight w:val="0"/>
      <w:marTop w:val="0"/>
      <w:marBottom w:val="0"/>
      <w:divBdr>
        <w:top w:val="none" w:sz="0" w:space="0" w:color="auto"/>
        <w:left w:val="none" w:sz="0" w:space="0" w:color="auto"/>
        <w:bottom w:val="none" w:sz="0" w:space="0" w:color="auto"/>
        <w:right w:val="none" w:sz="0" w:space="0" w:color="auto"/>
      </w:divBdr>
    </w:div>
    <w:div w:id="655688059">
      <w:bodyDiv w:val="1"/>
      <w:marLeft w:val="0"/>
      <w:marRight w:val="0"/>
      <w:marTop w:val="0"/>
      <w:marBottom w:val="0"/>
      <w:divBdr>
        <w:top w:val="none" w:sz="0" w:space="0" w:color="auto"/>
        <w:left w:val="none" w:sz="0" w:space="0" w:color="auto"/>
        <w:bottom w:val="none" w:sz="0" w:space="0" w:color="auto"/>
        <w:right w:val="none" w:sz="0" w:space="0" w:color="auto"/>
      </w:divBdr>
    </w:div>
    <w:div w:id="1121847708">
      <w:bodyDiv w:val="1"/>
      <w:marLeft w:val="0"/>
      <w:marRight w:val="0"/>
      <w:marTop w:val="0"/>
      <w:marBottom w:val="0"/>
      <w:divBdr>
        <w:top w:val="none" w:sz="0" w:space="0" w:color="auto"/>
        <w:left w:val="none" w:sz="0" w:space="0" w:color="auto"/>
        <w:bottom w:val="none" w:sz="0" w:space="0" w:color="auto"/>
        <w:right w:val="none" w:sz="0" w:space="0" w:color="auto"/>
      </w:divBdr>
    </w:div>
    <w:div w:id="1274096408">
      <w:bodyDiv w:val="1"/>
      <w:marLeft w:val="0"/>
      <w:marRight w:val="0"/>
      <w:marTop w:val="0"/>
      <w:marBottom w:val="0"/>
      <w:divBdr>
        <w:top w:val="none" w:sz="0" w:space="0" w:color="auto"/>
        <w:left w:val="none" w:sz="0" w:space="0" w:color="auto"/>
        <w:bottom w:val="none" w:sz="0" w:space="0" w:color="auto"/>
        <w:right w:val="none" w:sz="0" w:space="0" w:color="auto"/>
      </w:divBdr>
    </w:div>
    <w:div w:id="1516769630">
      <w:bodyDiv w:val="1"/>
      <w:marLeft w:val="0"/>
      <w:marRight w:val="0"/>
      <w:marTop w:val="0"/>
      <w:marBottom w:val="0"/>
      <w:divBdr>
        <w:top w:val="none" w:sz="0" w:space="0" w:color="auto"/>
        <w:left w:val="none" w:sz="0" w:space="0" w:color="auto"/>
        <w:bottom w:val="none" w:sz="0" w:space="0" w:color="auto"/>
        <w:right w:val="none" w:sz="0" w:space="0" w:color="auto"/>
      </w:divBdr>
    </w:div>
    <w:div w:id="1728801211">
      <w:bodyDiv w:val="1"/>
      <w:marLeft w:val="0"/>
      <w:marRight w:val="0"/>
      <w:marTop w:val="0"/>
      <w:marBottom w:val="0"/>
      <w:divBdr>
        <w:top w:val="none" w:sz="0" w:space="0" w:color="auto"/>
        <w:left w:val="none" w:sz="0" w:space="0" w:color="auto"/>
        <w:bottom w:val="none" w:sz="0" w:space="0" w:color="auto"/>
        <w:right w:val="none" w:sz="0" w:space="0" w:color="auto"/>
      </w:divBdr>
    </w:div>
    <w:div w:id="1768842268">
      <w:bodyDiv w:val="1"/>
      <w:marLeft w:val="0"/>
      <w:marRight w:val="0"/>
      <w:marTop w:val="0"/>
      <w:marBottom w:val="0"/>
      <w:divBdr>
        <w:top w:val="none" w:sz="0" w:space="0" w:color="auto"/>
        <w:left w:val="none" w:sz="0" w:space="0" w:color="auto"/>
        <w:bottom w:val="none" w:sz="0" w:space="0" w:color="auto"/>
        <w:right w:val="none" w:sz="0" w:space="0" w:color="auto"/>
      </w:divBdr>
    </w:div>
    <w:div w:id="1909918298">
      <w:bodyDiv w:val="1"/>
      <w:marLeft w:val="0"/>
      <w:marRight w:val="0"/>
      <w:marTop w:val="0"/>
      <w:marBottom w:val="0"/>
      <w:divBdr>
        <w:top w:val="none" w:sz="0" w:space="0" w:color="auto"/>
        <w:left w:val="none" w:sz="0" w:space="0" w:color="auto"/>
        <w:bottom w:val="none" w:sz="0" w:space="0" w:color="auto"/>
        <w:right w:val="none" w:sz="0" w:space="0" w:color="auto"/>
      </w:divBdr>
    </w:div>
    <w:div w:id="2082478178">
      <w:bodyDiv w:val="1"/>
      <w:marLeft w:val="0"/>
      <w:marRight w:val="0"/>
      <w:marTop w:val="0"/>
      <w:marBottom w:val="0"/>
      <w:divBdr>
        <w:top w:val="none" w:sz="0" w:space="0" w:color="auto"/>
        <w:left w:val="none" w:sz="0" w:space="0" w:color="auto"/>
        <w:bottom w:val="none" w:sz="0" w:space="0" w:color="auto"/>
        <w:right w:val="none" w:sz="0" w:space="0" w:color="auto"/>
      </w:divBdr>
    </w:div>
    <w:div w:id="211840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hyperlink" Target="https://drive.google.com/file/d/16zj2kUTtcbxn6w3hAmt6c7hDOuRi1Cne/view?usp=drivesd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2000</Words>
  <Characters>11403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meda jahnavi</dc:creator>
  <cp:keywords/>
  <dc:description/>
  <cp:lastModifiedBy>meda jahnavi</cp:lastModifiedBy>
  <cp:revision>2</cp:revision>
  <dcterms:created xsi:type="dcterms:W3CDTF">2025-06-29T12:55:00Z</dcterms:created>
  <dcterms:modified xsi:type="dcterms:W3CDTF">2025-06-29T12:55:00Z</dcterms:modified>
</cp:coreProperties>
</file>