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13FCE">
      <w:pPr>
        <w:spacing w:after="120"/>
        <w:ind w:right="27"/>
        <w:jc w:val="center"/>
        <w:rPr>
          <w:rFonts w:eastAsia="Calibri"/>
          <w:sz w:val="28"/>
          <w:szCs w:val="28"/>
        </w:rPr>
      </w:pPr>
      <w:r>
        <w:rPr>
          <w:rFonts w:eastAsia="Calibri"/>
          <w:sz w:val="28"/>
          <w:szCs w:val="28"/>
        </w:rPr>
        <w:t>INTER DEPARTMENT PROJECT REPORT ON</w:t>
      </w:r>
    </w:p>
    <w:p w14:paraId="27A6BE67">
      <w:pPr>
        <w:spacing w:after="120"/>
        <w:ind w:right="27"/>
        <w:jc w:val="center"/>
        <w:rPr>
          <w:rFonts w:eastAsia="Calibri" w:cs="TimesNewRoman"/>
          <w:b/>
          <w:bCs/>
          <w:sz w:val="36"/>
          <w:szCs w:val="36"/>
        </w:rPr>
      </w:pPr>
      <w:r>
        <w:rPr>
          <w:b/>
          <w:bCs/>
          <w:sz w:val="36"/>
          <w:szCs w:val="36"/>
        </w:rPr>
        <w:t>“</w:t>
      </w:r>
      <w:r>
        <w:rPr>
          <w:rFonts w:hint="default" w:eastAsia="Calibri"/>
          <w:b/>
          <w:bCs/>
          <w:sz w:val="28"/>
          <w:szCs w:val="28"/>
          <w:lang w:val="en-IN"/>
        </w:rPr>
        <w:t>Health Monitoring System using ESP-2866 and Arduino</w:t>
      </w:r>
      <w:r>
        <w:rPr>
          <w:rFonts w:eastAsia="Calibri" w:cs="TimesNewRoman"/>
          <w:b/>
          <w:bCs/>
          <w:sz w:val="28"/>
          <w:szCs w:val="28"/>
        </w:rPr>
        <w:t>”</w:t>
      </w:r>
    </w:p>
    <w:p w14:paraId="35BFBD82">
      <w:pPr>
        <w:spacing w:after="120"/>
        <w:ind w:right="27"/>
        <w:jc w:val="center"/>
        <w:rPr>
          <w:rFonts w:eastAsia="Calibri" w:cs="TimesNewRoman"/>
          <w:b/>
          <w:bCs/>
          <w:sz w:val="36"/>
          <w:szCs w:val="36"/>
        </w:rPr>
      </w:pPr>
    </w:p>
    <w:p w14:paraId="180E3EA0">
      <w:pPr>
        <w:spacing w:after="120"/>
        <w:ind w:right="27"/>
        <w:jc w:val="center"/>
        <w:rPr>
          <w:rFonts w:eastAsia="Calibri"/>
          <w:b/>
          <w:sz w:val="28"/>
          <w:szCs w:val="28"/>
        </w:rPr>
      </w:pPr>
      <w:r>
        <w:rPr>
          <w:rFonts w:eastAsia="Calibri"/>
          <w:b/>
          <w:sz w:val="28"/>
          <w:szCs w:val="28"/>
        </w:rPr>
        <w:t>Submitted</w:t>
      </w:r>
    </w:p>
    <w:p w14:paraId="65A745E1">
      <w:pPr>
        <w:spacing w:after="120"/>
        <w:ind w:right="27"/>
        <w:jc w:val="center"/>
        <w:rPr>
          <w:rFonts w:eastAsia="Calibri"/>
          <w:sz w:val="24"/>
        </w:rPr>
      </w:pPr>
    </w:p>
    <w:p w14:paraId="7277BE2B">
      <w:pPr>
        <w:spacing w:after="120"/>
        <w:ind w:right="27"/>
        <w:jc w:val="center"/>
        <w:rPr>
          <w:rFonts w:eastAsia="Calibri"/>
          <w:sz w:val="24"/>
        </w:rPr>
      </w:pPr>
      <w:r>
        <w:rPr>
          <w:rFonts w:eastAsia="Calibri"/>
          <w:sz w:val="24"/>
        </w:rPr>
        <w:t>By</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9"/>
        <w:gridCol w:w="2870"/>
      </w:tblGrid>
      <w:tr w14:paraId="7FA77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1" w:hRule="atLeast"/>
          <w:jc w:val="center"/>
        </w:trPr>
        <w:tc>
          <w:tcPr>
            <w:tcW w:w="2869" w:type="dxa"/>
          </w:tcPr>
          <w:p w14:paraId="1B88A71A">
            <w:pPr>
              <w:spacing w:after="120" w:line="240" w:lineRule="auto"/>
              <w:ind w:right="27"/>
              <w:jc w:val="center"/>
              <w:rPr>
                <w:rFonts w:hint="default"/>
                <w:bCs/>
                <w:sz w:val="24"/>
                <w:szCs w:val="24"/>
                <w:lang w:val="en-US"/>
              </w:rPr>
            </w:pPr>
            <w:r>
              <w:rPr>
                <w:rFonts w:hint="default"/>
                <w:bCs/>
                <w:sz w:val="24"/>
                <w:szCs w:val="24"/>
                <w:lang w:val="en-US"/>
              </w:rPr>
              <w:t>S.Sai chandana</w:t>
            </w:r>
          </w:p>
          <w:p w14:paraId="1D99E44F">
            <w:pPr>
              <w:spacing w:after="240" w:line="240" w:lineRule="auto"/>
              <w:ind w:right="28"/>
              <w:jc w:val="center"/>
              <w:rPr>
                <w:rFonts w:hint="default"/>
                <w:bCs/>
                <w:sz w:val="24"/>
                <w:szCs w:val="24"/>
                <w:lang w:val="en-US"/>
              </w:rPr>
            </w:pPr>
            <w:r>
              <w:rPr>
                <w:bCs/>
                <w:sz w:val="24"/>
                <w:szCs w:val="24"/>
                <w:lang w:val="en-GB"/>
              </w:rPr>
              <w:t>191FA0</w:t>
            </w:r>
            <w:r>
              <w:rPr>
                <w:rFonts w:hint="default"/>
                <w:bCs/>
                <w:sz w:val="24"/>
                <w:szCs w:val="24"/>
                <w:lang w:val="en-US"/>
              </w:rPr>
              <w:t>4351</w:t>
            </w:r>
          </w:p>
        </w:tc>
        <w:tc>
          <w:tcPr>
            <w:tcW w:w="2870" w:type="dxa"/>
          </w:tcPr>
          <w:p w14:paraId="4585B0BE">
            <w:pPr>
              <w:spacing w:after="120" w:line="240" w:lineRule="auto"/>
              <w:ind w:right="27"/>
              <w:jc w:val="center"/>
              <w:rPr>
                <w:rFonts w:hint="default"/>
                <w:bCs/>
                <w:sz w:val="24"/>
                <w:szCs w:val="24"/>
                <w:lang w:val="en-US"/>
              </w:rPr>
            </w:pPr>
            <w:r>
              <w:rPr>
                <w:rFonts w:hint="default"/>
                <w:bCs/>
                <w:sz w:val="24"/>
                <w:szCs w:val="24"/>
                <w:lang w:val="en-US"/>
              </w:rPr>
              <w:t>M.Ch</w:t>
            </w:r>
            <w:r>
              <w:rPr>
                <w:rFonts w:hint="default"/>
                <w:bCs/>
                <w:sz w:val="24"/>
                <w:szCs w:val="24"/>
                <w:lang w:val="en-IN"/>
              </w:rPr>
              <w:t>a</w:t>
            </w:r>
            <w:r>
              <w:rPr>
                <w:rFonts w:hint="default"/>
                <w:bCs/>
                <w:sz w:val="24"/>
                <w:szCs w:val="24"/>
                <w:lang w:val="en-US"/>
              </w:rPr>
              <w:t>ndralekha</w:t>
            </w:r>
          </w:p>
          <w:p w14:paraId="4F4B4AD4">
            <w:pPr>
              <w:spacing w:after="120" w:line="240" w:lineRule="auto"/>
              <w:ind w:right="27"/>
              <w:jc w:val="center"/>
              <w:rPr>
                <w:rFonts w:hint="default"/>
                <w:bCs/>
                <w:sz w:val="24"/>
                <w:szCs w:val="24"/>
                <w:lang w:val="en-US"/>
              </w:rPr>
            </w:pPr>
            <w:r>
              <w:rPr>
                <w:bCs/>
                <w:sz w:val="24"/>
                <w:szCs w:val="24"/>
                <w:lang w:val="en-GB"/>
              </w:rPr>
              <w:t>191FA0</w:t>
            </w:r>
            <w:r>
              <w:rPr>
                <w:rFonts w:hint="default"/>
                <w:bCs/>
                <w:sz w:val="24"/>
                <w:szCs w:val="24"/>
                <w:lang w:val="en-US"/>
              </w:rPr>
              <w:t>4388</w:t>
            </w:r>
          </w:p>
        </w:tc>
      </w:tr>
      <w:tr w14:paraId="17D72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1" w:hRule="atLeast"/>
          <w:jc w:val="center"/>
        </w:trPr>
        <w:tc>
          <w:tcPr>
            <w:tcW w:w="2869" w:type="dxa"/>
          </w:tcPr>
          <w:p w14:paraId="28825190">
            <w:pPr>
              <w:spacing w:after="120" w:line="240" w:lineRule="auto"/>
              <w:ind w:right="27"/>
              <w:jc w:val="both"/>
              <w:rPr>
                <w:rFonts w:hint="default"/>
                <w:bCs/>
                <w:sz w:val="24"/>
                <w:szCs w:val="24"/>
                <w:lang w:val="en-US"/>
              </w:rPr>
            </w:pPr>
            <w:r>
              <w:rPr>
                <w:rFonts w:hint="default"/>
                <w:bCs/>
                <w:sz w:val="24"/>
                <w:szCs w:val="24"/>
                <w:lang w:val="en-US"/>
              </w:rPr>
              <w:t xml:space="preserve">          Ch.Jahnavi</w:t>
            </w:r>
          </w:p>
          <w:p w14:paraId="32FAE530">
            <w:pPr>
              <w:spacing w:after="240" w:line="240" w:lineRule="auto"/>
              <w:ind w:right="28"/>
              <w:jc w:val="center"/>
              <w:rPr>
                <w:rFonts w:hint="default"/>
                <w:bCs/>
                <w:sz w:val="24"/>
                <w:szCs w:val="24"/>
                <w:lang w:val="en-US"/>
              </w:rPr>
            </w:pPr>
            <w:r>
              <w:rPr>
                <w:bCs/>
                <w:sz w:val="24"/>
                <w:szCs w:val="24"/>
                <w:lang w:val="en-GB"/>
              </w:rPr>
              <w:t>191F</w:t>
            </w:r>
            <w:r>
              <w:rPr>
                <w:rFonts w:hint="default"/>
                <w:bCs/>
                <w:sz w:val="24"/>
                <w:szCs w:val="24"/>
                <w:lang w:val="en-US"/>
              </w:rPr>
              <w:t>A04369</w:t>
            </w:r>
          </w:p>
        </w:tc>
        <w:tc>
          <w:tcPr>
            <w:tcW w:w="2870" w:type="dxa"/>
          </w:tcPr>
          <w:p w14:paraId="1C772623">
            <w:pPr>
              <w:spacing w:after="120" w:line="240" w:lineRule="auto"/>
              <w:ind w:right="27"/>
              <w:jc w:val="center"/>
              <w:rPr>
                <w:rFonts w:hint="default"/>
                <w:bCs/>
                <w:sz w:val="24"/>
                <w:szCs w:val="24"/>
                <w:lang w:val="en-US"/>
              </w:rPr>
            </w:pPr>
            <w:r>
              <w:rPr>
                <w:rFonts w:hint="default"/>
                <w:bCs/>
                <w:sz w:val="24"/>
                <w:szCs w:val="24"/>
                <w:lang w:val="en-US"/>
              </w:rPr>
              <w:t>N.Divya</w:t>
            </w:r>
          </w:p>
          <w:p w14:paraId="7FAB1F44">
            <w:pPr>
              <w:spacing w:after="120" w:line="240" w:lineRule="auto"/>
              <w:ind w:right="27"/>
              <w:jc w:val="center"/>
              <w:rPr>
                <w:rFonts w:hint="default"/>
                <w:bCs/>
                <w:sz w:val="24"/>
                <w:szCs w:val="24"/>
                <w:lang w:val="en-US"/>
              </w:rPr>
            </w:pPr>
            <w:r>
              <w:rPr>
                <w:bCs/>
                <w:sz w:val="24"/>
                <w:szCs w:val="24"/>
                <w:lang w:val="en-GB"/>
              </w:rPr>
              <w:t>191FA0</w:t>
            </w:r>
            <w:r>
              <w:rPr>
                <w:rFonts w:hint="default"/>
                <w:bCs/>
                <w:sz w:val="24"/>
                <w:szCs w:val="24"/>
                <w:lang w:val="en-US"/>
              </w:rPr>
              <w:t>4398</w:t>
            </w:r>
          </w:p>
        </w:tc>
      </w:tr>
      <w:tr w14:paraId="5BC67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6" w:hRule="atLeast"/>
          <w:jc w:val="center"/>
        </w:trPr>
        <w:tc>
          <w:tcPr>
            <w:tcW w:w="2869" w:type="dxa"/>
          </w:tcPr>
          <w:p w14:paraId="360797A4">
            <w:pPr>
              <w:spacing w:after="120" w:line="240" w:lineRule="auto"/>
              <w:ind w:right="27"/>
              <w:jc w:val="center"/>
              <w:rPr>
                <w:rFonts w:hint="default"/>
                <w:bCs/>
                <w:sz w:val="24"/>
                <w:szCs w:val="24"/>
                <w:lang w:val="en-US"/>
              </w:rPr>
            </w:pPr>
            <w:r>
              <w:rPr>
                <w:rFonts w:hint="default"/>
                <w:bCs/>
                <w:sz w:val="24"/>
                <w:szCs w:val="24"/>
                <w:lang w:val="en-US"/>
              </w:rPr>
              <w:t>G.Hemavalli</w:t>
            </w:r>
          </w:p>
          <w:p w14:paraId="7664581B">
            <w:pPr>
              <w:spacing w:after="120" w:line="240" w:lineRule="auto"/>
              <w:ind w:right="27"/>
              <w:jc w:val="center"/>
              <w:rPr>
                <w:rFonts w:hint="default"/>
                <w:bCs/>
                <w:sz w:val="24"/>
                <w:szCs w:val="24"/>
                <w:lang w:val="en-US"/>
              </w:rPr>
            </w:pPr>
            <w:r>
              <w:rPr>
                <w:bCs/>
                <w:sz w:val="24"/>
                <w:szCs w:val="24"/>
                <w:lang w:val="en-GB"/>
              </w:rPr>
              <w:t>191FA</w:t>
            </w:r>
            <w:r>
              <w:rPr>
                <w:rFonts w:hint="default"/>
                <w:bCs/>
                <w:sz w:val="24"/>
                <w:szCs w:val="24"/>
                <w:lang w:val="en-US"/>
              </w:rPr>
              <w:t>04378</w:t>
            </w:r>
          </w:p>
        </w:tc>
        <w:tc>
          <w:tcPr>
            <w:tcW w:w="2870" w:type="dxa"/>
          </w:tcPr>
          <w:p w14:paraId="559B0285">
            <w:pPr>
              <w:spacing w:after="120" w:line="240" w:lineRule="auto"/>
              <w:ind w:right="27"/>
              <w:jc w:val="center"/>
              <w:rPr>
                <w:rFonts w:hint="default"/>
                <w:bCs/>
                <w:sz w:val="24"/>
                <w:szCs w:val="24"/>
                <w:lang w:val="en-IN"/>
              </w:rPr>
            </w:pPr>
            <w:r>
              <w:rPr>
                <w:rFonts w:hint="default"/>
                <w:bCs/>
                <w:sz w:val="24"/>
                <w:szCs w:val="24"/>
                <w:lang w:val="en-IN"/>
              </w:rPr>
              <w:t>Vishal</w:t>
            </w:r>
          </w:p>
          <w:p w14:paraId="332989C0">
            <w:pPr>
              <w:spacing w:after="120" w:line="240" w:lineRule="auto"/>
              <w:ind w:right="27"/>
              <w:jc w:val="center"/>
              <w:rPr>
                <w:rFonts w:hint="default"/>
                <w:bCs/>
                <w:sz w:val="24"/>
                <w:szCs w:val="24"/>
                <w:lang w:val="en-IN"/>
              </w:rPr>
            </w:pPr>
            <w:r>
              <w:rPr>
                <w:bCs/>
                <w:sz w:val="24"/>
                <w:szCs w:val="24"/>
                <w:lang w:val="en-GB"/>
              </w:rPr>
              <w:t>191FA0</w:t>
            </w:r>
            <w:r>
              <w:rPr>
                <w:rFonts w:hint="default"/>
                <w:bCs/>
                <w:sz w:val="24"/>
                <w:szCs w:val="24"/>
                <w:lang w:val="en-IN"/>
              </w:rPr>
              <w:t>5065</w:t>
            </w:r>
          </w:p>
        </w:tc>
      </w:tr>
      <w:tr w14:paraId="1E1F0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7" w:hRule="atLeast"/>
          <w:jc w:val="center"/>
        </w:trPr>
        <w:tc>
          <w:tcPr>
            <w:tcW w:w="2869" w:type="dxa"/>
          </w:tcPr>
          <w:p w14:paraId="6437A1B0">
            <w:pPr>
              <w:numPr>
                <w:ilvl w:val="0"/>
                <w:numId w:val="2"/>
              </w:numPr>
              <w:spacing w:after="120" w:line="240" w:lineRule="auto"/>
              <w:ind w:right="27" w:rightChars="0"/>
              <w:jc w:val="center"/>
              <w:rPr>
                <w:rFonts w:hint="default" w:cs="SimSun"/>
                <w:bCs/>
                <w:sz w:val="24"/>
                <w:szCs w:val="24"/>
                <w:lang w:val="en-IN" w:eastAsia="en-US" w:bidi="ar-SA"/>
              </w:rPr>
            </w:pPr>
            <w:r>
              <w:rPr>
                <w:rFonts w:hint="default" w:cs="SimSun"/>
                <w:bCs/>
                <w:sz w:val="24"/>
                <w:szCs w:val="24"/>
                <w:lang w:val="en-IN" w:eastAsia="en-US" w:bidi="ar-SA"/>
              </w:rPr>
              <w:t>Dinesh</w:t>
            </w:r>
          </w:p>
          <w:p w14:paraId="528D3AC1">
            <w:pPr>
              <w:numPr>
                <w:ilvl w:val="0"/>
                <w:numId w:val="0"/>
              </w:numPr>
              <w:spacing w:after="120" w:line="240" w:lineRule="auto"/>
              <w:ind w:right="27" w:rightChars="0"/>
              <w:jc w:val="center"/>
              <w:rPr>
                <w:rFonts w:hint="default" w:cs="SimSun"/>
                <w:bCs/>
                <w:sz w:val="24"/>
                <w:szCs w:val="24"/>
                <w:lang w:val="en-IN" w:eastAsia="en-US" w:bidi="ar-SA"/>
              </w:rPr>
            </w:pPr>
            <w:r>
              <w:rPr>
                <w:rFonts w:hint="default" w:cs="SimSun"/>
                <w:bCs/>
                <w:sz w:val="24"/>
                <w:szCs w:val="24"/>
                <w:lang w:val="en-IN" w:eastAsia="en-US" w:bidi="ar-SA"/>
              </w:rPr>
              <w:t>191FA05038</w:t>
            </w:r>
          </w:p>
        </w:tc>
        <w:tc>
          <w:tcPr>
            <w:tcW w:w="2870" w:type="dxa"/>
          </w:tcPr>
          <w:p w14:paraId="237952E7">
            <w:pPr>
              <w:spacing w:after="120" w:line="240" w:lineRule="auto"/>
              <w:ind w:right="27"/>
              <w:jc w:val="center"/>
              <w:rPr>
                <w:bCs/>
                <w:sz w:val="24"/>
                <w:szCs w:val="24"/>
                <w:lang w:val="en-GB"/>
              </w:rPr>
            </w:pPr>
          </w:p>
        </w:tc>
      </w:tr>
    </w:tbl>
    <w:p w14:paraId="38862B3D">
      <w:pPr>
        <w:spacing w:after="120"/>
        <w:ind w:right="27"/>
        <w:jc w:val="center"/>
        <w:rPr>
          <w:bCs/>
          <w:sz w:val="24"/>
          <w:szCs w:val="24"/>
          <w:lang w:val="en-GB"/>
        </w:rPr>
      </w:pPr>
    </w:p>
    <w:p w14:paraId="6194BE28">
      <w:pPr>
        <w:spacing w:after="120"/>
        <w:ind w:right="27"/>
        <w:jc w:val="center"/>
        <w:rPr>
          <w:bCs/>
          <w:sz w:val="24"/>
          <w:szCs w:val="24"/>
          <w:lang w:val="en-GB"/>
        </w:rPr>
      </w:pPr>
      <w:r>
        <w:rPr>
          <w:bCs/>
          <w:sz w:val="24"/>
          <w:szCs w:val="24"/>
          <w:lang w:val="en-GB"/>
        </w:rPr>
        <w:t xml:space="preserve">Under the guidance of </w:t>
      </w:r>
    </w:p>
    <w:p w14:paraId="678707CF">
      <w:pPr>
        <w:spacing w:after="120"/>
        <w:ind w:right="27"/>
        <w:jc w:val="center"/>
        <w:rPr>
          <w:rFonts w:hint="default"/>
          <w:bCs/>
          <w:sz w:val="24"/>
          <w:szCs w:val="24"/>
          <w:lang w:val="en-IN"/>
        </w:rPr>
      </w:pPr>
      <w:r>
        <w:rPr>
          <w:bCs/>
          <w:sz w:val="24"/>
          <w:szCs w:val="24"/>
          <w:lang w:val="en-GB"/>
        </w:rPr>
        <w:t xml:space="preserve"> </w:t>
      </w:r>
      <w:r>
        <w:rPr>
          <w:rFonts w:hint="default"/>
          <w:bCs/>
          <w:sz w:val="24"/>
          <w:szCs w:val="24"/>
          <w:lang w:val="en-IN"/>
        </w:rPr>
        <w:t>Mr.KV.Ranga Rao, Asst Prof</w:t>
      </w:r>
    </w:p>
    <w:p w14:paraId="2C1D12A6">
      <w:pPr>
        <w:spacing w:after="120"/>
        <w:ind w:right="27"/>
        <w:jc w:val="center"/>
        <w:rPr>
          <w:bCs/>
          <w:sz w:val="24"/>
          <w:szCs w:val="24"/>
          <w:lang w:val="en-GB"/>
        </w:rPr>
      </w:pPr>
      <w:r>
        <w:rPr>
          <w:rFonts w:hint="default"/>
          <w:bCs/>
          <w:sz w:val="24"/>
          <w:szCs w:val="24"/>
          <w:lang w:val="en-IN"/>
        </w:rPr>
        <w:t>Mr. Azeem Abdul</w:t>
      </w:r>
      <w:r>
        <w:rPr>
          <w:bCs/>
          <w:sz w:val="24"/>
          <w:szCs w:val="24"/>
          <w:lang w:val="en-GB"/>
        </w:rPr>
        <w:t xml:space="preserve">, </w:t>
      </w:r>
      <w:r>
        <w:rPr>
          <w:rFonts w:hint="default"/>
          <w:bCs/>
          <w:sz w:val="24"/>
          <w:szCs w:val="24"/>
          <w:lang w:val="en-IN"/>
        </w:rPr>
        <w:t>Asst Prof</w:t>
      </w:r>
    </w:p>
    <w:p w14:paraId="236BD891">
      <w:pPr>
        <w:spacing w:after="120"/>
        <w:ind w:right="27"/>
        <w:jc w:val="center"/>
        <w:rPr>
          <w:bCs/>
          <w:sz w:val="24"/>
          <w:szCs w:val="24"/>
          <w:lang w:val="en-GB"/>
        </w:rPr>
      </w:pPr>
    </w:p>
    <w:p w14:paraId="43DD885E">
      <w:pPr>
        <w:overflowPunct w:val="0"/>
        <w:autoSpaceDE w:val="0"/>
        <w:ind w:right="27"/>
        <w:jc w:val="center"/>
        <w:textAlignment w:val="baseline"/>
      </w:pPr>
      <w:r>
        <w:drawing>
          <wp:inline distT="0" distB="0" distL="0" distR="0">
            <wp:extent cx="3244850" cy="1014730"/>
            <wp:effectExtent l="0" t="0" r="0" b="0"/>
            <wp:docPr id="1026" name="Picture 2" descr="Image result for vignan University logo"/>
            <wp:cNvGraphicFramePr/>
            <a:graphic xmlns:a="http://schemas.openxmlformats.org/drawingml/2006/main">
              <a:graphicData uri="http://schemas.openxmlformats.org/drawingml/2006/picture">
                <pic:pic xmlns:pic="http://schemas.openxmlformats.org/drawingml/2006/picture">
                  <pic:nvPicPr>
                    <pic:cNvPr id="1026" name="Picture 2" descr="Image result for vignan University logo"/>
                    <pic:cNvPicPr/>
                  </pic:nvPicPr>
                  <pic:blipFill>
                    <a:blip r:embed="rId7" cstate="print"/>
                    <a:srcRect/>
                    <a:stretch>
                      <a:fillRect/>
                    </a:stretch>
                  </pic:blipFill>
                  <pic:spPr>
                    <a:xfrm>
                      <a:off x="0" y="0"/>
                      <a:ext cx="3244850" cy="1014730"/>
                    </a:xfrm>
                    <a:prstGeom prst="rect">
                      <a:avLst/>
                    </a:prstGeom>
                    <a:ln>
                      <a:noFill/>
                    </a:ln>
                  </pic:spPr>
                </pic:pic>
              </a:graphicData>
            </a:graphic>
          </wp:inline>
        </w:drawing>
      </w:r>
    </w:p>
    <w:p w14:paraId="5ADFDC51">
      <w:pPr>
        <w:pStyle w:val="54"/>
        <w:spacing w:line="360" w:lineRule="auto"/>
        <w:jc w:val="center"/>
        <w:rPr>
          <w:rFonts w:ascii="Times New Roman" w:hAnsi="Times New Roman" w:cs="Times New Roman"/>
          <w:b/>
        </w:rPr>
      </w:pPr>
      <w:r>
        <w:rPr>
          <w:rFonts w:ascii="Times New Roman" w:hAnsi="Times New Roman" w:cs="Times New Roman"/>
          <w:b/>
        </w:rPr>
        <w:tab/>
      </w:r>
    </w:p>
    <w:p w14:paraId="4B1E12EE">
      <w:pPr>
        <w:pStyle w:val="54"/>
        <w:tabs>
          <w:tab w:val="left" w:pos="7320"/>
        </w:tabs>
        <w:spacing w:line="360" w:lineRule="auto"/>
        <w:jc w:val="center"/>
        <w:rPr>
          <w:rFonts w:ascii="Times New Roman" w:hAnsi="Times New Roman" w:cs="Times New Roman"/>
          <w:b/>
        </w:rPr>
      </w:pPr>
      <w:r>
        <w:rPr>
          <w:rFonts w:ascii="Times New Roman" w:hAnsi="Times New Roman" w:cs="Times New Roman"/>
          <w:b/>
        </w:rPr>
        <w:t>DEPARTMENT OF COMPUTER SCIENCE &amp; ENGINEERING</w:t>
      </w:r>
    </w:p>
    <w:p w14:paraId="0EA972A0">
      <w:pPr>
        <w:pStyle w:val="54"/>
        <w:tabs>
          <w:tab w:val="left" w:pos="7320"/>
        </w:tabs>
        <w:spacing w:line="360" w:lineRule="auto"/>
        <w:jc w:val="center"/>
        <w:rPr>
          <w:rFonts w:ascii="Times New Roman" w:hAnsi="Times New Roman" w:cs="Times New Roman"/>
        </w:rPr>
      </w:pPr>
      <w:r>
        <w:rPr>
          <w:rFonts w:ascii="Times New Roman" w:hAnsi="Times New Roman" w:cs="Times New Roman"/>
          <w:b/>
          <w:bCs/>
        </w:rPr>
        <w:t>VIGNAN'S FOUNDATION FOR SCIENCE, TECHNOLOGY AND RESEARCH Deemed to be UNIVERSITY</w:t>
      </w:r>
    </w:p>
    <w:p w14:paraId="2EB273F3">
      <w:pPr>
        <w:pStyle w:val="54"/>
        <w:tabs>
          <w:tab w:val="left" w:pos="7320"/>
        </w:tabs>
        <w:spacing w:line="360" w:lineRule="auto"/>
        <w:jc w:val="center"/>
        <w:rPr>
          <w:sz w:val="28"/>
          <w:szCs w:val="28"/>
        </w:rPr>
      </w:pPr>
      <w:r>
        <w:rPr>
          <w:rFonts w:ascii="Times New Roman" w:hAnsi="Times New Roman" w:cs="Times New Roman"/>
          <w:b/>
        </w:rPr>
        <w:t>Vadlamudi, Guntur.</w:t>
      </w:r>
    </w:p>
    <w:p w14:paraId="6FB4E8C5">
      <w:pPr>
        <w:pStyle w:val="54"/>
        <w:tabs>
          <w:tab w:val="left" w:pos="7320"/>
        </w:tabs>
        <w:spacing w:line="360" w:lineRule="auto"/>
        <w:jc w:val="center"/>
        <w:rPr>
          <w:sz w:val="28"/>
          <w:szCs w:val="28"/>
        </w:rPr>
      </w:pPr>
    </w:p>
    <w:p w14:paraId="2B08AF71">
      <w:pPr>
        <w:pStyle w:val="54"/>
        <w:tabs>
          <w:tab w:val="left" w:pos="7320"/>
        </w:tabs>
        <w:spacing w:after="120" w:line="360" w:lineRule="auto"/>
        <w:ind w:right="-446"/>
        <w:jc w:val="center"/>
        <w:rPr>
          <w:rFonts w:ascii="Times New Roman" w:hAnsi="Times New Roman" w:cs="Times New Roman"/>
          <w:b/>
          <w:szCs w:val="32"/>
        </w:rPr>
      </w:pPr>
      <w:r>
        <w:rPr>
          <w:rFonts w:ascii="Times New Roman" w:hAnsi="Times New Roman" w:cs="Times New Roman"/>
          <w:b/>
          <w:szCs w:val="32"/>
        </w:rPr>
        <w:t>VIGNAN’S FOUNDATION FOR SCIENCE TECHNOLOGY AND RESEARCH</w:t>
      </w:r>
    </w:p>
    <w:p w14:paraId="340EB9A0">
      <w:pPr>
        <w:pStyle w:val="54"/>
        <w:tabs>
          <w:tab w:val="left" w:pos="7320"/>
        </w:tabs>
        <w:spacing w:after="120" w:line="360" w:lineRule="auto"/>
        <w:ind w:right="-446"/>
        <w:jc w:val="center"/>
        <w:rPr>
          <w:b/>
          <w:sz w:val="20"/>
        </w:rPr>
      </w:pPr>
      <w:r>
        <w:rPr>
          <w:rFonts w:ascii="Times New Roman" w:hAnsi="Times New Roman" w:cs="Times New Roman"/>
          <w:b/>
          <w:szCs w:val="32"/>
        </w:rPr>
        <w:t>Deemed to be UNIVERSITY</w:t>
      </w:r>
    </w:p>
    <w:p w14:paraId="3D34F265">
      <w:r>
        <w:rPr>
          <w:b/>
          <w:sz w:val="36"/>
          <w:szCs w:val="40"/>
        </w:rPr>
        <w:t xml:space="preserve">         </w:t>
      </w:r>
      <w:r>
        <w:rPr>
          <w:rFonts w:eastAsia="Calibri"/>
        </w:rPr>
        <w:t xml:space="preserve">VADLAMUDI, GUNTUR DIST, ANDHRA PRADESH, INDIA, PIN-522 213 </w:t>
      </w:r>
    </w:p>
    <w:p w14:paraId="0041E1C7">
      <w:r>
        <w:t xml:space="preserve"> </w:t>
      </w:r>
    </w:p>
    <w:p w14:paraId="5800391E">
      <w:pPr>
        <w:tabs>
          <w:tab w:val="left" w:pos="6300"/>
        </w:tabs>
        <w:jc w:val="center"/>
        <w:rPr>
          <w:b/>
        </w:rPr>
      </w:pPr>
      <w:r>
        <w:drawing>
          <wp:inline distT="0" distB="0" distL="0" distR="0">
            <wp:extent cx="3244850" cy="1014730"/>
            <wp:effectExtent l="0" t="0" r="0" b="0"/>
            <wp:docPr id="1027" name="Picture 2" descr="Image result for vignan University logo"/>
            <wp:cNvGraphicFramePr/>
            <a:graphic xmlns:a="http://schemas.openxmlformats.org/drawingml/2006/main">
              <a:graphicData uri="http://schemas.openxmlformats.org/drawingml/2006/picture">
                <pic:pic xmlns:pic="http://schemas.openxmlformats.org/drawingml/2006/picture">
                  <pic:nvPicPr>
                    <pic:cNvPr id="1027" name="Picture 2" descr="Image result for vignan University logo"/>
                    <pic:cNvPicPr/>
                  </pic:nvPicPr>
                  <pic:blipFill>
                    <a:blip r:embed="rId7" cstate="print"/>
                    <a:srcRect/>
                    <a:stretch>
                      <a:fillRect/>
                    </a:stretch>
                  </pic:blipFill>
                  <pic:spPr>
                    <a:xfrm>
                      <a:off x="0" y="0"/>
                      <a:ext cx="3244850" cy="1014730"/>
                    </a:xfrm>
                    <a:prstGeom prst="rect">
                      <a:avLst/>
                    </a:prstGeom>
                    <a:ln>
                      <a:noFill/>
                    </a:ln>
                  </pic:spPr>
                </pic:pic>
              </a:graphicData>
            </a:graphic>
          </wp:inline>
        </w:drawing>
      </w:r>
    </w:p>
    <w:p w14:paraId="3079BBB9">
      <w:pPr>
        <w:tabs>
          <w:tab w:val="left" w:pos="6300"/>
        </w:tabs>
        <w:jc w:val="center"/>
        <w:rPr>
          <w:bCs/>
          <w:sz w:val="24"/>
          <w:szCs w:val="24"/>
          <w:lang w:val="en-GB"/>
        </w:rPr>
      </w:pPr>
    </w:p>
    <w:p w14:paraId="0EDE039E">
      <w:pPr>
        <w:overflowPunct w:val="0"/>
        <w:autoSpaceDE w:val="0"/>
        <w:jc w:val="center"/>
        <w:textAlignment w:val="baseline"/>
        <w:rPr>
          <w:bCs/>
          <w:sz w:val="24"/>
          <w:szCs w:val="24"/>
          <w:lang w:val="en-GB"/>
        </w:rPr>
      </w:pPr>
    </w:p>
    <w:p w14:paraId="097763FF">
      <w:pPr>
        <w:jc w:val="center"/>
        <w:rPr>
          <w:rFonts w:eastAsia="Calibri"/>
        </w:rPr>
      </w:pPr>
      <w:r>
        <w:rPr>
          <w:rFonts w:eastAsia="Calibri"/>
          <w:b/>
          <w:sz w:val="28"/>
          <w:szCs w:val="32"/>
          <w:u w:val="single"/>
        </w:rPr>
        <w:t>CERTIFICATE</w:t>
      </w:r>
    </w:p>
    <w:p w14:paraId="6D145B48">
      <w:pPr>
        <w:rPr>
          <w:rFonts w:eastAsia="Calibri"/>
        </w:rPr>
      </w:pPr>
    </w:p>
    <w:p w14:paraId="57BC43A6">
      <w:pPr>
        <w:rPr>
          <w:rFonts w:eastAsia="Calibri"/>
          <w:sz w:val="24"/>
        </w:rPr>
      </w:pPr>
      <w:r>
        <w:rPr>
          <w:rFonts w:eastAsia="Calibri"/>
          <w:sz w:val="24"/>
        </w:rPr>
        <w:t xml:space="preserve">This is to certify that the Inter Department Project Report entitled </w:t>
      </w:r>
      <w:r>
        <w:rPr>
          <w:rFonts w:eastAsia="Calibri"/>
          <w:b/>
          <w:bCs/>
          <w:sz w:val="24"/>
        </w:rPr>
        <w:t>““</w:t>
      </w:r>
      <w:r>
        <w:rPr>
          <w:rFonts w:hint="default" w:eastAsia="Calibri"/>
          <w:b/>
          <w:bCs/>
          <w:sz w:val="24"/>
          <w:lang w:val="en-IN"/>
        </w:rPr>
        <w:t>Health Monitoring System using ESP-2866 and Arduino</w:t>
      </w:r>
      <w:r>
        <w:rPr>
          <w:rFonts w:eastAsia="Calibri"/>
          <w:b/>
          <w:bCs/>
          <w:sz w:val="24"/>
        </w:rPr>
        <w:t>””</w:t>
      </w:r>
      <w:r>
        <w:rPr>
          <w:rFonts w:eastAsia="Calibri"/>
          <w:sz w:val="24"/>
        </w:rPr>
        <w:t xml:space="preserve"> that is being submitted by </w:t>
      </w:r>
      <w:r>
        <w:rPr>
          <w:rFonts w:eastAsia="Calibri"/>
          <w:b/>
          <w:bCs/>
          <w:sz w:val="24"/>
        </w:rPr>
        <w:t xml:space="preserve"> </w:t>
      </w:r>
      <w:r>
        <w:rPr>
          <w:rFonts w:hint="default" w:eastAsia="Calibri"/>
          <w:b/>
          <w:bCs/>
          <w:sz w:val="24"/>
          <w:lang w:val="en-US"/>
        </w:rPr>
        <w:t>J</w:t>
      </w:r>
      <w:r>
        <w:rPr>
          <w:rFonts w:eastAsia="Calibri"/>
          <w:b/>
          <w:bCs/>
          <w:sz w:val="24"/>
          <w:lang w:val="en-US"/>
        </w:rPr>
        <w:t>ahnavi(191fa04369)</w:t>
      </w:r>
      <w:r>
        <w:rPr>
          <w:rFonts w:eastAsia="Calibri"/>
          <w:b/>
          <w:bCs/>
          <w:sz w:val="24"/>
        </w:rPr>
        <w:t xml:space="preserve"> </w:t>
      </w:r>
      <w:r>
        <w:rPr>
          <w:rFonts w:eastAsia="Calibri"/>
          <w:sz w:val="24"/>
        </w:rPr>
        <w:t>i</w:t>
      </w:r>
      <w:r>
        <w:rPr>
          <w:rFonts w:eastAsia="Calibri"/>
          <w:sz w:val="24"/>
          <w:lang w:val="en-US"/>
        </w:rPr>
        <w:t xml:space="preserve">n </w:t>
      </w:r>
      <w:r>
        <w:rPr>
          <w:rFonts w:eastAsia="Calibri"/>
          <w:sz w:val="24"/>
        </w:rPr>
        <w:t xml:space="preserve">association with </w:t>
      </w:r>
      <w:r>
        <w:rPr>
          <w:rFonts w:eastAsia="Calibri"/>
          <w:b/>
          <w:bCs/>
          <w:sz w:val="24"/>
          <w:lang w:val="en-US"/>
        </w:rPr>
        <w:t>Chandraleka</w:t>
      </w:r>
      <w:r>
        <w:rPr>
          <w:rFonts w:eastAsia="Calibri"/>
          <w:b/>
          <w:bCs/>
          <w:sz w:val="24"/>
        </w:rPr>
        <w:t>(191FA0</w:t>
      </w:r>
      <w:r>
        <w:rPr>
          <w:rFonts w:eastAsia="Calibri"/>
          <w:b/>
          <w:bCs/>
          <w:sz w:val="24"/>
          <w:lang w:val="en-US"/>
        </w:rPr>
        <w:t>4388</w:t>
      </w:r>
      <w:r>
        <w:rPr>
          <w:rFonts w:eastAsia="Calibri"/>
          <w:b/>
          <w:bCs/>
          <w:sz w:val="24"/>
        </w:rPr>
        <w:t xml:space="preserve">), </w:t>
      </w:r>
      <w:r>
        <w:rPr>
          <w:rFonts w:eastAsia="Calibri"/>
          <w:b/>
          <w:bCs/>
          <w:sz w:val="24"/>
          <w:lang w:val="en-US"/>
        </w:rPr>
        <w:t>Hemavalli</w:t>
      </w:r>
      <w:r>
        <w:rPr>
          <w:rFonts w:eastAsia="Calibri"/>
          <w:b/>
          <w:bCs/>
          <w:sz w:val="24"/>
        </w:rPr>
        <w:t>(191FA0</w:t>
      </w:r>
      <w:r>
        <w:rPr>
          <w:rFonts w:eastAsia="Calibri"/>
          <w:b/>
          <w:bCs/>
          <w:sz w:val="24"/>
          <w:lang w:val="en-US"/>
        </w:rPr>
        <w:t>4378</w:t>
      </w:r>
      <w:r>
        <w:rPr>
          <w:rFonts w:eastAsia="Calibri"/>
          <w:b/>
          <w:bCs/>
          <w:sz w:val="24"/>
        </w:rPr>
        <w:t>)</w:t>
      </w:r>
      <w:r>
        <w:rPr>
          <w:rFonts w:eastAsia="Calibri"/>
          <w:b/>
          <w:bCs/>
          <w:sz w:val="24"/>
          <w:lang w:val="en-US"/>
        </w:rPr>
        <w:t>,</w:t>
      </w:r>
      <w:r>
        <w:rPr>
          <w:rFonts w:hint="default" w:eastAsia="Calibri"/>
          <w:b/>
          <w:bCs/>
          <w:sz w:val="24"/>
          <w:lang w:val="en-US"/>
        </w:rPr>
        <w:t xml:space="preserve"> </w:t>
      </w:r>
      <w:r>
        <w:rPr>
          <w:rFonts w:eastAsia="Calibri"/>
          <w:b/>
          <w:bCs/>
          <w:sz w:val="24"/>
          <w:lang w:val="en-US"/>
        </w:rPr>
        <w:t>Divya</w:t>
      </w:r>
      <w:r>
        <w:rPr>
          <w:rFonts w:eastAsia="Calibri"/>
          <w:b/>
          <w:bCs/>
          <w:sz w:val="24"/>
        </w:rPr>
        <w:t>(191FA0</w:t>
      </w:r>
      <w:r>
        <w:rPr>
          <w:rFonts w:eastAsia="Calibri"/>
          <w:b/>
          <w:bCs/>
          <w:sz w:val="24"/>
          <w:lang w:val="en-US"/>
        </w:rPr>
        <w:t>4398</w:t>
      </w:r>
      <w:r>
        <w:rPr>
          <w:rFonts w:eastAsia="Calibri"/>
          <w:b/>
          <w:bCs/>
          <w:sz w:val="24"/>
        </w:rPr>
        <w:t>)</w:t>
      </w:r>
      <w:r>
        <w:rPr>
          <w:rFonts w:eastAsia="Calibri"/>
          <w:b/>
          <w:bCs/>
          <w:sz w:val="24"/>
          <w:lang w:val="en-US"/>
        </w:rPr>
        <w:t>,</w:t>
      </w:r>
      <w:r>
        <w:rPr>
          <w:rFonts w:eastAsia="Calibri"/>
          <w:b/>
          <w:bCs/>
          <w:sz w:val="24"/>
        </w:rPr>
        <w:t xml:space="preserve"> </w:t>
      </w:r>
      <w:r>
        <w:rPr>
          <w:rFonts w:eastAsia="Calibri"/>
          <w:bCs/>
          <w:sz w:val="24"/>
          <w:lang w:val="en-GB"/>
        </w:rPr>
        <w:t>in partial fulfilment of Inter Department Project course work is a</w:t>
      </w:r>
      <w:r>
        <w:rPr>
          <w:rFonts w:eastAsia="Calibri"/>
          <w:sz w:val="24"/>
        </w:rPr>
        <w:t xml:space="preserve"> bonafide work carried under the supervision of</w:t>
      </w:r>
      <w:r>
        <w:rPr>
          <w:rFonts w:eastAsia="Calibri"/>
          <w:sz w:val="24"/>
          <w:lang w:val="en-US"/>
        </w:rPr>
        <w:t xml:space="preserve"> Azeem Abdhul</w:t>
      </w:r>
      <w:r>
        <w:rPr>
          <w:rFonts w:eastAsia="Calibri"/>
          <w:sz w:val="24"/>
        </w:rPr>
        <w:t>, Designation</w:t>
      </w:r>
      <w:r>
        <w:rPr>
          <w:rFonts w:eastAsia="Calibri"/>
          <w:b/>
          <w:sz w:val="24"/>
        </w:rPr>
        <w:t xml:space="preserve"> </w:t>
      </w:r>
      <w:r>
        <w:rPr>
          <w:rFonts w:eastAsia="Calibri"/>
          <w:sz w:val="24"/>
        </w:rPr>
        <w:t>from Department of Computer Science &amp; Engineering.</w:t>
      </w:r>
    </w:p>
    <w:p w14:paraId="4784D524">
      <w:pPr>
        <w:rPr>
          <w:rFonts w:eastAsia="Calibri"/>
          <w:sz w:val="24"/>
        </w:rPr>
      </w:pPr>
    </w:p>
    <w:p w14:paraId="63F002A4">
      <w:pPr>
        <w:rPr>
          <w:sz w:val="24"/>
          <w:szCs w:val="24"/>
        </w:rPr>
      </w:pPr>
      <w:r>
        <w:rPr>
          <w:rFonts w:eastAsia="Calibri"/>
          <w:sz w:val="24"/>
        </w:rPr>
        <w:tab/>
      </w:r>
      <w:r>
        <w:rPr>
          <w:rFonts w:eastAsia="Calibri"/>
          <w:sz w:val="24"/>
        </w:rPr>
        <w:tab/>
      </w:r>
      <w:r>
        <w:rPr>
          <w:rFonts w:eastAsia="Calibri"/>
          <w:sz w:val="24"/>
        </w:rPr>
        <w:tab/>
      </w:r>
      <w:r>
        <w:rPr>
          <w:rFonts w:eastAsia="Calibri"/>
          <w:sz w:val="24"/>
        </w:rPr>
        <w:t xml:space="preserve">         </w:t>
      </w:r>
      <w:r>
        <w:rPr>
          <w:rFonts w:eastAsia="Calibri"/>
          <w:sz w:val="24"/>
        </w:rPr>
        <w:tab/>
      </w:r>
      <w:r>
        <w:rPr>
          <w:rFonts w:eastAsia="Calibri"/>
          <w:sz w:val="24"/>
        </w:rPr>
        <w:tab/>
      </w:r>
      <w:r>
        <w:rPr>
          <w:rFonts w:eastAsia="Calibri"/>
          <w:sz w:val="24"/>
        </w:rPr>
        <w:t xml:space="preserve">       </w:t>
      </w:r>
      <w:r>
        <w:rPr>
          <w:rFonts w:eastAsia="Calibri"/>
          <w:sz w:val="24"/>
        </w:rPr>
        <w:tab/>
      </w:r>
      <w:r>
        <w:rPr>
          <w:rFonts w:eastAsia="Calibri"/>
          <w:sz w:val="24"/>
        </w:rPr>
        <w:tab/>
      </w:r>
      <w:r>
        <w:rPr>
          <w:rFonts w:eastAsia="Calibri"/>
          <w:sz w:val="24"/>
        </w:rPr>
        <w:tab/>
      </w:r>
      <w:r>
        <w:rPr>
          <w:rFonts w:eastAsia="Calibri"/>
          <w:sz w:val="24"/>
        </w:rPr>
        <w:tab/>
      </w:r>
      <w:r>
        <w:rPr>
          <w:rFonts w:eastAsia="Calibri"/>
          <w:sz w:val="24"/>
        </w:rPr>
        <w:t xml:space="preserve">                         </w:t>
      </w:r>
    </w:p>
    <w:p w14:paraId="139C596D">
      <w:pPr>
        <w:ind w:right="187"/>
        <w:rPr>
          <w:rFonts w:eastAsia="Calibri"/>
          <w:sz w:val="24"/>
          <w:szCs w:val="24"/>
        </w:rPr>
      </w:pPr>
      <w:r>
        <w:rPr>
          <w:bCs/>
          <w:sz w:val="24"/>
          <w:szCs w:val="24"/>
          <w:lang w:val="en-GB"/>
        </w:rPr>
        <w:t xml:space="preserve"> </w:t>
      </w:r>
      <w:r>
        <w:rPr>
          <w:rFonts w:hint="default"/>
          <w:bCs/>
          <w:sz w:val="24"/>
          <w:szCs w:val="24"/>
          <w:lang w:val="en-IN"/>
        </w:rPr>
        <w:t xml:space="preserve">Mr.KV.Ranga Rao </w:t>
      </w:r>
      <w:r>
        <w:rPr>
          <w:rFonts w:eastAsia="Calibri"/>
          <w:sz w:val="24"/>
          <w:szCs w:val="24"/>
        </w:rPr>
        <w:tab/>
      </w:r>
      <w:r>
        <w:rPr>
          <w:rFonts w:eastAsia="Calibri"/>
          <w:sz w:val="24"/>
          <w:szCs w:val="24"/>
        </w:rPr>
        <w:tab/>
      </w:r>
      <w:r>
        <w:rPr>
          <w:rFonts w:hint="default" w:eastAsia="Calibri"/>
          <w:sz w:val="24"/>
          <w:szCs w:val="24"/>
          <w:lang w:val="en-IN"/>
        </w:rPr>
        <w:t>Azeem Abdul</w:t>
      </w:r>
      <w:r>
        <w:rPr>
          <w:rFonts w:eastAsia="Calibri"/>
          <w:sz w:val="24"/>
          <w:szCs w:val="24"/>
        </w:rPr>
        <w:tab/>
      </w:r>
      <w:r>
        <w:rPr>
          <w:rFonts w:eastAsia="Calibri"/>
          <w:sz w:val="24"/>
          <w:szCs w:val="24"/>
        </w:rPr>
        <w:tab/>
      </w:r>
      <w:r>
        <w:rPr>
          <w:rFonts w:eastAsia="Calibri"/>
          <w:sz w:val="24"/>
          <w:szCs w:val="24"/>
        </w:rPr>
        <w:t>Dr.Venkatesul</w:t>
      </w:r>
      <w:r>
        <w:rPr>
          <w:rFonts w:hint="default" w:eastAsia="Calibri"/>
          <w:sz w:val="24"/>
          <w:szCs w:val="24"/>
          <w:lang w:val="en-IN"/>
        </w:rPr>
        <w:t>u</w:t>
      </w:r>
      <w:r>
        <w:rPr>
          <w:rFonts w:eastAsia="Calibri"/>
          <w:sz w:val="24"/>
          <w:szCs w:val="24"/>
        </w:rPr>
        <w:t xml:space="preserve">Dondeti                 </w:t>
      </w:r>
      <w:r>
        <w:rPr>
          <w:rFonts w:hint="default"/>
          <w:bCs/>
          <w:sz w:val="24"/>
          <w:szCs w:val="24"/>
          <w:lang w:val="en-IN"/>
        </w:rPr>
        <w:t>Asst Prof</w:t>
      </w:r>
      <w:r>
        <w:rPr>
          <w:rFonts w:eastAsia="Calibri"/>
          <w:sz w:val="24"/>
          <w:szCs w:val="24"/>
        </w:rPr>
        <w:tab/>
      </w:r>
      <w:r>
        <w:rPr>
          <w:rFonts w:eastAsia="Calibri"/>
          <w:sz w:val="24"/>
          <w:szCs w:val="24"/>
        </w:rPr>
        <w:tab/>
      </w:r>
      <w:r>
        <w:rPr>
          <w:rFonts w:hint="default" w:eastAsia="Calibri"/>
          <w:sz w:val="24"/>
          <w:szCs w:val="24"/>
          <w:lang w:val="en-IN"/>
        </w:rPr>
        <w:t xml:space="preserve">            </w:t>
      </w:r>
      <w:r>
        <w:rPr>
          <w:rFonts w:hint="default"/>
          <w:bCs/>
          <w:sz w:val="24"/>
          <w:szCs w:val="24"/>
          <w:lang w:val="en-IN"/>
        </w:rPr>
        <w:t>Asst Prof</w:t>
      </w:r>
      <w:r>
        <w:rPr>
          <w:rFonts w:eastAsia="Calibri"/>
          <w:sz w:val="24"/>
          <w:szCs w:val="24"/>
        </w:rPr>
        <w:tab/>
      </w:r>
      <w:r>
        <w:rPr>
          <w:rFonts w:eastAsia="Calibri"/>
          <w:sz w:val="24"/>
          <w:szCs w:val="24"/>
        </w:rPr>
        <w:tab/>
      </w:r>
      <w:r>
        <w:rPr>
          <w:rFonts w:eastAsia="Calibri"/>
          <w:sz w:val="24"/>
          <w:szCs w:val="24"/>
        </w:rPr>
        <w:t xml:space="preserve">            HOD, CSE                                           </w:t>
      </w:r>
    </w:p>
    <w:p w14:paraId="0E51DEBF">
      <w:pPr>
        <w:ind w:right="187"/>
        <w:rPr>
          <w:rFonts w:eastAsia="Calibri"/>
          <w:sz w:val="24"/>
          <w:szCs w:val="24"/>
        </w:rPr>
      </w:pP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 xml:space="preserve">            </w:t>
      </w:r>
    </w:p>
    <w:p w14:paraId="64B4160F">
      <w:pPr>
        <w:ind w:right="187"/>
        <w:rPr>
          <w:rFonts w:eastAsia="Calibri"/>
          <w:sz w:val="24"/>
          <w:szCs w:val="24"/>
        </w:rPr>
      </w:pPr>
    </w:p>
    <w:p w14:paraId="6B959391">
      <w:pPr>
        <w:ind w:right="187"/>
        <w:rPr>
          <w:rFonts w:eastAsia="Calibri"/>
          <w:b/>
          <w:sz w:val="32"/>
          <w:szCs w:val="32"/>
        </w:rPr>
      </w:pPr>
      <w:r>
        <w:rPr>
          <w:rFonts w:eastAsia="Calibri"/>
          <w:sz w:val="24"/>
          <w:szCs w:val="24"/>
        </w:rPr>
        <w:t xml:space="preserve">For the External Inter Department Project Vive-voce scheduled on </w:t>
      </w:r>
      <w:r>
        <w:rPr>
          <w:rFonts w:eastAsia="Calibri"/>
          <w:sz w:val="24"/>
          <w:szCs w:val="24"/>
          <w:lang w:val="en-US"/>
        </w:rPr>
        <w:t>2-2-22</w:t>
      </w:r>
      <w:r>
        <w:rPr>
          <w:rFonts w:eastAsia="Calibri"/>
          <w:sz w:val="24"/>
          <w:szCs w:val="24"/>
        </w:rPr>
        <w:t xml:space="preserve">                                                          </w:t>
      </w:r>
    </w:p>
    <w:p w14:paraId="6D2634BC">
      <w:pPr>
        <w:spacing w:after="240"/>
        <w:jc w:val="center"/>
        <w:rPr>
          <w:rFonts w:eastAsia="Calibri"/>
          <w:b/>
          <w:sz w:val="32"/>
          <w:szCs w:val="32"/>
        </w:rPr>
      </w:pPr>
      <w:r>
        <w:rPr>
          <w:rFonts w:eastAsia="Calibri"/>
          <w:sz w:val="24"/>
          <w:szCs w:val="24"/>
        </w:rPr>
        <w:t>Internal Examiner</w:t>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ab/>
      </w:r>
      <w:r>
        <w:rPr>
          <w:rFonts w:eastAsia="Calibri"/>
          <w:sz w:val="24"/>
          <w:szCs w:val="24"/>
        </w:rPr>
        <w:t>External Examiner</w:t>
      </w:r>
    </w:p>
    <w:p w14:paraId="6A67A9C6">
      <w:pPr>
        <w:spacing w:after="240"/>
        <w:jc w:val="center"/>
        <w:rPr>
          <w:rFonts w:eastAsia="Calibri"/>
          <w:b/>
          <w:sz w:val="32"/>
          <w:szCs w:val="32"/>
        </w:rPr>
      </w:pPr>
    </w:p>
    <w:p w14:paraId="08D7F041">
      <w:pPr>
        <w:pStyle w:val="54"/>
        <w:tabs>
          <w:tab w:val="left" w:pos="7320"/>
        </w:tabs>
        <w:spacing w:after="120" w:line="360" w:lineRule="auto"/>
        <w:ind w:right="-446"/>
        <w:jc w:val="center"/>
        <w:rPr>
          <w:rFonts w:ascii="Times New Roman" w:hAnsi="Times New Roman" w:cs="Times New Roman"/>
          <w:b/>
          <w:szCs w:val="32"/>
        </w:rPr>
      </w:pPr>
      <w:r>
        <w:rPr>
          <w:rFonts w:ascii="Times New Roman" w:hAnsi="Times New Roman" w:cs="Times New Roman"/>
          <w:b/>
          <w:szCs w:val="32"/>
        </w:rPr>
        <w:t>VIGNAN’S FOUNDATION FOR SCIENCE TECHNOLOGY AND RESEARCH</w:t>
      </w:r>
    </w:p>
    <w:p w14:paraId="65138AEC">
      <w:pPr>
        <w:pStyle w:val="54"/>
        <w:tabs>
          <w:tab w:val="left" w:pos="7320"/>
        </w:tabs>
        <w:spacing w:after="120" w:line="360" w:lineRule="auto"/>
        <w:ind w:right="-446"/>
        <w:jc w:val="center"/>
        <w:rPr>
          <w:b/>
          <w:sz w:val="20"/>
        </w:rPr>
      </w:pPr>
      <w:r>
        <w:rPr>
          <w:rFonts w:ascii="Times New Roman" w:hAnsi="Times New Roman" w:cs="Times New Roman"/>
          <w:b/>
          <w:szCs w:val="32"/>
        </w:rPr>
        <w:t>Deemed to be UNIVERSITY</w:t>
      </w:r>
    </w:p>
    <w:p w14:paraId="27039C99">
      <w:r>
        <w:rPr>
          <w:b/>
          <w:sz w:val="36"/>
          <w:szCs w:val="40"/>
        </w:rPr>
        <w:t xml:space="preserve">         </w:t>
      </w:r>
      <w:r>
        <w:rPr>
          <w:rFonts w:eastAsia="Calibri"/>
        </w:rPr>
        <w:t xml:space="preserve">VADLAMUDI, GUNTUR DIST, ANDHRA PRADESH, INDIA, PIN-522 213 </w:t>
      </w:r>
    </w:p>
    <w:p w14:paraId="6A7BD5C8">
      <w:r>
        <w:t xml:space="preserve"> </w:t>
      </w:r>
    </w:p>
    <w:p w14:paraId="7DA10B38">
      <w:pPr>
        <w:tabs>
          <w:tab w:val="left" w:pos="6300"/>
        </w:tabs>
        <w:jc w:val="center"/>
        <w:rPr>
          <w:b/>
        </w:rPr>
      </w:pPr>
      <w:r>
        <w:drawing>
          <wp:inline distT="0" distB="0" distL="0" distR="0">
            <wp:extent cx="3244850" cy="1014730"/>
            <wp:effectExtent l="0" t="0" r="0" b="0"/>
            <wp:docPr id="1028" name="Picture 3" descr="Image result for vignan University logo"/>
            <wp:cNvGraphicFramePr/>
            <a:graphic xmlns:a="http://schemas.openxmlformats.org/drawingml/2006/main">
              <a:graphicData uri="http://schemas.openxmlformats.org/drawingml/2006/picture">
                <pic:pic xmlns:pic="http://schemas.openxmlformats.org/drawingml/2006/picture">
                  <pic:nvPicPr>
                    <pic:cNvPr id="1028" name="Picture 3" descr="Image result for vignan University logo"/>
                    <pic:cNvPicPr/>
                  </pic:nvPicPr>
                  <pic:blipFill>
                    <a:blip r:embed="rId7" cstate="print"/>
                    <a:srcRect/>
                    <a:stretch>
                      <a:fillRect/>
                    </a:stretch>
                  </pic:blipFill>
                  <pic:spPr>
                    <a:xfrm>
                      <a:off x="0" y="0"/>
                      <a:ext cx="3244850" cy="1014730"/>
                    </a:xfrm>
                    <a:prstGeom prst="rect">
                      <a:avLst/>
                    </a:prstGeom>
                    <a:ln>
                      <a:noFill/>
                    </a:ln>
                  </pic:spPr>
                </pic:pic>
              </a:graphicData>
            </a:graphic>
          </wp:inline>
        </w:drawing>
      </w:r>
    </w:p>
    <w:p w14:paraId="5A222FD6">
      <w:pPr>
        <w:tabs>
          <w:tab w:val="left" w:pos="6300"/>
        </w:tabs>
        <w:jc w:val="center"/>
        <w:rPr>
          <w:bCs/>
          <w:sz w:val="24"/>
          <w:szCs w:val="24"/>
          <w:lang w:val="en-GB"/>
        </w:rPr>
      </w:pPr>
    </w:p>
    <w:p w14:paraId="59C42E7D">
      <w:pPr>
        <w:overflowPunct w:val="0"/>
        <w:autoSpaceDE w:val="0"/>
        <w:jc w:val="center"/>
        <w:textAlignment w:val="baseline"/>
        <w:rPr>
          <w:bCs/>
          <w:sz w:val="24"/>
          <w:szCs w:val="24"/>
          <w:lang w:val="en-GB"/>
        </w:rPr>
      </w:pPr>
    </w:p>
    <w:p w14:paraId="385CAACD">
      <w:pPr>
        <w:spacing w:after="240"/>
        <w:jc w:val="center"/>
        <w:rPr>
          <w:rFonts w:eastAsia="Calibri"/>
          <w:sz w:val="24"/>
          <w:szCs w:val="24"/>
        </w:rPr>
      </w:pPr>
      <w:r>
        <w:rPr>
          <w:rFonts w:eastAsia="Calibri"/>
          <w:b/>
          <w:sz w:val="32"/>
          <w:szCs w:val="32"/>
        </w:rPr>
        <w:t>DECLARATION</w:t>
      </w:r>
    </w:p>
    <w:p w14:paraId="5AB41E5C">
      <w:pPr>
        <w:jc w:val="both"/>
        <w:rPr>
          <w:rFonts w:eastAsia="Calibri"/>
          <w:bCs/>
          <w:sz w:val="24"/>
          <w:lang w:val="en-GB"/>
        </w:rPr>
      </w:pPr>
      <w:r>
        <w:rPr>
          <w:rFonts w:eastAsia="Calibri"/>
          <w:sz w:val="24"/>
        </w:rPr>
        <w:t xml:space="preserve">We hereby declare that the Inter Department Project entitled </w:t>
      </w:r>
      <w:r>
        <w:rPr>
          <w:rFonts w:eastAsia="Calibri"/>
          <w:b/>
          <w:bCs/>
          <w:sz w:val="24"/>
        </w:rPr>
        <w:t>“</w:t>
      </w:r>
      <w:r>
        <w:rPr>
          <w:rFonts w:hint="default" w:eastAsia="Calibri"/>
          <w:b/>
          <w:bCs/>
          <w:sz w:val="24"/>
          <w:lang w:val="en-IN"/>
        </w:rPr>
        <w:t>Health Monitoring System using ESP-2866 and Arduino</w:t>
      </w:r>
      <w:r>
        <w:rPr>
          <w:rFonts w:eastAsia="Calibri"/>
          <w:b/>
          <w:bCs/>
          <w:sz w:val="24"/>
        </w:rPr>
        <w:t>”</w:t>
      </w:r>
      <w:r>
        <w:rPr>
          <w:rFonts w:eastAsia="Calibri"/>
          <w:sz w:val="24"/>
        </w:rPr>
        <w:t xml:space="preserve"> is being submitted by </w:t>
      </w:r>
      <w:r>
        <w:rPr>
          <w:rFonts w:hint="default" w:eastAsia="Calibri"/>
          <w:b/>
          <w:bCs/>
          <w:sz w:val="24"/>
          <w:lang w:val="en-IN"/>
        </w:rPr>
        <w:t>S.Sai Ch</w:t>
      </w:r>
      <w:r>
        <w:rPr>
          <w:rFonts w:hint="default" w:eastAsia="Calibri"/>
          <w:b/>
          <w:bCs/>
          <w:sz w:val="24"/>
          <w:lang w:val="en-US"/>
        </w:rPr>
        <w:t>andana</w:t>
      </w:r>
      <w:r>
        <w:rPr>
          <w:rFonts w:eastAsia="Calibri"/>
          <w:b/>
          <w:bCs/>
          <w:sz w:val="24"/>
        </w:rPr>
        <w:t>(191FA0</w:t>
      </w:r>
      <w:r>
        <w:rPr>
          <w:rFonts w:hint="default" w:eastAsia="Calibri"/>
          <w:b/>
          <w:bCs/>
          <w:sz w:val="24"/>
          <w:lang w:val="en-IN"/>
        </w:rPr>
        <w:t>4351</w:t>
      </w:r>
      <w:r>
        <w:rPr>
          <w:rFonts w:eastAsia="Calibri"/>
          <w:b/>
          <w:bCs/>
          <w:sz w:val="24"/>
        </w:rPr>
        <w:t>),</w:t>
      </w:r>
      <w:r>
        <w:rPr>
          <w:rFonts w:hint="default" w:eastAsia="Calibri"/>
          <w:b/>
          <w:bCs/>
          <w:sz w:val="24"/>
          <w:lang w:val="en-US"/>
        </w:rPr>
        <w:t xml:space="preserve"> </w:t>
      </w:r>
      <w:r>
        <w:rPr>
          <w:rFonts w:hint="default" w:eastAsia="Calibri"/>
          <w:b/>
          <w:bCs/>
          <w:sz w:val="24"/>
          <w:lang w:val="en-IN"/>
        </w:rPr>
        <w:t>Ch.Jahanavi</w:t>
      </w:r>
      <w:r>
        <w:rPr>
          <w:rFonts w:eastAsia="Calibri"/>
          <w:b/>
          <w:bCs/>
          <w:sz w:val="24"/>
        </w:rPr>
        <w:t>(191FA0</w:t>
      </w:r>
      <w:r>
        <w:rPr>
          <w:rFonts w:hint="default" w:eastAsia="Calibri"/>
          <w:b/>
          <w:bCs/>
          <w:sz w:val="24"/>
          <w:lang w:val="en-IN"/>
        </w:rPr>
        <w:t>4369</w:t>
      </w:r>
      <w:r>
        <w:rPr>
          <w:rFonts w:eastAsia="Calibri"/>
          <w:b/>
          <w:bCs/>
          <w:sz w:val="24"/>
        </w:rPr>
        <w:t>)</w:t>
      </w:r>
      <w:r>
        <w:rPr>
          <w:rFonts w:hint="default" w:eastAsia="Calibri"/>
          <w:b w:val="0"/>
          <w:bCs w:val="0"/>
          <w:sz w:val="24"/>
          <w:lang w:val="en-IN"/>
        </w:rPr>
        <w:t>,</w:t>
      </w:r>
      <w:r>
        <w:rPr>
          <w:rFonts w:hint="default" w:eastAsia="Calibri"/>
          <w:b w:val="0"/>
          <w:bCs w:val="0"/>
          <w:sz w:val="24"/>
          <w:lang w:val="en-US"/>
        </w:rPr>
        <w:t xml:space="preserve"> </w:t>
      </w:r>
      <w:r>
        <w:rPr>
          <w:rFonts w:hint="default" w:eastAsia="Calibri"/>
          <w:b/>
          <w:bCs/>
          <w:sz w:val="24"/>
          <w:lang w:val="en-US"/>
        </w:rPr>
        <w:t>N.Divya(191fa04398), G.HemaValli</w:t>
      </w:r>
      <w:r>
        <w:rPr>
          <w:rFonts w:hint="default" w:eastAsia="Calibri"/>
          <w:b/>
          <w:bCs/>
          <w:sz w:val="24"/>
          <w:lang w:val="en-IN"/>
        </w:rPr>
        <w:t>(191FA04378), M.Chandralekha(191</w:t>
      </w:r>
      <w:r>
        <w:rPr>
          <w:rFonts w:hint="default" w:eastAsia="Calibri"/>
          <w:b/>
          <w:bCs/>
          <w:sz w:val="24"/>
          <w:lang w:val="en-US"/>
        </w:rPr>
        <w:t>Fa04388)</w:t>
      </w:r>
      <w:r>
        <w:rPr>
          <w:rFonts w:eastAsia="Calibri"/>
          <w:b/>
          <w:bCs/>
          <w:sz w:val="24"/>
        </w:rPr>
        <w:t xml:space="preserve"> </w:t>
      </w:r>
      <w:r>
        <w:rPr>
          <w:rFonts w:eastAsia="Calibri"/>
          <w:bCs/>
          <w:sz w:val="24"/>
          <w:lang w:val="en-GB"/>
        </w:rPr>
        <w:t xml:space="preserve">in partial fulfilment of Inter Department Project course work. </w:t>
      </w:r>
    </w:p>
    <w:p w14:paraId="13BC134E">
      <w:pPr>
        <w:jc w:val="both"/>
        <w:rPr>
          <w:rFonts w:eastAsia="Calibri"/>
          <w:sz w:val="24"/>
          <w:szCs w:val="24"/>
          <w:lang w:val="en-IN"/>
        </w:rPr>
      </w:pPr>
      <w:r>
        <w:rPr>
          <w:rFonts w:eastAsia="Calibri"/>
          <w:sz w:val="24"/>
          <w:szCs w:val="24"/>
        </w:rPr>
        <w:t xml:space="preserve">This dissertation is our original work, and the project has not formed the basis for the award of any degree. We have worked </w:t>
      </w:r>
      <w:r>
        <w:rPr>
          <w:rFonts w:eastAsia="Calibri"/>
          <w:sz w:val="24"/>
        </w:rPr>
        <w:t xml:space="preserve">in association with </w:t>
      </w:r>
      <w:r>
        <w:rPr>
          <w:rFonts w:eastAsia="Calibri"/>
          <w:b/>
          <w:bCs/>
          <w:sz w:val="24"/>
          <w:lang w:val="en-US"/>
        </w:rPr>
        <w:t>Dinesh</w:t>
      </w:r>
      <w:r>
        <w:rPr>
          <w:rFonts w:eastAsia="Calibri"/>
          <w:sz w:val="24"/>
        </w:rPr>
        <w:t xml:space="preserve"> </w:t>
      </w:r>
      <w:r>
        <w:rPr>
          <w:rFonts w:eastAsia="Calibri"/>
          <w:b/>
          <w:bCs/>
          <w:sz w:val="24"/>
        </w:rPr>
        <w:t xml:space="preserve"> (191FA0</w:t>
      </w:r>
      <w:r>
        <w:rPr>
          <w:rFonts w:eastAsia="Calibri"/>
          <w:b/>
          <w:bCs/>
          <w:sz w:val="24"/>
          <w:lang w:val="en-US"/>
        </w:rPr>
        <w:t>5038</w:t>
      </w:r>
      <w:r>
        <w:rPr>
          <w:rFonts w:eastAsia="Calibri"/>
          <w:b/>
          <w:bCs/>
          <w:sz w:val="24"/>
        </w:rPr>
        <w:t xml:space="preserve">), </w:t>
      </w:r>
      <w:r>
        <w:rPr>
          <w:rFonts w:eastAsia="Calibri"/>
          <w:b/>
          <w:bCs/>
          <w:sz w:val="24"/>
          <w:lang w:val="en-US"/>
        </w:rPr>
        <w:t>Vishal</w:t>
      </w:r>
      <w:r>
        <w:rPr>
          <w:rFonts w:eastAsia="Calibri"/>
          <w:b/>
          <w:bCs/>
          <w:sz w:val="24"/>
        </w:rPr>
        <w:t>(191FA</w:t>
      </w:r>
      <w:r>
        <w:rPr>
          <w:rFonts w:eastAsia="Calibri"/>
          <w:b/>
          <w:bCs/>
          <w:sz w:val="24"/>
          <w:lang w:val="en-US"/>
        </w:rPr>
        <w:t>05065</w:t>
      </w:r>
      <w:r>
        <w:rPr>
          <w:rFonts w:eastAsia="Calibri"/>
          <w:b/>
          <w:bCs/>
          <w:sz w:val="24"/>
        </w:rPr>
        <w:t xml:space="preserve">) </w:t>
      </w:r>
      <w:r>
        <w:rPr>
          <w:rFonts w:eastAsia="Calibri"/>
          <w:sz w:val="24"/>
        </w:rPr>
        <w:t xml:space="preserve">under the supervision of </w:t>
      </w:r>
      <w:r>
        <w:rPr>
          <w:rFonts w:eastAsia="Calibri"/>
          <w:sz w:val="24"/>
          <w:lang w:val="en-US"/>
        </w:rPr>
        <w:t>Azeem Abdhul,</w:t>
      </w:r>
      <w:r>
        <w:rPr>
          <w:rFonts w:hint="default" w:eastAsia="Calibri"/>
          <w:sz w:val="24"/>
          <w:lang w:val="en-US"/>
        </w:rPr>
        <w:t xml:space="preserve"> </w:t>
      </w:r>
      <w:r>
        <w:rPr>
          <w:rFonts w:eastAsia="Calibri"/>
          <w:sz w:val="24"/>
        </w:rPr>
        <w:t>Designation</w:t>
      </w:r>
      <w:r>
        <w:rPr>
          <w:rFonts w:eastAsia="Calibri"/>
          <w:b/>
          <w:sz w:val="24"/>
        </w:rPr>
        <w:t xml:space="preserve"> </w:t>
      </w:r>
      <w:r>
        <w:rPr>
          <w:rFonts w:eastAsia="Calibri"/>
          <w:sz w:val="24"/>
        </w:rPr>
        <w:t>from Department of Computer Science &amp; Engineering</w:t>
      </w:r>
    </w:p>
    <w:p w14:paraId="2BA4C563">
      <w:pPr>
        <w:ind w:right="187"/>
        <w:rPr>
          <w:rFonts w:eastAsia="Calibri"/>
          <w:sz w:val="24"/>
          <w:szCs w:val="24"/>
          <w:lang w:val="en-IN"/>
        </w:rPr>
      </w:pPr>
    </w:p>
    <w:p w14:paraId="26CB3AA8">
      <w:pPr>
        <w:jc w:val="right"/>
        <w:rPr>
          <w:rFonts w:eastAsia="Calibri"/>
          <w:sz w:val="24"/>
          <w:szCs w:val="24"/>
        </w:rPr>
      </w:pPr>
      <w:r>
        <w:rPr>
          <w:bCs/>
          <w:sz w:val="24"/>
          <w:szCs w:val="24"/>
          <w:lang w:val="en-GB"/>
        </w:rPr>
        <w:t xml:space="preserve">                     </w:t>
      </w:r>
      <w:r>
        <w:rPr>
          <w:bCs/>
          <w:sz w:val="24"/>
          <w:szCs w:val="24"/>
          <w:lang w:val="en-GB"/>
        </w:rPr>
        <w:tab/>
      </w:r>
      <w:r>
        <w:rPr>
          <w:bCs/>
          <w:sz w:val="24"/>
          <w:szCs w:val="24"/>
          <w:lang w:val="en-GB"/>
        </w:rPr>
        <w:tab/>
      </w:r>
      <w:r>
        <w:rPr>
          <w:bCs/>
          <w:sz w:val="24"/>
          <w:szCs w:val="24"/>
          <w:lang w:val="en-GB"/>
        </w:rPr>
        <w:tab/>
      </w:r>
      <w:r>
        <w:rPr>
          <w:bCs/>
          <w:sz w:val="24"/>
          <w:szCs w:val="24"/>
          <w:lang w:val="en-GB"/>
        </w:rPr>
        <w:tab/>
      </w:r>
      <w:r>
        <w:rPr>
          <w:rFonts w:eastAsia="Calibri"/>
          <w:sz w:val="24"/>
          <w:szCs w:val="24"/>
        </w:rPr>
        <w:t>By</w:t>
      </w:r>
    </w:p>
    <w:p w14:paraId="3BF9F590">
      <w:pPr>
        <w:numPr>
          <w:ilvl w:val="0"/>
          <w:numId w:val="3"/>
        </w:numPr>
        <w:wordWrap w:val="0"/>
        <w:jc w:val="right"/>
        <w:rPr>
          <w:rFonts w:hint="default" w:eastAsia="Calibri"/>
          <w:sz w:val="24"/>
          <w:szCs w:val="24"/>
          <w:lang w:val="en-IN"/>
        </w:rPr>
      </w:pPr>
      <w:r>
        <w:rPr>
          <w:rFonts w:hint="default" w:eastAsia="Calibri"/>
          <w:sz w:val="24"/>
          <w:szCs w:val="24"/>
          <w:lang w:val="en-IN"/>
        </w:rPr>
        <w:t>Sai Chandana</w:t>
      </w:r>
    </w:p>
    <w:p w14:paraId="3356DEBD">
      <w:pPr>
        <w:numPr>
          <w:ilvl w:val="0"/>
          <w:numId w:val="0"/>
        </w:numPr>
        <w:wordWrap/>
        <w:jc w:val="right"/>
        <w:rPr>
          <w:rFonts w:hint="default" w:eastAsia="Calibri"/>
          <w:sz w:val="24"/>
          <w:szCs w:val="24"/>
          <w:lang w:val="en-IN"/>
        </w:rPr>
      </w:pPr>
      <w:r>
        <w:rPr>
          <w:rFonts w:hint="default" w:eastAsia="Calibri"/>
          <w:sz w:val="24"/>
          <w:szCs w:val="24"/>
          <w:lang w:val="en-IN"/>
        </w:rPr>
        <w:t>Ch.Jahanavi</w:t>
      </w:r>
    </w:p>
    <w:p w14:paraId="0C840E73">
      <w:pPr>
        <w:numPr>
          <w:ilvl w:val="0"/>
          <w:numId w:val="4"/>
        </w:numPr>
        <w:wordWrap/>
        <w:jc w:val="right"/>
        <w:rPr>
          <w:rFonts w:hint="default" w:eastAsia="Calibri"/>
          <w:sz w:val="24"/>
          <w:szCs w:val="24"/>
          <w:lang w:val="en-IN"/>
        </w:rPr>
      </w:pPr>
      <w:r>
        <w:rPr>
          <w:rFonts w:hint="default" w:eastAsia="Calibri"/>
          <w:sz w:val="24"/>
          <w:szCs w:val="24"/>
          <w:lang w:val="en-IN"/>
        </w:rPr>
        <w:t>Hemavalli</w:t>
      </w:r>
    </w:p>
    <w:p w14:paraId="3CB313C3">
      <w:pPr>
        <w:numPr>
          <w:ilvl w:val="0"/>
          <w:numId w:val="0"/>
        </w:numPr>
        <w:wordWrap/>
        <w:ind w:left="5760"/>
        <w:jc w:val="both"/>
        <w:rPr>
          <w:rFonts w:hint="default" w:eastAsia="Calibri"/>
          <w:sz w:val="24"/>
          <w:szCs w:val="24"/>
          <w:lang w:val="en-IN"/>
        </w:rPr>
      </w:pPr>
      <w:r>
        <w:rPr>
          <w:rFonts w:hint="default" w:eastAsia="Calibri"/>
          <w:sz w:val="24"/>
          <w:szCs w:val="24"/>
          <w:lang w:val="en-US"/>
        </w:rPr>
        <w:t xml:space="preserve">               M.ChandraLeka</w:t>
      </w:r>
    </w:p>
    <w:p w14:paraId="1CFA514A">
      <w:pPr>
        <w:numPr>
          <w:ilvl w:val="0"/>
          <w:numId w:val="0"/>
        </w:numPr>
        <w:wordWrap/>
        <w:ind w:left="5760" w:leftChars="0" w:firstLine="1742" w:firstLineChars="726"/>
        <w:jc w:val="both"/>
        <w:rPr>
          <w:rFonts w:hint="default" w:eastAsia="Calibri"/>
          <w:sz w:val="24"/>
          <w:szCs w:val="24"/>
          <w:lang w:val="en-IN"/>
        </w:rPr>
      </w:pPr>
      <w:r>
        <w:rPr>
          <w:rFonts w:hint="default" w:eastAsia="Calibri"/>
          <w:sz w:val="24"/>
          <w:szCs w:val="24"/>
          <w:lang w:val="en-IN"/>
        </w:rPr>
        <w:t>N.Divya</w:t>
      </w:r>
    </w:p>
    <w:p w14:paraId="2BBED806">
      <w:pPr>
        <w:numPr>
          <w:ilvl w:val="0"/>
          <w:numId w:val="0"/>
        </w:numPr>
        <w:wordWrap/>
        <w:ind w:left="5760" w:leftChars="0" w:firstLine="1742" w:firstLineChars="726"/>
        <w:jc w:val="both"/>
        <w:rPr>
          <w:rFonts w:hint="default" w:eastAsia="Calibri"/>
          <w:sz w:val="24"/>
          <w:szCs w:val="24"/>
          <w:lang w:val="en-IN"/>
        </w:rPr>
      </w:pPr>
      <w:r>
        <w:rPr>
          <w:rFonts w:hint="default" w:eastAsia="Calibri"/>
          <w:sz w:val="24"/>
          <w:szCs w:val="24"/>
          <w:lang w:val="en-IN"/>
        </w:rPr>
        <w:t>Vishal</w:t>
      </w:r>
    </w:p>
    <w:p w14:paraId="1340D37E">
      <w:pPr>
        <w:numPr>
          <w:ilvl w:val="0"/>
          <w:numId w:val="0"/>
        </w:numPr>
        <w:wordWrap/>
        <w:ind w:left="5760" w:leftChars="0" w:firstLine="1502" w:firstLineChars="626"/>
        <w:jc w:val="both"/>
        <w:rPr>
          <w:bCs/>
          <w:sz w:val="24"/>
          <w:szCs w:val="24"/>
          <w:lang w:val="en-GB"/>
        </w:rPr>
      </w:pPr>
      <w:r>
        <w:rPr>
          <w:rFonts w:hint="default" w:eastAsia="Calibri"/>
          <w:sz w:val="24"/>
          <w:szCs w:val="24"/>
          <w:lang w:val="en-IN"/>
        </w:rPr>
        <w:t>M.Dinesh</w:t>
      </w:r>
    </w:p>
    <w:p w14:paraId="0A42B0CD">
      <w:pPr>
        <w:overflowPunct w:val="0"/>
        <w:autoSpaceDE w:val="0"/>
        <w:ind w:right="27"/>
        <w:jc w:val="left"/>
        <w:textAlignment w:val="baseline"/>
        <w:rPr>
          <w:bCs/>
          <w:sz w:val="24"/>
          <w:szCs w:val="24"/>
          <w:lang w:val="en-GB"/>
        </w:rPr>
      </w:pPr>
    </w:p>
    <w:p w14:paraId="5602192B">
      <w:pPr>
        <w:overflowPunct w:val="0"/>
        <w:autoSpaceDE w:val="0"/>
        <w:ind w:right="27"/>
        <w:jc w:val="left"/>
        <w:textAlignment w:val="baseline"/>
        <w:rPr>
          <w:bCs/>
          <w:sz w:val="24"/>
          <w:szCs w:val="24"/>
          <w:lang w:val="en-GB"/>
        </w:rPr>
      </w:pPr>
    </w:p>
    <w:p w14:paraId="32ABE6F0">
      <w:pPr>
        <w:overflowPunct w:val="0"/>
        <w:autoSpaceDE w:val="0"/>
        <w:ind w:right="27"/>
        <w:jc w:val="left"/>
        <w:textAlignment w:val="baseline"/>
        <w:rPr>
          <w:bCs/>
          <w:sz w:val="24"/>
          <w:szCs w:val="24"/>
          <w:lang w:val="en-GB"/>
        </w:rPr>
      </w:pPr>
      <w:r>
        <w:rPr>
          <w:bCs/>
          <w:sz w:val="24"/>
          <w:szCs w:val="24"/>
          <w:lang w:val="en-GB"/>
        </w:rPr>
        <w:t xml:space="preserve">Date: </w:t>
      </w:r>
      <w:r>
        <w:rPr>
          <w:bCs/>
          <w:sz w:val="24"/>
          <w:szCs w:val="24"/>
          <w:lang w:val="en-US"/>
        </w:rPr>
        <w:t>2-02-2022</w:t>
      </w:r>
    </w:p>
    <w:p w14:paraId="30601B7B"/>
    <w:p w14:paraId="56DE9F02"/>
    <w:p w14:paraId="41870051"/>
    <w:p w14:paraId="1FA80654"/>
    <w:p w14:paraId="6B734752"/>
    <w:p w14:paraId="7046E7EF">
      <w:pPr>
        <w:rPr>
          <w:rFonts w:hint="default"/>
          <w:b/>
          <w:bCs/>
          <w:color w:val="auto"/>
          <w:sz w:val="28"/>
          <w:szCs w:val="28"/>
          <w:lang w:val="en-US"/>
        </w:rPr>
      </w:pPr>
      <w:r>
        <w:rPr>
          <w:rFonts w:hint="default"/>
          <w:b/>
          <w:bCs/>
          <w:color w:val="auto"/>
          <w:sz w:val="28"/>
          <w:szCs w:val="28"/>
          <w:lang w:val="en-US"/>
        </w:rPr>
        <w:t>Problem statement:</w:t>
      </w:r>
    </w:p>
    <w:p w14:paraId="5345924C">
      <w:pPr>
        <w:rPr>
          <w:rFonts w:hint="default"/>
          <w:b/>
          <w:bCs/>
          <w:color w:val="auto"/>
          <w:sz w:val="28"/>
          <w:szCs w:val="28"/>
          <w:lang w:val="en-US"/>
        </w:rPr>
      </w:pPr>
    </w:p>
    <w:p w14:paraId="058EB6C0">
      <w:pPr>
        <w:ind w:firstLine="420" w:firstLineChars="150"/>
        <w:rPr>
          <w:rFonts w:hint="default" w:ascii="Times New Roman" w:hAnsi="Times New Roman" w:eastAsia="SimSun" w:cs="Times New Roman"/>
          <w:i w:val="0"/>
          <w:iCs w:val="0"/>
          <w:caps w:val="0"/>
          <w:color w:val="444444"/>
          <w:spacing w:val="0"/>
          <w:sz w:val="28"/>
          <w:szCs w:val="28"/>
          <w:shd w:val="clear" w:color="auto" w:fill="FFFFFF"/>
        </w:rPr>
      </w:pPr>
      <w:r>
        <w:rPr>
          <w:rFonts w:hint="default" w:ascii="Times New Roman" w:hAnsi="Times New Roman" w:eastAsia="SimSun" w:cs="Times New Roman"/>
          <w:i w:val="0"/>
          <w:iCs w:val="0"/>
          <w:caps w:val="0"/>
          <w:color w:val="444444"/>
          <w:spacing w:val="0"/>
          <w:sz w:val="28"/>
          <w:szCs w:val="28"/>
          <w:shd w:val="clear" w:color="auto" w:fill="FFFFFF"/>
        </w:rPr>
        <w:t xml:space="preserve">Biometrics devices can take unique information about you from your eye, or your hand prints, or your thumb prints and use it to identify you. This information can be used to obtain the valuable healthcare information. The personal health monitoring of each individual is considered very important because of rise in health problems in today's world. The increasing stressful lifestyle is taking maximum toll on the public health. With the ever increasing queues at hospitals and ever increasing number of patients, the doctor fees have sky-rocketed which is affecting especially those patients who cannot afford the fee or who are not suffering from major ailments but get to know so only after paying a hefty fee to the doctor. </w:t>
      </w:r>
    </w:p>
    <w:p w14:paraId="31A255CA">
      <w:pPr>
        <w:ind w:firstLine="420" w:firstLineChars="150"/>
        <w:rPr>
          <w:rFonts w:hint="default" w:ascii="Times New Roman" w:hAnsi="Times New Roman" w:eastAsia="SimSun" w:cs="Times New Roman"/>
          <w:i w:val="0"/>
          <w:iCs w:val="0"/>
          <w:caps w:val="0"/>
          <w:color w:val="444444"/>
          <w:spacing w:val="0"/>
          <w:sz w:val="28"/>
          <w:szCs w:val="28"/>
          <w:shd w:val="clear" w:color="auto" w:fill="FFFFFF"/>
        </w:rPr>
      </w:pPr>
      <w:r>
        <w:rPr>
          <w:rFonts w:hint="default" w:ascii="Times New Roman" w:hAnsi="Times New Roman" w:eastAsia="SimSun" w:cs="Times New Roman"/>
          <w:i w:val="0"/>
          <w:iCs w:val="0"/>
          <w:caps w:val="0"/>
          <w:color w:val="444444"/>
          <w:spacing w:val="0"/>
          <w:sz w:val="28"/>
          <w:szCs w:val="28"/>
          <w:shd w:val="clear" w:color="auto" w:fill="FFFFFF"/>
        </w:rPr>
        <w:t>The researchers and surveys often demonstrate that most of the major health ailments are the result of careless attitude towards the minor health ailments. Majority of these issues can be solved by just following a good diet, proper sleep pattern and regular exercising. But how does a patient know what diet is good or what exercise he/she should follow and more importantly whether the plan that he is following is working effectively for him. The absence of such a mechanism makes the task of patient a difficulty, thus landing him with an option either to go to the doctor that means heavy fee or ignore the ailment that is more dangerous.</w:t>
      </w:r>
    </w:p>
    <w:p w14:paraId="3AF64F5D">
      <w:pPr>
        <w:rPr>
          <w:rFonts w:hint="default" w:ascii="Times New Roman" w:hAnsi="Times New Roman" w:eastAsia="SimSun" w:cs="Times New Roman"/>
          <w:i w:val="0"/>
          <w:iCs w:val="0"/>
          <w:caps w:val="0"/>
          <w:color w:val="444444"/>
          <w:spacing w:val="0"/>
          <w:sz w:val="28"/>
          <w:szCs w:val="28"/>
          <w:shd w:val="clear" w:color="auto" w:fill="FFFFFF"/>
        </w:rPr>
      </w:pPr>
    </w:p>
    <w:p w14:paraId="7EB17C23">
      <w:pPr>
        <w:jc w:val="both"/>
        <w:rPr>
          <w:sz w:val="28"/>
          <w:szCs w:val="28"/>
        </w:rPr>
      </w:pPr>
    </w:p>
    <w:p w14:paraId="59C0CA0C">
      <w:pPr>
        <w:jc w:val="both"/>
        <w:rPr>
          <w:sz w:val="28"/>
          <w:szCs w:val="28"/>
        </w:rPr>
      </w:pPr>
    </w:p>
    <w:p w14:paraId="48574A94">
      <w:pPr>
        <w:jc w:val="both"/>
        <w:rPr>
          <w:sz w:val="28"/>
          <w:szCs w:val="28"/>
        </w:rPr>
      </w:pPr>
    </w:p>
    <w:p w14:paraId="0BE54153">
      <w:pPr>
        <w:jc w:val="both"/>
        <w:rPr>
          <w:sz w:val="28"/>
          <w:szCs w:val="28"/>
        </w:rPr>
      </w:pPr>
    </w:p>
    <w:p w14:paraId="5177061B">
      <w:pPr>
        <w:jc w:val="both"/>
        <w:rPr>
          <w:sz w:val="28"/>
          <w:szCs w:val="28"/>
        </w:rPr>
      </w:pPr>
    </w:p>
    <w:p w14:paraId="126FFCC1">
      <w:pPr>
        <w:jc w:val="both"/>
        <w:rPr>
          <w:rFonts w:hint="default"/>
          <w:b/>
          <w:bCs/>
          <w:sz w:val="28"/>
          <w:szCs w:val="28"/>
          <w:lang w:val="en-US"/>
        </w:rPr>
      </w:pPr>
      <w:r>
        <w:rPr>
          <w:rFonts w:hint="default"/>
          <w:b/>
          <w:bCs/>
          <w:sz w:val="28"/>
          <w:szCs w:val="28"/>
          <w:lang w:val="en-US"/>
        </w:rPr>
        <w:t>Abstract:</w:t>
      </w:r>
    </w:p>
    <w:p w14:paraId="3DC5A6C8">
      <w:pPr>
        <w:jc w:val="both"/>
        <w:rPr>
          <w:sz w:val="28"/>
          <w:szCs w:val="28"/>
        </w:rPr>
      </w:pPr>
      <w:r>
        <w:rPr>
          <w:sz w:val="28"/>
          <w:szCs w:val="28"/>
        </w:rPr>
        <w:t>The healthcare monitoring systems has emerged as one of the most vital system and became technology oriented from the past decade. Humans are facing a problem of unexpected death due to various illness which is because of lack of medical care to the patients at right time. The primary goal was to develop a reliable patient monitoring system using IoT so that the healthcare professionals can monitor their patients, who are either hospitalized or at home using an IoT based integrated healthcare system with the view of ensuring patients are cared for better. A mobile device based wireless healthcare monitoring system was developed which can provide real time online information about physiological conditions of a patient mainly consists of sensors, the data acquisition unit, micro</w:t>
      </w:r>
      <w:r>
        <w:rPr>
          <w:rFonts w:hint="default"/>
          <w:sz w:val="28"/>
          <w:szCs w:val="28"/>
          <w:lang w:val="en-US"/>
        </w:rPr>
        <w:t xml:space="preserve"> </w:t>
      </w:r>
      <w:r>
        <w:rPr>
          <w:sz w:val="28"/>
          <w:szCs w:val="28"/>
        </w:rPr>
        <w:t>controller (i.e., Arduino), and programmed with a software. The patient’s temperature, heart beat rate, EEG data are monitored, displayed and stored by the system and sent to the doctor’s mobile containing the application. Thus, IoT based patient monitoring system effectively monitor patient’s health status and save life on time.</w:t>
      </w:r>
    </w:p>
    <w:p w14:paraId="41F24576">
      <w:pPr>
        <w:pStyle w:val="19"/>
        <w:keepNext w:val="0"/>
        <w:keepLines w:val="0"/>
        <w:widowControl/>
        <w:suppressLineNumbers w:val="0"/>
        <w:shd w:val="clear" w:color="auto" w:fill="FFFFFF"/>
        <w:ind w:left="0" w:firstLine="0"/>
        <w:jc w:val="left"/>
        <w:rPr>
          <w:rFonts w:hint="default" w:ascii="Times New Roman" w:hAnsi="Times New Roman" w:cs="Times New Roman"/>
          <w:i w:val="0"/>
          <w:iCs w:val="0"/>
          <w:caps w:val="0"/>
          <w:color w:val="444444"/>
          <w:spacing w:val="0"/>
          <w:sz w:val="28"/>
          <w:szCs w:val="28"/>
          <w:shd w:val="clear" w:color="auto" w:fill="FFFFFF"/>
        </w:rPr>
      </w:pPr>
    </w:p>
    <w:p w14:paraId="0C43269E">
      <w:pPr>
        <w:pStyle w:val="19"/>
        <w:keepNext w:val="0"/>
        <w:keepLines w:val="0"/>
        <w:widowControl/>
        <w:suppressLineNumbers w:val="0"/>
        <w:shd w:val="clear" w:color="auto" w:fill="FFFFFF"/>
        <w:ind w:left="0" w:firstLine="0"/>
        <w:jc w:val="both"/>
        <w:rPr>
          <w:rFonts w:hint="default" w:ascii="Times New Roman" w:hAnsi="Times New Roman" w:cs="Times New Roman"/>
          <w:i w:val="0"/>
          <w:iCs w:val="0"/>
          <w:caps w:val="0"/>
          <w:color w:val="444444"/>
          <w:spacing w:val="0"/>
          <w:sz w:val="28"/>
          <w:szCs w:val="28"/>
        </w:rPr>
      </w:pPr>
      <w:r>
        <w:rPr>
          <w:rFonts w:hint="default" w:ascii="Times New Roman" w:hAnsi="Times New Roman" w:cs="Times New Roman"/>
          <w:i w:val="0"/>
          <w:iCs w:val="0"/>
          <w:caps w:val="0"/>
          <w:color w:val="444444"/>
          <w:spacing w:val="0"/>
          <w:sz w:val="28"/>
          <w:szCs w:val="28"/>
          <w:shd w:val="clear" w:color="auto" w:fill="FFFFFF"/>
        </w:rPr>
        <w:t xml:space="preserve"> The System will basically consists of three different users that would be interacting with the aim of providing better healthcare service through mutual utilization of self-monitoring and the consultation from a specialist. The mutual interaction exists because user will have the option of sending the data for analysis to the doctor, getting the feedback and then acting on his advice. The three users are:-</w:t>
      </w:r>
    </w:p>
    <w:p w14:paraId="1DEF00E4">
      <w:pPr>
        <w:pStyle w:val="19"/>
        <w:keepNext w:val="0"/>
        <w:keepLines w:val="0"/>
        <w:widowControl/>
        <w:suppressLineNumbers w:val="0"/>
        <w:shd w:val="clear" w:color="auto" w:fill="FFFFFF"/>
        <w:ind w:left="0" w:firstLine="0"/>
        <w:jc w:val="left"/>
        <w:rPr>
          <w:rFonts w:hint="default" w:ascii="Times New Roman" w:hAnsi="Times New Roman" w:cs="Times New Roman"/>
          <w:i w:val="0"/>
          <w:iCs w:val="0"/>
          <w:caps w:val="0"/>
          <w:color w:val="444444"/>
          <w:spacing w:val="0"/>
          <w:sz w:val="28"/>
          <w:szCs w:val="28"/>
        </w:rPr>
      </w:pPr>
      <w:r>
        <w:rPr>
          <w:rFonts w:hint="default" w:ascii="Times New Roman" w:hAnsi="Times New Roman" w:cs="Times New Roman"/>
          <w:i w:val="0"/>
          <w:iCs w:val="0"/>
          <w:caps w:val="0"/>
          <w:color w:val="444444"/>
          <w:spacing w:val="0"/>
          <w:sz w:val="28"/>
          <w:szCs w:val="28"/>
          <w:shd w:val="clear" w:color="auto" w:fill="FFFFFF"/>
        </w:rPr>
        <w:t> </w:t>
      </w:r>
    </w:p>
    <w:p w14:paraId="32B7E79F">
      <w:pPr>
        <w:pStyle w:val="19"/>
        <w:keepNext w:val="0"/>
        <w:keepLines w:val="0"/>
        <w:widowControl/>
        <w:suppressLineNumbers w:val="0"/>
        <w:shd w:val="clear" w:color="auto" w:fill="FFFFFF"/>
        <w:ind w:left="0" w:firstLine="0"/>
        <w:jc w:val="left"/>
        <w:rPr>
          <w:rFonts w:hint="default" w:ascii="Times New Roman" w:hAnsi="Times New Roman" w:cs="Times New Roman"/>
          <w:i w:val="0"/>
          <w:iCs w:val="0"/>
          <w:caps w:val="0"/>
          <w:color w:val="444444"/>
          <w:spacing w:val="0"/>
          <w:sz w:val="28"/>
          <w:szCs w:val="28"/>
        </w:rPr>
      </w:pPr>
      <w:r>
        <w:rPr>
          <w:rFonts w:hint="default" w:ascii="Times New Roman" w:hAnsi="Times New Roman" w:cs="Times New Roman"/>
          <w:i w:val="0"/>
          <w:iCs w:val="0"/>
          <w:caps w:val="0"/>
          <w:color w:val="444444"/>
          <w:spacing w:val="0"/>
          <w:sz w:val="28"/>
          <w:szCs w:val="28"/>
          <w:shd w:val="clear" w:color="auto" w:fill="FFFFFF"/>
        </w:rPr>
        <w:t>1. Patient</w:t>
      </w:r>
    </w:p>
    <w:p w14:paraId="070159E7">
      <w:pPr>
        <w:pStyle w:val="19"/>
        <w:keepNext w:val="0"/>
        <w:keepLines w:val="0"/>
        <w:widowControl/>
        <w:suppressLineNumbers w:val="0"/>
        <w:shd w:val="clear" w:color="auto" w:fill="FFFFFF"/>
        <w:ind w:left="0" w:firstLine="0"/>
        <w:jc w:val="left"/>
        <w:rPr>
          <w:rFonts w:hint="default" w:ascii="Times New Roman" w:hAnsi="Times New Roman" w:cs="Times New Roman"/>
          <w:i w:val="0"/>
          <w:iCs w:val="0"/>
          <w:caps w:val="0"/>
          <w:color w:val="444444"/>
          <w:spacing w:val="0"/>
          <w:sz w:val="28"/>
          <w:szCs w:val="28"/>
        </w:rPr>
      </w:pPr>
      <w:r>
        <w:rPr>
          <w:rFonts w:hint="default" w:ascii="Times New Roman" w:hAnsi="Times New Roman" w:cs="Times New Roman"/>
          <w:i w:val="0"/>
          <w:iCs w:val="0"/>
          <w:caps w:val="0"/>
          <w:color w:val="444444"/>
          <w:spacing w:val="0"/>
          <w:sz w:val="28"/>
          <w:szCs w:val="28"/>
          <w:shd w:val="clear" w:color="auto" w:fill="FFFFFF"/>
        </w:rPr>
        <w:t>2. Doctor</w:t>
      </w:r>
    </w:p>
    <w:p w14:paraId="2FDE0FA4">
      <w:pPr>
        <w:pStyle w:val="19"/>
        <w:keepNext w:val="0"/>
        <w:keepLines w:val="0"/>
        <w:widowControl/>
        <w:suppressLineNumbers w:val="0"/>
        <w:shd w:val="clear" w:color="auto" w:fill="FFFFFF"/>
        <w:ind w:left="0" w:firstLine="0"/>
        <w:jc w:val="left"/>
        <w:rPr>
          <w:rFonts w:hint="default" w:ascii="Arial" w:hAnsi="Arial" w:cs="Arial"/>
          <w:i w:val="0"/>
          <w:iCs w:val="0"/>
          <w:caps w:val="0"/>
          <w:color w:val="444444"/>
          <w:spacing w:val="0"/>
          <w:sz w:val="13"/>
          <w:szCs w:val="13"/>
        </w:rPr>
      </w:pPr>
      <w:r>
        <w:rPr>
          <w:rFonts w:hint="default" w:ascii="Times New Roman" w:hAnsi="Times New Roman" w:cs="Times New Roman"/>
          <w:i w:val="0"/>
          <w:iCs w:val="0"/>
          <w:caps w:val="0"/>
          <w:color w:val="444444"/>
          <w:spacing w:val="0"/>
          <w:sz w:val="28"/>
          <w:szCs w:val="28"/>
          <w:shd w:val="clear" w:color="auto" w:fill="FFFFFF"/>
        </w:rPr>
        <w:t>3. Administrator</w:t>
      </w:r>
    </w:p>
    <w:p w14:paraId="507B7D30">
      <w:pPr>
        <w:ind w:firstLine="422" w:firstLineChars="150"/>
        <w:rPr>
          <w:rFonts w:hint="default" w:ascii="Times New Roman" w:hAnsi="Times New Roman" w:eastAsia="SimSun" w:cs="Times New Roman"/>
          <w:b/>
          <w:bCs/>
          <w:i w:val="0"/>
          <w:iCs w:val="0"/>
          <w:caps w:val="0"/>
          <w:color w:val="444444"/>
          <w:spacing w:val="0"/>
          <w:sz w:val="28"/>
          <w:szCs w:val="28"/>
          <w:shd w:val="clear" w:color="auto" w:fill="FFFFFF"/>
          <w:lang w:val="en-US"/>
        </w:rPr>
      </w:pPr>
    </w:p>
    <w:p w14:paraId="16646B82">
      <w:pPr>
        <w:ind w:firstLine="422" w:firstLineChars="150"/>
        <w:rPr>
          <w:rFonts w:hint="default" w:ascii="Times New Roman" w:hAnsi="Times New Roman" w:eastAsia="SimSun" w:cs="Times New Roman"/>
          <w:b/>
          <w:bCs/>
          <w:i w:val="0"/>
          <w:iCs w:val="0"/>
          <w:caps w:val="0"/>
          <w:color w:val="444444"/>
          <w:spacing w:val="0"/>
          <w:sz w:val="28"/>
          <w:szCs w:val="28"/>
          <w:shd w:val="clear" w:color="auto" w:fill="FFFFFF"/>
          <w:lang w:val="en-US"/>
        </w:rPr>
      </w:pPr>
    </w:p>
    <w:p w14:paraId="71CD5549">
      <w:pPr>
        <w:ind w:firstLine="422" w:firstLineChars="150"/>
        <w:rPr>
          <w:rFonts w:hint="default" w:ascii="Times New Roman" w:hAnsi="Times New Roman" w:eastAsia="SimSun" w:cs="Times New Roman"/>
          <w:b/>
          <w:bCs/>
          <w:i w:val="0"/>
          <w:iCs w:val="0"/>
          <w:caps w:val="0"/>
          <w:color w:val="444444"/>
          <w:spacing w:val="0"/>
          <w:sz w:val="28"/>
          <w:szCs w:val="28"/>
          <w:shd w:val="clear" w:color="auto" w:fill="FFFFFF"/>
          <w:lang w:val="en-US"/>
        </w:rPr>
      </w:pPr>
      <w:r>
        <w:rPr>
          <w:rFonts w:hint="default" w:ascii="Times New Roman" w:hAnsi="Times New Roman" w:eastAsia="SimSun" w:cs="Times New Roman"/>
          <w:b/>
          <w:bCs/>
          <w:i w:val="0"/>
          <w:iCs w:val="0"/>
          <w:caps w:val="0"/>
          <w:color w:val="444444"/>
          <w:spacing w:val="0"/>
          <w:sz w:val="28"/>
          <w:szCs w:val="28"/>
          <w:shd w:val="clear" w:color="auto" w:fill="FFFFFF"/>
          <w:lang w:val="en-US"/>
        </w:rPr>
        <w:t>Introduction:</w:t>
      </w:r>
    </w:p>
    <w:p w14:paraId="7CF07D77">
      <w:pPr>
        <w:rPr>
          <w:rFonts w:hint="default" w:ascii="Times New Roman" w:hAnsi="Times New Roman" w:cs="Times New Roman"/>
          <w:sz w:val="28"/>
          <w:szCs w:val="28"/>
        </w:rPr>
      </w:pPr>
    </w:p>
    <w:p w14:paraId="2B7CB3B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4" w:afterAutospacing="0" w:line="15" w:lineRule="atLeast"/>
        <w:ind w:left="0" w:right="0" w:firstLine="0"/>
        <w:rPr>
          <w:rFonts w:hint="default" w:ascii="Times New Roman" w:hAnsi="Times New Roman" w:eastAsia="Arial" w:cs="Times New Roman"/>
          <w:i w:val="0"/>
          <w:iCs w:val="0"/>
          <w:caps w:val="0"/>
          <w:color w:val="2E2E2E"/>
          <w:spacing w:val="0"/>
          <w:sz w:val="28"/>
          <w:szCs w:val="28"/>
        </w:rPr>
      </w:pPr>
      <w:r>
        <w:rPr>
          <w:rFonts w:hint="default" w:ascii="Times New Roman" w:hAnsi="Times New Roman" w:eastAsia="Arial" w:cs="Times New Roman"/>
          <w:i w:val="0"/>
          <w:iCs w:val="0"/>
          <w:caps w:val="0"/>
          <w:color w:val="2E2E2E"/>
          <w:spacing w:val="0"/>
          <w:sz w:val="28"/>
          <w:szCs w:val="28"/>
        </w:rPr>
        <w:t> </w:t>
      </w:r>
      <w:r>
        <w:rPr>
          <w:rFonts w:hint="default" w:eastAsia="Arial" w:cs="Times New Roman"/>
          <w:i w:val="0"/>
          <w:iCs w:val="0"/>
          <w:caps w:val="0"/>
          <w:color w:val="2E2E2E"/>
          <w:spacing w:val="0"/>
          <w:sz w:val="28"/>
          <w:szCs w:val="28"/>
          <w:lang w:val="en-US"/>
        </w:rPr>
        <w:t>H</w:t>
      </w:r>
      <w:r>
        <w:rPr>
          <w:rFonts w:hint="default" w:ascii="Times New Roman" w:hAnsi="Times New Roman" w:eastAsia="Arial" w:cs="Times New Roman"/>
          <w:i w:val="0"/>
          <w:iCs w:val="0"/>
          <w:caps w:val="0"/>
          <w:color w:val="2E2E2E"/>
          <w:spacing w:val="0"/>
          <w:sz w:val="28"/>
          <w:szCs w:val="28"/>
        </w:rPr>
        <w:t>ealth monitoring systems provide valuable insight into the condition of a structure, enabling planners to make better decisions regarding maintenance, and help to ensure the safety of a structure’s inhabitants. Unfortunately, two factors have led to the lack of widespread adoption of structural health monitoring systems. First, systems are expensive to install with costs increasing faster than a linear rate as systems grow in size. Second, the benefits currently derived from a permanently installed structural monitoring system are difficult to quantify in terms of costs saved to structural owners. Clearly, if the installation cost of monitoring systems can be reduced, while system capabilities are expanded to include robust identification of structural damage, implementation of health monitoring systems would become more widespread.</w:t>
      </w:r>
    </w:p>
    <w:p w14:paraId="4A06CABD">
      <w:pPr>
        <w:rPr>
          <w:rFonts w:hint="default" w:ascii="Times New Roman" w:hAnsi="Times New Roman" w:cs="Times New Roman"/>
          <w:b/>
          <w:bCs/>
          <w:sz w:val="28"/>
          <w:szCs w:val="28"/>
          <w:lang w:val="en-US"/>
        </w:rPr>
      </w:pPr>
    </w:p>
    <w:p w14:paraId="78917E6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Requirements specification:</w:t>
      </w:r>
    </w:p>
    <w:p w14:paraId="32DF84EF">
      <w:pPr>
        <w:rPr>
          <w:rFonts w:hint="default" w:ascii="Times New Roman" w:hAnsi="Times New Roman" w:cs="Times New Roman"/>
          <w:b/>
          <w:bCs/>
          <w:sz w:val="22"/>
          <w:szCs w:val="22"/>
          <w:lang w:val="en-US"/>
        </w:rPr>
      </w:pPr>
    </w:p>
    <w:p w14:paraId="33CCFCAD">
      <w:pPr>
        <w:numPr>
          <w:ilvl w:val="0"/>
          <w:numId w:val="5"/>
        </w:numPr>
        <w:rPr>
          <w:sz w:val="24"/>
          <w:szCs w:val="24"/>
        </w:rPr>
      </w:pPr>
      <w:r>
        <w:rPr>
          <w:sz w:val="24"/>
          <w:szCs w:val="24"/>
        </w:rPr>
        <w:t xml:space="preserve">Arduino IDE </w:t>
      </w:r>
    </w:p>
    <w:p w14:paraId="2D7D7BB0">
      <w:pPr>
        <w:numPr>
          <w:ilvl w:val="0"/>
          <w:numId w:val="5"/>
        </w:numPr>
        <w:ind w:left="0" w:leftChars="0" w:firstLine="0" w:firstLineChars="0"/>
        <w:rPr>
          <w:sz w:val="24"/>
          <w:szCs w:val="24"/>
        </w:rPr>
      </w:pPr>
      <w:r>
        <w:rPr>
          <w:sz w:val="24"/>
          <w:szCs w:val="24"/>
        </w:rPr>
        <w:t>OLED display</w:t>
      </w:r>
    </w:p>
    <w:p w14:paraId="4EBF767F">
      <w:pPr>
        <w:numPr>
          <w:ilvl w:val="0"/>
          <w:numId w:val="5"/>
        </w:numPr>
        <w:ind w:left="0" w:leftChars="0" w:firstLine="0" w:firstLineChars="0"/>
        <w:rPr>
          <w:sz w:val="24"/>
          <w:szCs w:val="24"/>
        </w:rPr>
      </w:pPr>
      <w:r>
        <w:rPr>
          <w:sz w:val="24"/>
          <w:szCs w:val="24"/>
        </w:rPr>
        <w:t>MLX90614 Temperature sensor.</w:t>
      </w:r>
    </w:p>
    <w:p w14:paraId="1EA6B82B">
      <w:pPr>
        <w:numPr>
          <w:ilvl w:val="0"/>
          <w:numId w:val="5"/>
        </w:numPr>
        <w:ind w:left="0" w:leftChars="0" w:firstLine="0" w:firstLineChars="0"/>
        <w:rPr>
          <w:sz w:val="24"/>
          <w:szCs w:val="24"/>
        </w:rPr>
      </w:pPr>
      <w:r>
        <w:rPr>
          <w:sz w:val="24"/>
          <w:szCs w:val="24"/>
        </w:rPr>
        <w:t>AD8232  Pulse sensor</w:t>
      </w:r>
    </w:p>
    <w:p w14:paraId="35D8325D">
      <w:pPr>
        <w:numPr>
          <w:ilvl w:val="0"/>
          <w:numId w:val="5"/>
        </w:numPr>
        <w:ind w:left="0" w:leftChars="0" w:firstLine="0" w:firstLineChars="0"/>
        <w:rPr>
          <w:sz w:val="24"/>
          <w:szCs w:val="24"/>
        </w:rPr>
      </w:pPr>
      <w:r>
        <w:rPr>
          <w:sz w:val="24"/>
          <w:szCs w:val="24"/>
        </w:rPr>
        <w:t>MAX30102  Oximeter</w:t>
      </w:r>
    </w:p>
    <w:p w14:paraId="24193507">
      <w:pPr>
        <w:numPr>
          <w:ilvl w:val="0"/>
          <w:numId w:val="5"/>
        </w:numPr>
        <w:ind w:left="0" w:leftChars="0" w:firstLine="0" w:firstLineChars="0"/>
        <w:rPr>
          <w:sz w:val="24"/>
          <w:szCs w:val="24"/>
        </w:rPr>
      </w:pPr>
      <w:r>
        <w:rPr>
          <w:sz w:val="24"/>
          <w:szCs w:val="24"/>
        </w:rPr>
        <w:t xml:space="preserve">Battery </w:t>
      </w:r>
    </w:p>
    <w:p w14:paraId="5881E1C3">
      <w:pPr>
        <w:numPr>
          <w:ilvl w:val="0"/>
          <w:numId w:val="5"/>
        </w:numPr>
        <w:ind w:left="0" w:leftChars="0" w:firstLine="0" w:firstLineChars="0"/>
        <w:rPr>
          <w:sz w:val="24"/>
          <w:szCs w:val="24"/>
        </w:rPr>
      </w:pPr>
      <w:r>
        <w:rPr>
          <w:sz w:val="24"/>
          <w:szCs w:val="24"/>
        </w:rPr>
        <w:t xml:space="preserve">USB cable </w:t>
      </w:r>
    </w:p>
    <w:p w14:paraId="253C4E9A">
      <w:pPr>
        <w:numPr>
          <w:ilvl w:val="0"/>
          <w:numId w:val="5"/>
        </w:numPr>
        <w:ind w:left="0" w:leftChars="0" w:firstLine="0" w:firstLineChars="0"/>
        <w:rPr>
          <w:sz w:val="24"/>
          <w:szCs w:val="24"/>
        </w:rPr>
      </w:pPr>
      <w:bookmarkStart w:id="0" w:name="_GoBack"/>
      <w:bookmarkEnd w:id="0"/>
      <w:r>
        <w:rPr>
          <w:sz w:val="24"/>
          <w:szCs w:val="24"/>
        </w:rPr>
        <w:t>Connecting wires</w:t>
      </w:r>
    </w:p>
    <w:p w14:paraId="144E3AF0"/>
    <w:p w14:paraId="57867D88"/>
    <w:p w14:paraId="280B71A3"/>
    <w:p w14:paraId="06E67ACD"/>
    <w:p w14:paraId="430B84FD"/>
    <w:p w14:paraId="322AC44C"/>
    <w:p w14:paraId="7494C983"/>
    <w:p w14:paraId="1C26857B"/>
    <w:p w14:paraId="4D771579"/>
    <w:p w14:paraId="68D0DF7E"/>
    <w:p w14:paraId="7135193A">
      <w:pPr>
        <w:rPr>
          <w:rFonts w:hint="default"/>
          <w:b/>
          <w:bCs/>
          <w:sz w:val="28"/>
          <w:szCs w:val="28"/>
          <w:lang w:val="en-US"/>
        </w:rPr>
      </w:pPr>
      <w:r>
        <w:rPr>
          <w:rFonts w:hint="default"/>
          <w:b/>
          <w:bCs/>
          <w:sz w:val="28"/>
          <w:szCs w:val="28"/>
          <w:lang w:val="en-US"/>
        </w:rPr>
        <w:t>BLOCK DIAGRAM:</w:t>
      </w:r>
    </w:p>
    <w:p w14:paraId="4A4BE565">
      <w:pPr>
        <w:rPr>
          <w:rFonts w:hint="default"/>
          <w:b/>
          <w:bCs/>
          <w:sz w:val="28"/>
          <w:szCs w:val="28"/>
          <w:lang w:val="en-US"/>
        </w:rPr>
      </w:pPr>
    </w:p>
    <w:p w14:paraId="741606EC">
      <w:pPr>
        <w:rPr>
          <w:rFonts w:hint="default"/>
          <w:b/>
          <w:bCs/>
          <w:sz w:val="28"/>
          <w:szCs w:val="28"/>
          <w:lang w:val="en-US"/>
        </w:rPr>
      </w:pPr>
    </w:p>
    <w:p w14:paraId="1889F68E">
      <w:r>
        <w:drawing>
          <wp:inline distT="0" distB="0" distL="0" distR="0">
            <wp:extent cx="5271770" cy="2633345"/>
            <wp:effectExtent l="0" t="0" r="11430" b="8255"/>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8" cstate="print"/>
                    <a:srcRect/>
                    <a:stretch>
                      <a:fillRect/>
                    </a:stretch>
                  </pic:blipFill>
                  <pic:spPr>
                    <a:xfrm>
                      <a:off x="0" y="0"/>
                      <a:ext cx="5271770" cy="2633345"/>
                    </a:xfrm>
                    <a:prstGeom prst="rect">
                      <a:avLst/>
                    </a:prstGeom>
                    <a:ln>
                      <a:noFill/>
                    </a:ln>
                  </pic:spPr>
                </pic:pic>
              </a:graphicData>
            </a:graphic>
          </wp:inline>
        </w:drawing>
      </w:r>
    </w:p>
    <w:p w14:paraId="5BABF493"/>
    <w:p w14:paraId="25179ADD"/>
    <w:p w14:paraId="504F0151"/>
    <w:p w14:paraId="4FFEF4A4">
      <w:pPr>
        <w:rPr>
          <w:rFonts w:hint="default" w:ascii="Segoe UI" w:hAnsi="Segoe UI" w:eastAsia="Segoe UI" w:cs="Segoe UI"/>
          <w:i w:val="0"/>
          <w:iCs w:val="0"/>
          <w:caps w:val="0"/>
          <w:color w:val="000000"/>
          <w:spacing w:val="0"/>
          <w:sz w:val="28"/>
          <w:szCs w:val="28"/>
          <w:shd w:val="clear" w:color="auto" w:fill="FFFFFF"/>
          <w:lang w:val="en-US"/>
        </w:rPr>
      </w:pPr>
      <w:r>
        <w:rPr>
          <w:rFonts w:ascii="Segoe UI" w:hAnsi="Segoe UI" w:eastAsia="Segoe UI" w:cs="Segoe UI"/>
          <w:i w:val="0"/>
          <w:iCs w:val="0"/>
          <w:caps w:val="0"/>
          <w:color w:val="000000"/>
          <w:spacing w:val="0"/>
          <w:sz w:val="28"/>
          <w:szCs w:val="28"/>
          <w:shd w:val="clear" w:color="auto" w:fill="FFFFFF"/>
        </w:rPr>
        <w:t>This is a simple block diagram that explains the</w:t>
      </w:r>
      <w:r>
        <w:rPr>
          <w:rFonts w:hint="default" w:ascii="Segoe UI" w:hAnsi="Segoe UI" w:eastAsia="Segoe UI" w:cs="Segoe UI"/>
          <w:i w:val="0"/>
          <w:iCs w:val="0"/>
          <w:caps w:val="0"/>
          <w:color w:val="000000"/>
          <w:spacing w:val="0"/>
          <w:sz w:val="28"/>
          <w:szCs w:val="28"/>
          <w:shd w:val="clear" w:color="auto" w:fill="FFFFFF"/>
        </w:rPr>
        <w:t> </w:t>
      </w:r>
      <w:r>
        <w:rPr>
          <w:rStyle w:val="20"/>
          <w:rFonts w:hint="default" w:ascii="Segoe UI" w:hAnsi="Segoe UI" w:eastAsia="Segoe UI" w:cs="Segoe UI"/>
          <w:b/>
          <w:bCs/>
          <w:i w:val="0"/>
          <w:iCs w:val="0"/>
          <w:caps w:val="0"/>
          <w:color w:val="000000"/>
          <w:spacing w:val="0"/>
          <w:sz w:val="28"/>
          <w:szCs w:val="28"/>
          <w:shd w:val="clear" w:color="auto" w:fill="FFFFFF"/>
        </w:rPr>
        <w:t>IoT Based Patient Health Monitoring System using ESP8266 &amp; Arduino</w:t>
      </w:r>
      <w:r>
        <w:rPr>
          <w:rFonts w:hint="default" w:ascii="Segoe UI" w:hAnsi="Segoe UI" w:eastAsia="Segoe UI" w:cs="Segoe UI"/>
          <w:i w:val="0"/>
          <w:iCs w:val="0"/>
          <w:caps w:val="0"/>
          <w:color w:val="000000"/>
          <w:spacing w:val="0"/>
          <w:sz w:val="28"/>
          <w:szCs w:val="28"/>
          <w:shd w:val="clear" w:color="auto" w:fill="FFFFFF"/>
        </w:rPr>
        <w:t>. Pulse Sensor and LM35 Temperature Sensors measure BPM &amp; Environmental Temperature respectively. The Arduino processes the code and displays it to 16*2 LCD Display. </w:t>
      </w:r>
      <w:r>
        <w:rPr>
          <w:rStyle w:val="20"/>
          <w:rFonts w:hint="default" w:ascii="Segoe UI" w:hAnsi="Segoe UI" w:eastAsia="Segoe UI" w:cs="Segoe UI"/>
          <w:b/>
          <w:bCs/>
          <w:i w:val="0"/>
          <w:iCs w:val="0"/>
          <w:caps w:val="0"/>
          <w:color w:val="000000"/>
          <w:spacing w:val="0"/>
          <w:sz w:val="28"/>
          <w:szCs w:val="28"/>
          <w:shd w:val="clear" w:color="auto" w:fill="FFFFFF"/>
        </w:rPr>
        <w:t>ESP8266 Wi-Fi module</w:t>
      </w:r>
      <w:r>
        <w:rPr>
          <w:rFonts w:hint="default" w:ascii="Segoe UI" w:hAnsi="Segoe UI" w:eastAsia="Segoe UI" w:cs="Segoe UI"/>
          <w:i w:val="0"/>
          <w:iCs w:val="0"/>
          <w:caps w:val="0"/>
          <w:color w:val="000000"/>
          <w:spacing w:val="0"/>
          <w:sz w:val="28"/>
          <w:szCs w:val="28"/>
          <w:shd w:val="clear" w:color="auto" w:fill="FFFFFF"/>
        </w:rPr>
        <w:t xml:space="preserve"> connects to Wi-Fi and sends the data to </w:t>
      </w:r>
      <w:r>
        <w:rPr>
          <w:rFonts w:hint="default" w:ascii="Times New Roman" w:hAnsi="Times New Roman" w:eastAsia="Segoe UI" w:cs="Times New Roman"/>
          <w:i w:val="0"/>
          <w:iCs w:val="0"/>
          <w:caps w:val="0"/>
          <w:color w:val="000000"/>
          <w:spacing w:val="0"/>
          <w:sz w:val="28"/>
          <w:szCs w:val="28"/>
          <w:shd w:val="clear" w:color="auto" w:fill="FFFFFF"/>
        </w:rPr>
        <w:t xml:space="preserve">IoT </w:t>
      </w:r>
      <w:r>
        <w:rPr>
          <w:rFonts w:hint="default" w:ascii="Segoe UI" w:hAnsi="Segoe UI" w:eastAsia="Segoe UI" w:cs="Segoe UI"/>
          <w:i w:val="0"/>
          <w:iCs w:val="0"/>
          <w:caps w:val="0"/>
          <w:color w:val="000000"/>
          <w:spacing w:val="0"/>
          <w:sz w:val="28"/>
          <w:szCs w:val="28"/>
          <w:shd w:val="clear" w:color="auto" w:fill="FFFFFF"/>
        </w:rPr>
        <w:t>device server. The IoT server used here is Thingspeak</w:t>
      </w:r>
      <w:r>
        <w:rPr>
          <w:rFonts w:hint="default" w:ascii="Segoe UI" w:hAnsi="Segoe UI" w:eastAsia="Segoe UI" w:cs="Segoe UI"/>
          <w:i w:val="0"/>
          <w:iCs w:val="0"/>
          <w:caps w:val="0"/>
          <w:color w:val="000000"/>
          <w:spacing w:val="0"/>
          <w:sz w:val="28"/>
          <w:szCs w:val="28"/>
          <w:shd w:val="clear" w:color="auto" w:fill="FFFFFF"/>
          <w:lang w:val="en-US"/>
        </w:rPr>
        <w:t>.</w:t>
      </w:r>
    </w:p>
    <w:p w14:paraId="33882265">
      <w:pPr>
        <w:rPr>
          <w:rFonts w:hint="default" w:ascii="Segoe UI" w:hAnsi="Segoe UI" w:eastAsia="Segoe UI" w:cs="Segoe UI"/>
          <w:i w:val="0"/>
          <w:iCs w:val="0"/>
          <w:caps w:val="0"/>
          <w:color w:val="000000"/>
          <w:spacing w:val="0"/>
          <w:sz w:val="28"/>
          <w:szCs w:val="28"/>
          <w:shd w:val="clear" w:color="auto" w:fill="FFFFFF"/>
          <w:lang w:val="en-US"/>
        </w:rPr>
      </w:pPr>
    </w:p>
    <w:p w14:paraId="25012AFD"/>
    <w:p w14:paraId="0379D2FF"/>
    <w:p w14:paraId="108EF986"/>
    <w:p w14:paraId="7F37DAEB"/>
    <w:p w14:paraId="26D4CE6D"/>
    <w:p w14:paraId="7F689C14"/>
    <w:p w14:paraId="3E8B93B4"/>
    <w:p w14:paraId="7365E72A">
      <w:pPr>
        <w:keepNext w:val="0"/>
        <w:keepLines w:val="0"/>
        <w:widowControl/>
        <w:suppressLineNumbers w:val="0"/>
        <w:shd w:val="clear" w:color="auto" w:fill="FFFFFF"/>
        <w:spacing w:line="9" w:lineRule="atLeast"/>
        <w:ind w:left="0" w:firstLine="0"/>
        <w:jc w:val="left"/>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pPr>
      <w:r>
        <w:rPr>
          <w:rFonts w:hint="default" w:ascii="Times New Roman" w:hAnsi="Times New Roman" w:eastAsia="ff6" w:cs="Times New Roman"/>
          <w:b/>
          <w:bCs/>
          <w:i w:val="0"/>
          <w:iCs w:val="0"/>
          <w:caps w:val="0"/>
          <w:color w:val="000000"/>
          <w:spacing w:val="0"/>
          <w:kern w:val="0"/>
          <w:sz w:val="28"/>
          <w:szCs w:val="28"/>
          <w:shd w:val="clear" w:color="auto" w:fill="FFFFFF"/>
          <w:lang w:val="en-US" w:eastAsia="zh-CN"/>
        </w:rPr>
        <w:t>1.Arduino UNO</w:t>
      </w:r>
      <w:r>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t>:</w:t>
      </w:r>
    </w:p>
    <w:p w14:paraId="4D6C7F86">
      <w:pPr>
        <w:keepNext w:val="0"/>
        <w:keepLines w:val="0"/>
        <w:widowControl/>
        <w:suppressLineNumbers w:val="0"/>
        <w:shd w:val="clear" w:color="auto" w:fill="FFFFFF"/>
        <w:spacing w:line="9" w:lineRule="atLeast"/>
        <w:ind w:left="0" w:firstLine="0"/>
        <w:jc w:val="left"/>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pPr>
    </w:p>
    <w:p w14:paraId="0B0BAFAE">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2"/>
          <w:sz w:val="28"/>
          <w:szCs w:val="28"/>
        </w:rPr>
      </w:pPr>
      <w:r>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t xml:space="preserve"> </w:t>
      </w: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 xml:space="preserve">It is a microcontroller based on the </w:t>
      </w:r>
    </w:p>
    <w:p w14:paraId="07A20D12">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sz w:val="28"/>
          <w:szCs w:val="28"/>
        </w:rPr>
      </w:pP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 xml:space="preserve">ATmega328P. It has 14 digital I/O pins (of which 6 can be used </w:t>
      </w:r>
    </w:p>
    <w:p w14:paraId="35A13576">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sz w:val="28"/>
          <w:szCs w:val="28"/>
        </w:rPr>
      </w:pP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 xml:space="preserve">as PWM outputs), 6 analog inputs, a 16 MHz quartz crystal, a </w:t>
      </w:r>
    </w:p>
    <w:p w14:paraId="49A69CCA">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sz w:val="28"/>
          <w:szCs w:val="28"/>
        </w:rPr>
      </w:pP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 xml:space="preserve">USB connection, a power jack, an ICSP header and a reset </w:t>
      </w:r>
    </w:p>
    <w:p w14:paraId="7A82F015">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r>
        <w:rPr>
          <w:rFonts w:hint="default" w:ascii="Times New Roman" w:hAnsi="Times New Roman" w:eastAsia="ff2" w:cs="Times New Roman"/>
          <w:i w:val="0"/>
          <w:iCs w:val="0"/>
          <w:color w:val="000000"/>
          <w:spacing w:val="1"/>
          <w:kern w:val="0"/>
          <w:sz w:val="28"/>
          <w:szCs w:val="28"/>
          <w:shd w:val="clear" w:color="auto" w:fill="FFFFFF"/>
          <w:lang w:val="en-US" w:eastAsia="zh-CN"/>
        </w:rPr>
        <w:t>B</w:t>
      </w: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utton.</w:t>
      </w:r>
    </w:p>
    <w:p w14:paraId="5AB5F522">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p>
    <w:p w14:paraId="462E3CD9">
      <w:pPr>
        <w:keepNext w:val="0"/>
        <w:keepLines w:val="0"/>
        <w:widowControl/>
        <w:suppressLineNumbers w:val="0"/>
        <w:shd w:val="clear" w:color="auto" w:fill="FFFFFF"/>
        <w:spacing w:line="9" w:lineRule="atLeast"/>
        <w:ind w:left="0" w:firstLine="0"/>
        <w:jc w:val="left"/>
      </w:pPr>
    </w:p>
    <w:p w14:paraId="14BCF91C">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r>
        <w:drawing>
          <wp:inline distT="0" distB="0" distL="0" distR="0">
            <wp:extent cx="3648075" cy="1511300"/>
            <wp:effectExtent l="0" t="0" r="9525" b="0"/>
            <wp:docPr id="1030" name="Picture 2"/>
            <wp:cNvGraphicFramePr/>
            <a:graphic xmlns:a="http://schemas.openxmlformats.org/drawingml/2006/main">
              <a:graphicData uri="http://schemas.openxmlformats.org/drawingml/2006/picture">
                <pic:pic xmlns:pic="http://schemas.openxmlformats.org/drawingml/2006/picture">
                  <pic:nvPicPr>
                    <pic:cNvPr id="1030" name="Picture 2"/>
                    <pic:cNvPicPr/>
                  </pic:nvPicPr>
                  <pic:blipFill>
                    <a:blip r:embed="rId9" cstate="print"/>
                    <a:srcRect/>
                    <a:stretch>
                      <a:fillRect/>
                    </a:stretch>
                  </pic:blipFill>
                  <pic:spPr>
                    <a:xfrm>
                      <a:off x="0" y="0"/>
                      <a:ext cx="3648075" cy="1511300"/>
                    </a:xfrm>
                    <a:prstGeom prst="rect">
                      <a:avLst/>
                    </a:prstGeom>
                    <a:ln>
                      <a:noFill/>
                    </a:ln>
                  </pic:spPr>
                </pic:pic>
              </a:graphicData>
            </a:graphic>
          </wp:inline>
        </w:drawing>
      </w:r>
    </w:p>
    <w:p w14:paraId="085739A7">
      <w:pPr>
        <w:rPr>
          <w:rFonts w:hint="default" w:ascii="Times New Roman" w:hAnsi="Times New Roman" w:eastAsia="SimSun" w:cs="Times New Roman"/>
          <w:b/>
          <w:bCs/>
          <w:i w:val="0"/>
          <w:iCs w:val="0"/>
          <w:caps w:val="0"/>
          <w:color w:val="202124"/>
          <w:spacing w:val="0"/>
          <w:sz w:val="28"/>
          <w:szCs w:val="28"/>
          <w:shd w:val="clear" w:color="auto" w:fill="FFFFFF"/>
          <w:lang w:val="en-US"/>
        </w:rPr>
      </w:pPr>
      <w:r>
        <w:rPr>
          <w:rFonts w:hint="default" w:ascii="Times New Roman" w:hAnsi="Times New Roman" w:eastAsia="SimSun" w:cs="Times New Roman"/>
          <w:b/>
          <w:bCs/>
          <w:i w:val="0"/>
          <w:iCs w:val="0"/>
          <w:caps w:val="0"/>
          <w:color w:val="202124"/>
          <w:spacing w:val="0"/>
          <w:sz w:val="28"/>
          <w:szCs w:val="28"/>
          <w:shd w:val="clear" w:color="auto" w:fill="FFFFFF"/>
          <w:lang w:val="en-US"/>
        </w:rPr>
        <w:t>2.OLED display</w:t>
      </w:r>
    </w:p>
    <w:p w14:paraId="3084B698">
      <w:pPr>
        <w:rPr>
          <w:rFonts w:hint="default" w:ascii="Times New Roman" w:hAnsi="Times New Roman" w:eastAsia="SimSun" w:cs="Times New Roman"/>
          <w:i w:val="0"/>
          <w:iCs w:val="0"/>
          <w:caps w:val="0"/>
          <w:color w:val="202124"/>
          <w:spacing w:val="0"/>
          <w:sz w:val="28"/>
          <w:szCs w:val="28"/>
          <w:shd w:val="clear" w:color="auto" w:fill="FFFFFF"/>
        </w:rPr>
      </w:pPr>
      <w:r>
        <w:rPr>
          <w:rFonts w:hint="default" w:ascii="Times New Roman" w:hAnsi="Times New Roman" w:eastAsia="SimSun" w:cs="Times New Roman"/>
          <w:i w:val="0"/>
          <w:iCs w:val="0"/>
          <w:caps w:val="0"/>
          <w:color w:val="202124"/>
          <w:spacing w:val="0"/>
          <w:sz w:val="28"/>
          <w:szCs w:val="28"/>
          <w:shd w:val="clear" w:color="auto" w:fill="FFFFFF"/>
        </w:rPr>
        <w:t>The Organic Light-Emitting Diode, or simply OLED, is </w:t>
      </w:r>
      <w:r>
        <w:rPr>
          <w:rFonts w:hint="default" w:ascii="Times New Roman" w:hAnsi="Times New Roman" w:eastAsia="SimSun" w:cs="Times New Roman"/>
          <w:b/>
          <w:bCs/>
          <w:i w:val="0"/>
          <w:iCs w:val="0"/>
          <w:caps w:val="0"/>
          <w:color w:val="202124"/>
          <w:spacing w:val="0"/>
          <w:sz w:val="28"/>
          <w:szCs w:val="28"/>
          <w:shd w:val="clear" w:color="auto" w:fill="FFFFFF"/>
        </w:rPr>
        <w:t>the technology used for the screen in the Arduino Sensor Kit</w:t>
      </w:r>
      <w:r>
        <w:rPr>
          <w:rFonts w:hint="default" w:ascii="Times New Roman" w:hAnsi="Times New Roman" w:eastAsia="SimSun" w:cs="Times New Roman"/>
          <w:i w:val="0"/>
          <w:iCs w:val="0"/>
          <w:caps w:val="0"/>
          <w:color w:val="202124"/>
          <w:spacing w:val="0"/>
          <w:sz w:val="28"/>
          <w:szCs w:val="28"/>
          <w:shd w:val="clear" w:color="auto" w:fill="FFFFFF"/>
        </w:rPr>
        <w:t>. The OLED uses an organic, carbon based material for emitting light. ... The Grove OLED display 0.96" module's behavior can be controlled by using the Arduino_Sensor</w:t>
      </w:r>
      <w:r>
        <w:rPr>
          <w:rFonts w:hint="default" w:ascii="Times New Roman" w:hAnsi="Times New Roman" w:eastAsia="SimSun" w:cs="Times New Roman"/>
          <w:i w:val="0"/>
          <w:iCs w:val="0"/>
          <w:caps w:val="0"/>
          <w:color w:val="202124"/>
          <w:spacing w:val="0"/>
          <w:sz w:val="28"/>
          <w:szCs w:val="28"/>
          <w:shd w:val="clear" w:color="auto" w:fill="FFFFFF"/>
          <w:lang w:val="en-US"/>
        </w:rPr>
        <w:t xml:space="preserve"> </w:t>
      </w:r>
      <w:r>
        <w:rPr>
          <w:rFonts w:hint="default" w:ascii="Times New Roman" w:hAnsi="Times New Roman" w:eastAsia="SimSun" w:cs="Times New Roman"/>
          <w:i w:val="0"/>
          <w:iCs w:val="0"/>
          <w:caps w:val="0"/>
          <w:color w:val="202124"/>
          <w:spacing w:val="0"/>
          <w:sz w:val="28"/>
          <w:szCs w:val="28"/>
          <w:shd w:val="clear" w:color="auto" w:fill="FFFFFF"/>
        </w:rPr>
        <w:t>Kit library.</w:t>
      </w:r>
    </w:p>
    <w:p w14:paraId="5D29A3D8">
      <w:pPr>
        <w:rPr>
          <w:rFonts w:hint="default" w:ascii="Times New Roman" w:hAnsi="Times New Roman" w:eastAsia="SimSun" w:cs="Times New Roman"/>
          <w:i w:val="0"/>
          <w:iCs w:val="0"/>
          <w:caps w:val="0"/>
          <w:color w:val="202124"/>
          <w:spacing w:val="0"/>
          <w:sz w:val="28"/>
          <w:szCs w:val="28"/>
          <w:shd w:val="clear" w:color="auto" w:fill="FFFFFF"/>
        </w:rPr>
      </w:pPr>
    </w:p>
    <w:p w14:paraId="7310C584">
      <w:r>
        <w:drawing>
          <wp:inline distT="0" distB="0" distL="0" distR="0">
            <wp:extent cx="2939415" cy="2071370"/>
            <wp:effectExtent l="0" t="0" r="6985" b="10795"/>
            <wp:docPr id="1031" name="Picture 3"/>
            <wp:cNvGraphicFramePr/>
            <a:graphic xmlns:a="http://schemas.openxmlformats.org/drawingml/2006/main">
              <a:graphicData uri="http://schemas.openxmlformats.org/drawingml/2006/picture">
                <pic:pic xmlns:pic="http://schemas.openxmlformats.org/drawingml/2006/picture">
                  <pic:nvPicPr>
                    <pic:cNvPr id="1031" name="Picture 3"/>
                    <pic:cNvPicPr/>
                  </pic:nvPicPr>
                  <pic:blipFill>
                    <a:blip r:embed="rId10" cstate="print"/>
                    <a:srcRect/>
                    <a:stretch>
                      <a:fillRect/>
                    </a:stretch>
                  </pic:blipFill>
                  <pic:spPr>
                    <a:xfrm>
                      <a:off x="0" y="0"/>
                      <a:ext cx="2939415" cy="2072004"/>
                    </a:xfrm>
                    <a:prstGeom prst="rect">
                      <a:avLst/>
                    </a:prstGeom>
                    <a:ln>
                      <a:noFill/>
                    </a:ln>
                  </pic:spPr>
                </pic:pic>
              </a:graphicData>
            </a:graphic>
          </wp:inline>
        </w:drawing>
      </w:r>
    </w:p>
    <w:p w14:paraId="7ED9D5BE"/>
    <w:p w14:paraId="36A80B1F"/>
    <w:p w14:paraId="65550254"/>
    <w:p w14:paraId="1B986583"/>
    <w:p w14:paraId="73D50A6F">
      <w:pPr>
        <w:keepNext w:val="0"/>
        <w:keepLines w:val="0"/>
        <w:widowControl/>
        <w:numPr>
          <w:ilvl w:val="0"/>
          <w:numId w:val="6"/>
        </w:numPr>
        <w:suppressLineNumbers w:val="0"/>
        <w:shd w:val="clear" w:color="auto" w:fill="FFFFFF"/>
        <w:spacing w:line="9" w:lineRule="atLeast"/>
        <w:ind w:left="0" w:firstLine="0"/>
        <w:jc w:val="left"/>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pPr>
      <w:r>
        <w:rPr>
          <w:rFonts w:hint="default" w:ascii="Times New Roman" w:hAnsi="Times New Roman" w:eastAsia="ff6" w:cs="Times New Roman"/>
          <w:b/>
          <w:bCs/>
          <w:i w:val="0"/>
          <w:iCs w:val="0"/>
          <w:caps w:val="0"/>
          <w:color w:val="000000"/>
          <w:spacing w:val="0"/>
          <w:kern w:val="0"/>
          <w:sz w:val="28"/>
          <w:szCs w:val="28"/>
          <w:shd w:val="clear" w:color="auto" w:fill="FFFFFF"/>
          <w:lang w:val="en-US" w:eastAsia="zh-CN"/>
        </w:rPr>
        <w:t>Temperature Sensor</w:t>
      </w:r>
      <w:r>
        <w:rPr>
          <w:rFonts w:hint="default" w:ascii="Times New Roman" w:hAnsi="Times New Roman" w:eastAsia="ff6" w:cs="Times New Roman"/>
          <w:b w:val="0"/>
          <w:bCs w:val="0"/>
          <w:i w:val="0"/>
          <w:iCs w:val="0"/>
          <w:caps w:val="0"/>
          <w:color w:val="000000"/>
          <w:spacing w:val="0"/>
          <w:kern w:val="0"/>
          <w:sz w:val="28"/>
          <w:szCs w:val="28"/>
          <w:shd w:val="clear" w:color="auto" w:fill="FFFFFF"/>
          <w:lang w:val="en-US" w:eastAsia="zh-CN"/>
        </w:rPr>
        <w:t>:</w:t>
      </w:r>
    </w:p>
    <w:p w14:paraId="2106F0C3">
      <w:pPr>
        <w:keepNext w:val="0"/>
        <w:keepLines w:val="0"/>
        <w:widowControl/>
        <w:numPr>
          <w:ilvl w:val="0"/>
          <w:numId w:val="0"/>
        </w:numPr>
        <w:suppressLineNumbers w:val="0"/>
        <w:shd w:val="clear" w:color="auto" w:fill="FFFFFF"/>
        <w:spacing w:line="9" w:lineRule="atLeast"/>
        <w:ind w:leftChars="0"/>
        <w:jc w:val="left"/>
        <w:rPr>
          <w:rFonts w:hint="default" w:ascii="Times New Roman" w:hAnsi="Times New Roman" w:eastAsia="ff2" w:cs="Times New Roman"/>
          <w:i w:val="0"/>
          <w:iCs w:val="0"/>
          <w:caps w:val="0"/>
          <w:color w:val="000000"/>
          <w:spacing w:val="0"/>
          <w:kern w:val="0"/>
          <w:sz w:val="28"/>
          <w:szCs w:val="28"/>
          <w:shd w:val="clear" w:color="auto" w:fill="FFFFFF"/>
          <w:lang w:val="en-US" w:eastAsia="zh-CN"/>
        </w:rPr>
      </w:pPr>
    </w:p>
    <w:p w14:paraId="044698A3">
      <w:pPr>
        <w:keepNext w:val="0"/>
        <w:keepLines w:val="0"/>
        <w:widowControl/>
        <w:numPr>
          <w:ilvl w:val="0"/>
          <w:numId w:val="0"/>
        </w:numPr>
        <w:suppressLineNumbers w:val="0"/>
        <w:shd w:val="clear" w:color="auto" w:fill="FFFFFF"/>
        <w:spacing w:line="9" w:lineRule="atLeast"/>
        <w:ind w:leftChars="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r>
        <w:rPr>
          <w:rFonts w:hint="default" w:ascii="Times New Roman" w:hAnsi="Times New Roman" w:eastAsia="ff2" w:cs="Times New Roman"/>
          <w:i w:val="0"/>
          <w:iCs w:val="0"/>
          <w:caps w:val="0"/>
          <w:color w:val="000000"/>
          <w:spacing w:val="0"/>
          <w:kern w:val="0"/>
          <w:sz w:val="28"/>
          <w:szCs w:val="28"/>
          <w:shd w:val="clear" w:color="auto" w:fill="FFFFFF"/>
          <w:lang w:val="en-US" w:eastAsia="zh-CN"/>
        </w:rPr>
        <w:t xml:space="preserve"> It is an analog signal and micro controllers </w:t>
      </w:r>
      <w:r>
        <w:rPr>
          <w:rFonts w:hint="default" w:ascii="Times New Roman" w:hAnsi="Times New Roman" w:eastAsia="ff2" w:cs="Times New Roman"/>
          <w:i w:val="0"/>
          <w:iCs w:val="0"/>
          <w:caps w:val="0"/>
          <w:color w:val="000000"/>
          <w:spacing w:val="1"/>
          <w:kern w:val="0"/>
          <w:sz w:val="28"/>
          <w:szCs w:val="28"/>
          <w:shd w:val="clear" w:color="auto" w:fill="FFFFFF"/>
          <w:lang w:val="en-US" w:eastAsia="zh-CN"/>
        </w:rPr>
        <w:t>usually don't accept analog signals as their input directly. We need to convert this analog output signal to digital before we can supply it to a micro controller’s input.</w:t>
      </w:r>
    </w:p>
    <w:p w14:paraId="0F6E6A5F">
      <w:pPr>
        <w:keepNext w:val="0"/>
        <w:keepLines w:val="0"/>
        <w:widowControl/>
        <w:numPr>
          <w:ilvl w:val="0"/>
          <w:numId w:val="0"/>
        </w:numPr>
        <w:suppressLineNumbers w:val="0"/>
        <w:shd w:val="clear" w:color="auto" w:fill="FFFFFF"/>
        <w:spacing w:line="9" w:lineRule="atLeast"/>
        <w:ind w:leftChars="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p>
    <w:p w14:paraId="2D48C354">
      <w:pPr>
        <w:keepNext w:val="0"/>
        <w:keepLines w:val="0"/>
        <w:widowControl/>
        <w:numPr>
          <w:ilvl w:val="0"/>
          <w:numId w:val="0"/>
        </w:numPr>
        <w:suppressLineNumbers w:val="0"/>
        <w:shd w:val="clear" w:color="auto" w:fill="FFFFFF"/>
        <w:spacing w:line="9" w:lineRule="atLeast"/>
        <w:ind w:leftChars="0"/>
        <w:jc w:val="left"/>
        <w:rPr>
          <w:rFonts w:hint="default" w:ascii="Times New Roman" w:hAnsi="Times New Roman" w:eastAsia="ff2" w:cs="Times New Roman"/>
          <w:i w:val="0"/>
          <w:iCs w:val="0"/>
          <w:caps w:val="0"/>
          <w:color w:val="000000"/>
          <w:spacing w:val="1"/>
          <w:kern w:val="0"/>
          <w:sz w:val="28"/>
          <w:szCs w:val="28"/>
          <w:shd w:val="clear" w:color="auto" w:fill="FFFFFF"/>
          <w:lang w:val="en-US" w:eastAsia="zh-CN"/>
        </w:rPr>
      </w:pPr>
    </w:p>
    <w:p w14:paraId="1E92BC2F">
      <w:pPr>
        <w:rPr>
          <w:sz w:val="28"/>
          <w:szCs w:val="28"/>
        </w:rPr>
      </w:pPr>
      <w:r>
        <w:rPr>
          <w:sz w:val="28"/>
          <w:szCs w:val="28"/>
        </w:rPr>
        <w:drawing>
          <wp:inline distT="0" distB="0" distL="0" distR="0">
            <wp:extent cx="3282315" cy="1440180"/>
            <wp:effectExtent l="0" t="0" r="6985" b="7620"/>
            <wp:docPr id="1032" name="Picture 8"/>
            <wp:cNvGraphicFramePr/>
            <a:graphic xmlns:a="http://schemas.openxmlformats.org/drawingml/2006/main">
              <a:graphicData uri="http://schemas.openxmlformats.org/drawingml/2006/picture">
                <pic:pic xmlns:pic="http://schemas.openxmlformats.org/drawingml/2006/picture">
                  <pic:nvPicPr>
                    <pic:cNvPr id="1032" name="Picture 8"/>
                    <pic:cNvPicPr/>
                  </pic:nvPicPr>
                  <pic:blipFill>
                    <a:blip r:embed="rId11" cstate="print"/>
                    <a:srcRect/>
                    <a:stretch>
                      <a:fillRect/>
                    </a:stretch>
                  </pic:blipFill>
                  <pic:spPr>
                    <a:xfrm>
                      <a:off x="0" y="0"/>
                      <a:ext cx="3282315" cy="1440180"/>
                    </a:xfrm>
                    <a:prstGeom prst="rect">
                      <a:avLst/>
                    </a:prstGeom>
                    <a:ln>
                      <a:noFill/>
                    </a:ln>
                  </pic:spPr>
                </pic:pic>
              </a:graphicData>
            </a:graphic>
          </wp:inline>
        </w:drawing>
      </w:r>
    </w:p>
    <w:p w14:paraId="1610BB4C">
      <w:pPr>
        <w:rPr>
          <w:sz w:val="28"/>
          <w:szCs w:val="28"/>
        </w:rPr>
      </w:pPr>
    </w:p>
    <w:p w14:paraId="5F79A7F2">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bCs/>
          <w:i w:val="0"/>
          <w:iCs w:val="0"/>
          <w:caps w:val="0"/>
          <w:color w:val="000000"/>
          <w:spacing w:val="1"/>
          <w:kern w:val="0"/>
          <w:sz w:val="28"/>
          <w:szCs w:val="28"/>
          <w:shd w:val="clear" w:color="auto" w:fill="FFFFFF"/>
          <w:lang w:val="en-US" w:eastAsia="zh-CN"/>
        </w:rPr>
      </w:pPr>
      <w:r>
        <w:rPr>
          <w:rFonts w:hint="default" w:ascii="Times New Roman" w:hAnsi="Times New Roman" w:eastAsia="ff6" w:cs="Times New Roman"/>
          <w:b/>
          <w:bCs/>
          <w:i w:val="0"/>
          <w:iCs w:val="0"/>
          <w:caps w:val="0"/>
          <w:color w:val="000000"/>
          <w:spacing w:val="3"/>
          <w:kern w:val="0"/>
          <w:sz w:val="28"/>
          <w:szCs w:val="28"/>
          <w:shd w:val="clear" w:color="auto" w:fill="FFFFFF"/>
          <w:lang w:val="en-US" w:eastAsia="zh-CN"/>
        </w:rPr>
        <w:t>4.Heart beat sensor</w:t>
      </w:r>
      <w:r>
        <w:rPr>
          <w:rFonts w:hint="default" w:ascii="Times New Roman" w:hAnsi="Times New Roman" w:eastAsia="ff2" w:cs="Times New Roman"/>
          <w:b/>
          <w:bCs/>
          <w:i w:val="0"/>
          <w:iCs w:val="0"/>
          <w:caps w:val="0"/>
          <w:color w:val="000000"/>
          <w:spacing w:val="1"/>
          <w:kern w:val="0"/>
          <w:sz w:val="28"/>
          <w:szCs w:val="28"/>
          <w:shd w:val="clear" w:color="auto" w:fill="FFFFFF"/>
          <w:lang w:val="en-US" w:eastAsia="zh-CN"/>
        </w:rPr>
        <w:t>:</w:t>
      </w:r>
    </w:p>
    <w:p w14:paraId="57F17CC2">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bCs/>
          <w:i w:val="0"/>
          <w:iCs w:val="0"/>
          <w:caps w:val="0"/>
          <w:color w:val="000000"/>
          <w:spacing w:val="1"/>
          <w:kern w:val="0"/>
          <w:sz w:val="28"/>
          <w:szCs w:val="28"/>
          <w:shd w:val="clear" w:color="auto" w:fill="FFFFFF"/>
          <w:lang w:val="en-US" w:eastAsia="zh-CN"/>
        </w:rPr>
      </w:pPr>
    </w:p>
    <w:p w14:paraId="5813D5D0">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val="0"/>
          <w:bCs w:val="0"/>
          <w:i w:val="0"/>
          <w:iCs w:val="0"/>
          <w:caps w:val="0"/>
          <w:color w:val="000000"/>
          <w:spacing w:val="2"/>
          <w:sz w:val="28"/>
          <w:szCs w:val="28"/>
        </w:rPr>
      </w:pPr>
      <w:r>
        <w:rPr>
          <w:rFonts w:hint="default" w:ascii="Times New Roman" w:hAnsi="Times New Roman" w:eastAsia="ff2" w:cs="Times New Roman"/>
          <w:b w:val="0"/>
          <w:bCs w:val="0"/>
          <w:i w:val="0"/>
          <w:iCs w:val="0"/>
          <w:caps w:val="0"/>
          <w:color w:val="000000"/>
          <w:spacing w:val="1"/>
          <w:kern w:val="0"/>
          <w:sz w:val="28"/>
          <w:szCs w:val="28"/>
          <w:shd w:val="clear" w:color="auto" w:fill="FFFFFF"/>
          <w:lang w:val="en-US" w:eastAsia="zh-CN"/>
        </w:rPr>
        <w:t xml:space="preserve"> It is designed to give digital output of heat </w:t>
      </w:r>
    </w:p>
    <w:p w14:paraId="590C9685">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val="0"/>
          <w:bCs w:val="0"/>
          <w:i w:val="0"/>
          <w:iCs w:val="0"/>
          <w:caps w:val="0"/>
          <w:color w:val="000000"/>
          <w:spacing w:val="1"/>
          <w:sz w:val="28"/>
          <w:szCs w:val="28"/>
        </w:rPr>
      </w:pPr>
      <w:r>
        <w:rPr>
          <w:rFonts w:hint="default" w:ascii="Times New Roman" w:hAnsi="Times New Roman" w:eastAsia="ff2" w:cs="Times New Roman"/>
          <w:b w:val="0"/>
          <w:bCs w:val="0"/>
          <w:i w:val="0"/>
          <w:iCs w:val="0"/>
          <w:caps w:val="0"/>
          <w:color w:val="000000"/>
          <w:spacing w:val="1"/>
          <w:kern w:val="0"/>
          <w:sz w:val="28"/>
          <w:szCs w:val="28"/>
          <w:shd w:val="clear" w:color="auto" w:fill="FFFFFF"/>
          <w:lang w:val="en-US" w:eastAsia="zh-CN"/>
        </w:rPr>
        <w:t xml:space="preserve">beat when a finger is placed on it. When the heart beat detector </w:t>
      </w:r>
    </w:p>
    <w:p w14:paraId="77E5DBAD">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val="0"/>
          <w:bCs w:val="0"/>
          <w:i w:val="0"/>
          <w:iCs w:val="0"/>
          <w:caps w:val="0"/>
          <w:color w:val="000000"/>
          <w:spacing w:val="0"/>
          <w:kern w:val="0"/>
          <w:sz w:val="28"/>
          <w:szCs w:val="28"/>
          <w:shd w:val="clear" w:color="auto" w:fill="FFFFFF"/>
          <w:lang w:val="en-US" w:eastAsia="zh-CN"/>
        </w:rPr>
      </w:pPr>
      <w:r>
        <w:rPr>
          <w:rFonts w:hint="default" w:ascii="Times New Roman" w:hAnsi="Times New Roman" w:eastAsia="ff2" w:cs="Times New Roman"/>
          <w:b w:val="0"/>
          <w:bCs w:val="0"/>
          <w:i w:val="0"/>
          <w:iCs w:val="0"/>
          <w:caps w:val="0"/>
          <w:color w:val="000000"/>
          <w:spacing w:val="0"/>
          <w:kern w:val="0"/>
          <w:sz w:val="28"/>
          <w:szCs w:val="28"/>
          <w:shd w:val="clear" w:color="auto" w:fill="FFFFFF"/>
          <w:lang w:val="en-US" w:eastAsia="zh-CN"/>
        </w:rPr>
        <w:t>is working, the beat LED flashes in unison with each heartbeat.</w:t>
      </w:r>
    </w:p>
    <w:p w14:paraId="0658238C">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val="0"/>
          <w:bCs w:val="0"/>
          <w:i w:val="0"/>
          <w:iCs w:val="0"/>
          <w:caps w:val="0"/>
          <w:color w:val="000000"/>
          <w:spacing w:val="0"/>
          <w:kern w:val="0"/>
          <w:sz w:val="28"/>
          <w:szCs w:val="28"/>
          <w:shd w:val="clear" w:color="auto" w:fill="FFFFFF"/>
          <w:lang w:val="en-US" w:eastAsia="zh-CN"/>
        </w:rPr>
      </w:pPr>
    </w:p>
    <w:p w14:paraId="15AD2BBA">
      <w:pPr>
        <w:keepNext w:val="0"/>
        <w:keepLines w:val="0"/>
        <w:widowControl/>
        <w:suppressLineNumbers w:val="0"/>
        <w:shd w:val="clear" w:color="auto" w:fill="FFFFFF"/>
        <w:spacing w:line="9" w:lineRule="atLeast"/>
        <w:ind w:left="0" w:firstLine="0"/>
        <w:jc w:val="left"/>
        <w:rPr>
          <w:rFonts w:hint="default" w:ascii="Times New Roman" w:hAnsi="Times New Roman" w:eastAsia="ff2" w:cs="Times New Roman"/>
          <w:b w:val="0"/>
          <w:bCs w:val="0"/>
          <w:i w:val="0"/>
          <w:iCs w:val="0"/>
          <w:caps w:val="0"/>
          <w:color w:val="000000"/>
          <w:spacing w:val="0"/>
          <w:kern w:val="0"/>
          <w:sz w:val="28"/>
          <w:szCs w:val="28"/>
          <w:shd w:val="clear" w:color="auto" w:fill="FFFFFF"/>
          <w:lang w:val="en-US" w:eastAsia="zh-CN"/>
        </w:rPr>
      </w:pPr>
    </w:p>
    <w:p w14:paraId="75FB4125">
      <w:pPr>
        <w:rPr>
          <w:sz w:val="28"/>
          <w:szCs w:val="28"/>
        </w:rPr>
      </w:pPr>
      <w:r>
        <w:rPr>
          <w:sz w:val="28"/>
          <w:szCs w:val="28"/>
        </w:rPr>
        <w:drawing>
          <wp:inline distT="0" distB="0" distL="0" distR="0">
            <wp:extent cx="2134235" cy="1426845"/>
            <wp:effectExtent l="0" t="0" r="12065" b="8255"/>
            <wp:docPr id="1033" name="Picture 9"/>
            <wp:cNvGraphicFramePr/>
            <a:graphic xmlns:a="http://schemas.openxmlformats.org/drawingml/2006/main">
              <a:graphicData uri="http://schemas.openxmlformats.org/drawingml/2006/picture">
                <pic:pic xmlns:pic="http://schemas.openxmlformats.org/drawingml/2006/picture">
                  <pic:nvPicPr>
                    <pic:cNvPr id="1033" name="Picture 9"/>
                    <pic:cNvPicPr/>
                  </pic:nvPicPr>
                  <pic:blipFill>
                    <a:blip r:embed="rId12" cstate="print"/>
                    <a:srcRect/>
                    <a:stretch>
                      <a:fillRect/>
                    </a:stretch>
                  </pic:blipFill>
                  <pic:spPr>
                    <a:xfrm>
                      <a:off x="0" y="0"/>
                      <a:ext cx="2134235" cy="1426845"/>
                    </a:xfrm>
                    <a:prstGeom prst="rect">
                      <a:avLst/>
                    </a:prstGeom>
                    <a:ln>
                      <a:noFill/>
                    </a:ln>
                  </pic:spPr>
                </pic:pic>
              </a:graphicData>
            </a:graphic>
          </wp:inline>
        </w:drawing>
      </w:r>
    </w:p>
    <w:p w14:paraId="2A0CEB44">
      <w:pPr>
        <w:rPr>
          <w:sz w:val="28"/>
          <w:szCs w:val="28"/>
        </w:rPr>
      </w:pPr>
    </w:p>
    <w:p w14:paraId="4ECE11D4">
      <w:pPr>
        <w:rPr>
          <w:rFonts w:hint="default"/>
          <w:b/>
          <w:bCs/>
          <w:sz w:val="28"/>
          <w:szCs w:val="28"/>
          <w:lang w:val="en-US"/>
        </w:rPr>
      </w:pPr>
      <w:r>
        <w:rPr>
          <w:rFonts w:hint="default"/>
          <w:b/>
          <w:bCs/>
          <w:sz w:val="28"/>
          <w:szCs w:val="28"/>
          <w:lang w:val="en-US"/>
        </w:rPr>
        <w:t>5..Oximeter:</w:t>
      </w:r>
    </w:p>
    <w:p w14:paraId="6BD5BBD9">
      <w:pPr>
        <w:rPr>
          <w:rFonts w:hint="default" w:ascii="Times New Roman" w:hAnsi="Times New Roman" w:eastAsia="SimSun" w:cs="Times New Roman"/>
          <w:i w:val="0"/>
          <w:iCs w:val="0"/>
          <w:caps w:val="0"/>
          <w:color w:val="202124"/>
          <w:spacing w:val="0"/>
          <w:sz w:val="28"/>
          <w:szCs w:val="28"/>
          <w:shd w:val="clear" w:color="auto" w:fill="FFFFFF"/>
        </w:rPr>
      </w:pPr>
      <w:r>
        <w:rPr>
          <w:rFonts w:hint="default" w:ascii="Times New Roman" w:hAnsi="Times New Roman" w:eastAsia="SimSun" w:cs="Times New Roman"/>
          <w:i w:val="0"/>
          <w:iCs w:val="0"/>
          <w:caps w:val="0"/>
          <w:color w:val="202124"/>
          <w:spacing w:val="0"/>
          <w:sz w:val="28"/>
          <w:szCs w:val="28"/>
          <w:shd w:val="clear" w:color="auto" w:fill="FFFFFF"/>
        </w:rPr>
        <w:t>The MAX30102 is an </w:t>
      </w:r>
      <w:r>
        <w:rPr>
          <w:rFonts w:hint="default" w:ascii="Times New Roman" w:hAnsi="Times New Roman" w:eastAsia="SimSun" w:cs="Times New Roman"/>
          <w:b/>
          <w:bCs/>
          <w:i w:val="0"/>
          <w:iCs w:val="0"/>
          <w:caps w:val="0"/>
          <w:color w:val="202124"/>
          <w:spacing w:val="0"/>
          <w:sz w:val="28"/>
          <w:szCs w:val="28"/>
          <w:shd w:val="clear" w:color="auto" w:fill="FFFFFF"/>
        </w:rPr>
        <w:t>integrated pulse oximetry and heart-rate monitor</w:t>
      </w:r>
      <w:r>
        <w:rPr>
          <w:rFonts w:hint="default" w:ascii="Times New Roman" w:hAnsi="Times New Roman" w:eastAsia="SimSun" w:cs="Times New Roman"/>
          <w:i w:val="0"/>
          <w:iCs w:val="0"/>
          <w:caps w:val="0"/>
          <w:color w:val="202124"/>
          <w:spacing w:val="0"/>
          <w:sz w:val="28"/>
          <w:szCs w:val="28"/>
          <w:shd w:val="clear" w:color="auto" w:fill="FFFFFF"/>
        </w:rPr>
        <w:t> biosensor module. It includes internal LEDs, photodetectors, optical elements, and low-noise electronics with ambient light rejection. The MAX30102 provides a complete system solution to ease the design-in process for mobile and wearable devices.</w:t>
      </w:r>
    </w:p>
    <w:p w14:paraId="14AF1FD9">
      <w:pPr>
        <w:rPr>
          <w:rFonts w:hint="default" w:ascii="Times New Roman" w:hAnsi="Times New Roman" w:eastAsia="SimSun" w:cs="Times New Roman"/>
          <w:i w:val="0"/>
          <w:iCs w:val="0"/>
          <w:caps w:val="0"/>
          <w:color w:val="202124"/>
          <w:spacing w:val="0"/>
          <w:sz w:val="28"/>
          <w:szCs w:val="28"/>
          <w:shd w:val="clear" w:color="auto" w:fill="FFFFFF"/>
        </w:rPr>
      </w:pPr>
    </w:p>
    <w:p w14:paraId="08013FD1">
      <w:pPr>
        <w:rPr>
          <w:rFonts w:hint="default" w:ascii="Times New Roman" w:hAnsi="Times New Roman" w:eastAsia="SimSun" w:cs="Times New Roman"/>
          <w:i w:val="0"/>
          <w:iCs w:val="0"/>
          <w:caps w:val="0"/>
          <w:color w:val="202124"/>
          <w:spacing w:val="0"/>
          <w:sz w:val="28"/>
          <w:szCs w:val="28"/>
          <w:shd w:val="clear" w:color="auto" w:fill="FFFFFF"/>
        </w:rPr>
      </w:pPr>
    </w:p>
    <w:p w14:paraId="2F5D48DF">
      <w:pPr>
        <w:rPr>
          <w:rFonts w:hint="default" w:ascii="Times New Roman" w:hAnsi="Times New Roman" w:eastAsia="SimSun" w:cs="Times New Roman"/>
          <w:b/>
          <w:bCs/>
          <w:i w:val="0"/>
          <w:iCs w:val="0"/>
          <w:caps w:val="0"/>
          <w:color w:val="202124"/>
          <w:spacing w:val="0"/>
          <w:sz w:val="28"/>
          <w:szCs w:val="28"/>
          <w:shd w:val="clear" w:color="auto" w:fill="FFFFFF"/>
          <w:lang w:val="en-US"/>
        </w:rPr>
      </w:pPr>
      <w:r>
        <w:rPr>
          <w:rFonts w:hint="default" w:ascii="Times New Roman" w:hAnsi="Times New Roman" w:eastAsia="SimSun" w:cs="Times New Roman"/>
          <w:b/>
          <w:bCs/>
          <w:i w:val="0"/>
          <w:iCs w:val="0"/>
          <w:caps w:val="0"/>
          <w:color w:val="202124"/>
          <w:spacing w:val="0"/>
          <w:sz w:val="28"/>
          <w:szCs w:val="28"/>
          <w:shd w:val="clear" w:color="auto" w:fill="FFFFFF"/>
          <w:lang w:val="en-US"/>
        </w:rPr>
        <w:t>6.USB wire:</w:t>
      </w:r>
    </w:p>
    <w:p w14:paraId="26885C92">
      <w:pPr>
        <w:rPr>
          <w:rFonts w:hint="default" w:ascii="Times New Roman" w:hAnsi="Times New Roman" w:eastAsia="SimSun" w:cs="Times New Roman"/>
          <w:i w:val="0"/>
          <w:iCs w:val="0"/>
          <w:caps w:val="0"/>
          <w:color w:val="202124"/>
          <w:spacing w:val="0"/>
          <w:sz w:val="28"/>
          <w:szCs w:val="28"/>
          <w:shd w:val="clear" w:color="auto" w:fill="FFFFFF"/>
        </w:rPr>
      </w:pPr>
      <w:r>
        <w:rPr>
          <w:rFonts w:hint="default" w:ascii="Times New Roman" w:hAnsi="Times New Roman" w:eastAsia="SimSun" w:cs="Times New Roman"/>
          <w:i w:val="0"/>
          <w:iCs w:val="0"/>
          <w:caps w:val="0"/>
          <w:color w:val="202124"/>
          <w:spacing w:val="0"/>
          <w:sz w:val="28"/>
          <w:szCs w:val="28"/>
          <w:shd w:val="clear" w:color="auto" w:fill="FFFFFF"/>
        </w:rPr>
        <w:t>USB, in </w:t>
      </w:r>
      <w:r>
        <w:rPr>
          <w:rFonts w:hint="default" w:ascii="Times New Roman" w:hAnsi="Times New Roman" w:eastAsia="SimSun" w:cs="Times New Roman"/>
          <w:b/>
          <w:bCs/>
          <w:i w:val="0"/>
          <w:iCs w:val="0"/>
          <w:caps w:val="0"/>
          <w:color w:val="202124"/>
          <w:spacing w:val="0"/>
          <w:sz w:val="28"/>
          <w:szCs w:val="28"/>
          <w:shd w:val="clear" w:color="auto" w:fill="FFFFFF"/>
        </w:rPr>
        <w:t>full universal serial bus</w:t>
      </w:r>
      <w:r>
        <w:rPr>
          <w:rFonts w:hint="default" w:ascii="Times New Roman" w:hAnsi="Times New Roman" w:eastAsia="SimSun" w:cs="Times New Roman"/>
          <w:i w:val="0"/>
          <w:iCs w:val="0"/>
          <w:caps w:val="0"/>
          <w:color w:val="202124"/>
          <w:spacing w:val="0"/>
          <w:sz w:val="28"/>
          <w:szCs w:val="28"/>
          <w:shd w:val="clear" w:color="auto" w:fill="FFFFFF"/>
        </w:rPr>
        <w:t>, technology used to connect computers with peripheral devices. ... A USB port represented a standardized way to connect a wide range of devices while offering significant advantages in speed over other connection types.</w:t>
      </w:r>
    </w:p>
    <w:p w14:paraId="2EE9513A">
      <w:pPr>
        <w:rPr>
          <w:rFonts w:hint="default" w:ascii="Times New Roman" w:hAnsi="Times New Roman" w:eastAsia="SimSun" w:cs="Times New Roman"/>
          <w:i w:val="0"/>
          <w:iCs w:val="0"/>
          <w:caps w:val="0"/>
          <w:color w:val="202124"/>
          <w:spacing w:val="0"/>
          <w:sz w:val="28"/>
          <w:szCs w:val="28"/>
          <w:shd w:val="clear" w:color="auto" w:fill="FFFFFF"/>
        </w:rPr>
      </w:pPr>
    </w:p>
    <w:p w14:paraId="4A43F546">
      <w:pPr>
        <w:rPr>
          <w:rFonts w:hint="default" w:ascii="Times New Roman" w:hAnsi="Times New Roman" w:eastAsia="SimSun" w:cs="Times New Roman"/>
          <w:b/>
          <w:bCs/>
          <w:i w:val="0"/>
          <w:iCs w:val="0"/>
          <w:caps w:val="0"/>
          <w:color w:val="202124"/>
          <w:spacing w:val="0"/>
          <w:sz w:val="28"/>
          <w:szCs w:val="28"/>
          <w:shd w:val="clear" w:color="auto" w:fill="FFFFFF"/>
          <w:lang w:val="en-US"/>
        </w:rPr>
      </w:pPr>
      <w:r>
        <w:rPr>
          <w:rFonts w:hint="default" w:ascii="Times New Roman" w:hAnsi="Times New Roman" w:eastAsia="SimSun" w:cs="Times New Roman"/>
          <w:b/>
          <w:bCs/>
          <w:i w:val="0"/>
          <w:iCs w:val="0"/>
          <w:caps w:val="0"/>
          <w:color w:val="202124"/>
          <w:spacing w:val="0"/>
          <w:sz w:val="28"/>
          <w:szCs w:val="28"/>
          <w:shd w:val="clear" w:color="auto" w:fill="FFFFFF"/>
          <w:lang w:val="en-US"/>
        </w:rPr>
        <w:t>Circuit diagram:</w:t>
      </w:r>
    </w:p>
    <w:p w14:paraId="23490C9B">
      <w:pPr>
        <w:rPr>
          <w:rFonts w:hint="default" w:ascii="Times New Roman" w:hAnsi="Times New Roman" w:eastAsia="SimSun" w:cs="Times New Roman"/>
          <w:i w:val="0"/>
          <w:iCs w:val="0"/>
          <w:caps w:val="0"/>
          <w:color w:val="202124"/>
          <w:spacing w:val="0"/>
          <w:sz w:val="28"/>
          <w:szCs w:val="28"/>
          <w:shd w:val="clear" w:color="auto" w:fill="FFFFFF"/>
        </w:rPr>
      </w:pPr>
    </w:p>
    <w:p w14:paraId="03D917D7">
      <w:r>
        <w:drawing>
          <wp:inline distT="0" distB="0" distL="0" distR="0">
            <wp:extent cx="5289550" cy="5508625"/>
            <wp:effectExtent l="0" t="0" r="6350" b="3175"/>
            <wp:docPr id="1034" name="Picture 10"/>
            <wp:cNvGraphicFramePr/>
            <a:graphic xmlns:a="http://schemas.openxmlformats.org/drawingml/2006/main">
              <a:graphicData uri="http://schemas.openxmlformats.org/drawingml/2006/picture">
                <pic:pic xmlns:pic="http://schemas.openxmlformats.org/drawingml/2006/picture">
                  <pic:nvPicPr>
                    <pic:cNvPr id="1034" name="Picture 10"/>
                    <pic:cNvPicPr/>
                  </pic:nvPicPr>
                  <pic:blipFill>
                    <a:blip r:embed="rId13" cstate="print"/>
                    <a:srcRect/>
                    <a:stretch>
                      <a:fillRect/>
                    </a:stretch>
                  </pic:blipFill>
                  <pic:spPr>
                    <a:xfrm>
                      <a:off x="0" y="0"/>
                      <a:ext cx="5289550" cy="5508625"/>
                    </a:xfrm>
                    <a:prstGeom prst="rect">
                      <a:avLst/>
                    </a:prstGeom>
                    <a:ln>
                      <a:noFill/>
                    </a:ln>
                  </pic:spPr>
                </pic:pic>
              </a:graphicData>
            </a:graphic>
          </wp:inline>
        </w:drawing>
      </w:r>
    </w:p>
    <w:p w14:paraId="598B477D"/>
    <w:p w14:paraId="4256CA3C"/>
    <w:p w14:paraId="058E1CA4"/>
    <w:p w14:paraId="2D532076">
      <w:pPr>
        <w:rPr>
          <w:rFonts w:hint="default"/>
          <w:b/>
          <w:bCs/>
          <w:sz w:val="28"/>
          <w:szCs w:val="28"/>
          <w:lang w:val="en-US"/>
        </w:rPr>
      </w:pPr>
      <w:r>
        <w:rPr>
          <w:rFonts w:hint="default"/>
          <w:b/>
          <w:bCs/>
          <w:sz w:val="28"/>
          <w:szCs w:val="28"/>
          <w:lang w:val="en-US"/>
        </w:rPr>
        <w:t>Circuit diagram Explanation:</w:t>
      </w:r>
    </w:p>
    <w:p w14:paraId="5A212F2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ascii="Segoe UI" w:hAnsi="Segoe UI" w:eastAsia="Segoe UI" w:cs="Segoe UI"/>
          <w:i w:val="0"/>
          <w:iCs w:val="0"/>
          <w:caps w:val="0"/>
          <w:color w:val="2C2F34"/>
          <w:spacing w:val="0"/>
          <w:sz w:val="24"/>
          <w:szCs w:val="24"/>
          <w:shd w:val="clear" w:color="auto" w:fill="FFFFFF"/>
        </w:rPr>
        <w:t>Connect Pulse Sensor output pin to A0 of Arduino and other two pins to VCC &amp; GND.</w:t>
      </w:r>
    </w:p>
    <w:p w14:paraId="4AE95E2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LM35 Temperature Sensor output pin to A1 of Arduino and other two pins to VCC &amp; GND.</w:t>
      </w:r>
    </w:p>
    <w:p w14:paraId="3844D73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the LED to Digital Pin 7 of Arduino via a 220-ohm resistor.</w:t>
      </w:r>
    </w:p>
    <w:p w14:paraId="013091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Pin 1,3,5,16 of LCD to GND.</w:t>
      </w:r>
    </w:p>
    <w:p w14:paraId="655A2AE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Pin 2,15 of LCD to VCC.</w:t>
      </w:r>
    </w:p>
    <w:p w14:paraId="6439A2B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Pin 4,6,11,12,13,14 of LCD to Digital Pin12,11,5,4,3,2 of Arduino.</w:t>
      </w:r>
    </w:p>
    <w:p w14:paraId="4D370B3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The RX pin of ESP8266 works on 3.3V and it will not communicate with the Arduino when we will connect it directly to the Arduino. So, we will have to make a voltage divider for it which will convert the 5V into 3.3V. This can be done by connecting the 2.2K &amp; 1K resistor. Thus the RX pin of the ESP8266 is connected to pin 10 of Arduino through the resistors.</w:t>
      </w:r>
    </w:p>
    <w:p w14:paraId="1B56F46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50" w:afterAutospacing="0"/>
        <w:ind w:left="200" w:right="0" w:hanging="360"/>
        <w:rPr>
          <w:sz w:val="24"/>
          <w:szCs w:val="24"/>
        </w:rPr>
      </w:pPr>
      <w:r>
        <w:rPr>
          <w:rFonts w:hint="default" w:ascii="Segoe UI" w:hAnsi="Segoe UI" w:eastAsia="Segoe UI" w:cs="Segoe UI"/>
          <w:i w:val="0"/>
          <w:iCs w:val="0"/>
          <w:caps w:val="0"/>
          <w:color w:val="2C2F34"/>
          <w:spacing w:val="0"/>
          <w:sz w:val="24"/>
          <w:szCs w:val="24"/>
          <w:shd w:val="clear" w:color="auto" w:fill="FFFFFF"/>
        </w:rPr>
        <w:t>Connect the TX pin of the ESP8266 to pin 9 of the Arduino.</w:t>
      </w:r>
    </w:p>
    <w:p w14:paraId="2D1F8382">
      <w:pPr>
        <w:rPr>
          <w:rFonts w:hint="default"/>
          <w:b/>
          <w:bCs/>
          <w:sz w:val="28"/>
          <w:szCs w:val="28"/>
          <w:lang w:val="en-US"/>
        </w:rPr>
      </w:pPr>
    </w:p>
    <w:p w14:paraId="78AB15E4"/>
    <w:p w14:paraId="393F647B">
      <w:pPr>
        <w:pStyle w:val="4"/>
        <w:keepNext w:val="0"/>
        <w:keepLines w:val="0"/>
        <w:widowControl/>
        <w:suppressLineNumbers w:val="0"/>
        <w:shd w:val="clear" w:color="auto" w:fill="FFFFFF"/>
        <w:spacing w:before="0" w:beforeAutospacing="0" w:after="150" w:afterAutospacing="0" w:line="13" w:lineRule="atLeast"/>
        <w:ind w:left="0" w:right="0" w:firstLine="0"/>
        <w:rPr>
          <w:rFonts w:hint="default" w:ascii="Times New Roman" w:hAnsi="Times New Roman" w:eastAsia="serif" w:cs="Times New Roman"/>
          <w:b/>
          <w:bCs/>
          <w:i w:val="0"/>
          <w:iCs w:val="0"/>
          <w:caps w:val="0"/>
          <w:color w:val="444444"/>
          <w:spacing w:val="0"/>
          <w:sz w:val="28"/>
          <w:szCs w:val="28"/>
          <w:u w:val="none"/>
        </w:rPr>
      </w:pPr>
      <w:r>
        <w:rPr>
          <w:rFonts w:hint="default" w:ascii="Times New Roman" w:hAnsi="Times New Roman" w:eastAsia="serif" w:cs="Times New Roman"/>
          <w:b/>
          <w:bCs/>
          <w:i w:val="0"/>
          <w:iCs w:val="0"/>
          <w:caps w:val="0"/>
          <w:color w:val="444444"/>
          <w:spacing w:val="0"/>
          <w:sz w:val="28"/>
          <w:szCs w:val="28"/>
          <w:u w:val="none"/>
          <w:shd w:val="clear" w:color="auto" w:fill="FFFFFF"/>
        </w:rPr>
        <w:t>Advantage of this project</w:t>
      </w:r>
    </w:p>
    <w:p w14:paraId="448F8C28">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rPr>
      </w:pPr>
      <w:r>
        <w:rPr>
          <w:rFonts w:hint="default" w:ascii="Times New Roman" w:hAnsi="Times New Roman" w:eastAsia="serif" w:cs="Times New Roman"/>
          <w:i w:val="0"/>
          <w:iCs w:val="0"/>
          <w:caps w:val="0"/>
          <w:color w:val="444444"/>
          <w:spacing w:val="0"/>
          <w:sz w:val="28"/>
          <w:szCs w:val="28"/>
          <w:shd w:val="clear" w:color="auto" w:fill="FFFFFF"/>
        </w:rPr>
        <w:t>1) IOT Monitoring proves really helpful when we need to monitor &amp; record and keep track of changes in the health parameters of the patient over a period of time. So with the IOT health monitoring, we can have the database of these changes in the health parameters. Doctors can take the reference of these changes or the history of the patient while suggesting the treatment or the medicines to the patient.</w:t>
      </w:r>
    </w:p>
    <w:p w14:paraId="195B2DE3">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rPr>
      </w:pPr>
      <w:r>
        <w:rPr>
          <w:rFonts w:hint="default" w:ascii="Times New Roman" w:hAnsi="Times New Roman" w:eastAsia="serif" w:cs="Times New Roman"/>
          <w:i w:val="0"/>
          <w:iCs w:val="0"/>
          <w:caps w:val="0"/>
          <w:color w:val="444444"/>
          <w:spacing w:val="0"/>
          <w:sz w:val="28"/>
          <w:szCs w:val="28"/>
          <w:shd w:val="clear" w:color="auto" w:fill="FFFFFF"/>
        </w:rPr>
        <w:t>2) Hospital stays are minimized due to Remote Patient Monitoring.</w:t>
      </w:r>
    </w:p>
    <w:p w14:paraId="238BF757">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r>
        <w:rPr>
          <w:rFonts w:hint="default" w:ascii="Times New Roman" w:hAnsi="Times New Roman" w:eastAsia="serif" w:cs="Times New Roman"/>
          <w:i w:val="0"/>
          <w:iCs w:val="0"/>
          <w:caps w:val="0"/>
          <w:color w:val="444444"/>
          <w:spacing w:val="0"/>
          <w:sz w:val="28"/>
          <w:szCs w:val="28"/>
          <w:shd w:val="clear" w:color="auto" w:fill="FFFFFF"/>
        </w:rPr>
        <w:t>3) Hospital visits for normal routine checkups are Minimized</w:t>
      </w:r>
    </w:p>
    <w:p w14:paraId="66B93FD5">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p>
    <w:p w14:paraId="445A0CA7">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p>
    <w:p w14:paraId="2299FF9B">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p>
    <w:p w14:paraId="2F07519D">
      <w:pPr>
        <w:pStyle w:val="4"/>
        <w:keepNext w:val="0"/>
        <w:keepLines w:val="0"/>
        <w:widowControl/>
        <w:suppressLineNumbers w:val="0"/>
        <w:shd w:val="clear" w:color="auto" w:fill="FFFFFF"/>
        <w:spacing w:before="0" w:beforeAutospacing="0" w:after="150" w:afterAutospacing="0" w:line="13" w:lineRule="atLeast"/>
        <w:ind w:left="0" w:right="0" w:firstLine="0"/>
        <w:rPr>
          <w:rFonts w:hint="default" w:ascii="Times New Roman" w:hAnsi="Times New Roman" w:eastAsia="serif" w:cs="Times New Roman"/>
          <w:i w:val="0"/>
          <w:iCs w:val="0"/>
          <w:caps w:val="0"/>
          <w:color w:val="444444"/>
          <w:spacing w:val="0"/>
          <w:sz w:val="28"/>
          <w:szCs w:val="28"/>
          <w:u w:val="none"/>
        </w:rPr>
      </w:pPr>
      <w:r>
        <w:rPr>
          <w:rFonts w:hint="default" w:ascii="Times New Roman" w:hAnsi="Times New Roman" w:eastAsia="serif" w:cs="Times New Roman"/>
          <w:i w:val="0"/>
          <w:iCs w:val="0"/>
          <w:caps w:val="0"/>
          <w:color w:val="444444"/>
          <w:spacing w:val="0"/>
          <w:sz w:val="28"/>
          <w:szCs w:val="28"/>
          <w:u w:val="none"/>
          <w:shd w:val="clear" w:color="auto" w:fill="FFFFFF"/>
        </w:rPr>
        <w:t>Future development:</w:t>
      </w:r>
    </w:p>
    <w:p w14:paraId="1CD399A1">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r>
        <w:rPr>
          <w:rFonts w:hint="default" w:ascii="Times New Roman" w:hAnsi="Times New Roman" w:eastAsia="serif" w:cs="Times New Roman"/>
          <w:i w:val="0"/>
          <w:iCs w:val="0"/>
          <w:caps w:val="0"/>
          <w:color w:val="444444"/>
          <w:spacing w:val="0"/>
          <w:sz w:val="28"/>
          <w:szCs w:val="28"/>
          <w:shd w:val="clear" w:color="auto" w:fill="FFFFFF"/>
        </w:rPr>
        <w:t>We can add a GPS module in IOT patient monitoring using the Arduino Uno and the WiFi module project. This GPS module will find out the position or the location of the patient using the longitude and latitude received. Then it will send this location to the cloud that is the IOT using the Wi-Fi module. Then doctors can find out the position of the patient in case they have to take some preventive action.</w:t>
      </w:r>
    </w:p>
    <w:p w14:paraId="1897768C">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p>
    <w:p w14:paraId="16190FC7">
      <w:pPr>
        <w:rPr>
          <w:rFonts w:hint="default" w:ascii="Times New Roman" w:hAnsi="Times New Roman" w:eastAsia="Segoe UI" w:cs="Times New Roman"/>
          <w:b/>
          <w:bCs/>
          <w:i w:val="0"/>
          <w:iCs w:val="0"/>
          <w:caps w:val="0"/>
          <w:color w:val="000000"/>
          <w:spacing w:val="0"/>
          <w:sz w:val="28"/>
          <w:szCs w:val="28"/>
          <w:shd w:val="clear" w:color="auto" w:fill="FFFFFF"/>
          <w:lang w:val="en-US"/>
        </w:rPr>
      </w:pPr>
      <w:r>
        <w:rPr>
          <w:rFonts w:hint="default" w:ascii="Times New Roman" w:hAnsi="Times New Roman" w:eastAsia="Segoe UI" w:cs="Times New Roman"/>
          <w:b/>
          <w:bCs/>
          <w:i w:val="0"/>
          <w:iCs w:val="0"/>
          <w:caps w:val="0"/>
          <w:color w:val="000000"/>
          <w:spacing w:val="0"/>
          <w:sz w:val="28"/>
          <w:szCs w:val="28"/>
          <w:shd w:val="clear" w:color="auto" w:fill="FFFFFF"/>
          <w:lang w:val="en-US"/>
        </w:rPr>
        <w:t>Advantages:</w:t>
      </w:r>
    </w:p>
    <w:p w14:paraId="31ABD3F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hanging="360"/>
        <w:jc w:val="left"/>
        <w:rPr>
          <w:rFonts w:hint="default" w:ascii="Times New Roman" w:hAnsi="Times New Roman" w:cs="Times New Roman"/>
          <w:sz w:val="28"/>
          <w:szCs w:val="28"/>
        </w:rPr>
      </w:pPr>
      <w:r>
        <w:rPr>
          <w:rFonts w:hint="default" w:ascii="Times New Roman" w:hAnsi="Times New Roman" w:cs="Times New Roman"/>
          <w:i w:val="0"/>
          <w:iCs w:val="0"/>
          <w:caps w:val="0"/>
          <w:color w:val="202124"/>
          <w:spacing w:val="0"/>
          <w:sz w:val="28"/>
          <w:szCs w:val="28"/>
          <w:shd w:val="clear" w:color="auto" w:fill="FFFFFF"/>
        </w:rPr>
        <w:t>Increased patient comfort and convenience enable better patient satisfaction and faster recovery times.</w:t>
      </w:r>
    </w:p>
    <w:p w14:paraId="60E58D6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hanging="360"/>
        <w:jc w:val="left"/>
        <w:rPr>
          <w:rFonts w:hint="default" w:ascii="Times New Roman" w:hAnsi="Times New Roman" w:cs="Times New Roman"/>
          <w:sz w:val="28"/>
          <w:szCs w:val="28"/>
        </w:rPr>
      </w:pPr>
      <w:r>
        <w:rPr>
          <w:rFonts w:hint="default" w:ascii="Times New Roman" w:hAnsi="Times New Roman" w:cs="Times New Roman"/>
          <w:i w:val="0"/>
          <w:iCs w:val="0"/>
          <w:caps w:val="0"/>
          <w:color w:val="202124"/>
          <w:spacing w:val="0"/>
          <w:sz w:val="28"/>
          <w:szCs w:val="28"/>
          <w:shd w:val="clear" w:color="auto" w:fill="FFFFFF"/>
        </w:rPr>
        <w:t>IoT healthcare devices, wearable technology and data access allow physicians to monitor patients with greater precision and provide better-informed treatment.</w:t>
      </w:r>
    </w:p>
    <w:p w14:paraId="43007EC6">
      <w:pPr>
        <w:rPr>
          <w:rFonts w:hint="default" w:ascii="Segoe UI" w:hAnsi="Segoe UI" w:eastAsia="Segoe UI" w:cs="Segoe UI"/>
          <w:i w:val="0"/>
          <w:iCs w:val="0"/>
          <w:caps w:val="0"/>
          <w:color w:val="000000"/>
          <w:spacing w:val="0"/>
          <w:sz w:val="28"/>
          <w:szCs w:val="28"/>
          <w:shd w:val="clear" w:color="auto" w:fill="FFFFFF"/>
          <w:lang w:val="en-US"/>
        </w:rPr>
      </w:pPr>
    </w:p>
    <w:p w14:paraId="079D90ED">
      <w:pPr>
        <w:keepNext w:val="0"/>
        <w:keepLines w:val="0"/>
        <w:widowControl/>
        <w:suppressLineNumbers w:val="0"/>
        <w:shd w:val="clear" w:color="auto" w:fill="FFFFFF"/>
        <w:spacing w:after="120" w:afterAutospacing="0"/>
        <w:ind w:left="0" w:firstLine="0"/>
        <w:jc w:val="left"/>
        <w:rPr>
          <w:rFonts w:hint="default" w:ascii="Times New Roman" w:hAnsi="Times New Roman" w:eastAsia="Arial" w:cs="Times New Roman"/>
          <w:i w:val="0"/>
          <w:iCs w:val="0"/>
          <w:caps w:val="0"/>
          <w:color w:val="202124"/>
          <w:spacing w:val="0"/>
          <w:sz w:val="28"/>
          <w:szCs w:val="28"/>
          <w:lang w:val="en-US"/>
        </w:rPr>
      </w:pPr>
      <w:r>
        <w:rPr>
          <w:rFonts w:hint="default" w:ascii="Times New Roman" w:hAnsi="Times New Roman" w:eastAsia="Arial" w:cs="Times New Roman"/>
          <w:b/>
          <w:bCs/>
          <w:i w:val="0"/>
          <w:iCs w:val="0"/>
          <w:caps w:val="0"/>
          <w:color w:val="202124"/>
          <w:spacing w:val="0"/>
          <w:kern w:val="0"/>
          <w:sz w:val="28"/>
          <w:szCs w:val="28"/>
          <w:shd w:val="clear" w:color="auto" w:fill="FFFFFF"/>
          <w:lang w:val="en-US" w:eastAsia="zh-CN"/>
        </w:rPr>
        <w:t>Disadvantages:</w:t>
      </w:r>
    </w:p>
    <w:p w14:paraId="59CA83F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hanging="360"/>
        <w:jc w:val="left"/>
        <w:rPr>
          <w:rFonts w:hint="default" w:ascii="Times New Roman" w:hAnsi="Times New Roman" w:cs="Times New Roman"/>
          <w:sz w:val="28"/>
          <w:szCs w:val="28"/>
        </w:rPr>
      </w:pPr>
      <w:r>
        <w:rPr>
          <w:rFonts w:hint="default" w:ascii="Times New Roman" w:hAnsi="Times New Roman" w:cs="Times New Roman"/>
          <w:i w:val="0"/>
          <w:iCs w:val="0"/>
          <w:caps w:val="0"/>
          <w:color w:val="202124"/>
          <w:spacing w:val="0"/>
          <w:sz w:val="28"/>
          <w:szCs w:val="28"/>
          <w:shd w:val="clear" w:color="auto" w:fill="FFFFFF"/>
        </w:rPr>
        <w:t>Privacy of Data. Privacy is the biggest challenge with IoT, as all the connected devices transfer data in real-time. Personal data can be hacked if this end to end connection is not secure. ...</w:t>
      </w:r>
    </w:p>
    <w:p w14:paraId="34D8CE9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hanging="360"/>
        <w:jc w:val="left"/>
        <w:rPr>
          <w:rFonts w:hint="default" w:ascii="Times New Roman" w:hAnsi="Times New Roman" w:cs="Times New Roman"/>
          <w:sz w:val="28"/>
          <w:szCs w:val="28"/>
        </w:rPr>
      </w:pPr>
      <w:r>
        <w:rPr>
          <w:rFonts w:hint="default" w:ascii="Times New Roman" w:hAnsi="Times New Roman" w:cs="Times New Roman"/>
          <w:i w:val="0"/>
          <w:iCs w:val="0"/>
          <w:caps w:val="0"/>
          <w:color w:val="202124"/>
          <w:spacing w:val="0"/>
          <w:sz w:val="28"/>
          <w:szCs w:val="28"/>
          <w:shd w:val="clear" w:color="auto" w:fill="FFFFFF"/>
        </w:rPr>
        <w:t>Accuracy. Accuracy issues may come due to handling such massive data in real-time.</w:t>
      </w:r>
    </w:p>
    <w:p w14:paraId="786C0EC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hanging="360"/>
        <w:jc w:val="left"/>
        <w:rPr>
          <w:rFonts w:hint="default" w:ascii="Times New Roman" w:hAnsi="Times New Roman" w:cs="Times New Roman"/>
          <w:sz w:val="28"/>
          <w:szCs w:val="28"/>
        </w:rPr>
      </w:pPr>
      <w:r>
        <w:rPr>
          <w:rFonts w:hint="default" w:ascii="Times New Roman" w:hAnsi="Times New Roman" w:cs="Times New Roman"/>
          <w:i w:val="0"/>
          <w:iCs w:val="0"/>
          <w:caps w:val="0"/>
          <w:color w:val="202124"/>
          <w:spacing w:val="0"/>
          <w:sz w:val="28"/>
          <w:szCs w:val="28"/>
          <w:shd w:val="clear" w:color="auto" w:fill="FFFFFF"/>
        </w:rPr>
        <w:t>Cost.</w:t>
      </w:r>
    </w:p>
    <w:p w14:paraId="3C6DCEAB">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rPr>
      </w:pPr>
    </w:p>
    <w:p w14:paraId="12C92981">
      <w:pPr>
        <w:pStyle w:val="19"/>
        <w:keepNext w:val="0"/>
        <w:keepLines w:val="0"/>
        <w:widowControl/>
        <w:suppressLineNumbers w:val="0"/>
        <w:shd w:val="clear" w:color="auto" w:fill="FFFFFF"/>
        <w:spacing w:before="0" w:beforeAutospacing="0" w:after="150" w:afterAutospacing="0"/>
        <w:ind w:left="0" w:right="0" w:firstLine="0"/>
        <w:rPr>
          <w:rFonts w:hint="default" w:ascii="Times New Roman" w:hAnsi="Times New Roman" w:eastAsia="serif" w:cs="Times New Roman"/>
          <w:i w:val="0"/>
          <w:iCs w:val="0"/>
          <w:caps w:val="0"/>
          <w:color w:val="444444"/>
          <w:spacing w:val="0"/>
          <w:sz w:val="28"/>
          <w:szCs w:val="28"/>
          <w:shd w:val="clear" w:color="auto" w:fill="FFFFFF"/>
          <w:lang w:val="en-US"/>
        </w:rPr>
      </w:pPr>
    </w:p>
    <w:p w14:paraId="453AFC35"/>
    <w:p w14:paraId="74FB5B79"/>
    <w:p w14:paraId="5DC03914"/>
    <w:p w14:paraId="050B4D7F"/>
    <w:p w14:paraId="134DF01E"/>
    <w:p w14:paraId="39622058"/>
    <w:p w14:paraId="1617551C"/>
    <w:p w14:paraId="6E0DB564">
      <w:pPr>
        <w:rPr>
          <w:rStyle w:val="18"/>
          <w:rFonts w:hint="default"/>
          <w:b/>
          <w:bCs/>
          <w:sz w:val="28"/>
          <w:szCs w:val="28"/>
          <w:lang w:val="en-US"/>
        </w:rPr>
      </w:pPr>
      <w:r>
        <w:rPr>
          <w:rStyle w:val="18"/>
          <w:b/>
          <w:bCs/>
          <w:sz w:val="28"/>
          <w:szCs w:val="28"/>
        </w:rPr>
        <w:t>TECHNOLOGIES ADOPTED</w:t>
      </w:r>
      <w:r>
        <w:rPr>
          <w:rStyle w:val="18"/>
          <w:rFonts w:hint="default"/>
          <w:b/>
          <w:bCs/>
          <w:sz w:val="28"/>
          <w:szCs w:val="28"/>
          <w:lang w:val="en-US"/>
        </w:rPr>
        <w:t>:</w:t>
      </w:r>
    </w:p>
    <w:p w14:paraId="4FC76177">
      <w:pPr>
        <w:rPr>
          <w:rStyle w:val="18"/>
          <w:rFonts w:hint="default"/>
          <w:b/>
          <w:bCs/>
          <w:sz w:val="28"/>
          <w:szCs w:val="28"/>
          <w:lang w:val="en-US"/>
        </w:rPr>
      </w:pPr>
    </w:p>
    <w:p w14:paraId="3A0D371F">
      <w:pPr>
        <w:rPr>
          <w:rStyle w:val="18"/>
          <w:rFonts w:hint="default"/>
          <w:b/>
          <w:bCs/>
          <w:sz w:val="28"/>
          <w:szCs w:val="28"/>
          <w:lang w:val="en-US"/>
        </w:rPr>
      </w:pPr>
      <w:r>
        <w:rPr>
          <w:rStyle w:val="18"/>
          <w:rFonts w:hint="default"/>
          <w:b/>
          <w:bCs/>
          <w:sz w:val="28"/>
          <w:szCs w:val="28"/>
          <w:lang w:val="en-US"/>
        </w:rPr>
        <w:t>Thing speak:</w:t>
      </w:r>
    </w:p>
    <w:p w14:paraId="4AB12C5C">
      <w:pPr>
        <w:rPr>
          <w:rFonts w:hint="default" w:ascii="Times New Roman" w:hAnsi="Times New Roman" w:eastAsia="sans-serif" w:cs="Times New Roman"/>
          <w:i w:val="0"/>
          <w:iCs w:val="0"/>
          <w:caps w:val="0"/>
          <w:color w:val="333333"/>
          <w:spacing w:val="0"/>
          <w:sz w:val="28"/>
          <w:szCs w:val="28"/>
          <w:shd w:val="clear" w:color="auto" w:fill="FFFFFF"/>
        </w:rPr>
      </w:pPr>
      <w:r>
        <w:rPr>
          <w:rFonts w:hint="default" w:ascii="Times New Roman" w:hAnsi="Times New Roman" w:eastAsia="sans-serif" w:cs="Times New Roman"/>
          <w:i w:val="0"/>
          <w:iCs w:val="0"/>
          <w:caps w:val="0"/>
          <w:color w:val="333333"/>
          <w:spacing w:val="0"/>
          <w:sz w:val="28"/>
          <w:szCs w:val="28"/>
          <w:shd w:val="clear" w:color="auto" w:fill="FFFFFF"/>
        </w:rPr>
        <w:t>ThingSpeak™ is an IoT analytics platform service that allows you to aggregate, visualize and analyze live data streams in the cloud. ThingSpeak provides instant visualizations of data posted by your devices to ThingSpeak. With the ability to execute MATLAB® code in ThingSpeak you can perform online analysis and processing of the data as it comes in. ThingSpeak is often used for prototyping and proof of concept IoT systems that require analytics.</w:t>
      </w:r>
    </w:p>
    <w:p w14:paraId="500C16FA">
      <w:pPr>
        <w:pStyle w:val="19"/>
        <w:numPr>
          <w:ilvl w:val="0"/>
          <w:numId w:val="10"/>
        </w:numPr>
        <w:shd w:val="clear" w:color="auto" w:fill="FFFFFF"/>
        <w:spacing w:before="0" w:beforeAutospacing="0" w:after="150" w:afterAutospacing="0" w:line="360" w:lineRule="auto"/>
        <w:rPr>
          <w:rFonts w:ascii="Times New Roman" w:hAnsi="Times New Roman" w:cs="Times New Roman"/>
          <w:color w:val="333333"/>
          <w:sz w:val="28"/>
          <w:szCs w:val="28"/>
        </w:rPr>
      </w:pPr>
      <w:r>
        <w:rPr>
          <w:rFonts w:ascii="Times New Roman" w:hAnsi="Times New Roman" w:cs="Times New Roman"/>
          <w:color w:val="333333"/>
          <w:sz w:val="28"/>
          <w:szCs w:val="28"/>
        </w:rPr>
        <w:t>ThingSpeak is Io</w:t>
      </w:r>
      <w:r>
        <w:rPr>
          <w:rFonts w:hint="default" w:ascii="Times New Roman" w:hAnsi="Times New Roman" w:cs="Times New Roman"/>
          <w:color w:val="333333"/>
          <w:sz w:val="28"/>
          <w:szCs w:val="28"/>
          <w:lang w:val="en-US"/>
        </w:rPr>
        <w:t>t</w:t>
      </w:r>
      <w:r>
        <w:rPr>
          <w:rFonts w:ascii="Times New Roman" w:hAnsi="Times New Roman" w:cs="Times New Roman"/>
          <w:color w:val="333333"/>
          <w:sz w:val="28"/>
          <w:szCs w:val="28"/>
        </w:rPr>
        <w:t xml:space="preserve"> Cloud platform where you can send sensor data to the cloud. You can also analyze and visualize your data with MATLAB or other software, including making your own applications.</w:t>
      </w:r>
    </w:p>
    <w:p w14:paraId="1D61BFE9">
      <w:pPr>
        <w:pStyle w:val="19"/>
        <w:numPr>
          <w:ilvl w:val="0"/>
          <w:numId w:val="10"/>
        </w:numPr>
        <w:shd w:val="clear" w:color="auto" w:fill="FFFFFF"/>
        <w:spacing w:before="0" w:beforeAutospacing="0" w:after="150" w:afterAutospacing="0" w:line="360" w:lineRule="auto"/>
        <w:rPr>
          <w:rFonts w:ascii="Times New Roman" w:hAnsi="Times New Roman" w:cs="Times New Roman"/>
          <w:color w:val="333333"/>
          <w:sz w:val="28"/>
          <w:szCs w:val="28"/>
        </w:rPr>
      </w:pPr>
      <w:r>
        <w:rPr>
          <w:rFonts w:ascii="Times New Roman" w:hAnsi="Times New Roman" w:cs="Times New Roman"/>
          <w:color w:val="333333"/>
          <w:sz w:val="28"/>
          <w:szCs w:val="28"/>
        </w:rPr>
        <w:t>The ThingSpeak service is operated by MathWorks. In order to sign up for ThingSpeak, you must create a new MathWorks Account or log in to your existing MathWorks Account.</w:t>
      </w:r>
    </w:p>
    <w:p w14:paraId="15CD1AC9">
      <w:pPr>
        <w:pStyle w:val="19"/>
        <w:numPr>
          <w:ilvl w:val="0"/>
          <w:numId w:val="10"/>
        </w:numPr>
        <w:shd w:val="clear" w:color="auto" w:fill="FFFFFF"/>
        <w:spacing w:before="0" w:beforeAutospacing="0" w:after="150" w:afterAutospacing="0" w:line="360" w:lineRule="auto"/>
        <w:rPr>
          <w:rFonts w:ascii="Times New Roman" w:hAnsi="Times New Roman" w:cs="Times New Roman"/>
          <w:color w:val="333333"/>
          <w:sz w:val="28"/>
          <w:szCs w:val="28"/>
        </w:rPr>
      </w:pPr>
      <w:r>
        <w:rPr>
          <w:rFonts w:ascii="Times New Roman" w:hAnsi="Times New Roman" w:cs="Times New Roman"/>
          <w:color w:val="333333"/>
          <w:sz w:val="28"/>
          <w:szCs w:val="28"/>
        </w:rPr>
        <w:t>ThingSpeak is free for small non-commercial projects.</w:t>
      </w:r>
    </w:p>
    <w:p w14:paraId="3BFCAC39">
      <w:pPr>
        <w:pStyle w:val="19"/>
        <w:numPr>
          <w:ilvl w:val="0"/>
          <w:numId w:val="10"/>
        </w:numPr>
        <w:shd w:val="clear" w:color="auto" w:fill="FFFFFF"/>
        <w:spacing w:before="0" w:beforeAutospacing="0" w:after="150" w:afterAutospacing="0" w:line="360" w:lineRule="auto"/>
        <w:rPr>
          <w:rFonts w:ascii="Times New Roman" w:hAnsi="Times New Roman" w:cs="Times New Roman"/>
          <w:color w:val="333333"/>
          <w:sz w:val="28"/>
          <w:szCs w:val="28"/>
        </w:rPr>
      </w:pPr>
      <w:r>
        <w:rPr>
          <w:rFonts w:ascii="Times New Roman" w:hAnsi="Times New Roman" w:cs="Times New Roman"/>
          <w:color w:val="333333"/>
          <w:sz w:val="28"/>
          <w:szCs w:val="28"/>
        </w:rPr>
        <w:t>ThingSpeak includes a Web Service (REST API) that lets you collect and store sensor data in the cloud and develop Internet of Things applications. It works with Arduino, Raspberry Pi and MATLAB (premade libraries and APIs exists) But it should work with all kind of Programming Languages, since it uses a REST API and HTTP</w:t>
      </w:r>
    </w:p>
    <w:p w14:paraId="141238BB">
      <w:pPr>
        <w:pStyle w:val="19"/>
        <w:numPr>
          <w:ilvl w:val="0"/>
          <w:numId w:val="0"/>
        </w:numPr>
        <w:shd w:val="clear" w:color="auto" w:fill="FFFFFF"/>
        <w:spacing w:before="0" w:beforeAutospacing="0" w:after="150" w:afterAutospacing="0" w:line="360" w:lineRule="auto"/>
        <w:jc w:val="left"/>
        <w:rPr>
          <w:rFonts w:ascii="Times New Roman" w:hAnsi="Times New Roman" w:cs="Times New Roman"/>
          <w:color w:val="333333"/>
          <w:sz w:val="28"/>
          <w:szCs w:val="28"/>
        </w:rPr>
      </w:pPr>
    </w:p>
    <w:p w14:paraId="3BEB293F">
      <w:pPr>
        <w:pStyle w:val="19"/>
        <w:numPr>
          <w:ilvl w:val="0"/>
          <w:numId w:val="0"/>
        </w:numPr>
        <w:shd w:val="clear" w:color="auto" w:fill="FFFFFF"/>
        <w:spacing w:before="0" w:beforeAutospacing="0" w:after="150" w:afterAutospacing="0" w:line="360" w:lineRule="auto"/>
        <w:jc w:val="left"/>
        <w:rPr>
          <w:rFonts w:ascii="Times New Roman" w:hAnsi="Times New Roman" w:cs="Times New Roman"/>
          <w:color w:val="333333"/>
          <w:sz w:val="28"/>
          <w:szCs w:val="28"/>
        </w:rPr>
      </w:pPr>
    </w:p>
    <w:p w14:paraId="1CB17D33">
      <w:pPr>
        <w:rPr>
          <w:rFonts w:hint="default" w:ascii="Times New Roman" w:hAnsi="Times New Roman" w:eastAsia="sans-serif" w:cs="Times New Roman"/>
          <w:i w:val="0"/>
          <w:iCs w:val="0"/>
          <w:caps w:val="0"/>
          <w:color w:val="333333"/>
          <w:spacing w:val="0"/>
          <w:sz w:val="28"/>
          <w:szCs w:val="28"/>
          <w:shd w:val="clear" w:color="auto" w:fill="FFFFFF"/>
          <w:lang w:val="en-US"/>
        </w:rPr>
      </w:pPr>
    </w:p>
    <w:p w14:paraId="53DF67B8">
      <w:pPr>
        <w:rPr>
          <w:rStyle w:val="18"/>
          <w:b/>
          <w:bCs/>
          <w:sz w:val="28"/>
          <w:szCs w:val="28"/>
        </w:rPr>
      </w:pPr>
      <w:r>
        <w:rPr>
          <w:rStyle w:val="18"/>
          <w:b/>
          <w:bCs/>
          <w:sz w:val="28"/>
          <w:szCs w:val="28"/>
        </w:rPr>
        <w:t>DESIGN AND IMPLEMENTATION OF SOLUTION</w:t>
      </w:r>
    </w:p>
    <w:p w14:paraId="6C89ED83">
      <w:pPr>
        <w:rPr>
          <w:rStyle w:val="18"/>
          <w:b/>
          <w:bCs/>
          <w:sz w:val="28"/>
          <w:szCs w:val="28"/>
        </w:rPr>
      </w:pPr>
    </w:p>
    <w:p w14:paraId="62551700">
      <w:pPr>
        <w:pStyle w:val="19"/>
        <w:shd w:val="clear" w:color="auto" w:fill="FFFFFF"/>
        <w:spacing w:before="0" w:after="150" w:line="276" w:lineRule="auto"/>
        <w:rPr>
          <w:rFonts w:cs="Times New Roman"/>
          <w:color w:val="333333"/>
          <w:sz w:val="28"/>
          <w:szCs w:val="28"/>
          <w:u w:val="single"/>
        </w:rPr>
      </w:pPr>
      <w:r>
        <w:rPr>
          <w:rFonts w:cs="Times New Roman"/>
          <w:b/>
          <w:bCs/>
          <w:color w:val="333333"/>
          <w:sz w:val="28"/>
          <w:szCs w:val="28"/>
          <w:u w:val="single"/>
          <w:lang w:val="en-US"/>
        </w:rPr>
        <w:t xml:space="preserve"> IMPLEMENTATION :</w:t>
      </w:r>
    </w:p>
    <w:p w14:paraId="0565B7E4">
      <w:pPr>
        <w:pStyle w:val="19"/>
        <w:shd w:val="clear" w:color="auto" w:fill="FFFFFF"/>
        <w:spacing w:after="150" w:line="360" w:lineRule="auto"/>
        <w:rPr>
          <w:rFonts w:cs="Times New Roman"/>
          <w:color w:val="333333"/>
          <w:sz w:val="28"/>
          <w:szCs w:val="28"/>
        </w:rPr>
      </w:pPr>
      <w:r>
        <w:rPr>
          <w:rFonts w:cs="Times New Roman"/>
          <w:color w:val="333333"/>
          <w:sz w:val="28"/>
          <w:szCs w:val="28"/>
          <w:lang w:val="en-US"/>
        </w:rPr>
        <w:t xml:space="preserve">Once the hardware is set up, we can go ahead and create our Thing Speak Channel. </w:t>
      </w:r>
    </w:p>
    <w:p w14:paraId="19FA6456">
      <w:pPr>
        <w:pStyle w:val="19"/>
        <w:shd w:val="clear" w:color="auto" w:fill="FFFFFF"/>
        <w:spacing w:before="0" w:after="150" w:line="360" w:lineRule="auto"/>
        <w:ind w:left="720"/>
        <w:rPr>
          <w:rFonts w:cs="Times New Roman"/>
          <w:color w:val="333333"/>
          <w:sz w:val="28"/>
          <w:szCs w:val="28"/>
        </w:rPr>
      </w:pPr>
      <w:r>
        <w:rPr>
          <w:rFonts w:cs="Times New Roman"/>
          <w:b/>
          <w:bCs/>
          <w:color w:val="333333"/>
          <w:sz w:val="28"/>
          <w:szCs w:val="28"/>
          <w:lang w:val="en-US"/>
        </w:rPr>
        <w:t>Step 1</w:t>
      </w:r>
      <w:r>
        <w:rPr>
          <w:rFonts w:cs="Times New Roman"/>
          <w:color w:val="333333"/>
          <w:sz w:val="28"/>
          <w:szCs w:val="28"/>
          <w:lang w:val="en-US"/>
        </w:rPr>
        <w:t xml:space="preserve">: Go to https://thingspeak.com/ and create your Thing Speak Account if you don’t have. Login to Your Account. </w:t>
      </w:r>
    </w:p>
    <w:p w14:paraId="495A9E5E">
      <w:pPr>
        <w:pStyle w:val="19"/>
        <w:shd w:val="clear" w:color="auto" w:fill="FFFFFF"/>
        <w:spacing w:before="0" w:after="150" w:line="360" w:lineRule="auto"/>
        <w:ind w:left="720"/>
        <w:rPr>
          <w:rFonts w:cs="Times New Roman"/>
          <w:color w:val="333333"/>
          <w:sz w:val="28"/>
          <w:szCs w:val="28"/>
          <w:lang w:val="en-US"/>
        </w:rPr>
      </w:pPr>
      <w:r>
        <w:rPr>
          <w:rFonts w:cs="Times New Roman"/>
          <w:b/>
          <w:bCs/>
          <w:color w:val="333333"/>
          <w:sz w:val="28"/>
          <w:szCs w:val="28"/>
          <w:lang w:val="en-US"/>
        </w:rPr>
        <w:t>Step 2</w:t>
      </w:r>
      <w:r>
        <w:rPr>
          <w:rFonts w:cs="Times New Roman"/>
          <w:color w:val="333333"/>
          <w:sz w:val="28"/>
          <w:szCs w:val="28"/>
          <w:lang w:val="en-US"/>
        </w:rPr>
        <w:t xml:space="preserve">: Create a Channel by clicking ‘New Channel’. After clicking on the above link, you will get the page as shown below. </w:t>
      </w:r>
    </w:p>
    <w:p w14:paraId="07BA0E81">
      <w:pPr>
        <w:spacing w:after="160"/>
        <w:ind w:left="720"/>
        <w:jc w:val="left"/>
        <w:rPr>
          <w:rFonts w:ascii="Times New Roman" w:hAnsi="Times New Roman" w:cs="Times New Roman"/>
          <w:color w:val="000000"/>
          <w:sz w:val="28"/>
          <w:szCs w:val="28"/>
          <w:lang w:val="en-IN"/>
        </w:rPr>
      </w:pPr>
      <w:r>
        <w:rPr>
          <w:rFonts w:ascii="Times New Roman" w:hAnsi="Times New Roman" w:cs="Times New Roman"/>
          <w:b/>
          <w:bCs/>
          <w:color w:val="000000"/>
          <w:sz w:val="28"/>
          <w:szCs w:val="28"/>
        </w:rPr>
        <w:t>Step 3</w:t>
      </w:r>
      <w:r>
        <w:rPr>
          <w:rFonts w:ascii="Times New Roman" w:hAnsi="Times New Roman" w:cs="Times New Roman"/>
          <w:color w:val="000000"/>
          <w:sz w:val="28"/>
          <w:szCs w:val="28"/>
        </w:rPr>
        <w:t xml:space="preserve">: Enter the channel details. </w:t>
      </w:r>
    </w:p>
    <w:p w14:paraId="10305DC9">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Field 1: Temperature – This will be displayed on the analytics graph.</w:t>
      </w:r>
    </w:p>
    <w:p w14:paraId="5374B98A">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 xml:space="preserve">Field 2: Humidity </w:t>
      </w:r>
    </w:p>
    <w:p w14:paraId="7DE779DF">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Field 3: Gas Save this setting. Give the name and select the fields and allot respective names to the fields</w:t>
      </w:r>
    </w:p>
    <w:p w14:paraId="3A1DE324">
      <w:pPr>
        <w:spacing w:after="160"/>
        <w:ind w:left="720"/>
        <w:jc w:val="left"/>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rPr>
        <w:t>Step 4:</w:t>
      </w:r>
      <w:r>
        <w:rPr>
          <w:rFonts w:ascii="Times New Roman" w:hAnsi="Times New Roman" w:cs="Times New Roman"/>
          <w:color w:val="000000"/>
          <w:sz w:val="28"/>
          <w:szCs w:val="28"/>
        </w:rPr>
        <w:t xml:space="preserve"> Now you can see the channels. Click on the ‘API Keys’ tab. Here you will get the Channel ID and API Keys</w:t>
      </w:r>
    </w:p>
    <w:p w14:paraId="77EB2B03">
      <w:pPr>
        <w:spacing w:after="160"/>
        <w:ind w:left="720"/>
        <w:jc w:val="left"/>
        <w:rPr>
          <w:rFonts w:ascii="Times New Roman" w:hAnsi="Times New Roman" w:cs="Times New Roman"/>
          <w:color w:val="000000"/>
          <w:sz w:val="28"/>
          <w:szCs w:val="28"/>
        </w:rPr>
      </w:pPr>
      <w:r>
        <w:rPr>
          <w:rFonts w:ascii="Times New Roman" w:hAnsi="Times New Roman" w:cs="Times New Roman"/>
          <w:b/>
          <w:bCs/>
          <w:color w:val="000000"/>
          <w:sz w:val="28"/>
          <w:szCs w:val="28"/>
        </w:rPr>
        <w:t>Step 5:</w:t>
      </w:r>
      <w:r>
        <w:rPr>
          <w:rFonts w:ascii="Times New Roman" w:hAnsi="Times New Roman" w:cs="Times New Roman"/>
          <w:color w:val="000000"/>
          <w:sz w:val="28"/>
          <w:szCs w:val="28"/>
        </w:rPr>
        <w:t xml:space="preserve"> Open Arduino IDE and Install the Thing Speak Library. To do this go to Sketch&gt;Include Library&gt;Manage Libraries. Search for Thing Speak and install the library</w:t>
      </w:r>
    </w:p>
    <w:p w14:paraId="7104954C">
      <w:pPr>
        <w:spacing w:after="160"/>
        <w:ind w:left="720"/>
        <w:jc w:val="left"/>
        <w:rPr>
          <w:rFonts w:ascii="Times New Roman" w:hAnsi="Times New Roman" w:cs="Times New Roman"/>
          <w:color w:val="000000"/>
          <w:sz w:val="28"/>
          <w:szCs w:val="28"/>
          <w:lang w:val="en-IN"/>
        </w:rPr>
      </w:pPr>
      <w:r>
        <w:rPr>
          <w:rFonts w:ascii="Times New Roman" w:hAnsi="Times New Roman" w:cs="Times New Roman"/>
          <w:b/>
          <w:bCs/>
          <w:color w:val="000000"/>
          <w:sz w:val="28"/>
          <w:szCs w:val="28"/>
        </w:rPr>
        <w:t>Step 6</w:t>
      </w:r>
      <w:r>
        <w:rPr>
          <w:rFonts w:ascii="Times New Roman" w:hAnsi="Times New Roman" w:cs="Times New Roman"/>
          <w:color w:val="000000"/>
          <w:sz w:val="28"/>
          <w:szCs w:val="28"/>
        </w:rPr>
        <w:t>:</w:t>
      </w:r>
      <w:r>
        <w:rPr>
          <w:rFonts w:ascii="Times New Roman" w:hAnsi="Times New Roman" w:cs="Times New Roman"/>
          <w:color w:val="000000"/>
          <w:sz w:val="32"/>
          <w:szCs w:val="32"/>
        </w:rPr>
        <w:t xml:space="preserve"> </w:t>
      </w:r>
      <w:r>
        <w:rPr>
          <w:rFonts w:ascii="Times New Roman" w:hAnsi="Times New Roman" w:cs="Times New Roman"/>
          <w:color w:val="000000"/>
          <w:sz w:val="28"/>
          <w:szCs w:val="28"/>
        </w:rPr>
        <w:t>Now we need to modify the program with your credentials. In the below code you need to change your Network SSID, Password and your ThingSpeak Channel and API Keys.</w:t>
      </w:r>
    </w:p>
    <w:p w14:paraId="1D8E15F1">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 xml:space="preserve">Replace the following content in the code, </w:t>
      </w:r>
    </w:p>
    <w:p w14:paraId="227DAADA">
      <w:pPr>
        <w:spacing w:after="160"/>
        <w:ind w:left="720"/>
        <w:jc w:val="left"/>
        <w:rPr>
          <w:rFonts w:ascii="Times New Roman" w:hAnsi="Times New Roman" w:cs="Times New Roman"/>
          <w:color w:val="000000"/>
          <w:sz w:val="28"/>
          <w:szCs w:val="28"/>
        </w:rPr>
      </w:pPr>
    </w:p>
    <w:p w14:paraId="0D01C95D">
      <w:pPr>
        <w:spacing w:after="160"/>
        <w:ind w:left="720"/>
        <w:jc w:val="left"/>
        <w:rPr>
          <w:rFonts w:ascii="Times New Roman" w:hAnsi="Times New Roman" w:cs="Times New Roman"/>
          <w:color w:val="000000"/>
          <w:sz w:val="28"/>
          <w:szCs w:val="28"/>
        </w:rPr>
      </w:pPr>
    </w:p>
    <w:p w14:paraId="3F2E896E">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‘Your SSID Here’ – Your Wi-Fi Name.</w:t>
      </w:r>
    </w:p>
    <w:p w14:paraId="5A9A33CF">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 xml:space="preserve"> ‘Your Password Here’ – Your Wi-Fi Password ‘YYYYYY’ </w:t>
      </w:r>
    </w:p>
    <w:p w14:paraId="6F98F7B1">
      <w:pPr>
        <w:spacing w:after="160"/>
        <w:ind w:left="720"/>
        <w:jc w:val="left"/>
        <w:rPr>
          <w:rFonts w:ascii="Times New Roman" w:hAnsi="Times New Roman" w:cs="Times New Roman"/>
          <w:color w:val="000000"/>
          <w:sz w:val="28"/>
          <w:szCs w:val="28"/>
          <w:lang w:val="en-IN"/>
        </w:rPr>
      </w:pPr>
      <w:r>
        <w:rPr>
          <w:rFonts w:ascii="Times New Roman" w:hAnsi="Times New Roman" w:cs="Times New Roman"/>
          <w:color w:val="000000"/>
          <w:sz w:val="28"/>
          <w:szCs w:val="28"/>
        </w:rPr>
        <w:t xml:space="preserve">Your ThingSpeak Channel Number (without Quotes) ‘XXXXXXXXXXX’ </w:t>
      </w:r>
    </w:p>
    <w:p w14:paraId="5404D454">
      <w:pPr>
        <w:pStyle w:val="19"/>
        <w:shd w:val="clear" w:color="auto" w:fill="FFFFFF"/>
        <w:spacing w:before="0" w:after="150" w:line="360" w:lineRule="auto"/>
        <w:ind w:left="720"/>
        <w:rPr>
          <w:rFonts w:cs="Times New Roman"/>
          <w:color w:val="333333"/>
          <w:sz w:val="28"/>
          <w:szCs w:val="28"/>
          <w:lang w:val="en-US"/>
        </w:rPr>
      </w:pPr>
      <w:r>
        <w:drawing>
          <wp:inline distT="0" distB="0" distL="0" distR="0">
            <wp:extent cx="5264785" cy="3376295"/>
            <wp:effectExtent l="0" t="0" r="5715" b="1270"/>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4" cstate="print"/>
                    <a:srcRect/>
                    <a:stretch>
                      <a:fillRect/>
                    </a:stretch>
                  </pic:blipFill>
                  <pic:spPr>
                    <a:xfrm>
                      <a:off x="0" y="0"/>
                      <a:ext cx="5264785" cy="3376929"/>
                    </a:xfrm>
                    <a:prstGeom prst="rect">
                      <a:avLst/>
                    </a:prstGeom>
                    <a:ln>
                      <a:noFill/>
                    </a:ln>
                  </pic:spPr>
                </pic:pic>
              </a:graphicData>
            </a:graphic>
          </wp:inline>
        </w:drawing>
      </w:r>
    </w:p>
    <w:p w14:paraId="08F8A60E">
      <w:pPr>
        <w:pStyle w:val="19"/>
        <w:shd w:val="clear" w:color="auto" w:fill="FFFFFF"/>
        <w:spacing w:before="0" w:after="150" w:line="360" w:lineRule="auto"/>
        <w:rPr>
          <w:rFonts w:cs="Times New Roman"/>
          <w:color w:val="333333"/>
          <w:sz w:val="28"/>
          <w:szCs w:val="28"/>
          <w:lang w:val="en-US"/>
        </w:rPr>
      </w:pPr>
    </w:p>
    <w:p w14:paraId="6440F81A">
      <w:pPr>
        <w:rPr>
          <w:rStyle w:val="18"/>
          <w:rFonts w:hint="default"/>
          <w:b/>
          <w:bCs/>
          <w:sz w:val="28"/>
          <w:szCs w:val="28"/>
          <w:lang w:val="en-US"/>
        </w:rPr>
      </w:pPr>
    </w:p>
    <w:p w14:paraId="65F658AF">
      <w:pPr>
        <w:rPr>
          <w:rStyle w:val="18"/>
          <w:rFonts w:hint="default"/>
          <w:b/>
          <w:bCs/>
          <w:sz w:val="28"/>
          <w:szCs w:val="28"/>
          <w:lang w:val="en-US"/>
        </w:rPr>
      </w:pPr>
    </w:p>
    <w:p w14:paraId="51E3EC05">
      <w:pPr>
        <w:rPr>
          <w:rStyle w:val="18"/>
          <w:rFonts w:hint="default"/>
          <w:b/>
          <w:bCs/>
          <w:sz w:val="28"/>
          <w:szCs w:val="28"/>
          <w:lang w:val="en-US"/>
        </w:rPr>
      </w:pPr>
    </w:p>
    <w:p w14:paraId="65C337B6">
      <w:pPr>
        <w:rPr>
          <w:rStyle w:val="18"/>
          <w:rFonts w:hint="default"/>
          <w:b/>
          <w:bCs/>
          <w:sz w:val="28"/>
          <w:szCs w:val="28"/>
          <w:lang w:val="en-US"/>
        </w:rPr>
      </w:pPr>
    </w:p>
    <w:p w14:paraId="33644724">
      <w:pPr>
        <w:rPr>
          <w:rStyle w:val="18"/>
          <w:rFonts w:hint="default"/>
          <w:b/>
          <w:bCs/>
          <w:sz w:val="28"/>
          <w:szCs w:val="28"/>
          <w:lang w:val="en-US"/>
        </w:rPr>
      </w:pPr>
    </w:p>
    <w:p w14:paraId="61DF1A53">
      <w:pPr>
        <w:rPr>
          <w:rStyle w:val="18"/>
          <w:rFonts w:hint="default"/>
          <w:b/>
          <w:bCs/>
          <w:sz w:val="28"/>
          <w:szCs w:val="28"/>
          <w:lang w:val="en-US"/>
        </w:rPr>
      </w:pPr>
    </w:p>
    <w:p w14:paraId="45070ACC">
      <w:pPr>
        <w:rPr>
          <w:rFonts w:hint="default"/>
          <w:lang w:val="en-US"/>
        </w:rPr>
      </w:pPr>
    </w:p>
    <w:p w14:paraId="2AAC517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kern w:val="0"/>
          <w:sz w:val="21"/>
          <w:szCs w:val="21"/>
          <w:shd w:val="clear" w:color="auto" w:fill="FFFFFF"/>
          <w:lang w:val="en-US" w:eastAsia="zh-CN"/>
        </w:rPr>
      </w:pPr>
    </w:p>
    <w:p w14:paraId="18C19C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b/>
          <w:bCs/>
          <w:i w:val="0"/>
          <w:iCs w:val="0"/>
          <w:caps w:val="0"/>
          <w:color w:val="222222"/>
          <w:spacing w:val="0"/>
          <w:kern w:val="0"/>
          <w:sz w:val="28"/>
          <w:szCs w:val="28"/>
          <w:shd w:val="clear" w:color="auto" w:fill="FFFFFF"/>
          <w:lang w:val="en-US" w:eastAsia="zh-CN"/>
        </w:rPr>
      </w:pPr>
      <w:r>
        <w:rPr>
          <w:rFonts w:hint="default" w:ascii="Times New Roman" w:hAnsi="Times New Roman" w:eastAsia="Helvetica" w:cs="Times New Roman"/>
          <w:b/>
          <w:bCs/>
          <w:i w:val="0"/>
          <w:iCs w:val="0"/>
          <w:caps w:val="0"/>
          <w:color w:val="222222"/>
          <w:spacing w:val="0"/>
          <w:kern w:val="0"/>
          <w:sz w:val="28"/>
          <w:szCs w:val="28"/>
          <w:shd w:val="clear" w:color="auto" w:fill="FFFFFF"/>
          <w:lang w:val="en-US" w:eastAsia="zh-CN"/>
        </w:rPr>
        <w:t>Source Code:</w:t>
      </w:r>
    </w:p>
    <w:p w14:paraId="77F38CE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#include &lt;LiquidCrystal.h&gt;</w:t>
      </w:r>
    </w:p>
    <w:p w14:paraId="22C6BF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LiquidCrystal lcd(12, 11, 5, 4, 3, 2);</w:t>
      </w:r>
    </w:p>
    <w:p w14:paraId="6313826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#include &lt;SoftwareSerial.h&gt;</w:t>
      </w:r>
    </w:p>
    <w:p w14:paraId="750DB79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float pulse = 0;</w:t>
      </w:r>
    </w:p>
    <w:p w14:paraId="1AC499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float temp = 0;</w:t>
      </w:r>
    </w:p>
    <w:p w14:paraId="7665C5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SoftwareSerial ser(9,10);</w:t>
      </w:r>
    </w:p>
    <w:p w14:paraId="38EAFD2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String apiKey = "OO707TGA1BLUNN12";</w:t>
      </w:r>
    </w:p>
    <w:p w14:paraId="75ED860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Variables</w:t>
      </w:r>
    </w:p>
    <w:p w14:paraId="261DB0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pulsePin = A0; // Pulse Sensor purple wire connected to analog pin 0</w:t>
      </w:r>
    </w:p>
    <w:p w14:paraId="7E5723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blinkPin = 7 ; // pin to blink led at each beat</w:t>
      </w:r>
    </w:p>
    <w:p w14:paraId="348A26A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fadePin = 13; // pin to do fancy classy fading blink at each beat</w:t>
      </w:r>
    </w:p>
    <w:p w14:paraId="5C40407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fadeRate = 0; // used to fade LED on with PWM on fadePin</w:t>
      </w:r>
    </w:p>
    <w:p w14:paraId="67A688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Volatile Variables, used in the interrupt service routine!</w:t>
      </w:r>
    </w:p>
    <w:p w14:paraId="128C109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BPM; // int that holds raw Analog in 0. updated every 2mS</w:t>
      </w:r>
    </w:p>
    <w:p w14:paraId="38AB02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Signal; // holds the incoming raw data</w:t>
      </w:r>
    </w:p>
    <w:p w14:paraId="65C496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IBI = 600; // int that holds the time interval between beats! Must be seeded!</w:t>
      </w:r>
    </w:p>
    <w:p w14:paraId="67C6D1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boolean Pulse = false; // "True" when User's live heartbeat is detected. "False" when nota "live beat".</w:t>
      </w:r>
    </w:p>
    <w:p w14:paraId="7DC968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boolean QS = false; // becomes true when Arduoino finds a beat.</w:t>
      </w:r>
    </w:p>
    <w:p w14:paraId="05FCAEB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Regards Serial OutPut -- Set This Up to your needs</w:t>
      </w:r>
    </w:p>
    <w:p w14:paraId="476F57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static boolean serialVisual = true; // Set to 'false' by Default. Re-set to 'true' to see Arduino Serial Monitor ASCII Visual Pulse</w:t>
      </w:r>
    </w:p>
    <w:p w14:paraId="2ADD20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rate[10]; // array to hold last ten IBI values</w:t>
      </w:r>
    </w:p>
    <w:p w14:paraId="2669ED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unsigned long sampleCounter = 0; // used to determine pulse timing</w:t>
      </w:r>
    </w:p>
    <w:p w14:paraId="652463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unsigned long lastBeatTime = 0; // used to find IBI</w:t>
      </w:r>
    </w:p>
    <w:p w14:paraId="350FC3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P = 512; // used to find peak in pulse wave, seeded</w:t>
      </w:r>
    </w:p>
    <w:p w14:paraId="56B9BE4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T = 512; // used to find trough in pulse wave, seeded</w:t>
      </w:r>
    </w:p>
    <w:p w14:paraId="74BA17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thresh = 525; // used to find instant moment of heart beat, seeded</w:t>
      </w:r>
    </w:p>
    <w:p w14:paraId="0F8A21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int amp = 100; // used to hold amplitude of pulse waveform, seeded</w:t>
      </w:r>
    </w:p>
    <w:p w14:paraId="4C1A9E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boolean firstBeat = true; // used to seed rate array so we startup with reasonable BPM</w:t>
      </w:r>
    </w:p>
    <w:p w14:paraId="3B47BE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volatile boolean secondBeat = false; // used to seed rate array so we startup with reasonable BPM</w:t>
      </w:r>
    </w:p>
    <w:p w14:paraId="0D6E664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setup(){</w:t>
      </w:r>
    </w:p>
    <w:p w14:paraId="333833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lcd.begin(16, 2);</w:t>
      </w:r>
    </w:p>
    <w:p w14:paraId="627143A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pinMode(blinkPin,OUTPUT); // pin that will blink to your heartbeat!</w:t>
      </w:r>
    </w:p>
    <w:p w14:paraId="3AA03C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pinMode(fadePin,OUTPUT); // pin that will fade to your heartbeat!</w:t>
      </w:r>
    </w:p>
    <w:p w14:paraId="0342A61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Serial.begin(115200); // we agree to talk fast!</w:t>
      </w:r>
    </w:p>
    <w:p w14:paraId="2654D9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interruptSetup(); // sets up to read Pulse Sensor signal every 2mS</w:t>
      </w:r>
    </w:p>
    <w:p w14:paraId="18330F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IF YOU ARE POWERING The Pulse Sensor AT VOLTAGE LESS THAN THE BOARD VOLTAGE,</w:t>
      </w:r>
    </w:p>
    <w:p w14:paraId="4D55E4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w:t>
      </w:r>
    </w:p>
    <w:p w14:paraId="25D37D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UN-COMMENT THE NEXT LINE AND APPLY THAT VOLTAGE TO THE A-REF PIN</w:t>
      </w:r>
    </w:p>
    <w:p w14:paraId="73DB538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analogReference(EXTERNAL);</w:t>
      </w:r>
    </w:p>
    <w:p w14:paraId="1EE6DD5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lcd.clear();</w:t>
      </w:r>
    </w:p>
    <w:p w14:paraId="368CF7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lcd.setCursor(0,0);</w:t>
      </w:r>
    </w:p>
    <w:p w14:paraId="3B480B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lcd.print(" Patient Health");</w:t>
      </w:r>
    </w:p>
    <w:p w14:paraId="256B2F0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lcd.setCursor(0,1);</w:t>
      </w:r>
    </w:p>
    <w:p w14:paraId="14D27E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lcd.print(" Monitoring ");</w:t>
      </w:r>
    </w:p>
    <w:p w14:paraId="70CB64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delay(4000);</w:t>
      </w:r>
    </w:p>
    <w:p w14:paraId="07121D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lcd.clear();</w:t>
      </w:r>
    </w:p>
    <w:p w14:paraId="2E90C1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lcd.setCursor(0,0);</w:t>
      </w:r>
    </w:p>
    <w:p w14:paraId="444D17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lcd.print("Initializing....");</w:t>
      </w:r>
    </w:p>
    <w:p w14:paraId="1051871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delay(5000);</w:t>
      </w:r>
    </w:p>
    <w:p w14:paraId="5AD196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lcd.clear();</w:t>
      </w:r>
    </w:p>
    <w:p w14:paraId="435ED2B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lcd.setCursor(0,0);</w:t>
      </w:r>
    </w:p>
    <w:p w14:paraId="131204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lcd.print("Getting Data....");</w:t>
      </w:r>
    </w:p>
    <w:p w14:paraId="08BC92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ser.begin(9600);</w:t>
      </w:r>
    </w:p>
    <w:p w14:paraId="1E165D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w:t>
      </w:r>
    </w:p>
    <w:p w14:paraId="5E50DA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3D0115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ser.println("AT+GMR");</w:t>
      </w:r>
    </w:p>
    <w:p w14:paraId="5CF9A0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282831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ser.println("AT+CWMODE=3");</w:t>
      </w:r>
    </w:p>
    <w:p w14:paraId="55E6751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286A8C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ser.println("AT+RST");</w:t>
      </w:r>
    </w:p>
    <w:p w14:paraId="5CD46F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delay(5000);</w:t>
      </w:r>
    </w:p>
    <w:p w14:paraId="5163E8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ser.println("AT+CIPMUX=1");</w:t>
      </w:r>
    </w:p>
    <w:p w14:paraId="2A2C12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165A62E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w:t>
      </w:r>
    </w:p>
    <w:p w14:paraId="1BD74FC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String cmd="AT+CWJAP=\"Alexahome\",\"98765432\"";</w:t>
      </w:r>
    </w:p>
    <w:p w14:paraId="09E8DC3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ser.println(cmd);</w:t>
      </w:r>
    </w:p>
    <w:p w14:paraId="4DB608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6A3691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ser.println("AT+CIFSR");</w:t>
      </w:r>
    </w:p>
    <w:p w14:paraId="51DFE1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delay(1000);</w:t>
      </w:r>
    </w:p>
    <w:p w14:paraId="357024E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2A8C18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Where the Magic Happens</w:t>
      </w:r>
    </w:p>
    <w:p w14:paraId="3105840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loop()</w:t>
      </w:r>
    </w:p>
    <w:p w14:paraId="22A661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0F85EE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serialOutput();</w:t>
      </w:r>
    </w:p>
    <w:p w14:paraId="4D7C9C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if (QS == true) // A Heartbeat Was Found</w:t>
      </w:r>
    </w:p>
    <w:p w14:paraId="522F7F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w:t>
      </w:r>
    </w:p>
    <w:p w14:paraId="6714F5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BPM and IBI have been Determined</w:t>
      </w:r>
    </w:p>
    <w:p w14:paraId="362DF67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Quantified Self "QS" true when arduino finds a heartbeat</w:t>
      </w:r>
    </w:p>
    <w:p w14:paraId="7ECF01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fadeRate = 255; // Makes the LED Fade Effect Happen, Set 'fadeRate' Variable to 255 to fade LED with pulse</w:t>
      </w:r>
    </w:p>
    <w:p w14:paraId="13342A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serialOutputWhenBeatHappens(); // A Beat Happened, Output that to serial.</w:t>
      </w:r>
    </w:p>
    <w:p w14:paraId="40853C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QS = false; // reset the Quantified Self flag for next time</w:t>
      </w:r>
    </w:p>
    <w:p w14:paraId="3DB405C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612CD3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ledFadeToBeat(); // Makes the LED Fade Effect Happen</w:t>
      </w:r>
    </w:p>
    <w:p w14:paraId="3430D4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delay(20); // take a break</w:t>
      </w:r>
    </w:p>
    <w:p w14:paraId="7F5A81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read_temp();</w:t>
      </w:r>
    </w:p>
    <w:p w14:paraId="574311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esp_8266();</w:t>
      </w:r>
    </w:p>
    <w:p w14:paraId="0065862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3CA1111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ledFadeToBeat()</w:t>
      </w:r>
    </w:p>
    <w:p w14:paraId="506046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5DFD4C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fadeRate -= 15; // set LED fade value</w:t>
      </w:r>
    </w:p>
    <w:p w14:paraId="15656B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fadeRate = constrain(fadeRate,0,255); // keep LED fade value from going into negative numbers!</w:t>
      </w:r>
    </w:p>
    <w:p w14:paraId="59B6B93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analogWrite(fadePin,fadeRate); // fade LED</w:t>
      </w:r>
    </w:p>
    <w:p w14:paraId="52FD7F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7722AC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interruptSetup()</w:t>
      </w:r>
    </w:p>
    <w:p w14:paraId="4ED1E1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0296C2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Initializes Timer2 to throw an interrupt every 2mS.</w:t>
      </w:r>
    </w:p>
    <w:p w14:paraId="30D0372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TCCR2A = 0x02; // DISABLE PWM ON DIGITAL PINS 3 AND 11, AND GO INTO CTC MODE</w:t>
      </w:r>
    </w:p>
    <w:p w14:paraId="34C9B05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TCCR2B = 0x06; // DON'T FORCE COMPARE, 256 PRESCALER</w:t>
      </w:r>
    </w:p>
    <w:p w14:paraId="0045EE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OCR2A = 0X7C; // SET THE TOP OF THE COUNT TO 124 FOR 500Hz SAMPLE RATE</w:t>
      </w:r>
    </w:p>
    <w:p w14:paraId="7A4EC72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TIMSK2 = 0x02; // ENABLE INTERRUPT ON MATCH BETWEEN TIMER2 AND OCR2A</w:t>
      </w:r>
    </w:p>
    <w:p w14:paraId="02AF6A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sei(); // MAKE SURE GLOBAL INTERRUPTS ARE ENABLED</w:t>
      </w:r>
    </w:p>
    <w:p w14:paraId="346935D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362642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serialOutput()</w:t>
      </w:r>
    </w:p>
    <w:p w14:paraId="201D1AD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 Decide How To Output Serial.</w:t>
      </w:r>
    </w:p>
    <w:p w14:paraId="562E505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if (serialVisual == true)</w:t>
      </w:r>
    </w:p>
    <w:p w14:paraId="11ADFE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08EB76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arduinoSerialMonitorVisual('-', Signal); // goes to function that makes Serial Monitor Visualizer</w:t>
      </w:r>
    </w:p>
    <w:p w14:paraId="0654973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173F3D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else</w:t>
      </w:r>
    </w:p>
    <w:p w14:paraId="6BA3116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26DA2D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sendDataToSerial('S', Signal); // goes to sendDataToSerial function</w:t>
      </w:r>
    </w:p>
    <w:p w14:paraId="1BB711E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1E4CF8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7872BA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serialOutputWhenBeatHappens()</w:t>
      </w:r>
    </w:p>
    <w:p w14:paraId="7882E0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50D96DA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if (serialVisual == true) // Code to Make the Serial Monitor Visualizer Work</w:t>
      </w:r>
    </w:p>
    <w:p w14:paraId="1D58992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34E3019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Serial.print("*** Heart-Beat Happened *** "); //ASCII Art Madness</w:t>
      </w:r>
    </w:p>
    <w:p w14:paraId="4C268F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Serial.print("BPM: ");</w:t>
      </w:r>
    </w:p>
    <w:p w14:paraId="10FFF0C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Serial.println(BPM);</w:t>
      </w:r>
    </w:p>
    <w:p w14:paraId="369822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kern w:val="0"/>
          <w:sz w:val="28"/>
          <w:szCs w:val="28"/>
          <w:shd w:val="clear" w:color="auto" w:fill="FFFFFF"/>
          <w:lang w:val="en-US" w:eastAsia="zh-CN"/>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1BFBD9A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else</w:t>
      </w:r>
    </w:p>
    <w:p w14:paraId="296949C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701011E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sendDataToSerial('B',BPM); // send heart rate with a 'B' prefix</w:t>
      </w:r>
    </w:p>
    <w:p w14:paraId="18F0414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sendDataToSerial('Q',IBI); // send time between beats with a 'Q' prefix</w:t>
      </w:r>
    </w:p>
    <w:p w14:paraId="6BA76D5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293AB2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76040B1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void arduinoSerialMonitorVisual(char symbol, int data )</w:t>
      </w:r>
    </w:p>
    <w:p w14:paraId="2C8326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w:t>
      </w:r>
    </w:p>
    <w:p w14:paraId="2D0F70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const int sensorMin = 0; // sensor minimum, discovered through experiment</w:t>
      </w:r>
    </w:p>
    <w:p w14:paraId="7B4CC1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const int sensorMax = 1024; // sensor maximum, discovered through experiment</w:t>
      </w:r>
    </w:p>
    <w:p w14:paraId="4F2A22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sensorReading = data; // map the sensor range to a range of 12 options:</w:t>
      </w:r>
    </w:p>
    <w:p w14:paraId="7D36C8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int range = map(sensorReading, sensorMin, sensorMax, 0, 11);</w:t>
      </w:r>
    </w:p>
    <w:p w14:paraId="1996EDB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do something different depending on the</w:t>
      </w:r>
    </w:p>
    <w:p w14:paraId="47C931F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8"/>
          <w:szCs w:val="28"/>
        </w:rPr>
      </w:pPr>
      <w:r>
        <w:rPr>
          <w:rFonts w:hint="default" w:ascii="Arial" w:hAnsi="Arial" w:eastAsia="Helvetica" w:cs="Arial"/>
          <w:i w:val="0"/>
          <w:iCs w:val="0"/>
          <w:caps w:val="0"/>
          <w:color w:val="222222"/>
          <w:spacing w:val="0"/>
          <w:kern w:val="0"/>
          <w:sz w:val="28"/>
          <w:szCs w:val="28"/>
          <w:shd w:val="clear" w:color="auto" w:fill="FFFFFF"/>
          <w:lang w:val="en-US" w:eastAsia="zh-CN"/>
        </w:rPr>
        <w:t>// range value:</w:t>
      </w:r>
    </w:p>
    <w:p w14:paraId="4413CE6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switch (range)</w:t>
      </w:r>
    </w:p>
    <w:p w14:paraId="0515E2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w:t>
      </w:r>
    </w:p>
    <w:p w14:paraId="6C688F2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0:</w:t>
      </w:r>
    </w:p>
    <w:p w14:paraId="1E2A5B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 /////ASCII Art Madness</w:t>
      </w:r>
    </w:p>
    <w:p w14:paraId="1314DB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7AAC65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1:</w:t>
      </w:r>
    </w:p>
    <w:p w14:paraId="6482259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37EFD8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6FD7CB9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2:</w:t>
      </w:r>
    </w:p>
    <w:p w14:paraId="304E68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625F1B0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71736CA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3:</w:t>
      </w:r>
    </w:p>
    <w:p w14:paraId="6DAAA61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278AC0C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67D242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4:</w:t>
      </w:r>
    </w:p>
    <w:p w14:paraId="59638BB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6657548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2EC7F9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5:</w:t>
      </w:r>
    </w:p>
    <w:p w14:paraId="1636405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6D757D4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2250670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6:</w:t>
      </w:r>
    </w:p>
    <w:p w14:paraId="770C69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63944B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0EB8DF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7:</w:t>
      </w:r>
    </w:p>
    <w:p w14:paraId="2291F8A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7C0C377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3271F82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8:</w:t>
      </w:r>
    </w:p>
    <w:p w14:paraId="7540C5F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2F2B52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4CCB31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9:</w:t>
      </w:r>
    </w:p>
    <w:p w14:paraId="59D198B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3742F6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63249CE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10:</w:t>
      </w:r>
    </w:p>
    <w:p w14:paraId="5786EC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592E63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19A276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case 11:</w:t>
      </w:r>
    </w:p>
    <w:p w14:paraId="71DA6C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Serial.println("--------------|-----------------------");</w:t>
      </w:r>
    </w:p>
    <w:p w14:paraId="7F977A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break;</w:t>
      </w:r>
    </w:p>
    <w:p w14:paraId="75C0E56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sz w:val="28"/>
          <w:szCs w:val="28"/>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w:t>
      </w:r>
    </w:p>
    <w:p w14:paraId="4D22C36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Arial"/>
          <w:i w:val="0"/>
          <w:iCs w:val="0"/>
          <w:caps w:val="0"/>
          <w:color w:val="222222"/>
          <w:spacing w:val="0"/>
          <w:kern w:val="0"/>
          <w:sz w:val="28"/>
          <w:szCs w:val="28"/>
          <w:shd w:val="clear" w:color="auto" w:fill="FFFFFF"/>
          <w:lang w:val="en-US" w:eastAsia="zh-CN"/>
        </w:rPr>
      </w:pPr>
      <w:r>
        <w:rPr>
          <w:rFonts w:hint="default" w:ascii="Times New Roman" w:hAnsi="Times New Roman" w:eastAsia="Helvetica" w:cs="Arial"/>
          <w:i w:val="0"/>
          <w:iCs w:val="0"/>
          <w:caps w:val="0"/>
          <w:color w:val="222222"/>
          <w:spacing w:val="0"/>
          <w:kern w:val="0"/>
          <w:sz w:val="28"/>
          <w:szCs w:val="28"/>
          <w:shd w:val="clear" w:color="auto" w:fill="FFFFFF"/>
          <w:lang w:val="en-US" w:eastAsia="zh-CN"/>
        </w:rPr>
        <w:t>}</w:t>
      </w:r>
    </w:p>
    <w:p w14:paraId="563DE97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ndvoid sendDataToSerial(char symbol, int data )</w:t>
      </w:r>
    </w:p>
    <w:p w14:paraId="23B2B5F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2D2F35D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Serial.print(symbol);</w:t>
      </w:r>
    </w:p>
    <w:p w14:paraId="1E704F7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Serial.println(data);</w:t>
      </w:r>
    </w:p>
    <w:p w14:paraId="18EF56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0BB73B3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ISR(TIMER2_COMPA_vect) //triggered when Timer2 counts to 124</w:t>
      </w:r>
    </w:p>
    <w:p w14:paraId="354A807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4E1C6B2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cli(); // disable interrupts while we do this</w:t>
      </w:r>
    </w:p>
    <w:p w14:paraId="732CE8A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Signal = analogRead(pulsePin); // read the Pulse Sensor</w:t>
      </w:r>
    </w:p>
    <w:p w14:paraId="1C4EB7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sampleCounter += 2; // keep track of the time in mS with this variable</w:t>
      </w:r>
    </w:p>
    <w:p w14:paraId="3723D04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int N = sampleCounter - lastBeatTime; // monitor the time since the last beat to avoid noise</w:t>
      </w:r>
    </w:p>
    <w:p w14:paraId="2A07E8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find the peak a trough of the pulse wave</w:t>
      </w:r>
    </w:p>
    <w:p w14:paraId="254C67F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w:t>
      </w:r>
    </w:p>
    <w:p w14:paraId="2DD78A9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if(Signal &lt; thresh &amp;&amp; N &gt; (IBI/5)*3) // avoid dichrotic noise by waiting 3/5 of last IBI</w:t>
      </w:r>
    </w:p>
    <w:p w14:paraId="645EB5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43C911C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 (Signal &lt; T) // T is the trough</w:t>
      </w:r>
    </w:p>
    <w:p w14:paraId="4C9B7A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619AF82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 = Signal; // keep track of lowest point in pulse wave</w:t>
      </w:r>
    </w:p>
    <w:p w14:paraId="50E83D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170C24B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0A9632F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if(Signal &gt; thresh &amp;&amp; Signal &gt; P)</w:t>
      </w:r>
    </w:p>
    <w:p w14:paraId="57C77B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thresh condition helps avoid noise</w:t>
      </w:r>
    </w:p>
    <w:p w14:paraId="7BA9F3F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 = Signal; // P is the peak</w:t>
      </w:r>
    </w:p>
    <w:p w14:paraId="1C6673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keep track of highest point in pulse wave</w:t>
      </w:r>
    </w:p>
    <w:p w14:paraId="6104DE8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NOW IT'S TIME TO LOOK FOR THE HEART BEAT</w:t>
      </w:r>
    </w:p>
    <w:p w14:paraId="283A5C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signal surges up in value every time there is a pulse</w:t>
      </w:r>
    </w:p>
    <w:p w14:paraId="4E25414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 (N &gt; 250)</w:t>
      </w:r>
    </w:p>
    <w:p w14:paraId="6B1FA5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avoid high frequency noise</w:t>
      </w:r>
    </w:p>
    <w:p w14:paraId="4C6A2E8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 ( (Signal &gt; thresh) &amp;&amp; (Pulse == false) &amp;&amp; (N &gt; (IBI/5)*3) )</w:t>
      </w:r>
    </w:p>
    <w:p w14:paraId="5E13C20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24C5165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Pulse = true; // set the Pulse flag when we think there is a pulse</w:t>
      </w:r>
    </w:p>
    <w:p w14:paraId="3FA305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digitalWrite(blinkPin,HIGH); // turn on pin 13 LED</w:t>
      </w:r>
    </w:p>
    <w:p w14:paraId="3FA9144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IBI = sampleCounter - lastBeatTime; // measure time between beats in mS</w:t>
      </w:r>
    </w:p>
    <w:p w14:paraId="215DEF7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lastBeatTime = sampleCounter; // keep track of time for next pulse</w:t>
      </w:r>
    </w:p>
    <w:p w14:paraId="3F6A4D8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w:t>
      </w:r>
    </w:p>
    <w:p w14:paraId="068485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if(secondBeat)</w:t>
      </w:r>
    </w:p>
    <w:p w14:paraId="43345D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if this is the second beat, if secondBeat == TRUE</w:t>
      </w:r>
    </w:p>
    <w:p w14:paraId="288EB8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secondBeat = false; // clear secondBeat flag</w:t>
      </w:r>
    </w:p>
    <w:p w14:paraId="1154DF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for(int i=0; i&lt;=9; i++) // seed the running total to get a realisitic BPM at startup</w:t>
      </w:r>
    </w:p>
    <w:p w14:paraId="5EA76BF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392A0F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rate[i] = IBI;</w:t>
      </w:r>
    </w:p>
    <w:p w14:paraId="170D71B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4E70D5C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5125D8D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if(firstBeat) // if it's the first time we found a beat, if firstBeat == TRUE</w:t>
      </w:r>
    </w:p>
    <w:p w14:paraId="411CA21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73ECF17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firstBeat = false; // clear firstBeat flag</w:t>
      </w:r>
    </w:p>
    <w:p w14:paraId="607F45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secondBeat = true; // set the second beat flag</w:t>
      </w:r>
    </w:p>
    <w:p w14:paraId="45EFAD9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sei(); // enable interrupts again</w:t>
      </w:r>
    </w:p>
    <w:p w14:paraId="587C1A8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return; // IBI value is unreliable so discard it</w:t>
      </w:r>
    </w:p>
    <w:p w14:paraId="33F6C31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61BEB1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keep a running total of the last 10 IBI values</w:t>
      </w:r>
    </w:p>
    <w:p w14:paraId="4B94B7D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word runningTotal = 0; // clear the runningTotal variable</w:t>
      </w:r>
    </w:p>
    <w:p w14:paraId="25BE14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for(int i=0; i&lt;=8; i++)</w:t>
      </w:r>
    </w:p>
    <w:p w14:paraId="66D52DC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shift data in the rate array</w:t>
      </w:r>
    </w:p>
    <w:p w14:paraId="1BC614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rate[i] = rate[i+1]; // and drop the oldest IBI value</w:t>
      </w:r>
    </w:p>
    <w:p w14:paraId="62928BF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runningTotal += rate[i]; // add up the 9 oldest IBI values</w:t>
      </w:r>
    </w:p>
    <w:p w14:paraId="1ECE1B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063D09B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rate[9] = IBI; // add the latest IBI to the rate array</w:t>
      </w:r>
    </w:p>
    <w:p w14:paraId="5EDCA93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runningTotal += rate[9]; // add the latest IBI to runningTotal</w:t>
      </w:r>
    </w:p>
    <w:p w14:paraId="6FD9463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runningTotal /= 10; // average the last 10 IBI values</w:t>
      </w:r>
    </w:p>
    <w:p w14:paraId="6C81AD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BPM = 60000/runningTotal; // how many beats can fit into a minute? that's BPM!</w:t>
      </w:r>
    </w:p>
    <w:p w14:paraId="538D80F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QS = true; // set Quantified Self flag</w:t>
      </w:r>
    </w:p>
    <w:p w14:paraId="0169A15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QS FLAG IS NOT CLEARED INSIDE THIS ISR</w:t>
      </w:r>
    </w:p>
    <w:p w14:paraId="77E573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pulse = BPM;</w:t>
      </w:r>
    </w:p>
    <w:p w14:paraId="4831B0E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5584BC3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7CC48E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 (Signal &lt; thresh &amp;&amp; Pulse == true)</w:t>
      </w:r>
    </w:p>
    <w:p w14:paraId="50E0965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when the values are going down, the beat is over</w:t>
      </w:r>
    </w:p>
    <w:p w14:paraId="0401691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digitalWrite(blinkPin,LOW); // turn off pin 13 LED</w:t>
      </w:r>
    </w:p>
    <w:p w14:paraId="33667B1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Pulse = false; // reset the Pulse flag so we can do it again</w:t>
      </w:r>
    </w:p>
    <w:p w14:paraId="32309A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amp = P - T; // get amplitude of the pulse wave</w:t>
      </w:r>
    </w:p>
    <w:p w14:paraId="0480555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thresh = amp/2 + T; // set thresh at 50% of the amplitude</w:t>
      </w:r>
    </w:p>
    <w:p w14:paraId="52DEBB4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 = thresh; // reset these for next time</w:t>
      </w:r>
    </w:p>
    <w:p w14:paraId="1AF4223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 = thresh;</w:t>
      </w:r>
    </w:p>
    <w:p w14:paraId="36FA84B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Arial" w:hAnsi="Arial" w:eastAsia="Helvetica" w:cs="Arial"/>
          <w:i w:val="0"/>
          <w:iCs w:val="0"/>
          <w:caps w:val="0"/>
          <w:color w:val="222222"/>
          <w:spacing w:val="0"/>
          <w:sz w:val="21"/>
          <w:szCs w:val="21"/>
        </w:rPr>
      </w:pPr>
      <w:r>
        <w:rPr>
          <w:rFonts w:hint="default" w:ascii="Arial" w:hAnsi="Arial" w:eastAsia="Helvetica" w:cs="Arial"/>
          <w:i w:val="0"/>
          <w:iCs w:val="0"/>
          <w:caps w:val="0"/>
          <w:color w:val="222222"/>
          <w:spacing w:val="0"/>
          <w:kern w:val="0"/>
          <w:sz w:val="21"/>
          <w:szCs w:val="21"/>
          <w:shd w:val="clear" w:color="auto" w:fill="FFFFFF"/>
          <w:lang w:val="en-US" w:eastAsia="zh-CN"/>
        </w:rPr>
        <w:t>}</w:t>
      </w:r>
    </w:p>
    <w:p w14:paraId="2A6E7C9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 (N &gt; 2500)</w:t>
      </w:r>
    </w:p>
    <w:p w14:paraId="3C9ADDD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 if 2.5 seconds go by without a beat</w:t>
      </w:r>
    </w:p>
    <w:p w14:paraId="01B3DE4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thresh = 512; // set thresh default</w:t>
      </w:r>
    </w:p>
    <w:p w14:paraId="2B5EE26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P = 512; // set P default</w:t>
      </w:r>
    </w:p>
    <w:p w14:paraId="58EEA6D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 = 512; // set T default</w:t>
      </w:r>
    </w:p>
    <w:p w14:paraId="71AA6D2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lastBeatTime = sampleCounter; // bring the lastBeatTime up to date</w:t>
      </w:r>
    </w:p>
    <w:p w14:paraId="07640C7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firstBeat = true; // set these to avoid noise</w:t>
      </w:r>
    </w:p>
    <w:p w14:paraId="6D657EF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secondBeat = false; // when we get the heartbeat back</w:t>
      </w:r>
    </w:p>
    <w:p w14:paraId="4FF209A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69ABD2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sei(); // enable interrupts when youre done!</w:t>
      </w:r>
    </w:p>
    <w:p w14:paraId="584985DA">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end isr</w:t>
      </w:r>
    </w:p>
    <w:p w14:paraId="5207A10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void esp_8266()</w:t>
      </w:r>
    </w:p>
    <w:p w14:paraId="52670EE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2564DEA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TCP connection AT+CIPSTART=4,"TCP","184.106.153.149",80</w:t>
      </w:r>
    </w:p>
    <w:p w14:paraId="5EA8724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String cmd = "AT+CIPSTART=4,\"TCP\",\"";</w:t>
      </w:r>
    </w:p>
    <w:p w14:paraId="7225F99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cmd += "184.106.153.149"; // </w:t>
      </w:r>
      <w:r>
        <w:rPr>
          <w:rFonts w:hint="default" w:ascii="Times New Roman" w:hAnsi="Times New Roman" w:eastAsia="Helvetica" w:cs="Times New Roman"/>
          <w:i w:val="0"/>
          <w:iCs w:val="0"/>
          <w:caps w:val="0"/>
          <w:color w:val="1155CC"/>
          <w:spacing w:val="0"/>
          <w:kern w:val="0"/>
          <w:sz w:val="28"/>
          <w:szCs w:val="28"/>
          <w:shd w:val="clear" w:color="auto" w:fill="FFFFFF"/>
          <w:lang w:val="en-US" w:eastAsia="zh-CN"/>
        </w:rPr>
        <w:fldChar w:fldCharType="begin"/>
      </w:r>
      <w:r>
        <w:rPr>
          <w:rFonts w:hint="default" w:ascii="Times New Roman" w:hAnsi="Times New Roman" w:eastAsia="Helvetica" w:cs="Times New Roman"/>
          <w:i w:val="0"/>
          <w:iCs w:val="0"/>
          <w:caps w:val="0"/>
          <w:color w:val="1155CC"/>
          <w:spacing w:val="0"/>
          <w:kern w:val="0"/>
          <w:sz w:val="28"/>
          <w:szCs w:val="28"/>
          <w:shd w:val="clear" w:color="auto" w:fill="FFFFFF"/>
          <w:lang w:val="en-US" w:eastAsia="zh-CN"/>
        </w:rPr>
        <w:instrText xml:space="preserve"> HYPERLINK "http://api.thingspeak.com/" \t "https://mail.google.com/mail/u/0/" \l "inbox/_blank" </w:instrText>
      </w:r>
      <w:r>
        <w:rPr>
          <w:rFonts w:hint="default" w:ascii="Times New Roman" w:hAnsi="Times New Roman" w:eastAsia="Helvetica" w:cs="Times New Roman"/>
          <w:i w:val="0"/>
          <w:iCs w:val="0"/>
          <w:caps w:val="0"/>
          <w:color w:val="1155CC"/>
          <w:spacing w:val="0"/>
          <w:kern w:val="0"/>
          <w:sz w:val="28"/>
          <w:szCs w:val="28"/>
          <w:shd w:val="clear" w:color="auto" w:fill="FFFFFF"/>
          <w:lang w:val="en-US" w:eastAsia="zh-CN"/>
        </w:rPr>
        <w:fldChar w:fldCharType="separate"/>
      </w:r>
      <w:r>
        <w:rPr>
          <w:rStyle w:val="18"/>
          <w:rFonts w:hint="default" w:ascii="Times New Roman" w:hAnsi="Times New Roman" w:eastAsia="Helvetica" w:cs="Times New Roman"/>
          <w:i w:val="0"/>
          <w:iCs w:val="0"/>
          <w:caps w:val="0"/>
          <w:color w:val="1155CC"/>
          <w:spacing w:val="0"/>
          <w:sz w:val="28"/>
          <w:szCs w:val="28"/>
          <w:shd w:val="clear" w:color="auto" w:fill="FFFFFF"/>
        </w:rPr>
        <w:t>api.thingspeak.com</w:t>
      </w:r>
      <w:r>
        <w:rPr>
          <w:rFonts w:hint="default" w:ascii="Times New Roman" w:hAnsi="Times New Roman" w:eastAsia="Helvetica" w:cs="Times New Roman"/>
          <w:i w:val="0"/>
          <w:iCs w:val="0"/>
          <w:caps w:val="0"/>
          <w:color w:val="1155CC"/>
          <w:spacing w:val="0"/>
          <w:kern w:val="0"/>
          <w:sz w:val="28"/>
          <w:szCs w:val="28"/>
          <w:shd w:val="clear" w:color="auto" w:fill="FFFFFF"/>
          <w:lang w:val="en-US" w:eastAsia="zh-CN"/>
        </w:rPr>
        <w:fldChar w:fldCharType="end"/>
      </w:r>
    </w:p>
    <w:p w14:paraId="318333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cmd += "\",80";</w:t>
      </w:r>
    </w:p>
    <w:p w14:paraId="02AB80EB">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ser.println(cmd);</w:t>
      </w:r>
    </w:p>
    <w:p w14:paraId="38E2F63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Serial.println(cmd);</w:t>
      </w:r>
    </w:p>
    <w:p w14:paraId="695F895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if(ser.find("Error"))</w:t>
      </w:r>
    </w:p>
    <w:p w14:paraId="4A2DF29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65D41C9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Serial.println("AT+CIPSTART error");</w:t>
      </w:r>
    </w:p>
    <w:p w14:paraId="73DA18AD">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return;</w:t>
      </w:r>
    </w:p>
    <w:p w14:paraId="5D3CC27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43A013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String getStr = "GET /update?api_key=";</w:t>
      </w:r>
    </w:p>
    <w:p w14:paraId="2C93AB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 apiKey;</w:t>
      </w:r>
    </w:p>
    <w:p w14:paraId="7045A79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+="&amp;field1=";</w:t>
      </w:r>
    </w:p>
    <w:p w14:paraId="11B9B6B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+=String(temp);</w:t>
      </w:r>
    </w:p>
    <w:p w14:paraId="0D77703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+="&amp;field2=";</w:t>
      </w:r>
    </w:p>
    <w:p w14:paraId="3355FA7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+=String(pulse);</w:t>
      </w:r>
    </w:p>
    <w:p w14:paraId="225416B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getStr += "\r\n\r\n";</w:t>
      </w:r>
    </w:p>
    <w:p w14:paraId="3964E3D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 send data length</w:t>
      </w:r>
    </w:p>
    <w:p w14:paraId="26E7E5A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cmd = "AT+CIPSEND=4,";</w:t>
      </w:r>
    </w:p>
    <w:p w14:paraId="2669BD1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cmd += String(getStr.length());</w:t>
      </w:r>
    </w:p>
    <w:p w14:paraId="079B77F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ser.println(cmd);</w:t>
      </w:r>
    </w:p>
    <w:p w14:paraId="4FC40C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Serial.println(cmd);</w:t>
      </w:r>
    </w:p>
    <w:p w14:paraId="3ED7F7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delay(1000);</w:t>
      </w:r>
    </w:p>
    <w:p w14:paraId="3296DEF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ser.print(getStr);</w:t>
      </w:r>
    </w:p>
    <w:p w14:paraId="7E8F64D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Serial.println(getStr); //thingspeak needs 15 sec delay between updates</w:t>
      </w:r>
    </w:p>
    <w:p w14:paraId="7EDD907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delay(3000);</w:t>
      </w:r>
    </w:p>
    <w:p w14:paraId="77B699A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2FF822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void read_temp()</w:t>
      </w:r>
    </w:p>
    <w:p w14:paraId="1A9BB915">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w:t>
      </w:r>
    </w:p>
    <w:p w14:paraId="5FA4B10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int temp_val = analogRead(A1);</w:t>
      </w:r>
    </w:p>
    <w:p w14:paraId="7305985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float mv = (temp_val/1024.0)*5000;</w:t>
      </w:r>
    </w:p>
    <w:p w14:paraId="5D39795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float cel = mv/10;</w:t>
      </w:r>
    </w:p>
    <w:p w14:paraId="7529506F">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temp = (cel*9)/5 + 32;</w:t>
      </w:r>
    </w:p>
    <w:p w14:paraId="52E0794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Serial.print("Temperature:");</w:t>
      </w:r>
    </w:p>
    <w:p w14:paraId="3354D87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Serial.println(temp);</w:t>
      </w:r>
    </w:p>
    <w:p w14:paraId="49A9422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lcd.clear();</w:t>
      </w:r>
    </w:p>
    <w:p w14:paraId="221B71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lcd.setCursor(0,0);</w:t>
      </w:r>
    </w:p>
    <w:p w14:paraId="1A56AD64">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lcd.print("BPM :");</w:t>
      </w:r>
    </w:p>
    <w:p w14:paraId="0384B80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lcd.setCursor(7,0);</w:t>
      </w:r>
    </w:p>
    <w:p w14:paraId="1CE5B0A2">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lcd.print(BPM);</w:t>
      </w:r>
    </w:p>
    <w:p w14:paraId="2BF838E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lcd.setCursor(0,1);</w:t>
      </w:r>
    </w:p>
    <w:p w14:paraId="7099A78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lcd.print("Temp.:");</w:t>
      </w:r>
    </w:p>
    <w:p w14:paraId="58A261AE">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lcd.setCursor(7,1);</w:t>
      </w:r>
    </w:p>
    <w:p w14:paraId="51FCD118">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lcd.print(temp);</w:t>
      </w:r>
    </w:p>
    <w:p w14:paraId="37FD69B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lcd.setCursor(13,1);</w:t>
      </w:r>
    </w:p>
    <w:p w14:paraId="4C9175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80" w:beforeAutospacing="0" w:after="0" w:afterAutospacing="0" w:line="15" w:lineRule="atLeast"/>
        <w:ind w:left="0" w:right="0" w:firstLine="0"/>
        <w:jc w:val="left"/>
        <w:rPr>
          <w:rFonts w:hint="default" w:ascii="Times New Roman" w:hAnsi="Times New Roman" w:eastAsia="Helvetica" w:cs="Times New Roman"/>
          <w:i w:val="0"/>
          <w:iCs w:val="0"/>
          <w:caps w:val="0"/>
          <w:color w:val="222222"/>
          <w:spacing w:val="0"/>
          <w:sz w:val="28"/>
          <w:szCs w:val="28"/>
        </w:rPr>
      </w:pPr>
      <w:r>
        <w:rPr>
          <w:rFonts w:hint="default" w:ascii="Times New Roman" w:hAnsi="Times New Roman" w:eastAsia="Helvetica" w:cs="Times New Roman"/>
          <w:i w:val="0"/>
          <w:iCs w:val="0"/>
          <w:caps w:val="0"/>
          <w:color w:val="222222"/>
          <w:spacing w:val="0"/>
          <w:kern w:val="0"/>
          <w:sz w:val="28"/>
          <w:szCs w:val="28"/>
          <w:shd w:val="clear" w:color="auto" w:fill="FFFFFF"/>
          <w:lang w:val="en-US" w:eastAsia="zh-CN"/>
        </w:rPr>
        <w:t>lcd.print("F");</w:t>
      </w:r>
    </w:p>
    <w:p w14:paraId="706059DE">
      <w:pPr>
        <w:widowControl w:val="0"/>
        <w:tabs>
          <w:tab w:val="left" w:pos="3225"/>
        </w:tabs>
        <w:autoSpaceDE w:val="0"/>
        <w:autoSpaceDN w:val="0"/>
        <w:spacing w:before="8"/>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641901F3">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5E63399F">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1A0248F2">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1C277E1B">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29D96F10">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3B1B2F2E">
      <w:pPr>
        <w:widowControl w:val="0"/>
        <w:tabs>
          <w:tab w:val="left" w:pos="3225"/>
        </w:tabs>
        <w:autoSpaceDE w:val="0"/>
        <w:autoSpaceDN w:val="0"/>
        <w:spacing w:before="8"/>
        <w:rPr>
          <w:rFonts w:hint="default" w:ascii="Times New Roman" w:hAnsi="Times New Roman" w:cs="Times New Roman"/>
          <w:b w:val="0"/>
          <w:bCs w:val="0"/>
          <w:sz w:val="28"/>
          <w:szCs w:val="28"/>
          <w:lang w:val="en-US"/>
        </w:rPr>
      </w:pPr>
    </w:p>
    <w:p w14:paraId="04415C67">
      <w:pPr>
        <w:widowControl w:val="0"/>
        <w:tabs>
          <w:tab w:val="left" w:pos="3225"/>
        </w:tabs>
        <w:autoSpaceDE w:val="0"/>
        <w:autoSpaceDN w:val="0"/>
        <w:spacing w:before="8"/>
        <w:rPr>
          <w:rFonts w:hint="default"/>
          <w:b w:val="0"/>
          <w:bCs w:val="0"/>
          <w:sz w:val="36"/>
          <w:szCs w:val="36"/>
          <w:lang w:val="en-US"/>
        </w:rPr>
      </w:pPr>
    </w:p>
    <w:p w14:paraId="00674006">
      <w:pPr>
        <w:widowControl w:val="0"/>
        <w:tabs>
          <w:tab w:val="left" w:pos="3225"/>
        </w:tabs>
        <w:autoSpaceDE w:val="0"/>
        <w:autoSpaceDN w:val="0"/>
        <w:spacing w:before="8"/>
        <w:rPr>
          <w:rFonts w:hint="default"/>
          <w:b/>
          <w:bCs/>
          <w:sz w:val="32"/>
          <w:szCs w:val="32"/>
          <w:lang w:val="en-US"/>
        </w:rPr>
      </w:pPr>
      <w:r>
        <w:rPr>
          <w:rFonts w:hint="default"/>
          <w:b/>
          <w:bCs/>
          <w:sz w:val="32"/>
          <w:szCs w:val="32"/>
          <w:lang w:val="en-US"/>
        </w:rPr>
        <w:t>Sample outputs</w:t>
      </w:r>
    </w:p>
    <w:p w14:paraId="0AC83806">
      <w:pPr>
        <w:rPr>
          <w:rFonts w:hint="default"/>
          <w:lang w:val="en-US"/>
        </w:rPr>
      </w:pPr>
    </w:p>
    <w:p w14:paraId="6AAA59B7">
      <w:pPr>
        <w:rPr>
          <w:rFonts w:hint="default"/>
          <w:sz w:val="28"/>
          <w:szCs w:val="28"/>
          <w:lang w:val="en-US"/>
        </w:rPr>
      </w:pPr>
      <w:r>
        <w:rPr>
          <w:rStyle w:val="18"/>
          <w:sz w:val="28"/>
          <w:szCs w:val="28"/>
        </w:rPr>
        <w:t>DESIGN OF TESTCASES &amp; TESTING</w:t>
      </w:r>
    </w:p>
    <w:p w14:paraId="7C7E5592">
      <w:pPr>
        <w:rPr>
          <w:rFonts w:hint="default"/>
          <w:lang w:val="en-US"/>
        </w:rPr>
      </w:pPr>
    </w:p>
    <w:p w14:paraId="22AA50A3">
      <w:pPr>
        <w:rPr>
          <w:rFonts w:hint="default"/>
          <w:lang w:val="en-US"/>
        </w:rPr>
      </w:pPr>
    </w:p>
    <w:p w14:paraId="74D0C30F">
      <w:pPr>
        <w:rPr>
          <w:rFonts w:hint="default"/>
          <w:lang w:val="en-US"/>
        </w:rPr>
      </w:pPr>
      <w:r>
        <w:drawing>
          <wp:inline distT="0" distB="0" distL="0" distR="0">
            <wp:extent cx="4794250" cy="3403600"/>
            <wp:effectExtent l="0" t="0" r="6350" b="0"/>
            <wp:docPr id="1036" name="Picture 6"/>
            <wp:cNvGraphicFramePr/>
            <a:graphic xmlns:a="http://schemas.openxmlformats.org/drawingml/2006/main">
              <a:graphicData uri="http://schemas.openxmlformats.org/drawingml/2006/picture">
                <pic:pic xmlns:pic="http://schemas.openxmlformats.org/drawingml/2006/picture">
                  <pic:nvPicPr>
                    <pic:cNvPr id="1036" name="Picture 6"/>
                    <pic:cNvPicPr/>
                  </pic:nvPicPr>
                  <pic:blipFill>
                    <a:blip r:embed="rId15" cstate="print"/>
                    <a:srcRect/>
                    <a:stretch>
                      <a:fillRect/>
                    </a:stretch>
                  </pic:blipFill>
                  <pic:spPr>
                    <a:xfrm>
                      <a:off x="0" y="0"/>
                      <a:ext cx="4794250" cy="3403600"/>
                    </a:xfrm>
                    <a:prstGeom prst="rect">
                      <a:avLst/>
                    </a:prstGeom>
                    <a:ln>
                      <a:noFill/>
                    </a:ln>
                  </pic:spPr>
                </pic:pic>
              </a:graphicData>
            </a:graphic>
          </wp:inline>
        </w:drawing>
      </w:r>
    </w:p>
    <w:p w14:paraId="19AF7B52">
      <w:pPr>
        <w:rPr>
          <w:rFonts w:hint="default"/>
          <w:lang w:val="en-US"/>
        </w:rPr>
      </w:pPr>
    </w:p>
    <w:p w14:paraId="7793FB6E">
      <w:r>
        <w:drawing>
          <wp:inline distT="0" distB="0" distL="0" distR="0">
            <wp:extent cx="5111750" cy="2622550"/>
            <wp:effectExtent l="0" t="0" r="6350" b="6350"/>
            <wp:docPr id="1037" name="Picture 5"/>
            <wp:cNvGraphicFramePr/>
            <a:graphic xmlns:a="http://schemas.openxmlformats.org/drawingml/2006/main">
              <a:graphicData uri="http://schemas.openxmlformats.org/drawingml/2006/picture">
                <pic:pic xmlns:pic="http://schemas.openxmlformats.org/drawingml/2006/picture">
                  <pic:nvPicPr>
                    <pic:cNvPr id="1037" name="Picture 5"/>
                    <pic:cNvPicPr/>
                  </pic:nvPicPr>
                  <pic:blipFill>
                    <a:blip r:embed="rId16" cstate="print"/>
                    <a:srcRect/>
                    <a:stretch>
                      <a:fillRect/>
                    </a:stretch>
                  </pic:blipFill>
                  <pic:spPr>
                    <a:xfrm>
                      <a:off x="0" y="0"/>
                      <a:ext cx="5111750" cy="2622550"/>
                    </a:xfrm>
                    <a:prstGeom prst="rect">
                      <a:avLst/>
                    </a:prstGeom>
                    <a:ln>
                      <a:noFill/>
                    </a:ln>
                  </pic:spPr>
                </pic:pic>
              </a:graphicData>
            </a:graphic>
          </wp:inline>
        </w:drawing>
      </w:r>
    </w:p>
    <w:p w14:paraId="5EFD1587"/>
    <w:p w14:paraId="5FE47418"/>
    <w:p w14:paraId="78977B0B"/>
    <w:p w14:paraId="4AFA7CDB"/>
    <w:p w14:paraId="10BDD619"/>
    <w:p w14:paraId="4C2D47BB"/>
    <w:p w14:paraId="6429595E"/>
    <w:p w14:paraId="1C8EE25B"/>
    <w:p w14:paraId="21F0E368"/>
    <w:p w14:paraId="17A8B0B0">
      <w:r>
        <w:drawing>
          <wp:inline distT="0" distB="0" distL="0" distR="0">
            <wp:extent cx="5269230" cy="4653280"/>
            <wp:effectExtent l="0" t="0" r="1270" b="7620"/>
            <wp:docPr id="1038" name="Picture 7"/>
            <wp:cNvGraphicFramePr/>
            <a:graphic xmlns:a="http://schemas.openxmlformats.org/drawingml/2006/main">
              <a:graphicData uri="http://schemas.openxmlformats.org/drawingml/2006/picture">
                <pic:pic xmlns:pic="http://schemas.openxmlformats.org/drawingml/2006/picture">
                  <pic:nvPicPr>
                    <pic:cNvPr id="1038" name="Picture 7"/>
                    <pic:cNvPicPr/>
                  </pic:nvPicPr>
                  <pic:blipFill>
                    <a:blip r:embed="rId17" cstate="print"/>
                    <a:srcRect/>
                    <a:stretch>
                      <a:fillRect/>
                    </a:stretch>
                  </pic:blipFill>
                  <pic:spPr>
                    <a:xfrm>
                      <a:off x="0" y="0"/>
                      <a:ext cx="5269230" cy="4653280"/>
                    </a:xfrm>
                    <a:prstGeom prst="rect">
                      <a:avLst/>
                    </a:prstGeom>
                    <a:ln>
                      <a:noFill/>
                    </a:ln>
                  </pic:spPr>
                </pic:pic>
              </a:graphicData>
            </a:graphic>
          </wp:inline>
        </w:drawing>
      </w:r>
    </w:p>
    <w:p w14:paraId="5E650A3F"/>
    <w:p w14:paraId="017F204F"/>
    <w:p w14:paraId="2CC331AB"/>
    <w:p w14:paraId="62497001"/>
    <w:p w14:paraId="0AFE116F"/>
    <w:p w14:paraId="5D8ACCC4"/>
    <w:p w14:paraId="5A8E2E27"/>
    <w:p w14:paraId="6E94359A"/>
    <w:p w14:paraId="7E14223A"/>
    <w:p w14:paraId="0C233A0C"/>
    <w:p w14:paraId="108A3B58"/>
    <w:p w14:paraId="392C73BF"/>
    <w:p w14:paraId="51A345F3"/>
    <w:p w14:paraId="1FC4373F"/>
    <w:p w14:paraId="0B53B965">
      <w:pPr>
        <w:widowControl w:val="0"/>
        <w:tabs>
          <w:tab w:val="left" w:pos="3225"/>
        </w:tabs>
        <w:autoSpaceDE w:val="0"/>
        <w:autoSpaceDN w:val="0"/>
        <w:spacing w:before="8"/>
        <w:rPr>
          <w:rFonts w:hint="default"/>
          <w:b/>
          <w:bCs w:val="0"/>
          <w:sz w:val="28"/>
          <w:szCs w:val="28"/>
          <w:lang w:val="en-US"/>
        </w:rPr>
      </w:pPr>
      <w:r>
        <w:rPr>
          <w:rFonts w:hint="default"/>
          <w:b/>
          <w:bCs w:val="0"/>
          <w:sz w:val="28"/>
          <w:szCs w:val="28"/>
          <w:lang w:val="en-US"/>
        </w:rPr>
        <w:t>Conclusion:</w:t>
      </w:r>
    </w:p>
    <w:p w14:paraId="1E9B3226">
      <w:pPr>
        <w:widowControl w:val="0"/>
        <w:tabs>
          <w:tab w:val="left" w:pos="3225"/>
        </w:tabs>
        <w:autoSpaceDE w:val="0"/>
        <w:autoSpaceDN w:val="0"/>
        <w:spacing w:before="8"/>
        <w:rPr>
          <w:b/>
          <w:sz w:val="28"/>
          <w:szCs w:val="28"/>
        </w:rPr>
      </w:pPr>
    </w:p>
    <w:p w14:paraId="5DFA9821">
      <w:pPr>
        <w:widowControl w:val="0"/>
        <w:tabs>
          <w:tab w:val="left" w:pos="3225"/>
        </w:tabs>
        <w:autoSpaceDE w:val="0"/>
        <w:autoSpaceDN w:val="0"/>
        <w:spacing w:before="8"/>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With the wide use of internet, this work is concentrated to execute the internet technology to establish a system which would communicate through internet for better health. Internet of Things rules the whole world in various fields, mainly in health care sectors. Hence the present work is done to design an Internet of Things based smart patient health tracking system using an Arduino microcontroller. In this, pulse rate sensor is used to detect the heart beat and temperature sensor to read the temperature and sends the data to the cloud using internet. This information is also sent to the LCD display, so patient can easily know their health status. During critical situations to alert the doctor, the warning message is sent to the doctor’s phone and at the same time buzzer turns to alert the care taker. The doctor can view the sent data by logging the specific website or IP address.</w:t>
      </w:r>
    </w:p>
    <w:p w14:paraId="3C82B722">
      <w:pPr>
        <w:widowControl w:val="0"/>
        <w:tabs>
          <w:tab w:val="left" w:pos="3225"/>
        </w:tabs>
        <w:autoSpaceDE w:val="0"/>
        <w:autoSpaceDN w:val="0"/>
        <w:spacing w:before="8"/>
        <w:rPr>
          <w:rFonts w:hint="default" w:ascii="Times New Roman" w:hAnsi="Times New Roman" w:eastAsia="SimSun" w:cs="Times New Roman"/>
          <w:sz w:val="28"/>
          <w:szCs w:val="28"/>
        </w:rPr>
      </w:pPr>
    </w:p>
    <w:p w14:paraId="3F7CE9AC">
      <w:pPr>
        <w:widowControl w:val="0"/>
        <w:tabs>
          <w:tab w:val="left" w:pos="3225"/>
        </w:tabs>
        <w:autoSpaceDE w:val="0"/>
        <w:autoSpaceDN w:val="0"/>
        <w:spacing w:before="8"/>
        <w:rPr>
          <w:rFonts w:hint="default" w:ascii="Times New Roman" w:hAnsi="Times New Roman" w:eastAsia="SimSun" w:cs="Times New Roman"/>
          <w:sz w:val="28"/>
          <w:szCs w:val="28"/>
        </w:rPr>
      </w:pPr>
    </w:p>
    <w:p w14:paraId="3360BB79">
      <w:pPr>
        <w:widowControl w:val="0"/>
        <w:tabs>
          <w:tab w:val="left" w:pos="3225"/>
        </w:tabs>
        <w:autoSpaceDE w:val="0"/>
        <w:autoSpaceDN w:val="0"/>
        <w:spacing w:before="8"/>
        <w:rPr>
          <w:rFonts w:hint="default" w:ascii="Times New Roman" w:hAnsi="Times New Roman" w:eastAsia="SimSun" w:cs="Times New Roman"/>
          <w:sz w:val="28"/>
          <w:szCs w:val="28"/>
        </w:rPr>
      </w:pPr>
    </w:p>
    <w:p w14:paraId="1BA5F80B">
      <w:pPr>
        <w:widowControl w:val="0"/>
        <w:tabs>
          <w:tab w:val="left" w:pos="3225"/>
        </w:tabs>
        <w:autoSpaceDE w:val="0"/>
        <w:autoSpaceDN w:val="0"/>
        <w:spacing w:before="8"/>
        <w:rPr>
          <w:rFonts w:hint="default" w:ascii="Times New Roman" w:hAnsi="Times New Roman" w:eastAsia="SimSun" w:cs="Times New Roman"/>
          <w:sz w:val="28"/>
          <w:szCs w:val="28"/>
        </w:rPr>
      </w:pPr>
    </w:p>
    <w:p w14:paraId="15235369">
      <w:pPr>
        <w:widowControl w:val="0"/>
        <w:tabs>
          <w:tab w:val="left" w:pos="3225"/>
        </w:tabs>
        <w:autoSpaceDE w:val="0"/>
        <w:autoSpaceDN w:val="0"/>
        <w:spacing w:before="8"/>
        <w:rPr>
          <w:rFonts w:hint="default" w:ascii="Times New Roman" w:hAnsi="Times New Roman" w:eastAsia="SimSun" w:cs="Times New Roman"/>
          <w:sz w:val="28"/>
          <w:szCs w:val="28"/>
        </w:rPr>
      </w:pPr>
    </w:p>
    <w:p w14:paraId="666A3E73">
      <w:pPr>
        <w:widowControl w:val="0"/>
        <w:tabs>
          <w:tab w:val="left" w:pos="3225"/>
        </w:tabs>
        <w:autoSpaceDE w:val="0"/>
        <w:autoSpaceDN w:val="0"/>
        <w:spacing w:before="8"/>
        <w:rPr>
          <w:rFonts w:hint="default" w:ascii="Times New Roman" w:hAnsi="Times New Roman" w:eastAsia="SimSun" w:cs="Times New Roman"/>
          <w:sz w:val="28"/>
          <w:szCs w:val="28"/>
        </w:rPr>
      </w:pPr>
    </w:p>
    <w:p w14:paraId="5C5E556F">
      <w:pPr>
        <w:widowControl w:val="0"/>
        <w:tabs>
          <w:tab w:val="left" w:pos="3225"/>
        </w:tabs>
        <w:autoSpaceDE w:val="0"/>
        <w:autoSpaceDN w:val="0"/>
        <w:spacing w:before="8"/>
        <w:rPr>
          <w:rFonts w:hint="default" w:ascii="Times New Roman" w:hAnsi="Times New Roman" w:eastAsia="SimSun" w:cs="Times New Roman"/>
          <w:sz w:val="28"/>
          <w:szCs w:val="28"/>
        </w:rPr>
      </w:pPr>
    </w:p>
    <w:p w14:paraId="3E02ED37">
      <w:pPr>
        <w:widowControl w:val="0"/>
        <w:tabs>
          <w:tab w:val="left" w:pos="3225"/>
        </w:tabs>
        <w:autoSpaceDE w:val="0"/>
        <w:autoSpaceDN w:val="0"/>
        <w:spacing w:before="8"/>
        <w:rPr>
          <w:rFonts w:hint="default" w:ascii="Times New Roman" w:hAnsi="Times New Roman" w:eastAsia="SimSun" w:cs="Times New Roman"/>
          <w:sz w:val="28"/>
          <w:szCs w:val="28"/>
        </w:rPr>
      </w:pPr>
    </w:p>
    <w:p w14:paraId="14F9740E">
      <w:pPr>
        <w:widowControl w:val="0"/>
        <w:tabs>
          <w:tab w:val="left" w:pos="3225"/>
        </w:tabs>
        <w:autoSpaceDE w:val="0"/>
        <w:autoSpaceDN w:val="0"/>
        <w:spacing w:before="8"/>
        <w:rPr>
          <w:rFonts w:hint="default" w:ascii="Times New Roman" w:hAnsi="Times New Roman" w:eastAsia="SimSun" w:cs="Times New Roman"/>
          <w:sz w:val="28"/>
          <w:szCs w:val="28"/>
        </w:rPr>
      </w:pPr>
    </w:p>
    <w:p w14:paraId="529535D5">
      <w:pPr>
        <w:widowControl w:val="0"/>
        <w:tabs>
          <w:tab w:val="left" w:pos="3225"/>
        </w:tabs>
        <w:autoSpaceDE w:val="0"/>
        <w:autoSpaceDN w:val="0"/>
        <w:spacing w:before="8"/>
        <w:rPr>
          <w:rFonts w:hint="default" w:ascii="Times New Roman" w:hAnsi="Times New Roman" w:eastAsia="SimSun" w:cs="Times New Roman"/>
          <w:sz w:val="28"/>
          <w:szCs w:val="28"/>
        </w:rPr>
      </w:pPr>
    </w:p>
    <w:p w14:paraId="63E7F236">
      <w:pPr>
        <w:widowControl w:val="0"/>
        <w:tabs>
          <w:tab w:val="left" w:pos="3225"/>
        </w:tabs>
        <w:autoSpaceDE w:val="0"/>
        <w:autoSpaceDN w:val="0"/>
        <w:spacing w:before="8"/>
        <w:rPr>
          <w:rFonts w:hint="default" w:ascii="Times New Roman" w:hAnsi="Times New Roman" w:eastAsia="SimSun" w:cs="Times New Roman"/>
          <w:sz w:val="28"/>
          <w:szCs w:val="28"/>
        </w:rPr>
      </w:pPr>
    </w:p>
    <w:p w14:paraId="07A0ED2B">
      <w:pPr>
        <w:widowControl w:val="0"/>
        <w:tabs>
          <w:tab w:val="left" w:pos="3225"/>
        </w:tabs>
        <w:autoSpaceDE w:val="0"/>
        <w:autoSpaceDN w:val="0"/>
        <w:spacing w:before="8"/>
        <w:rPr>
          <w:rFonts w:hint="default" w:ascii="Times New Roman" w:hAnsi="Times New Roman" w:eastAsia="SimSun" w:cs="Times New Roman"/>
          <w:sz w:val="28"/>
          <w:szCs w:val="28"/>
        </w:rPr>
      </w:pPr>
    </w:p>
    <w:p w14:paraId="40DD1B91">
      <w:pPr>
        <w:rPr>
          <w:rFonts w:hint="default" w:ascii="Times New Roman" w:hAnsi="Times New Roman" w:cs="Times New Roman"/>
          <w:sz w:val="28"/>
          <w:szCs w:val="28"/>
        </w:rPr>
      </w:pPr>
      <w:r>
        <w:rPr>
          <w:rStyle w:val="18"/>
          <w:rFonts w:ascii="Times New Roman" w:hAnsi="Times New Roman" w:cs="Times New Roman"/>
          <w:b/>
          <w:bCs/>
          <w:sz w:val="28"/>
          <w:szCs w:val="28"/>
        </w:rPr>
        <w:t>BIBLIOGRAPHY</w:t>
      </w:r>
    </w:p>
    <w:p w14:paraId="2282F2C7">
      <w:pPr>
        <w:keepNext w:val="0"/>
        <w:keepLines w:val="0"/>
        <w:widowControl/>
        <w:suppressLineNumbers w:val="0"/>
        <w:shd w:val="clear" w:color="auto" w:fill="FFFFFF"/>
        <w:ind w:left="0" w:right="168" w:firstLine="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sz w:val="17"/>
          <w:szCs w:val="17"/>
          <w:shd w:val="clear" w:color="auto" w:fill="FFFFFF"/>
          <w:vertAlign w:val="subscript"/>
          <w:lang w:val="en-US"/>
        </w:rPr>
        <w:t>-</w:t>
      </w:r>
      <w:r>
        <w:rPr>
          <w:rFonts w:hint="default" w:ascii="Times New Roman" w:hAnsi="Times New Roman" w:eastAsia="SimSun" w:cs="Times New Roman"/>
          <w:i w:val="0"/>
          <w:iCs w:val="0"/>
          <w:caps w:val="0"/>
          <w:color w:val="000000"/>
          <w:spacing w:val="0"/>
          <w:sz w:val="28"/>
          <w:szCs w:val="28"/>
          <w:shd w:val="clear" w:color="auto" w:fill="FFFFFF"/>
        </w:rPr>
        <w:t>1.</w:t>
      </w:r>
      <w:r>
        <w:rPr>
          <w:rFonts w:hint="default" w:eastAsia="SimSun" w:cs="Times New Roman"/>
          <w:i w:val="0"/>
          <w:iCs w:val="0"/>
          <w:caps w:val="0"/>
          <w:color w:val="000000"/>
          <w:spacing w:val="0"/>
          <w:sz w:val="28"/>
          <w:szCs w:val="28"/>
          <w:shd w:val="clear" w:color="auto" w:fill="FFFFFF"/>
          <w:lang w:val="en-US"/>
        </w:rPr>
        <w:t xml:space="preserve"> </w:t>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Gibson HM. Managing your wireless spectrum... Making wireless technology work in your hospital. Biomed Instrum Technol. 2006 Suppl:30–36.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"https://www.ncbi.nlm.nih.gov/pubmed/16596848"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1F16A19C">
      <w:pPr>
        <w:keepNext w:val="0"/>
        <w:keepLines w:val="0"/>
        <w:widowControl/>
        <w:numPr>
          <w:ilvl w:val="0"/>
          <w:numId w:val="11"/>
        </w:numPr>
        <w:suppressLineNumbers w:val="0"/>
        <w:shd w:val="clear" w:color="auto" w:fill="FFFFFF"/>
        <w:ind w:left="0" w:right="168" w:firstLine="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Getting the message: results of our survey on cell phone/smartphone policies. Health Devices. 2013;42(4):126–132.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"https://www.ncbi.nlm.nih.gov/pubmed/23687670"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1C50805A">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Kapa S, Pierce T, Hayes DL, Holmes DR Jr, Asirvatham SJ. Electromagnetic interference of magnetic field based auto identification technologies in healthcare settings. Int J Med Inform. 2011 Apr;80(4):239–250.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"https://www.ncbi.nlm.nih.gov/pubmed/21288766"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63FCFEA5">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Judgment call. Health Devices. 2012;4110:314–329.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"https://www.ncbi.nlm.nih.gov/pubmed/23444672"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7C499CAE">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Methodology checklist 1: systematic reviews and meta-analyses [Internet]. Edinburgh: Scottish Intercollegiate Guidelines Network (SIGN). 2004 Mar [cited 2014 Jan 17]; Available from: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"http://www.sign.ac.uk/pdf/sign50annexc.pdf"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http://www​.sign.ac.uk/pdf/sign50annexc​.pdf</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3B2A0FCD">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Scottish Intercollegiate Guidelines Network. Methodology checklist 3: cohort studies [Internet]. In: SIGN 50: a guideline developer's handbook. Edinburgh: SIGN. 2013 [cited 2014 Jan 17]; Available from: </w:t>
      </w:r>
      <w:r>
        <w:rPr>
          <w:rFonts w:hint="default" w:ascii="Times New Roman" w:hAnsi="Times New Roman" w:eastAsia="SimSun" w:cs="Times New Roman"/>
          <w:i w:val="0"/>
          <w:iCs w:val="0"/>
          <w:caps w:val="0"/>
          <w:color w:val="985735"/>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985735"/>
          <w:spacing w:val="0"/>
          <w:kern w:val="0"/>
          <w:sz w:val="28"/>
          <w:szCs w:val="28"/>
          <w:shd w:val="clear" w:color="auto" w:fill="FFFFFF"/>
          <w:lang w:val="en-US" w:eastAsia="zh-CN"/>
        </w:rPr>
        <w:instrText xml:space="preserve"> HYPERLINK "http://www.sign.ac.uk/guidelines/fulltext/50/checklist3.html" </w:instrText>
      </w:r>
      <w:r>
        <w:rPr>
          <w:rFonts w:hint="default" w:ascii="Times New Roman" w:hAnsi="Times New Roman" w:eastAsia="SimSun" w:cs="Times New Roman"/>
          <w:i w:val="0"/>
          <w:iCs w:val="0"/>
          <w:caps w:val="0"/>
          <w:color w:val="985735"/>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985735"/>
          <w:spacing w:val="0"/>
          <w:sz w:val="28"/>
          <w:szCs w:val="28"/>
          <w:shd w:val="clear" w:color="auto" w:fill="FFFFFF"/>
        </w:rPr>
        <w:t>http://www​.sign.ac.uk​/guidelines/fulltext/50/checklist3.html</w:t>
      </w:r>
      <w:r>
        <w:rPr>
          <w:rFonts w:hint="default" w:ascii="Times New Roman" w:hAnsi="Times New Roman" w:eastAsia="SimSun" w:cs="Times New Roman"/>
          <w:i w:val="0"/>
          <w:iCs w:val="0"/>
          <w:caps w:val="0"/>
          <w:color w:val="985735"/>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3EC2ACC4">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Carranza N, Febles V, Hernandez JA, Bardasano JL, Monteagudo JL, Fernandez de Aldecoa JC, et al. Patient safety and electromagnetic protection: a review. Health Phys. 2011 May;100(5):530–541.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"https://www.ncbi.nlm.nih.gov/pubmed/21451324"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35CDEF33">
      <w:pPr>
        <w:keepNext w:val="0"/>
        <w:keepLines w:val="0"/>
        <w:widowControl/>
        <w:numPr>
          <w:ilvl w:val="0"/>
          <w:numId w:val="11"/>
        </w:numPr>
        <w:suppressLineNumbers w:val="0"/>
        <w:shd w:val="clear" w:color="auto" w:fill="FFFFFF"/>
        <w:ind w:left="0" w:leftChars="0" w:right="168" w:firstLine="0" w:firstLineChars="0"/>
        <w:jc w:val="left"/>
        <w:rPr>
          <w:rFonts w:hint="default" w:ascii="Times New Roman" w:hAnsi="Times New Roman" w:eastAsia="SimSun" w:cs="Times New Roman"/>
          <w:i w:val="0"/>
          <w:iCs w:val="0"/>
          <w:caps w:val="0"/>
          <w:color w:val="000000"/>
          <w:spacing w:val="0"/>
          <w:sz w:val="28"/>
          <w:szCs w:val="28"/>
        </w:rPr>
      </w:pP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Calcagnini G, Mattei E, Censi F, Triventi M, Lo SR, Marchetta E, et al. Electromagnetic compatibility of WLAN adapters with life-supporting medical devices. Health Phys. 2011 May;100(5):497–501. [</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begin"/>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instrText xml:space="preserve"> HYPERLINK "https://www.ncbi.nlm.nih.gov/pubmed/21451319" </w:instrTex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separate"/>
      </w:r>
      <w:r>
        <w:rPr>
          <w:rStyle w:val="18"/>
          <w:rFonts w:hint="default" w:ascii="Times New Roman" w:hAnsi="Times New Roman" w:eastAsia="SimSun" w:cs="Times New Roman"/>
          <w:i w:val="0"/>
          <w:iCs w:val="0"/>
          <w:caps w:val="0"/>
          <w:color w:val="2F4A8B"/>
          <w:spacing w:val="0"/>
          <w:sz w:val="28"/>
          <w:szCs w:val="28"/>
          <w:shd w:val="clear" w:color="auto" w:fill="FFFFFF"/>
        </w:rPr>
        <w:t>PubMed</w:t>
      </w:r>
      <w:r>
        <w:rPr>
          <w:rFonts w:hint="default" w:ascii="Times New Roman" w:hAnsi="Times New Roman" w:eastAsia="SimSun" w:cs="Times New Roman"/>
          <w:i w:val="0"/>
          <w:iCs w:val="0"/>
          <w:caps w:val="0"/>
          <w:color w:val="2F4A8B"/>
          <w:spacing w:val="0"/>
          <w:kern w:val="0"/>
          <w:sz w:val="28"/>
          <w:szCs w:val="28"/>
          <w:shd w:val="clear" w:color="auto" w:fill="FFFFFF"/>
          <w:lang w:val="en-US" w:eastAsia="zh-CN"/>
        </w:rPr>
        <w:fldChar w:fldCharType="end"/>
      </w:r>
      <w:r>
        <w:rPr>
          <w:rFonts w:hint="default" w:ascii="Times New Roman" w:hAnsi="Times New Roman" w:eastAsia="SimSun" w:cs="Times New Roman"/>
          <w:i w:val="0"/>
          <w:iCs w:val="0"/>
          <w:caps w:val="0"/>
          <w:color w:val="000000"/>
          <w:spacing w:val="0"/>
          <w:kern w:val="0"/>
          <w:sz w:val="28"/>
          <w:szCs w:val="28"/>
          <w:shd w:val="clear" w:color="auto" w:fill="FFFFFF"/>
          <w:lang w:val="en-US" w:eastAsia="zh-CN"/>
        </w:rPr>
        <w:t>]</w:t>
      </w:r>
    </w:p>
    <w:p w14:paraId="3081A36D">
      <w:pPr>
        <w:rPr>
          <w:rFonts w:hint="default"/>
          <w:sz w:val="28"/>
          <w:szCs w:val="28"/>
          <w:vertAlign w:val="baseline"/>
          <w:lang w:val="en-US"/>
        </w:rPr>
      </w:pPr>
    </w:p>
    <w:sectPr>
      <w:footerReference r:id="rId5" w:type="default"/>
      <w:pgSz w:w="11907" w:h="16839"/>
      <w:pgMar w:top="1440" w:right="1440" w:bottom="1440" w:left="2016" w:header="720" w:footer="720" w:gutter="0"/>
      <w:pgNumType w:fmt="upperRoman"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1"/>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0000000" w:usb3="00000000" w:csb0="00000000" w:csb1="00000000"/>
  </w:font>
  <w:font w:name="TimesNewRoman">
    <w:altName w:val="Segoe Print"/>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ff6">
    <w:altName w:val="Segoe Print"/>
    <w:panose1 w:val="00000000000000000000"/>
    <w:charset w:val="00"/>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9F803">
    <w:pPr>
      <w:pStyle w:val="15"/>
      <w:jc w:val="center"/>
      <w:rPr>
        <w:rFonts w:ascii="Times New Roman" w:hAnsi="Times New Roman"/>
        <w:sz w:val="28"/>
        <w:szCs w:val="28"/>
      </w:rPr>
    </w:pPr>
    <w:r>
      <w:rPr>
        <w:rFonts w:ascii="Times New Roman" w:hAnsi="Times New Roman"/>
        <w:sz w:val="28"/>
        <w:szCs w:val="28"/>
      </w:rPr>
      <w:t xml:space="preserve">~ </w:t>
    </w:r>
    <w:r>
      <w:fldChar w:fldCharType="begin"/>
    </w:r>
    <w:r>
      <w:instrText xml:space="preserve"> PAGE    \* MERGEFORMAT </w:instrText>
    </w:r>
    <w:r>
      <w:fldChar w:fldCharType="separate"/>
    </w:r>
    <w:r>
      <w:rPr>
        <w:rFonts w:ascii="Times New Roman" w:hAnsi="Times New Roman"/>
        <w:sz w:val="28"/>
        <w:szCs w:val="28"/>
      </w:rPr>
      <w:t>VI</w:t>
    </w:r>
    <w:r>
      <w:rPr>
        <w:rFonts w:ascii="Times New Roman" w:hAnsi="Times New Roman"/>
        <w:sz w:val="28"/>
        <w:szCs w:val="28"/>
      </w:rPr>
      <w:fldChar w:fldCharType="end"/>
    </w:r>
    <w:r>
      <w:rPr>
        <w:rFonts w:ascii="Times New Roman" w:hAnsi="Times New Roman"/>
        <w:sz w:val="28"/>
        <w:szCs w:val="28"/>
      </w:rPr>
      <w:t xml:space="preserve"> ~</w:t>
    </w:r>
  </w:p>
  <w:p w14:paraId="5C78A2C4">
    <w:pPr>
      <w:widowControl w:val="0"/>
      <w:autoSpaceDE w:val="0"/>
      <w:autoSpaceDN w:val="0"/>
      <w:adjustRightInd w:val="0"/>
      <w:spacing w:line="200" w:lineRule="exact"/>
      <w:rPr>
        <w:rFonts w:ascii="Times New Roman" w:hAnsi="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0000001"/>
    <w:multiLevelType w:val="multilevel"/>
    <w:tmpl w:val="00000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0000002"/>
    <w:multiLevelType w:val="singleLevel"/>
    <w:tmpl w:val="00000002"/>
    <w:lvl w:ilvl="0" w:tentative="0">
      <w:start w:val="7"/>
      <w:numFmt w:val="upperLetter"/>
      <w:lvlText w:val="%1."/>
      <w:lvlJc w:val="left"/>
      <w:pPr>
        <w:tabs>
          <w:tab w:val="left" w:pos="312"/>
        </w:tabs>
      </w:p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0000004"/>
    <w:multiLevelType w:val="singleLevel"/>
    <w:tmpl w:val="00000004"/>
    <w:lvl w:ilvl="0" w:tentative="0">
      <w:start w:val="1"/>
      <w:numFmt w:val="decimal"/>
      <w:lvlText w:val="%1."/>
      <w:lvlJc w:val="left"/>
      <w:pPr>
        <w:tabs>
          <w:tab w:val="left" w:pos="312"/>
        </w:tabs>
      </w:pPr>
    </w:lvl>
  </w:abstractNum>
  <w:abstractNum w:abstractNumId="5">
    <w:nsid w:val="00000005"/>
    <w:multiLevelType w:val="multilevel"/>
    <w:tmpl w:val="00000005"/>
    <w:lvl w:ilvl="0" w:tentative="0">
      <w:start w:val="1"/>
      <w:numFmt w:val="decimal"/>
      <w:pStyle w:val="2"/>
      <w:suff w:val="space"/>
      <w:lvlText w:val="Chapter %1"/>
      <w:lvlJc w:val="left"/>
      <w:pPr>
        <w:ind w:left="2880" w:firstLine="720"/>
      </w:pPr>
      <w:rPr>
        <w:rFonts w:hint="default" w:ascii="Times New Roman" w:hAnsi="Times New Roman" w:cs="Times New Roman"/>
        <w:caps/>
        <w:sz w:val="32"/>
        <w:szCs w:val="32"/>
      </w:rPr>
    </w:lvl>
    <w:lvl w:ilvl="1" w:tentative="0">
      <w:start w:val="1"/>
      <w:numFmt w:val="none"/>
      <w:pStyle w:val="3"/>
      <w:suff w:val="nothing"/>
      <w:lvlText w:val=""/>
      <w:lvlJc w:val="left"/>
      <w:pPr>
        <w:ind w:left="0" w:firstLine="0"/>
      </w:pPr>
      <w:rPr>
        <w:rFonts w:hint="default"/>
      </w:rPr>
    </w:lvl>
    <w:lvl w:ilvl="2" w:tentative="0">
      <w:start w:val="1"/>
      <w:numFmt w:val="none"/>
      <w:pStyle w:val="4"/>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6">
    <w:nsid w:val="00000006"/>
    <w:multiLevelType w:val="singleLevel"/>
    <w:tmpl w:val="00000006"/>
    <w:lvl w:ilvl="0" w:tentative="0">
      <w:start w:val="3"/>
      <w:numFmt w:val="decimal"/>
      <w:lvlText w:val="%1."/>
      <w:lvlJc w:val="left"/>
      <w:pPr>
        <w:tabs>
          <w:tab w:val="left" w:pos="312"/>
        </w:tabs>
      </w:pPr>
    </w:lvl>
  </w:abstractNum>
  <w:abstractNum w:abstractNumId="7">
    <w:nsid w:val="00000007"/>
    <w:multiLevelType w:val="multilevel"/>
    <w:tmpl w:val="000000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0000008"/>
    <w:multiLevelType w:val="singleLevel"/>
    <w:tmpl w:val="00000008"/>
    <w:lvl w:ilvl="0" w:tentative="0">
      <w:start w:val="19"/>
      <w:numFmt w:val="upperLetter"/>
      <w:suff w:val="space"/>
      <w:lvlText w:val="%1."/>
      <w:lvlJc w:val="left"/>
    </w:lvl>
  </w:abstractNum>
  <w:abstractNum w:abstractNumId="9">
    <w:nsid w:val="00000009"/>
    <w:multiLevelType w:val="singleLevel"/>
    <w:tmpl w:val="00000009"/>
    <w:lvl w:ilvl="0" w:tentative="0">
      <w:start w:val="13"/>
      <w:numFmt w:val="upperLetter"/>
      <w:lvlText w:val="%1."/>
      <w:lvlJc w:val="left"/>
      <w:pPr>
        <w:tabs>
          <w:tab w:val="left" w:pos="312"/>
        </w:tabs>
      </w:pPr>
    </w:lvl>
  </w:abstractNum>
  <w:abstractNum w:abstractNumId="10">
    <w:nsid w:val="708C8CA8"/>
    <w:multiLevelType w:val="singleLevel"/>
    <w:tmpl w:val="708C8CA8"/>
    <w:lvl w:ilvl="0" w:tentative="0">
      <w:start w:val="2"/>
      <w:numFmt w:val="decimal"/>
      <w:suff w:val="space"/>
      <w:lvlText w:val="%1."/>
      <w:lvlJc w:val="left"/>
    </w:lvl>
  </w:abstractNum>
  <w:num w:numId="1">
    <w:abstractNumId w:val="5"/>
  </w:num>
  <w:num w:numId="2">
    <w:abstractNumId w:val="9"/>
  </w:num>
  <w:num w:numId="3">
    <w:abstractNumId w:val="8"/>
  </w:num>
  <w:num w:numId="4">
    <w:abstractNumId w:val="2"/>
  </w:num>
  <w:num w:numId="5">
    <w:abstractNumId w:val="4"/>
  </w:num>
  <w:num w:numId="6">
    <w:abstractNumId w:val="6"/>
  </w:num>
  <w:num w:numId="7">
    <w:abstractNumId w:val="1"/>
  </w:num>
  <w:num w:numId="8">
    <w:abstractNumId w:val="0"/>
  </w:num>
  <w:num w:numId="9">
    <w:abstractNumId w:val="3"/>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D125B"/>
    <w:rsid w:val="139E5A3A"/>
    <w:rsid w:val="3962520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nhideWhenUsed="0"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imes New Roman" w:cs="SimSun"/>
      <w:sz w:val="22"/>
      <w:szCs w:val="22"/>
      <w:lang w:val="en-US" w:eastAsia="en-US" w:bidi="ar-SA"/>
    </w:rPr>
  </w:style>
  <w:style w:type="paragraph" w:styleId="2">
    <w:name w:val="heading 1"/>
    <w:basedOn w:val="1"/>
    <w:next w:val="1"/>
    <w:link w:val="30"/>
    <w:qFormat/>
    <w:uiPriority w:val="9"/>
    <w:pPr>
      <w:keepNext/>
      <w:keepLines/>
      <w:numPr>
        <w:ilvl w:val="0"/>
        <w:numId w:val="1"/>
      </w:numPr>
      <w:spacing w:before="480"/>
      <w:outlineLvl w:val="0"/>
    </w:pPr>
    <w:rPr>
      <w:rFonts w:ascii="Times New Roman" w:hAnsi="Times New Roman" w:eastAsia="SimSun" w:cs="SimSun"/>
      <w:b/>
      <w:bCs/>
      <w:color w:val="000000"/>
      <w:sz w:val="28"/>
      <w:szCs w:val="28"/>
    </w:rPr>
  </w:style>
  <w:style w:type="paragraph" w:styleId="3">
    <w:name w:val="heading 2"/>
    <w:basedOn w:val="1"/>
    <w:next w:val="1"/>
    <w:link w:val="31"/>
    <w:qFormat/>
    <w:uiPriority w:val="9"/>
    <w:pPr>
      <w:keepNext/>
      <w:keepLines/>
      <w:numPr>
        <w:ilvl w:val="1"/>
        <w:numId w:val="1"/>
      </w:numPr>
      <w:spacing w:after="120"/>
      <w:jc w:val="center"/>
      <w:outlineLvl w:val="1"/>
    </w:pPr>
    <w:rPr>
      <w:rFonts w:ascii="Times New Roman" w:hAnsi="Times New Roman" w:eastAsia="SimSun" w:cs="SimSun"/>
      <w:b/>
      <w:bCs/>
      <w:color w:val="000000"/>
      <w:sz w:val="32"/>
      <w:szCs w:val="26"/>
    </w:rPr>
  </w:style>
  <w:style w:type="paragraph" w:styleId="4">
    <w:name w:val="heading 3"/>
    <w:basedOn w:val="1"/>
    <w:next w:val="1"/>
    <w:link w:val="32"/>
    <w:qFormat/>
    <w:uiPriority w:val="9"/>
    <w:pPr>
      <w:keepNext/>
      <w:keepLines/>
      <w:numPr>
        <w:ilvl w:val="2"/>
        <w:numId w:val="1"/>
      </w:numPr>
      <w:outlineLvl w:val="2"/>
    </w:pPr>
    <w:rPr>
      <w:rFonts w:ascii="Times New Roman" w:hAnsi="Times New Roman" w:eastAsia="SimSun" w:cs="SimSun"/>
      <w:b/>
      <w:bCs/>
      <w:color w:val="000000"/>
      <w:sz w:val="28"/>
    </w:rPr>
  </w:style>
  <w:style w:type="paragraph" w:styleId="5">
    <w:name w:val="heading 4"/>
    <w:basedOn w:val="1"/>
    <w:next w:val="1"/>
    <w:link w:val="33"/>
    <w:qFormat/>
    <w:uiPriority w:val="9"/>
    <w:pPr>
      <w:keepNext/>
      <w:keepLines/>
      <w:numPr>
        <w:ilvl w:val="3"/>
        <w:numId w:val="1"/>
      </w:numPr>
      <w:jc w:val="center"/>
      <w:outlineLvl w:val="3"/>
    </w:pPr>
    <w:rPr>
      <w:rFonts w:ascii="Times New Roman" w:hAnsi="Times New Roman" w:eastAsia="SimSun" w:cs="SimSun"/>
      <w:b/>
      <w:bCs/>
      <w:iCs/>
      <w:color w:val="000000"/>
      <w:sz w:val="24"/>
    </w:rPr>
  </w:style>
  <w:style w:type="paragraph" w:styleId="6">
    <w:name w:val="heading 5"/>
    <w:basedOn w:val="1"/>
    <w:next w:val="1"/>
    <w:link w:val="34"/>
    <w:qFormat/>
    <w:uiPriority w:val="9"/>
    <w:pPr>
      <w:keepNext/>
      <w:keepLines/>
      <w:numPr>
        <w:ilvl w:val="4"/>
        <w:numId w:val="1"/>
      </w:numPr>
      <w:spacing w:before="200"/>
      <w:outlineLvl w:val="4"/>
    </w:pPr>
    <w:rPr>
      <w:rFonts w:ascii="Times New Roman" w:hAnsi="Times New Roman" w:eastAsia="SimSun" w:cs="SimSun"/>
      <w:color w:val="000000"/>
    </w:rPr>
  </w:style>
  <w:style w:type="paragraph" w:styleId="7">
    <w:name w:val="heading 6"/>
    <w:basedOn w:val="1"/>
    <w:next w:val="1"/>
    <w:link w:val="35"/>
    <w:qFormat/>
    <w:uiPriority w:val="9"/>
    <w:pPr>
      <w:keepNext/>
      <w:keepLines/>
      <w:numPr>
        <w:ilvl w:val="5"/>
        <w:numId w:val="1"/>
      </w:numPr>
      <w:spacing w:before="200"/>
      <w:outlineLvl w:val="5"/>
    </w:pPr>
    <w:rPr>
      <w:rFonts w:ascii="Times New Roman" w:hAnsi="Times New Roman" w:eastAsia="SimSun" w:cs="SimSun"/>
      <w:i/>
      <w:iCs/>
      <w:color w:val="000000"/>
    </w:rPr>
  </w:style>
  <w:style w:type="paragraph" w:styleId="8">
    <w:name w:val="heading 7"/>
    <w:basedOn w:val="1"/>
    <w:next w:val="1"/>
    <w:link w:val="36"/>
    <w:qFormat/>
    <w:uiPriority w:val="9"/>
    <w:pPr>
      <w:keepNext/>
      <w:keepLines/>
      <w:numPr>
        <w:ilvl w:val="6"/>
        <w:numId w:val="1"/>
      </w:numPr>
      <w:spacing w:before="200"/>
      <w:outlineLvl w:val="6"/>
    </w:pPr>
    <w:rPr>
      <w:rFonts w:ascii="Times New Roman" w:hAnsi="Times New Roman" w:eastAsia="SimSun" w:cs="SimSun"/>
      <w:i/>
      <w:iCs/>
      <w:color w:val="3F3F3F"/>
    </w:rPr>
  </w:style>
  <w:style w:type="paragraph" w:styleId="9">
    <w:name w:val="heading 8"/>
    <w:basedOn w:val="1"/>
    <w:next w:val="1"/>
    <w:link w:val="37"/>
    <w:qFormat/>
    <w:uiPriority w:val="9"/>
    <w:pPr>
      <w:keepNext/>
      <w:keepLines/>
      <w:numPr>
        <w:ilvl w:val="7"/>
        <w:numId w:val="1"/>
      </w:numPr>
      <w:spacing w:before="200"/>
      <w:outlineLvl w:val="7"/>
    </w:pPr>
    <w:rPr>
      <w:rFonts w:ascii="Times New Roman" w:hAnsi="Times New Roman" w:eastAsia="SimSun" w:cs="SimSun"/>
      <w:color w:val="3F3F3F"/>
      <w:sz w:val="20"/>
      <w:szCs w:val="20"/>
    </w:rPr>
  </w:style>
  <w:style w:type="paragraph" w:styleId="10">
    <w:name w:val="heading 9"/>
    <w:basedOn w:val="1"/>
    <w:next w:val="1"/>
    <w:link w:val="38"/>
    <w:qFormat/>
    <w:uiPriority w:val="9"/>
    <w:pPr>
      <w:keepNext/>
      <w:keepLines/>
      <w:numPr>
        <w:ilvl w:val="8"/>
        <w:numId w:val="1"/>
      </w:numPr>
      <w:spacing w:before="200"/>
      <w:outlineLvl w:val="8"/>
    </w:pPr>
    <w:rPr>
      <w:rFonts w:ascii="Times New Roman" w:hAnsi="Times New Roman" w:eastAsia="SimSun" w:cs="SimSun"/>
      <w:i/>
      <w:iCs/>
      <w:color w:val="3F3F3F"/>
      <w:sz w:val="20"/>
      <w:szCs w:val="20"/>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alloon Text"/>
    <w:basedOn w:val="1"/>
    <w:link w:val="29"/>
    <w:qFormat/>
    <w:uiPriority w:val="99"/>
    <w:pPr>
      <w:spacing w:line="240" w:lineRule="auto"/>
    </w:pPr>
    <w:rPr>
      <w:rFonts w:ascii="Tahoma" w:hAnsi="Tahoma" w:cs="Tahoma"/>
      <w:sz w:val="16"/>
      <w:szCs w:val="16"/>
    </w:rPr>
  </w:style>
  <w:style w:type="paragraph" w:styleId="14">
    <w:name w:val="caption"/>
    <w:basedOn w:val="1"/>
    <w:next w:val="1"/>
    <w:qFormat/>
    <w:uiPriority w:val="35"/>
    <w:pPr>
      <w:spacing w:after="200" w:line="240" w:lineRule="auto"/>
    </w:pPr>
    <w:rPr>
      <w:b/>
      <w:bCs/>
      <w:color w:val="000000"/>
      <w:sz w:val="18"/>
      <w:szCs w:val="18"/>
    </w:rPr>
  </w:style>
  <w:style w:type="paragraph" w:styleId="15">
    <w:name w:val="footer"/>
    <w:basedOn w:val="1"/>
    <w:link w:val="40"/>
    <w:uiPriority w:val="0"/>
    <w:pPr>
      <w:tabs>
        <w:tab w:val="center" w:pos="4680"/>
        <w:tab w:val="right" w:pos="9360"/>
      </w:tabs>
      <w:spacing w:line="240" w:lineRule="auto"/>
    </w:pPr>
  </w:style>
  <w:style w:type="paragraph" w:styleId="16">
    <w:name w:val="footnote text"/>
    <w:basedOn w:val="1"/>
    <w:link w:val="45"/>
    <w:qFormat/>
    <w:uiPriority w:val="99"/>
    <w:pPr>
      <w:spacing w:line="240" w:lineRule="auto"/>
      <w:jc w:val="left"/>
    </w:pPr>
    <w:rPr>
      <w:rFonts w:eastAsia="SimSun"/>
      <w:sz w:val="20"/>
      <w:szCs w:val="20"/>
    </w:rPr>
  </w:style>
  <w:style w:type="paragraph" w:styleId="17">
    <w:name w:val="header"/>
    <w:basedOn w:val="1"/>
    <w:link w:val="39"/>
    <w:qFormat/>
    <w:uiPriority w:val="99"/>
    <w:pPr>
      <w:tabs>
        <w:tab w:val="center" w:pos="4680"/>
        <w:tab w:val="right" w:pos="9360"/>
      </w:tabs>
      <w:spacing w:line="240" w:lineRule="auto"/>
    </w:pPr>
  </w:style>
  <w:style w:type="character" w:styleId="18">
    <w:name w:val="Hyperlink"/>
    <w:basedOn w:val="11"/>
    <w:qFormat/>
    <w:uiPriority w:val="99"/>
    <w:rPr>
      <w:color w:val="5F5F5F"/>
      <w:u w:val="single"/>
    </w:rPr>
  </w:style>
  <w:style w:type="paragraph" w:styleId="19">
    <w:name w:val="Normal (Web)"/>
    <w:basedOn w:val="1"/>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bidi="hi-IN"/>
    </w:rPr>
  </w:style>
  <w:style w:type="character" w:styleId="20">
    <w:name w:val="Strong"/>
    <w:basedOn w:val="11"/>
    <w:qFormat/>
    <w:uiPriority w:val="22"/>
    <w:rPr>
      <w:b/>
      <w:bCs/>
    </w:rPr>
  </w:style>
  <w:style w:type="paragraph" w:styleId="21">
    <w:name w:val="Subtitle"/>
    <w:basedOn w:val="1"/>
    <w:link w:val="53"/>
    <w:qFormat/>
    <w:uiPriority w:val="0"/>
    <w:pPr>
      <w:overflowPunct w:val="0"/>
      <w:autoSpaceDE w:val="0"/>
      <w:autoSpaceDN w:val="0"/>
      <w:adjustRightInd w:val="0"/>
      <w:spacing w:line="240" w:lineRule="auto"/>
      <w:ind w:left="994" w:right="187" w:hanging="360"/>
      <w:textAlignment w:val="baseline"/>
    </w:pPr>
    <w:rPr>
      <w:rFonts w:ascii="Times New Roman" w:hAnsi="Times New Roman" w:eastAsia="Times New Roman" w:cs="Times New Roman"/>
      <w:b/>
      <w:sz w:val="28"/>
      <w:szCs w:val="20"/>
      <w:lang w:val="en-GB"/>
    </w:rPr>
  </w:style>
  <w:style w:type="table" w:styleId="22">
    <w:name w:val="Table Grid"/>
    <w:basedOn w:val="12"/>
    <w:qFormat/>
    <w:uiPriority w:val="59"/>
    <w:pPr>
      <w:spacing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3">
    <w:name w:val="table of figures"/>
    <w:basedOn w:val="1"/>
    <w:next w:val="1"/>
    <w:link w:val="56"/>
    <w:qFormat/>
    <w:uiPriority w:val="99"/>
    <w:pPr>
      <w:ind w:left="440" w:hanging="440"/>
      <w:jc w:val="left"/>
    </w:pPr>
    <w:rPr>
      <w:rFonts w:cs="Times New Roman"/>
      <w:b/>
      <w:bCs/>
      <w:szCs w:val="24"/>
    </w:rPr>
  </w:style>
  <w:style w:type="paragraph" w:styleId="24">
    <w:name w:val="toc 1"/>
    <w:basedOn w:val="1"/>
    <w:next w:val="1"/>
    <w:qFormat/>
    <w:uiPriority w:val="39"/>
    <w:pPr>
      <w:spacing w:after="100"/>
    </w:pPr>
  </w:style>
  <w:style w:type="paragraph" w:styleId="25">
    <w:name w:val="toc 2"/>
    <w:basedOn w:val="1"/>
    <w:next w:val="1"/>
    <w:qFormat/>
    <w:uiPriority w:val="39"/>
    <w:pPr>
      <w:spacing w:after="100" w:line="276" w:lineRule="auto"/>
      <w:ind w:left="220"/>
      <w:jc w:val="left"/>
    </w:pPr>
    <w:rPr>
      <w:rFonts w:eastAsia="SimSun"/>
    </w:rPr>
  </w:style>
  <w:style w:type="paragraph" w:styleId="26">
    <w:name w:val="toc 3"/>
    <w:basedOn w:val="1"/>
    <w:next w:val="1"/>
    <w:qFormat/>
    <w:uiPriority w:val="39"/>
    <w:pPr>
      <w:spacing w:after="100" w:line="276" w:lineRule="auto"/>
      <w:ind w:left="440"/>
      <w:jc w:val="left"/>
    </w:pPr>
    <w:rPr>
      <w:rFonts w:eastAsia="SimSun"/>
    </w:rPr>
  </w:style>
  <w:style w:type="table" w:styleId="27">
    <w:name w:val="Light List Accent 3"/>
    <w:basedOn w:val="12"/>
    <w:qFormat/>
    <w:uiPriority w:val="61"/>
    <w:pPr>
      <w:spacing w:line="240" w:lineRule="auto"/>
      <w:jc w:val="left"/>
    </w:pPr>
    <w:rPr>
      <w:rFonts w:eastAsia="SimSun"/>
      <w:lang w:bidi="en-US"/>
    </w:rPr>
    <w:tblPr>
      <w:tblBorders>
        <w:top w:val="single" w:color="969696" w:sz="8" w:space="0"/>
        <w:left w:val="single" w:color="969696" w:sz="8" w:space="0"/>
        <w:bottom w:val="single" w:color="969696" w:sz="8" w:space="0"/>
        <w:right w:val="single" w:color="969696" w:sz="8" w:space="0"/>
      </w:tblBorders>
    </w:tblPr>
    <w:tblStylePr w:type="firstRow">
      <w:pPr>
        <w:spacing w:before="0" w:after="0" w:line="240" w:lineRule="auto"/>
      </w:pPr>
      <w:rPr>
        <w:b/>
        <w:bCs/>
        <w:color w:val="FFFFFF"/>
      </w:rPr>
      <w:tblPr/>
      <w:tcPr>
        <w:shd w:val="clear" w:color="auto" w:fill="969696"/>
      </w:tcPr>
    </w:tblStylePr>
    <w:tblStylePr w:type="lastRow">
      <w:pPr>
        <w:spacing w:before="0" w:after="0" w:line="240" w:lineRule="auto"/>
      </w:pPr>
      <w:rPr>
        <w:b/>
        <w:bCs/>
      </w:rPr>
      <w:tblPr/>
      <w:tcPr>
        <w:tcBorders>
          <w:top w:val="double" w:color="969696" w:sz="6" w:space="0"/>
          <w:left w:val="single" w:color="969696" w:sz="8" w:space="0"/>
          <w:bottom w:val="single" w:color="969696" w:sz="8" w:space="0"/>
          <w:right w:val="single" w:color="969696" w:sz="8" w:space="0"/>
        </w:tcBorders>
      </w:tcPr>
    </w:tblStylePr>
    <w:tblStylePr w:type="firstCol">
      <w:rPr>
        <w:b/>
        <w:bCs/>
      </w:rPr>
    </w:tblStylePr>
    <w:tblStylePr w:type="lastCol">
      <w:rPr>
        <w:b/>
        <w:bCs/>
      </w:rPr>
    </w:tblStylePr>
    <w:tblStylePr w:type="band1Vert">
      <w:tblPr/>
      <w:tcPr>
        <w:tcBorders>
          <w:top w:val="single" w:color="969696" w:sz="8" w:space="0"/>
          <w:left w:val="single" w:color="969696" w:sz="8" w:space="0"/>
          <w:bottom w:val="single" w:color="969696" w:sz="8" w:space="0"/>
          <w:right w:val="single" w:color="969696" w:sz="8" w:space="0"/>
        </w:tcBorders>
      </w:tcPr>
    </w:tblStylePr>
    <w:tblStylePr w:type="band1Horz">
      <w:tblPr/>
      <w:tcPr>
        <w:tcBorders>
          <w:top w:val="single" w:color="969696" w:sz="8" w:space="0"/>
          <w:left w:val="single" w:color="969696" w:sz="8" w:space="0"/>
          <w:bottom w:val="single" w:color="969696" w:sz="8" w:space="0"/>
          <w:right w:val="single" w:color="969696" w:sz="8" w:space="0"/>
        </w:tcBorders>
      </w:tcPr>
    </w:tblStylePr>
  </w:style>
  <w:style w:type="paragraph" w:styleId="28">
    <w:name w:val="List Paragraph"/>
    <w:basedOn w:val="1"/>
    <w:qFormat/>
    <w:uiPriority w:val="34"/>
    <w:pPr>
      <w:ind w:left="720"/>
      <w:contextualSpacing/>
    </w:pPr>
  </w:style>
  <w:style w:type="character" w:customStyle="1" w:styleId="29">
    <w:name w:val="Balloon Text Char"/>
    <w:basedOn w:val="11"/>
    <w:link w:val="13"/>
    <w:qFormat/>
    <w:uiPriority w:val="99"/>
    <w:rPr>
      <w:rFonts w:ascii="Tahoma" w:hAnsi="Tahoma" w:cs="Tahoma"/>
      <w:sz w:val="16"/>
      <w:szCs w:val="16"/>
    </w:rPr>
  </w:style>
  <w:style w:type="character" w:customStyle="1" w:styleId="30">
    <w:name w:val="Heading 1 Char_28eb53f7-c0f8-4831-8c23-2d479ddf14e2"/>
    <w:basedOn w:val="11"/>
    <w:link w:val="2"/>
    <w:qFormat/>
    <w:uiPriority w:val="9"/>
    <w:rPr>
      <w:rFonts w:ascii="Times New Roman" w:hAnsi="Times New Roman" w:eastAsia="SimSun" w:cs="SimSun"/>
      <w:b/>
      <w:bCs/>
      <w:color w:val="000000"/>
      <w:sz w:val="28"/>
      <w:szCs w:val="28"/>
    </w:rPr>
  </w:style>
  <w:style w:type="character" w:customStyle="1" w:styleId="31">
    <w:name w:val="Heading 2 Char_0321f334-f2d9-44f3-a676-6c370a8d4bee"/>
    <w:basedOn w:val="11"/>
    <w:link w:val="3"/>
    <w:qFormat/>
    <w:uiPriority w:val="9"/>
    <w:rPr>
      <w:rFonts w:ascii="Times New Roman" w:hAnsi="Times New Roman" w:eastAsia="SimSun" w:cs="SimSun"/>
      <w:b/>
      <w:bCs/>
      <w:color w:val="000000"/>
      <w:sz w:val="32"/>
      <w:szCs w:val="26"/>
    </w:rPr>
  </w:style>
  <w:style w:type="character" w:customStyle="1" w:styleId="32">
    <w:name w:val="Heading 3 Char_44ec478f-6a53-402d-b3de-8da7518dcddf"/>
    <w:basedOn w:val="11"/>
    <w:link w:val="4"/>
    <w:qFormat/>
    <w:uiPriority w:val="9"/>
    <w:rPr>
      <w:rFonts w:ascii="Times New Roman" w:hAnsi="Times New Roman" w:eastAsia="SimSun" w:cs="SimSun"/>
      <w:b/>
      <w:bCs/>
      <w:color w:val="000000"/>
      <w:sz w:val="28"/>
    </w:rPr>
  </w:style>
  <w:style w:type="character" w:customStyle="1" w:styleId="33">
    <w:name w:val="Heading 4 Char_f60e033e-bdcc-4143-a95f-f1dc087dbe28"/>
    <w:basedOn w:val="11"/>
    <w:link w:val="5"/>
    <w:qFormat/>
    <w:uiPriority w:val="9"/>
    <w:rPr>
      <w:rFonts w:ascii="Times New Roman" w:hAnsi="Times New Roman" w:eastAsia="SimSun" w:cs="SimSun"/>
      <w:b/>
      <w:bCs/>
      <w:iCs/>
      <w:color w:val="000000"/>
      <w:sz w:val="24"/>
    </w:rPr>
  </w:style>
  <w:style w:type="character" w:customStyle="1" w:styleId="34">
    <w:name w:val="Heading 5 Char_d41b16d2-b2a7-4362-8a7d-33a3e8d5a4a2"/>
    <w:basedOn w:val="11"/>
    <w:link w:val="6"/>
    <w:qFormat/>
    <w:uiPriority w:val="9"/>
    <w:rPr>
      <w:rFonts w:ascii="Times New Roman" w:hAnsi="Times New Roman" w:eastAsia="SimSun" w:cs="SimSun"/>
      <w:color w:val="000000"/>
    </w:rPr>
  </w:style>
  <w:style w:type="character" w:customStyle="1" w:styleId="35">
    <w:name w:val="Heading 6 Char_b725b3ec-91d1-48ee-89cc-17bee664a107"/>
    <w:basedOn w:val="11"/>
    <w:link w:val="7"/>
    <w:qFormat/>
    <w:uiPriority w:val="9"/>
    <w:rPr>
      <w:rFonts w:ascii="Times New Roman" w:hAnsi="Times New Roman" w:eastAsia="SimSun" w:cs="SimSun"/>
      <w:i/>
      <w:iCs/>
      <w:color w:val="000000"/>
    </w:rPr>
  </w:style>
  <w:style w:type="character" w:customStyle="1" w:styleId="36">
    <w:name w:val="Heading 7 Char_81bdbbe7-c396-484f-875f-8000946e8584"/>
    <w:basedOn w:val="11"/>
    <w:link w:val="8"/>
    <w:qFormat/>
    <w:uiPriority w:val="9"/>
    <w:rPr>
      <w:rFonts w:ascii="Times New Roman" w:hAnsi="Times New Roman" w:eastAsia="SimSun" w:cs="SimSun"/>
      <w:i/>
      <w:iCs/>
      <w:color w:val="3F3F3F"/>
    </w:rPr>
  </w:style>
  <w:style w:type="character" w:customStyle="1" w:styleId="37">
    <w:name w:val="Heading 8 Char_eb460bb4-0432-448b-82b5-07199bf02eca"/>
    <w:basedOn w:val="11"/>
    <w:link w:val="9"/>
    <w:qFormat/>
    <w:uiPriority w:val="9"/>
    <w:rPr>
      <w:rFonts w:ascii="Times New Roman" w:hAnsi="Times New Roman" w:eastAsia="SimSun" w:cs="SimSun"/>
      <w:color w:val="3F3F3F"/>
      <w:sz w:val="20"/>
      <w:szCs w:val="20"/>
    </w:rPr>
  </w:style>
  <w:style w:type="character" w:customStyle="1" w:styleId="38">
    <w:name w:val="Heading 9 Char_1717f9e3-736d-44dd-812e-bf6f715da51b"/>
    <w:basedOn w:val="11"/>
    <w:link w:val="10"/>
    <w:qFormat/>
    <w:uiPriority w:val="9"/>
    <w:rPr>
      <w:rFonts w:ascii="Times New Roman" w:hAnsi="Times New Roman" w:eastAsia="SimSun" w:cs="SimSun"/>
      <w:i/>
      <w:iCs/>
      <w:color w:val="3F3F3F"/>
      <w:sz w:val="20"/>
      <w:szCs w:val="20"/>
    </w:rPr>
  </w:style>
  <w:style w:type="character" w:customStyle="1" w:styleId="39">
    <w:name w:val="Header Char_194bedd3-1de4-40da-99ca-eec3af82c385"/>
    <w:basedOn w:val="11"/>
    <w:link w:val="17"/>
    <w:qFormat/>
    <w:uiPriority w:val="99"/>
  </w:style>
  <w:style w:type="character" w:customStyle="1" w:styleId="40">
    <w:name w:val="Footer Char_20bb9fce-90ed-4d48-8362-1b0d7d250e0d"/>
    <w:basedOn w:val="11"/>
    <w:link w:val="15"/>
    <w:qFormat/>
    <w:uiPriority w:val="99"/>
  </w:style>
  <w:style w:type="paragraph" w:customStyle="1" w:styleId="41">
    <w:name w:val="SINDHU"/>
    <w:basedOn w:val="2"/>
    <w:link w:val="43"/>
    <w:qFormat/>
    <w:uiPriority w:val="0"/>
    <w:pPr>
      <w:jc w:val="center"/>
    </w:pPr>
  </w:style>
  <w:style w:type="character" w:customStyle="1" w:styleId="42">
    <w:name w:val="klink"/>
    <w:basedOn w:val="11"/>
    <w:qFormat/>
    <w:uiPriority w:val="0"/>
  </w:style>
  <w:style w:type="character" w:customStyle="1" w:styleId="43">
    <w:name w:val="SINDHU Char"/>
    <w:basedOn w:val="30"/>
    <w:link w:val="41"/>
    <w:qFormat/>
    <w:uiPriority w:val="0"/>
    <w:rPr>
      <w:rFonts w:ascii="Times New Roman" w:hAnsi="Times New Roman" w:eastAsia="SimSun" w:cs="SimSun"/>
      <w:color w:val="000000"/>
      <w:sz w:val="28"/>
      <w:szCs w:val="28"/>
    </w:rPr>
  </w:style>
  <w:style w:type="paragraph" w:customStyle="1" w:styleId="44">
    <w:name w:val="Decimal Aligned"/>
    <w:basedOn w:val="1"/>
    <w:qFormat/>
    <w:uiPriority w:val="40"/>
    <w:pPr>
      <w:tabs>
        <w:tab w:val="decimal" w:pos="360"/>
      </w:tabs>
      <w:spacing w:after="200" w:line="276" w:lineRule="auto"/>
      <w:jc w:val="left"/>
    </w:pPr>
    <w:rPr>
      <w:rFonts w:eastAsia="SimSun"/>
    </w:rPr>
  </w:style>
  <w:style w:type="character" w:customStyle="1" w:styleId="45">
    <w:name w:val="Footnote Text Char"/>
    <w:basedOn w:val="11"/>
    <w:link w:val="16"/>
    <w:qFormat/>
    <w:uiPriority w:val="99"/>
    <w:rPr>
      <w:rFonts w:eastAsia="SimSun"/>
      <w:sz w:val="20"/>
      <w:szCs w:val="20"/>
    </w:rPr>
  </w:style>
  <w:style w:type="character" w:customStyle="1" w:styleId="46">
    <w:name w:val="Subtle Emphasis_b1292d07-0da4-427b-b545-f5d4fc80db63"/>
    <w:basedOn w:val="11"/>
    <w:qFormat/>
    <w:uiPriority w:val="19"/>
    <w:rPr>
      <w:rFonts w:eastAsia="SimSun" w:cs="SimSun"/>
      <w:i/>
      <w:iCs/>
      <w:color w:val="7F7F7F"/>
      <w:szCs w:val="22"/>
      <w:lang w:val="en-US"/>
    </w:rPr>
  </w:style>
  <w:style w:type="table" w:customStyle="1" w:styleId="47">
    <w:name w:val="Light Shading - Accent 11"/>
    <w:basedOn w:val="12"/>
    <w:qFormat/>
    <w:uiPriority w:val="60"/>
    <w:pPr>
      <w:spacing w:line="240" w:lineRule="auto"/>
      <w:jc w:val="left"/>
    </w:pPr>
    <w:rPr>
      <w:rFonts w:eastAsia="SimSun"/>
      <w:color w:val="000000"/>
      <w:lang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cPr>
    </w:tblStylePr>
    <w:tblStylePr w:type="band1Horz">
      <w:tcPr>
        <w:tcBorders>
          <w:left w:val="nil"/>
          <w:right w:val="nil"/>
          <w:insideH w:val="nil"/>
          <w:insideV w:val="nil"/>
        </w:tcBorders>
        <w:shd w:val="clear" w:color="auto" w:fill="BFBFBF"/>
      </w:tcPr>
    </w:tblStylePr>
  </w:style>
  <w:style w:type="paragraph" w:customStyle="1" w:styleId="48">
    <w:name w:val="Table Cell"/>
    <w:qFormat/>
    <w:uiPriority w:val="99"/>
    <w:pPr>
      <w:widowControl w:val="0"/>
      <w:autoSpaceDE w:val="0"/>
      <w:autoSpaceDN w:val="0"/>
      <w:adjustRightInd w:val="0"/>
      <w:spacing w:before="40" w:after="40" w:line="240" w:lineRule="auto"/>
      <w:ind w:left="40" w:right="40"/>
      <w:jc w:val="left"/>
    </w:pPr>
    <w:rPr>
      <w:rFonts w:ascii="Arial" w:hAnsi="Arial" w:eastAsia="SimSun" w:cs="Arial"/>
      <w:color w:val="000000"/>
      <w:sz w:val="20"/>
      <w:szCs w:val="20"/>
      <w:lang w:val="en-US" w:eastAsia="en-US" w:bidi="ar-SA"/>
    </w:rPr>
  </w:style>
  <w:style w:type="paragraph" w:customStyle="1" w:styleId="49">
    <w:name w:val="Table Header"/>
    <w:qFormat/>
    <w:uiPriority w:val="99"/>
    <w:pPr>
      <w:widowControl w:val="0"/>
      <w:autoSpaceDE w:val="0"/>
      <w:autoSpaceDN w:val="0"/>
      <w:adjustRightInd w:val="0"/>
      <w:spacing w:before="40" w:after="40" w:line="240" w:lineRule="auto"/>
      <w:ind w:left="40" w:right="40"/>
      <w:jc w:val="left"/>
    </w:pPr>
    <w:rPr>
      <w:rFonts w:ascii="Arial" w:hAnsi="Arial" w:eastAsia="SimSun" w:cs="Arial"/>
      <w:b/>
      <w:bCs/>
      <w:color w:val="000000"/>
      <w:sz w:val="20"/>
      <w:szCs w:val="20"/>
      <w:lang w:val="en-US" w:eastAsia="en-US" w:bidi="ar-SA"/>
    </w:rPr>
  </w:style>
  <w:style w:type="paragraph" w:styleId="50">
    <w:name w:val="No Spacing"/>
    <w:link w:val="51"/>
    <w:qFormat/>
    <w:uiPriority w:val="1"/>
    <w:pPr>
      <w:widowControl w:val="0"/>
      <w:suppressAutoHyphens/>
      <w:autoSpaceDN w:val="0"/>
      <w:spacing w:line="360" w:lineRule="auto"/>
      <w:ind w:left="1440" w:hanging="360"/>
      <w:jc w:val="both"/>
      <w:textAlignment w:val="baseline"/>
    </w:pPr>
    <w:rPr>
      <w:rFonts w:ascii="Liberation Serif" w:hAnsi="Liberation Serif" w:eastAsia="DejaVu Sans" w:cs="DejaVu Sans"/>
      <w:kern w:val="3"/>
      <w:sz w:val="24"/>
      <w:szCs w:val="24"/>
      <w:lang w:val="en-IN" w:eastAsia="en-US" w:bidi="ar-SA"/>
    </w:rPr>
  </w:style>
  <w:style w:type="character" w:customStyle="1" w:styleId="51">
    <w:name w:val="No Spacing Char"/>
    <w:basedOn w:val="11"/>
    <w:link w:val="50"/>
    <w:qFormat/>
    <w:uiPriority w:val="1"/>
    <w:rPr>
      <w:rFonts w:ascii="Liberation Serif" w:hAnsi="Liberation Serif" w:eastAsia="DejaVu Sans" w:cs="DejaVu Sans"/>
      <w:kern w:val="3"/>
      <w:sz w:val="24"/>
      <w:szCs w:val="24"/>
      <w:lang w:val="en-IN"/>
    </w:rPr>
  </w:style>
  <w:style w:type="paragraph" w:customStyle="1" w:styleId="52">
    <w:name w:val="TOC Heading_f1fdaceb-655f-4714-a959-17700f25137c"/>
    <w:basedOn w:val="2"/>
    <w:next w:val="1"/>
    <w:qFormat/>
    <w:uiPriority w:val="39"/>
    <w:pPr>
      <w:numPr>
        <w:ilvl w:val="0"/>
        <w:numId w:val="0"/>
      </w:numPr>
      <w:spacing w:line="276" w:lineRule="auto"/>
      <w:jc w:val="left"/>
      <w:outlineLvl w:val="9"/>
    </w:pPr>
  </w:style>
  <w:style w:type="character" w:customStyle="1" w:styleId="53">
    <w:name w:val="Subtitle Char"/>
    <w:basedOn w:val="11"/>
    <w:link w:val="21"/>
    <w:qFormat/>
    <w:uiPriority w:val="0"/>
    <w:rPr>
      <w:rFonts w:ascii="Times New Roman" w:hAnsi="Times New Roman" w:eastAsia="Times New Roman" w:cs="Times New Roman"/>
      <w:b/>
      <w:sz w:val="28"/>
      <w:szCs w:val="20"/>
      <w:lang w:val="en-GB"/>
    </w:rPr>
  </w:style>
  <w:style w:type="paragraph" w:customStyle="1" w:styleId="54">
    <w:name w:val="Default"/>
    <w:qFormat/>
    <w:uiPriority w:val="0"/>
    <w:pPr>
      <w:autoSpaceDE w:val="0"/>
      <w:autoSpaceDN w:val="0"/>
      <w:adjustRightInd w:val="0"/>
      <w:spacing w:line="240" w:lineRule="auto"/>
      <w:jc w:val="left"/>
    </w:pPr>
    <w:rPr>
      <w:rFonts w:ascii="Arial" w:hAnsi="Arial" w:eastAsia="Calibri" w:cs="Arial"/>
      <w:color w:val="000000"/>
      <w:sz w:val="24"/>
      <w:szCs w:val="24"/>
      <w:lang w:val="en-US" w:eastAsia="en-US" w:bidi="ar-SA"/>
    </w:rPr>
  </w:style>
  <w:style w:type="character" w:customStyle="1" w:styleId="55">
    <w:name w:val="authorortitle"/>
    <w:basedOn w:val="11"/>
    <w:qFormat/>
    <w:uiPriority w:val="0"/>
  </w:style>
  <w:style w:type="character" w:customStyle="1" w:styleId="56">
    <w:name w:val="Table of Figures Char"/>
    <w:basedOn w:val="11"/>
    <w:link w:val="23"/>
    <w:qFormat/>
    <w:uiPriority w:val="99"/>
    <w:rPr>
      <w:rFonts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176C6-3F4C-4928-A507-77A518DD06C3}">
  <ds:schemaRefs/>
</ds:datastoreItem>
</file>

<file path=docProps/app.xml><?xml version="1.0" encoding="utf-8"?>
<Properties xmlns="http://schemas.openxmlformats.org/officeDocument/2006/extended-properties" xmlns:vt="http://schemas.openxmlformats.org/officeDocument/2006/docPropsVTypes">
  <Template>Normal</Template>
  <Pages>29</Pages>
  <Words>4001</Words>
  <Characters>21759</Characters>
  <Paragraphs>773</Paragraphs>
  <TotalTime>111</TotalTime>
  <ScaleCrop>false</ScaleCrop>
  <LinksUpToDate>false</LinksUpToDate>
  <CharactersWithSpaces>25611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2020-05-12T10:03:00Z</dcterms:created>
  <dc:creator>SINDHURA</dc:creator>
  <cp:lastModifiedBy>chava JAHNAVI</cp:lastModifiedBy>
  <dcterms:modified xsi:type="dcterms:W3CDTF">2025-11-20T19:57:44Z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2ad3ad69af87406e8029eb8b4ff80f94</vt:lpwstr>
  </property>
</Properties>
</file>