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mic Sans MS" w:cs="Comic Sans MS" w:eastAsia="Comic Sans MS" w:hAnsi="Comic Sans MS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Name:Jahnaviee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Education: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Engineering in CSE department,Anits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Experience: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Done internship in Edumoon company in fullstack development course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Front-End programming languages and Frameworks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