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DCB9F" w14:textId="77777777" w:rsidR="0034354C" w:rsidRPr="00292832" w:rsidRDefault="0034354C" w:rsidP="00C23402">
      <w:pPr>
        <w:spacing w:line="240" w:lineRule="auto"/>
        <w:jc w:val="center"/>
        <w:rPr>
          <w:rFonts w:ascii="Times New Roman" w:eastAsia="Times New Roman" w:hAnsi="Times New Roman" w:cs="Times New Roman"/>
          <w:b/>
          <w:color w:val="000000" w:themeColor="text1"/>
          <w:sz w:val="24"/>
          <w:szCs w:val="24"/>
        </w:rPr>
      </w:pPr>
    </w:p>
    <w:p w14:paraId="6EE96FBF" w14:textId="77777777" w:rsidR="0034354C" w:rsidRPr="00292832" w:rsidRDefault="0034354C" w:rsidP="00C23402">
      <w:pPr>
        <w:spacing w:line="240" w:lineRule="auto"/>
        <w:jc w:val="center"/>
        <w:rPr>
          <w:rFonts w:ascii="Times New Roman" w:eastAsia="Times New Roman" w:hAnsi="Times New Roman" w:cs="Times New Roman"/>
          <w:b/>
          <w:color w:val="000000" w:themeColor="text1"/>
          <w:sz w:val="24"/>
          <w:szCs w:val="24"/>
        </w:rPr>
      </w:pPr>
    </w:p>
    <w:p w14:paraId="0C70DC30" w14:textId="77777777" w:rsidR="0034354C" w:rsidRPr="00292832" w:rsidRDefault="0034354C" w:rsidP="00C23402">
      <w:pPr>
        <w:spacing w:line="240" w:lineRule="auto"/>
        <w:jc w:val="center"/>
        <w:rPr>
          <w:rFonts w:ascii="Times New Roman" w:eastAsia="Times New Roman" w:hAnsi="Times New Roman" w:cs="Times New Roman"/>
          <w:b/>
          <w:color w:val="000000" w:themeColor="text1"/>
          <w:sz w:val="24"/>
          <w:szCs w:val="24"/>
        </w:rPr>
      </w:pPr>
    </w:p>
    <w:p w14:paraId="60BBE332" w14:textId="77777777" w:rsidR="0034354C" w:rsidRPr="00292832" w:rsidRDefault="0034354C" w:rsidP="00C23402">
      <w:pPr>
        <w:spacing w:line="240" w:lineRule="auto"/>
        <w:jc w:val="center"/>
        <w:rPr>
          <w:rFonts w:ascii="Times New Roman" w:eastAsia="Times New Roman" w:hAnsi="Times New Roman" w:cs="Times New Roman"/>
          <w:b/>
          <w:color w:val="000000" w:themeColor="text1"/>
          <w:sz w:val="24"/>
          <w:szCs w:val="24"/>
        </w:rPr>
      </w:pPr>
    </w:p>
    <w:p w14:paraId="2307D320" w14:textId="77777777" w:rsidR="0034354C" w:rsidRPr="00292832" w:rsidRDefault="0034354C" w:rsidP="00C23402">
      <w:pPr>
        <w:spacing w:line="240" w:lineRule="auto"/>
        <w:jc w:val="center"/>
        <w:rPr>
          <w:rFonts w:ascii="Times New Roman" w:eastAsia="Times New Roman" w:hAnsi="Times New Roman" w:cs="Times New Roman"/>
          <w:b/>
          <w:color w:val="000000" w:themeColor="text1"/>
          <w:sz w:val="24"/>
          <w:szCs w:val="24"/>
        </w:rPr>
      </w:pPr>
    </w:p>
    <w:p w14:paraId="7AC5A0C9" w14:textId="77777777" w:rsidR="00C56654" w:rsidRPr="00292832" w:rsidRDefault="00C56654" w:rsidP="00C23402">
      <w:pPr>
        <w:spacing w:line="240" w:lineRule="auto"/>
        <w:jc w:val="center"/>
        <w:rPr>
          <w:rFonts w:ascii="Times New Roman" w:eastAsia="Times New Roman" w:hAnsi="Times New Roman" w:cs="Times New Roman"/>
          <w:b/>
          <w:color w:val="000000" w:themeColor="text1"/>
          <w:sz w:val="24"/>
          <w:szCs w:val="24"/>
        </w:rPr>
      </w:pPr>
    </w:p>
    <w:p w14:paraId="0E592BCD" w14:textId="77777777" w:rsidR="00C56654" w:rsidRPr="00292832" w:rsidRDefault="00C56654" w:rsidP="00C23402">
      <w:pPr>
        <w:spacing w:line="240" w:lineRule="auto"/>
        <w:jc w:val="center"/>
        <w:rPr>
          <w:rFonts w:ascii="Times New Roman" w:eastAsia="Times New Roman" w:hAnsi="Times New Roman" w:cs="Times New Roman"/>
          <w:b/>
          <w:color w:val="000000" w:themeColor="text1"/>
          <w:sz w:val="24"/>
          <w:szCs w:val="24"/>
        </w:rPr>
      </w:pPr>
    </w:p>
    <w:p w14:paraId="7E3B43EB" w14:textId="77777777" w:rsidR="0034354C" w:rsidRDefault="0034354C" w:rsidP="00C23402">
      <w:pPr>
        <w:spacing w:line="240" w:lineRule="auto"/>
        <w:jc w:val="center"/>
        <w:rPr>
          <w:rFonts w:ascii="Times New Roman" w:eastAsia="Times New Roman" w:hAnsi="Times New Roman" w:cs="Times New Roman"/>
          <w:b/>
          <w:color w:val="000000" w:themeColor="text1"/>
          <w:sz w:val="24"/>
          <w:szCs w:val="24"/>
        </w:rPr>
      </w:pPr>
    </w:p>
    <w:p w14:paraId="0629959F"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195F2E93"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22E524B8"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653C182D"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1FDC22BE"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01397860"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66A73073"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482D6EC5" w14:textId="77777777" w:rsidR="002B0EC7" w:rsidRDefault="002B0EC7" w:rsidP="00C23402">
      <w:pPr>
        <w:spacing w:line="240" w:lineRule="auto"/>
        <w:jc w:val="center"/>
        <w:rPr>
          <w:rFonts w:ascii="Times New Roman" w:eastAsia="Times New Roman" w:hAnsi="Times New Roman" w:cs="Times New Roman"/>
          <w:b/>
          <w:color w:val="000000" w:themeColor="text1"/>
          <w:sz w:val="24"/>
          <w:szCs w:val="24"/>
        </w:rPr>
      </w:pPr>
    </w:p>
    <w:p w14:paraId="0C0C01FE" w14:textId="77777777" w:rsidR="002B0EC7" w:rsidRPr="00292832" w:rsidRDefault="002B0EC7" w:rsidP="00C23402">
      <w:pPr>
        <w:spacing w:line="240" w:lineRule="auto"/>
        <w:jc w:val="center"/>
        <w:rPr>
          <w:rFonts w:ascii="Times New Roman" w:eastAsia="Times New Roman" w:hAnsi="Times New Roman" w:cs="Times New Roman"/>
          <w:b/>
          <w:color w:val="000000" w:themeColor="text1"/>
          <w:sz w:val="24"/>
          <w:szCs w:val="24"/>
        </w:rPr>
      </w:pPr>
    </w:p>
    <w:p w14:paraId="403047CD" w14:textId="77777777" w:rsidR="002B0EC7" w:rsidRPr="002B0EC7" w:rsidRDefault="002B0EC7" w:rsidP="00C23402">
      <w:pPr>
        <w:spacing w:line="240" w:lineRule="auto"/>
        <w:jc w:val="center"/>
        <w:rPr>
          <w:rFonts w:ascii="Times New Roman" w:eastAsia="Times New Roman" w:hAnsi="Times New Roman" w:cs="Times New Roman"/>
          <w:b/>
          <w:color w:val="000000" w:themeColor="text1"/>
          <w:sz w:val="32"/>
          <w:szCs w:val="32"/>
        </w:rPr>
      </w:pPr>
      <w:r w:rsidRPr="002B0EC7">
        <w:rPr>
          <w:rFonts w:ascii="Times New Roman" w:eastAsia="Times New Roman" w:hAnsi="Times New Roman" w:cs="Times New Roman"/>
          <w:b/>
          <w:color w:val="000000" w:themeColor="text1"/>
          <w:sz w:val="32"/>
          <w:szCs w:val="32"/>
        </w:rPr>
        <w:t>BOX OFFICE PREDICTOR – ESTIMATING MOVIE</w:t>
      </w:r>
    </w:p>
    <w:p w14:paraId="42A991A5" w14:textId="173F493C" w:rsidR="0034354C" w:rsidRPr="00292832" w:rsidRDefault="002B0EC7" w:rsidP="00C23402">
      <w:pPr>
        <w:spacing w:line="240" w:lineRule="auto"/>
        <w:jc w:val="center"/>
        <w:rPr>
          <w:rFonts w:ascii="Times New Roman" w:eastAsia="Times New Roman" w:hAnsi="Times New Roman" w:cs="Times New Roman"/>
          <w:b/>
          <w:color w:val="000000" w:themeColor="text1"/>
          <w:sz w:val="32"/>
          <w:szCs w:val="32"/>
        </w:rPr>
      </w:pPr>
      <w:r w:rsidRPr="002B0EC7">
        <w:rPr>
          <w:rFonts w:ascii="Times New Roman" w:eastAsia="Times New Roman" w:hAnsi="Times New Roman" w:cs="Times New Roman"/>
          <w:b/>
          <w:color w:val="000000" w:themeColor="text1"/>
          <w:sz w:val="32"/>
          <w:szCs w:val="32"/>
        </w:rPr>
        <w:t>REVENUES USING MACHINE LEARNING</w:t>
      </w:r>
      <w:r w:rsidRPr="00292832">
        <w:rPr>
          <w:rFonts w:ascii="Times New Roman" w:hAnsi="Times New Roman" w:cs="Times New Roman"/>
          <w:color w:val="000000" w:themeColor="text1"/>
        </w:rPr>
        <w:br w:type="page"/>
      </w:r>
    </w:p>
    <w:p w14:paraId="432BFACF" w14:textId="53B624E4" w:rsidR="0034354C" w:rsidRPr="002B0EC7" w:rsidRDefault="00000000" w:rsidP="00C23402">
      <w:pPr>
        <w:spacing w:line="240" w:lineRule="auto"/>
        <w:jc w:val="center"/>
        <w:rPr>
          <w:rFonts w:ascii="Times New Roman" w:eastAsia="Times New Roman" w:hAnsi="Times New Roman" w:cs="Times New Roman"/>
          <w:b/>
          <w:color w:val="000000" w:themeColor="text1"/>
          <w:sz w:val="24"/>
          <w:szCs w:val="24"/>
        </w:rPr>
      </w:pPr>
      <w:r w:rsidRPr="00292832">
        <w:rPr>
          <w:rFonts w:ascii="Times New Roman" w:eastAsia="Times New Roman" w:hAnsi="Times New Roman" w:cs="Times New Roman"/>
          <w:b/>
          <w:color w:val="000000" w:themeColor="text1"/>
          <w:sz w:val="24"/>
          <w:szCs w:val="24"/>
        </w:rPr>
        <w:lastRenderedPageBreak/>
        <w:t xml:space="preserve">Abstract </w:t>
      </w:r>
    </w:p>
    <w:p w14:paraId="6A23B969" w14:textId="67A3EB37" w:rsidR="003C0010" w:rsidRPr="003C0010" w:rsidRDefault="003C0010" w:rsidP="007060BD">
      <w:pPr>
        <w:spacing w:line="240" w:lineRule="auto"/>
        <w:jc w:val="both"/>
        <w:rPr>
          <w:rFonts w:ascii="Times New Roman" w:eastAsia="Times New Roman" w:hAnsi="Times New Roman" w:cs="Times New Roman"/>
          <w:b/>
          <w:i/>
          <w:color w:val="000000" w:themeColor="text1"/>
          <w:sz w:val="24"/>
          <w:szCs w:val="24"/>
          <w:lang w:val="en-IN"/>
        </w:rPr>
      </w:pPr>
      <w:r>
        <w:rPr>
          <w:rFonts w:ascii="Times New Roman" w:eastAsia="Times New Roman" w:hAnsi="Times New Roman" w:cs="Times New Roman"/>
          <w:b/>
          <w:i/>
          <w:color w:val="000000" w:themeColor="text1"/>
          <w:sz w:val="24"/>
          <w:szCs w:val="24"/>
        </w:rPr>
        <w:t xml:space="preserve">Introduction: </w:t>
      </w:r>
      <w:r w:rsidRPr="003C0010">
        <w:rPr>
          <w:rFonts w:ascii="Times New Roman" w:eastAsia="Times New Roman" w:hAnsi="Times New Roman" w:cs="Times New Roman"/>
          <w:bCs/>
          <w:iCs/>
          <w:color w:val="000000" w:themeColor="text1"/>
          <w:sz w:val="24"/>
          <w:szCs w:val="24"/>
          <w:lang w:val="en-IN"/>
        </w:rPr>
        <w:t xml:space="preserve">This chapter uses IMDb information to forecast movie box office revenues using machine learning. It discusses industry trends, data-driven forecasting, and ensemble models. This chapter covered research </w:t>
      </w:r>
      <w:r>
        <w:rPr>
          <w:rFonts w:ascii="Times New Roman" w:eastAsia="Times New Roman" w:hAnsi="Times New Roman" w:cs="Times New Roman"/>
          <w:bCs/>
          <w:iCs/>
          <w:color w:val="000000" w:themeColor="text1"/>
          <w:sz w:val="24"/>
          <w:szCs w:val="24"/>
          <w:lang w:val="en-IN"/>
        </w:rPr>
        <w:t>aim and objective</w:t>
      </w:r>
      <w:r w:rsidRPr="003C0010">
        <w:rPr>
          <w:rFonts w:ascii="Times New Roman" w:eastAsia="Times New Roman" w:hAnsi="Times New Roman" w:cs="Times New Roman"/>
          <w:bCs/>
          <w:iCs/>
          <w:color w:val="000000" w:themeColor="text1"/>
          <w:sz w:val="24"/>
          <w:szCs w:val="24"/>
          <w:lang w:val="en-IN"/>
        </w:rPr>
        <w:t>s to help model creation and performance assessment.</w:t>
      </w:r>
    </w:p>
    <w:p w14:paraId="45777225" w14:textId="2BA1681C" w:rsidR="007060BD" w:rsidRPr="007060BD" w:rsidRDefault="00000000" w:rsidP="007060BD">
      <w:pPr>
        <w:spacing w:line="240" w:lineRule="auto"/>
        <w:jc w:val="both"/>
        <w:rPr>
          <w:rFonts w:ascii="Times New Roman" w:eastAsia="Times New Roman" w:hAnsi="Times New Roman" w:cs="Times New Roman"/>
          <w:b/>
          <w:i/>
          <w:color w:val="000000" w:themeColor="text1"/>
          <w:sz w:val="24"/>
          <w:szCs w:val="24"/>
          <w:lang w:val="en-IN"/>
        </w:rPr>
      </w:pPr>
      <w:r w:rsidRPr="00292832">
        <w:rPr>
          <w:rFonts w:ascii="Times New Roman" w:eastAsia="Times New Roman" w:hAnsi="Times New Roman" w:cs="Times New Roman"/>
          <w:b/>
          <w:i/>
          <w:color w:val="000000" w:themeColor="text1"/>
          <w:sz w:val="24"/>
          <w:szCs w:val="24"/>
        </w:rPr>
        <w:t>Background:</w:t>
      </w:r>
      <w:r w:rsidR="007060BD">
        <w:rPr>
          <w:rFonts w:ascii="Times New Roman" w:eastAsia="Times New Roman" w:hAnsi="Times New Roman" w:cs="Times New Roman"/>
          <w:b/>
          <w:i/>
          <w:color w:val="000000" w:themeColor="text1"/>
          <w:sz w:val="24"/>
          <w:szCs w:val="24"/>
        </w:rPr>
        <w:t xml:space="preserve"> </w:t>
      </w:r>
      <w:r w:rsidR="007060BD" w:rsidRPr="007060BD">
        <w:rPr>
          <w:rFonts w:ascii="Times New Roman" w:eastAsia="Times New Roman" w:hAnsi="Times New Roman" w:cs="Times New Roman"/>
          <w:bCs/>
          <w:iCs/>
          <w:color w:val="000000" w:themeColor="text1"/>
          <w:sz w:val="24"/>
          <w:szCs w:val="24"/>
          <w:lang w:val="en-IN"/>
        </w:rPr>
        <w:t>The research uses structured metadata and previous film data to estimate box office profits using machine learning. It uses statistical learning, feature selection, and predictive modelling to increase revenue forecasts in a data-driven movie business.</w:t>
      </w:r>
    </w:p>
    <w:p w14:paraId="0941B4F0" w14:textId="1262E1CA" w:rsidR="0034354C" w:rsidRPr="007060BD" w:rsidRDefault="0034354C" w:rsidP="00C23402">
      <w:pPr>
        <w:spacing w:line="240" w:lineRule="auto"/>
        <w:jc w:val="both"/>
        <w:rPr>
          <w:rFonts w:ascii="Times New Roman" w:eastAsia="Times New Roman" w:hAnsi="Times New Roman" w:cs="Times New Roman"/>
          <w:bCs/>
          <w:iCs/>
          <w:color w:val="000000" w:themeColor="text1"/>
          <w:sz w:val="24"/>
          <w:szCs w:val="24"/>
        </w:rPr>
      </w:pPr>
    </w:p>
    <w:p w14:paraId="38C71795" w14:textId="77777777" w:rsidR="0034354C" w:rsidRPr="00292832" w:rsidRDefault="00000000" w:rsidP="00C23402">
      <w:pPr>
        <w:spacing w:line="240" w:lineRule="auto"/>
        <w:rPr>
          <w:rFonts w:ascii="Times New Roman" w:eastAsia="Times New Roman" w:hAnsi="Times New Roman" w:cs="Times New Roman"/>
          <w:color w:val="000000" w:themeColor="text1"/>
          <w:sz w:val="24"/>
          <w:szCs w:val="24"/>
        </w:rPr>
      </w:pPr>
      <w:r w:rsidRPr="00292832">
        <w:rPr>
          <w:rFonts w:ascii="Times New Roman" w:hAnsi="Times New Roman" w:cs="Times New Roman"/>
          <w:color w:val="000000" w:themeColor="text1"/>
        </w:rPr>
        <w:br w:type="page"/>
      </w:r>
    </w:p>
    <w:p w14:paraId="48E0720A" w14:textId="77777777" w:rsidR="0034354C" w:rsidRPr="006C43D4" w:rsidRDefault="00000000" w:rsidP="00C23402">
      <w:pPr>
        <w:keepNext/>
        <w:keepLines/>
        <w:pBdr>
          <w:top w:val="nil"/>
          <w:left w:val="nil"/>
          <w:bottom w:val="nil"/>
          <w:right w:val="nil"/>
          <w:between w:val="nil"/>
        </w:pBdr>
        <w:spacing w:before="240" w:line="240" w:lineRule="auto"/>
        <w:jc w:val="center"/>
        <w:rPr>
          <w:rFonts w:ascii="Times New Roman" w:eastAsia="Calibri" w:hAnsi="Times New Roman" w:cs="Times New Roman"/>
          <w:b/>
          <w:color w:val="000000" w:themeColor="text1"/>
          <w:sz w:val="24"/>
          <w:szCs w:val="24"/>
        </w:rPr>
      </w:pPr>
      <w:r w:rsidRPr="006C43D4">
        <w:rPr>
          <w:rFonts w:ascii="Times New Roman" w:eastAsia="Calibri" w:hAnsi="Times New Roman" w:cs="Times New Roman"/>
          <w:b/>
          <w:color w:val="000000" w:themeColor="text1"/>
          <w:sz w:val="24"/>
          <w:szCs w:val="24"/>
        </w:rPr>
        <w:lastRenderedPageBreak/>
        <w:t>Table of Contents</w:t>
      </w:r>
    </w:p>
    <w:sdt>
      <w:sdtPr>
        <w:rPr>
          <w:rFonts w:ascii="Times New Roman" w:hAnsi="Times New Roman" w:cs="Times New Roman"/>
          <w:color w:val="000000" w:themeColor="text1"/>
          <w:sz w:val="24"/>
          <w:szCs w:val="24"/>
        </w:rPr>
        <w:id w:val="516047403"/>
        <w:docPartObj>
          <w:docPartGallery w:val="Table of Contents"/>
          <w:docPartUnique/>
        </w:docPartObj>
      </w:sdtPr>
      <w:sdtContent>
        <w:p w14:paraId="6E9EA999" w14:textId="5999E079" w:rsidR="00A14F29" w:rsidRPr="00A14F29" w:rsidRDefault="00000000" w:rsidP="00A14F29">
          <w:pPr>
            <w:pStyle w:val="TOC1"/>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r w:rsidRPr="00A14F29">
            <w:rPr>
              <w:rFonts w:ascii="Times New Roman" w:hAnsi="Times New Roman" w:cs="Times New Roman"/>
              <w:color w:val="000000" w:themeColor="text1"/>
              <w:sz w:val="24"/>
              <w:szCs w:val="24"/>
            </w:rPr>
            <w:fldChar w:fldCharType="begin"/>
          </w:r>
          <w:r w:rsidRPr="00A14F29">
            <w:rPr>
              <w:rFonts w:ascii="Times New Roman" w:hAnsi="Times New Roman" w:cs="Times New Roman"/>
              <w:color w:val="000000" w:themeColor="text1"/>
              <w:sz w:val="24"/>
              <w:szCs w:val="24"/>
            </w:rPr>
            <w:instrText xml:space="preserve"> TOC \h \u \z \t "Heading 1,1,Heading 2,2,Heading 3,3,"</w:instrText>
          </w:r>
          <w:r w:rsidRPr="00A14F29">
            <w:rPr>
              <w:rFonts w:ascii="Times New Roman" w:hAnsi="Times New Roman" w:cs="Times New Roman"/>
              <w:color w:val="000000" w:themeColor="text1"/>
              <w:sz w:val="24"/>
              <w:szCs w:val="24"/>
            </w:rPr>
            <w:fldChar w:fldCharType="separate"/>
          </w:r>
          <w:hyperlink w:anchor="_Toc199872439" w:history="1">
            <w:r w:rsidR="00A14F29" w:rsidRPr="00A14F29">
              <w:rPr>
                <w:rStyle w:val="Hyperlink"/>
                <w:rFonts w:ascii="Times New Roman" w:hAnsi="Times New Roman" w:cs="Times New Roman"/>
                <w:bCs/>
                <w:noProof/>
                <w:sz w:val="24"/>
                <w:szCs w:val="24"/>
                <w:lang w:val="en-IN"/>
              </w:rPr>
              <w:t>1. Introduction</w:t>
            </w:r>
            <w:r w:rsidR="00A14F29" w:rsidRPr="00A14F29">
              <w:rPr>
                <w:rFonts w:ascii="Times New Roman" w:hAnsi="Times New Roman" w:cs="Times New Roman"/>
                <w:noProof/>
                <w:webHidden/>
                <w:sz w:val="24"/>
                <w:szCs w:val="24"/>
              </w:rPr>
              <w:tab/>
            </w:r>
            <w:r w:rsidR="00A14F29" w:rsidRPr="00A14F29">
              <w:rPr>
                <w:rFonts w:ascii="Times New Roman" w:hAnsi="Times New Roman" w:cs="Times New Roman"/>
                <w:noProof/>
                <w:webHidden/>
                <w:sz w:val="24"/>
                <w:szCs w:val="24"/>
              </w:rPr>
              <w:fldChar w:fldCharType="begin"/>
            </w:r>
            <w:r w:rsidR="00A14F29" w:rsidRPr="00A14F29">
              <w:rPr>
                <w:rFonts w:ascii="Times New Roman" w:hAnsi="Times New Roman" w:cs="Times New Roman"/>
                <w:noProof/>
                <w:webHidden/>
                <w:sz w:val="24"/>
                <w:szCs w:val="24"/>
              </w:rPr>
              <w:instrText xml:space="preserve"> PAGEREF _Toc199872439 \h </w:instrText>
            </w:r>
            <w:r w:rsidR="00A14F29" w:rsidRPr="00A14F29">
              <w:rPr>
                <w:rFonts w:ascii="Times New Roman" w:hAnsi="Times New Roman" w:cs="Times New Roman"/>
                <w:noProof/>
                <w:webHidden/>
                <w:sz w:val="24"/>
                <w:szCs w:val="24"/>
              </w:rPr>
            </w:r>
            <w:r w:rsidR="00A14F29" w:rsidRPr="00A14F29">
              <w:rPr>
                <w:rFonts w:ascii="Times New Roman" w:hAnsi="Times New Roman" w:cs="Times New Roman"/>
                <w:noProof/>
                <w:webHidden/>
                <w:sz w:val="24"/>
                <w:szCs w:val="24"/>
              </w:rPr>
              <w:fldChar w:fldCharType="separate"/>
            </w:r>
            <w:r w:rsidR="00A14F29" w:rsidRPr="00A14F29">
              <w:rPr>
                <w:rFonts w:ascii="Times New Roman" w:hAnsi="Times New Roman" w:cs="Times New Roman"/>
                <w:noProof/>
                <w:webHidden/>
                <w:sz w:val="24"/>
                <w:szCs w:val="24"/>
              </w:rPr>
              <w:t>6</w:t>
            </w:r>
            <w:r w:rsidR="00A14F29" w:rsidRPr="00A14F29">
              <w:rPr>
                <w:rFonts w:ascii="Times New Roman" w:hAnsi="Times New Roman" w:cs="Times New Roman"/>
                <w:noProof/>
                <w:webHidden/>
                <w:sz w:val="24"/>
                <w:szCs w:val="24"/>
              </w:rPr>
              <w:fldChar w:fldCharType="end"/>
            </w:r>
          </w:hyperlink>
        </w:p>
        <w:p w14:paraId="57DD5794" w14:textId="25B991EF" w:rsidR="00A14F29" w:rsidRPr="00A14F29" w:rsidRDefault="00A14F29" w:rsidP="00A14F29">
          <w:pPr>
            <w:pStyle w:val="TOC1"/>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0" w:history="1">
            <w:r w:rsidRPr="00A14F29">
              <w:rPr>
                <w:rStyle w:val="Hyperlink"/>
                <w:rFonts w:ascii="Times New Roman" w:hAnsi="Times New Roman" w:cs="Times New Roman"/>
                <w:bCs/>
                <w:noProof/>
                <w:sz w:val="24"/>
                <w:szCs w:val="24"/>
                <w:lang w:val="en-IN"/>
              </w:rPr>
              <w:t>1.1 Purpose of the project</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_Toc199872440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6</w:t>
            </w:r>
            <w:r w:rsidRPr="00A14F29">
              <w:rPr>
                <w:rFonts w:ascii="Times New Roman" w:hAnsi="Times New Roman" w:cs="Times New Roman"/>
                <w:noProof/>
                <w:webHidden/>
                <w:sz w:val="24"/>
                <w:szCs w:val="24"/>
              </w:rPr>
              <w:fldChar w:fldCharType="end"/>
            </w:r>
          </w:hyperlink>
        </w:p>
        <w:p w14:paraId="6175B27D" w14:textId="011AFA17" w:rsidR="00A14F29" w:rsidRPr="00A14F29" w:rsidRDefault="00A14F29" w:rsidP="00A14F29">
          <w:pPr>
            <w:pStyle w:val="TOC2"/>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1" w:history="1">
            <w:r w:rsidRPr="00A14F29">
              <w:rPr>
                <w:rStyle w:val="Hyperlink"/>
                <w:rFonts w:ascii="Times New Roman" w:hAnsi="Times New Roman" w:cs="Times New Roman"/>
                <w:noProof/>
                <w:sz w:val="24"/>
                <w:szCs w:val="24"/>
              </w:rPr>
              <w:t>1.2 Current trends of the industry</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_Toc199872441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6</w:t>
            </w:r>
            <w:r w:rsidRPr="00A14F29">
              <w:rPr>
                <w:rFonts w:ascii="Times New Roman" w:hAnsi="Times New Roman" w:cs="Times New Roman"/>
                <w:noProof/>
                <w:webHidden/>
                <w:sz w:val="24"/>
                <w:szCs w:val="24"/>
              </w:rPr>
              <w:fldChar w:fldCharType="end"/>
            </w:r>
          </w:hyperlink>
        </w:p>
        <w:p w14:paraId="7B4D4A8F" w14:textId="261A231A" w:rsidR="00A14F29" w:rsidRPr="00A14F29" w:rsidRDefault="00A14F29" w:rsidP="00A14F29">
          <w:pPr>
            <w:pStyle w:val="TOC2"/>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2" w:history="1">
            <w:r w:rsidRPr="00A14F29">
              <w:rPr>
                <w:rStyle w:val="Hyperlink"/>
                <w:rFonts w:ascii="Times New Roman" w:hAnsi="Times New Roman" w:cs="Times New Roman"/>
                <w:noProof/>
                <w:sz w:val="24"/>
                <w:szCs w:val="24"/>
              </w:rPr>
              <w:t>1.3 Research question</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_Toc199872442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6</w:t>
            </w:r>
            <w:r w:rsidRPr="00A14F29">
              <w:rPr>
                <w:rFonts w:ascii="Times New Roman" w:hAnsi="Times New Roman" w:cs="Times New Roman"/>
                <w:noProof/>
                <w:webHidden/>
                <w:sz w:val="24"/>
                <w:szCs w:val="24"/>
              </w:rPr>
              <w:fldChar w:fldCharType="end"/>
            </w:r>
          </w:hyperlink>
        </w:p>
        <w:p w14:paraId="5F325864" w14:textId="3F3B60C1" w:rsidR="00A14F29" w:rsidRPr="00A14F29" w:rsidRDefault="00A14F29" w:rsidP="00A14F29">
          <w:pPr>
            <w:pStyle w:val="TOC2"/>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3" w:history="1">
            <w:r w:rsidRPr="00A14F29">
              <w:rPr>
                <w:rStyle w:val="Hyperlink"/>
                <w:rFonts w:ascii="Times New Roman" w:hAnsi="Times New Roman" w:cs="Times New Roman"/>
                <w:noProof/>
                <w:sz w:val="24"/>
                <w:szCs w:val="24"/>
                <w:lang w:val="en-IN"/>
              </w:rPr>
              <w:t>1.4 Research aims and objectives</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_Toc199872443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7</w:t>
            </w:r>
            <w:r w:rsidRPr="00A14F29">
              <w:rPr>
                <w:rFonts w:ascii="Times New Roman" w:hAnsi="Times New Roman" w:cs="Times New Roman"/>
                <w:noProof/>
                <w:webHidden/>
                <w:sz w:val="24"/>
                <w:szCs w:val="24"/>
              </w:rPr>
              <w:fldChar w:fldCharType="end"/>
            </w:r>
          </w:hyperlink>
        </w:p>
        <w:p w14:paraId="2975EBB1" w14:textId="4828B2AA" w:rsidR="00A14F29" w:rsidRPr="00A14F29" w:rsidRDefault="00A14F29" w:rsidP="00A14F29">
          <w:pPr>
            <w:pStyle w:val="TOC1"/>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4" w:history="1">
            <w:r w:rsidRPr="00A14F29">
              <w:rPr>
                <w:rStyle w:val="Hyperlink"/>
                <w:rFonts w:ascii="Times New Roman" w:hAnsi="Times New Roman" w:cs="Times New Roman"/>
                <w:noProof/>
                <w:sz w:val="24"/>
                <w:szCs w:val="24"/>
              </w:rPr>
              <w:t>2. Background</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_Toc199872444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8</w:t>
            </w:r>
            <w:r w:rsidRPr="00A14F29">
              <w:rPr>
                <w:rFonts w:ascii="Times New Roman" w:hAnsi="Times New Roman" w:cs="Times New Roman"/>
                <w:noProof/>
                <w:webHidden/>
                <w:sz w:val="24"/>
                <w:szCs w:val="24"/>
              </w:rPr>
              <w:fldChar w:fldCharType="end"/>
            </w:r>
          </w:hyperlink>
        </w:p>
        <w:p w14:paraId="2BDFA657" w14:textId="2C57AA62" w:rsidR="00A14F29" w:rsidRPr="00A14F29" w:rsidRDefault="00A14F29" w:rsidP="00A14F29">
          <w:pPr>
            <w:pStyle w:val="TOC2"/>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5" w:history="1">
            <w:r w:rsidRPr="00A14F29">
              <w:rPr>
                <w:rStyle w:val="Hyperlink"/>
                <w:rFonts w:ascii="Times New Roman" w:hAnsi="Times New Roman" w:cs="Times New Roman"/>
                <w:noProof/>
                <w:sz w:val="24"/>
                <w:szCs w:val="24"/>
              </w:rPr>
              <w:t>2.1 Overview of the technical background of the project</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_Toc199872445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8</w:t>
            </w:r>
            <w:r w:rsidRPr="00A14F29">
              <w:rPr>
                <w:rFonts w:ascii="Times New Roman" w:hAnsi="Times New Roman" w:cs="Times New Roman"/>
                <w:noProof/>
                <w:webHidden/>
                <w:sz w:val="24"/>
                <w:szCs w:val="24"/>
              </w:rPr>
              <w:fldChar w:fldCharType="end"/>
            </w:r>
          </w:hyperlink>
        </w:p>
        <w:p w14:paraId="3DFD248F" w14:textId="650B166D" w:rsidR="00A14F29" w:rsidRPr="00A14F29" w:rsidRDefault="00A14F29" w:rsidP="00A14F29">
          <w:pPr>
            <w:pStyle w:val="TOC2"/>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6" w:history="1">
            <w:r w:rsidRPr="00A14F29">
              <w:rPr>
                <w:rStyle w:val="Hyperlink"/>
                <w:rFonts w:ascii="Times New Roman" w:hAnsi="Times New Roman" w:cs="Times New Roman"/>
                <w:noProof/>
                <w:sz w:val="24"/>
                <w:szCs w:val="24"/>
              </w:rPr>
              <w:t>2.2 Data Extraction</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_Toc199872446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8</w:t>
            </w:r>
            <w:r w:rsidRPr="00A14F29">
              <w:rPr>
                <w:rFonts w:ascii="Times New Roman" w:hAnsi="Times New Roman" w:cs="Times New Roman"/>
                <w:noProof/>
                <w:webHidden/>
                <w:sz w:val="24"/>
                <w:szCs w:val="24"/>
              </w:rPr>
              <w:fldChar w:fldCharType="end"/>
            </w:r>
          </w:hyperlink>
        </w:p>
        <w:p w14:paraId="33704A55" w14:textId="3B19770A" w:rsidR="00A14F29" w:rsidRPr="00A14F29" w:rsidRDefault="00A14F29" w:rsidP="00A14F29">
          <w:pPr>
            <w:pStyle w:val="TOC2"/>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7" w:history="1">
            <w:r w:rsidRPr="00A14F29">
              <w:rPr>
                <w:rStyle w:val="Hyperlink"/>
                <w:rFonts w:ascii="Times New Roman" w:hAnsi="Times New Roman" w:cs="Times New Roman"/>
                <w:noProof/>
                <w:sz w:val="24"/>
                <w:szCs w:val="24"/>
              </w:rPr>
              <w:t>2.3 Critical analysis</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_Toc199872447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9</w:t>
            </w:r>
            <w:r w:rsidRPr="00A14F29">
              <w:rPr>
                <w:rFonts w:ascii="Times New Roman" w:hAnsi="Times New Roman" w:cs="Times New Roman"/>
                <w:noProof/>
                <w:webHidden/>
                <w:sz w:val="24"/>
                <w:szCs w:val="24"/>
              </w:rPr>
              <w:fldChar w:fldCharType="end"/>
            </w:r>
          </w:hyperlink>
        </w:p>
        <w:p w14:paraId="75E0642F" w14:textId="0A511B11" w:rsidR="00A14F29" w:rsidRPr="00A14F29" w:rsidRDefault="00A14F29" w:rsidP="00A14F29">
          <w:pPr>
            <w:pStyle w:val="TOC1"/>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72448" w:history="1">
            <w:r w:rsidRPr="00A14F29">
              <w:rPr>
                <w:rStyle w:val="Hyperlink"/>
                <w:rFonts w:ascii="Times New Roman" w:hAnsi="Times New Roman" w:cs="Times New Roman"/>
                <w:noProof/>
                <w:sz w:val="24"/>
                <w:szCs w:val="24"/>
              </w:rPr>
              <w:t>Reference list</w:t>
            </w:r>
            <w:r w:rsidRPr="00A14F29">
              <w:rPr>
                <w:rFonts w:ascii="Times New Roman" w:hAnsi="Times New Roman" w:cs="Times New Roman"/>
                <w:noProof/>
                <w:webHidden/>
                <w:sz w:val="24"/>
                <w:szCs w:val="24"/>
              </w:rPr>
              <w:tab/>
            </w:r>
            <w:r w:rsidRPr="00A14F29">
              <w:rPr>
                <w:rFonts w:ascii="Times New Roman" w:hAnsi="Times New Roman" w:cs="Times New Roman"/>
                <w:noProof/>
                <w:webHidden/>
                <w:sz w:val="24"/>
                <w:szCs w:val="24"/>
              </w:rPr>
              <w:fldChar w:fldCharType="begin"/>
            </w:r>
            <w:r w:rsidRPr="00A14F29">
              <w:rPr>
                <w:rFonts w:ascii="Times New Roman" w:hAnsi="Times New Roman" w:cs="Times New Roman"/>
                <w:noProof/>
                <w:webHidden/>
                <w:sz w:val="24"/>
                <w:szCs w:val="24"/>
              </w:rPr>
              <w:instrText xml:space="preserve"> PAGEREF _Toc199872448 \h </w:instrText>
            </w:r>
            <w:r w:rsidRPr="00A14F29">
              <w:rPr>
                <w:rFonts w:ascii="Times New Roman" w:hAnsi="Times New Roman" w:cs="Times New Roman"/>
                <w:noProof/>
                <w:webHidden/>
                <w:sz w:val="24"/>
                <w:szCs w:val="24"/>
              </w:rPr>
            </w:r>
            <w:r w:rsidRPr="00A14F29">
              <w:rPr>
                <w:rFonts w:ascii="Times New Roman" w:hAnsi="Times New Roman" w:cs="Times New Roman"/>
                <w:noProof/>
                <w:webHidden/>
                <w:sz w:val="24"/>
                <w:szCs w:val="24"/>
              </w:rPr>
              <w:fldChar w:fldCharType="separate"/>
            </w:r>
            <w:r w:rsidRPr="00A14F29">
              <w:rPr>
                <w:rFonts w:ascii="Times New Roman" w:hAnsi="Times New Roman" w:cs="Times New Roman"/>
                <w:noProof/>
                <w:webHidden/>
                <w:sz w:val="24"/>
                <w:szCs w:val="24"/>
              </w:rPr>
              <w:t>13</w:t>
            </w:r>
            <w:r w:rsidRPr="00A14F29">
              <w:rPr>
                <w:rFonts w:ascii="Times New Roman" w:hAnsi="Times New Roman" w:cs="Times New Roman"/>
                <w:noProof/>
                <w:webHidden/>
                <w:sz w:val="24"/>
                <w:szCs w:val="24"/>
              </w:rPr>
              <w:fldChar w:fldCharType="end"/>
            </w:r>
          </w:hyperlink>
        </w:p>
        <w:p w14:paraId="229E7CAE" w14:textId="3C705FF4" w:rsidR="0034354C" w:rsidRPr="00292832" w:rsidRDefault="00000000" w:rsidP="00A14F29">
          <w:pPr>
            <w:widowControl w:val="0"/>
            <w:tabs>
              <w:tab w:val="right" w:leader="dot" w:pos="12000"/>
            </w:tabs>
            <w:spacing w:before="60" w:line="240" w:lineRule="auto"/>
            <w:jc w:val="both"/>
            <w:rPr>
              <w:rFonts w:ascii="Times New Roman" w:eastAsia="Times New Roman" w:hAnsi="Times New Roman" w:cs="Times New Roman"/>
              <w:b/>
              <w:color w:val="000000" w:themeColor="text1"/>
              <w:sz w:val="24"/>
              <w:szCs w:val="24"/>
            </w:rPr>
          </w:pPr>
          <w:r w:rsidRPr="00A14F29">
            <w:rPr>
              <w:rFonts w:ascii="Times New Roman" w:hAnsi="Times New Roman" w:cs="Times New Roman"/>
              <w:color w:val="000000" w:themeColor="text1"/>
              <w:sz w:val="24"/>
              <w:szCs w:val="24"/>
            </w:rPr>
            <w:fldChar w:fldCharType="end"/>
          </w:r>
        </w:p>
      </w:sdtContent>
    </w:sdt>
    <w:p w14:paraId="3521D41C" w14:textId="77777777" w:rsidR="0034354C" w:rsidRPr="00292832" w:rsidRDefault="0034354C" w:rsidP="00C23402">
      <w:pPr>
        <w:spacing w:line="240" w:lineRule="auto"/>
        <w:jc w:val="both"/>
        <w:rPr>
          <w:rFonts w:ascii="Times New Roman" w:eastAsia="Times New Roman" w:hAnsi="Times New Roman" w:cs="Times New Roman"/>
          <w:color w:val="000000" w:themeColor="text1"/>
          <w:sz w:val="24"/>
          <w:szCs w:val="24"/>
        </w:rPr>
      </w:pPr>
    </w:p>
    <w:p w14:paraId="6DD31926" w14:textId="77777777" w:rsidR="0034354C" w:rsidRPr="00292832" w:rsidRDefault="00000000" w:rsidP="00C23402">
      <w:pPr>
        <w:spacing w:line="240" w:lineRule="auto"/>
        <w:rPr>
          <w:rFonts w:ascii="Times New Roman" w:hAnsi="Times New Roman" w:cs="Times New Roman"/>
          <w:color w:val="000000" w:themeColor="text1"/>
        </w:rPr>
      </w:pPr>
      <w:r w:rsidRPr="00292832">
        <w:rPr>
          <w:rFonts w:ascii="Times New Roman" w:hAnsi="Times New Roman" w:cs="Times New Roman"/>
          <w:color w:val="000000" w:themeColor="text1"/>
        </w:rPr>
        <w:br w:type="page"/>
      </w:r>
    </w:p>
    <w:p w14:paraId="5678C4FC" w14:textId="7A1B7152" w:rsidR="007E430D" w:rsidRPr="00292832" w:rsidRDefault="00000000" w:rsidP="00C23402">
      <w:pPr>
        <w:spacing w:line="240" w:lineRule="auto"/>
        <w:jc w:val="center"/>
        <w:rPr>
          <w:rFonts w:ascii="Times New Roman" w:hAnsi="Times New Roman" w:cs="Times New Roman"/>
          <w:b/>
          <w:color w:val="000000" w:themeColor="text1"/>
          <w:sz w:val="24"/>
          <w:szCs w:val="24"/>
        </w:rPr>
      </w:pPr>
      <w:r w:rsidRPr="00292832">
        <w:rPr>
          <w:rFonts w:ascii="Times New Roman" w:hAnsi="Times New Roman" w:cs="Times New Roman"/>
          <w:b/>
          <w:color w:val="000000" w:themeColor="text1"/>
          <w:sz w:val="24"/>
          <w:szCs w:val="24"/>
        </w:rPr>
        <w:lastRenderedPageBreak/>
        <w:t xml:space="preserve">List of Figures </w:t>
      </w:r>
    </w:p>
    <w:p w14:paraId="69AC244F" w14:textId="77D6D4C1" w:rsidR="006C43D4" w:rsidRPr="006C43D4" w:rsidRDefault="007E430D" w:rsidP="006C43D4">
      <w:pPr>
        <w:pStyle w:val="TableofFigures"/>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r w:rsidRPr="00292832">
        <w:rPr>
          <w:rFonts w:ascii="Times New Roman" w:hAnsi="Times New Roman" w:cs="Times New Roman"/>
          <w:b/>
          <w:color w:val="000000" w:themeColor="text1"/>
          <w:sz w:val="24"/>
          <w:szCs w:val="24"/>
        </w:rPr>
        <w:fldChar w:fldCharType="begin"/>
      </w:r>
      <w:r w:rsidRPr="00292832">
        <w:rPr>
          <w:rFonts w:ascii="Times New Roman" w:hAnsi="Times New Roman" w:cs="Times New Roman"/>
          <w:b/>
          <w:color w:val="000000" w:themeColor="text1"/>
          <w:sz w:val="24"/>
          <w:szCs w:val="24"/>
        </w:rPr>
        <w:instrText xml:space="preserve"> TOC \h \z \t "Heading 4" \c </w:instrText>
      </w:r>
      <w:r w:rsidRPr="00292832">
        <w:rPr>
          <w:rFonts w:ascii="Times New Roman" w:hAnsi="Times New Roman" w:cs="Times New Roman"/>
          <w:b/>
          <w:color w:val="000000" w:themeColor="text1"/>
          <w:sz w:val="24"/>
          <w:szCs w:val="24"/>
        </w:rPr>
        <w:fldChar w:fldCharType="separate"/>
      </w:r>
      <w:hyperlink w:anchor="_Toc199861807" w:history="1">
        <w:r w:rsidR="006C43D4" w:rsidRPr="006C43D4">
          <w:rPr>
            <w:rStyle w:val="Hyperlink"/>
            <w:rFonts w:ascii="Times New Roman" w:hAnsi="Times New Roman" w:cs="Times New Roman"/>
            <w:noProof/>
            <w:sz w:val="24"/>
            <w:szCs w:val="24"/>
            <w:lang w:val="en-IN"/>
          </w:rPr>
          <w:t>Figure 2.1: ‘</w:t>
        </w:r>
        <w:r w:rsidR="006C43D4" w:rsidRPr="006C43D4">
          <w:rPr>
            <w:rStyle w:val="Hyperlink"/>
            <w:rFonts w:ascii="Times New Roman" w:hAnsi="Times New Roman" w:cs="Times New Roman"/>
            <w:noProof/>
            <w:sz w:val="24"/>
            <w:szCs w:val="24"/>
          </w:rPr>
          <w:t>Data analysis workflow for predicting movie box office revenue’</w:t>
        </w:r>
        <w:r w:rsidR="006C43D4" w:rsidRPr="006C43D4">
          <w:rPr>
            <w:rFonts w:ascii="Times New Roman" w:hAnsi="Times New Roman" w:cs="Times New Roman"/>
            <w:noProof/>
            <w:webHidden/>
            <w:sz w:val="24"/>
            <w:szCs w:val="24"/>
          </w:rPr>
          <w:tab/>
        </w:r>
        <w:r w:rsidR="006C43D4" w:rsidRPr="006C43D4">
          <w:rPr>
            <w:rFonts w:ascii="Times New Roman" w:hAnsi="Times New Roman" w:cs="Times New Roman"/>
            <w:noProof/>
            <w:webHidden/>
            <w:sz w:val="24"/>
            <w:szCs w:val="24"/>
          </w:rPr>
          <w:fldChar w:fldCharType="begin"/>
        </w:r>
        <w:r w:rsidR="006C43D4" w:rsidRPr="006C43D4">
          <w:rPr>
            <w:rFonts w:ascii="Times New Roman" w:hAnsi="Times New Roman" w:cs="Times New Roman"/>
            <w:noProof/>
            <w:webHidden/>
            <w:sz w:val="24"/>
            <w:szCs w:val="24"/>
          </w:rPr>
          <w:instrText xml:space="preserve"> PAGEREF _Toc199861807 \h </w:instrText>
        </w:r>
        <w:r w:rsidR="006C43D4" w:rsidRPr="006C43D4">
          <w:rPr>
            <w:rFonts w:ascii="Times New Roman" w:hAnsi="Times New Roman" w:cs="Times New Roman"/>
            <w:noProof/>
            <w:webHidden/>
            <w:sz w:val="24"/>
            <w:szCs w:val="24"/>
          </w:rPr>
        </w:r>
        <w:r w:rsidR="006C43D4" w:rsidRPr="006C43D4">
          <w:rPr>
            <w:rFonts w:ascii="Times New Roman" w:hAnsi="Times New Roman" w:cs="Times New Roman"/>
            <w:noProof/>
            <w:webHidden/>
            <w:sz w:val="24"/>
            <w:szCs w:val="24"/>
          </w:rPr>
          <w:fldChar w:fldCharType="separate"/>
        </w:r>
        <w:r w:rsidR="00A14F29">
          <w:rPr>
            <w:rFonts w:ascii="Times New Roman" w:hAnsi="Times New Roman" w:cs="Times New Roman"/>
            <w:noProof/>
            <w:webHidden/>
            <w:sz w:val="24"/>
            <w:szCs w:val="24"/>
          </w:rPr>
          <w:t>11</w:t>
        </w:r>
        <w:r w:rsidR="006C43D4" w:rsidRPr="006C43D4">
          <w:rPr>
            <w:rFonts w:ascii="Times New Roman" w:hAnsi="Times New Roman" w:cs="Times New Roman"/>
            <w:noProof/>
            <w:webHidden/>
            <w:sz w:val="24"/>
            <w:szCs w:val="24"/>
          </w:rPr>
          <w:fldChar w:fldCharType="end"/>
        </w:r>
      </w:hyperlink>
    </w:p>
    <w:p w14:paraId="0BF9CDD5" w14:textId="112D5AF2" w:rsidR="006C43D4" w:rsidRPr="006C43D4" w:rsidRDefault="006C43D4" w:rsidP="006C43D4">
      <w:pPr>
        <w:pStyle w:val="TableofFigures"/>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hyperlink w:anchor="_Toc199861808" w:history="1">
        <w:r w:rsidRPr="006C43D4">
          <w:rPr>
            <w:rStyle w:val="Hyperlink"/>
            <w:rFonts w:ascii="Times New Roman" w:hAnsi="Times New Roman" w:cs="Times New Roman"/>
            <w:noProof/>
            <w:sz w:val="24"/>
            <w:szCs w:val="24"/>
            <w:lang w:val="en-IN"/>
          </w:rPr>
          <w:t>Figure 2.2: ‘</w:t>
        </w:r>
        <w:r w:rsidRPr="006C43D4">
          <w:rPr>
            <w:rStyle w:val="Hyperlink"/>
            <w:rFonts w:ascii="Times New Roman" w:hAnsi="Times New Roman" w:cs="Times New Roman"/>
            <w:noProof/>
            <w:sz w:val="24"/>
            <w:szCs w:val="24"/>
          </w:rPr>
          <w:t>Deep multimodal predictive cross-input neural network (DMPCNN)’</w:t>
        </w:r>
        <w:r w:rsidRPr="006C43D4">
          <w:rPr>
            <w:rFonts w:ascii="Times New Roman" w:hAnsi="Times New Roman" w:cs="Times New Roman"/>
            <w:noProof/>
            <w:webHidden/>
            <w:sz w:val="24"/>
            <w:szCs w:val="24"/>
          </w:rPr>
          <w:tab/>
        </w:r>
        <w:r w:rsidRPr="006C43D4">
          <w:rPr>
            <w:rFonts w:ascii="Times New Roman" w:hAnsi="Times New Roman" w:cs="Times New Roman"/>
            <w:noProof/>
            <w:webHidden/>
            <w:sz w:val="24"/>
            <w:szCs w:val="24"/>
          </w:rPr>
          <w:fldChar w:fldCharType="begin"/>
        </w:r>
        <w:r w:rsidRPr="006C43D4">
          <w:rPr>
            <w:rFonts w:ascii="Times New Roman" w:hAnsi="Times New Roman" w:cs="Times New Roman"/>
            <w:noProof/>
            <w:webHidden/>
            <w:sz w:val="24"/>
            <w:szCs w:val="24"/>
          </w:rPr>
          <w:instrText xml:space="preserve"> PAGEREF _Toc199861808 \h </w:instrText>
        </w:r>
        <w:r w:rsidRPr="006C43D4">
          <w:rPr>
            <w:rFonts w:ascii="Times New Roman" w:hAnsi="Times New Roman" w:cs="Times New Roman"/>
            <w:noProof/>
            <w:webHidden/>
            <w:sz w:val="24"/>
            <w:szCs w:val="24"/>
          </w:rPr>
        </w:r>
        <w:r w:rsidRPr="006C43D4">
          <w:rPr>
            <w:rFonts w:ascii="Times New Roman" w:hAnsi="Times New Roman" w:cs="Times New Roman"/>
            <w:noProof/>
            <w:webHidden/>
            <w:sz w:val="24"/>
            <w:szCs w:val="24"/>
          </w:rPr>
          <w:fldChar w:fldCharType="separate"/>
        </w:r>
        <w:r w:rsidR="00A14F29">
          <w:rPr>
            <w:rFonts w:ascii="Times New Roman" w:hAnsi="Times New Roman" w:cs="Times New Roman"/>
            <w:noProof/>
            <w:webHidden/>
            <w:sz w:val="24"/>
            <w:szCs w:val="24"/>
          </w:rPr>
          <w:t>12</w:t>
        </w:r>
        <w:r w:rsidRPr="006C43D4">
          <w:rPr>
            <w:rFonts w:ascii="Times New Roman" w:hAnsi="Times New Roman" w:cs="Times New Roman"/>
            <w:noProof/>
            <w:webHidden/>
            <w:sz w:val="24"/>
            <w:szCs w:val="24"/>
          </w:rPr>
          <w:fldChar w:fldCharType="end"/>
        </w:r>
      </w:hyperlink>
    </w:p>
    <w:p w14:paraId="51F333EA" w14:textId="095A23C6" w:rsidR="0034354C" w:rsidRPr="00292832" w:rsidRDefault="007E430D" w:rsidP="00C23402">
      <w:pPr>
        <w:spacing w:line="240" w:lineRule="auto"/>
        <w:jc w:val="both"/>
        <w:rPr>
          <w:rFonts w:ascii="Times New Roman" w:hAnsi="Times New Roman" w:cs="Times New Roman"/>
          <w:b/>
          <w:color w:val="000000" w:themeColor="text1"/>
          <w:sz w:val="24"/>
          <w:szCs w:val="24"/>
        </w:rPr>
      </w:pPr>
      <w:r w:rsidRPr="00292832">
        <w:rPr>
          <w:rFonts w:ascii="Times New Roman" w:hAnsi="Times New Roman" w:cs="Times New Roman"/>
          <w:b/>
          <w:color w:val="000000" w:themeColor="text1"/>
          <w:sz w:val="24"/>
          <w:szCs w:val="24"/>
        </w:rPr>
        <w:fldChar w:fldCharType="end"/>
      </w:r>
    </w:p>
    <w:p w14:paraId="5AD504CF" w14:textId="77777777" w:rsidR="007E430D" w:rsidRPr="00292832" w:rsidRDefault="007E430D" w:rsidP="00C23402">
      <w:pPr>
        <w:spacing w:line="240" w:lineRule="auto"/>
        <w:rPr>
          <w:rFonts w:ascii="Times New Roman" w:hAnsi="Times New Roman" w:cs="Times New Roman"/>
          <w:b/>
          <w:color w:val="000000" w:themeColor="text1"/>
          <w:sz w:val="24"/>
          <w:szCs w:val="24"/>
        </w:rPr>
      </w:pPr>
      <w:r w:rsidRPr="00292832">
        <w:rPr>
          <w:rFonts w:ascii="Times New Roman" w:hAnsi="Times New Roman" w:cs="Times New Roman"/>
          <w:b/>
          <w:color w:val="000000" w:themeColor="text1"/>
          <w:sz w:val="24"/>
          <w:szCs w:val="24"/>
        </w:rPr>
        <w:br w:type="page"/>
      </w:r>
    </w:p>
    <w:p w14:paraId="7E730C24" w14:textId="77777777" w:rsidR="00A14F29" w:rsidRDefault="00000000" w:rsidP="00A14F29">
      <w:pPr>
        <w:pBdr>
          <w:top w:val="nil"/>
          <w:left w:val="nil"/>
          <w:bottom w:val="nil"/>
          <w:right w:val="nil"/>
          <w:between w:val="nil"/>
        </w:pBdr>
        <w:tabs>
          <w:tab w:val="right" w:pos="9350"/>
        </w:tabs>
        <w:spacing w:line="240" w:lineRule="auto"/>
        <w:jc w:val="center"/>
        <w:rPr>
          <w:rFonts w:ascii="Times New Roman" w:hAnsi="Times New Roman" w:cs="Times New Roman"/>
          <w:b/>
          <w:color w:val="000000" w:themeColor="text1"/>
          <w:sz w:val="24"/>
          <w:szCs w:val="24"/>
        </w:rPr>
      </w:pPr>
      <w:r w:rsidRPr="00292832">
        <w:rPr>
          <w:rFonts w:ascii="Times New Roman" w:hAnsi="Times New Roman" w:cs="Times New Roman"/>
          <w:b/>
          <w:color w:val="000000" w:themeColor="text1"/>
          <w:sz w:val="24"/>
          <w:szCs w:val="24"/>
        </w:rPr>
        <w:lastRenderedPageBreak/>
        <w:t>List of Tables</w:t>
      </w:r>
    </w:p>
    <w:sdt>
      <w:sdtPr>
        <w:rPr>
          <w:rFonts w:ascii="Times New Roman" w:hAnsi="Times New Roman" w:cs="Times New Roman"/>
          <w:color w:val="000000" w:themeColor="text1"/>
          <w:sz w:val="24"/>
          <w:szCs w:val="24"/>
        </w:rPr>
        <w:id w:val="-722213104"/>
        <w:docPartObj>
          <w:docPartGallery w:val="Table of Contents"/>
          <w:docPartUnique/>
        </w:docPartObj>
      </w:sdtPr>
      <w:sdtContent>
        <w:p w14:paraId="21C8E46B" w14:textId="3699B7AB" w:rsidR="00A14F29" w:rsidRPr="00F8159D" w:rsidRDefault="00A14F29" w:rsidP="00F8159D">
          <w:pPr>
            <w:pStyle w:val="TableofFigures"/>
            <w:tabs>
              <w:tab w:val="right" w:leader="dot" w:pos="9350"/>
            </w:tabs>
            <w:spacing w:line="240" w:lineRule="auto"/>
            <w:jc w:val="both"/>
            <w:rPr>
              <w:rFonts w:ascii="Times New Roman" w:eastAsiaTheme="minorEastAsia" w:hAnsi="Times New Roman" w:cs="Times New Roman"/>
              <w:noProof/>
              <w:kern w:val="2"/>
              <w:sz w:val="24"/>
              <w:szCs w:val="24"/>
              <w:lang w:val="en-IN"/>
              <w14:ligatures w14:val="standardContextual"/>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\h \z \t "Heading 5" \c </w:instrText>
          </w:r>
          <w:r>
            <w:rPr>
              <w:rFonts w:ascii="Times New Roman" w:hAnsi="Times New Roman" w:cs="Times New Roman"/>
              <w:color w:val="000000" w:themeColor="text1"/>
              <w:sz w:val="24"/>
              <w:szCs w:val="24"/>
            </w:rPr>
            <w:fldChar w:fldCharType="separate"/>
          </w:r>
          <w:hyperlink w:anchor="_Toc199872488" w:history="1">
            <w:r w:rsidRPr="00F8159D">
              <w:rPr>
                <w:rStyle w:val="Hyperlink"/>
                <w:rFonts w:ascii="Times New Roman" w:hAnsi="Times New Roman" w:cs="Times New Roman"/>
                <w:noProof/>
                <w:sz w:val="24"/>
                <w:szCs w:val="24"/>
              </w:rPr>
              <w:t>Table 2.1: Data Extraction</w:t>
            </w:r>
            <w:r w:rsidRPr="00F8159D">
              <w:rPr>
                <w:rFonts w:ascii="Times New Roman" w:hAnsi="Times New Roman" w:cs="Times New Roman"/>
                <w:noProof/>
                <w:webHidden/>
                <w:sz w:val="24"/>
                <w:szCs w:val="24"/>
              </w:rPr>
              <w:tab/>
            </w:r>
            <w:r w:rsidRPr="00F8159D">
              <w:rPr>
                <w:rFonts w:ascii="Times New Roman" w:hAnsi="Times New Roman" w:cs="Times New Roman"/>
                <w:noProof/>
                <w:webHidden/>
                <w:sz w:val="24"/>
                <w:szCs w:val="24"/>
              </w:rPr>
              <w:fldChar w:fldCharType="begin"/>
            </w:r>
            <w:r w:rsidRPr="00F8159D">
              <w:rPr>
                <w:rFonts w:ascii="Times New Roman" w:hAnsi="Times New Roman" w:cs="Times New Roman"/>
                <w:noProof/>
                <w:webHidden/>
                <w:sz w:val="24"/>
                <w:szCs w:val="24"/>
              </w:rPr>
              <w:instrText xml:space="preserve"> PAGEREF _Toc199872488 \h </w:instrText>
            </w:r>
            <w:r w:rsidRPr="00F8159D">
              <w:rPr>
                <w:rFonts w:ascii="Times New Roman" w:hAnsi="Times New Roman" w:cs="Times New Roman"/>
                <w:noProof/>
                <w:webHidden/>
                <w:sz w:val="24"/>
                <w:szCs w:val="24"/>
              </w:rPr>
            </w:r>
            <w:r w:rsidRPr="00F8159D">
              <w:rPr>
                <w:rFonts w:ascii="Times New Roman" w:hAnsi="Times New Roman" w:cs="Times New Roman"/>
                <w:noProof/>
                <w:webHidden/>
                <w:sz w:val="24"/>
                <w:szCs w:val="24"/>
              </w:rPr>
              <w:fldChar w:fldCharType="separate"/>
            </w:r>
            <w:r w:rsidRPr="00F8159D">
              <w:rPr>
                <w:rFonts w:ascii="Times New Roman" w:hAnsi="Times New Roman" w:cs="Times New Roman"/>
                <w:noProof/>
                <w:webHidden/>
                <w:sz w:val="24"/>
                <w:szCs w:val="24"/>
              </w:rPr>
              <w:t>9</w:t>
            </w:r>
            <w:r w:rsidRPr="00F8159D">
              <w:rPr>
                <w:rFonts w:ascii="Times New Roman" w:hAnsi="Times New Roman" w:cs="Times New Roman"/>
                <w:noProof/>
                <w:webHidden/>
                <w:sz w:val="24"/>
                <w:szCs w:val="24"/>
              </w:rPr>
              <w:fldChar w:fldCharType="end"/>
            </w:r>
          </w:hyperlink>
        </w:p>
        <w:p w14:paraId="7613FC31" w14:textId="32EFB284" w:rsidR="00A14F29" w:rsidRDefault="00A14F29" w:rsidP="00A14F29">
          <w:pPr>
            <w:spacing w:line="240" w:lineRule="auto"/>
            <w:jc w:val="center"/>
          </w:pPr>
          <w:r>
            <w:rPr>
              <w:rFonts w:ascii="Times New Roman" w:hAnsi="Times New Roman" w:cs="Times New Roman"/>
              <w:color w:val="000000" w:themeColor="text1"/>
              <w:sz w:val="24"/>
              <w:szCs w:val="24"/>
            </w:rPr>
            <w:fldChar w:fldCharType="end"/>
          </w:r>
        </w:p>
        <w:p w14:paraId="46C273AD" w14:textId="77697138" w:rsidR="0034354C" w:rsidRPr="00292832" w:rsidRDefault="00000000" w:rsidP="00C23402">
          <w:pPr>
            <w:pBdr>
              <w:top w:val="nil"/>
              <w:left w:val="nil"/>
              <w:bottom w:val="nil"/>
              <w:right w:val="nil"/>
              <w:between w:val="nil"/>
            </w:pBdr>
            <w:tabs>
              <w:tab w:val="right" w:pos="9350"/>
            </w:tabs>
            <w:spacing w:line="240" w:lineRule="auto"/>
            <w:jc w:val="both"/>
            <w:rPr>
              <w:rFonts w:ascii="Times New Roman" w:eastAsia="Times New Roman" w:hAnsi="Times New Roman" w:cs="Times New Roman"/>
              <w:color w:val="000000" w:themeColor="text1"/>
              <w:sz w:val="24"/>
              <w:szCs w:val="24"/>
            </w:rPr>
          </w:pPr>
        </w:p>
      </w:sdtContent>
    </w:sdt>
    <w:p w14:paraId="1199C6E7" w14:textId="63DD846B" w:rsidR="0034354C" w:rsidRPr="002B0EC7" w:rsidRDefault="00000000" w:rsidP="00C23402">
      <w:pPr>
        <w:spacing w:line="240" w:lineRule="auto"/>
        <w:jc w:val="both"/>
        <w:rPr>
          <w:rFonts w:ascii="Times New Roman" w:hAnsi="Times New Roman" w:cs="Times New Roman"/>
          <w:b/>
          <w:color w:val="000000" w:themeColor="text1"/>
          <w:sz w:val="24"/>
          <w:szCs w:val="24"/>
        </w:rPr>
      </w:pPr>
      <w:r w:rsidRPr="00292832">
        <w:rPr>
          <w:rFonts w:ascii="Times New Roman" w:hAnsi="Times New Roman" w:cs="Times New Roman"/>
          <w:color w:val="000000" w:themeColor="text1"/>
        </w:rPr>
        <w:br w:type="page"/>
      </w:r>
    </w:p>
    <w:p w14:paraId="15CAB7A2" w14:textId="77777777" w:rsidR="0085245E" w:rsidRPr="0085245E" w:rsidRDefault="0085245E" w:rsidP="0085245E">
      <w:pPr>
        <w:pStyle w:val="Heading1"/>
        <w:rPr>
          <w:bCs/>
          <w:color w:val="000000" w:themeColor="text1"/>
          <w:lang w:val="en-IN"/>
        </w:rPr>
      </w:pPr>
      <w:bookmarkStart w:id="0" w:name="_Toc199872439"/>
      <w:r w:rsidRPr="0085245E">
        <w:rPr>
          <w:bCs/>
          <w:color w:val="000000" w:themeColor="text1"/>
          <w:lang w:val="en-IN"/>
        </w:rPr>
        <w:lastRenderedPageBreak/>
        <w:t>1. Introduction</w:t>
      </w:r>
      <w:bookmarkEnd w:id="0"/>
      <w:r w:rsidRPr="0085245E">
        <w:rPr>
          <w:bCs/>
          <w:color w:val="000000" w:themeColor="text1"/>
          <w:lang w:val="en-IN"/>
        </w:rPr>
        <w:t> </w:t>
      </w:r>
    </w:p>
    <w:p w14:paraId="1CF37E65" w14:textId="7070DB39" w:rsidR="0085245E" w:rsidRPr="003C0010" w:rsidRDefault="0085245E" w:rsidP="003C0010">
      <w:pPr>
        <w:pStyle w:val="Heading1"/>
        <w:spacing w:line="240" w:lineRule="auto"/>
        <w:rPr>
          <w:bCs/>
          <w:color w:val="000000" w:themeColor="text1"/>
          <w:lang w:val="en-IN"/>
        </w:rPr>
      </w:pPr>
      <w:bookmarkStart w:id="1" w:name="_Toc199872440"/>
      <w:r w:rsidRPr="0085245E">
        <w:rPr>
          <w:bCs/>
          <w:color w:val="000000" w:themeColor="text1"/>
          <w:lang w:val="en-IN"/>
        </w:rPr>
        <w:t>1.1 Purpose of the project</w:t>
      </w:r>
      <w:bookmarkEnd w:id="1"/>
    </w:p>
    <w:p w14:paraId="52C7DC59" w14:textId="3FF23505" w:rsidR="00A25A27" w:rsidRPr="003C0010" w:rsidRDefault="00A25A27" w:rsidP="003C0010">
      <w:pPr>
        <w:spacing w:line="240" w:lineRule="auto"/>
        <w:jc w:val="both"/>
        <w:rPr>
          <w:rFonts w:ascii="Times New Roman" w:hAnsi="Times New Roman" w:cs="Times New Roman"/>
          <w:sz w:val="24"/>
          <w:szCs w:val="24"/>
          <w:lang w:val="en-IN"/>
        </w:rPr>
      </w:pPr>
      <w:r w:rsidRPr="00A25A27">
        <w:rPr>
          <w:rFonts w:ascii="Times New Roman" w:hAnsi="Times New Roman" w:cs="Times New Roman"/>
          <w:sz w:val="24"/>
          <w:szCs w:val="24"/>
          <w:lang w:val="en-IN"/>
        </w:rPr>
        <w:t xml:space="preserve">This project aims to provide a data-driven system that uses sophisticated machine learning to accurately anticipate movie income. Studios, investors, and distributors need financial forecast since production expenses are </w:t>
      </w:r>
      <w:proofErr w:type="gramStart"/>
      <w:r w:rsidRPr="00A25A27">
        <w:rPr>
          <w:rFonts w:ascii="Times New Roman" w:hAnsi="Times New Roman" w:cs="Times New Roman"/>
          <w:sz w:val="24"/>
          <w:szCs w:val="24"/>
          <w:lang w:val="en-IN"/>
        </w:rPr>
        <w:t>expensive</w:t>
      </w:r>
      <w:proofErr w:type="gramEnd"/>
      <w:r w:rsidRPr="00A25A27">
        <w:rPr>
          <w:rFonts w:ascii="Times New Roman" w:hAnsi="Times New Roman" w:cs="Times New Roman"/>
          <w:sz w:val="24"/>
          <w:szCs w:val="24"/>
          <w:lang w:val="en-IN"/>
        </w:rPr>
        <w:t xml:space="preserve"> and market competition is fierce in the film business. This project uses structured and semi-structured information from a film's budget, genre, cast, director, release date, production firm, and audience anticipation indicators to forecast box office results.</w:t>
      </w:r>
      <w:r w:rsidRPr="003C0010">
        <w:rPr>
          <w:rFonts w:ascii="Times New Roman" w:hAnsi="Times New Roman" w:cs="Times New Roman"/>
          <w:sz w:val="24"/>
          <w:szCs w:val="24"/>
          <w:lang w:val="en-IN"/>
        </w:rPr>
        <w:t xml:space="preserve"> The </w:t>
      </w:r>
      <w:r w:rsidR="003C0010">
        <w:rPr>
          <w:rFonts w:ascii="Times New Roman" w:hAnsi="Times New Roman" w:cs="Times New Roman"/>
          <w:sz w:val="24"/>
          <w:szCs w:val="24"/>
          <w:lang w:val="en-IN"/>
        </w:rPr>
        <w:t>project</w:t>
      </w:r>
      <w:r w:rsidRPr="003C0010">
        <w:rPr>
          <w:rFonts w:ascii="Times New Roman" w:hAnsi="Times New Roman" w:cs="Times New Roman"/>
          <w:sz w:val="24"/>
          <w:szCs w:val="24"/>
          <w:lang w:val="en-IN"/>
        </w:rPr>
        <w:t xml:space="preserve"> uses machine learning techniques to transcend beyond subjective forecasts and historical comparisons. A robust, generalisable model that captures complicated non-linear metadata feature-revenue performance correlations is the goal. The study uses data preparation, exploratory data analysis (EDA), feature selection, and model training to identify significant patterns that may be accurately applied to future film releases.</w:t>
      </w:r>
    </w:p>
    <w:p w14:paraId="33DC0AAC" w14:textId="124431A3" w:rsidR="00A25A27" w:rsidRPr="003C0010" w:rsidRDefault="00A25A27" w:rsidP="003C0010">
      <w:pPr>
        <w:spacing w:line="240" w:lineRule="auto"/>
        <w:jc w:val="both"/>
        <w:rPr>
          <w:rFonts w:ascii="Times New Roman" w:hAnsi="Times New Roman" w:cs="Times New Roman"/>
          <w:sz w:val="24"/>
          <w:szCs w:val="24"/>
          <w:lang w:val="en-IN"/>
        </w:rPr>
      </w:pPr>
      <w:r w:rsidRPr="00A25A27">
        <w:rPr>
          <w:rFonts w:ascii="Times New Roman" w:hAnsi="Times New Roman" w:cs="Times New Roman"/>
          <w:sz w:val="24"/>
          <w:szCs w:val="24"/>
          <w:lang w:val="en-IN"/>
        </w:rPr>
        <w:t>The research also determines which elements are most predictive, alerting industry experts on the variables most likely to affect a film's success. This aids casting, budgeting, marketing, and release schedule strategy. The project compares machine learning models like Random Forest, Gradient Boosting, Support Vector Machines, and Linear Regression using performance metrics like RMSE, MAE, and R² to determine the most reliable revenue estimation method for academic and technical purposes.</w:t>
      </w:r>
      <w:r w:rsidR="003C0010">
        <w:rPr>
          <w:rFonts w:ascii="Times New Roman" w:hAnsi="Times New Roman" w:cs="Times New Roman"/>
          <w:sz w:val="24"/>
          <w:szCs w:val="24"/>
          <w:lang w:val="en-IN"/>
        </w:rPr>
        <w:t xml:space="preserve"> It</w:t>
      </w:r>
      <w:r w:rsidRPr="003C0010">
        <w:rPr>
          <w:rFonts w:ascii="Times New Roman" w:hAnsi="Times New Roman" w:cs="Times New Roman"/>
          <w:sz w:val="24"/>
          <w:szCs w:val="24"/>
          <w:lang w:val="en-IN"/>
        </w:rPr>
        <w:t xml:space="preserve"> seeks to benefit entertainment stakeholders and develop predictive analytics methodology. It shows how statistical modelling, artificial intelligence, and real-world data may improve movie production and distribution financial choices.</w:t>
      </w:r>
    </w:p>
    <w:p w14:paraId="212EEF66" w14:textId="7EF30B31" w:rsidR="0085245E" w:rsidRPr="003C0010" w:rsidRDefault="0085245E" w:rsidP="003C0010">
      <w:pPr>
        <w:pStyle w:val="Heading2"/>
        <w:spacing w:line="240" w:lineRule="auto"/>
      </w:pPr>
      <w:bookmarkStart w:id="2" w:name="_Toc199872441"/>
      <w:r w:rsidRPr="003C0010">
        <w:t>1.2 Current trends of the industry</w:t>
      </w:r>
      <w:bookmarkEnd w:id="2"/>
    </w:p>
    <w:p w14:paraId="45715B40" w14:textId="79C2E786" w:rsidR="003C0010" w:rsidRDefault="003C0010" w:rsidP="003C0010">
      <w:pPr>
        <w:spacing w:line="240" w:lineRule="auto"/>
        <w:jc w:val="both"/>
        <w:rPr>
          <w:rFonts w:ascii="Times New Roman" w:hAnsi="Times New Roman" w:cs="Times New Roman"/>
          <w:sz w:val="24"/>
          <w:szCs w:val="24"/>
          <w:lang w:val="en-IN"/>
        </w:rPr>
      </w:pPr>
      <w:r w:rsidRPr="003C0010">
        <w:rPr>
          <w:rFonts w:ascii="Times New Roman" w:hAnsi="Times New Roman" w:cs="Times New Roman"/>
          <w:sz w:val="24"/>
          <w:szCs w:val="24"/>
          <w:lang w:val="en-IN"/>
        </w:rPr>
        <w:t>In today's dynamic entertainment business, the ability to forecast a film's box office performance is more crucial than ever. Digital consumption is altering audience preferences and raising production costs, so stakeholders must utilise facts rather than intuition. Data science, particularly machine learning, has improved pre-release movie office estimates</w:t>
      </w:r>
      <w:r>
        <w:rPr>
          <w:rFonts w:ascii="Times New Roman" w:hAnsi="Times New Roman" w:cs="Times New Roman"/>
          <w:sz w:val="24"/>
          <w:szCs w:val="24"/>
          <w:lang w:val="en-IN"/>
        </w:rPr>
        <w:t xml:space="preserve"> (</w:t>
      </w:r>
      <w:r w:rsidRPr="003C0010">
        <w:rPr>
          <w:rFonts w:ascii="Times New Roman" w:hAnsi="Times New Roman" w:cs="Times New Roman"/>
          <w:sz w:val="24"/>
          <w:szCs w:val="24"/>
        </w:rPr>
        <w:t>Ahmed</w:t>
      </w:r>
      <w:r>
        <w:rPr>
          <w:rFonts w:ascii="Times New Roman" w:hAnsi="Times New Roman" w:cs="Times New Roman"/>
          <w:sz w:val="24"/>
          <w:szCs w:val="24"/>
        </w:rPr>
        <w:t xml:space="preserve"> </w:t>
      </w:r>
      <w:r w:rsidRPr="003C0010">
        <w:rPr>
          <w:rFonts w:ascii="Times New Roman" w:hAnsi="Times New Roman" w:cs="Times New Roman"/>
          <w:i/>
          <w:iCs/>
          <w:sz w:val="24"/>
          <w:szCs w:val="24"/>
        </w:rPr>
        <w:t>et al</w:t>
      </w:r>
      <w:r>
        <w:rPr>
          <w:rFonts w:ascii="Times New Roman" w:hAnsi="Times New Roman" w:cs="Times New Roman"/>
          <w:sz w:val="24"/>
          <w:szCs w:val="24"/>
        </w:rPr>
        <w:t>., 2020)</w:t>
      </w:r>
      <w:r w:rsidRPr="003C0010">
        <w:rPr>
          <w:rFonts w:ascii="Times New Roman" w:hAnsi="Times New Roman" w:cs="Times New Roman"/>
          <w:sz w:val="24"/>
          <w:szCs w:val="24"/>
          <w:lang w:val="en-IN"/>
        </w:rPr>
        <w:t xml:space="preserve">. These methods employ pre-release data to predict production house and studio performance, decreasing financial risk. IMDb, Box Office Mojo, and The Numbers now provide budget, cast, genre, director, runtime, and release date data to analysts. This wealth of data and machine learning algorithms uncover patterns and linkages that traditional forecasting misses. Historical box office data is utilised to train these models for film design, casting, marketing, and distribution. </w:t>
      </w:r>
    </w:p>
    <w:p w14:paraId="30B0D94D" w14:textId="3476778C" w:rsidR="00A25A27" w:rsidRPr="003C0010" w:rsidRDefault="003C0010" w:rsidP="0085245E">
      <w:pPr>
        <w:spacing w:line="240" w:lineRule="auto"/>
        <w:jc w:val="both"/>
        <w:rPr>
          <w:rFonts w:ascii="Times New Roman" w:hAnsi="Times New Roman" w:cs="Times New Roman"/>
          <w:sz w:val="24"/>
          <w:szCs w:val="24"/>
          <w:lang w:val="en-IN"/>
        </w:rPr>
      </w:pPr>
      <w:r w:rsidRPr="003C0010">
        <w:rPr>
          <w:rFonts w:ascii="Times New Roman" w:hAnsi="Times New Roman" w:cs="Times New Roman"/>
          <w:sz w:val="24"/>
          <w:szCs w:val="24"/>
          <w:lang w:val="en-IN"/>
        </w:rPr>
        <w:t>Ensemble learning methods like Random Forest and Gradient Boosting capture non-linear attribute-revenue connections better than linear regression. Studios increasingly forecast revenue using social media sentiment, trailer views, and pre-release excitement. The entertainment industry is using real-time analytics and adaptive forecasting algorithms to respond to market trends and customer behaviour as AI technology progresses. Box office forecasting is challenged by streaming platforms and hybrid release formats, which have transformed film distribution economics</w:t>
      </w:r>
      <w:r>
        <w:rPr>
          <w:rFonts w:ascii="Times New Roman" w:hAnsi="Times New Roman" w:cs="Times New Roman"/>
          <w:sz w:val="24"/>
          <w:szCs w:val="24"/>
          <w:lang w:val="en-IN"/>
        </w:rPr>
        <w:t xml:space="preserve"> (</w:t>
      </w:r>
      <w:r w:rsidRPr="003C0010">
        <w:rPr>
          <w:rFonts w:ascii="Times New Roman" w:hAnsi="Times New Roman" w:cs="Times New Roman"/>
          <w:sz w:val="24"/>
          <w:szCs w:val="24"/>
        </w:rPr>
        <w:t>Ulin, 2019)</w:t>
      </w:r>
      <w:r w:rsidRPr="003C0010">
        <w:rPr>
          <w:rFonts w:ascii="Times New Roman" w:hAnsi="Times New Roman" w:cs="Times New Roman"/>
          <w:sz w:val="24"/>
          <w:szCs w:val="24"/>
          <w:lang w:val="en-IN"/>
        </w:rPr>
        <w:t>. Thus, data scientists increasingly evaluate films' commercial prospects using theatre and online performance measures. These developments have spurred industry-wide data-driven greenlighting using machine learning techniques. This trend illustrates that the film industry's growing complexity requires advanced forecasting tools. Film venture financial success depends on accurate box office projections, resource allocation, targeted marketing, and wise release decisions.</w:t>
      </w:r>
    </w:p>
    <w:p w14:paraId="19217170" w14:textId="330984BE" w:rsidR="00A25A27" w:rsidRDefault="0085245E" w:rsidP="00A25A27">
      <w:pPr>
        <w:pStyle w:val="Heading2"/>
      </w:pPr>
      <w:bookmarkStart w:id="3" w:name="_Toc199872442"/>
      <w:r w:rsidRPr="0085245E">
        <w:t>1.3 Research question</w:t>
      </w:r>
      <w:bookmarkEnd w:id="3"/>
    </w:p>
    <w:p w14:paraId="2B7F2BAB" w14:textId="0557AC75" w:rsidR="003C794D" w:rsidRPr="003C794D" w:rsidRDefault="003C794D" w:rsidP="0085245E">
      <w:p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lang w:val="en-IN"/>
        </w:rPr>
        <w:t>Which data points in a movie’s metadata mostly affect its performance at the box office, and how successful are machine learning models in predicting how well the film will do financially?</w:t>
      </w:r>
    </w:p>
    <w:p w14:paraId="53B2DB57" w14:textId="53181F74" w:rsidR="0085245E" w:rsidRPr="0085245E" w:rsidRDefault="0085245E" w:rsidP="00A25A27">
      <w:pPr>
        <w:pStyle w:val="Heading2"/>
        <w:rPr>
          <w:lang w:val="en-IN"/>
        </w:rPr>
      </w:pPr>
      <w:bookmarkStart w:id="4" w:name="_Toc199872443"/>
      <w:r w:rsidRPr="0085245E">
        <w:rPr>
          <w:lang w:val="en-IN"/>
        </w:rPr>
        <w:lastRenderedPageBreak/>
        <w:t>1.4 Research aims and objectives</w:t>
      </w:r>
      <w:bookmarkEnd w:id="4"/>
      <w:r w:rsidRPr="0085245E">
        <w:rPr>
          <w:lang w:val="en-IN"/>
        </w:rPr>
        <w:t> </w:t>
      </w:r>
    </w:p>
    <w:p w14:paraId="0F95893A" w14:textId="77777777" w:rsidR="0085245E" w:rsidRDefault="0085245E" w:rsidP="0085245E">
      <w:pPr>
        <w:spacing w:line="240" w:lineRule="auto"/>
        <w:jc w:val="both"/>
        <w:rPr>
          <w:rFonts w:ascii="Times New Roman" w:hAnsi="Times New Roman" w:cs="Times New Roman"/>
          <w:b/>
          <w:bCs/>
          <w:i/>
          <w:iCs/>
          <w:sz w:val="24"/>
          <w:szCs w:val="24"/>
          <w:lang w:val="en-IN"/>
        </w:rPr>
      </w:pPr>
      <w:r w:rsidRPr="0085245E">
        <w:rPr>
          <w:rFonts w:ascii="Times New Roman" w:hAnsi="Times New Roman" w:cs="Times New Roman"/>
          <w:b/>
          <w:bCs/>
          <w:i/>
          <w:iCs/>
          <w:sz w:val="24"/>
          <w:szCs w:val="24"/>
          <w:lang w:val="en-IN"/>
        </w:rPr>
        <w:t>Aim </w:t>
      </w:r>
    </w:p>
    <w:p w14:paraId="3D295871" w14:textId="6CE4A418" w:rsidR="003C794D" w:rsidRPr="0085245E" w:rsidRDefault="003C794D" w:rsidP="0085245E">
      <w:p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rPr>
        <w:t>This project aims to build a model that uses machine learning to guess how much money a film will make at its box office, based on information in IMDb.</w:t>
      </w:r>
    </w:p>
    <w:p w14:paraId="6AA85022" w14:textId="5EE6C62F" w:rsidR="0085245E" w:rsidRDefault="0085245E" w:rsidP="002056D6">
      <w:pPr>
        <w:spacing w:line="240" w:lineRule="auto"/>
        <w:jc w:val="both"/>
        <w:rPr>
          <w:rFonts w:ascii="Times New Roman" w:hAnsi="Times New Roman" w:cs="Times New Roman"/>
          <w:b/>
          <w:bCs/>
          <w:i/>
          <w:iCs/>
          <w:sz w:val="24"/>
          <w:szCs w:val="24"/>
          <w:lang w:val="en-IN"/>
        </w:rPr>
      </w:pPr>
      <w:r w:rsidRPr="0085245E">
        <w:rPr>
          <w:rFonts w:ascii="Times New Roman" w:hAnsi="Times New Roman" w:cs="Times New Roman"/>
          <w:b/>
          <w:bCs/>
          <w:i/>
          <w:iCs/>
          <w:sz w:val="24"/>
          <w:szCs w:val="24"/>
          <w:lang w:val="en-IN"/>
        </w:rPr>
        <w:t>Objectives </w:t>
      </w:r>
    </w:p>
    <w:p w14:paraId="1E4F0849" w14:textId="77777777" w:rsidR="003C794D" w:rsidRPr="003C794D" w:rsidRDefault="003C794D" w:rsidP="003C794D">
      <w:pPr>
        <w:numPr>
          <w:ilvl w:val="0"/>
          <w:numId w:val="5"/>
        </w:num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lang w:val="en-IN"/>
        </w:rPr>
        <w:t>To process and filter the IMDb movie dataset so that only significant features are chosen.</w:t>
      </w:r>
    </w:p>
    <w:p w14:paraId="58FD95CF" w14:textId="77777777" w:rsidR="003C794D" w:rsidRPr="003C794D" w:rsidRDefault="003C794D" w:rsidP="003C794D">
      <w:pPr>
        <w:numPr>
          <w:ilvl w:val="0"/>
          <w:numId w:val="5"/>
        </w:num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lang w:val="en-IN"/>
        </w:rPr>
        <w:t xml:space="preserve">To use exploratory data analysis (EDA) to investigate how metadata </w:t>
      </w:r>
      <w:proofErr w:type="gramStart"/>
      <w:r w:rsidRPr="003C794D">
        <w:rPr>
          <w:rFonts w:ascii="Times New Roman" w:hAnsi="Times New Roman" w:cs="Times New Roman"/>
          <w:sz w:val="24"/>
          <w:szCs w:val="24"/>
          <w:lang w:val="en-IN"/>
        </w:rPr>
        <w:t>features</w:t>
      </w:r>
      <w:proofErr w:type="gramEnd"/>
      <w:r w:rsidRPr="003C794D">
        <w:rPr>
          <w:rFonts w:ascii="Times New Roman" w:hAnsi="Times New Roman" w:cs="Times New Roman"/>
          <w:sz w:val="24"/>
          <w:szCs w:val="24"/>
          <w:lang w:val="en-IN"/>
        </w:rPr>
        <w:t xml:space="preserve"> and box office revenue are related.</w:t>
      </w:r>
    </w:p>
    <w:p w14:paraId="1369165F" w14:textId="77777777" w:rsidR="003C794D" w:rsidRPr="003C794D" w:rsidRDefault="003C794D" w:rsidP="003C794D">
      <w:pPr>
        <w:numPr>
          <w:ilvl w:val="0"/>
          <w:numId w:val="5"/>
        </w:num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lang w:val="en-IN"/>
        </w:rPr>
        <w:t>To set up several machine learning models to predict the revenue earned by movies.</w:t>
      </w:r>
    </w:p>
    <w:p w14:paraId="418BEAC4" w14:textId="77777777" w:rsidR="003C794D" w:rsidRPr="003C794D" w:rsidRDefault="003C794D" w:rsidP="003C794D">
      <w:pPr>
        <w:numPr>
          <w:ilvl w:val="0"/>
          <w:numId w:val="5"/>
        </w:num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lang w:val="en-IN"/>
        </w:rPr>
        <w:t>To measure the results of each model using standard metrics (e.g., RMSE, MAE, R²) and pick out the most outstanding one.</w:t>
      </w:r>
    </w:p>
    <w:p w14:paraId="2FBA3A25" w14:textId="77777777" w:rsidR="003C794D" w:rsidRPr="003C794D" w:rsidRDefault="003C794D" w:rsidP="003C794D">
      <w:pPr>
        <w:numPr>
          <w:ilvl w:val="0"/>
          <w:numId w:val="5"/>
        </w:numPr>
        <w:spacing w:line="240" w:lineRule="auto"/>
        <w:jc w:val="both"/>
        <w:rPr>
          <w:rFonts w:ascii="Times New Roman" w:hAnsi="Times New Roman" w:cs="Times New Roman"/>
          <w:sz w:val="24"/>
          <w:szCs w:val="24"/>
          <w:lang w:val="en-IN"/>
        </w:rPr>
      </w:pPr>
      <w:r w:rsidRPr="003C794D">
        <w:rPr>
          <w:rFonts w:ascii="Times New Roman" w:hAnsi="Times New Roman" w:cs="Times New Roman"/>
          <w:sz w:val="24"/>
          <w:szCs w:val="24"/>
          <w:lang w:val="en-IN"/>
        </w:rPr>
        <w:t>To find out which metadata features make the biggest difference in predicting the company’s revenue.</w:t>
      </w:r>
    </w:p>
    <w:p w14:paraId="30F8F6B8" w14:textId="77777777" w:rsidR="003C794D" w:rsidRPr="003C794D" w:rsidRDefault="003C794D" w:rsidP="002056D6">
      <w:pPr>
        <w:spacing w:line="240" w:lineRule="auto"/>
        <w:jc w:val="both"/>
        <w:rPr>
          <w:rFonts w:ascii="Times New Roman" w:hAnsi="Times New Roman" w:cs="Times New Roman"/>
          <w:sz w:val="24"/>
          <w:szCs w:val="24"/>
          <w:lang w:val="en-IN"/>
        </w:rPr>
      </w:pPr>
    </w:p>
    <w:p w14:paraId="589ECB36" w14:textId="77777777" w:rsidR="002056D6" w:rsidRDefault="002056D6">
      <w:pPr>
        <w:rPr>
          <w:rFonts w:ascii="Times New Roman" w:eastAsia="Times New Roman" w:hAnsi="Times New Roman" w:cs="Times New Roman"/>
          <w:b/>
          <w:color w:val="000000" w:themeColor="text1"/>
          <w:sz w:val="24"/>
          <w:szCs w:val="24"/>
        </w:rPr>
      </w:pPr>
      <w:r>
        <w:rPr>
          <w:color w:val="000000" w:themeColor="text1"/>
        </w:rPr>
        <w:br w:type="page"/>
      </w:r>
    </w:p>
    <w:p w14:paraId="129C0A1E" w14:textId="29E88764" w:rsidR="0034354C" w:rsidRPr="00292832" w:rsidRDefault="002B0EC7" w:rsidP="00C23402">
      <w:pPr>
        <w:pStyle w:val="Heading1"/>
        <w:spacing w:line="240" w:lineRule="auto"/>
        <w:rPr>
          <w:color w:val="000000" w:themeColor="text1"/>
        </w:rPr>
      </w:pPr>
      <w:bookmarkStart w:id="5" w:name="_Toc199872444"/>
      <w:r>
        <w:rPr>
          <w:color w:val="000000" w:themeColor="text1"/>
        </w:rPr>
        <w:lastRenderedPageBreak/>
        <w:t xml:space="preserve">2. </w:t>
      </w:r>
      <w:r w:rsidRPr="00292832">
        <w:rPr>
          <w:color w:val="000000" w:themeColor="text1"/>
        </w:rPr>
        <w:t>Background</w:t>
      </w:r>
      <w:bookmarkEnd w:id="5"/>
      <w:r w:rsidRPr="00292832">
        <w:rPr>
          <w:color w:val="000000" w:themeColor="text1"/>
        </w:rPr>
        <w:t> </w:t>
      </w:r>
    </w:p>
    <w:p w14:paraId="57E49723" w14:textId="77777777" w:rsidR="00F817F7" w:rsidRPr="00292832" w:rsidRDefault="00F817F7" w:rsidP="00C23402">
      <w:pPr>
        <w:pStyle w:val="Heading2"/>
        <w:spacing w:line="240" w:lineRule="auto"/>
        <w:rPr>
          <w:color w:val="000000" w:themeColor="text1"/>
        </w:rPr>
      </w:pPr>
      <w:bookmarkStart w:id="6" w:name="_Toc199872445"/>
      <w:r w:rsidRPr="00292832">
        <w:rPr>
          <w:color w:val="000000" w:themeColor="text1"/>
        </w:rPr>
        <w:t>2.1 Overview of the technical background of the project</w:t>
      </w:r>
      <w:bookmarkEnd w:id="6"/>
    </w:p>
    <w:p w14:paraId="6D0E78EF" w14:textId="5A8843A0" w:rsidR="002B0EC7" w:rsidRPr="002B0EC7" w:rsidRDefault="002B0EC7" w:rsidP="00C23402">
      <w:pPr>
        <w:pStyle w:val="NormalWeb"/>
        <w:jc w:val="both"/>
        <w:rPr>
          <w:color w:val="000000" w:themeColor="text1"/>
        </w:rPr>
      </w:pPr>
      <w:r w:rsidRPr="002B0EC7">
        <w:rPr>
          <w:color w:val="000000" w:themeColor="text1"/>
        </w:rPr>
        <w:t xml:space="preserve">The Box Office Predictor – Estimating Movie Revenues Using Machine Learning project is data science and computational </w:t>
      </w:r>
      <w:proofErr w:type="spellStart"/>
      <w:r w:rsidRPr="002B0EC7">
        <w:rPr>
          <w:color w:val="000000" w:themeColor="text1"/>
        </w:rPr>
        <w:t>modeling</w:t>
      </w:r>
      <w:proofErr w:type="spellEnd"/>
      <w:r w:rsidRPr="002B0EC7">
        <w:rPr>
          <w:color w:val="000000" w:themeColor="text1"/>
        </w:rPr>
        <w:t xml:space="preserve">-based. This research uses supervised machine learning algorithms to predict movie box office revenue using structured and unstructured input variables. Production budget, genre, director and cast popularity, duration, release date, marketing expenditure, critic reviews, and social media involvement are examples. </w:t>
      </w:r>
      <w:r w:rsidR="00C23402" w:rsidRPr="00C23402">
        <w:rPr>
          <w:color w:val="000000" w:themeColor="text1"/>
          <w:lang w:val="en-GB"/>
        </w:rPr>
        <w:t>Ranjan</w:t>
      </w:r>
      <w:r w:rsidR="00C23402">
        <w:rPr>
          <w:color w:val="000000" w:themeColor="text1"/>
          <w:lang w:val="en-GB"/>
        </w:rPr>
        <w:t xml:space="preserve"> </w:t>
      </w:r>
      <w:r w:rsidR="00C23402" w:rsidRPr="00C23402">
        <w:rPr>
          <w:i/>
          <w:iCs/>
          <w:color w:val="000000" w:themeColor="text1"/>
          <w:lang w:val="en-GB"/>
        </w:rPr>
        <w:t>et al.</w:t>
      </w:r>
      <w:r w:rsidR="00C23402">
        <w:rPr>
          <w:color w:val="000000" w:themeColor="text1"/>
          <w:lang w:val="en-GB"/>
        </w:rPr>
        <w:t xml:space="preserve"> (2023) found that </w:t>
      </w:r>
      <w:r w:rsidRPr="002B0EC7">
        <w:rPr>
          <w:color w:val="000000" w:themeColor="text1"/>
        </w:rPr>
        <w:t xml:space="preserve">Python is used for computing because of its vast ecosystem of data science modules including </w:t>
      </w:r>
      <w:r w:rsidR="002056D6">
        <w:rPr>
          <w:color w:val="000000" w:themeColor="text1"/>
        </w:rPr>
        <w:t>‘</w:t>
      </w:r>
      <w:r w:rsidRPr="002B0EC7">
        <w:rPr>
          <w:color w:val="000000" w:themeColor="text1"/>
        </w:rPr>
        <w:t>Pandas for data processing</w:t>
      </w:r>
      <w:r w:rsidR="002056D6">
        <w:rPr>
          <w:color w:val="000000" w:themeColor="text1"/>
        </w:rPr>
        <w:t>’</w:t>
      </w:r>
      <w:r w:rsidRPr="002B0EC7">
        <w:rPr>
          <w:color w:val="000000" w:themeColor="text1"/>
        </w:rPr>
        <w:t xml:space="preserve">, </w:t>
      </w:r>
      <w:r w:rsidR="002056D6">
        <w:rPr>
          <w:color w:val="000000" w:themeColor="text1"/>
        </w:rPr>
        <w:t>‘</w:t>
      </w:r>
      <w:r w:rsidRPr="002B0EC7">
        <w:rPr>
          <w:color w:val="000000" w:themeColor="text1"/>
        </w:rPr>
        <w:t>NumPy for numerical operations</w:t>
      </w:r>
      <w:r w:rsidR="002056D6">
        <w:rPr>
          <w:color w:val="000000" w:themeColor="text1"/>
        </w:rPr>
        <w:t>’</w:t>
      </w:r>
      <w:r w:rsidRPr="002B0EC7">
        <w:rPr>
          <w:color w:val="000000" w:themeColor="text1"/>
        </w:rPr>
        <w:t xml:space="preserve">, and </w:t>
      </w:r>
      <w:r w:rsidR="002056D6">
        <w:rPr>
          <w:color w:val="000000" w:themeColor="text1"/>
        </w:rPr>
        <w:t>‘</w:t>
      </w:r>
      <w:r w:rsidRPr="002B0EC7">
        <w:rPr>
          <w:color w:val="000000" w:themeColor="text1"/>
        </w:rPr>
        <w:t>Scikit-learn for regression and ensemble models</w:t>
      </w:r>
      <w:r w:rsidR="002056D6">
        <w:rPr>
          <w:color w:val="000000" w:themeColor="text1"/>
        </w:rPr>
        <w:t>’</w:t>
      </w:r>
      <w:r w:rsidRPr="002B0EC7">
        <w:rPr>
          <w:color w:val="000000" w:themeColor="text1"/>
        </w:rPr>
        <w:t xml:space="preserve">. </w:t>
      </w:r>
      <w:r w:rsidR="008F1E34">
        <w:rPr>
          <w:color w:val="000000" w:themeColor="text1"/>
        </w:rPr>
        <w:t>Furthermore, n</w:t>
      </w:r>
      <w:r w:rsidRPr="002B0EC7">
        <w:rPr>
          <w:color w:val="000000" w:themeColor="text1"/>
        </w:rPr>
        <w:t>ormalisation, feature engineering, and preprocessing are essential.</w:t>
      </w:r>
      <w:r>
        <w:rPr>
          <w:color w:val="000000" w:themeColor="text1"/>
        </w:rPr>
        <w:t xml:space="preserve"> </w:t>
      </w:r>
      <w:r w:rsidRPr="002B0EC7">
        <w:rPr>
          <w:color w:val="000000" w:themeColor="text1"/>
        </w:rPr>
        <w:t>Model development approaches including linear regression, decision trees, random forest, and gradient boosting machines are tested for prediction accuracy. The project uses data collecting, statistical learning, and model optimisation to create a viable movie revenue forecasting tool.</w:t>
      </w:r>
    </w:p>
    <w:p w14:paraId="073CEA08" w14:textId="7EACBFA5" w:rsidR="0034354C" w:rsidRPr="00292832" w:rsidRDefault="00000000" w:rsidP="00C23402">
      <w:pPr>
        <w:pStyle w:val="Heading2"/>
        <w:spacing w:line="240" w:lineRule="auto"/>
        <w:rPr>
          <w:color w:val="000000" w:themeColor="text1"/>
        </w:rPr>
      </w:pPr>
      <w:bookmarkStart w:id="7" w:name="_Toc199872446"/>
      <w:r w:rsidRPr="00292832">
        <w:rPr>
          <w:color w:val="000000" w:themeColor="text1"/>
        </w:rPr>
        <w:t>2.2 Data Extraction</w:t>
      </w:r>
      <w:bookmarkEnd w:id="7"/>
      <w:r w:rsidRPr="00292832">
        <w:rPr>
          <w:color w:val="000000" w:themeColor="text1"/>
        </w:rPr>
        <w:t xml:space="preserve"> </w:t>
      </w:r>
    </w:p>
    <w:p w14:paraId="46EAF32C" w14:textId="77777777" w:rsidR="0034354C" w:rsidRPr="00292832" w:rsidRDefault="0034354C" w:rsidP="00C23402">
      <w:pPr>
        <w:spacing w:line="240" w:lineRule="auto"/>
        <w:rPr>
          <w:rFonts w:ascii="Times New Roman" w:eastAsia="Times New Roman" w:hAnsi="Times New Roman" w:cs="Times New Roman"/>
          <w:b/>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92832" w:rsidRPr="00292832" w14:paraId="159EB243" w14:textId="77777777">
        <w:tc>
          <w:tcPr>
            <w:tcW w:w="2340" w:type="dxa"/>
            <w:shd w:val="clear" w:color="auto" w:fill="auto"/>
            <w:tcMar>
              <w:top w:w="100" w:type="dxa"/>
              <w:left w:w="100" w:type="dxa"/>
              <w:bottom w:w="100" w:type="dxa"/>
              <w:right w:w="100" w:type="dxa"/>
            </w:tcMar>
          </w:tcPr>
          <w:p w14:paraId="3E7FB6A7" w14:textId="58DBE540" w:rsidR="0034354C" w:rsidRPr="00292832" w:rsidRDefault="00292832" w:rsidP="00C23402">
            <w:pPr>
              <w:widowControl w:val="0"/>
              <w:spacing w:line="240" w:lineRule="auto"/>
              <w:jc w:val="center"/>
              <w:rPr>
                <w:rFonts w:ascii="Times New Roman" w:eastAsia="Times New Roman" w:hAnsi="Times New Roman" w:cs="Times New Roman"/>
                <w:b/>
                <w:color w:val="000000" w:themeColor="text1"/>
                <w:sz w:val="24"/>
                <w:szCs w:val="24"/>
              </w:rPr>
            </w:pPr>
            <w:r w:rsidRPr="00292832">
              <w:rPr>
                <w:rFonts w:ascii="Times New Roman" w:eastAsia="Times New Roman" w:hAnsi="Times New Roman" w:cs="Times New Roman"/>
                <w:b/>
                <w:color w:val="000000" w:themeColor="text1"/>
                <w:sz w:val="24"/>
                <w:szCs w:val="24"/>
              </w:rPr>
              <w:t>Articles</w:t>
            </w:r>
          </w:p>
        </w:tc>
        <w:tc>
          <w:tcPr>
            <w:tcW w:w="2340" w:type="dxa"/>
            <w:shd w:val="clear" w:color="auto" w:fill="auto"/>
            <w:tcMar>
              <w:top w:w="100" w:type="dxa"/>
              <w:left w:w="100" w:type="dxa"/>
              <w:bottom w:w="100" w:type="dxa"/>
              <w:right w:w="100" w:type="dxa"/>
            </w:tcMar>
          </w:tcPr>
          <w:p w14:paraId="448EEC13" w14:textId="77777777" w:rsidR="0034354C" w:rsidRPr="00292832" w:rsidRDefault="00000000" w:rsidP="00C23402">
            <w:pPr>
              <w:widowControl w:val="0"/>
              <w:spacing w:line="240" w:lineRule="auto"/>
              <w:jc w:val="center"/>
              <w:rPr>
                <w:rFonts w:ascii="Times New Roman" w:eastAsia="Times New Roman" w:hAnsi="Times New Roman" w:cs="Times New Roman"/>
                <w:b/>
                <w:color w:val="000000" w:themeColor="text1"/>
                <w:sz w:val="24"/>
                <w:szCs w:val="24"/>
              </w:rPr>
            </w:pPr>
            <w:r w:rsidRPr="00292832">
              <w:rPr>
                <w:rFonts w:ascii="Times New Roman" w:eastAsia="Times New Roman" w:hAnsi="Times New Roman" w:cs="Times New Roman"/>
                <w:b/>
                <w:color w:val="000000" w:themeColor="text1"/>
                <w:sz w:val="24"/>
                <w:szCs w:val="24"/>
              </w:rPr>
              <w:t>Aim</w:t>
            </w:r>
          </w:p>
        </w:tc>
        <w:tc>
          <w:tcPr>
            <w:tcW w:w="2340" w:type="dxa"/>
            <w:shd w:val="clear" w:color="auto" w:fill="auto"/>
            <w:tcMar>
              <w:top w:w="100" w:type="dxa"/>
              <w:left w:w="100" w:type="dxa"/>
              <w:bottom w:w="100" w:type="dxa"/>
              <w:right w:w="100" w:type="dxa"/>
            </w:tcMar>
          </w:tcPr>
          <w:p w14:paraId="3A0372B7" w14:textId="77777777" w:rsidR="0034354C" w:rsidRPr="00292832" w:rsidRDefault="00000000" w:rsidP="00C23402">
            <w:pPr>
              <w:widowControl w:val="0"/>
              <w:spacing w:line="240" w:lineRule="auto"/>
              <w:jc w:val="center"/>
              <w:rPr>
                <w:rFonts w:ascii="Times New Roman" w:eastAsia="Times New Roman" w:hAnsi="Times New Roman" w:cs="Times New Roman"/>
                <w:b/>
                <w:color w:val="000000" w:themeColor="text1"/>
                <w:sz w:val="24"/>
                <w:szCs w:val="24"/>
              </w:rPr>
            </w:pPr>
            <w:r w:rsidRPr="00292832">
              <w:rPr>
                <w:rFonts w:ascii="Times New Roman" w:eastAsia="Times New Roman" w:hAnsi="Times New Roman" w:cs="Times New Roman"/>
                <w:b/>
                <w:color w:val="000000" w:themeColor="text1"/>
                <w:sz w:val="24"/>
                <w:szCs w:val="24"/>
              </w:rPr>
              <w:t>Data Used</w:t>
            </w:r>
          </w:p>
        </w:tc>
        <w:tc>
          <w:tcPr>
            <w:tcW w:w="2340" w:type="dxa"/>
            <w:shd w:val="clear" w:color="auto" w:fill="auto"/>
            <w:tcMar>
              <w:top w:w="100" w:type="dxa"/>
              <w:left w:w="100" w:type="dxa"/>
              <w:bottom w:w="100" w:type="dxa"/>
              <w:right w:w="100" w:type="dxa"/>
            </w:tcMar>
          </w:tcPr>
          <w:p w14:paraId="315499D8" w14:textId="77777777" w:rsidR="0034354C" w:rsidRPr="00292832" w:rsidRDefault="00000000" w:rsidP="00C23402">
            <w:pPr>
              <w:widowControl w:val="0"/>
              <w:spacing w:line="240" w:lineRule="auto"/>
              <w:jc w:val="center"/>
              <w:rPr>
                <w:rFonts w:ascii="Times New Roman" w:eastAsia="Times New Roman" w:hAnsi="Times New Roman" w:cs="Times New Roman"/>
                <w:b/>
                <w:color w:val="000000" w:themeColor="text1"/>
                <w:sz w:val="24"/>
                <w:szCs w:val="24"/>
              </w:rPr>
            </w:pPr>
            <w:r w:rsidRPr="00292832">
              <w:rPr>
                <w:rFonts w:ascii="Times New Roman" w:eastAsia="Times New Roman" w:hAnsi="Times New Roman" w:cs="Times New Roman"/>
                <w:b/>
                <w:color w:val="000000" w:themeColor="text1"/>
                <w:sz w:val="24"/>
                <w:szCs w:val="24"/>
              </w:rPr>
              <w:t>Result and conclusion</w:t>
            </w:r>
          </w:p>
        </w:tc>
      </w:tr>
      <w:tr w:rsidR="00292832" w:rsidRPr="00292832" w14:paraId="02A3B1EC" w14:textId="77777777">
        <w:tc>
          <w:tcPr>
            <w:tcW w:w="2340" w:type="dxa"/>
            <w:shd w:val="clear" w:color="auto" w:fill="auto"/>
            <w:tcMar>
              <w:top w:w="100" w:type="dxa"/>
              <w:left w:w="100" w:type="dxa"/>
              <w:bottom w:w="100" w:type="dxa"/>
              <w:right w:w="100" w:type="dxa"/>
            </w:tcMar>
          </w:tcPr>
          <w:p w14:paraId="04297010" w14:textId="24FBC427" w:rsidR="0034354C" w:rsidRPr="00292832" w:rsidRDefault="008F1E34" w:rsidP="00C23402">
            <w:pPr>
              <w:widowControl w:val="0"/>
              <w:spacing w:line="240" w:lineRule="auto"/>
              <w:jc w:val="both"/>
              <w:rPr>
                <w:rFonts w:ascii="Times New Roman" w:eastAsia="Times New Roman" w:hAnsi="Times New Roman" w:cs="Times New Roman"/>
                <w:color w:val="000000" w:themeColor="text1"/>
                <w:sz w:val="24"/>
                <w:szCs w:val="24"/>
              </w:rPr>
            </w:pPr>
            <w:r w:rsidRPr="008F1E34">
              <w:rPr>
                <w:rFonts w:ascii="Times New Roman" w:eastAsia="Times New Roman" w:hAnsi="Times New Roman" w:cs="Times New Roman"/>
                <w:color w:val="000000" w:themeColor="text1"/>
                <w:sz w:val="24"/>
                <w:szCs w:val="24"/>
              </w:rPr>
              <w:t>Ahmad</w:t>
            </w:r>
            <w:r>
              <w:rPr>
                <w:rFonts w:ascii="Times New Roman" w:eastAsia="Times New Roman" w:hAnsi="Times New Roman" w:cs="Times New Roman"/>
                <w:color w:val="000000" w:themeColor="text1"/>
                <w:sz w:val="24"/>
                <w:szCs w:val="24"/>
              </w:rPr>
              <w:t xml:space="preserve"> </w:t>
            </w:r>
            <w:r w:rsidRPr="008F1E34">
              <w:rPr>
                <w:rFonts w:ascii="Times New Roman" w:eastAsia="Times New Roman" w:hAnsi="Times New Roman" w:cs="Times New Roman"/>
                <w:i/>
                <w:iCs/>
                <w:color w:val="000000" w:themeColor="text1"/>
                <w:sz w:val="24"/>
                <w:szCs w:val="24"/>
              </w:rPr>
              <w:t>et al</w:t>
            </w:r>
            <w:r>
              <w:rPr>
                <w:rFonts w:ascii="Times New Roman" w:eastAsia="Times New Roman" w:hAnsi="Times New Roman" w:cs="Times New Roman"/>
                <w:color w:val="000000" w:themeColor="text1"/>
                <w:sz w:val="24"/>
                <w:szCs w:val="24"/>
              </w:rPr>
              <w:t>., (2020)</w:t>
            </w:r>
          </w:p>
        </w:tc>
        <w:tc>
          <w:tcPr>
            <w:tcW w:w="2340" w:type="dxa"/>
            <w:shd w:val="clear" w:color="auto" w:fill="auto"/>
            <w:tcMar>
              <w:top w:w="100" w:type="dxa"/>
              <w:left w:w="100" w:type="dxa"/>
              <w:bottom w:w="100" w:type="dxa"/>
              <w:right w:w="100" w:type="dxa"/>
            </w:tcMar>
          </w:tcPr>
          <w:p w14:paraId="44BCC05F" w14:textId="1FAD7C73" w:rsidR="0034354C" w:rsidRPr="00292832" w:rsidRDefault="002056D6"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9614E" w:rsidRPr="00B9614E">
              <w:rPr>
                <w:rFonts w:ascii="Times New Roman" w:eastAsia="Times New Roman" w:hAnsi="Times New Roman" w:cs="Times New Roman"/>
                <w:color w:val="000000" w:themeColor="text1"/>
                <w:sz w:val="24"/>
                <w:szCs w:val="24"/>
              </w:rPr>
              <w:t>The project aimed to review machine learning techniques for movie revenue prediction</w:t>
            </w:r>
            <w:r>
              <w:rPr>
                <w:rFonts w:ascii="Times New Roman" w:eastAsia="Times New Roman" w:hAnsi="Times New Roman" w:cs="Times New Roman"/>
                <w:color w:val="000000" w:themeColor="text1"/>
                <w:sz w:val="24"/>
                <w:szCs w:val="24"/>
              </w:rPr>
              <w:t>’</w:t>
            </w:r>
          </w:p>
        </w:tc>
        <w:tc>
          <w:tcPr>
            <w:tcW w:w="2340" w:type="dxa"/>
            <w:shd w:val="clear" w:color="auto" w:fill="auto"/>
            <w:tcMar>
              <w:top w:w="100" w:type="dxa"/>
              <w:left w:w="100" w:type="dxa"/>
              <w:bottom w:w="100" w:type="dxa"/>
              <w:right w:w="100" w:type="dxa"/>
            </w:tcMar>
          </w:tcPr>
          <w:p w14:paraId="182CDCF2" w14:textId="5B0D7D46" w:rsidR="0034354C" w:rsidRPr="00292832" w:rsidRDefault="00B9614E"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Pr="00B9614E">
              <w:rPr>
                <w:rFonts w:ascii="Times New Roman" w:eastAsia="Times New Roman" w:hAnsi="Times New Roman" w:cs="Times New Roman"/>
                <w:color w:val="000000" w:themeColor="text1"/>
                <w:sz w:val="24"/>
                <w:szCs w:val="24"/>
              </w:rPr>
              <w:t>ystematic secondary research approach</w:t>
            </w:r>
          </w:p>
        </w:tc>
        <w:tc>
          <w:tcPr>
            <w:tcW w:w="2340" w:type="dxa"/>
            <w:shd w:val="clear" w:color="auto" w:fill="auto"/>
            <w:tcMar>
              <w:top w:w="100" w:type="dxa"/>
              <w:left w:w="100" w:type="dxa"/>
              <w:bottom w:w="100" w:type="dxa"/>
              <w:right w:w="100" w:type="dxa"/>
            </w:tcMar>
          </w:tcPr>
          <w:p w14:paraId="0C2500FD" w14:textId="1D868000" w:rsidR="0034354C" w:rsidRPr="00292832" w:rsidRDefault="00C23402"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9614E" w:rsidRPr="00B9614E">
              <w:rPr>
                <w:rFonts w:ascii="Times New Roman" w:eastAsia="Times New Roman" w:hAnsi="Times New Roman" w:cs="Times New Roman"/>
                <w:color w:val="000000" w:themeColor="text1"/>
                <w:sz w:val="24"/>
                <w:szCs w:val="24"/>
              </w:rPr>
              <w:t>Results revealed regression and classification as dominant methods, with MLR and SVM most used. The study concluded with key gaps and future research directions identified.</w:t>
            </w:r>
            <w:r>
              <w:rPr>
                <w:rFonts w:ascii="Times New Roman" w:eastAsia="Times New Roman" w:hAnsi="Times New Roman" w:cs="Times New Roman"/>
                <w:color w:val="000000" w:themeColor="text1"/>
                <w:sz w:val="24"/>
                <w:szCs w:val="24"/>
              </w:rPr>
              <w:t>’</w:t>
            </w:r>
          </w:p>
        </w:tc>
      </w:tr>
      <w:tr w:rsidR="00292832" w:rsidRPr="00292832" w14:paraId="4E97F674" w14:textId="77777777">
        <w:tc>
          <w:tcPr>
            <w:tcW w:w="2340" w:type="dxa"/>
            <w:shd w:val="clear" w:color="auto" w:fill="auto"/>
            <w:tcMar>
              <w:top w:w="100" w:type="dxa"/>
              <w:left w:w="100" w:type="dxa"/>
              <w:bottom w:w="100" w:type="dxa"/>
              <w:right w:w="100" w:type="dxa"/>
            </w:tcMar>
          </w:tcPr>
          <w:p w14:paraId="5CED4D33" w14:textId="3B2F5E54" w:rsidR="0034354C" w:rsidRPr="00292832" w:rsidRDefault="00B9614E" w:rsidP="00C23402">
            <w:pPr>
              <w:widowControl w:val="0"/>
              <w:spacing w:line="240" w:lineRule="auto"/>
              <w:rPr>
                <w:rFonts w:ascii="Times New Roman" w:eastAsia="Times New Roman" w:hAnsi="Times New Roman" w:cs="Times New Roman"/>
                <w:color w:val="000000" w:themeColor="text1"/>
                <w:sz w:val="24"/>
                <w:szCs w:val="24"/>
              </w:rPr>
            </w:pPr>
            <w:proofErr w:type="spellStart"/>
            <w:r w:rsidRPr="00B9614E">
              <w:rPr>
                <w:rFonts w:ascii="Times New Roman" w:eastAsia="Times New Roman" w:hAnsi="Times New Roman" w:cs="Times New Roman"/>
                <w:color w:val="000000" w:themeColor="text1"/>
                <w:sz w:val="24"/>
                <w:szCs w:val="24"/>
              </w:rPr>
              <w:t>Murschetz</w:t>
            </w:r>
            <w:proofErr w:type="spellEnd"/>
            <w:r>
              <w:rPr>
                <w:rFonts w:ascii="Times New Roman" w:eastAsia="Times New Roman" w:hAnsi="Times New Roman" w:cs="Times New Roman"/>
                <w:color w:val="000000" w:themeColor="text1"/>
                <w:sz w:val="24"/>
                <w:szCs w:val="24"/>
              </w:rPr>
              <w:t xml:space="preserve"> </w:t>
            </w:r>
            <w:r w:rsidRPr="008F1E34">
              <w:rPr>
                <w:rFonts w:ascii="Times New Roman" w:eastAsia="Times New Roman" w:hAnsi="Times New Roman" w:cs="Times New Roman"/>
                <w:i/>
                <w:iCs/>
                <w:color w:val="000000" w:themeColor="text1"/>
                <w:sz w:val="24"/>
                <w:szCs w:val="24"/>
              </w:rPr>
              <w:t>et al</w:t>
            </w:r>
            <w:r>
              <w:rPr>
                <w:rFonts w:ascii="Times New Roman" w:eastAsia="Times New Roman" w:hAnsi="Times New Roman" w:cs="Times New Roman"/>
                <w:color w:val="000000" w:themeColor="text1"/>
                <w:sz w:val="24"/>
                <w:szCs w:val="24"/>
              </w:rPr>
              <w:t>., (2020)</w:t>
            </w:r>
          </w:p>
        </w:tc>
        <w:tc>
          <w:tcPr>
            <w:tcW w:w="2340" w:type="dxa"/>
            <w:shd w:val="clear" w:color="auto" w:fill="auto"/>
            <w:tcMar>
              <w:top w:w="100" w:type="dxa"/>
              <w:left w:w="100" w:type="dxa"/>
              <w:bottom w:w="100" w:type="dxa"/>
              <w:right w:w="100" w:type="dxa"/>
            </w:tcMar>
          </w:tcPr>
          <w:p w14:paraId="16B78CA7" w14:textId="446F0C32" w:rsidR="0034354C" w:rsidRPr="00292832" w:rsidRDefault="002056D6"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562D54" w:rsidRPr="00562D54">
              <w:rPr>
                <w:rFonts w:ascii="Times New Roman" w:eastAsia="Times New Roman" w:hAnsi="Times New Roman" w:cs="Times New Roman"/>
                <w:color w:val="000000" w:themeColor="text1"/>
                <w:sz w:val="24"/>
                <w:szCs w:val="24"/>
              </w:rPr>
              <w:t>The project aimed to predict movie box office revenues using machine learning models.</w:t>
            </w:r>
            <w:r>
              <w:rPr>
                <w:rFonts w:ascii="Times New Roman" w:eastAsia="Times New Roman" w:hAnsi="Times New Roman" w:cs="Times New Roman"/>
                <w:color w:val="000000" w:themeColor="text1"/>
                <w:sz w:val="24"/>
                <w:szCs w:val="24"/>
              </w:rPr>
              <w:t>’</w:t>
            </w:r>
          </w:p>
        </w:tc>
        <w:tc>
          <w:tcPr>
            <w:tcW w:w="2340" w:type="dxa"/>
            <w:shd w:val="clear" w:color="auto" w:fill="auto"/>
            <w:tcMar>
              <w:top w:w="100" w:type="dxa"/>
              <w:left w:w="100" w:type="dxa"/>
              <w:bottom w:w="100" w:type="dxa"/>
              <w:right w:w="100" w:type="dxa"/>
            </w:tcMar>
          </w:tcPr>
          <w:p w14:paraId="1A9B9519" w14:textId="22686C14" w:rsidR="0034354C" w:rsidRPr="00292832" w:rsidRDefault="00562D54"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Pr="00562D54">
              <w:rPr>
                <w:rFonts w:ascii="Times New Roman" w:eastAsia="Times New Roman" w:hAnsi="Times New Roman" w:cs="Times New Roman"/>
                <w:color w:val="000000" w:themeColor="text1"/>
                <w:sz w:val="24"/>
                <w:szCs w:val="24"/>
              </w:rPr>
              <w:t>econdary methodology</w:t>
            </w:r>
          </w:p>
        </w:tc>
        <w:tc>
          <w:tcPr>
            <w:tcW w:w="2340" w:type="dxa"/>
            <w:shd w:val="clear" w:color="auto" w:fill="auto"/>
            <w:tcMar>
              <w:top w:w="100" w:type="dxa"/>
              <w:left w:w="100" w:type="dxa"/>
              <w:bottom w:w="100" w:type="dxa"/>
              <w:right w:w="100" w:type="dxa"/>
            </w:tcMar>
          </w:tcPr>
          <w:p w14:paraId="5DB39CEC" w14:textId="5D18CD7B" w:rsidR="0034354C" w:rsidRPr="00292832" w:rsidRDefault="00C23402"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r w:rsidR="00562D54" w:rsidRPr="00562D54">
              <w:rPr>
                <w:rFonts w:ascii="Times New Roman" w:eastAsia="Times New Roman" w:hAnsi="Times New Roman" w:cs="Times New Roman"/>
                <w:color w:val="000000" w:themeColor="text1"/>
                <w:sz w:val="24"/>
                <w:szCs w:val="24"/>
              </w:rPr>
              <w:t>nsemble methods like Random Forest and Gradient Boosting achieved higher prediction accuracy. The study concluded that data quality and feature selection significantly influence model performance.</w:t>
            </w:r>
            <w:r>
              <w:rPr>
                <w:rFonts w:ascii="Times New Roman" w:eastAsia="Times New Roman" w:hAnsi="Times New Roman" w:cs="Times New Roman"/>
                <w:color w:val="000000" w:themeColor="text1"/>
                <w:sz w:val="24"/>
                <w:szCs w:val="24"/>
              </w:rPr>
              <w:t>’</w:t>
            </w:r>
          </w:p>
        </w:tc>
      </w:tr>
      <w:tr w:rsidR="00292832" w:rsidRPr="00292832" w14:paraId="70AD7484" w14:textId="77777777">
        <w:tc>
          <w:tcPr>
            <w:tcW w:w="2340" w:type="dxa"/>
            <w:shd w:val="clear" w:color="auto" w:fill="auto"/>
            <w:tcMar>
              <w:top w:w="100" w:type="dxa"/>
              <w:left w:w="100" w:type="dxa"/>
              <w:bottom w:w="100" w:type="dxa"/>
              <w:right w:w="100" w:type="dxa"/>
            </w:tcMar>
          </w:tcPr>
          <w:p w14:paraId="36D6AF7C" w14:textId="78050C8A" w:rsidR="0034354C" w:rsidRPr="00292832" w:rsidRDefault="00B9614E" w:rsidP="00C23402">
            <w:pPr>
              <w:widowControl w:val="0"/>
              <w:spacing w:line="240" w:lineRule="auto"/>
              <w:rPr>
                <w:rFonts w:ascii="Times New Roman" w:eastAsia="Times New Roman" w:hAnsi="Times New Roman" w:cs="Times New Roman"/>
                <w:color w:val="000000" w:themeColor="text1"/>
                <w:sz w:val="24"/>
                <w:szCs w:val="24"/>
              </w:rPr>
            </w:pPr>
            <w:r w:rsidRPr="00B9614E">
              <w:rPr>
                <w:rFonts w:ascii="Times New Roman" w:eastAsia="Times New Roman" w:hAnsi="Times New Roman" w:cs="Times New Roman"/>
                <w:color w:val="000000" w:themeColor="text1"/>
                <w:sz w:val="24"/>
                <w:szCs w:val="24"/>
              </w:rPr>
              <w:t>Li and Liu</w:t>
            </w:r>
            <w:r>
              <w:rPr>
                <w:rFonts w:ascii="Times New Roman" w:eastAsia="Times New Roman" w:hAnsi="Times New Roman" w:cs="Times New Roman"/>
                <w:color w:val="000000" w:themeColor="text1"/>
                <w:sz w:val="24"/>
                <w:szCs w:val="24"/>
              </w:rPr>
              <w:t xml:space="preserve"> (2022)</w:t>
            </w:r>
          </w:p>
        </w:tc>
        <w:tc>
          <w:tcPr>
            <w:tcW w:w="2340" w:type="dxa"/>
            <w:shd w:val="clear" w:color="auto" w:fill="auto"/>
            <w:tcMar>
              <w:top w:w="100" w:type="dxa"/>
              <w:left w:w="100" w:type="dxa"/>
              <w:bottom w:w="100" w:type="dxa"/>
              <w:right w:w="100" w:type="dxa"/>
            </w:tcMar>
          </w:tcPr>
          <w:p w14:paraId="6516FEBD" w14:textId="3B457415" w:rsidR="0034354C" w:rsidRPr="00292832" w:rsidRDefault="002056D6"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562D54" w:rsidRPr="00562D54">
              <w:rPr>
                <w:rFonts w:ascii="Times New Roman" w:eastAsia="Times New Roman" w:hAnsi="Times New Roman" w:cs="Times New Roman"/>
                <w:color w:val="000000" w:themeColor="text1"/>
                <w:sz w:val="24"/>
                <w:szCs w:val="24"/>
              </w:rPr>
              <w:t xml:space="preserve">The study aimed to evaluate machine </w:t>
            </w:r>
            <w:r w:rsidR="00562D54" w:rsidRPr="00562D54">
              <w:rPr>
                <w:rFonts w:ascii="Times New Roman" w:eastAsia="Times New Roman" w:hAnsi="Times New Roman" w:cs="Times New Roman"/>
                <w:color w:val="000000" w:themeColor="text1"/>
                <w:sz w:val="24"/>
                <w:szCs w:val="24"/>
              </w:rPr>
              <w:lastRenderedPageBreak/>
              <w:t>learning models for forecasting movie revenue using historical data.</w:t>
            </w:r>
            <w:r>
              <w:rPr>
                <w:rFonts w:ascii="Times New Roman" w:eastAsia="Times New Roman" w:hAnsi="Times New Roman" w:cs="Times New Roman"/>
                <w:color w:val="000000" w:themeColor="text1"/>
                <w:sz w:val="24"/>
                <w:szCs w:val="24"/>
              </w:rPr>
              <w:t>’</w:t>
            </w:r>
          </w:p>
        </w:tc>
        <w:tc>
          <w:tcPr>
            <w:tcW w:w="2340" w:type="dxa"/>
            <w:shd w:val="clear" w:color="auto" w:fill="auto"/>
            <w:tcMar>
              <w:top w:w="100" w:type="dxa"/>
              <w:left w:w="100" w:type="dxa"/>
              <w:bottom w:w="100" w:type="dxa"/>
              <w:right w:w="100" w:type="dxa"/>
            </w:tcMar>
          </w:tcPr>
          <w:p w14:paraId="3E377892" w14:textId="647D2F66" w:rsidR="0034354C" w:rsidRPr="00292832" w:rsidRDefault="00562D54" w:rsidP="00C23402">
            <w:pPr>
              <w:widowControl w:val="0"/>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w:t>
            </w:r>
            <w:r w:rsidRPr="00562D54">
              <w:rPr>
                <w:rFonts w:ascii="Times New Roman" w:eastAsia="Times New Roman" w:hAnsi="Times New Roman" w:cs="Times New Roman"/>
                <w:color w:val="000000" w:themeColor="text1"/>
                <w:sz w:val="24"/>
                <w:szCs w:val="24"/>
              </w:rPr>
              <w:t>econdary methodology</w:t>
            </w:r>
          </w:p>
        </w:tc>
        <w:tc>
          <w:tcPr>
            <w:tcW w:w="2340" w:type="dxa"/>
            <w:shd w:val="clear" w:color="auto" w:fill="auto"/>
            <w:tcMar>
              <w:top w:w="100" w:type="dxa"/>
              <w:left w:w="100" w:type="dxa"/>
              <w:bottom w:w="100" w:type="dxa"/>
              <w:right w:w="100" w:type="dxa"/>
            </w:tcMar>
          </w:tcPr>
          <w:p w14:paraId="71193FB2" w14:textId="75272A80" w:rsidR="0034354C" w:rsidRPr="00292832" w:rsidRDefault="00C23402" w:rsidP="00C23402">
            <w:pPr>
              <w:widowControl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562D54" w:rsidRPr="00562D54">
              <w:rPr>
                <w:rFonts w:ascii="Times New Roman" w:eastAsia="Times New Roman" w:hAnsi="Times New Roman" w:cs="Times New Roman"/>
                <w:color w:val="000000" w:themeColor="text1"/>
                <w:sz w:val="24"/>
                <w:szCs w:val="24"/>
              </w:rPr>
              <w:t xml:space="preserve">ree-based models, particularly </w:t>
            </w:r>
            <w:proofErr w:type="spellStart"/>
            <w:r w:rsidR="00562D54" w:rsidRPr="00562D54">
              <w:rPr>
                <w:rFonts w:ascii="Times New Roman" w:eastAsia="Times New Roman" w:hAnsi="Times New Roman" w:cs="Times New Roman"/>
                <w:color w:val="000000" w:themeColor="text1"/>
                <w:sz w:val="24"/>
                <w:szCs w:val="24"/>
              </w:rPr>
              <w:t>XGBoost</w:t>
            </w:r>
            <w:proofErr w:type="spellEnd"/>
            <w:r w:rsidR="00562D54" w:rsidRPr="00562D54">
              <w:rPr>
                <w:rFonts w:ascii="Times New Roman" w:eastAsia="Times New Roman" w:hAnsi="Times New Roman" w:cs="Times New Roman"/>
                <w:color w:val="000000" w:themeColor="text1"/>
                <w:sz w:val="24"/>
                <w:szCs w:val="24"/>
              </w:rPr>
              <w:t xml:space="preserve">, </w:t>
            </w:r>
            <w:r w:rsidR="00562D54" w:rsidRPr="00562D54">
              <w:rPr>
                <w:rFonts w:ascii="Times New Roman" w:eastAsia="Times New Roman" w:hAnsi="Times New Roman" w:cs="Times New Roman"/>
                <w:color w:val="000000" w:themeColor="text1"/>
                <w:sz w:val="24"/>
                <w:szCs w:val="24"/>
              </w:rPr>
              <w:lastRenderedPageBreak/>
              <w:t>delivered the best predictive performance. The conclusion emphasi</w:t>
            </w:r>
            <w:r w:rsidR="00562D54">
              <w:rPr>
                <w:rFonts w:ascii="Times New Roman" w:eastAsia="Times New Roman" w:hAnsi="Times New Roman" w:cs="Times New Roman"/>
                <w:color w:val="000000" w:themeColor="text1"/>
                <w:sz w:val="24"/>
                <w:szCs w:val="24"/>
              </w:rPr>
              <w:t>s</w:t>
            </w:r>
            <w:r w:rsidR="00562D54" w:rsidRPr="00562D54">
              <w:rPr>
                <w:rFonts w:ascii="Times New Roman" w:eastAsia="Times New Roman" w:hAnsi="Times New Roman" w:cs="Times New Roman"/>
                <w:color w:val="000000" w:themeColor="text1"/>
                <w:sz w:val="24"/>
                <w:szCs w:val="24"/>
              </w:rPr>
              <w:t>ed the critical role of feature engineering and data preprocessing in achieving accuracy.</w:t>
            </w:r>
            <w:r>
              <w:rPr>
                <w:rFonts w:ascii="Times New Roman" w:eastAsia="Times New Roman" w:hAnsi="Times New Roman" w:cs="Times New Roman"/>
                <w:color w:val="000000" w:themeColor="text1"/>
                <w:sz w:val="24"/>
                <w:szCs w:val="24"/>
              </w:rPr>
              <w:t>’</w:t>
            </w:r>
          </w:p>
        </w:tc>
      </w:tr>
      <w:tr w:rsidR="00292832" w:rsidRPr="00292832" w14:paraId="2155C79F" w14:textId="7777777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D8AD" w14:textId="7C233FE5" w:rsidR="0034354C" w:rsidRPr="00292832" w:rsidRDefault="00B9614E" w:rsidP="00C23402">
            <w:pPr>
              <w:spacing w:line="240" w:lineRule="auto"/>
              <w:jc w:val="both"/>
              <w:rPr>
                <w:rFonts w:ascii="Times New Roman" w:eastAsia="Times New Roman" w:hAnsi="Times New Roman" w:cs="Times New Roman"/>
                <w:color w:val="000000" w:themeColor="text1"/>
                <w:sz w:val="24"/>
                <w:szCs w:val="24"/>
              </w:rPr>
            </w:pPr>
            <w:r w:rsidRPr="00B9614E">
              <w:rPr>
                <w:rFonts w:ascii="Times New Roman" w:eastAsia="Times New Roman" w:hAnsi="Times New Roman" w:cs="Times New Roman"/>
                <w:color w:val="000000" w:themeColor="text1"/>
                <w:sz w:val="24"/>
                <w:szCs w:val="24"/>
              </w:rPr>
              <w:lastRenderedPageBreak/>
              <w:t>Zheng (2024)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42DE7" w14:textId="18F2FFC4" w:rsidR="0034354C" w:rsidRPr="00292832" w:rsidRDefault="002056D6" w:rsidP="00C2340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562D54" w:rsidRPr="00562D54">
              <w:rPr>
                <w:rFonts w:ascii="Times New Roman" w:eastAsia="Times New Roman" w:hAnsi="Times New Roman" w:cs="Times New Roman"/>
                <w:color w:val="000000" w:themeColor="text1"/>
                <w:sz w:val="24"/>
                <w:szCs w:val="24"/>
              </w:rPr>
              <w:t>The study aimed to enhance box office revenue prediction using ensemble learning techniques.</w:t>
            </w:r>
            <w:r>
              <w:rPr>
                <w:rFonts w:ascii="Times New Roman" w:eastAsia="Times New Roman" w:hAnsi="Times New Roman" w:cs="Times New Roman"/>
                <w:color w:val="000000" w:themeColor="text1"/>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1D494" w14:textId="31904268" w:rsidR="0034354C" w:rsidRPr="00292832" w:rsidRDefault="00562D54" w:rsidP="00C2340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Pr="00562D54">
              <w:rPr>
                <w:rFonts w:ascii="Times New Roman" w:eastAsia="Times New Roman" w:hAnsi="Times New Roman" w:cs="Times New Roman"/>
                <w:color w:val="000000" w:themeColor="text1"/>
                <w:sz w:val="24"/>
                <w:szCs w:val="24"/>
              </w:rPr>
              <w:t>econdary methodology</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50D8E" w14:textId="317F50E1" w:rsidR="0034354C" w:rsidRPr="00292832" w:rsidRDefault="00C23402" w:rsidP="00C2340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r w:rsidR="00562D54" w:rsidRPr="00562D54">
              <w:rPr>
                <w:rFonts w:ascii="Times New Roman" w:eastAsia="Times New Roman" w:hAnsi="Times New Roman" w:cs="Times New Roman"/>
                <w:color w:val="000000" w:themeColor="text1"/>
                <w:sz w:val="24"/>
                <w:szCs w:val="24"/>
              </w:rPr>
              <w:t>nsemble models like Random Forest and Gradient Boosting outperformed linear models. The conclusion highlighted ensemble learning's robustness and predictive reliability.</w:t>
            </w:r>
            <w:r>
              <w:rPr>
                <w:rFonts w:ascii="Times New Roman" w:eastAsia="Times New Roman" w:hAnsi="Times New Roman" w:cs="Times New Roman"/>
                <w:color w:val="000000" w:themeColor="text1"/>
                <w:sz w:val="24"/>
                <w:szCs w:val="24"/>
              </w:rPr>
              <w:t>’</w:t>
            </w:r>
          </w:p>
        </w:tc>
      </w:tr>
      <w:tr w:rsidR="00292832" w:rsidRPr="00292832" w14:paraId="499E7254" w14:textId="7777777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7D9BA" w14:textId="321DA190" w:rsidR="0034354C" w:rsidRPr="00292832" w:rsidRDefault="00B9614E" w:rsidP="00C23402">
            <w:pPr>
              <w:spacing w:line="240" w:lineRule="auto"/>
              <w:jc w:val="both"/>
              <w:rPr>
                <w:rFonts w:ascii="Times New Roman" w:eastAsia="Times New Roman" w:hAnsi="Times New Roman" w:cs="Times New Roman"/>
                <w:color w:val="000000" w:themeColor="text1"/>
                <w:sz w:val="24"/>
                <w:szCs w:val="24"/>
              </w:rPr>
            </w:pPr>
            <w:r w:rsidRPr="00B9614E">
              <w:rPr>
                <w:rFonts w:ascii="Times New Roman" w:eastAsia="Times New Roman" w:hAnsi="Times New Roman" w:cs="Times New Roman"/>
                <w:color w:val="000000" w:themeColor="text1"/>
                <w:sz w:val="24"/>
                <w:szCs w:val="24"/>
              </w:rPr>
              <w:t>Madongo</w:t>
            </w:r>
            <w:r w:rsidRPr="008F1E34">
              <w:rPr>
                <w:rFonts w:ascii="Times New Roman" w:eastAsia="Times New Roman" w:hAnsi="Times New Roman" w:cs="Times New Roman"/>
                <w:i/>
                <w:iCs/>
                <w:color w:val="000000" w:themeColor="text1"/>
                <w:sz w:val="24"/>
                <w:szCs w:val="24"/>
              </w:rPr>
              <w:t xml:space="preserve"> et al</w:t>
            </w:r>
            <w:r>
              <w:rPr>
                <w:rFonts w:ascii="Times New Roman" w:eastAsia="Times New Roman" w:hAnsi="Times New Roman" w:cs="Times New Roman"/>
                <w:color w:val="000000" w:themeColor="text1"/>
                <w:sz w:val="24"/>
                <w:szCs w:val="24"/>
              </w:rPr>
              <w:t>., (2024)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8B2E6" w14:textId="47E6133A" w:rsidR="0034354C" w:rsidRPr="00292832" w:rsidRDefault="002056D6" w:rsidP="00C2340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562D54" w:rsidRPr="00562D54">
              <w:rPr>
                <w:rFonts w:ascii="Times New Roman" w:eastAsia="Times New Roman" w:hAnsi="Times New Roman" w:cs="Times New Roman"/>
                <w:color w:val="000000" w:themeColor="text1"/>
                <w:sz w:val="24"/>
                <w:szCs w:val="24"/>
              </w:rPr>
              <w:t>The study aimed to predict movie box office success using machine learning and data mining techniques.</w:t>
            </w:r>
            <w:r>
              <w:rPr>
                <w:rFonts w:ascii="Times New Roman" w:eastAsia="Times New Roman" w:hAnsi="Times New Roman" w:cs="Times New Roman"/>
                <w:color w:val="000000" w:themeColor="text1"/>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404FB" w14:textId="06506E45" w:rsidR="0034354C" w:rsidRPr="00292832" w:rsidRDefault="00562D54" w:rsidP="00C2340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Pr="00562D54">
              <w:rPr>
                <w:rFonts w:ascii="Times New Roman" w:eastAsia="Times New Roman" w:hAnsi="Times New Roman" w:cs="Times New Roman"/>
                <w:color w:val="000000" w:themeColor="text1"/>
                <w:sz w:val="24"/>
                <w:szCs w:val="24"/>
              </w:rPr>
              <w:t>econdary methodology</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012D0" w14:textId="19930A05" w:rsidR="0034354C" w:rsidRPr="00292832" w:rsidRDefault="00C23402" w:rsidP="00C2340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w:t>
            </w:r>
            <w:r w:rsidR="00562D54" w:rsidRPr="00562D54">
              <w:rPr>
                <w:rFonts w:ascii="Times New Roman" w:eastAsia="Times New Roman" w:hAnsi="Times New Roman" w:cs="Times New Roman"/>
                <w:color w:val="000000" w:themeColor="text1"/>
                <w:sz w:val="24"/>
                <w:szCs w:val="24"/>
              </w:rPr>
              <w:t>igh accuracy using Random Forest and Neural Networks. The conclusion emphasized model selection and attribute correlation as key to prediction success.</w:t>
            </w:r>
            <w:r>
              <w:rPr>
                <w:rFonts w:ascii="Times New Roman" w:eastAsia="Times New Roman" w:hAnsi="Times New Roman" w:cs="Times New Roman"/>
                <w:color w:val="000000" w:themeColor="text1"/>
                <w:sz w:val="24"/>
                <w:szCs w:val="24"/>
              </w:rPr>
              <w:t>’</w:t>
            </w:r>
          </w:p>
        </w:tc>
      </w:tr>
    </w:tbl>
    <w:p w14:paraId="5E94E644" w14:textId="77777777" w:rsidR="0034354C" w:rsidRPr="00292832" w:rsidRDefault="00000000" w:rsidP="00C23402">
      <w:pPr>
        <w:pStyle w:val="Heading5"/>
        <w:spacing w:line="240" w:lineRule="auto"/>
        <w:rPr>
          <w:rFonts w:cs="Times New Roman"/>
          <w:color w:val="000000" w:themeColor="text1"/>
        </w:rPr>
      </w:pPr>
      <w:bookmarkStart w:id="8" w:name="_Toc199872462"/>
      <w:bookmarkStart w:id="9" w:name="_Toc199872488"/>
      <w:r w:rsidRPr="00292832">
        <w:rPr>
          <w:rFonts w:cs="Times New Roman"/>
          <w:color w:val="000000" w:themeColor="text1"/>
        </w:rPr>
        <w:t>Table 2.1: Data Extraction</w:t>
      </w:r>
      <w:bookmarkEnd w:id="8"/>
      <w:bookmarkEnd w:id="9"/>
    </w:p>
    <w:p w14:paraId="1152B22C" w14:textId="77777777" w:rsidR="0034354C" w:rsidRPr="00292832" w:rsidRDefault="00000000" w:rsidP="00C23402">
      <w:pPr>
        <w:spacing w:line="240" w:lineRule="auto"/>
        <w:jc w:val="center"/>
        <w:rPr>
          <w:rFonts w:ascii="Times New Roman" w:eastAsia="Times New Roman" w:hAnsi="Times New Roman" w:cs="Times New Roman"/>
          <w:color w:val="000000" w:themeColor="text1"/>
          <w:sz w:val="24"/>
          <w:szCs w:val="24"/>
        </w:rPr>
      </w:pPr>
      <w:r w:rsidRPr="00292832">
        <w:rPr>
          <w:rFonts w:ascii="Times New Roman" w:eastAsia="Times New Roman" w:hAnsi="Times New Roman" w:cs="Times New Roman"/>
          <w:color w:val="000000" w:themeColor="text1"/>
          <w:sz w:val="24"/>
          <w:szCs w:val="24"/>
        </w:rPr>
        <w:t>(Source: Author’s creation)</w:t>
      </w:r>
    </w:p>
    <w:p w14:paraId="3B349E70" w14:textId="77777777" w:rsidR="008F1E34" w:rsidRDefault="00000000" w:rsidP="00C23402">
      <w:pPr>
        <w:pStyle w:val="Heading2"/>
        <w:spacing w:line="240" w:lineRule="auto"/>
        <w:rPr>
          <w:color w:val="000000" w:themeColor="text1"/>
        </w:rPr>
      </w:pPr>
      <w:bookmarkStart w:id="10" w:name="_Toc199872447"/>
      <w:r w:rsidRPr="00292832">
        <w:rPr>
          <w:color w:val="000000" w:themeColor="text1"/>
        </w:rPr>
        <w:t>2.3 Critical analysis</w:t>
      </w:r>
      <w:bookmarkEnd w:id="10"/>
    </w:p>
    <w:p w14:paraId="6BFC7150" w14:textId="77777777" w:rsidR="0034354C" w:rsidRPr="00292832" w:rsidRDefault="0034354C" w:rsidP="00C23402">
      <w:pPr>
        <w:spacing w:line="240" w:lineRule="auto"/>
        <w:rPr>
          <w:rFonts w:ascii="Times New Roman" w:hAnsi="Times New Roman" w:cs="Times New Roman"/>
          <w:color w:val="000000" w:themeColor="text1"/>
        </w:rPr>
      </w:pPr>
    </w:p>
    <w:p w14:paraId="70CAFD73" w14:textId="39783EBA" w:rsidR="00552369" w:rsidRPr="00552369" w:rsidRDefault="00552369" w:rsidP="00C23402">
      <w:pPr>
        <w:spacing w:line="240" w:lineRule="auto"/>
        <w:jc w:val="both"/>
        <w:rPr>
          <w:rFonts w:ascii="Times New Roman" w:hAnsi="Times New Roman" w:cs="Times New Roman"/>
          <w:color w:val="000000" w:themeColor="text1"/>
          <w:sz w:val="24"/>
          <w:szCs w:val="24"/>
          <w:lang w:val="en-IN"/>
        </w:rPr>
      </w:pPr>
      <w:r w:rsidRPr="00552369">
        <w:rPr>
          <w:rFonts w:ascii="Times New Roman" w:hAnsi="Times New Roman" w:cs="Times New Roman"/>
          <w:color w:val="000000" w:themeColor="text1"/>
          <w:sz w:val="24"/>
          <w:szCs w:val="24"/>
          <w:lang w:val="en-IN"/>
        </w:rPr>
        <w:t xml:space="preserve">Ahmad </w:t>
      </w:r>
      <w:r w:rsidRPr="00552369">
        <w:rPr>
          <w:rFonts w:ascii="Times New Roman" w:hAnsi="Times New Roman" w:cs="Times New Roman"/>
          <w:i/>
          <w:iCs/>
          <w:color w:val="000000" w:themeColor="text1"/>
          <w:sz w:val="24"/>
          <w:szCs w:val="24"/>
          <w:lang w:val="en-IN"/>
        </w:rPr>
        <w:t>et al</w:t>
      </w:r>
      <w:r w:rsidRPr="00552369">
        <w:rPr>
          <w:rFonts w:ascii="Times New Roman" w:hAnsi="Times New Roman" w:cs="Times New Roman"/>
          <w:color w:val="000000" w:themeColor="text1"/>
          <w:sz w:val="24"/>
          <w:szCs w:val="24"/>
          <w:lang w:val="en-IN"/>
        </w:rPr>
        <w:t xml:space="preserve">. (2020) processed and filtered the IMDb movie dataset to identify key features for machine learning box office revenue projection. The research employed IMDb category, director, budget, runtime, cast, release date, and ratings data. Several metadata types included numerical and categorical data. Finding the feature that indicated movie financial success was the aim. The authors did this via preprocessing and feature selection. For model training consistency, missing values were cleaned, categorical variables encoded, and numerical features normalised. Removing duplicate or non-informative variables needed feature correlation analysis. RFE and PCA reduced dimensionality and improved the dataset. These filtering methods targeted high-impact elements to improve model performance and generalisation. Budget, director popularity, star power, release date, and genre linked most with box office revenue. Filtering data to predictive qualities improves prediction models, study shows. Removing unnecessary data reduces noise and speeds up complex </w:t>
      </w:r>
      <w:r w:rsidRPr="00552369">
        <w:rPr>
          <w:rFonts w:ascii="Times New Roman" w:hAnsi="Times New Roman" w:cs="Times New Roman"/>
          <w:color w:val="000000" w:themeColor="text1"/>
          <w:sz w:val="24"/>
          <w:szCs w:val="24"/>
          <w:lang w:val="en-IN"/>
        </w:rPr>
        <w:lastRenderedPageBreak/>
        <w:t xml:space="preserve">machine learning models like </w:t>
      </w:r>
      <w:r w:rsidR="002056D6">
        <w:rPr>
          <w:rFonts w:ascii="Times New Roman" w:hAnsi="Times New Roman" w:cs="Times New Roman"/>
          <w:color w:val="000000" w:themeColor="text1"/>
          <w:sz w:val="24"/>
          <w:szCs w:val="24"/>
          <w:lang w:val="en-IN"/>
        </w:rPr>
        <w:t>‘</w:t>
      </w:r>
      <w:r w:rsidRPr="00552369">
        <w:rPr>
          <w:rFonts w:ascii="Times New Roman" w:hAnsi="Times New Roman" w:cs="Times New Roman"/>
          <w:color w:val="000000" w:themeColor="text1"/>
          <w:sz w:val="24"/>
          <w:szCs w:val="24"/>
          <w:lang w:val="en-IN"/>
        </w:rPr>
        <w:t>Random Forest</w:t>
      </w:r>
      <w:r w:rsidR="002056D6">
        <w:rPr>
          <w:rFonts w:ascii="Times New Roman" w:hAnsi="Times New Roman" w:cs="Times New Roman"/>
          <w:color w:val="000000" w:themeColor="text1"/>
          <w:sz w:val="24"/>
          <w:szCs w:val="24"/>
          <w:lang w:val="en-IN"/>
        </w:rPr>
        <w:t>’</w:t>
      </w:r>
      <w:r w:rsidRPr="00552369">
        <w:rPr>
          <w:rFonts w:ascii="Times New Roman" w:hAnsi="Times New Roman" w:cs="Times New Roman"/>
          <w:color w:val="000000" w:themeColor="text1"/>
          <w:sz w:val="24"/>
          <w:szCs w:val="24"/>
          <w:lang w:val="en-IN"/>
        </w:rPr>
        <w:t xml:space="preserve"> and </w:t>
      </w:r>
      <w:r w:rsidR="002056D6">
        <w:rPr>
          <w:rFonts w:ascii="Times New Roman" w:hAnsi="Times New Roman" w:cs="Times New Roman"/>
          <w:color w:val="000000" w:themeColor="text1"/>
          <w:sz w:val="24"/>
          <w:szCs w:val="24"/>
          <w:lang w:val="en-IN"/>
        </w:rPr>
        <w:t>‘</w:t>
      </w:r>
      <w:r w:rsidRPr="00552369">
        <w:rPr>
          <w:rFonts w:ascii="Times New Roman" w:hAnsi="Times New Roman" w:cs="Times New Roman"/>
          <w:color w:val="000000" w:themeColor="text1"/>
          <w:sz w:val="24"/>
          <w:szCs w:val="24"/>
          <w:lang w:val="en-IN"/>
        </w:rPr>
        <w:t>Gradient Boosting</w:t>
      </w:r>
      <w:r w:rsidR="002056D6">
        <w:rPr>
          <w:rFonts w:ascii="Times New Roman" w:hAnsi="Times New Roman" w:cs="Times New Roman"/>
          <w:color w:val="000000" w:themeColor="text1"/>
          <w:sz w:val="24"/>
          <w:szCs w:val="24"/>
          <w:lang w:val="en-IN"/>
        </w:rPr>
        <w:t>’</w:t>
      </w:r>
      <w:r w:rsidRPr="00552369">
        <w:rPr>
          <w:rFonts w:ascii="Times New Roman" w:hAnsi="Times New Roman" w:cs="Times New Roman"/>
          <w:color w:val="000000" w:themeColor="text1"/>
          <w:sz w:val="24"/>
          <w:szCs w:val="24"/>
          <w:lang w:val="en-IN"/>
        </w:rPr>
        <w:t xml:space="preserve">, the study found. </w:t>
      </w:r>
      <w:r w:rsidRPr="00552369">
        <w:rPr>
          <w:rFonts w:ascii="Times New Roman" w:hAnsi="Times New Roman" w:cs="Times New Roman"/>
          <w:color w:val="000000" w:themeColor="text1"/>
          <w:sz w:val="24"/>
          <w:szCs w:val="24"/>
          <w:lang w:val="en-IN"/>
        </w:rPr>
        <w:br/>
        <w:t xml:space="preserve">The present machine learning box office forecast effort and this study aim to find movie </w:t>
      </w:r>
      <w:proofErr w:type="spellStart"/>
      <w:r w:rsidRPr="00552369">
        <w:rPr>
          <w:rFonts w:ascii="Times New Roman" w:hAnsi="Times New Roman" w:cs="Times New Roman"/>
          <w:color w:val="000000" w:themeColor="text1"/>
          <w:sz w:val="24"/>
          <w:szCs w:val="24"/>
          <w:lang w:val="en-IN"/>
        </w:rPr>
        <w:t>datasets'</w:t>
      </w:r>
      <w:proofErr w:type="spellEnd"/>
      <w:r w:rsidRPr="00552369">
        <w:rPr>
          <w:rFonts w:ascii="Times New Roman" w:hAnsi="Times New Roman" w:cs="Times New Roman"/>
          <w:color w:val="000000" w:themeColor="text1"/>
          <w:sz w:val="24"/>
          <w:szCs w:val="24"/>
          <w:lang w:val="en-IN"/>
        </w:rPr>
        <w:t xml:space="preserve"> most essential features. Similar research benefit from the study's organised data preparation and selection. Ahmad </w:t>
      </w:r>
      <w:r w:rsidRPr="00552369">
        <w:rPr>
          <w:rFonts w:ascii="Times New Roman" w:hAnsi="Times New Roman" w:cs="Times New Roman"/>
          <w:i/>
          <w:iCs/>
          <w:color w:val="000000" w:themeColor="text1"/>
          <w:sz w:val="24"/>
          <w:szCs w:val="24"/>
          <w:lang w:val="en-IN"/>
        </w:rPr>
        <w:t>et al.</w:t>
      </w:r>
      <w:r w:rsidRPr="00552369">
        <w:rPr>
          <w:rFonts w:ascii="Times New Roman" w:hAnsi="Times New Roman" w:cs="Times New Roman"/>
          <w:color w:val="000000" w:themeColor="text1"/>
          <w:sz w:val="24"/>
          <w:szCs w:val="24"/>
          <w:lang w:val="en-IN"/>
        </w:rPr>
        <w:t>'s (2020) findings apply since the research employs similar machine learning frameworks and public movie collections. Systematic and repeatable feature selection ensures machine learning models are trained on significant data, strengthening the article. Its concentration on traditional feature selection rather than deep learning-based or hybrid models may not capture nonlinear relationships. Multicollinearity and temporal data patterns that impact movie performance may have been addressed. Despite these limitations, the study gives helpful insights and a suitable framework for enhancing sector revenue projection algorithms.</w:t>
      </w:r>
    </w:p>
    <w:p w14:paraId="2EB3511F" w14:textId="2B60E4DA" w:rsidR="00947765" w:rsidRPr="00947765" w:rsidRDefault="00552369" w:rsidP="00C23402">
      <w:pPr>
        <w:spacing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 xml:space="preserve">In contrast, </w:t>
      </w:r>
      <w:r>
        <w:rPr>
          <w:rFonts w:ascii="Times New Roman" w:eastAsia="Times New Roman" w:hAnsi="Times New Roman" w:cs="Times New Roman"/>
          <w:color w:val="000000" w:themeColor="text1"/>
          <w:sz w:val="24"/>
          <w:szCs w:val="24"/>
          <w:lang w:val="en-IN"/>
        </w:rPr>
        <w:t>e</w:t>
      </w:r>
      <w:r w:rsidRPr="00552369">
        <w:rPr>
          <w:rFonts w:ascii="Times New Roman" w:eastAsia="Times New Roman" w:hAnsi="Times New Roman" w:cs="Times New Roman"/>
          <w:color w:val="000000" w:themeColor="text1"/>
          <w:sz w:val="24"/>
          <w:szCs w:val="24"/>
          <w:lang w:val="en-IN"/>
        </w:rPr>
        <w:t xml:space="preserve">xploratory data analysis (EDA) was utilised by </w:t>
      </w:r>
      <w:proofErr w:type="spellStart"/>
      <w:r w:rsidRPr="00552369">
        <w:rPr>
          <w:rFonts w:ascii="Times New Roman" w:eastAsia="Times New Roman" w:hAnsi="Times New Roman" w:cs="Times New Roman"/>
          <w:color w:val="000000" w:themeColor="text1"/>
          <w:sz w:val="24"/>
          <w:szCs w:val="24"/>
          <w:lang w:val="en-IN"/>
        </w:rPr>
        <w:t>Murschetz</w:t>
      </w:r>
      <w:proofErr w:type="spellEnd"/>
      <w:r w:rsidRPr="00552369">
        <w:rPr>
          <w:rFonts w:ascii="Times New Roman" w:eastAsia="Times New Roman" w:hAnsi="Times New Roman" w:cs="Times New Roman"/>
          <w:color w:val="000000" w:themeColor="text1"/>
          <w:sz w:val="24"/>
          <w:szCs w:val="24"/>
          <w:lang w:val="en-IN"/>
        </w:rPr>
        <w:t xml:space="preserve"> </w:t>
      </w:r>
      <w:r w:rsidRPr="00962F7E">
        <w:rPr>
          <w:rFonts w:ascii="Times New Roman" w:eastAsia="Times New Roman" w:hAnsi="Times New Roman" w:cs="Times New Roman"/>
          <w:i/>
          <w:iCs/>
          <w:color w:val="000000" w:themeColor="text1"/>
          <w:sz w:val="24"/>
          <w:szCs w:val="24"/>
          <w:lang w:val="en-IN"/>
        </w:rPr>
        <w:t>et al.</w:t>
      </w:r>
      <w:r w:rsidRPr="00552369">
        <w:rPr>
          <w:rFonts w:ascii="Times New Roman" w:eastAsia="Times New Roman" w:hAnsi="Times New Roman" w:cs="Times New Roman"/>
          <w:color w:val="000000" w:themeColor="text1"/>
          <w:sz w:val="24"/>
          <w:szCs w:val="24"/>
          <w:lang w:val="en-IN"/>
        </w:rPr>
        <w:t xml:space="preserve"> (2020) to study movie information and box office income. IMDb</w:t>
      </w:r>
      <w:r w:rsidR="002056D6">
        <w:rPr>
          <w:rFonts w:ascii="Times New Roman" w:eastAsia="Times New Roman" w:hAnsi="Times New Roman" w:cs="Times New Roman"/>
          <w:color w:val="000000" w:themeColor="text1"/>
          <w:sz w:val="24"/>
          <w:szCs w:val="24"/>
          <w:lang w:val="en-IN"/>
        </w:rPr>
        <w:t xml:space="preserve"> </w:t>
      </w:r>
      <w:r w:rsidR="00A25A27">
        <w:rPr>
          <w:rFonts w:ascii="Times New Roman" w:eastAsia="Times New Roman" w:hAnsi="Times New Roman" w:cs="Times New Roman"/>
          <w:color w:val="000000" w:themeColor="text1"/>
          <w:sz w:val="24"/>
          <w:szCs w:val="24"/>
          <w:lang w:val="en-IN"/>
        </w:rPr>
        <w:t xml:space="preserve">and </w:t>
      </w:r>
      <w:r w:rsidR="00A25A27" w:rsidRPr="00A25A27">
        <w:rPr>
          <w:rFonts w:ascii="Times New Roman" w:hAnsi="Times New Roman" w:cs="Times New Roman"/>
          <w:sz w:val="24"/>
          <w:szCs w:val="24"/>
          <w:lang w:val="en-IN"/>
        </w:rPr>
        <w:t>Box Office Mojo, and The Numbers</w:t>
      </w:r>
      <w:r w:rsidR="00A25A27">
        <w:rPr>
          <w:rFonts w:ascii="Times New Roman" w:hAnsi="Times New Roman" w:cs="Times New Roman"/>
          <w:sz w:val="24"/>
          <w:szCs w:val="24"/>
          <w:lang w:val="en-IN"/>
        </w:rPr>
        <w:t xml:space="preserve"> were</w:t>
      </w:r>
      <w:r w:rsidRPr="00552369">
        <w:rPr>
          <w:rFonts w:ascii="Times New Roman" w:eastAsia="Times New Roman" w:hAnsi="Times New Roman" w:cs="Times New Roman"/>
          <w:color w:val="000000" w:themeColor="text1"/>
          <w:sz w:val="24"/>
          <w:szCs w:val="24"/>
          <w:lang w:val="en-IN"/>
        </w:rPr>
        <w:t xml:space="preserve"> utilised to incorporate genre, director, cast, production budget, release schedule, runtime, and ratings. These analytics provided a comprehensive picture of movie performance, allowing for revenue-influencing analysis. The study used EDA-specific visualisation and statistics. Pandas, Matplotlib, and Seaborn were used to produce correlation heatmaps, scatterplots, histograms, and boxplots to study distribution patterns and variable interactions. A pairwise correlation research found budget, star power, and release seasonality impact movie box office. The study also evaluated genre or release year conditional correlations to see how feature combinations influenced sales across categories. Production budget was positively correlated with box office revenue, indicating that more spending typically increases revenue. Action and adventure films outperformed dramas and documentaries, revealing more complex connections. Popular actors and directors, based on past performance or ratings, also increased movie sales. These studies indicated that box office performance is impacted by several variables and cannot be predicted by one. The study advised predictive modelling feature engineering utilising EDA insights. This study highlights data patterns before algorithmic modelling, which is </w:t>
      </w:r>
      <w:proofErr w:type="gramStart"/>
      <w:r w:rsidRPr="00552369">
        <w:rPr>
          <w:rFonts w:ascii="Times New Roman" w:eastAsia="Times New Roman" w:hAnsi="Times New Roman" w:cs="Times New Roman"/>
          <w:color w:val="000000" w:themeColor="text1"/>
          <w:sz w:val="24"/>
          <w:szCs w:val="24"/>
          <w:lang w:val="en-IN"/>
        </w:rPr>
        <w:t>similar to</w:t>
      </w:r>
      <w:proofErr w:type="gramEnd"/>
      <w:r w:rsidRPr="00552369">
        <w:rPr>
          <w:rFonts w:ascii="Times New Roman" w:eastAsia="Times New Roman" w:hAnsi="Times New Roman" w:cs="Times New Roman"/>
          <w:color w:val="000000" w:themeColor="text1"/>
          <w:sz w:val="24"/>
          <w:szCs w:val="24"/>
          <w:lang w:val="en-IN"/>
        </w:rPr>
        <w:t xml:space="preserve"> machine learning box office forecasts. The paper uses EDA to enhance features, identify data issues, and hypothesise relationships that machine learning algorithms can assess. It advises targeting contextually perceived traits rather than raw data for prediction. EDA findings are easier to model since the research rigorously uses visual analytics to clearly and intuitively depict relationships. Quantitative EDA methods like ANOVA or chi-square testing for categorical features </w:t>
      </w:r>
      <w:r w:rsidR="00962F7E">
        <w:rPr>
          <w:rFonts w:ascii="Times New Roman" w:eastAsia="Times New Roman" w:hAnsi="Times New Roman" w:cs="Times New Roman"/>
          <w:color w:val="000000" w:themeColor="text1"/>
          <w:sz w:val="24"/>
          <w:szCs w:val="24"/>
          <w:lang w:val="en-IN"/>
        </w:rPr>
        <w:t>will</w:t>
      </w:r>
      <w:r w:rsidRPr="00552369">
        <w:rPr>
          <w:rFonts w:ascii="Times New Roman" w:eastAsia="Times New Roman" w:hAnsi="Times New Roman" w:cs="Times New Roman"/>
          <w:color w:val="000000" w:themeColor="text1"/>
          <w:sz w:val="24"/>
          <w:szCs w:val="24"/>
          <w:lang w:val="en-IN"/>
        </w:rPr>
        <w:t xml:space="preserve"> help. The study did not explore time-based trends such release year inflation adjustment, which might enhance results. The study illustrates how EDA can predict movie revenue and prepare data for machine learning.</w:t>
      </w:r>
    </w:p>
    <w:p w14:paraId="41C0E042" w14:textId="10FE7E79" w:rsidR="00947765" w:rsidRPr="00552369" w:rsidRDefault="00552369" w:rsidP="00C23402">
      <w:pPr>
        <w:spacing w:line="24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 xml:space="preserve">Similarly, </w:t>
      </w:r>
      <w:r w:rsidRPr="00552369">
        <w:rPr>
          <w:rFonts w:ascii="Times New Roman" w:eastAsia="Times New Roman" w:hAnsi="Times New Roman" w:cs="Times New Roman"/>
          <w:color w:val="000000" w:themeColor="text1"/>
          <w:sz w:val="24"/>
          <w:szCs w:val="24"/>
          <w:lang w:val="en-IN"/>
        </w:rPr>
        <w:t xml:space="preserve">Li and Liu (2022) used metadata and performance data to evaluate machine learning models for movie box office predictions. Researchers cleaned, normalised, category encoded, and feature engineered the dataset for model training. The paper used many machine learning models to discover the best revenue forecasting methods. MLR and more complicated algorithms like Random Forest, GBM, </w:t>
      </w:r>
      <w:proofErr w:type="spellStart"/>
      <w:r w:rsidRPr="00552369">
        <w:rPr>
          <w:rFonts w:ascii="Times New Roman" w:eastAsia="Times New Roman" w:hAnsi="Times New Roman" w:cs="Times New Roman"/>
          <w:color w:val="000000" w:themeColor="text1"/>
          <w:sz w:val="24"/>
          <w:szCs w:val="24"/>
          <w:lang w:val="en-IN"/>
        </w:rPr>
        <w:t>XGBoost</w:t>
      </w:r>
      <w:proofErr w:type="spellEnd"/>
      <w:r w:rsidRPr="00552369">
        <w:rPr>
          <w:rFonts w:ascii="Times New Roman" w:eastAsia="Times New Roman" w:hAnsi="Times New Roman" w:cs="Times New Roman"/>
          <w:color w:val="000000" w:themeColor="text1"/>
          <w:sz w:val="24"/>
          <w:szCs w:val="24"/>
          <w:lang w:val="en-IN"/>
        </w:rPr>
        <w:t xml:space="preserve">, and SVR were utilised. Hyperparameter modification and k-fold cross-validation made models reliable and generalisable. Ensemble models ranked feature relevance to identify the best predictors. The research revealed that tree-based ensemble models, such </w:t>
      </w:r>
      <w:proofErr w:type="spellStart"/>
      <w:r w:rsidRPr="00552369">
        <w:rPr>
          <w:rFonts w:ascii="Times New Roman" w:eastAsia="Times New Roman" w:hAnsi="Times New Roman" w:cs="Times New Roman"/>
          <w:color w:val="000000" w:themeColor="text1"/>
          <w:sz w:val="24"/>
          <w:szCs w:val="24"/>
          <w:lang w:val="en-IN"/>
        </w:rPr>
        <w:t>XGBoost</w:t>
      </w:r>
      <w:proofErr w:type="spellEnd"/>
      <w:r w:rsidRPr="00552369">
        <w:rPr>
          <w:rFonts w:ascii="Times New Roman" w:eastAsia="Times New Roman" w:hAnsi="Times New Roman" w:cs="Times New Roman"/>
          <w:color w:val="000000" w:themeColor="text1"/>
          <w:sz w:val="24"/>
          <w:szCs w:val="24"/>
          <w:lang w:val="en-IN"/>
        </w:rPr>
        <w:t xml:space="preserve">, outperformed linear models in RMSE and R² scores. Nonlinear models are better at handling metadata feature-box office result correlations with feature interactions and non-normal distributions, the paper revealed. Despite suggesting hybrid models and deeper neural architectures for improvement, this study did not examine them. This research closely matches machine learning movie revenue forecast. Based on historical and production data, both </w:t>
      </w:r>
      <w:r w:rsidR="00962F7E">
        <w:rPr>
          <w:rFonts w:ascii="Times New Roman" w:eastAsia="Times New Roman" w:hAnsi="Times New Roman" w:cs="Times New Roman"/>
          <w:color w:val="000000" w:themeColor="text1"/>
          <w:sz w:val="24"/>
          <w:szCs w:val="24"/>
          <w:lang w:val="en-IN"/>
        </w:rPr>
        <w:t xml:space="preserve">the </w:t>
      </w:r>
      <w:r w:rsidRPr="00552369">
        <w:rPr>
          <w:rFonts w:ascii="Times New Roman" w:eastAsia="Times New Roman" w:hAnsi="Times New Roman" w:cs="Times New Roman"/>
          <w:color w:val="000000" w:themeColor="text1"/>
          <w:sz w:val="24"/>
          <w:szCs w:val="24"/>
          <w:lang w:val="en-IN"/>
        </w:rPr>
        <w:t xml:space="preserve">research </w:t>
      </w:r>
      <w:proofErr w:type="gramStart"/>
      <w:r w:rsidRPr="00552369">
        <w:rPr>
          <w:rFonts w:ascii="Times New Roman" w:eastAsia="Times New Roman" w:hAnsi="Times New Roman" w:cs="Times New Roman"/>
          <w:color w:val="000000" w:themeColor="text1"/>
          <w:sz w:val="24"/>
          <w:szCs w:val="24"/>
          <w:lang w:val="en-IN"/>
        </w:rPr>
        <w:t>seek</w:t>
      </w:r>
      <w:proofErr w:type="gramEnd"/>
      <w:r w:rsidRPr="00552369">
        <w:rPr>
          <w:rFonts w:ascii="Times New Roman" w:eastAsia="Times New Roman" w:hAnsi="Times New Roman" w:cs="Times New Roman"/>
          <w:color w:val="000000" w:themeColor="text1"/>
          <w:sz w:val="24"/>
          <w:szCs w:val="24"/>
          <w:lang w:val="en-IN"/>
        </w:rPr>
        <w:t xml:space="preserve"> accurate and scalable box office forecast methods. </w:t>
      </w:r>
      <w:r w:rsidR="00962F7E">
        <w:rPr>
          <w:rFonts w:ascii="Times New Roman" w:eastAsia="Times New Roman" w:hAnsi="Times New Roman" w:cs="Times New Roman"/>
          <w:color w:val="000000" w:themeColor="text1"/>
          <w:sz w:val="24"/>
          <w:szCs w:val="24"/>
          <w:lang w:val="en-IN"/>
        </w:rPr>
        <w:t>Their</w:t>
      </w:r>
      <w:r w:rsidRPr="00552369">
        <w:rPr>
          <w:rFonts w:ascii="Times New Roman" w:eastAsia="Times New Roman" w:hAnsi="Times New Roman" w:cs="Times New Roman"/>
          <w:color w:val="000000" w:themeColor="text1"/>
          <w:sz w:val="24"/>
          <w:szCs w:val="24"/>
          <w:lang w:val="en-IN"/>
        </w:rPr>
        <w:t xml:space="preserve"> diverse model collection </w:t>
      </w:r>
      <w:r w:rsidRPr="00552369">
        <w:rPr>
          <w:rFonts w:ascii="Times New Roman" w:eastAsia="Times New Roman" w:hAnsi="Times New Roman" w:cs="Times New Roman"/>
          <w:color w:val="000000" w:themeColor="text1"/>
          <w:sz w:val="24"/>
          <w:szCs w:val="24"/>
          <w:lang w:val="en-IN"/>
        </w:rPr>
        <w:lastRenderedPageBreak/>
        <w:t>sets a high threshold for evaluating model performance and picking the optimum real-world deployment technique. Its rigorous technique and large variety of models provide a complete picture of prediction abilities, making the study powerful. Real-world data and thorough performance assessment support its results. Interpretability and post-hoc model explanation approaches like SHAP values and LIME were excluded despite extensive model comparison. However, the work advances revenue forecasting and is essential for machine learning-based prediction initiatives.</w:t>
      </w:r>
    </w:p>
    <w:p w14:paraId="300C24B8" w14:textId="408C8059" w:rsidR="00962F7E" w:rsidRDefault="00552369" w:rsidP="00C23402">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On the other hand, </w:t>
      </w:r>
      <w:r w:rsidRPr="00552369">
        <w:rPr>
          <w:rFonts w:ascii="Times New Roman" w:hAnsi="Times New Roman" w:cs="Times New Roman"/>
          <w:color w:val="000000" w:themeColor="text1"/>
          <w:sz w:val="24"/>
          <w:szCs w:val="24"/>
          <w:lang w:val="en-IN"/>
        </w:rPr>
        <w:t xml:space="preserve">Zheng (2024) used traditional performance metrics to assess machine learning models for movie box office revenue projection. To improve modelling input feature dependability, the dataset was </w:t>
      </w:r>
      <w:proofErr w:type="spellStart"/>
      <w:r w:rsidRPr="00552369">
        <w:rPr>
          <w:rFonts w:ascii="Times New Roman" w:hAnsi="Times New Roman" w:cs="Times New Roman"/>
          <w:color w:val="000000" w:themeColor="text1"/>
          <w:sz w:val="24"/>
          <w:szCs w:val="24"/>
          <w:lang w:val="en-IN"/>
        </w:rPr>
        <w:t>preprocessed</w:t>
      </w:r>
      <w:proofErr w:type="spellEnd"/>
      <w:r w:rsidRPr="00552369">
        <w:rPr>
          <w:rFonts w:ascii="Times New Roman" w:hAnsi="Times New Roman" w:cs="Times New Roman"/>
          <w:color w:val="000000" w:themeColor="text1"/>
          <w:sz w:val="24"/>
          <w:szCs w:val="24"/>
          <w:lang w:val="en-IN"/>
        </w:rPr>
        <w:t xml:space="preserve"> to handle missing values, normalise numerical attributes, and encode categorical data. Model performance was assessed using </w:t>
      </w:r>
      <w:r w:rsidR="002056D6">
        <w:rPr>
          <w:rFonts w:ascii="Times New Roman" w:hAnsi="Times New Roman" w:cs="Times New Roman"/>
          <w:color w:val="000000" w:themeColor="text1"/>
          <w:sz w:val="24"/>
          <w:szCs w:val="24"/>
          <w:lang w:val="en-IN"/>
        </w:rPr>
        <w:t>‘</w:t>
      </w:r>
      <w:r w:rsidRPr="00552369">
        <w:rPr>
          <w:rFonts w:ascii="Times New Roman" w:hAnsi="Times New Roman" w:cs="Times New Roman"/>
          <w:color w:val="000000" w:themeColor="text1"/>
          <w:sz w:val="24"/>
          <w:szCs w:val="24"/>
          <w:lang w:val="en-IN"/>
        </w:rPr>
        <w:t>Multiple Linear Regression, Support Vector Regression (SVR), Decision Trees, Random Forests, and Gradient Boosting Machines</w:t>
      </w:r>
      <w:r w:rsidR="002056D6">
        <w:rPr>
          <w:rFonts w:ascii="Times New Roman" w:hAnsi="Times New Roman" w:cs="Times New Roman"/>
          <w:color w:val="000000" w:themeColor="text1"/>
          <w:sz w:val="24"/>
          <w:szCs w:val="24"/>
          <w:lang w:val="en-IN"/>
        </w:rPr>
        <w:t>’</w:t>
      </w:r>
      <w:r w:rsidRPr="00552369">
        <w:rPr>
          <w:rFonts w:ascii="Times New Roman" w:hAnsi="Times New Roman" w:cs="Times New Roman"/>
          <w:color w:val="000000" w:themeColor="text1"/>
          <w:sz w:val="24"/>
          <w:szCs w:val="24"/>
          <w:lang w:val="en-IN"/>
        </w:rPr>
        <w:t xml:space="preserve">. </w:t>
      </w:r>
    </w:p>
    <w:p w14:paraId="00B91C44" w14:textId="257A96A8" w:rsidR="00962F7E" w:rsidRDefault="00962F7E" w:rsidP="00C23402">
      <w:pPr>
        <w:spacing w:line="240" w:lineRule="auto"/>
        <w:jc w:val="center"/>
        <w:rPr>
          <w:rFonts w:ascii="Times New Roman" w:hAnsi="Times New Roman" w:cs="Times New Roman"/>
          <w:color w:val="000000" w:themeColor="text1"/>
          <w:sz w:val="24"/>
          <w:szCs w:val="24"/>
          <w:lang w:val="en-IN"/>
        </w:rPr>
      </w:pPr>
      <w:r w:rsidRPr="00962F7E">
        <w:rPr>
          <w:rFonts w:ascii="Times New Roman" w:hAnsi="Times New Roman" w:cs="Times New Roman"/>
          <w:noProof/>
          <w:color w:val="000000" w:themeColor="text1"/>
          <w:sz w:val="24"/>
          <w:szCs w:val="24"/>
          <w:lang w:val="en-IN"/>
        </w:rPr>
        <w:drawing>
          <wp:inline distT="0" distB="0" distL="0" distR="0" wp14:anchorId="6AF27E33" wp14:editId="6DC89B0C">
            <wp:extent cx="2918493" cy="3368040"/>
            <wp:effectExtent l="0" t="0" r="0" b="3810"/>
            <wp:docPr id="1001080625"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0625" name="Picture 1" descr="A diagram of data processing&#10;&#10;AI-generated content may be incorrect."/>
                    <pic:cNvPicPr/>
                  </pic:nvPicPr>
                  <pic:blipFill>
                    <a:blip r:embed="rId9"/>
                    <a:stretch>
                      <a:fillRect/>
                    </a:stretch>
                  </pic:blipFill>
                  <pic:spPr>
                    <a:xfrm>
                      <a:off x="0" y="0"/>
                      <a:ext cx="2921131" cy="3371084"/>
                    </a:xfrm>
                    <a:prstGeom prst="rect">
                      <a:avLst/>
                    </a:prstGeom>
                  </pic:spPr>
                </pic:pic>
              </a:graphicData>
            </a:graphic>
          </wp:inline>
        </w:drawing>
      </w:r>
    </w:p>
    <w:p w14:paraId="0AD53F08" w14:textId="6E7E83A3" w:rsidR="00962F7E" w:rsidRDefault="00962F7E" w:rsidP="006C43D4">
      <w:pPr>
        <w:pStyle w:val="Heading4"/>
      </w:pPr>
      <w:bookmarkStart w:id="11" w:name="_Toc199861807"/>
      <w:r>
        <w:rPr>
          <w:lang w:val="en-IN"/>
        </w:rPr>
        <w:t xml:space="preserve">Figure 2.1: </w:t>
      </w:r>
      <w:r w:rsidR="00C23402">
        <w:rPr>
          <w:lang w:val="en-IN"/>
        </w:rPr>
        <w:t>‘</w:t>
      </w:r>
      <w:r w:rsidRPr="00962F7E">
        <w:t xml:space="preserve">Data </w:t>
      </w:r>
      <w:r w:rsidR="00C23402" w:rsidRPr="00962F7E">
        <w:t>analysis workflow for predicting movie box office revenu</w:t>
      </w:r>
      <w:r w:rsidR="00C23402">
        <w:t>e’</w:t>
      </w:r>
      <w:bookmarkEnd w:id="11"/>
    </w:p>
    <w:p w14:paraId="6BA74657" w14:textId="2D3EA083" w:rsidR="00C23402" w:rsidRPr="00C23402" w:rsidRDefault="00C23402" w:rsidP="00C23402">
      <w:pPr>
        <w:spacing w:line="240" w:lineRule="auto"/>
        <w:jc w:val="cente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 xml:space="preserve">(Source: </w:t>
      </w:r>
      <w:r w:rsidRPr="00552369">
        <w:rPr>
          <w:rFonts w:ascii="Times New Roman" w:hAnsi="Times New Roman" w:cs="Times New Roman"/>
          <w:color w:val="000000" w:themeColor="text1"/>
          <w:sz w:val="24"/>
          <w:szCs w:val="24"/>
          <w:lang w:val="en-IN"/>
        </w:rPr>
        <w:t>Zheng</w:t>
      </w:r>
      <w:r>
        <w:rPr>
          <w:rFonts w:ascii="Times New Roman" w:hAnsi="Times New Roman" w:cs="Times New Roman"/>
          <w:color w:val="000000" w:themeColor="text1"/>
          <w:sz w:val="24"/>
          <w:szCs w:val="24"/>
          <w:lang w:val="en-IN"/>
        </w:rPr>
        <w:t xml:space="preserve">, </w:t>
      </w:r>
      <w:r w:rsidRPr="00552369">
        <w:rPr>
          <w:rFonts w:ascii="Times New Roman" w:hAnsi="Times New Roman" w:cs="Times New Roman"/>
          <w:color w:val="000000" w:themeColor="text1"/>
          <w:sz w:val="24"/>
          <w:szCs w:val="24"/>
          <w:lang w:val="en-IN"/>
        </w:rPr>
        <w:t>2024</w:t>
      </w:r>
      <w:r>
        <w:rPr>
          <w:rFonts w:ascii="Times New Roman" w:hAnsi="Times New Roman" w:cs="Times New Roman"/>
          <w:color w:val="000000" w:themeColor="text1"/>
          <w:sz w:val="24"/>
          <w:szCs w:val="24"/>
          <w:lang w:val="en-IN"/>
        </w:rPr>
        <w:t>)</w:t>
      </w:r>
    </w:p>
    <w:p w14:paraId="75278B04" w14:textId="53FC75B1" w:rsidR="00552369" w:rsidRPr="00552369" w:rsidRDefault="00962F7E" w:rsidP="00C23402">
      <w:pPr>
        <w:spacing w:line="240" w:lineRule="auto"/>
        <w:jc w:val="both"/>
        <w:rPr>
          <w:rFonts w:ascii="Times New Roman" w:hAnsi="Times New Roman" w:cs="Times New Roman"/>
          <w:color w:val="000000" w:themeColor="text1"/>
          <w:sz w:val="24"/>
          <w:szCs w:val="24"/>
          <w:lang w:val="en-IN"/>
        </w:rPr>
      </w:pPr>
      <w:r w:rsidRPr="00962F7E">
        <w:rPr>
          <w:rFonts w:ascii="Times New Roman" w:hAnsi="Times New Roman" w:cs="Times New Roman"/>
          <w:color w:val="000000" w:themeColor="text1"/>
          <w:sz w:val="24"/>
          <w:szCs w:val="24"/>
          <w:lang w:val="en-IN"/>
        </w:rPr>
        <w:t xml:space="preserve">Figure </w:t>
      </w:r>
      <w:r>
        <w:rPr>
          <w:rFonts w:ascii="Times New Roman" w:hAnsi="Times New Roman" w:cs="Times New Roman"/>
          <w:color w:val="000000" w:themeColor="text1"/>
          <w:sz w:val="24"/>
          <w:szCs w:val="24"/>
          <w:lang w:val="en-IN"/>
        </w:rPr>
        <w:t>2.</w:t>
      </w:r>
      <w:r w:rsidRPr="00962F7E">
        <w:rPr>
          <w:rFonts w:ascii="Times New Roman" w:hAnsi="Times New Roman" w:cs="Times New Roman"/>
          <w:color w:val="000000" w:themeColor="text1"/>
          <w:sz w:val="24"/>
          <w:szCs w:val="24"/>
          <w:lang w:val="en-IN"/>
        </w:rPr>
        <w:t>1 demonstrates the movie box office revenue prediction data analysis procedure. The procedure begins with data loading and cleaning to fix errors and missing information.</w:t>
      </w:r>
      <w:r>
        <w:rPr>
          <w:rFonts w:ascii="Times New Roman" w:hAnsi="Times New Roman" w:cs="Times New Roman"/>
          <w:color w:val="000000" w:themeColor="text1"/>
          <w:sz w:val="24"/>
          <w:szCs w:val="24"/>
          <w:lang w:val="en-IN"/>
        </w:rPr>
        <w:t xml:space="preserve"> </w:t>
      </w:r>
      <w:r w:rsidR="00552369" w:rsidRPr="00552369">
        <w:rPr>
          <w:rFonts w:ascii="Times New Roman" w:hAnsi="Times New Roman" w:cs="Times New Roman"/>
          <w:color w:val="000000" w:themeColor="text1"/>
          <w:sz w:val="24"/>
          <w:szCs w:val="24"/>
          <w:lang w:val="en-IN"/>
        </w:rPr>
        <w:t xml:space="preserve">Model effectiveness was assessed using industry-standard parameters including RMSE, MAE, and R² following cross-validation training. Model average error magnitudes were determined using RMSE and MAE, whereas R² evaluated revenue prediction accuracy. Ensemble methods like Gradient Boosting and Random Forest surpassed simpler models in prediction accuracy. The best model in this situation was </w:t>
      </w:r>
      <w:r w:rsidR="002056D6">
        <w:rPr>
          <w:rFonts w:ascii="Times New Roman" w:hAnsi="Times New Roman" w:cs="Times New Roman"/>
          <w:color w:val="000000" w:themeColor="text1"/>
          <w:sz w:val="24"/>
          <w:szCs w:val="24"/>
          <w:lang w:val="en-IN"/>
        </w:rPr>
        <w:t>‘</w:t>
      </w:r>
      <w:r w:rsidR="00552369" w:rsidRPr="00552369">
        <w:rPr>
          <w:rFonts w:ascii="Times New Roman" w:hAnsi="Times New Roman" w:cs="Times New Roman"/>
          <w:color w:val="000000" w:themeColor="text1"/>
          <w:sz w:val="24"/>
          <w:szCs w:val="24"/>
          <w:lang w:val="en-IN"/>
        </w:rPr>
        <w:t>Gradient Boosting</w:t>
      </w:r>
      <w:r w:rsidR="002056D6">
        <w:rPr>
          <w:rFonts w:ascii="Times New Roman" w:hAnsi="Times New Roman" w:cs="Times New Roman"/>
          <w:color w:val="000000" w:themeColor="text1"/>
          <w:sz w:val="24"/>
          <w:szCs w:val="24"/>
          <w:lang w:val="en-IN"/>
        </w:rPr>
        <w:t>’</w:t>
      </w:r>
      <w:r w:rsidR="00552369" w:rsidRPr="00552369">
        <w:rPr>
          <w:rFonts w:ascii="Times New Roman" w:hAnsi="Times New Roman" w:cs="Times New Roman"/>
          <w:color w:val="000000" w:themeColor="text1"/>
          <w:sz w:val="24"/>
          <w:szCs w:val="24"/>
          <w:lang w:val="en-IN"/>
        </w:rPr>
        <w:t xml:space="preserve">, with low </w:t>
      </w:r>
      <w:r w:rsidR="002056D6">
        <w:rPr>
          <w:rFonts w:ascii="Times New Roman" w:hAnsi="Times New Roman" w:cs="Times New Roman"/>
          <w:color w:val="000000" w:themeColor="text1"/>
          <w:sz w:val="24"/>
          <w:szCs w:val="24"/>
          <w:lang w:val="en-IN"/>
        </w:rPr>
        <w:t>‘</w:t>
      </w:r>
      <w:r w:rsidR="00552369" w:rsidRPr="00552369">
        <w:rPr>
          <w:rFonts w:ascii="Times New Roman" w:hAnsi="Times New Roman" w:cs="Times New Roman"/>
          <w:color w:val="000000" w:themeColor="text1"/>
          <w:sz w:val="24"/>
          <w:szCs w:val="24"/>
          <w:lang w:val="en-IN"/>
        </w:rPr>
        <w:t xml:space="preserve">RMSE and MAE </w:t>
      </w:r>
      <w:proofErr w:type="gramStart"/>
      <w:r w:rsidR="00552369" w:rsidRPr="00552369">
        <w:rPr>
          <w:rFonts w:ascii="Times New Roman" w:hAnsi="Times New Roman" w:cs="Times New Roman"/>
          <w:color w:val="000000" w:themeColor="text1"/>
          <w:sz w:val="24"/>
          <w:szCs w:val="24"/>
          <w:lang w:val="en-IN"/>
        </w:rPr>
        <w:t>values</w:t>
      </w:r>
      <w:r w:rsidR="002056D6">
        <w:rPr>
          <w:rFonts w:ascii="Times New Roman" w:hAnsi="Times New Roman" w:cs="Times New Roman"/>
          <w:color w:val="000000" w:themeColor="text1"/>
          <w:sz w:val="24"/>
          <w:szCs w:val="24"/>
          <w:lang w:val="en-IN"/>
        </w:rPr>
        <w:t>’</w:t>
      </w:r>
      <w:proofErr w:type="gramEnd"/>
      <w:r w:rsidR="00552369" w:rsidRPr="00552369">
        <w:rPr>
          <w:rFonts w:ascii="Times New Roman" w:hAnsi="Times New Roman" w:cs="Times New Roman"/>
          <w:color w:val="000000" w:themeColor="text1"/>
          <w:sz w:val="24"/>
          <w:szCs w:val="24"/>
          <w:lang w:val="en-IN"/>
        </w:rPr>
        <w:t xml:space="preserve"> and excellent R² scores. Research indicated that performance metrics are critical to prediction power and that tree-based ensemble models capture complex dataset interactions well. This study helps the current project determine the most accurate box office revenue model using machine learning. RMSE, MAE, and R² are valid measurements for assessing model performance and align with best practices. The paper's detailed comparison helps pick a similar forecasting method. Strong research </w:t>
      </w:r>
      <w:r w:rsidR="00552369" w:rsidRPr="00552369">
        <w:rPr>
          <w:rFonts w:ascii="Times New Roman" w:hAnsi="Times New Roman" w:cs="Times New Roman"/>
          <w:color w:val="000000" w:themeColor="text1"/>
          <w:sz w:val="24"/>
          <w:szCs w:val="24"/>
          <w:lang w:val="en-IN"/>
        </w:rPr>
        <w:lastRenderedPageBreak/>
        <w:t xml:space="preserve">is made possible by structured and transparent evaluation approach that compares several algorithms. Model correctness is full </w:t>
      </w:r>
      <w:proofErr w:type="gramStart"/>
      <w:r w:rsidR="00552369" w:rsidRPr="00552369">
        <w:rPr>
          <w:rFonts w:ascii="Times New Roman" w:hAnsi="Times New Roman" w:cs="Times New Roman"/>
          <w:color w:val="000000" w:themeColor="text1"/>
          <w:sz w:val="24"/>
          <w:szCs w:val="24"/>
          <w:lang w:val="en-IN"/>
        </w:rPr>
        <w:t>with</w:t>
      </w:r>
      <w:proofErr w:type="gramEnd"/>
      <w:r w:rsidR="00552369" w:rsidRPr="00552369">
        <w:rPr>
          <w:rFonts w:ascii="Times New Roman" w:hAnsi="Times New Roman" w:cs="Times New Roman"/>
          <w:color w:val="000000" w:themeColor="text1"/>
          <w:sz w:val="24"/>
          <w:szCs w:val="24"/>
          <w:lang w:val="en-IN"/>
        </w:rPr>
        <w:t xml:space="preserve"> absolute error and explained variance metrics. The work lacks model explainability and insights into how attributes impact predictions, which are increasingly important in real-world applications. The paper does not examine deep learning models or hybrid methods, which may improve performance. The study meticulously and informatively advance performance-based box office forecasting.</w:t>
      </w:r>
    </w:p>
    <w:p w14:paraId="0BA948EF" w14:textId="50C6D32D" w:rsidR="00C23402" w:rsidRDefault="00552369" w:rsidP="00C23402">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In contrast, </w:t>
      </w:r>
      <w:r w:rsidRPr="00552369">
        <w:rPr>
          <w:rFonts w:ascii="Times New Roman" w:hAnsi="Times New Roman" w:cs="Times New Roman"/>
          <w:color w:val="000000" w:themeColor="text1"/>
          <w:sz w:val="24"/>
          <w:szCs w:val="24"/>
          <w:lang w:val="en-IN"/>
        </w:rPr>
        <w:t xml:space="preserve">Madongo </w:t>
      </w:r>
      <w:r w:rsidRPr="00962F7E">
        <w:rPr>
          <w:rFonts w:ascii="Times New Roman" w:hAnsi="Times New Roman" w:cs="Times New Roman"/>
          <w:i/>
          <w:iCs/>
          <w:color w:val="000000" w:themeColor="text1"/>
          <w:sz w:val="24"/>
          <w:szCs w:val="24"/>
          <w:lang w:val="en-IN"/>
        </w:rPr>
        <w:t>et al.</w:t>
      </w:r>
      <w:r w:rsidRPr="00552369">
        <w:rPr>
          <w:rFonts w:ascii="Times New Roman" w:hAnsi="Times New Roman" w:cs="Times New Roman"/>
          <w:color w:val="000000" w:themeColor="text1"/>
          <w:sz w:val="24"/>
          <w:szCs w:val="24"/>
          <w:lang w:val="en-IN"/>
        </w:rPr>
        <w:t xml:space="preserve"> (2024) used machine learning to discover which metadata factors impact movie revenue estimate. IMDb and other online sources were used to analyse budget, cast popularity, director reputation, production company, genre, release year, runtime, language, and IMDb ratings. The research compared these characteristics' box office predictions. Methods included statistical analysis and machine learning. Preprocessing comprised data cleaning, transformation, normalisation, and categorical variable encoding. The data was then processed using Random Forest, Decision Trees, Linear Regression, and Artificial Neural Networks. </w:t>
      </w:r>
    </w:p>
    <w:p w14:paraId="0B16C3FE" w14:textId="5C5CB1F3" w:rsidR="00C23402" w:rsidRDefault="00C23402" w:rsidP="00C23402">
      <w:pPr>
        <w:spacing w:line="240" w:lineRule="auto"/>
        <w:jc w:val="both"/>
        <w:rPr>
          <w:rFonts w:ascii="Times New Roman" w:hAnsi="Times New Roman" w:cs="Times New Roman"/>
          <w:color w:val="000000" w:themeColor="text1"/>
          <w:sz w:val="24"/>
          <w:szCs w:val="24"/>
          <w:lang w:val="en-IN"/>
        </w:rPr>
      </w:pPr>
      <w:r w:rsidRPr="00C23402">
        <w:rPr>
          <w:rFonts w:ascii="Times New Roman" w:hAnsi="Times New Roman" w:cs="Times New Roman"/>
          <w:noProof/>
          <w:color w:val="000000" w:themeColor="text1"/>
          <w:sz w:val="24"/>
          <w:szCs w:val="24"/>
          <w:lang w:val="en-IN"/>
        </w:rPr>
        <w:drawing>
          <wp:inline distT="0" distB="0" distL="0" distR="0" wp14:anchorId="6B2399A8" wp14:editId="240825C9">
            <wp:extent cx="5943600" cy="1764665"/>
            <wp:effectExtent l="0" t="0" r="0" b="6985"/>
            <wp:docPr id="48858113"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8113" name="Picture 1" descr="A diagram of a diagram of a diagram&#10;&#10;AI-generated content may be incorrect."/>
                    <pic:cNvPicPr/>
                  </pic:nvPicPr>
                  <pic:blipFill>
                    <a:blip r:embed="rId10"/>
                    <a:stretch>
                      <a:fillRect/>
                    </a:stretch>
                  </pic:blipFill>
                  <pic:spPr>
                    <a:xfrm>
                      <a:off x="0" y="0"/>
                      <a:ext cx="5943600" cy="1764665"/>
                    </a:xfrm>
                    <a:prstGeom prst="rect">
                      <a:avLst/>
                    </a:prstGeom>
                  </pic:spPr>
                </pic:pic>
              </a:graphicData>
            </a:graphic>
          </wp:inline>
        </w:drawing>
      </w:r>
    </w:p>
    <w:p w14:paraId="699D94D9" w14:textId="7C308D65" w:rsidR="00C23402" w:rsidRDefault="00C23402" w:rsidP="006C43D4">
      <w:pPr>
        <w:pStyle w:val="Heading4"/>
      </w:pPr>
      <w:bookmarkStart w:id="12" w:name="_Toc199861808"/>
      <w:r>
        <w:rPr>
          <w:lang w:val="en-IN"/>
        </w:rPr>
        <w:t>Figure 2.2: ‘</w:t>
      </w:r>
      <w:r w:rsidRPr="00C23402">
        <w:t>Deep multimodal predictive cross-input neural network (DMPCNN)</w:t>
      </w:r>
      <w:r>
        <w:t>’</w:t>
      </w:r>
      <w:bookmarkEnd w:id="12"/>
    </w:p>
    <w:p w14:paraId="1BD8DCDC" w14:textId="379529E5" w:rsidR="00C23402" w:rsidRDefault="00C23402" w:rsidP="00C23402">
      <w:pPr>
        <w:spacing w:line="240" w:lineRule="auto"/>
        <w:jc w:val="cente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 xml:space="preserve">(Source: </w:t>
      </w:r>
      <w:r w:rsidRPr="00552369">
        <w:rPr>
          <w:rFonts w:ascii="Times New Roman" w:hAnsi="Times New Roman" w:cs="Times New Roman"/>
          <w:color w:val="000000" w:themeColor="text1"/>
          <w:sz w:val="24"/>
          <w:szCs w:val="24"/>
          <w:lang w:val="en-IN"/>
        </w:rPr>
        <w:t xml:space="preserve">Madongo </w:t>
      </w:r>
      <w:r w:rsidRPr="00962F7E">
        <w:rPr>
          <w:rFonts w:ascii="Times New Roman" w:hAnsi="Times New Roman" w:cs="Times New Roman"/>
          <w:i/>
          <w:iCs/>
          <w:color w:val="000000" w:themeColor="text1"/>
          <w:sz w:val="24"/>
          <w:szCs w:val="24"/>
          <w:lang w:val="en-IN"/>
        </w:rPr>
        <w:t>et al</w:t>
      </w:r>
      <w:r>
        <w:rPr>
          <w:rFonts w:ascii="Times New Roman" w:hAnsi="Times New Roman" w:cs="Times New Roman"/>
          <w:i/>
          <w:iCs/>
          <w:color w:val="000000" w:themeColor="text1"/>
          <w:sz w:val="24"/>
          <w:szCs w:val="24"/>
          <w:lang w:val="en-IN"/>
        </w:rPr>
        <w:t>.</w:t>
      </w:r>
      <w:r>
        <w:rPr>
          <w:rFonts w:ascii="Times New Roman" w:hAnsi="Times New Roman" w:cs="Times New Roman"/>
          <w:color w:val="000000" w:themeColor="text1"/>
          <w:sz w:val="24"/>
          <w:szCs w:val="24"/>
          <w:lang w:val="en-IN"/>
        </w:rPr>
        <w:t xml:space="preserve">, </w:t>
      </w:r>
      <w:r w:rsidRPr="00552369">
        <w:rPr>
          <w:rFonts w:ascii="Times New Roman" w:hAnsi="Times New Roman" w:cs="Times New Roman"/>
          <w:color w:val="000000" w:themeColor="text1"/>
          <w:sz w:val="24"/>
          <w:szCs w:val="24"/>
          <w:lang w:val="en-IN"/>
        </w:rPr>
        <w:t>2024</w:t>
      </w:r>
      <w:r>
        <w:rPr>
          <w:rFonts w:ascii="Times New Roman" w:hAnsi="Times New Roman" w:cs="Times New Roman"/>
          <w:color w:val="000000" w:themeColor="text1"/>
          <w:sz w:val="24"/>
          <w:szCs w:val="24"/>
          <w:lang w:val="en-IN"/>
        </w:rPr>
        <w:t>)</w:t>
      </w:r>
    </w:p>
    <w:p w14:paraId="58D7F740" w14:textId="5201E952" w:rsidR="00552369" w:rsidRPr="00552369" w:rsidRDefault="00C23402" w:rsidP="00C23402">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Moreover, </w:t>
      </w:r>
      <w:r w:rsidRPr="00552369">
        <w:rPr>
          <w:rFonts w:ascii="Times New Roman" w:hAnsi="Times New Roman" w:cs="Times New Roman"/>
          <w:color w:val="000000" w:themeColor="text1"/>
          <w:sz w:val="24"/>
          <w:szCs w:val="24"/>
          <w:lang w:val="en-IN"/>
        </w:rPr>
        <w:t xml:space="preserve">Madongo </w:t>
      </w:r>
      <w:r w:rsidRPr="00962F7E">
        <w:rPr>
          <w:rFonts w:ascii="Times New Roman" w:hAnsi="Times New Roman" w:cs="Times New Roman"/>
          <w:i/>
          <w:iCs/>
          <w:color w:val="000000" w:themeColor="text1"/>
          <w:sz w:val="24"/>
          <w:szCs w:val="24"/>
          <w:lang w:val="en-IN"/>
        </w:rPr>
        <w:t>et al.</w:t>
      </w:r>
      <w:r w:rsidRPr="00552369">
        <w:rPr>
          <w:rFonts w:ascii="Times New Roman" w:hAnsi="Times New Roman" w:cs="Times New Roman"/>
          <w:color w:val="000000" w:themeColor="text1"/>
          <w:sz w:val="24"/>
          <w:szCs w:val="24"/>
          <w:lang w:val="en-IN"/>
        </w:rPr>
        <w:t xml:space="preserve"> (2024</w:t>
      </w:r>
      <w:r>
        <w:rPr>
          <w:rFonts w:ascii="Times New Roman" w:hAnsi="Times New Roman" w:cs="Times New Roman"/>
          <w:color w:val="000000" w:themeColor="text1"/>
          <w:sz w:val="24"/>
          <w:szCs w:val="24"/>
          <w:lang w:val="en-IN"/>
        </w:rPr>
        <w:t xml:space="preserve">) </w:t>
      </w:r>
      <w:r w:rsidRPr="00C23402">
        <w:rPr>
          <w:rFonts w:ascii="Times New Roman" w:hAnsi="Times New Roman" w:cs="Times New Roman"/>
          <w:color w:val="000000" w:themeColor="text1"/>
          <w:sz w:val="24"/>
          <w:szCs w:val="24"/>
          <w:lang w:val="en-IN"/>
        </w:rPr>
        <w:t xml:space="preserve">depict the </w:t>
      </w:r>
      <w:r w:rsidR="002056D6">
        <w:rPr>
          <w:rFonts w:ascii="Times New Roman" w:hAnsi="Times New Roman" w:cs="Times New Roman"/>
          <w:color w:val="000000" w:themeColor="text1"/>
          <w:sz w:val="24"/>
          <w:szCs w:val="24"/>
          <w:lang w:val="en-IN"/>
        </w:rPr>
        <w:t>‘</w:t>
      </w:r>
      <w:r w:rsidRPr="00C23402">
        <w:rPr>
          <w:rFonts w:ascii="Times New Roman" w:hAnsi="Times New Roman" w:cs="Times New Roman"/>
          <w:color w:val="000000" w:themeColor="text1"/>
          <w:sz w:val="24"/>
          <w:szCs w:val="24"/>
          <w:lang w:val="en-IN"/>
        </w:rPr>
        <w:t>DMPCNN architecture</w:t>
      </w:r>
      <w:r w:rsidR="002056D6">
        <w:rPr>
          <w:rFonts w:ascii="Times New Roman" w:hAnsi="Times New Roman" w:cs="Times New Roman"/>
          <w:color w:val="000000" w:themeColor="text1"/>
          <w:sz w:val="24"/>
          <w:szCs w:val="24"/>
          <w:lang w:val="en-IN"/>
        </w:rPr>
        <w:t>’</w:t>
      </w:r>
      <w:r w:rsidRPr="00C23402">
        <w:rPr>
          <w:rFonts w:ascii="Times New Roman" w:hAnsi="Times New Roman" w:cs="Times New Roman"/>
          <w:color w:val="000000" w:themeColor="text1"/>
          <w:sz w:val="24"/>
          <w:szCs w:val="24"/>
          <w:lang w:val="en-IN"/>
        </w:rPr>
        <w:t xml:space="preserve"> for investigating cross-input and multidimensional prediction models</w:t>
      </w:r>
      <w:r>
        <w:rPr>
          <w:rFonts w:ascii="Times New Roman" w:hAnsi="Times New Roman" w:cs="Times New Roman"/>
          <w:color w:val="000000" w:themeColor="text1"/>
          <w:sz w:val="24"/>
          <w:szCs w:val="24"/>
          <w:lang w:val="en-IN"/>
        </w:rPr>
        <w:t xml:space="preserve"> (Figure 2.2)</w:t>
      </w:r>
      <w:r w:rsidRPr="00C23402">
        <w:rPr>
          <w:rFonts w:ascii="Times New Roman" w:hAnsi="Times New Roman" w:cs="Times New Roman"/>
          <w:color w:val="000000" w:themeColor="text1"/>
          <w:sz w:val="24"/>
          <w:szCs w:val="24"/>
          <w:lang w:val="en-IN"/>
        </w:rPr>
        <w:t xml:space="preserve">. </w:t>
      </w:r>
      <w:r w:rsidR="00552369" w:rsidRPr="00552369">
        <w:rPr>
          <w:rFonts w:ascii="Times New Roman" w:hAnsi="Times New Roman" w:cs="Times New Roman"/>
          <w:color w:val="000000" w:themeColor="text1"/>
          <w:sz w:val="24"/>
          <w:szCs w:val="24"/>
          <w:lang w:val="en-IN"/>
        </w:rPr>
        <w:t xml:space="preserve">The study identified the most relevant qualities using tree-based model feature significance and sensitivity analysis. The authors quantified model prediction accuracy factors using these approaches. Budget, director popularity, and top-rated actors predicted box office revenue most. Genre, release year, and length were slightly predictive, but language and origin were not. Financial and personnel parameters associated most with sales, showing that industry-based funding and casting decisions impact commercial performance. It highlighted how feature selection enhances model efficiency and interpretability. This research helps the current effort create a machine learning-based box office forecast. This paper presents a practical strategy for determining the most essential metadata qualities to narrow input space and minimise computational complexity. The study </w:t>
      </w:r>
      <w:r w:rsidR="00962F7E">
        <w:rPr>
          <w:rFonts w:ascii="Times New Roman" w:hAnsi="Times New Roman" w:cs="Times New Roman"/>
          <w:color w:val="000000" w:themeColor="text1"/>
          <w:sz w:val="24"/>
          <w:szCs w:val="24"/>
          <w:lang w:val="en-IN"/>
        </w:rPr>
        <w:t>will</w:t>
      </w:r>
      <w:r w:rsidR="00552369" w:rsidRPr="00552369">
        <w:rPr>
          <w:rFonts w:ascii="Times New Roman" w:hAnsi="Times New Roman" w:cs="Times New Roman"/>
          <w:color w:val="000000" w:themeColor="text1"/>
          <w:sz w:val="24"/>
          <w:szCs w:val="24"/>
          <w:lang w:val="en-IN"/>
        </w:rPr>
        <w:t xml:space="preserve"> help pick project training model parts. Strong algorithms and interpretability tools are used to evaluate feature importance in the article. This comprehensive approach reduces algorithm dependency and increases result trust. Social media trends, promotional activity, and market competition, which are increasingly crucial in revenue prediction, are not integrated. Deeper feature interaction and non-linear effect analysis would have enhanced the study. Despite these limitations, the study offers a good foundation for metadata feature evaluation in machine learning-based movie revenue forecast.</w:t>
      </w:r>
    </w:p>
    <w:p w14:paraId="1747D818" w14:textId="56F112D6" w:rsidR="00552369" w:rsidRPr="00552369" w:rsidRDefault="00552369" w:rsidP="00C23402">
      <w:pPr>
        <w:spacing w:line="240" w:lineRule="auto"/>
        <w:jc w:val="both"/>
        <w:rPr>
          <w:rFonts w:ascii="Times New Roman" w:hAnsi="Times New Roman" w:cs="Times New Roman"/>
          <w:color w:val="000000" w:themeColor="text1"/>
          <w:sz w:val="24"/>
          <w:szCs w:val="24"/>
          <w:lang w:val="en-IN"/>
        </w:rPr>
      </w:pPr>
    </w:p>
    <w:p w14:paraId="5B59D7D2" w14:textId="1EAD7CA4" w:rsidR="00947765" w:rsidRPr="00947765" w:rsidRDefault="00947765" w:rsidP="00C23402">
      <w:pPr>
        <w:spacing w:line="240" w:lineRule="auto"/>
        <w:jc w:val="both"/>
        <w:rPr>
          <w:rFonts w:ascii="Times New Roman" w:hAnsi="Times New Roman" w:cs="Times New Roman"/>
          <w:color w:val="000000" w:themeColor="text1"/>
          <w:sz w:val="24"/>
          <w:szCs w:val="24"/>
          <w:lang w:val="en-IN"/>
        </w:rPr>
      </w:pPr>
    </w:p>
    <w:p w14:paraId="4E93F416" w14:textId="77777777" w:rsidR="0034354C" w:rsidRPr="00947765" w:rsidRDefault="00000000" w:rsidP="00C23402">
      <w:pPr>
        <w:spacing w:line="240" w:lineRule="auto"/>
        <w:jc w:val="both"/>
        <w:rPr>
          <w:rFonts w:ascii="Times New Roman" w:hAnsi="Times New Roman" w:cs="Times New Roman"/>
          <w:color w:val="000000" w:themeColor="text1"/>
          <w:sz w:val="24"/>
          <w:szCs w:val="24"/>
        </w:rPr>
      </w:pPr>
      <w:r w:rsidRPr="00947765">
        <w:rPr>
          <w:rFonts w:ascii="Times New Roman" w:hAnsi="Times New Roman" w:cs="Times New Roman"/>
          <w:color w:val="000000" w:themeColor="text1"/>
          <w:sz w:val="24"/>
          <w:szCs w:val="24"/>
        </w:rPr>
        <w:br w:type="page"/>
      </w:r>
    </w:p>
    <w:p w14:paraId="1D07CABC" w14:textId="77777777" w:rsidR="0034354C" w:rsidRPr="00292832" w:rsidRDefault="00000000" w:rsidP="00C23402">
      <w:pPr>
        <w:pStyle w:val="Heading1"/>
        <w:spacing w:line="240" w:lineRule="auto"/>
        <w:rPr>
          <w:color w:val="000000" w:themeColor="text1"/>
        </w:rPr>
      </w:pPr>
      <w:bookmarkStart w:id="13" w:name="_Toc199872448"/>
      <w:r w:rsidRPr="00292832">
        <w:rPr>
          <w:color w:val="000000" w:themeColor="text1"/>
        </w:rPr>
        <w:lastRenderedPageBreak/>
        <w:t>Reference list</w:t>
      </w:r>
      <w:bookmarkEnd w:id="13"/>
      <w:r w:rsidRPr="00292832">
        <w:rPr>
          <w:color w:val="000000" w:themeColor="text1"/>
        </w:rPr>
        <w:t xml:space="preserve"> </w:t>
      </w:r>
    </w:p>
    <w:p w14:paraId="66A1BB33" w14:textId="77777777" w:rsidR="003C0010" w:rsidRPr="003C0010" w:rsidRDefault="003C0010" w:rsidP="00C23402">
      <w:pPr>
        <w:spacing w:line="240" w:lineRule="auto"/>
        <w:jc w:val="both"/>
        <w:rPr>
          <w:rFonts w:ascii="Times New Roman" w:eastAsia="Times New Roman" w:hAnsi="Times New Roman" w:cs="Times New Roman"/>
          <w:sz w:val="24"/>
          <w:szCs w:val="24"/>
        </w:rPr>
      </w:pPr>
      <w:r w:rsidRPr="003C0010">
        <w:rPr>
          <w:rFonts w:ascii="Times New Roman" w:eastAsia="Times New Roman" w:hAnsi="Times New Roman" w:cs="Times New Roman"/>
          <w:sz w:val="24"/>
          <w:szCs w:val="24"/>
        </w:rPr>
        <w:t>Ahmad, I.S., Bakar, A.A., Yaakub, M.R. and Muhammad, S.H., (2020). ‘A survey on machine learning techniques in movie revenue prediction’. </w:t>
      </w:r>
      <w:r w:rsidRPr="003C0010">
        <w:rPr>
          <w:rFonts w:ascii="Times New Roman" w:eastAsia="Times New Roman" w:hAnsi="Times New Roman" w:cs="Times New Roman"/>
          <w:i/>
          <w:iCs/>
          <w:sz w:val="24"/>
          <w:szCs w:val="24"/>
        </w:rPr>
        <w:t>SN Computer Science</w:t>
      </w:r>
      <w:r w:rsidRPr="003C0010">
        <w:rPr>
          <w:rFonts w:ascii="Times New Roman" w:eastAsia="Times New Roman" w:hAnsi="Times New Roman" w:cs="Times New Roman"/>
          <w:sz w:val="24"/>
          <w:szCs w:val="24"/>
        </w:rPr>
        <w:t>, </w:t>
      </w:r>
      <w:r w:rsidRPr="003C0010">
        <w:rPr>
          <w:rFonts w:ascii="Times New Roman" w:eastAsia="Times New Roman" w:hAnsi="Times New Roman" w:cs="Times New Roman"/>
          <w:i/>
          <w:iCs/>
          <w:sz w:val="24"/>
          <w:szCs w:val="24"/>
        </w:rPr>
        <w:t>1</w:t>
      </w:r>
      <w:r w:rsidRPr="003C0010">
        <w:rPr>
          <w:rFonts w:ascii="Times New Roman" w:eastAsia="Times New Roman" w:hAnsi="Times New Roman" w:cs="Times New Roman"/>
          <w:sz w:val="24"/>
          <w:szCs w:val="24"/>
        </w:rPr>
        <w:t>(4), p.235. (Available at: https://link.springer.com/article/10.1007/s42979-020-00249-1)</w:t>
      </w:r>
    </w:p>
    <w:p w14:paraId="65978B43" w14:textId="77777777" w:rsidR="003C0010" w:rsidRPr="003C0010" w:rsidRDefault="003C0010" w:rsidP="003C0010">
      <w:pPr>
        <w:spacing w:line="240" w:lineRule="auto"/>
        <w:jc w:val="both"/>
        <w:rPr>
          <w:rFonts w:ascii="Times New Roman" w:eastAsia="Times New Roman" w:hAnsi="Times New Roman" w:cs="Times New Roman"/>
          <w:sz w:val="24"/>
          <w:szCs w:val="24"/>
          <w:lang w:val="en-IN"/>
        </w:rPr>
      </w:pPr>
      <w:r w:rsidRPr="003C0010">
        <w:rPr>
          <w:rFonts w:ascii="Times New Roman" w:eastAsia="Times New Roman" w:hAnsi="Times New Roman" w:cs="Times New Roman"/>
          <w:sz w:val="24"/>
          <w:szCs w:val="24"/>
          <w:lang w:val="en-IN"/>
        </w:rPr>
        <w:t xml:space="preserve">Ahmed, U., Waqas, H. and Afzal, M.T., (2020). ‘Pre-production box-office success quotient </w:t>
      </w:r>
      <w:proofErr w:type="spellStart"/>
      <w:r w:rsidRPr="003C0010">
        <w:rPr>
          <w:rFonts w:ascii="Times New Roman" w:eastAsia="Times New Roman" w:hAnsi="Times New Roman" w:cs="Times New Roman"/>
          <w:sz w:val="24"/>
          <w:szCs w:val="24"/>
          <w:lang w:val="en-IN"/>
        </w:rPr>
        <w:t>forecastin’g</w:t>
      </w:r>
      <w:proofErr w:type="spellEnd"/>
      <w:r w:rsidRPr="003C0010">
        <w:rPr>
          <w:rFonts w:ascii="Times New Roman" w:eastAsia="Times New Roman" w:hAnsi="Times New Roman" w:cs="Times New Roman"/>
          <w:sz w:val="24"/>
          <w:szCs w:val="24"/>
          <w:lang w:val="en-IN"/>
        </w:rPr>
        <w:t xml:space="preserve">. </w:t>
      </w:r>
      <w:r w:rsidRPr="003C0010">
        <w:rPr>
          <w:rFonts w:ascii="Times New Roman" w:eastAsia="Times New Roman" w:hAnsi="Times New Roman" w:cs="Times New Roman"/>
          <w:i/>
          <w:iCs/>
          <w:sz w:val="24"/>
          <w:szCs w:val="24"/>
          <w:lang w:val="en-IN"/>
        </w:rPr>
        <w:t>Soft Computing</w:t>
      </w:r>
      <w:r w:rsidRPr="003C0010">
        <w:rPr>
          <w:rFonts w:ascii="Times New Roman" w:eastAsia="Times New Roman" w:hAnsi="Times New Roman" w:cs="Times New Roman"/>
          <w:sz w:val="24"/>
          <w:szCs w:val="24"/>
          <w:lang w:val="en-IN"/>
        </w:rPr>
        <w:t xml:space="preserve">, </w:t>
      </w:r>
      <w:r w:rsidRPr="003C0010">
        <w:rPr>
          <w:rFonts w:ascii="Times New Roman" w:eastAsia="Times New Roman" w:hAnsi="Times New Roman" w:cs="Times New Roman"/>
          <w:i/>
          <w:iCs/>
          <w:sz w:val="24"/>
          <w:szCs w:val="24"/>
          <w:lang w:val="en-IN"/>
        </w:rPr>
        <w:t>24</w:t>
      </w:r>
      <w:r w:rsidRPr="003C0010">
        <w:rPr>
          <w:rFonts w:ascii="Times New Roman" w:eastAsia="Times New Roman" w:hAnsi="Times New Roman" w:cs="Times New Roman"/>
          <w:sz w:val="24"/>
          <w:szCs w:val="24"/>
          <w:lang w:val="en-IN"/>
        </w:rPr>
        <w:t xml:space="preserve">(9), pp.6635-6653. </w:t>
      </w:r>
      <w:r w:rsidRPr="003C0010">
        <w:rPr>
          <w:rFonts w:ascii="Times New Roman" w:eastAsia="Times New Roman" w:hAnsi="Times New Roman" w:cs="Times New Roman"/>
          <w:sz w:val="24"/>
          <w:szCs w:val="24"/>
        </w:rPr>
        <w:t xml:space="preserve">(Available at: </w:t>
      </w:r>
      <w:hyperlink r:id="rId11" w:history="1">
        <w:r w:rsidRPr="003C0010">
          <w:rPr>
            <w:rStyle w:val="Hyperlink"/>
            <w:rFonts w:ascii="Times New Roman" w:eastAsia="Times New Roman" w:hAnsi="Times New Roman" w:cs="Times New Roman"/>
            <w:color w:val="auto"/>
            <w:sz w:val="24"/>
            <w:szCs w:val="24"/>
            <w:u w:val="none"/>
            <w:lang w:val="en-IN"/>
          </w:rPr>
          <w:t>https://link.springer.com/article/10.1007/s00500-019-04303-w</w:t>
        </w:r>
      </w:hyperlink>
      <w:r w:rsidRPr="003C0010">
        <w:rPr>
          <w:rFonts w:ascii="Times New Roman" w:eastAsia="Times New Roman" w:hAnsi="Times New Roman" w:cs="Times New Roman"/>
          <w:sz w:val="24"/>
          <w:szCs w:val="24"/>
        </w:rPr>
        <w:t>)</w:t>
      </w:r>
    </w:p>
    <w:p w14:paraId="01C66D39" w14:textId="77777777" w:rsidR="003C0010" w:rsidRPr="003C0010" w:rsidRDefault="003C0010" w:rsidP="00C23402">
      <w:pPr>
        <w:spacing w:line="240" w:lineRule="auto"/>
        <w:jc w:val="both"/>
        <w:rPr>
          <w:rFonts w:ascii="Times New Roman" w:eastAsia="Times New Roman" w:hAnsi="Times New Roman" w:cs="Times New Roman"/>
          <w:sz w:val="24"/>
          <w:szCs w:val="24"/>
          <w:lang w:val="en-IN"/>
        </w:rPr>
      </w:pPr>
      <w:r w:rsidRPr="003C0010">
        <w:rPr>
          <w:rFonts w:ascii="Times New Roman" w:eastAsia="Times New Roman" w:hAnsi="Times New Roman" w:cs="Times New Roman"/>
          <w:sz w:val="24"/>
          <w:szCs w:val="24"/>
          <w:lang w:val="en-IN"/>
        </w:rPr>
        <w:t xml:space="preserve">Li, D. and Liu, Z.-P. (2022). ‘Predicting Box-Office Markets with Machine Learning Methods’. </w:t>
      </w:r>
      <w:r w:rsidRPr="003C0010">
        <w:rPr>
          <w:rFonts w:ascii="Times New Roman" w:eastAsia="Times New Roman" w:hAnsi="Times New Roman" w:cs="Times New Roman"/>
          <w:i/>
          <w:iCs/>
          <w:sz w:val="24"/>
          <w:szCs w:val="24"/>
          <w:lang w:val="en-IN"/>
        </w:rPr>
        <w:t>Entropy</w:t>
      </w:r>
      <w:r w:rsidRPr="003C0010">
        <w:rPr>
          <w:rFonts w:ascii="Times New Roman" w:eastAsia="Times New Roman" w:hAnsi="Times New Roman" w:cs="Times New Roman"/>
          <w:sz w:val="24"/>
          <w:szCs w:val="24"/>
          <w:lang w:val="en-IN"/>
        </w:rPr>
        <w:t xml:space="preserve">, 24(5), p.711. </w:t>
      </w:r>
      <w:r w:rsidRPr="003C0010">
        <w:rPr>
          <w:rFonts w:ascii="Times New Roman" w:eastAsia="Times New Roman" w:hAnsi="Times New Roman" w:cs="Times New Roman"/>
          <w:sz w:val="24"/>
          <w:szCs w:val="24"/>
        </w:rPr>
        <w:t xml:space="preserve">(Available at: </w:t>
      </w:r>
      <w:proofErr w:type="spellStart"/>
      <w:proofErr w:type="gramStart"/>
      <w:r w:rsidRPr="003C0010">
        <w:rPr>
          <w:rFonts w:ascii="Times New Roman" w:eastAsia="Times New Roman" w:hAnsi="Times New Roman" w:cs="Times New Roman"/>
          <w:sz w:val="24"/>
          <w:szCs w:val="24"/>
          <w:lang w:val="en-IN"/>
        </w:rPr>
        <w:t>doi:https</w:t>
      </w:r>
      <w:proofErr w:type="spellEnd"/>
      <w:r w:rsidRPr="003C0010">
        <w:rPr>
          <w:rFonts w:ascii="Times New Roman" w:eastAsia="Times New Roman" w:hAnsi="Times New Roman" w:cs="Times New Roman"/>
          <w:sz w:val="24"/>
          <w:szCs w:val="24"/>
          <w:lang w:val="en-IN"/>
        </w:rPr>
        <w:t>://doi.org/10.3390/e24050711</w:t>
      </w:r>
      <w:proofErr w:type="gramEnd"/>
      <w:r w:rsidRPr="003C0010">
        <w:rPr>
          <w:rFonts w:ascii="Times New Roman" w:eastAsia="Times New Roman" w:hAnsi="Times New Roman" w:cs="Times New Roman"/>
          <w:sz w:val="24"/>
          <w:szCs w:val="24"/>
          <w:lang w:val="en-IN"/>
        </w:rPr>
        <w:t>)</w:t>
      </w:r>
    </w:p>
    <w:p w14:paraId="3458DC0E" w14:textId="77777777" w:rsidR="003C0010" w:rsidRPr="003C0010" w:rsidRDefault="003C0010" w:rsidP="00C23402">
      <w:pPr>
        <w:spacing w:line="240" w:lineRule="auto"/>
        <w:jc w:val="both"/>
        <w:rPr>
          <w:rFonts w:ascii="Times New Roman" w:eastAsia="Times New Roman" w:hAnsi="Times New Roman" w:cs="Times New Roman"/>
          <w:sz w:val="24"/>
          <w:szCs w:val="24"/>
        </w:rPr>
      </w:pPr>
      <w:r w:rsidRPr="003C0010">
        <w:rPr>
          <w:rFonts w:ascii="Times New Roman" w:eastAsia="Times New Roman" w:hAnsi="Times New Roman" w:cs="Times New Roman"/>
          <w:sz w:val="24"/>
          <w:szCs w:val="24"/>
        </w:rPr>
        <w:t xml:space="preserve">Madongo, C.T., Tang, Z. and Hassan, J., 2024. ‘Movie box-office revenue prediction model by mining deep features from trailers using recurrent neural </w:t>
      </w:r>
      <w:proofErr w:type="gramStart"/>
      <w:r w:rsidRPr="003C0010">
        <w:rPr>
          <w:rFonts w:ascii="Times New Roman" w:eastAsia="Times New Roman" w:hAnsi="Times New Roman" w:cs="Times New Roman"/>
          <w:sz w:val="24"/>
          <w:szCs w:val="24"/>
        </w:rPr>
        <w:t>networks’</w:t>
      </w:r>
      <w:proofErr w:type="gramEnd"/>
      <w:r w:rsidRPr="003C0010">
        <w:rPr>
          <w:rFonts w:ascii="Times New Roman" w:eastAsia="Times New Roman" w:hAnsi="Times New Roman" w:cs="Times New Roman"/>
          <w:sz w:val="24"/>
          <w:szCs w:val="24"/>
        </w:rPr>
        <w:t>. </w:t>
      </w:r>
      <w:r w:rsidRPr="003C0010">
        <w:rPr>
          <w:rFonts w:ascii="Times New Roman" w:eastAsia="Times New Roman" w:hAnsi="Times New Roman" w:cs="Times New Roman"/>
          <w:i/>
          <w:iCs/>
          <w:sz w:val="24"/>
          <w:szCs w:val="24"/>
        </w:rPr>
        <w:t>Journal of Advances in Information Technology</w:t>
      </w:r>
      <w:r w:rsidRPr="003C0010">
        <w:rPr>
          <w:rFonts w:ascii="Times New Roman" w:eastAsia="Times New Roman" w:hAnsi="Times New Roman" w:cs="Times New Roman"/>
          <w:sz w:val="24"/>
          <w:szCs w:val="24"/>
        </w:rPr>
        <w:t>, </w:t>
      </w:r>
      <w:r w:rsidRPr="003C0010">
        <w:rPr>
          <w:rFonts w:ascii="Times New Roman" w:eastAsia="Times New Roman" w:hAnsi="Times New Roman" w:cs="Times New Roman"/>
          <w:i/>
          <w:iCs/>
          <w:sz w:val="24"/>
          <w:szCs w:val="24"/>
        </w:rPr>
        <w:t>15</w:t>
      </w:r>
      <w:r w:rsidRPr="003C0010">
        <w:rPr>
          <w:rFonts w:ascii="Times New Roman" w:eastAsia="Times New Roman" w:hAnsi="Times New Roman" w:cs="Times New Roman"/>
          <w:sz w:val="24"/>
          <w:szCs w:val="24"/>
        </w:rPr>
        <w:t>(6). (Available at: https://www.researchgate.net/profile/Canaan-Madongo/publication/381749569_Movie_Box-Office_Revenue_Prediction_Model_by_Mining_Deep_Features_from_Trailers_Using_Recurrent_Neural_Networks/links/674ce877359dcb4d9d49f182/Movie-Box-Office-Revenue-Prediction-Model-by-Mining-Deep-Features-from-Trailers-Using-Recurrent-Neural-Networks.pdf)</w:t>
      </w:r>
    </w:p>
    <w:p w14:paraId="4FFECF57" w14:textId="77777777" w:rsidR="003C0010" w:rsidRPr="003C0010" w:rsidRDefault="003C0010" w:rsidP="00C23402">
      <w:pPr>
        <w:spacing w:line="240" w:lineRule="auto"/>
        <w:jc w:val="both"/>
        <w:rPr>
          <w:rFonts w:ascii="Times New Roman" w:eastAsia="Calibri" w:hAnsi="Times New Roman" w:cs="Times New Roman"/>
          <w:sz w:val="24"/>
          <w:szCs w:val="24"/>
          <w:lang w:val="en-IN"/>
        </w:rPr>
      </w:pPr>
      <w:proofErr w:type="spellStart"/>
      <w:r w:rsidRPr="003C0010">
        <w:rPr>
          <w:rFonts w:ascii="Times New Roman" w:eastAsia="Calibri" w:hAnsi="Times New Roman" w:cs="Times New Roman"/>
          <w:sz w:val="24"/>
          <w:szCs w:val="24"/>
          <w:lang w:val="en-IN"/>
        </w:rPr>
        <w:t>Murschetz</w:t>
      </w:r>
      <w:proofErr w:type="spellEnd"/>
      <w:r w:rsidRPr="003C0010">
        <w:rPr>
          <w:rFonts w:ascii="Times New Roman" w:eastAsia="Calibri" w:hAnsi="Times New Roman" w:cs="Times New Roman"/>
          <w:sz w:val="24"/>
          <w:szCs w:val="24"/>
          <w:lang w:val="en-IN"/>
        </w:rPr>
        <w:t xml:space="preserve">, P.C., Bruneel, C., Guy, J.-L., Haughton, D., Lemercier, N., McLaughlin, M.-D., Mentzer, K., </w:t>
      </w:r>
      <w:proofErr w:type="spellStart"/>
      <w:r w:rsidRPr="003C0010">
        <w:rPr>
          <w:rFonts w:ascii="Times New Roman" w:eastAsia="Calibri" w:hAnsi="Times New Roman" w:cs="Times New Roman"/>
          <w:sz w:val="24"/>
          <w:szCs w:val="24"/>
          <w:lang w:val="en-IN"/>
        </w:rPr>
        <w:t>Vialle</w:t>
      </w:r>
      <w:proofErr w:type="spellEnd"/>
      <w:r w:rsidRPr="003C0010">
        <w:rPr>
          <w:rFonts w:ascii="Times New Roman" w:eastAsia="Calibri" w:hAnsi="Times New Roman" w:cs="Times New Roman"/>
          <w:sz w:val="24"/>
          <w:szCs w:val="24"/>
          <w:lang w:val="en-IN"/>
        </w:rPr>
        <w:t xml:space="preserve">, Q., Zhang, C., </w:t>
      </w:r>
      <w:proofErr w:type="spellStart"/>
      <w:r w:rsidRPr="003C0010">
        <w:rPr>
          <w:rFonts w:ascii="Times New Roman" w:eastAsia="Calibri" w:hAnsi="Times New Roman" w:cs="Times New Roman"/>
          <w:sz w:val="24"/>
          <w:szCs w:val="24"/>
          <w:lang w:val="en-IN"/>
        </w:rPr>
        <w:t>Murschetz</w:t>
      </w:r>
      <w:proofErr w:type="spellEnd"/>
      <w:r w:rsidRPr="003C0010">
        <w:rPr>
          <w:rFonts w:ascii="Times New Roman" w:eastAsia="Calibri" w:hAnsi="Times New Roman" w:cs="Times New Roman"/>
          <w:sz w:val="24"/>
          <w:szCs w:val="24"/>
          <w:lang w:val="en-IN"/>
        </w:rPr>
        <w:t xml:space="preserve">, P.C. and Bakhtawar, B. (2020). ‘Movie Industry Economics: How Data Analytics Can Help Predict Movies’ Financial Success’. </w:t>
      </w:r>
      <w:r w:rsidRPr="003C0010">
        <w:rPr>
          <w:rFonts w:ascii="Times New Roman" w:eastAsia="Calibri" w:hAnsi="Times New Roman" w:cs="Times New Roman"/>
          <w:i/>
          <w:iCs/>
          <w:sz w:val="24"/>
          <w:szCs w:val="24"/>
          <w:lang w:val="en-IN"/>
        </w:rPr>
        <w:t>Nordic Journal of Media Management</w:t>
      </w:r>
      <w:r w:rsidRPr="003C0010">
        <w:rPr>
          <w:rFonts w:ascii="Times New Roman" w:eastAsia="Calibri" w:hAnsi="Times New Roman" w:cs="Times New Roman"/>
          <w:sz w:val="24"/>
          <w:szCs w:val="24"/>
          <w:lang w:val="en-IN"/>
        </w:rPr>
        <w:t xml:space="preserve">, 1(3), pp.339–359. </w:t>
      </w:r>
      <w:r w:rsidRPr="003C0010">
        <w:rPr>
          <w:rFonts w:ascii="Times New Roman" w:eastAsia="Times New Roman" w:hAnsi="Times New Roman" w:cs="Times New Roman"/>
          <w:sz w:val="24"/>
          <w:szCs w:val="24"/>
        </w:rPr>
        <w:t xml:space="preserve">(Available at: </w:t>
      </w:r>
      <w:proofErr w:type="spellStart"/>
      <w:proofErr w:type="gramStart"/>
      <w:r w:rsidRPr="003C0010">
        <w:rPr>
          <w:rFonts w:ascii="Times New Roman" w:eastAsia="Calibri" w:hAnsi="Times New Roman" w:cs="Times New Roman"/>
          <w:sz w:val="24"/>
          <w:szCs w:val="24"/>
          <w:lang w:val="en-IN"/>
        </w:rPr>
        <w:t>doi:https</w:t>
      </w:r>
      <w:proofErr w:type="spellEnd"/>
      <w:r w:rsidRPr="003C0010">
        <w:rPr>
          <w:rFonts w:ascii="Times New Roman" w:eastAsia="Calibri" w:hAnsi="Times New Roman" w:cs="Times New Roman"/>
          <w:sz w:val="24"/>
          <w:szCs w:val="24"/>
          <w:lang w:val="en-IN"/>
        </w:rPr>
        <w:t>://doi.org/10.5278/njmm.2597-0445.5871</w:t>
      </w:r>
      <w:proofErr w:type="gramEnd"/>
      <w:r w:rsidRPr="003C0010">
        <w:rPr>
          <w:rFonts w:ascii="Times New Roman" w:eastAsia="Calibri" w:hAnsi="Times New Roman" w:cs="Times New Roman"/>
          <w:sz w:val="24"/>
          <w:szCs w:val="24"/>
          <w:lang w:val="en-IN"/>
        </w:rPr>
        <w:t>)</w:t>
      </w:r>
    </w:p>
    <w:p w14:paraId="7D652DAB" w14:textId="77777777" w:rsidR="003C0010" w:rsidRPr="003C0010" w:rsidRDefault="003C0010" w:rsidP="00086AB7">
      <w:pPr>
        <w:spacing w:line="240" w:lineRule="auto"/>
        <w:jc w:val="both"/>
        <w:rPr>
          <w:rFonts w:ascii="Times New Roman" w:eastAsia="Times New Roman" w:hAnsi="Times New Roman" w:cs="Times New Roman"/>
          <w:sz w:val="24"/>
          <w:szCs w:val="24"/>
          <w:lang w:val="en-IN"/>
        </w:rPr>
      </w:pPr>
      <w:r w:rsidRPr="003C0010">
        <w:rPr>
          <w:rFonts w:ascii="Times New Roman" w:eastAsia="Times New Roman" w:hAnsi="Times New Roman" w:cs="Times New Roman"/>
          <w:sz w:val="24"/>
          <w:szCs w:val="24"/>
          <w:lang w:val="en-IN"/>
        </w:rPr>
        <w:t xml:space="preserve">Ranjan, M.K., Barot, K., Khairnar, V., Rawal, V., Pimpalgaonkar, A., Saxena, S. and Sattar, A.M., (2023). ‘Python: Empowering Data Science Applications and Research’. </w:t>
      </w:r>
      <w:r w:rsidRPr="003C0010">
        <w:rPr>
          <w:rFonts w:ascii="Times New Roman" w:eastAsia="Times New Roman" w:hAnsi="Times New Roman" w:cs="Times New Roman"/>
          <w:i/>
          <w:iCs/>
          <w:sz w:val="24"/>
          <w:szCs w:val="24"/>
          <w:lang w:val="en-IN"/>
        </w:rPr>
        <w:t>Journal of Operating Systems Development &amp; Trends</w:t>
      </w:r>
      <w:r w:rsidRPr="003C0010">
        <w:rPr>
          <w:rFonts w:ascii="Times New Roman" w:eastAsia="Times New Roman" w:hAnsi="Times New Roman" w:cs="Times New Roman"/>
          <w:sz w:val="24"/>
          <w:szCs w:val="24"/>
          <w:lang w:val="en-IN"/>
        </w:rPr>
        <w:t xml:space="preserve">, </w:t>
      </w:r>
      <w:r w:rsidRPr="003C0010">
        <w:rPr>
          <w:rFonts w:ascii="Times New Roman" w:eastAsia="Times New Roman" w:hAnsi="Times New Roman" w:cs="Times New Roman"/>
          <w:i/>
          <w:iCs/>
          <w:sz w:val="24"/>
          <w:szCs w:val="24"/>
          <w:lang w:val="en-IN"/>
        </w:rPr>
        <w:t>10</w:t>
      </w:r>
      <w:r w:rsidRPr="003C0010">
        <w:rPr>
          <w:rFonts w:ascii="Times New Roman" w:eastAsia="Times New Roman" w:hAnsi="Times New Roman" w:cs="Times New Roman"/>
          <w:sz w:val="24"/>
          <w:szCs w:val="24"/>
          <w:lang w:val="en-IN"/>
        </w:rPr>
        <w:t xml:space="preserve">(1), pp.27-33. </w:t>
      </w:r>
      <w:r w:rsidRPr="003C0010">
        <w:rPr>
          <w:rFonts w:ascii="Times New Roman" w:eastAsia="Times New Roman" w:hAnsi="Times New Roman" w:cs="Times New Roman"/>
          <w:sz w:val="24"/>
          <w:szCs w:val="24"/>
        </w:rPr>
        <w:t xml:space="preserve">(Available at: </w:t>
      </w:r>
      <w:r w:rsidRPr="003C0010">
        <w:rPr>
          <w:rFonts w:ascii="Times New Roman" w:eastAsia="Times New Roman" w:hAnsi="Times New Roman" w:cs="Times New Roman"/>
          <w:sz w:val="24"/>
          <w:szCs w:val="24"/>
          <w:lang w:val="en-IN"/>
        </w:rPr>
        <w:t>https://www.researchgate.net/profile/Shilpi-Saxena-10/publication/372960535_Python_Empowering_Data_Science_Applications_and_Research/links/64d1cd9e806a9e4e5cf765e8/Python-Empowering-Data-Science-Applications-and-Research.pdf)</w:t>
      </w:r>
    </w:p>
    <w:p w14:paraId="2D95FCFF" w14:textId="77777777" w:rsidR="003C0010" w:rsidRPr="003C0010" w:rsidRDefault="003C0010" w:rsidP="003C0010">
      <w:pPr>
        <w:spacing w:line="240" w:lineRule="auto"/>
        <w:jc w:val="both"/>
        <w:rPr>
          <w:rFonts w:ascii="Times New Roman" w:eastAsia="Times New Roman" w:hAnsi="Times New Roman" w:cs="Times New Roman"/>
          <w:sz w:val="24"/>
          <w:szCs w:val="24"/>
        </w:rPr>
      </w:pPr>
      <w:r w:rsidRPr="003C0010">
        <w:rPr>
          <w:rFonts w:ascii="Times New Roman" w:eastAsia="Times New Roman" w:hAnsi="Times New Roman" w:cs="Times New Roman"/>
          <w:sz w:val="24"/>
          <w:szCs w:val="24"/>
          <w:lang w:val="en-IN"/>
        </w:rPr>
        <w:t xml:space="preserve">Ulin, J.C., (2019). </w:t>
      </w:r>
      <w:r w:rsidRPr="003C0010">
        <w:rPr>
          <w:rFonts w:ascii="Times New Roman" w:eastAsia="Times New Roman" w:hAnsi="Times New Roman" w:cs="Times New Roman"/>
          <w:i/>
          <w:iCs/>
          <w:sz w:val="24"/>
          <w:szCs w:val="24"/>
          <w:lang w:val="en-IN"/>
        </w:rPr>
        <w:t>The business of media distribution: Monetizing film, TV, and video content in an online world</w:t>
      </w:r>
      <w:r w:rsidRPr="003C0010">
        <w:rPr>
          <w:rFonts w:ascii="Times New Roman" w:eastAsia="Times New Roman" w:hAnsi="Times New Roman" w:cs="Times New Roman"/>
          <w:sz w:val="24"/>
          <w:szCs w:val="24"/>
          <w:lang w:val="en-IN"/>
        </w:rPr>
        <w:t xml:space="preserve">. Routledge. </w:t>
      </w:r>
      <w:r w:rsidRPr="003C0010">
        <w:rPr>
          <w:rFonts w:ascii="Times New Roman" w:eastAsia="Times New Roman" w:hAnsi="Times New Roman" w:cs="Times New Roman"/>
          <w:sz w:val="24"/>
          <w:szCs w:val="24"/>
        </w:rPr>
        <w:t xml:space="preserve">(Available at: </w:t>
      </w:r>
      <w:r w:rsidRPr="003C0010">
        <w:rPr>
          <w:rFonts w:ascii="Times New Roman" w:eastAsia="Times New Roman" w:hAnsi="Times New Roman" w:cs="Times New Roman"/>
          <w:sz w:val="24"/>
          <w:szCs w:val="24"/>
          <w:lang w:val="en-IN"/>
        </w:rPr>
        <w:t>https://www.taylorfrancis.com/books/mono/10.4324/9781351136624/business-media-distribution-jeffrey-ulin)</w:t>
      </w:r>
    </w:p>
    <w:p w14:paraId="6E17907C" w14:textId="77777777" w:rsidR="003C0010" w:rsidRPr="003C0010" w:rsidRDefault="003C0010" w:rsidP="00C23402">
      <w:pPr>
        <w:spacing w:line="240" w:lineRule="auto"/>
        <w:jc w:val="both"/>
        <w:rPr>
          <w:rFonts w:ascii="Times New Roman" w:eastAsia="Times New Roman" w:hAnsi="Times New Roman" w:cs="Times New Roman"/>
          <w:sz w:val="24"/>
          <w:szCs w:val="24"/>
          <w:lang w:val="en-IN"/>
        </w:rPr>
      </w:pPr>
      <w:r w:rsidRPr="003C0010">
        <w:rPr>
          <w:rFonts w:ascii="Times New Roman" w:eastAsia="Times New Roman" w:hAnsi="Times New Roman" w:cs="Times New Roman"/>
          <w:sz w:val="24"/>
          <w:szCs w:val="24"/>
          <w:lang w:val="en-IN"/>
        </w:rPr>
        <w:t xml:space="preserve">Zheng, Y. (2024). ‘Predicting Movie Box Office Based on Machine Learning, Deep Learning, and Statistical Methods’. </w:t>
      </w:r>
      <w:r w:rsidRPr="003C0010">
        <w:rPr>
          <w:rFonts w:ascii="Times New Roman" w:eastAsia="Times New Roman" w:hAnsi="Times New Roman" w:cs="Times New Roman"/>
          <w:i/>
          <w:iCs/>
          <w:sz w:val="24"/>
          <w:szCs w:val="24"/>
          <w:lang w:val="en-IN"/>
        </w:rPr>
        <w:t>Applied and Computational Engineering</w:t>
      </w:r>
      <w:r w:rsidRPr="003C0010">
        <w:rPr>
          <w:rFonts w:ascii="Times New Roman" w:eastAsia="Times New Roman" w:hAnsi="Times New Roman" w:cs="Times New Roman"/>
          <w:sz w:val="24"/>
          <w:szCs w:val="24"/>
          <w:lang w:val="en-IN"/>
        </w:rPr>
        <w:t xml:space="preserve">, 94(1), pp.20–32. </w:t>
      </w:r>
      <w:r w:rsidRPr="003C0010">
        <w:rPr>
          <w:rFonts w:ascii="Times New Roman" w:eastAsia="Times New Roman" w:hAnsi="Times New Roman" w:cs="Times New Roman"/>
          <w:sz w:val="24"/>
          <w:szCs w:val="24"/>
        </w:rPr>
        <w:t xml:space="preserve">(Available at: </w:t>
      </w:r>
      <w:proofErr w:type="spellStart"/>
      <w:proofErr w:type="gramStart"/>
      <w:r w:rsidRPr="003C0010">
        <w:rPr>
          <w:rFonts w:ascii="Times New Roman" w:eastAsia="Times New Roman" w:hAnsi="Times New Roman" w:cs="Times New Roman"/>
          <w:sz w:val="24"/>
          <w:szCs w:val="24"/>
          <w:lang w:val="en-IN"/>
        </w:rPr>
        <w:t>doi:https</w:t>
      </w:r>
      <w:proofErr w:type="spellEnd"/>
      <w:r w:rsidRPr="003C0010">
        <w:rPr>
          <w:rFonts w:ascii="Times New Roman" w:eastAsia="Times New Roman" w:hAnsi="Times New Roman" w:cs="Times New Roman"/>
          <w:sz w:val="24"/>
          <w:szCs w:val="24"/>
          <w:lang w:val="en-IN"/>
        </w:rPr>
        <w:t>://doi.org/10.54254/2755-2721/94/2024melb0069</w:t>
      </w:r>
      <w:proofErr w:type="gramEnd"/>
      <w:r w:rsidRPr="003C0010">
        <w:rPr>
          <w:rFonts w:ascii="Times New Roman" w:eastAsia="Times New Roman" w:hAnsi="Times New Roman" w:cs="Times New Roman"/>
          <w:sz w:val="24"/>
          <w:szCs w:val="24"/>
          <w:lang w:val="en-IN"/>
        </w:rPr>
        <w:t>)</w:t>
      </w:r>
    </w:p>
    <w:p w14:paraId="134BC7DE" w14:textId="77777777" w:rsidR="0034354C" w:rsidRPr="00292832" w:rsidRDefault="0034354C" w:rsidP="00C23402">
      <w:pPr>
        <w:spacing w:line="240" w:lineRule="auto"/>
        <w:jc w:val="both"/>
        <w:rPr>
          <w:rFonts w:ascii="Times New Roman" w:eastAsia="Times New Roman" w:hAnsi="Times New Roman" w:cs="Times New Roman"/>
          <w:color w:val="000000" w:themeColor="text1"/>
          <w:sz w:val="24"/>
          <w:szCs w:val="24"/>
        </w:rPr>
      </w:pPr>
    </w:p>
    <w:sectPr w:rsidR="0034354C" w:rsidRPr="00292832" w:rsidSect="007E430D">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B9DF8" w14:textId="77777777" w:rsidR="00CF0DC5" w:rsidRDefault="00CF0DC5">
      <w:pPr>
        <w:spacing w:line="240" w:lineRule="auto"/>
      </w:pPr>
      <w:r>
        <w:separator/>
      </w:r>
    </w:p>
  </w:endnote>
  <w:endnote w:type="continuationSeparator" w:id="0">
    <w:p w14:paraId="64B84A31" w14:textId="77777777" w:rsidR="00CF0DC5" w:rsidRDefault="00CF0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ED451" w14:textId="77777777" w:rsidR="0034354C" w:rsidRDefault="00000000">
    <w:pPr>
      <w:pBdr>
        <w:top w:val="nil"/>
        <w:left w:val="nil"/>
        <w:bottom w:val="nil"/>
        <w:right w:val="nil"/>
        <w:between w:val="nil"/>
      </w:pBdr>
      <w:tabs>
        <w:tab w:val="center" w:pos="4513"/>
        <w:tab w:val="right" w:pos="9026"/>
      </w:tabs>
      <w:spacing w:line="36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E430D">
      <w:rPr>
        <w:noProof/>
        <w:color w:val="000000"/>
        <w:sz w:val="20"/>
        <w:szCs w:val="20"/>
      </w:rPr>
      <w:t>1</w:t>
    </w:r>
    <w:r>
      <w:rPr>
        <w:color w:val="000000"/>
        <w:sz w:val="20"/>
        <w:szCs w:val="20"/>
      </w:rPr>
      <w:fldChar w:fldCharType="end"/>
    </w:r>
  </w:p>
  <w:p w14:paraId="5993E1A5" w14:textId="77777777" w:rsidR="0034354C" w:rsidRDefault="0034354C">
    <w:pPr>
      <w:pBdr>
        <w:top w:val="nil"/>
        <w:left w:val="nil"/>
        <w:bottom w:val="nil"/>
        <w:right w:val="nil"/>
        <w:between w:val="nil"/>
      </w:pBdr>
      <w:tabs>
        <w:tab w:val="center" w:pos="4513"/>
        <w:tab w:val="right" w:pos="9026"/>
      </w:tabs>
      <w:spacing w:line="36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73870" w14:textId="77777777" w:rsidR="00CF0DC5" w:rsidRDefault="00CF0DC5">
      <w:pPr>
        <w:spacing w:line="240" w:lineRule="auto"/>
      </w:pPr>
      <w:r>
        <w:separator/>
      </w:r>
    </w:p>
  </w:footnote>
  <w:footnote w:type="continuationSeparator" w:id="0">
    <w:p w14:paraId="46AD9C72" w14:textId="77777777" w:rsidR="00CF0DC5" w:rsidRDefault="00CF0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5AAC"/>
    <w:multiLevelType w:val="multilevel"/>
    <w:tmpl w:val="5E74E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5778B"/>
    <w:multiLevelType w:val="multilevel"/>
    <w:tmpl w:val="E11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548D2"/>
    <w:multiLevelType w:val="multilevel"/>
    <w:tmpl w:val="C0668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2F7309"/>
    <w:multiLevelType w:val="multilevel"/>
    <w:tmpl w:val="BC0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617C3"/>
    <w:multiLevelType w:val="multilevel"/>
    <w:tmpl w:val="9050B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B00055"/>
    <w:multiLevelType w:val="multilevel"/>
    <w:tmpl w:val="E640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714467">
    <w:abstractNumId w:val="4"/>
  </w:num>
  <w:num w:numId="2" w16cid:durableId="1490827749">
    <w:abstractNumId w:val="2"/>
  </w:num>
  <w:num w:numId="3" w16cid:durableId="1780252146">
    <w:abstractNumId w:val="0"/>
  </w:num>
  <w:num w:numId="4" w16cid:durableId="1572546327">
    <w:abstractNumId w:val="3"/>
  </w:num>
  <w:num w:numId="5" w16cid:durableId="257106918">
    <w:abstractNumId w:val="1"/>
  </w:num>
  <w:num w:numId="6" w16cid:durableId="186066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54C"/>
    <w:rsid w:val="0000688E"/>
    <w:rsid w:val="00073F7F"/>
    <w:rsid w:val="000837EF"/>
    <w:rsid w:val="00086AB7"/>
    <w:rsid w:val="00145BB0"/>
    <w:rsid w:val="001D7C4F"/>
    <w:rsid w:val="00204067"/>
    <w:rsid w:val="002056D6"/>
    <w:rsid w:val="00261322"/>
    <w:rsid w:val="00292832"/>
    <w:rsid w:val="002B0EC7"/>
    <w:rsid w:val="00307194"/>
    <w:rsid w:val="00316E57"/>
    <w:rsid w:val="0034354C"/>
    <w:rsid w:val="00376981"/>
    <w:rsid w:val="003B021F"/>
    <w:rsid w:val="003C0010"/>
    <w:rsid w:val="003C794D"/>
    <w:rsid w:val="003D1928"/>
    <w:rsid w:val="00414F78"/>
    <w:rsid w:val="00462A90"/>
    <w:rsid w:val="004B2E61"/>
    <w:rsid w:val="004C3669"/>
    <w:rsid w:val="00552369"/>
    <w:rsid w:val="00562D54"/>
    <w:rsid w:val="0056558A"/>
    <w:rsid w:val="005701F6"/>
    <w:rsid w:val="0057561A"/>
    <w:rsid w:val="005C0DB0"/>
    <w:rsid w:val="006658B5"/>
    <w:rsid w:val="00665F10"/>
    <w:rsid w:val="00696412"/>
    <w:rsid w:val="006966F4"/>
    <w:rsid w:val="0069682D"/>
    <w:rsid w:val="006C43D4"/>
    <w:rsid w:val="006D168C"/>
    <w:rsid w:val="006F728E"/>
    <w:rsid w:val="007060BD"/>
    <w:rsid w:val="00747349"/>
    <w:rsid w:val="007C1882"/>
    <w:rsid w:val="007E430D"/>
    <w:rsid w:val="00812784"/>
    <w:rsid w:val="00813CA3"/>
    <w:rsid w:val="00816575"/>
    <w:rsid w:val="0085245E"/>
    <w:rsid w:val="008C1E88"/>
    <w:rsid w:val="008D1CF6"/>
    <w:rsid w:val="008F1E34"/>
    <w:rsid w:val="00947765"/>
    <w:rsid w:val="009538A2"/>
    <w:rsid w:val="00962F7E"/>
    <w:rsid w:val="0097351A"/>
    <w:rsid w:val="009800B1"/>
    <w:rsid w:val="0099683B"/>
    <w:rsid w:val="009C5A4C"/>
    <w:rsid w:val="009E4CB6"/>
    <w:rsid w:val="00A14F29"/>
    <w:rsid w:val="00A25A27"/>
    <w:rsid w:val="00A6310F"/>
    <w:rsid w:val="00A6713D"/>
    <w:rsid w:val="00B268AF"/>
    <w:rsid w:val="00B65C05"/>
    <w:rsid w:val="00B9614E"/>
    <w:rsid w:val="00C127E1"/>
    <w:rsid w:val="00C23402"/>
    <w:rsid w:val="00C55097"/>
    <w:rsid w:val="00C56654"/>
    <w:rsid w:val="00C84CBF"/>
    <w:rsid w:val="00CF0DC5"/>
    <w:rsid w:val="00D44CF6"/>
    <w:rsid w:val="00D44EEE"/>
    <w:rsid w:val="00DB1E7B"/>
    <w:rsid w:val="00E221F8"/>
    <w:rsid w:val="00E27285"/>
    <w:rsid w:val="00E45169"/>
    <w:rsid w:val="00E96766"/>
    <w:rsid w:val="00EA03FE"/>
    <w:rsid w:val="00F8159D"/>
    <w:rsid w:val="00F817F7"/>
    <w:rsid w:val="00FD7F74"/>
    <w:rsid w:val="00FE0FC9"/>
    <w:rsid w:val="00FF01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9AA01"/>
  <w15:docId w15:val="{2F2EEE88-E069-4678-A3C5-B709BA01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33867"/>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433867"/>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433867"/>
    <w:pPr>
      <w:spacing w:line="360" w:lineRule="auto"/>
      <w:jc w:val="center"/>
      <w:outlineLvl w:val="3"/>
    </w:pPr>
    <w:rPr>
      <w:rFonts w:ascii="Times New Roman" w:eastAsia="Times New Roman" w:hAnsi="Times New Roman" w:cs="Times New Roman"/>
      <w:b/>
      <w:sz w:val="24"/>
      <w:szCs w:val="24"/>
    </w:rPr>
  </w:style>
  <w:style w:type="paragraph" w:styleId="Heading5">
    <w:name w:val="heading 5"/>
    <w:basedOn w:val="Normal"/>
    <w:next w:val="Normal"/>
    <w:uiPriority w:val="9"/>
    <w:unhideWhenUsed/>
    <w:qFormat/>
    <w:rsid w:val="00D44CF6"/>
    <w:pPr>
      <w:keepNext/>
      <w:keepLines/>
      <w:spacing w:before="240" w:after="80" w:line="360" w:lineRule="auto"/>
      <w:jc w:val="center"/>
      <w:outlineLvl w:val="4"/>
    </w:pPr>
    <w:rPr>
      <w:rFonts w:ascii="Times New Roman" w:hAnsi="Times New Roman"/>
      <w:b/>
      <w:sz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433867"/>
    <w:pPr>
      <w:spacing w:line="240" w:lineRule="auto"/>
    </w:pPr>
  </w:style>
  <w:style w:type="paragraph" w:styleId="TOCHeading">
    <w:name w:val="TOC Heading"/>
    <w:basedOn w:val="Heading1"/>
    <w:next w:val="Normal"/>
    <w:uiPriority w:val="39"/>
    <w:unhideWhenUsed/>
    <w:qFormat/>
    <w:rsid w:val="00B04751"/>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04751"/>
    <w:pPr>
      <w:spacing w:after="100"/>
    </w:pPr>
  </w:style>
  <w:style w:type="paragraph" w:styleId="TOC2">
    <w:name w:val="toc 2"/>
    <w:basedOn w:val="Normal"/>
    <w:next w:val="Normal"/>
    <w:autoRedefine/>
    <w:uiPriority w:val="39"/>
    <w:unhideWhenUsed/>
    <w:rsid w:val="00B04751"/>
    <w:pPr>
      <w:spacing w:after="100"/>
      <w:ind w:left="220"/>
    </w:pPr>
  </w:style>
  <w:style w:type="character" w:styleId="Hyperlink">
    <w:name w:val="Hyperlink"/>
    <w:basedOn w:val="DefaultParagraphFont"/>
    <w:uiPriority w:val="99"/>
    <w:unhideWhenUsed/>
    <w:rsid w:val="00B04751"/>
    <w:rPr>
      <w:color w:val="0000FF" w:themeColor="hyperlink"/>
      <w:u w:val="single"/>
    </w:rPr>
  </w:style>
  <w:style w:type="paragraph" w:styleId="TableofFigures">
    <w:name w:val="table of figures"/>
    <w:basedOn w:val="Normal"/>
    <w:next w:val="Normal"/>
    <w:uiPriority w:val="99"/>
    <w:unhideWhenUsed/>
    <w:rsid w:val="00EE7339"/>
  </w:style>
  <w:style w:type="paragraph" w:styleId="Header">
    <w:name w:val="header"/>
    <w:basedOn w:val="Normal"/>
    <w:link w:val="HeaderChar"/>
    <w:uiPriority w:val="99"/>
    <w:unhideWhenUsed/>
    <w:rsid w:val="00371C4B"/>
    <w:pPr>
      <w:tabs>
        <w:tab w:val="center" w:pos="4513"/>
        <w:tab w:val="right" w:pos="9026"/>
      </w:tabs>
      <w:spacing w:line="240" w:lineRule="auto"/>
    </w:pPr>
  </w:style>
  <w:style w:type="character" w:customStyle="1" w:styleId="HeaderChar">
    <w:name w:val="Header Char"/>
    <w:basedOn w:val="DefaultParagraphFont"/>
    <w:link w:val="Header"/>
    <w:uiPriority w:val="99"/>
    <w:rsid w:val="00371C4B"/>
  </w:style>
  <w:style w:type="paragraph" w:styleId="Footer">
    <w:name w:val="footer"/>
    <w:basedOn w:val="Normal"/>
    <w:link w:val="FooterChar"/>
    <w:uiPriority w:val="99"/>
    <w:unhideWhenUsed/>
    <w:rsid w:val="00371C4B"/>
    <w:pPr>
      <w:tabs>
        <w:tab w:val="center" w:pos="4513"/>
        <w:tab w:val="right" w:pos="9026"/>
      </w:tabs>
      <w:spacing w:line="240" w:lineRule="auto"/>
    </w:pPr>
  </w:style>
  <w:style w:type="character" w:customStyle="1" w:styleId="FooterChar">
    <w:name w:val="Footer Char"/>
    <w:basedOn w:val="DefaultParagraphFont"/>
    <w:link w:val="Footer"/>
    <w:uiPriority w:val="99"/>
    <w:rsid w:val="00371C4B"/>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F01F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817F7"/>
    <w:pPr>
      <w:ind w:left="720"/>
      <w:contextualSpacing/>
    </w:pPr>
  </w:style>
  <w:style w:type="paragraph" w:styleId="TOC5">
    <w:name w:val="toc 5"/>
    <w:basedOn w:val="Normal"/>
    <w:next w:val="Normal"/>
    <w:autoRedefine/>
    <w:uiPriority w:val="39"/>
    <w:unhideWhenUsed/>
    <w:rsid w:val="006C43D4"/>
    <w:pPr>
      <w:spacing w:after="100"/>
      <w:ind w:left="880"/>
    </w:pPr>
  </w:style>
  <w:style w:type="paragraph" w:styleId="TOC4">
    <w:name w:val="toc 4"/>
    <w:basedOn w:val="Normal"/>
    <w:next w:val="Normal"/>
    <w:autoRedefine/>
    <w:uiPriority w:val="39"/>
    <w:unhideWhenUsed/>
    <w:rsid w:val="006C43D4"/>
    <w:pPr>
      <w:spacing w:after="100"/>
      <w:ind w:left="660"/>
    </w:pPr>
  </w:style>
  <w:style w:type="character" w:styleId="UnresolvedMention">
    <w:name w:val="Unresolved Mention"/>
    <w:basedOn w:val="DefaultParagraphFont"/>
    <w:uiPriority w:val="99"/>
    <w:semiHidden/>
    <w:unhideWhenUsed/>
    <w:rsid w:val="003C0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923">
      <w:bodyDiv w:val="1"/>
      <w:marLeft w:val="0"/>
      <w:marRight w:val="0"/>
      <w:marTop w:val="0"/>
      <w:marBottom w:val="0"/>
      <w:divBdr>
        <w:top w:val="none" w:sz="0" w:space="0" w:color="auto"/>
        <w:left w:val="none" w:sz="0" w:space="0" w:color="auto"/>
        <w:bottom w:val="none" w:sz="0" w:space="0" w:color="auto"/>
        <w:right w:val="none" w:sz="0" w:space="0" w:color="auto"/>
      </w:divBdr>
    </w:div>
    <w:div w:id="25109395">
      <w:bodyDiv w:val="1"/>
      <w:marLeft w:val="0"/>
      <w:marRight w:val="0"/>
      <w:marTop w:val="0"/>
      <w:marBottom w:val="0"/>
      <w:divBdr>
        <w:top w:val="none" w:sz="0" w:space="0" w:color="auto"/>
        <w:left w:val="none" w:sz="0" w:space="0" w:color="auto"/>
        <w:bottom w:val="none" w:sz="0" w:space="0" w:color="auto"/>
        <w:right w:val="none" w:sz="0" w:space="0" w:color="auto"/>
      </w:divBdr>
    </w:div>
    <w:div w:id="31031058">
      <w:bodyDiv w:val="1"/>
      <w:marLeft w:val="0"/>
      <w:marRight w:val="0"/>
      <w:marTop w:val="0"/>
      <w:marBottom w:val="0"/>
      <w:divBdr>
        <w:top w:val="none" w:sz="0" w:space="0" w:color="auto"/>
        <w:left w:val="none" w:sz="0" w:space="0" w:color="auto"/>
        <w:bottom w:val="none" w:sz="0" w:space="0" w:color="auto"/>
        <w:right w:val="none" w:sz="0" w:space="0" w:color="auto"/>
      </w:divBdr>
    </w:div>
    <w:div w:id="45186240">
      <w:bodyDiv w:val="1"/>
      <w:marLeft w:val="0"/>
      <w:marRight w:val="0"/>
      <w:marTop w:val="0"/>
      <w:marBottom w:val="0"/>
      <w:divBdr>
        <w:top w:val="none" w:sz="0" w:space="0" w:color="auto"/>
        <w:left w:val="none" w:sz="0" w:space="0" w:color="auto"/>
        <w:bottom w:val="none" w:sz="0" w:space="0" w:color="auto"/>
        <w:right w:val="none" w:sz="0" w:space="0" w:color="auto"/>
      </w:divBdr>
    </w:div>
    <w:div w:id="49699042">
      <w:bodyDiv w:val="1"/>
      <w:marLeft w:val="0"/>
      <w:marRight w:val="0"/>
      <w:marTop w:val="0"/>
      <w:marBottom w:val="0"/>
      <w:divBdr>
        <w:top w:val="none" w:sz="0" w:space="0" w:color="auto"/>
        <w:left w:val="none" w:sz="0" w:space="0" w:color="auto"/>
        <w:bottom w:val="none" w:sz="0" w:space="0" w:color="auto"/>
        <w:right w:val="none" w:sz="0" w:space="0" w:color="auto"/>
      </w:divBdr>
    </w:div>
    <w:div w:id="60445531">
      <w:bodyDiv w:val="1"/>
      <w:marLeft w:val="0"/>
      <w:marRight w:val="0"/>
      <w:marTop w:val="0"/>
      <w:marBottom w:val="0"/>
      <w:divBdr>
        <w:top w:val="none" w:sz="0" w:space="0" w:color="auto"/>
        <w:left w:val="none" w:sz="0" w:space="0" w:color="auto"/>
        <w:bottom w:val="none" w:sz="0" w:space="0" w:color="auto"/>
        <w:right w:val="none" w:sz="0" w:space="0" w:color="auto"/>
      </w:divBdr>
    </w:div>
    <w:div w:id="63722161">
      <w:bodyDiv w:val="1"/>
      <w:marLeft w:val="0"/>
      <w:marRight w:val="0"/>
      <w:marTop w:val="0"/>
      <w:marBottom w:val="0"/>
      <w:divBdr>
        <w:top w:val="none" w:sz="0" w:space="0" w:color="auto"/>
        <w:left w:val="none" w:sz="0" w:space="0" w:color="auto"/>
        <w:bottom w:val="none" w:sz="0" w:space="0" w:color="auto"/>
        <w:right w:val="none" w:sz="0" w:space="0" w:color="auto"/>
      </w:divBdr>
    </w:div>
    <w:div w:id="80420088">
      <w:bodyDiv w:val="1"/>
      <w:marLeft w:val="0"/>
      <w:marRight w:val="0"/>
      <w:marTop w:val="0"/>
      <w:marBottom w:val="0"/>
      <w:divBdr>
        <w:top w:val="none" w:sz="0" w:space="0" w:color="auto"/>
        <w:left w:val="none" w:sz="0" w:space="0" w:color="auto"/>
        <w:bottom w:val="none" w:sz="0" w:space="0" w:color="auto"/>
        <w:right w:val="none" w:sz="0" w:space="0" w:color="auto"/>
      </w:divBdr>
    </w:div>
    <w:div w:id="92164930">
      <w:bodyDiv w:val="1"/>
      <w:marLeft w:val="0"/>
      <w:marRight w:val="0"/>
      <w:marTop w:val="0"/>
      <w:marBottom w:val="0"/>
      <w:divBdr>
        <w:top w:val="none" w:sz="0" w:space="0" w:color="auto"/>
        <w:left w:val="none" w:sz="0" w:space="0" w:color="auto"/>
        <w:bottom w:val="none" w:sz="0" w:space="0" w:color="auto"/>
        <w:right w:val="none" w:sz="0" w:space="0" w:color="auto"/>
      </w:divBdr>
    </w:div>
    <w:div w:id="128016248">
      <w:bodyDiv w:val="1"/>
      <w:marLeft w:val="0"/>
      <w:marRight w:val="0"/>
      <w:marTop w:val="0"/>
      <w:marBottom w:val="0"/>
      <w:divBdr>
        <w:top w:val="none" w:sz="0" w:space="0" w:color="auto"/>
        <w:left w:val="none" w:sz="0" w:space="0" w:color="auto"/>
        <w:bottom w:val="none" w:sz="0" w:space="0" w:color="auto"/>
        <w:right w:val="none" w:sz="0" w:space="0" w:color="auto"/>
      </w:divBdr>
    </w:div>
    <w:div w:id="186023783">
      <w:bodyDiv w:val="1"/>
      <w:marLeft w:val="0"/>
      <w:marRight w:val="0"/>
      <w:marTop w:val="0"/>
      <w:marBottom w:val="0"/>
      <w:divBdr>
        <w:top w:val="none" w:sz="0" w:space="0" w:color="auto"/>
        <w:left w:val="none" w:sz="0" w:space="0" w:color="auto"/>
        <w:bottom w:val="none" w:sz="0" w:space="0" w:color="auto"/>
        <w:right w:val="none" w:sz="0" w:space="0" w:color="auto"/>
      </w:divBdr>
      <w:divsChild>
        <w:div w:id="844897736">
          <w:marLeft w:val="0"/>
          <w:marRight w:val="0"/>
          <w:marTop w:val="0"/>
          <w:marBottom w:val="0"/>
          <w:divBdr>
            <w:top w:val="none" w:sz="0" w:space="0" w:color="auto"/>
            <w:left w:val="none" w:sz="0" w:space="0" w:color="auto"/>
            <w:bottom w:val="none" w:sz="0" w:space="0" w:color="auto"/>
            <w:right w:val="none" w:sz="0" w:space="0" w:color="auto"/>
          </w:divBdr>
        </w:div>
      </w:divsChild>
    </w:div>
    <w:div w:id="190413380">
      <w:bodyDiv w:val="1"/>
      <w:marLeft w:val="0"/>
      <w:marRight w:val="0"/>
      <w:marTop w:val="0"/>
      <w:marBottom w:val="0"/>
      <w:divBdr>
        <w:top w:val="none" w:sz="0" w:space="0" w:color="auto"/>
        <w:left w:val="none" w:sz="0" w:space="0" w:color="auto"/>
        <w:bottom w:val="none" w:sz="0" w:space="0" w:color="auto"/>
        <w:right w:val="none" w:sz="0" w:space="0" w:color="auto"/>
      </w:divBdr>
    </w:div>
    <w:div w:id="200435483">
      <w:bodyDiv w:val="1"/>
      <w:marLeft w:val="0"/>
      <w:marRight w:val="0"/>
      <w:marTop w:val="0"/>
      <w:marBottom w:val="0"/>
      <w:divBdr>
        <w:top w:val="none" w:sz="0" w:space="0" w:color="auto"/>
        <w:left w:val="none" w:sz="0" w:space="0" w:color="auto"/>
        <w:bottom w:val="none" w:sz="0" w:space="0" w:color="auto"/>
        <w:right w:val="none" w:sz="0" w:space="0" w:color="auto"/>
      </w:divBdr>
    </w:div>
    <w:div w:id="215749169">
      <w:bodyDiv w:val="1"/>
      <w:marLeft w:val="0"/>
      <w:marRight w:val="0"/>
      <w:marTop w:val="0"/>
      <w:marBottom w:val="0"/>
      <w:divBdr>
        <w:top w:val="none" w:sz="0" w:space="0" w:color="auto"/>
        <w:left w:val="none" w:sz="0" w:space="0" w:color="auto"/>
        <w:bottom w:val="none" w:sz="0" w:space="0" w:color="auto"/>
        <w:right w:val="none" w:sz="0" w:space="0" w:color="auto"/>
      </w:divBdr>
    </w:div>
    <w:div w:id="217595575">
      <w:bodyDiv w:val="1"/>
      <w:marLeft w:val="0"/>
      <w:marRight w:val="0"/>
      <w:marTop w:val="0"/>
      <w:marBottom w:val="0"/>
      <w:divBdr>
        <w:top w:val="none" w:sz="0" w:space="0" w:color="auto"/>
        <w:left w:val="none" w:sz="0" w:space="0" w:color="auto"/>
        <w:bottom w:val="none" w:sz="0" w:space="0" w:color="auto"/>
        <w:right w:val="none" w:sz="0" w:space="0" w:color="auto"/>
      </w:divBdr>
    </w:div>
    <w:div w:id="243884646">
      <w:bodyDiv w:val="1"/>
      <w:marLeft w:val="0"/>
      <w:marRight w:val="0"/>
      <w:marTop w:val="0"/>
      <w:marBottom w:val="0"/>
      <w:divBdr>
        <w:top w:val="none" w:sz="0" w:space="0" w:color="auto"/>
        <w:left w:val="none" w:sz="0" w:space="0" w:color="auto"/>
        <w:bottom w:val="none" w:sz="0" w:space="0" w:color="auto"/>
        <w:right w:val="none" w:sz="0" w:space="0" w:color="auto"/>
      </w:divBdr>
    </w:div>
    <w:div w:id="256720009">
      <w:bodyDiv w:val="1"/>
      <w:marLeft w:val="0"/>
      <w:marRight w:val="0"/>
      <w:marTop w:val="0"/>
      <w:marBottom w:val="0"/>
      <w:divBdr>
        <w:top w:val="none" w:sz="0" w:space="0" w:color="auto"/>
        <w:left w:val="none" w:sz="0" w:space="0" w:color="auto"/>
        <w:bottom w:val="none" w:sz="0" w:space="0" w:color="auto"/>
        <w:right w:val="none" w:sz="0" w:space="0" w:color="auto"/>
      </w:divBdr>
    </w:div>
    <w:div w:id="280192879">
      <w:bodyDiv w:val="1"/>
      <w:marLeft w:val="0"/>
      <w:marRight w:val="0"/>
      <w:marTop w:val="0"/>
      <w:marBottom w:val="0"/>
      <w:divBdr>
        <w:top w:val="none" w:sz="0" w:space="0" w:color="auto"/>
        <w:left w:val="none" w:sz="0" w:space="0" w:color="auto"/>
        <w:bottom w:val="none" w:sz="0" w:space="0" w:color="auto"/>
        <w:right w:val="none" w:sz="0" w:space="0" w:color="auto"/>
      </w:divBdr>
    </w:div>
    <w:div w:id="286357251">
      <w:bodyDiv w:val="1"/>
      <w:marLeft w:val="0"/>
      <w:marRight w:val="0"/>
      <w:marTop w:val="0"/>
      <w:marBottom w:val="0"/>
      <w:divBdr>
        <w:top w:val="none" w:sz="0" w:space="0" w:color="auto"/>
        <w:left w:val="none" w:sz="0" w:space="0" w:color="auto"/>
        <w:bottom w:val="none" w:sz="0" w:space="0" w:color="auto"/>
        <w:right w:val="none" w:sz="0" w:space="0" w:color="auto"/>
      </w:divBdr>
    </w:div>
    <w:div w:id="297541052">
      <w:bodyDiv w:val="1"/>
      <w:marLeft w:val="0"/>
      <w:marRight w:val="0"/>
      <w:marTop w:val="0"/>
      <w:marBottom w:val="0"/>
      <w:divBdr>
        <w:top w:val="none" w:sz="0" w:space="0" w:color="auto"/>
        <w:left w:val="none" w:sz="0" w:space="0" w:color="auto"/>
        <w:bottom w:val="none" w:sz="0" w:space="0" w:color="auto"/>
        <w:right w:val="none" w:sz="0" w:space="0" w:color="auto"/>
      </w:divBdr>
    </w:div>
    <w:div w:id="298150499">
      <w:bodyDiv w:val="1"/>
      <w:marLeft w:val="0"/>
      <w:marRight w:val="0"/>
      <w:marTop w:val="0"/>
      <w:marBottom w:val="0"/>
      <w:divBdr>
        <w:top w:val="none" w:sz="0" w:space="0" w:color="auto"/>
        <w:left w:val="none" w:sz="0" w:space="0" w:color="auto"/>
        <w:bottom w:val="none" w:sz="0" w:space="0" w:color="auto"/>
        <w:right w:val="none" w:sz="0" w:space="0" w:color="auto"/>
      </w:divBdr>
    </w:div>
    <w:div w:id="314647801">
      <w:bodyDiv w:val="1"/>
      <w:marLeft w:val="0"/>
      <w:marRight w:val="0"/>
      <w:marTop w:val="0"/>
      <w:marBottom w:val="0"/>
      <w:divBdr>
        <w:top w:val="none" w:sz="0" w:space="0" w:color="auto"/>
        <w:left w:val="none" w:sz="0" w:space="0" w:color="auto"/>
        <w:bottom w:val="none" w:sz="0" w:space="0" w:color="auto"/>
        <w:right w:val="none" w:sz="0" w:space="0" w:color="auto"/>
      </w:divBdr>
    </w:div>
    <w:div w:id="347290276">
      <w:bodyDiv w:val="1"/>
      <w:marLeft w:val="0"/>
      <w:marRight w:val="0"/>
      <w:marTop w:val="0"/>
      <w:marBottom w:val="0"/>
      <w:divBdr>
        <w:top w:val="none" w:sz="0" w:space="0" w:color="auto"/>
        <w:left w:val="none" w:sz="0" w:space="0" w:color="auto"/>
        <w:bottom w:val="none" w:sz="0" w:space="0" w:color="auto"/>
        <w:right w:val="none" w:sz="0" w:space="0" w:color="auto"/>
      </w:divBdr>
    </w:div>
    <w:div w:id="369185894">
      <w:bodyDiv w:val="1"/>
      <w:marLeft w:val="0"/>
      <w:marRight w:val="0"/>
      <w:marTop w:val="0"/>
      <w:marBottom w:val="0"/>
      <w:divBdr>
        <w:top w:val="none" w:sz="0" w:space="0" w:color="auto"/>
        <w:left w:val="none" w:sz="0" w:space="0" w:color="auto"/>
        <w:bottom w:val="none" w:sz="0" w:space="0" w:color="auto"/>
        <w:right w:val="none" w:sz="0" w:space="0" w:color="auto"/>
      </w:divBdr>
      <w:divsChild>
        <w:div w:id="1721054649">
          <w:marLeft w:val="0"/>
          <w:marRight w:val="0"/>
          <w:marTop w:val="0"/>
          <w:marBottom w:val="0"/>
          <w:divBdr>
            <w:top w:val="none" w:sz="0" w:space="0" w:color="auto"/>
            <w:left w:val="none" w:sz="0" w:space="0" w:color="auto"/>
            <w:bottom w:val="none" w:sz="0" w:space="0" w:color="auto"/>
            <w:right w:val="none" w:sz="0" w:space="0" w:color="auto"/>
          </w:divBdr>
        </w:div>
      </w:divsChild>
    </w:div>
    <w:div w:id="382565450">
      <w:bodyDiv w:val="1"/>
      <w:marLeft w:val="0"/>
      <w:marRight w:val="0"/>
      <w:marTop w:val="0"/>
      <w:marBottom w:val="0"/>
      <w:divBdr>
        <w:top w:val="none" w:sz="0" w:space="0" w:color="auto"/>
        <w:left w:val="none" w:sz="0" w:space="0" w:color="auto"/>
        <w:bottom w:val="none" w:sz="0" w:space="0" w:color="auto"/>
        <w:right w:val="none" w:sz="0" w:space="0" w:color="auto"/>
      </w:divBdr>
    </w:div>
    <w:div w:id="394746321">
      <w:bodyDiv w:val="1"/>
      <w:marLeft w:val="0"/>
      <w:marRight w:val="0"/>
      <w:marTop w:val="0"/>
      <w:marBottom w:val="0"/>
      <w:divBdr>
        <w:top w:val="none" w:sz="0" w:space="0" w:color="auto"/>
        <w:left w:val="none" w:sz="0" w:space="0" w:color="auto"/>
        <w:bottom w:val="none" w:sz="0" w:space="0" w:color="auto"/>
        <w:right w:val="none" w:sz="0" w:space="0" w:color="auto"/>
      </w:divBdr>
      <w:divsChild>
        <w:div w:id="1070008708">
          <w:marLeft w:val="0"/>
          <w:marRight w:val="0"/>
          <w:marTop w:val="0"/>
          <w:marBottom w:val="0"/>
          <w:divBdr>
            <w:top w:val="none" w:sz="0" w:space="0" w:color="auto"/>
            <w:left w:val="none" w:sz="0" w:space="0" w:color="auto"/>
            <w:bottom w:val="none" w:sz="0" w:space="0" w:color="auto"/>
            <w:right w:val="none" w:sz="0" w:space="0" w:color="auto"/>
          </w:divBdr>
        </w:div>
      </w:divsChild>
    </w:div>
    <w:div w:id="396707062">
      <w:bodyDiv w:val="1"/>
      <w:marLeft w:val="0"/>
      <w:marRight w:val="0"/>
      <w:marTop w:val="0"/>
      <w:marBottom w:val="0"/>
      <w:divBdr>
        <w:top w:val="none" w:sz="0" w:space="0" w:color="auto"/>
        <w:left w:val="none" w:sz="0" w:space="0" w:color="auto"/>
        <w:bottom w:val="none" w:sz="0" w:space="0" w:color="auto"/>
        <w:right w:val="none" w:sz="0" w:space="0" w:color="auto"/>
      </w:divBdr>
    </w:div>
    <w:div w:id="417026238">
      <w:bodyDiv w:val="1"/>
      <w:marLeft w:val="0"/>
      <w:marRight w:val="0"/>
      <w:marTop w:val="0"/>
      <w:marBottom w:val="0"/>
      <w:divBdr>
        <w:top w:val="none" w:sz="0" w:space="0" w:color="auto"/>
        <w:left w:val="none" w:sz="0" w:space="0" w:color="auto"/>
        <w:bottom w:val="none" w:sz="0" w:space="0" w:color="auto"/>
        <w:right w:val="none" w:sz="0" w:space="0" w:color="auto"/>
      </w:divBdr>
    </w:div>
    <w:div w:id="433550591">
      <w:bodyDiv w:val="1"/>
      <w:marLeft w:val="0"/>
      <w:marRight w:val="0"/>
      <w:marTop w:val="0"/>
      <w:marBottom w:val="0"/>
      <w:divBdr>
        <w:top w:val="none" w:sz="0" w:space="0" w:color="auto"/>
        <w:left w:val="none" w:sz="0" w:space="0" w:color="auto"/>
        <w:bottom w:val="none" w:sz="0" w:space="0" w:color="auto"/>
        <w:right w:val="none" w:sz="0" w:space="0" w:color="auto"/>
      </w:divBdr>
    </w:div>
    <w:div w:id="435561218">
      <w:bodyDiv w:val="1"/>
      <w:marLeft w:val="0"/>
      <w:marRight w:val="0"/>
      <w:marTop w:val="0"/>
      <w:marBottom w:val="0"/>
      <w:divBdr>
        <w:top w:val="none" w:sz="0" w:space="0" w:color="auto"/>
        <w:left w:val="none" w:sz="0" w:space="0" w:color="auto"/>
        <w:bottom w:val="none" w:sz="0" w:space="0" w:color="auto"/>
        <w:right w:val="none" w:sz="0" w:space="0" w:color="auto"/>
      </w:divBdr>
    </w:div>
    <w:div w:id="481578000">
      <w:bodyDiv w:val="1"/>
      <w:marLeft w:val="0"/>
      <w:marRight w:val="0"/>
      <w:marTop w:val="0"/>
      <w:marBottom w:val="0"/>
      <w:divBdr>
        <w:top w:val="none" w:sz="0" w:space="0" w:color="auto"/>
        <w:left w:val="none" w:sz="0" w:space="0" w:color="auto"/>
        <w:bottom w:val="none" w:sz="0" w:space="0" w:color="auto"/>
        <w:right w:val="none" w:sz="0" w:space="0" w:color="auto"/>
      </w:divBdr>
    </w:div>
    <w:div w:id="490482989">
      <w:bodyDiv w:val="1"/>
      <w:marLeft w:val="0"/>
      <w:marRight w:val="0"/>
      <w:marTop w:val="0"/>
      <w:marBottom w:val="0"/>
      <w:divBdr>
        <w:top w:val="none" w:sz="0" w:space="0" w:color="auto"/>
        <w:left w:val="none" w:sz="0" w:space="0" w:color="auto"/>
        <w:bottom w:val="none" w:sz="0" w:space="0" w:color="auto"/>
        <w:right w:val="none" w:sz="0" w:space="0" w:color="auto"/>
      </w:divBdr>
    </w:div>
    <w:div w:id="497307530">
      <w:bodyDiv w:val="1"/>
      <w:marLeft w:val="0"/>
      <w:marRight w:val="0"/>
      <w:marTop w:val="0"/>
      <w:marBottom w:val="0"/>
      <w:divBdr>
        <w:top w:val="none" w:sz="0" w:space="0" w:color="auto"/>
        <w:left w:val="none" w:sz="0" w:space="0" w:color="auto"/>
        <w:bottom w:val="none" w:sz="0" w:space="0" w:color="auto"/>
        <w:right w:val="none" w:sz="0" w:space="0" w:color="auto"/>
      </w:divBdr>
    </w:div>
    <w:div w:id="536353034">
      <w:bodyDiv w:val="1"/>
      <w:marLeft w:val="0"/>
      <w:marRight w:val="0"/>
      <w:marTop w:val="0"/>
      <w:marBottom w:val="0"/>
      <w:divBdr>
        <w:top w:val="none" w:sz="0" w:space="0" w:color="auto"/>
        <w:left w:val="none" w:sz="0" w:space="0" w:color="auto"/>
        <w:bottom w:val="none" w:sz="0" w:space="0" w:color="auto"/>
        <w:right w:val="none" w:sz="0" w:space="0" w:color="auto"/>
      </w:divBdr>
    </w:div>
    <w:div w:id="541206734">
      <w:bodyDiv w:val="1"/>
      <w:marLeft w:val="0"/>
      <w:marRight w:val="0"/>
      <w:marTop w:val="0"/>
      <w:marBottom w:val="0"/>
      <w:divBdr>
        <w:top w:val="none" w:sz="0" w:space="0" w:color="auto"/>
        <w:left w:val="none" w:sz="0" w:space="0" w:color="auto"/>
        <w:bottom w:val="none" w:sz="0" w:space="0" w:color="auto"/>
        <w:right w:val="none" w:sz="0" w:space="0" w:color="auto"/>
      </w:divBdr>
    </w:div>
    <w:div w:id="557664591">
      <w:bodyDiv w:val="1"/>
      <w:marLeft w:val="0"/>
      <w:marRight w:val="0"/>
      <w:marTop w:val="0"/>
      <w:marBottom w:val="0"/>
      <w:divBdr>
        <w:top w:val="none" w:sz="0" w:space="0" w:color="auto"/>
        <w:left w:val="none" w:sz="0" w:space="0" w:color="auto"/>
        <w:bottom w:val="none" w:sz="0" w:space="0" w:color="auto"/>
        <w:right w:val="none" w:sz="0" w:space="0" w:color="auto"/>
      </w:divBdr>
    </w:div>
    <w:div w:id="586351000">
      <w:bodyDiv w:val="1"/>
      <w:marLeft w:val="0"/>
      <w:marRight w:val="0"/>
      <w:marTop w:val="0"/>
      <w:marBottom w:val="0"/>
      <w:divBdr>
        <w:top w:val="none" w:sz="0" w:space="0" w:color="auto"/>
        <w:left w:val="none" w:sz="0" w:space="0" w:color="auto"/>
        <w:bottom w:val="none" w:sz="0" w:space="0" w:color="auto"/>
        <w:right w:val="none" w:sz="0" w:space="0" w:color="auto"/>
      </w:divBdr>
      <w:divsChild>
        <w:div w:id="255477939">
          <w:marLeft w:val="0"/>
          <w:marRight w:val="0"/>
          <w:marTop w:val="0"/>
          <w:marBottom w:val="0"/>
          <w:divBdr>
            <w:top w:val="none" w:sz="0" w:space="0" w:color="auto"/>
            <w:left w:val="none" w:sz="0" w:space="0" w:color="auto"/>
            <w:bottom w:val="none" w:sz="0" w:space="0" w:color="auto"/>
            <w:right w:val="none" w:sz="0" w:space="0" w:color="auto"/>
          </w:divBdr>
        </w:div>
      </w:divsChild>
    </w:div>
    <w:div w:id="625041880">
      <w:bodyDiv w:val="1"/>
      <w:marLeft w:val="0"/>
      <w:marRight w:val="0"/>
      <w:marTop w:val="0"/>
      <w:marBottom w:val="0"/>
      <w:divBdr>
        <w:top w:val="none" w:sz="0" w:space="0" w:color="auto"/>
        <w:left w:val="none" w:sz="0" w:space="0" w:color="auto"/>
        <w:bottom w:val="none" w:sz="0" w:space="0" w:color="auto"/>
        <w:right w:val="none" w:sz="0" w:space="0" w:color="auto"/>
      </w:divBdr>
    </w:div>
    <w:div w:id="643583236">
      <w:bodyDiv w:val="1"/>
      <w:marLeft w:val="0"/>
      <w:marRight w:val="0"/>
      <w:marTop w:val="0"/>
      <w:marBottom w:val="0"/>
      <w:divBdr>
        <w:top w:val="none" w:sz="0" w:space="0" w:color="auto"/>
        <w:left w:val="none" w:sz="0" w:space="0" w:color="auto"/>
        <w:bottom w:val="none" w:sz="0" w:space="0" w:color="auto"/>
        <w:right w:val="none" w:sz="0" w:space="0" w:color="auto"/>
      </w:divBdr>
    </w:div>
    <w:div w:id="665400712">
      <w:bodyDiv w:val="1"/>
      <w:marLeft w:val="0"/>
      <w:marRight w:val="0"/>
      <w:marTop w:val="0"/>
      <w:marBottom w:val="0"/>
      <w:divBdr>
        <w:top w:val="none" w:sz="0" w:space="0" w:color="auto"/>
        <w:left w:val="none" w:sz="0" w:space="0" w:color="auto"/>
        <w:bottom w:val="none" w:sz="0" w:space="0" w:color="auto"/>
        <w:right w:val="none" w:sz="0" w:space="0" w:color="auto"/>
      </w:divBdr>
    </w:div>
    <w:div w:id="670452674">
      <w:bodyDiv w:val="1"/>
      <w:marLeft w:val="0"/>
      <w:marRight w:val="0"/>
      <w:marTop w:val="0"/>
      <w:marBottom w:val="0"/>
      <w:divBdr>
        <w:top w:val="none" w:sz="0" w:space="0" w:color="auto"/>
        <w:left w:val="none" w:sz="0" w:space="0" w:color="auto"/>
        <w:bottom w:val="none" w:sz="0" w:space="0" w:color="auto"/>
        <w:right w:val="none" w:sz="0" w:space="0" w:color="auto"/>
      </w:divBdr>
    </w:div>
    <w:div w:id="702480925">
      <w:bodyDiv w:val="1"/>
      <w:marLeft w:val="0"/>
      <w:marRight w:val="0"/>
      <w:marTop w:val="0"/>
      <w:marBottom w:val="0"/>
      <w:divBdr>
        <w:top w:val="none" w:sz="0" w:space="0" w:color="auto"/>
        <w:left w:val="none" w:sz="0" w:space="0" w:color="auto"/>
        <w:bottom w:val="none" w:sz="0" w:space="0" w:color="auto"/>
        <w:right w:val="none" w:sz="0" w:space="0" w:color="auto"/>
      </w:divBdr>
    </w:div>
    <w:div w:id="726688635">
      <w:bodyDiv w:val="1"/>
      <w:marLeft w:val="0"/>
      <w:marRight w:val="0"/>
      <w:marTop w:val="0"/>
      <w:marBottom w:val="0"/>
      <w:divBdr>
        <w:top w:val="none" w:sz="0" w:space="0" w:color="auto"/>
        <w:left w:val="none" w:sz="0" w:space="0" w:color="auto"/>
        <w:bottom w:val="none" w:sz="0" w:space="0" w:color="auto"/>
        <w:right w:val="none" w:sz="0" w:space="0" w:color="auto"/>
      </w:divBdr>
    </w:div>
    <w:div w:id="726925902">
      <w:bodyDiv w:val="1"/>
      <w:marLeft w:val="0"/>
      <w:marRight w:val="0"/>
      <w:marTop w:val="0"/>
      <w:marBottom w:val="0"/>
      <w:divBdr>
        <w:top w:val="none" w:sz="0" w:space="0" w:color="auto"/>
        <w:left w:val="none" w:sz="0" w:space="0" w:color="auto"/>
        <w:bottom w:val="none" w:sz="0" w:space="0" w:color="auto"/>
        <w:right w:val="none" w:sz="0" w:space="0" w:color="auto"/>
      </w:divBdr>
    </w:div>
    <w:div w:id="779957946">
      <w:bodyDiv w:val="1"/>
      <w:marLeft w:val="0"/>
      <w:marRight w:val="0"/>
      <w:marTop w:val="0"/>
      <w:marBottom w:val="0"/>
      <w:divBdr>
        <w:top w:val="none" w:sz="0" w:space="0" w:color="auto"/>
        <w:left w:val="none" w:sz="0" w:space="0" w:color="auto"/>
        <w:bottom w:val="none" w:sz="0" w:space="0" w:color="auto"/>
        <w:right w:val="none" w:sz="0" w:space="0" w:color="auto"/>
      </w:divBdr>
    </w:div>
    <w:div w:id="789514455">
      <w:bodyDiv w:val="1"/>
      <w:marLeft w:val="0"/>
      <w:marRight w:val="0"/>
      <w:marTop w:val="0"/>
      <w:marBottom w:val="0"/>
      <w:divBdr>
        <w:top w:val="none" w:sz="0" w:space="0" w:color="auto"/>
        <w:left w:val="none" w:sz="0" w:space="0" w:color="auto"/>
        <w:bottom w:val="none" w:sz="0" w:space="0" w:color="auto"/>
        <w:right w:val="none" w:sz="0" w:space="0" w:color="auto"/>
      </w:divBdr>
      <w:divsChild>
        <w:div w:id="1568764063">
          <w:marLeft w:val="0"/>
          <w:marRight w:val="0"/>
          <w:marTop w:val="0"/>
          <w:marBottom w:val="0"/>
          <w:divBdr>
            <w:top w:val="none" w:sz="0" w:space="0" w:color="auto"/>
            <w:left w:val="none" w:sz="0" w:space="0" w:color="auto"/>
            <w:bottom w:val="none" w:sz="0" w:space="0" w:color="auto"/>
            <w:right w:val="none" w:sz="0" w:space="0" w:color="auto"/>
          </w:divBdr>
        </w:div>
      </w:divsChild>
    </w:div>
    <w:div w:id="800268335">
      <w:bodyDiv w:val="1"/>
      <w:marLeft w:val="0"/>
      <w:marRight w:val="0"/>
      <w:marTop w:val="0"/>
      <w:marBottom w:val="0"/>
      <w:divBdr>
        <w:top w:val="none" w:sz="0" w:space="0" w:color="auto"/>
        <w:left w:val="none" w:sz="0" w:space="0" w:color="auto"/>
        <w:bottom w:val="none" w:sz="0" w:space="0" w:color="auto"/>
        <w:right w:val="none" w:sz="0" w:space="0" w:color="auto"/>
      </w:divBdr>
    </w:div>
    <w:div w:id="808594145">
      <w:bodyDiv w:val="1"/>
      <w:marLeft w:val="0"/>
      <w:marRight w:val="0"/>
      <w:marTop w:val="0"/>
      <w:marBottom w:val="0"/>
      <w:divBdr>
        <w:top w:val="none" w:sz="0" w:space="0" w:color="auto"/>
        <w:left w:val="none" w:sz="0" w:space="0" w:color="auto"/>
        <w:bottom w:val="none" w:sz="0" w:space="0" w:color="auto"/>
        <w:right w:val="none" w:sz="0" w:space="0" w:color="auto"/>
      </w:divBdr>
    </w:div>
    <w:div w:id="814107878">
      <w:bodyDiv w:val="1"/>
      <w:marLeft w:val="0"/>
      <w:marRight w:val="0"/>
      <w:marTop w:val="0"/>
      <w:marBottom w:val="0"/>
      <w:divBdr>
        <w:top w:val="none" w:sz="0" w:space="0" w:color="auto"/>
        <w:left w:val="none" w:sz="0" w:space="0" w:color="auto"/>
        <w:bottom w:val="none" w:sz="0" w:space="0" w:color="auto"/>
        <w:right w:val="none" w:sz="0" w:space="0" w:color="auto"/>
      </w:divBdr>
    </w:div>
    <w:div w:id="830176445">
      <w:bodyDiv w:val="1"/>
      <w:marLeft w:val="0"/>
      <w:marRight w:val="0"/>
      <w:marTop w:val="0"/>
      <w:marBottom w:val="0"/>
      <w:divBdr>
        <w:top w:val="none" w:sz="0" w:space="0" w:color="auto"/>
        <w:left w:val="none" w:sz="0" w:space="0" w:color="auto"/>
        <w:bottom w:val="none" w:sz="0" w:space="0" w:color="auto"/>
        <w:right w:val="none" w:sz="0" w:space="0" w:color="auto"/>
      </w:divBdr>
    </w:div>
    <w:div w:id="880168364">
      <w:bodyDiv w:val="1"/>
      <w:marLeft w:val="0"/>
      <w:marRight w:val="0"/>
      <w:marTop w:val="0"/>
      <w:marBottom w:val="0"/>
      <w:divBdr>
        <w:top w:val="none" w:sz="0" w:space="0" w:color="auto"/>
        <w:left w:val="none" w:sz="0" w:space="0" w:color="auto"/>
        <w:bottom w:val="none" w:sz="0" w:space="0" w:color="auto"/>
        <w:right w:val="none" w:sz="0" w:space="0" w:color="auto"/>
      </w:divBdr>
    </w:div>
    <w:div w:id="913903608">
      <w:bodyDiv w:val="1"/>
      <w:marLeft w:val="0"/>
      <w:marRight w:val="0"/>
      <w:marTop w:val="0"/>
      <w:marBottom w:val="0"/>
      <w:divBdr>
        <w:top w:val="none" w:sz="0" w:space="0" w:color="auto"/>
        <w:left w:val="none" w:sz="0" w:space="0" w:color="auto"/>
        <w:bottom w:val="none" w:sz="0" w:space="0" w:color="auto"/>
        <w:right w:val="none" w:sz="0" w:space="0" w:color="auto"/>
      </w:divBdr>
    </w:div>
    <w:div w:id="928466089">
      <w:bodyDiv w:val="1"/>
      <w:marLeft w:val="0"/>
      <w:marRight w:val="0"/>
      <w:marTop w:val="0"/>
      <w:marBottom w:val="0"/>
      <w:divBdr>
        <w:top w:val="none" w:sz="0" w:space="0" w:color="auto"/>
        <w:left w:val="none" w:sz="0" w:space="0" w:color="auto"/>
        <w:bottom w:val="none" w:sz="0" w:space="0" w:color="auto"/>
        <w:right w:val="none" w:sz="0" w:space="0" w:color="auto"/>
      </w:divBdr>
    </w:div>
    <w:div w:id="934899227">
      <w:bodyDiv w:val="1"/>
      <w:marLeft w:val="0"/>
      <w:marRight w:val="0"/>
      <w:marTop w:val="0"/>
      <w:marBottom w:val="0"/>
      <w:divBdr>
        <w:top w:val="none" w:sz="0" w:space="0" w:color="auto"/>
        <w:left w:val="none" w:sz="0" w:space="0" w:color="auto"/>
        <w:bottom w:val="none" w:sz="0" w:space="0" w:color="auto"/>
        <w:right w:val="none" w:sz="0" w:space="0" w:color="auto"/>
      </w:divBdr>
    </w:div>
    <w:div w:id="958146480">
      <w:bodyDiv w:val="1"/>
      <w:marLeft w:val="0"/>
      <w:marRight w:val="0"/>
      <w:marTop w:val="0"/>
      <w:marBottom w:val="0"/>
      <w:divBdr>
        <w:top w:val="none" w:sz="0" w:space="0" w:color="auto"/>
        <w:left w:val="none" w:sz="0" w:space="0" w:color="auto"/>
        <w:bottom w:val="none" w:sz="0" w:space="0" w:color="auto"/>
        <w:right w:val="none" w:sz="0" w:space="0" w:color="auto"/>
      </w:divBdr>
    </w:div>
    <w:div w:id="961424720">
      <w:bodyDiv w:val="1"/>
      <w:marLeft w:val="0"/>
      <w:marRight w:val="0"/>
      <w:marTop w:val="0"/>
      <w:marBottom w:val="0"/>
      <w:divBdr>
        <w:top w:val="none" w:sz="0" w:space="0" w:color="auto"/>
        <w:left w:val="none" w:sz="0" w:space="0" w:color="auto"/>
        <w:bottom w:val="none" w:sz="0" w:space="0" w:color="auto"/>
        <w:right w:val="none" w:sz="0" w:space="0" w:color="auto"/>
      </w:divBdr>
    </w:div>
    <w:div w:id="1018233700">
      <w:bodyDiv w:val="1"/>
      <w:marLeft w:val="0"/>
      <w:marRight w:val="0"/>
      <w:marTop w:val="0"/>
      <w:marBottom w:val="0"/>
      <w:divBdr>
        <w:top w:val="none" w:sz="0" w:space="0" w:color="auto"/>
        <w:left w:val="none" w:sz="0" w:space="0" w:color="auto"/>
        <w:bottom w:val="none" w:sz="0" w:space="0" w:color="auto"/>
        <w:right w:val="none" w:sz="0" w:space="0" w:color="auto"/>
      </w:divBdr>
    </w:div>
    <w:div w:id="1021971776">
      <w:bodyDiv w:val="1"/>
      <w:marLeft w:val="0"/>
      <w:marRight w:val="0"/>
      <w:marTop w:val="0"/>
      <w:marBottom w:val="0"/>
      <w:divBdr>
        <w:top w:val="none" w:sz="0" w:space="0" w:color="auto"/>
        <w:left w:val="none" w:sz="0" w:space="0" w:color="auto"/>
        <w:bottom w:val="none" w:sz="0" w:space="0" w:color="auto"/>
        <w:right w:val="none" w:sz="0" w:space="0" w:color="auto"/>
      </w:divBdr>
    </w:div>
    <w:div w:id="1049769634">
      <w:bodyDiv w:val="1"/>
      <w:marLeft w:val="0"/>
      <w:marRight w:val="0"/>
      <w:marTop w:val="0"/>
      <w:marBottom w:val="0"/>
      <w:divBdr>
        <w:top w:val="none" w:sz="0" w:space="0" w:color="auto"/>
        <w:left w:val="none" w:sz="0" w:space="0" w:color="auto"/>
        <w:bottom w:val="none" w:sz="0" w:space="0" w:color="auto"/>
        <w:right w:val="none" w:sz="0" w:space="0" w:color="auto"/>
      </w:divBdr>
    </w:div>
    <w:div w:id="1050150229">
      <w:bodyDiv w:val="1"/>
      <w:marLeft w:val="0"/>
      <w:marRight w:val="0"/>
      <w:marTop w:val="0"/>
      <w:marBottom w:val="0"/>
      <w:divBdr>
        <w:top w:val="none" w:sz="0" w:space="0" w:color="auto"/>
        <w:left w:val="none" w:sz="0" w:space="0" w:color="auto"/>
        <w:bottom w:val="none" w:sz="0" w:space="0" w:color="auto"/>
        <w:right w:val="none" w:sz="0" w:space="0" w:color="auto"/>
      </w:divBdr>
    </w:div>
    <w:div w:id="1089738538">
      <w:bodyDiv w:val="1"/>
      <w:marLeft w:val="0"/>
      <w:marRight w:val="0"/>
      <w:marTop w:val="0"/>
      <w:marBottom w:val="0"/>
      <w:divBdr>
        <w:top w:val="none" w:sz="0" w:space="0" w:color="auto"/>
        <w:left w:val="none" w:sz="0" w:space="0" w:color="auto"/>
        <w:bottom w:val="none" w:sz="0" w:space="0" w:color="auto"/>
        <w:right w:val="none" w:sz="0" w:space="0" w:color="auto"/>
      </w:divBdr>
    </w:div>
    <w:div w:id="1114321537">
      <w:bodyDiv w:val="1"/>
      <w:marLeft w:val="0"/>
      <w:marRight w:val="0"/>
      <w:marTop w:val="0"/>
      <w:marBottom w:val="0"/>
      <w:divBdr>
        <w:top w:val="none" w:sz="0" w:space="0" w:color="auto"/>
        <w:left w:val="none" w:sz="0" w:space="0" w:color="auto"/>
        <w:bottom w:val="none" w:sz="0" w:space="0" w:color="auto"/>
        <w:right w:val="none" w:sz="0" w:space="0" w:color="auto"/>
      </w:divBdr>
    </w:div>
    <w:div w:id="1135221288">
      <w:bodyDiv w:val="1"/>
      <w:marLeft w:val="0"/>
      <w:marRight w:val="0"/>
      <w:marTop w:val="0"/>
      <w:marBottom w:val="0"/>
      <w:divBdr>
        <w:top w:val="none" w:sz="0" w:space="0" w:color="auto"/>
        <w:left w:val="none" w:sz="0" w:space="0" w:color="auto"/>
        <w:bottom w:val="none" w:sz="0" w:space="0" w:color="auto"/>
        <w:right w:val="none" w:sz="0" w:space="0" w:color="auto"/>
      </w:divBdr>
    </w:div>
    <w:div w:id="1175538030">
      <w:bodyDiv w:val="1"/>
      <w:marLeft w:val="0"/>
      <w:marRight w:val="0"/>
      <w:marTop w:val="0"/>
      <w:marBottom w:val="0"/>
      <w:divBdr>
        <w:top w:val="none" w:sz="0" w:space="0" w:color="auto"/>
        <w:left w:val="none" w:sz="0" w:space="0" w:color="auto"/>
        <w:bottom w:val="none" w:sz="0" w:space="0" w:color="auto"/>
        <w:right w:val="none" w:sz="0" w:space="0" w:color="auto"/>
      </w:divBdr>
    </w:div>
    <w:div w:id="1189372047">
      <w:bodyDiv w:val="1"/>
      <w:marLeft w:val="0"/>
      <w:marRight w:val="0"/>
      <w:marTop w:val="0"/>
      <w:marBottom w:val="0"/>
      <w:divBdr>
        <w:top w:val="none" w:sz="0" w:space="0" w:color="auto"/>
        <w:left w:val="none" w:sz="0" w:space="0" w:color="auto"/>
        <w:bottom w:val="none" w:sz="0" w:space="0" w:color="auto"/>
        <w:right w:val="none" w:sz="0" w:space="0" w:color="auto"/>
      </w:divBdr>
    </w:div>
    <w:div w:id="1192497371">
      <w:bodyDiv w:val="1"/>
      <w:marLeft w:val="0"/>
      <w:marRight w:val="0"/>
      <w:marTop w:val="0"/>
      <w:marBottom w:val="0"/>
      <w:divBdr>
        <w:top w:val="none" w:sz="0" w:space="0" w:color="auto"/>
        <w:left w:val="none" w:sz="0" w:space="0" w:color="auto"/>
        <w:bottom w:val="none" w:sz="0" w:space="0" w:color="auto"/>
        <w:right w:val="none" w:sz="0" w:space="0" w:color="auto"/>
      </w:divBdr>
    </w:div>
    <w:div w:id="1195458473">
      <w:bodyDiv w:val="1"/>
      <w:marLeft w:val="0"/>
      <w:marRight w:val="0"/>
      <w:marTop w:val="0"/>
      <w:marBottom w:val="0"/>
      <w:divBdr>
        <w:top w:val="none" w:sz="0" w:space="0" w:color="auto"/>
        <w:left w:val="none" w:sz="0" w:space="0" w:color="auto"/>
        <w:bottom w:val="none" w:sz="0" w:space="0" w:color="auto"/>
        <w:right w:val="none" w:sz="0" w:space="0" w:color="auto"/>
      </w:divBdr>
    </w:div>
    <w:div w:id="1203710707">
      <w:bodyDiv w:val="1"/>
      <w:marLeft w:val="0"/>
      <w:marRight w:val="0"/>
      <w:marTop w:val="0"/>
      <w:marBottom w:val="0"/>
      <w:divBdr>
        <w:top w:val="none" w:sz="0" w:space="0" w:color="auto"/>
        <w:left w:val="none" w:sz="0" w:space="0" w:color="auto"/>
        <w:bottom w:val="none" w:sz="0" w:space="0" w:color="auto"/>
        <w:right w:val="none" w:sz="0" w:space="0" w:color="auto"/>
      </w:divBdr>
      <w:divsChild>
        <w:div w:id="1970625234">
          <w:marLeft w:val="0"/>
          <w:marRight w:val="0"/>
          <w:marTop w:val="0"/>
          <w:marBottom w:val="0"/>
          <w:divBdr>
            <w:top w:val="none" w:sz="0" w:space="0" w:color="auto"/>
            <w:left w:val="none" w:sz="0" w:space="0" w:color="auto"/>
            <w:bottom w:val="none" w:sz="0" w:space="0" w:color="auto"/>
            <w:right w:val="none" w:sz="0" w:space="0" w:color="auto"/>
          </w:divBdr>
        </w:div>
      </w:divsChild>
    </w:div>
    <w:div w:id="1253852164">
      <w:bodyDiv w:val="1"/>
      <w:marLeft w:val="0"/>
      <w:marRight w:val="0"/>
      <w:marTop w:val="0"/>
      <w:marBottom w:val="0"/>
      <w:divBdr>
        <w:top w:val="none" w:sz="0" w:space="0" w:color="auto"/>
        <w:left w:val="none" w:sz="0" w:space="0" w:color="auto"/>
        <w:bottom w:val="none" w:sz="0" w:space="0" w:color="auto"/>
        <w:right w:val="none" w:sz="0" w:space="0" w:color="auto"/>
      </w:divBdr>
    </w:div>
    <w:div w:id="1279721728">
      <w:bodyDiv w:val="1"/>
      <w:marLeft w:val="0"/>
      <w:marRight w:val="0"/>
      <w:marTop w:val="0"/>
      <w:marBottom w:val="0"/>
      <w:divBdr>
        <w:top w:val="none" w:sz="0" w:space="0" w:color="auto"/>
        <w:left w:val="none" w:sz="0" w:space="0" w:color="auto"/>
        <w:bottom w:val="none" w:sz="0" w:space="0" w:color="auto"/>
        <w:right w:val="none" w:sz="0" w:space="0" w:color="auto"/>
      </w:divBdr>
    </w:div>
    <w:div w:id="1279721778">
      <w:bodyDiv w:val="1"/>
      <w:marLeft w:val="0"/>
      <w:marRight w:val="0"/>
      <w:marTop w:val="0"/>
      <w:marBottom w:val="0"/>
      <w:divBdr>
        <w:top w:val="none" w:sz="0" w:space="0" w:color="auto"/>
        <w:left w:val="none" w:sz="0" w:space="0" w:color="auto"/>
        <w:bottom w:val="none" w:sz="0" w:space="0" w:color="auto"/>
        <w:right w:val="none" w:sz="0" w:space="0" w:color="auto"/>
      </w:divBdr>
    </w:div>
    <w:div w:id="1296107079">
      <w:bodyDiv w:val="1"/>
      <w:marLeft w:val="0"/>
      <w:marRight w:val="0"/>
      <w:marTop w:val="0"/>
      <w:marBottom w:val="0"/>
      <w:divBdr>
        <w:top w:val="none" w:sz="0" w:space="0" w:color="auto"/>
        <w:left w:val="none" w:sz="0" w:space="0" w:color="auto"/>
        <w:bottom w:val="none" w:sz="0" w:space="0" w:color="auto"/>
        <w:right w:val="none" w:sz="0" w:space="0" w:color="auto"/>
      </w:divBdr>
    </w:div>
    <w:div w:id="1316952356">
      <w:bodyDiv w:val="1"/>
      <w:marLeft w:val="0"/>
      <w:marRight w:val="0"/>
      <w:marTop w:val="0"/>
      <w:marBottom w:val="0"/>
      <w:divBdr>
        <w:top w:val="none" w:sz="0" w:space="0" w:color="auto"/>
        <w:left w:val="none" w:sz="0" w:space="0" w:color="auto"/>
        <w:bottom w:val="none" w:sz="0" w:space="0" w:color="auto"/>
        <w:right w:val="none" w:sz="0" w:space="0" w:color="auto"/>
      </w:divBdr>
    </w:div>
    <w:div w:id="1317683331">
      <w:bodyDiv w:val="1"/>
      <w:marLeft w:val="0"/>
      <w:marRight w:val="0"/>
      <w:marTop w:val="0"/>
      <w:marBottom w:val="0"/>
      <w:divBdr>
        <w:top w:val="none" w:sz="0" w:space="0" w:color="auto"/>
        <w:left w:val="none" w:sz="0" w:space="0" w:color="auto"/>
        <w:bottom w:val="none" w:sz="0" w:space="0" w:color="auto"/>
        <w:right w:val="none" w:sz="0" w:space="0" w:color="auto"/>
      </w:divBdr>
    </w:div>
    <w:div w:id="1330064391">
      <w:bodyDiv w:val="1"/>
      <w:marLeft w:val="0"/>
      <w:marRight w:val="0"/>
      <w:marTop w:val="0"/>
      <w:marBottom w:val="0"/>
      <w:divBdr>
        <w:top w:val="none" w:sz="0" w:space="0" w:color="auto"/>
        <w:left w:val="none" w:sz="0" w:space="0" w:color="auto"/>
        <w:bottom w:val="none" w:sz="0" w:space="0" w:color="auto"/>
        <w:right w:val="none" w:sz="0" w:space="0" w:color="auto"/>
      </w:divBdr>
    </w:div>
    <w:div w:id="1388260381">
      <w:bodyDiv w:val="1"/>
      <w:marLeft w:val="0"/>
      <w:marRight w:val="0"/>
      <w:marTop w:val="0"/>
      <w:marBottom w:val="0"/>
      <w:divBdr>
        <w:top w:val="none" w:sz="0" w:space="0" w:color="auto"/>
        <w:left w:val="none" w:sz="0" w:space="0" w:color="auto"/>
        <w:bottom w:val="none" w:sz="0" w:space="0" w:color="auto"/>
        <w:right w:val="none" w:sz="0" w:space="0" w:color="auto"/>
      </w:divBdr>
    </w:div>
    <w:div w:id="1390691389">
      <w:bodyDiv w:val="1"/>
      <w:marLeft w:val="0"/>
      <w:marRight w:val="0"/>
      <w:marTop w:val="0"/>
      <w:marBottom w:val="0"/>
      <w:divBdr>
        <w:top w:val="none" w:sz="0" w:space="0" w:color="auto"/>
        <w:left w:val="none" w:sz="0" w:space="0" w:color="auto"/>
        <w:bottom w:val="none" w:sz="0" w:space="0" w:color="auto"/>
        <w:right w:val="none" w:sz="0" w:space="0" w:color="auto"/>
      </w:divBdr>
    </w:div>
    <w:div w:id="1395809279">
      <w:bodyDiv w:val="1"/>
      <w:marLeft w:val="0"/>
      <w:marRight w:val="0"/>
      <w:marTop w:val="0"/>
      <w:marBottom w:val="0"/>
      <w:divBdr>
        <w:top w:val="none" w:sz="0" w:space="0" w:color="auto"/>
        <w:left w:val="none" w:sz="0" w:space="0" w:color="auto"/>
        <w:bottom w:val="none" w:sz="0" w:space="0" w:color="auto"/>
        <w:right w:val="none" w:sz="0" w:space="0" w:color="auto"/>
      </w:divBdr>
    </w:div>
    <w:div w:id="1397242505">
      <w:bodyDiv w:val="1"/>
      <w:marLeft w:val="0"/>
      <w:marRight w:val="0"/>
      <w:marTop w:val="0"/>
      <w:marBottom w:val="0"/>
      <w:divBdr>
        <w:top w:val="none" w:sz="0" w:space="0" w:color="auto"/>
        <w:left w:val="none" w:sz="0" w:space="0" w:color="auto"/>
        <w:bottom w:val="none" w:sz="0" w:space="0" w:color="auto"/>
        <w:right w:val="none" w:sz="0" w:space="0" w:color="auto"/>
      </w:divBdr>
    </w:div>
    <w:div w:id="1405226320">
      <w:bodyDiv w:val="1"/>
      <w:marLeft w:val="0"/>
      <w:marRight w:val="0"/>
      <w:marTop w:val="0"/>
      <w:marBottom w:val="0"/>
      <w:divBdr>
        <w:top w:val="none" w:sz="0" w:space="0" w:color="auto"/>
        <w:left w:val="none" w:sz="0" w:space="0" w:color="auto"/>
        <w:bottom w:val="none" w:sz="0" w:space="0" w:color="auto"/>
        <w:right w:val="none" w:sz="0" w:space="0" w:color="auto"/>
      </w:divBdr>
    </w:div>
    <w:div w:id="1412896075">
      <w:bodyDiv w:val="1"/>
      <w:marLeft w:val="0"/>
      <w:marRight w:val="0"/>
      <w:marTop w:val="0"/>
      <w:marBottom w:val="0"/>
      <w:divBdr>
        <w:top w:val="none" w:sz="0" w:space="0" w:color="auto"/>
        <w:left w:val="none" w:sz="0" w:space="0" w:color="auto"/>
        <w:bottom w:val="none" w:sz="0" w:space="0" w:color="auto"/>
        <w:right w:val="none" w:sz="0" w:space="0" w:color="auto"/>
      </w:divBdr>
    </w:div>
    <w:div w:id="1432122287">
      <w:bodyDiv w:val="1"/>
      <w:marLeft w:val="0"/>
      <w:marRight w:val="0"/>
      <w:marTop w:val="0"/>
      <w:marBottom w:val="0"/>
      <w:divBdr>
        <w:top w:val="none" w:sz="0" w:space="0" w:color="auto"/>
        <w:left w:val="none" w:sz="0" w:space="0" w:color="auto"/>
        <w:bottom w:val="none" w:sz="0" w:space="0" w:color="auto"/>
        <w:right w:val="none" w:sz="0" w:space="0" w:color="auto"/>
      </w:divBdr>
    </w:div>
    <w:div w:id="1440566250">
      <w:bodyDiv w:val="1"/>
      <w:marLeft w:val="0"/>
      <w:marRight w:val="0"/>
      <w:marTop w:val="0"/>
      <w:marBottom w:val="0"/>
      <w:divBdr>
        <w:top w:val="none" w:sz="0" w:space="0" w:color="auto"/>
        <w:left w:val="none" w:sz="0" w:space="0" w:color="auto"/>
        <w:bottom w:val="none" w:sz="0" w:space="0" w:color="auto"/>
        <w:right w:val="none" w:sz="0" w:space="0" w:color="auto"/>
      </w:divBdr>
    </w:div>
    <w:div w:id="1497107229">
      <w:bodyDiv w:val="1"/>
      <w:marLeft w:val="0"/>
      <w:marRight w:val="0"/>
      <w:marTop w:val="0"/>
      <w:marBottom w:val="0"/>
      <w:divBdr>
        <w:top w:val="none" w:sz="0" w:space="0" w:color="auto"/>
        <w:left w:val="none" w:sz="0" w:space="0" w:color="auto"/>
        <w:bottom w:val="none" w:sz="0" w:space="0" w:color="auto"/>
        <w:right w:val="none" w:sz="0" w:space="0" w:color="auto"/>
      </w:divBdr>
      <w:divsChild>
        <w:div w:id="821656156">
          <w:marLeft w:val="0"/>
          <w:marRight w:val="0"/>
          <w:marTop w:val="0"/>
          <w:marBottom w:val="0"/>
          <w:divBdr>
            <w:top w:val="none" w:sz="0" w:space="0" w:color="auto"/>
            <w:left w:val="none" w:sz="0" w:space="0" w:color="auto"/>
            <w:bottom w:val="none" w:sz="0" w:space="0" w:color="auto"/>
            <w:right w:val="none" w:sz="0" w:space="0" w:color="auto"/>
          </w:divBdr>
        </w:div>
      </w:divsChild>
    </w:div>
    <w:div w:id="1514371021">
      <w:bodyDiv w:val="1"/>
      <w:marLeft w:val="0"/>
      <w:marRight w:val="0"/>
      <w:marTop w:val="0"/>
      <w:marBottom w:val="0"/>
      <w:divBdr>
        <w:top w:val="none" w:sz="0" w:space="0" w:color="auto"/>
        <w:left w:val="none" w:sz="0" w:space="0" w:color="auto"/>
        <w:bottom w:val="none" w:sz="0" w:space="0" w:color="auto"/>
        <w:right w:val="none" w:sz="0" w:space="0" w:color="auto"/>
      </w:divBdr>
    </w:div>
    <w:div w:id="1530293124">
      <w:bodyDiv w:val="1"/>
      <w:marLeft w:val="0"/>
      <w:marRight w:val="0"/>
      <w:marTop w:val="0"/>
      <w:marBottom w:val="0"/>
      <w:divBdr>
        <w:top w:val="none" w:sz="0" w:space="0" w:color="auto"/>
        <w:left w:val="none" w:sz="0" w:space="0" w:color="auto"/>
        <w:bottom w:val="none" w:sz="0" w:space="0" w:color="auto"/>
        <w:right w:val="none" w:sz="0" w:space="0" w:color="auto"/>
      </w:divBdr>
    </w:div>
    <w:div w:id="1539053252">
      <w:bodyDiv w:val="1"/>
      <w:marLeft w:val="0"/>
      <w:marRight w:val="0"/>
      <w:marTop w:val="0"/>
      <w:marBottom w:val="0"/>
      <w:divBdr>
        <w:top w:val="none" w:sz="0" w:space="0" w:color="auto"/>
        <w:left w:val="none" w:sz="0" w:space="0" w:color="auto"/>
        <w:bottom w:val="none" w:sz="0" w:space="0" w:color="auto"/>
        <w:right w:val="none" w:sz="0" w:space="0" w:color="auto"/>
      </w:divBdr>
      <w:divsChild>
        <w:div w:id="1862353557">
          <w:marLeft w:val="0"/>
          <w:marRight w:val="0"/>
          <w:marTop w:val="0"/>
          <w:marBottom w:val="0"/>
          <w:divBdr>
            <w:top w:val="none" w:sz="0" w:space="0" w:color="auto"/>
            <w:left w:val="none" w:sz="0" w:space="0" w:color="auto"/>
            <w:bottom w:val="none" w:sz="0" w:space="0" w:color="auto"/>
            <w:right w:val="none" w:sz="0" w:space="0" w:color="auto"/>
          </w:divBdr>
        </w:div>
      </w:divsChild>
    </w:div>
    <w:div w:id="1567763376">
      <w:bodyDiv w:val="1"/>
      <w:marLeft w:val="0"/>
      <w:marRight w:val="0"/>
      <w:marTop w:val="0"/>
      <w:marBottom w:val="0"/>
      <w:divBdr>
        <w:top w:val="none" w:sz="0" w:space="0" w:color="auto"/>
        <w:left w:val="none" w:sz="0" w:space="0" w:color="auto"/>
        <w:bottom w:val="none" w:sz="0" w:space="0" w:color="auto"/>
        <w:right w:val="none" w:sz="0" w:space="0" w:color="auto"/>
      </w:divBdr>
    </w:div>
    <w:div w:id="1615163449">
      <w:bodyDiv w:val="1"/>
      <w:marLeft w:val="0"/>
      <w:marRight w:val="0"/>
      <w:marTop w:val="0"/>
      <w:marBottom w:val="0"/>
      <w:divBdr>
        <w:top w:val="none" w:sz="0" w:space="0" w:color="auto"/>
        <w:left w:val="none" w:sz="0" w:space="0" w:color="auto"/>
        <w:bottom w:val="none" w:sz="0" w:space="0" w:color="auto"/>
        <w:right w:val="none" w:sz="0" w:space="0" w:color="auto"/>
      </w:divBdr>
    </w:div>
    <w:div w:id="1638801005">
      <w:bodyDiv w:val="1"/>
      <w:marLeft w:val="0"/>
      <w:marRight w:val="0"/>
      <w:marTop w:val="0"/>
      <w:marBottom w:val="0"/>
      <w:divBdr>
        <w:top w:val="none" w:sz="0" w:space="0" w:color="auto"/>
        <w:left w:val="none" w:sz="0" w:space="0" w:color="auto"/>
        <w:bottom w:val="none" w:sz="0" w:space="0" w:color="auto"/>
        <w:right w:val="none" w:sz="0" w:space="0" w:color="auto"/>
      </w:divBdr>
    </w:div>
    <w:div w:id="1646544072">
      <w:bodyDiv w:val="1"/>
      <w:marLeft w:val="0"/>
      <w:marRight w:val="0"/>
      <w:marTop w:val="0"/>
      <w:marBottom w:val="0"/>
      <w:divBdr>
        <w:top w:val="none" w:sz="0" w:space="0" w:color="auto"/>
        <w:left w:val="none" w:sz="0" w:space="0" w:color="auto"/>
        <w:bottom w:val="none" w:sz="0" w:space="0" w:color="auto"/>
        <w:right w:val="none" w:sz="0" w:space="0" w:color="auto"/>
      </w:divBdr>
    </w:div>
    <w:div w:id="1668745346">
      <w:bodyDiv w:val="1"/>
      <w:marLeft w:val="0"/>
      <w:marRight w:val="0"/>
      <w:marTop w:val="0"/>
      <w:marBottom w:val="0"/>
      <w:divBdr>
        <w:top w:val="none" w:sz="0" w:space="0" w:color="auto"/>
        <w:left w:val="none" w:sz="0" w:space="0" w:color="auto"/>
        <w:bottom w:val="none" w:sz="0" w:space="0" w:color="auto"/>
        <w:right w:val="none" w:sz="0" w:space="0" w:color="auto"/>
      </w:divBdr>
    </w:div>
    <w:div w:id="1698000408">
      <w:bodyDiv w:val="1"/>
      <w:marLeft w:val="0"/>
      <w:marRight w:val="0"/>
      <w:marTop w:val="0"/>
      <w:marBottom w:val="0"/>
      <w:divBdr>
        <w:top w:val="none" w:sz="0" w:space="0" w:color="auto"/>
        <w:left w:val="none" w:sz="0" w:space="0" w:color="auto"/>
        <w:bottom w:val="none" w:sz="0" w:space="0" w:color="auto"/>
        <w:right w:val="none" w:sz="0" w:space="0" w:color="auto"/>
      </w:divBdr>
    </w:div>
    <w:div w:id="1731998123">
      <w:bodyDiv w:val="1"/>
      <w:marLeft w:val="0"/>
      <w:marRight w:val="0"/>
      <w:marTop w:val="0"/>
      <w:marBottom w:val="0"/>
      <w:divBdr>
        <w:top w:val="none" w:sz="0" w:space="0" w:color="auto"/>
        <w:left w:val="none" w:sz="0" w:space="0" w:color="auto"/>
        <w:bottom w:val="none" w:sz="0" w:space="0" w:color="auto"/>
        <w:right w:val="none" w:sz="0" w:space="0" w:color="auto"/>
      </w:divBdr>
    </w:div>
    <w:div w:id="1745757567">
      <w:bodyDiv w:val="1"/>
      <w:marLeft w:val="0"/>
      <w:marRight w:val="0"/>
      <w:marTop w:val="0"/>
      <w:marBottom w:val="0"/>
      <w:divBdr>
        <w:top w:val="none" w:sz="0" w:space="0" w:color="auto"/>
        <w:left w:val="none" w:sz="0" w:space="0" w:color="auto"/>
        <w:bottom w:val="none" w:sz="0" w:space="0" w:color="auto"/>
        <w:right w:val="none" w:sz="0" w:space="0" w:color="auto"/>
      </w:divBdr>
    </w:div>
    <w:div w:id="1764838356">
      <w:bodyDiv w:val="1"/>
      <w:marLeft w:val="0"/>
      <w:marRight w:val="0"/>
      <w:marTop w:val="0"/>
      <w:marBottom w:val="0"/>
      <w:divBdr>
        <w:top w:val="none" w:sz="0" w:space="0" w:color="auto"/>
        <w:left w:val="none" w:sz="0" w:space="0" w:color="auto"/>
        <w:bottom w:val="none" w:sz="0" w:space="0" w:color="auto"/>
        <w:right w:val="none" w:sz="0" w:space="0" w:color="auto"/>
      </w:divBdr>
    </w:div>
    <w:div w:id="1775906982">
      <w:bodyDiv w:val="1"/>
      <w:marLeft w:val="0"/>
      <w:marRight w:val="0"/>
      <w:marTop w:val="0"/>
      <w:marBottom w:val="0"/>
      <w:divBdr>
        <w:top w:val="none" w:sz="0" w:space="0" w:color="auto"/>
        <w:left w:val="none" w:sz="0" w:space="0" w:color="auto"/>
        <w:bottom w:val="none" w:sz="0" w:space="0" w:color="auto"/>
        <w:right w:val="none" w:sz="0" w:space="0" w:color="auto"/>
      </w:divBdr>
    </w:div>
    <w:div w:id="1799837059">
      <w:bodyDiv w:val="1"/>
      <w:marLeft w:val="0"/>
      <w:marRight w:val="0"/>
      <w:marTop w:val="0"/>
      <w:marBottom w:val="0"/>
      <w:divBdr>
        <w:top w:val="none" w:sz="0" w:space="0" w:color="auto"/>
        <w:left w:val="none" w:sz="0" w:space="0" w:color="auto"/>
        <w:bottom w:val="none" w:sz="0" w:space="0" w:color="auto"/>
        <w:right w:val="none" w:sz="0" w:space="0" w:color="auto"/>
      </w:divBdr>
    </w:div>
    <w:div w:id="1827626722">
      <w:bodyDiv w:val="1"/>
      <w:marLeft w:val="0"/>
      <w:marRight w:val="0"/>
      <w:marTop w:val="0"/>
      <w:marBottom w:val="0"/>
      <w:divBdr>
        <w:top w:val="none" w:sz="0" w:space="0" w:color="auto"/>
        <w:left w:val="none" w:sz="0" w:space="0" w:color="auto"/>
        <w:bottom w:val="none" w:sz="0" w:space="0" w:color="auto"/>
        <w:right w:val="none" w:sz="0" w:space="0" w:color="auto"/>
      </w:divBdr>
    </w:div>
    <w:div w:id="1828201027">
      <w:bodyDiv w:val="1"/>
      <w:marLeft w:val="0"/>
      <w:marRight w:val="0"/>
      <w:marTop w:val="0"/>
      <w:marBottom w:val="0"/>
      <w:divBdr>
        <w:top w:val="none" w:sz="0" w:space="0" w:color="auto"/>
        <w:left w:val="none" w:sz="0" w:space="0" w:color="auto"/>
        <w:bottom w:val="none" w:sz="0" w:space="0" w:color="auto"/>
        <w:right w:val="none" w:sz="0" w:space="0" w:color="auto"/>
      </w:divBdr>
    </w:div>
    <w:div w:id="1874074333">
      <w:bodyDiv w:val="1"/>
      <w:marLeft w:val="0"/>
      <w:marRight w:val="0"/>
      <w:marTop w:val="0"/>
      <w:marBottom w:val="0"/>
      <w:divBdr>
        <w:top w:val="none" w:sz="0" w:space="0" w:color="auto"/>
        <w:left w:val="none" w:sz="0" w:space="0" w:color="auto"/>
        <w:bottom w:val="none" w:sz="0" w:space="0" w:color="auto"/>
        <w:right w:val="none" w:sz="0" w:space="0" w:color="auto"/>
      </w:divBdr>
    </w:div>
    <w:div w:id="1877694667">
      <w:bodyDiv w:val="1"/>
      <w:marLeft w:val="0"/>
      <w:marRight w:val="0"/>
      <w:marTop w:val="0"/>
      <w:marBottom w:val="0"/>
      <w:divBdr>
        <w:top w:val="none" w:sz="0" w:space="0" w:color="auto"/>
        <w:left w:val="none" w:sz="0" w:space="0" w:color="auto"/>
        <w:bottom w:val="none" w:sz="0" w:space="0" w:color="auto"/>
        <w:right w:val="none" w:sz="0" w:space="0" w:color="auto"/>
      </w:divBdr>
    </w:div>
    <w:div w:id="1878810017">
      <w:bodyDiv w:val="1"/>
      <w:marLeft w:val="0"/>
      <w:marRight w:val="0"/>
      <w:marTop w:val="0"/>
      <w:marBottom w:val="0"/>
      <w:divBdr>
        <w:top w:val="none" w:sz="0" w:space="0" w:color="auto"/>
        <w:left w:val="none" w:sz="0" w:space="0" w:color="auto"/>
        <w:bottom w:val="none" w:sz="0" w:space="0" w:color="auto"/>
        <w:right w:val="none" w:sz="0" w:space="0" w:color="auto"/>
      </w:divBdr>
    </w:div>
    <w:div w:id="1878934295">
      <w:bodyDiv w:val="1"/>
      <w:marLeft w:val="0"/>
      <w:marRight w:val="0"/>
      <w:marTop w:val="0"/>
      <w:marBottom w:val="0"/>
      <w:divBdr>
        <w:top w:val="none" w:sz="0" w:space="0" w:color="auto"/>
        <w:left w:val="none" w:sz="0" w:space="0" w:color="auto"/>
        <w:bottom w:val="none" w:sz="0" w:space="0" w:color="auto"/>
        <w:right w:val="none" w:sz="0" w:space="0" w:color="auto"/>
      </w:divBdr>
    </w:div>
    <w:div w:id="1881939575">
      <w:bodyDiv w:val="1"/>
      <w:marLeft w:val="0"/>
      <w:marRight w:val="0"/>
      <w:marTop w:val="0"/>
      <w:marBottom w:val="0"/>
      <w:divBdr>
        <w:top w:val="none" w:sz="0" w:space="0" w:color="auto"/>
        <w:left w:val="none" w:sz="0" w:space="0" w:color="auto"/>
        <w:bottom w:val="none" w:sz="0" w:space="0" w:color="auto"/>
        <w:right w:val="none" w:sz="0" w:space="0" w:color="auto"/>
      </w:divBdr>
    </w:div>
    <w:div w:id="1904173745">
      <w:bodyDiv w:val="1"/>
      <w:marLeft w:val="0"/>
      <w:marRight w:val="0"/>
      <w:marTop w:val="0"/>
      <w:marBottom w:val="0"/>
      <w:divBdr>
        <w:top w:val="none" w:sz="0" w:space="0" w:color="auto"/>
        <w:left w:val="none" w:sz="0" w:space="0" w:color="auto"/>
        <w:bottom w:val="none" w:sz="0" w:space="0" w:color="auto"/>
        <w:right w:val="none" w:sz="0" w:space="0" w:color="auto"/>
      </w:divBdr>
    </w:div>
    <w:div w:id="1919972810">
      <w:bodyDiv w:val="1"/>
      <w:marLeft w:val="0"/>
      <w:marRight w:val="0"/>
      <w:marTop w:val="0"/>
      <w:marBottom w:val="0"/>
      <w:divBdr>
        <w:top w:val="none" w:sz="0" w:space="0" w:color="auto"/>
        <w:left w:val="none" w:sz="0" w:space="0" w:color="auto"/>
        <w:bottom w:val="none" w:sz="0" w:space="0" w:color="auto"/>
        <w:right w:val="none" w:sz="0" w:space="0" w:color="auto"/>
      </w:divBdr>
    </w:div>
    <w:div w:id="1932591294">
      <w:bodyDiv w:val="1"/>
      <w:marLeft w:val="0"/>
      <w:marRight w:val="0"/>
      <w:marTop w:val="0"/>
      <w:marBottom w:val="0"/>
      <w:divBdr>
        <w:top w:val="none" w:sz="0" w:space="0" w:color="auto"/>
        <w:left w:val="none" w:sz="0" w:space="0" w:color="auto"/>
        <w:bottom w:val="none" w:sz="0" w:space="0" w:color="auto"/>
        <w:right w:val="none" w:sz="0" w:space="0" w:color="auto"/>
      </w:divBdr>
    </w:div>
    <w:div w:id="1990211726">
      <w:bodyDiv w:val="1"/>
      <w:marLeft w:val="0"/>
      <w:marRight w:val="0"/>
      <w:marTop w:val="0"/>
      <w:marBottom w:val="0"/>
      <w:divBdr>
        <w:top w:val="none" w:sz="0" w:space="0" w:color="auto"/>
        <w:left w:val="none" w:sz="0" w:space="0" w:color="auto"/>
        <w:bottom w:val="none" w:sz="0" w:space="0" w:color="auto"/>
        <w:right w:val="none" w:sz="0" w:space="0" w:color="auto"/>
      </w:divBdr>
    </w:div>
    <w:div w:id="2002275675">
      <w:bodyDiv w:val="1"/>
      <w:marLeft w:val="0"/>
      <w:marRight w:val="0"/>
      <w:marTop w:val="0"/>
      <w:marBottom w:val="0"/>
      <w:divBdr>
        <w:top w:val="none" w:sz="0" w:space="0" w:color="auto"/>
        <w:left w:val="none" w:sz="0" w:space="0" w:color="auto"/>
        <w:bottom w:val="none" w:sz="0" w:space="0" w:color="auto"/>
        <w:right w:val="none" w:sz="0" w:space="0" w:color="auto"/>
      </w:divBdr>
    </w:div>
    <w:div w:id="2042047921">
      <w:bodyDiv w:val="1"/>
      <w:marLeft w:val="0"/>
      <w:marRight w:val="0"/>
      <w:marTop w:val="0"/>
      <w:marBottom w:val="0"/>
      <w:divBdr>
        <w:top w:val="none" w:sz="0" w:space="0" w:color="auto"/>
        <w:left w:val="none" w:sz="0" w:space="0" w:color="auto"/>
        <w:bottom w:val="none" w:sz="0" w:space="0" w:color="auto"/>
        <w:right w:val="none" w:sz="0" w:space="0" w:color="auto"/>
      </w:divBdr>
    </w:div>
    <w:div w:id="2052998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00500-019-04303-w"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2pjYzc095DVcxf3/PBwrYGW6g==">CgMxLjAaHwoBMBIaChgICVIUChJ0YWJsZS5lYTNlNTF5dzUxaDUyDmguZnRqdGM4aXc3dDM3Mg5oLjZjMHA4anlkdGRuejIOaC40ZTFoMndwZXU0bnkyDmgudXcxdTc2Z2k0MmhtMg5oLjdzMzBydXlybGtxcTIOaC5nanZjZ3BsdjhjZWYyDmguN3IyOWlzZmQ0cnF4Mg5oLnN4dnJrbTYwbDBsODIOaC5pNXJ4ZmphN3NmMTMyDmguNmx1dmE1aDZobmY3Mg5oLmZwaWsxYWFsdXpmODIOaC5sdXJ6ZzI2bDNiZWQyDmgudnhmMzIzZzB2NW13Mg5oLnU4YzZtbzVwbjhsOTgAciExOC1JZFU0NHkzWlRfR3RDLXlUYkd0OVJ2N3lTZWxaczI=</go:docsCustomData>
</go:gDocsCustomXmlDataStorage>
</file>

<file path=customXml/itemProps1.xml><?xml version="1.0" encoding="utf-8"?>
<ds:datastoreItem xmlns:ds="http://schemas.openxmlformats.org/officeDocument/2006/customXml" ds:itemID="{7030BD8F-735F-4FEF-9347-A02CED062E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2832</Words>
  <Characters>18890</Characters>
  <Application>Microsoft Office Word</Application>
  <DocSecurity>0</DocSecurity>
  <Lines>389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Ramakrishna</dc:creator>
  <cp:lastModifiedBy>Jahnavi Ramakrishna [Student-PECS]</cp:lastModifiedBy>
  <cp:revision>2</cp:revision>
  <dcterms:created xsi:type="dcterms:W3CDTF">2025-06-23T21:03:00Z</dcterms:created>
  <dcterms:modified xsi:type="dcterms:W3CDTF">2025-06-23T21:03:00Z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2f1fdcc9-e991-4710-918e-b764d8e4bcf6</vt:lpwstr>
  </property>
  <property fmtid="{D5CDD505-2E9C-101B-9397-08002B2CF9AE}" pid="3" name="MSIP_Label_defa4170-0d19-0005-0004-bc88714345d2_Enabled">
    <vt:lpwstr>true</vt:lpwstr>
  </property>
  <property fmtid="{D5CDD505-2E9C-101B-9397-08002B2CF9AE}" pid="4" name="MSIP_Label_defa4170-0d19-0005-0004-bc88714345d2_SetDate">
    <vt:lpwstr>2025-06-02T08:54:16Z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0e05b91e-98d6-46bf-8d79-1151c98bcc2a</vt:lpwstr>
  </property>
  <property fmtid="{D5CDD505-2E9C-101B-9397-08002B2CF9AE}" pid="8" name="MSIP_Label_defa4170-0d19-0005-0004-bc88714345d2_ActionId">
    <vt:lpwstr>a0640666-dec1-458f-a2fe-577ee3442f4c</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