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AAE3A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Production Readiness: Eisenhower Matrix</w:t>
      </w:r>
    </w:p>
    <w:p w14:paraId="240AC2E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4BE518D3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This matrix prioritizes critical fixes needed to launch MINGUS in production. Focus exclusively 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Quadrant 1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items before considering anything else.</w:t>
      </w:r>
    </w:p>
    <w:p w14:paraId="2EF633DD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AC9EB96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6307DA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LANDING PAGE PRIORITIES</w:t>
      </w:r>
    </w:p>
    <w:p w14:paraId="7D5042E1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1: URGENT &amp; IMPORTANT (Do First - Week 1)</w:t>
      </w:r>
    </w:p>
    <w:p w14:paraId="0B22B730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BLOCKING PRODUCTION - Fix Immediately</w:t>
      </w:r>
    </w:p>
    <w:p w14:paraId="4DDA733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Conversion Issues</w:t>
      </w:r>
    </w:p>
    <w:p w14:paraId="50840450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broken /quiz route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067F7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3/4 CTAs lead to 403 errors</w:t>
      </w:r>
    </w:p>
    <w:p w14:paraId="73A65563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 pricing display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B6713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Landing shows $10/$29/$99, backend charges $15/$35/$75 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(fraud risk)</w:t>
      </w:r>
    </w:p>
    <w:p w14:paraId="4F26BF7C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working email capture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2B4F3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No lead capture on main landing page</w:t>
      </w:r>
    </w:p>
    <w:p w14:paraId="1C8CD017" w14:textId="77777777" w:rsidR="00AB386B" w:rsidRPr="00AB386B" w:rsidRDefault="00AB386B" w:rsidP="00AB38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CTA functionality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22628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Most conversion paths are broken</w:t>
      </w:r>
    </w:p>
    <w:p w14:paraId="6117C63D" w14:textId="48161510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Blockers</w:t>
      </w:r>
      <w:r w:rsidR="00067F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ab/>
      </w:r>
    </w:p>
    <w:p w14:paraId="681D01BA" w14:textId="77777777" w:rsidR="00AB386B" w:rsidRPr="00AB386B" w:rsidRDefault="00AB386B" w:rsidP="00AB38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readability fixes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9609B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Text readability failures on all devices</w:t>
      </w:r>
    </w:p>
    <w:p w14:paraId="3BD8282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BLOCKING ALL CONVERSIONS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3-5 days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$2,000-3,000</w:t>
      </w:r>
    </w:p>
    <w:p w14:paraId="6E89CD2A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F5FCB6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790B267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2: IMPORTANT, NOT URGENT (Schedule - Weeks 2-3)</w:t>
      </w:r>
    </w:p>
    <w:p w14:paraId="4518F3D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Growth - Plan and Execute</w:t>
      </w:r>
    </w:p>
    <w:p w14:paraId="694FFB9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Audience Implementation</w:t>
      </w:r>
    </w:p>
    <w:p w14:paraId="3C7494D2" w14:textId="77777777" w:rsidR="00AB386B" w:rsidRPr="00FF00BE" w:rsidRDefault="00AB386B" w:rsidP="00AB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FF00B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[ ] </w:t>
      </w:r>
      <w:r w:rsidRPr="00FF00BE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Implement target audience content</w:t>
      </w:r>
      <w:r w:rsidRPr="00FF00B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- Replace generic messaging with African American professional focus</w:t>
      </w:r>
    </w:p>
    <w:p w14:paraId="5F7E0D82" w14:textId="77777777" w:rsidR="00AB386B" w:rsidRPr="00FF00BE" w:rsidRDefault="00AB386B" w:rsidP="00AB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FF00B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[ ] </w:t>
      </w:r>
      <w:r w:rsidRPr="00FF00BE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Add diverse testimonials</w:t>
      </w:r>
      <w:r w:rsidRPr="00FF00B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- Replace Sarah/Michael/Emily with demographic-specific testimonials</w:t>
      </w:r>
    </w:p>
    <w:p w14:paraId="01D93089" w14:textId="77777777" w:rsidR="00AB386B" w:rsidRPr="00FF00BE" w:rsidRDefault="00AB386B" w:rsidP="00AB38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FF00B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[ ] </w:t>
      </w:r>
      <w:r w:rsidRPr="00FF00BE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Income-specific messaging</w:t>
      </w:r>
      <w:r w:rsidRPr="00FF00BE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- Address $40K-$100K salary concerns</w:t>
      </w:r>
    </w:p>
    <w:p w14:paraId="0427B85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Growth Optimization</w:t>
      </w:r>
    </w:p>
    <w:p w14:paraId="02D86AEF" w14:textId="77777777" w:rsidR="00AB386B" w:rsidRPr="00AB386B" w:rsidRDefault="00AB386B" w:rsidP="00AB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content optimization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Improve "wealth building" keyword scores (currently 10/100)</w:t>
      </w:r>
    </w:p>
    <w:p w14:paraId="438AFE33" w14:textId="77777777" w:rsidR="00AB386B" w:rsidRPr="001822CC" w:rsidRDefault="00AB386B" w:rsidP="00AB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822CC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[ ] </w:t>
      </w:r>
      <w:r w:rsidRPr="001822CC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Social proof enhancement</w:t>
      </w:r>
      <w:r w:rsidRPr="001822CC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- Add specific metrics and success stories</w:t>
      </w:r>
    </w:p>
    <w:p w14:paraId="4646BBA1" w14:textId="77777777" w:rsidR="00AB386B" w:rsidRPr="001822CC" w:rsidRDefault="00AB386B" w:rsidP="00AB38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yellow"/>
          <w14:ligatures w14:val="none"/>
        </w:rPr>
      </w:pPr>
      <w:r w:rsidRPr="001822CC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[ ] </w:t>
      </w:r>
      <w:r w:rsidRPr="001822CC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Landing page A/B testing setup</w:t>
      </w:r>
      <w:r w:rsidRPr="001822CC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 xml:space="preserve"> - Framework for ongoing optimization</w:t>
      </w:r>
    </w:p>
    <w:p w14:paraId="2298F5E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82-83% revenue increase potential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1-2 weeks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$5,000-8,000</w:t>
      </w:r>
    </w:p>
    <w:p w14:paraId="611EF776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0A4C0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C084174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3: URGENT, NOT IMPORTANT (Delegate - Week 4)</w:t>
      </w:r>
    </w:p>
    <w:p w14:paraId="63C40C4E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Wins - Handle After Critical Issues</w:t>
      </w:r>
    </w:p>
    <w:p w14:paraId="7318EE44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Polish</w:t>
      </w:r>
    </w:p>
    <w:p w14:paraId="1E79900E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design improvements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Logo compression, </w:t>
      </w:r>
      <w:proofErr w:type="spellStart"/>
      <w:r w:rsidRPr="00AB386B">
        <w:rPr>
          <w:rFonts w:ascii="Times New Roman" w:eastAsia="Times New Roman" w:hAnsi="Times New Roman" w:cs="Times New Roman"/>
          <w:kern w:val="0"/>
          <w14:ligatures w14:val="none"/>
        </w:rPr>
        <w:t>WebP</w:t>
      </w:r>
      <w:proofErr w:type="spellEnd"/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conversion</w:t>
      </w:r>
    </w:p>
    <w:p w14:paraId="38982B8C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integration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Follow buttons and sharing features</w:t>
      </w:r>
    </w:p>
    <w:p w14:paraId="40CB781F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tracking fixes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Update placeholder Google Analytics IDs</w:t>
      </w:r>
    </w:p>
    <w:p w14:paraId="58CC0411" w14:textId="77777777" w:rsidR="00AB386B" w:rsidRPr="00AB386B" w:rsidRDefault="00AB386B" w:rsidP="00AB38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Image lazy loading, critical CSS</w:t>
      </w:r>
    </w:p>
    <w:p w14:paraId="25C4F2F8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Minor UX improvements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3-5 days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$1,000-2,000</w:t>
      </w:r>
    </w:p>
    <w:p w14:paraId="0FA9D210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B13E28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EC6B9C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4: NOT URGENT, NOT IMPORTANT (Don't Do Yet)</w:t>
      </w:r>
    </w:p>
    <w:p w14:paraId="08E8F13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Enhancements - Defer Until After Launch</w:t>
      </w:r>
    </w:p>
    <w:p w14:paraId="6B7A0DD6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animations and micro-interactions</w:t>
      </w:r>
    </w:p>
    <w:p w14:paraId="4471CE0E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Multiple language support</w:t>
      </w:r>
    </w:p>
    <w:p w14:paraId="5CFAC254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personalization by location</w:t>
      </w:r>
    </w:p>
    <w:p w14:paraId="1AFE0927" w14:textId="77777777" w:rsidR="00AB386B" w:rsidRPr="00AB386B" w:rsidRDefault="00AB386B" w:rsidP="00AB3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Video testimonials and rich media</w:t>
      </w:r>
    </w:p>
    <w:p w14:paraId="1EB1E19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Nice-to-have features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Post-launch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$10,000+</w:t>
      </w:r>
    </w:p>
    <w:p w14:paraId="2927BE63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E5B57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4BFAAB6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APPLICATION PRIORITIES</w:t>
      </w:r>
    </w:p>
    <w:p w14:paraId="780504A5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1: URGENT &amp; IMPORTANT (Do First - Weeks 1-2)</w:t>
      </w:r>
    </w:p>
    <w:p w14:paraId="739029F2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BLOCKERS - Cannot Launch Without These</w:t>
      </w:r>
    </w:p>
    <w:p w14:paraId="7CA61A6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Crisis (0/100 Security Score)</w:t>
      </w:r>
    </w:p>
    <w:p w14:paraId="0B50CEFF" w14:textId="77777777" w:rsidR="00AB386B" w:rsidRPr="00C90124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[ ] </w:t>
      </w:r>
      <w:r w:rsidRPr="00C901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Implement SSL certificate</w:t>
      </w: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Zero HTTPS security (Let's Encrypt - FREE)</w:t>
      </w:r>
    </w:p>
    <w:p w14:paraId="3621C8CE" w14:textId="77777777" w:rsidR="00AB386B" w:rsidRPr="00C90124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[ ] </w:t>
      </w:r>
      <w:r w:rsidRPr="00C901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Add security headers</w:t>
      </w: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Missing CSP, X-Frame-Options, HSTS</w:t>
      </w:r>
    </w:p>
    <w:p w14:paraId="49215B34" w14:textId="77777777" w:rsidR="00AB386B" w:rsidRPr="00C90124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[ ] </w:t>
      </w:r>
      <w:r w:rsidRPr="00C901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Fix authentication bypass vulnerability</w:t>
      </w: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Critical security flaw (CVSS 9.8)</w:t>
      </w:r>
    </w:p>
    <w:p w14:paraId="1FB4C7F6" w14:textId="77777777" w:rsidR="00AB386B" w:rsidRPr="00C90124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[ ] </w:t>
      </w:r>
      <w:r w:rsidRPr="00C901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Resolve JWT vs session conflicts</w:t>
      </w: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Mixed authentication creating gaps</w:t>
      </w:r>
    </w:p>
    <w:p w14:paraId="7567FBAF" w14:textId="77777777" w:rsidR="00AB386B" w:rsidRPr="00C90124" w:rsidRDefault="00AB386B" w:rsidP="00AB3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[ ] </w:t>
      </w:r>
      <w:r w:rsidRPr="00C901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Add CSRF protection</w:t>
      </w: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Financial endpoints vulnerable</w:t>
      </w:r>
    </w:p>
    <w:p w14:paraId="312F682E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Crisis (0/100 Mobile Score)</w:t>
      </w:r>
    </w:p>
    <w:p w14:paraId="02BC6D14" w14:textId="77777777" w:rsidR="00AB386B" w:rsidRPr="00C90124" w:rsidRDefault="00AB386B" w:rsidP="00AB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[ ] </w:t>
      </w:r>
      <w:r w:rsidRPr="00C901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Mobile responsive design</w:t>
      </w: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Complete mobile optimization failure</w:t>
      </w:r>
    </w:p>
    <w:p w14:paraId="11B14CDE" w14:textId="77777777" w:rsidR="00AB386B" w:rsidRPr="00C90124" w:rsidRDefault="00AB386B" w:rsidP="00AB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[ ] </w:t>
      </w:r>
      <w:r w:rsidRPr="00C9012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Basic accessibility compliance</w:t>
      </w:r>
      <w:r w:rsidRPr="00C9012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Add alt tags, ARIA labels (33/100 score)</w:t>
      </w:r>
    </w:p>
    <w:p w14:paraId="59DEA7C2" w14:textId="77777777" w:rsidR="00AB386B" w:rsidRPr="00AB386B" w:rsidRDefault="00AB386B" w:rsidP="00AB3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ED45C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Touch target sizing</w:t>
      </w:r>
      <w:r w:rsidRPr="00ED45C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- Buttons below 44px minimum</w:t>
      </w:r>
    </w:p>
    <w:p w14:paraId="4DD6966A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Logic Failures</w:t>
      </w:r>
    </w:p>
    <w:p w14:paraId="3C5551A6" w14:textId="77777777" w:rsidR="00AB386B" w:rsidRPr="00AB386B" w:rsidRDefault="00AB386B" w:rsidP="00AB3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subscription tier verification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Upgrade bug prevents feature access</w:t>
      </w:r>
    </w:p>
    <w:p w14:paraId="302A31C9" w14:textId="77777777" w:rsidR="00AB386B" w:rsidRPr="00AB386B" w:rsidRDefault="00AB386B" w:rsidP="00AB3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missing auth routes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Email verification, password reset</w:t>
      </w:r>
    </w:p>
    <w:p w14:paraId="5DC4B5BF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CANNOT LAUNCH - Legal and security liability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1-2 weeks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$8,000-12,000</w:t>
      </w:r>
    </w:p>
    <w:p w14:paraId="5E7D5666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B70B74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68641F" w14:textId="0367B16A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2: IMPORTANT, NOT URGENT (Schedule - Weeks 3-4)</w:t>
      </w:r>
    </w:p>
    <w:p w14:paraId="04D59D4E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Success - Critical for Growth</w:t>
      </w:r>
    </w:p>
    <w:p w14:paraId="12007AFA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Financial Security &amp; Compliance</w:t>
      </w:r>
    </w:p>
    <w:p w14:paraId="377A80CB" w14:textId="77777777" w:rsidR="00AB386B" w:rsidRPr="00AB386B" w:rsidRDefault="00AB386B" w:rsidP="00AB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PCI compliance implementation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Replace hardcoded responses with real validation</w:t>
      </w:r>
    </w:p>
    <w:p w14:paraId="71ABB985" w14:textId="77777777" w:rsidR="00AB386B" w:rsidRPr="00AB386B" w:rsidRDefault="00AB386B" w:rsidP="00AB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encryption key management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Proper key rotation and storage</w:t>
      </w:r>
    </w:p>
    <w:p w14:paraId="63F911FC" w14:textId="77777777" w:rsidR="00AB386B" w:rsidRPr="00AB386B" w:rsidRDefault="00AB386B" w:rsidP="00AB3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comprehensive audit logging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Financial transaction tracking</w:t>
      </w:r>
    </w:p>
    <w:p w14:paraId="6533D55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Reliability</w:t>
      </w:r>
    </w:p>
    <w:p w14:paraId="108BB6C2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pooling optimization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and reliability</w:t>
      </w:r>
    </w:p>
    <w:p w14:paraId="5AEEEFA4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rate limiting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Brute force protection and API throttling</w:t>
      </w:r>
    </w:p>
    <w:p w14:paraId="1B6C4524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and logging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Production-ready error management</w:t>
      </w:r>
    </w:p>
    <w:p w14:paraId="23A53266" w14:textId="77777777" w:rsidR="00AB386B" w:rsidRPr="00AB386B" w:rsidRDefault="00AB386B" w:rsidP="00AB3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and recovery systems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Data protection and business continuity</w:t>
      </w:r>
    </w:p>
    <w:p w14:paraId="138B2F0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Missing Core Features</w:t>
      </w:r>
    </w:p>
    <w:p w14:paraId="5D96D276" w14:textId="77777777" w:rsidR="00AB386B" w:rsidRPr="00AB386B" w:rsidRDefault="00AB386B" w:rsidP="00AB3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Two-factor authentication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security for financial data</w:t>
      </w:r>
    </w:p>
    <w:p w14:paraId="7E14F34C" w14:textId="77777777" w:rsidR="00AB386B" w:rsidRPr="00AB386B" w:rsidRDefault="00AB386B" w:rsidP="00AB3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user session management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Concurrent session limits</w:t>
      </w:r>
    </w:p>
    <w:p w14:paraId="04C6A32C" w14:textId="77777777" w:rsidR="00AB386B" w:rsidRPr="00AB386B" w:rsidRDefault="00AB386B" w:rsidP="00AB3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 system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Account security verification</w:t>
      </w:r>
    </w:p>
    <w:p w14:paraId="536E8C80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Business scalability and trust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2-3 weeks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$10,000-15,000</w:t>
      </w:r>
    </w:p>
    <w:p w14:paraId="5310E935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E341F7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ACF86D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3: URGENT, NOT IMPORTANT (Delegate - Week 5)</w:t>
      </w:r>
    </w:p>
    <w:p w14:paraId="1675F31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Issues - Handle After Core Security</w:t>
      </w:r>
    </w:p>
    <w:p w14:paraId="45FB067B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Debt</w:t>
      </w:r>
    </w:p>
    <w:p w14:paraId="4A3469B6" w14:textId="77777777" w:rsidR="00AB386B" w:rsidRPr="00AB386B" w:rsidRDefault="00AB386B" w:rsidP="00AB3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vulnerable dependencies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- 47 medium/low severity issues</w:t>
      </w:r>
    </w:p>
    <w:p w14:paraId="57C83A77" w14:textId="77777777" w:rsidR="00AB386B" w:rsidRPr="00AB386B" w:rsidRDefault="00AB386B" w:rsidP="00AB3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CSS syntax errors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Minor validation issues</w:t>
      </w:r>
    </w:p>
    <w:p w14:paraId="3777CEC8" w14:textId="77777777" w:rsidR="00AB386B" w:rsidRPr="00AB386B" w:rsidRDefault="00AB386B" w:rsidP="00AB3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 improvements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Linting and formatting</w:t>
      </w:r>
    </w:p>
    <w:p w14:paraId="0A44A98C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DevOps &amp; Monitoring</w:t>
      </w:r>
    </w:p>
    <w:p w14:paraId="07292000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comprehensive monitoring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and uptime tracking</w:t>
      </w:r>
    </w:p>
    <w:p w14:paraId="4FBD660F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automated testing pipeline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CI/CD integration</w:t>
      </w:r>
    </w:p>
    <w:p w14:paraId="300120EC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updates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API documentation and deployment guides</w:t>
      </w:r>
    </w:p>
    <w:p w14:paraId="3658BE8C" w14:textId="77777777" w:rsidR="00AB386B" w:rsidRPr="00AB386B" w:rsidRDefault="00AB386B" w:rsidP="00AB3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aggregation system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- Centralized logging</w:t>
      </w:r>
    </w:p>
    <w:p w14:paraId="0592DF46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efficiency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 week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$3,000-5,000</w:t>
      </w:r>
    </w:p>
    <w:p w14:paraId="6E8C2ECF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A72D8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2ECA5C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Quadrant 4: NOT URGENT, NOT IMPORTANT (Don't Do Yet)</w:t>
      </w:r>
    </w:p>
    <w:p w14:paraId="1B9F759E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Features - Post-Launch Enhancements</w:t>
      </w:r>
    </w:p>
    <w:p w14:paraId="4F6FF116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AI features and enhanced financial insights</w:t>
      </w:r>
    </w:p>
    <w:p w14:paraId="1480A5CC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Third-party integrations and additional financial data sources</w:t>
      </w:r>
    </w:p>
    <w:p w14:paraId="26653D8E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analytics dashboard and business intelligence</w:t>
      </w:r>
    </w:p>
    <w:p w14:paraId="14F73E24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Multi-tenant architecture and enterprise features</w:t>
      </w:r>
    </w:p>
    <w:p w14:paraId="6C179E7A" w14:textId="77777777" w:rsidR="00AB386B" w:rsidRPr="00AB386B" w:rsidRDefault="00AB386B" w:rsidP="00AB3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Advanced personalization and ML-driven user experience</w:t>
      </w:r>
    </w:p>
    <w:p w14:paraId="61279F63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Feature expansion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Post-launch roadmap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$50,000+</w:t>
      </w:r>
    </w:p>
    <w:p w14:paraId="481A768D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88AA16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42D40B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PRODUCTION READINESS GATES</w:t>
      </w:r>
    </w:p>
    <w:p w14:paraId="30CD7527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Cannot Launch Until 100% Complete:</w:t>
      </w:r>
    </w:p>
    <w:p w14:paraId="551413C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Gate</w:t>
      </w:r>
    </w:p>
    <w:p w14:paraId="7E46FB53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SSL certificate installed and working</w:t>
      </w:r>
    </w:p>
    <w:p w14:paraId="0424970B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All security headers implemented</w:t>
      </w:r>
    </w:p>
    <w:p w14:paraId="0AC32617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Authentication vulnerabilities patched</w:t>
      </w:r>
    </w:p>
    <w:p w14:paraId="7B98F075" w14:textId="77777777" w:rsidR="00AB386B" w:rsidRPr="00AB386B" w:rsidRDefault="00AB386B" w:rsidP="00AB3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CSRF protection active on financial endpoints</w:t>
      </w:r>
    </w:p>
    <w:p w14:paraId="354DA9D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Functionality Gate</w:t>
      </w:r>
    </w:p>
    <w:p w14:paraId="7F7AA31B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Working conversion funnel (all CTAs functional)</w:t>
      </w:r>
    </w:p>
    <w:p w14:paraId="1ED02D82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Pricing alignment between frontend and backend</w:t>
      </w:r>
    </w:p>
    <w:p w14:paraId="336EA0E1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Subscription system working correctly</w:t>
      </w:r>
    </w:p>
    <w:p w14:paraId="361EAA9C" w14:textId="77777777" w:rsidR="00AB386B" w:rsidRPr="00AB386B" w:rsidRDefault="00AB386B" w:rsidP="00AB3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Core user journeys tested and functional</w:t>
      </w:r>
    </w:p>
    <w:p w14:paraId="5183F877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Gate</w:t>
      </w:r>
    </w:p>
    <w:p w14:paraId="4EDFC63F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Mobile responsive design implemented</w:t>
      </w:r>
    </w:p>
    <w:p w14:paraId="79C530A1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Basic accessibility compliance (WCAG 2.1 Level A minimum)</w:t>
      </w:r>
    </w:p>
    <w:p w14:paraId="1CE79736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Touch targets meet 44px minimum requirement</w:t>
      </w:r>
    </w:p>
    <w:p w14:paraId="7BA0BCDE" w14:textId="77777777" w:rsidR="00AB386B" w:rsidRPr="00AB386B" w:rsidRDefault="00AB386B" w:rsidP="00AB3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Readability standards met across devices</w:t>
      </w:r>
    </w:p>
    <w:p w14:paraId="607A911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Logic Gate</w:t>
      </w:r>
    </w:p>
    <w:p w14:paraId="591C6CA1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Payment processing fully functional</w:t>
      </w:r>
    </w:p>
    <w:p w14:paraId="32803774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User authentication and authorization working</w:t>
      </w:r>
    </w:p>
    <w:p w14:paraId="7BDC243F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Data persistence and retrieval operational</w:t>
      </w:r>
    </w:p>
    <w:p w14:paraId="47676D30" w14:textId="77777777" w:rsidR="00AB386B" w:rsidRPr="00AB386B" w:rsidRDefault="00AB386B" w:rsidP="00AB386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[ ] Core financial calculations accurate</w:t>
      </w:r>
    </w:p>
    <w:p w14:paraId="65D49E48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95FEFC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8C913D0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EXECUTION TIMELINE</w:t>
      </w:r>
    </w:p>
    <w:p w14:paraId="4509DC5E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1-2: Critical Security &amp; Functionality</w:t>
      </w:r>
    </w:p>
    <w:p w14:paraId="2657D8C4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Quadrant 1 items only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Eliminate production blockers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Full development team (2-3 developers)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$10,000-15,000</w:t>
      </w:r>
    </w:p>
    <w:p w14:paraId="1323B025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3-4: Business Logic &amp; UX Completion</w:t>
      </w:r>
    </w:p>
    <w:p w14:paraId="5B294638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Remaining Quadrant 1 + Priority Quadrant 2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Complete core functionality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2 developers + 1 designer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$8,000-12,000</w:t>
      </w:r>
    </w:p>
    <w:p w14:paraId="5977B6D2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5: Operational Readiness</w:t>
      </w:r>
    </w:p>
    <w:p w14:paraId="60AD8661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Quadrant 3 items + testing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Polish and deployment preparation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1-2 developers + DevOps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$3,000-5,000</w:t>
      </w:r>
    </w:p>
    <w:p w14:paraId="7C092D3F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 6: Final Testing &amp; Soft Launch</w:t>
      </w:r>
    </w:p>
    <w:p w14:paraId="0719CD51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testing + monitoring setup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Go-live preparation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Full team for final validation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$2,000-3,000</w:t>
      </w:r>
    </w:p>
    <w:p w14:paraId="03E6409F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07F4D9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49BCF9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SUCCESS METRICS</w:t>
      </w:r>
    </w:p>
    <w:p w14:paraId="2EE3728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Pre-Launch Requirements</w:t>
      </w:r>
    </w:p>
    <w:p w14:paraId="66AE59BF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Security score: 95+/100 (currently 15/100)</w:t>
      </w:r>
    </w:p>
    <w:p w14:paraId="49B5DC03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Mobile optimization: 90+/100 (currently 0/100)</w:t>
      </w:r>
    </w:p>
    <w:p w14:paraId="60C640F2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Accessibility: 90+/100 (currently 33/100)</w:t>
      </w:r>
    </w:p>
    <w:p w14:paraId="30B6664C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Conversion funnel: 100% functional (currently broken)</w:t>
      </w:r>
    </w:p>
    <w:p w14:paraId="607F380A" w14:textId="77777777" w:rsidR="00AB386B" w:rsidRPr="00AB386B" w:rsidRDefault="00AB386B" w:rsidP="00AB38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Pricing consistency: 100% aligned (currently mismatched)</w:t>
      </w:r>
    </w:p>
    <w:p w14:paraId="0B95CDF3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Post-Launch Targets</w:t>
      </w:r>
    </w:p>
    <w:p w14:paraId="0D0A8F7D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Landing page conversion: 2.1-3.8%</w:t>
      </w:r>
    </w:p>
    <w:p w14:paraId="692F6854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Monthly revenue potential: $8,250-13,660 (1,000 visitors)</w:t>
      </w:r>
    </w:p>
    <w:p w14:paraId="5AC24803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System uptime: 99.9%</w:t>
      </w:r>
    </w:p>
    <w:p w14:paraId="6A5191B3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Security incidents: Zero</w:t>
      </w:r>
    </w:p>
    <w:p w14:paraId="564F6E78" w14:textId="77777777" w:rsidR="00AB386B" w:rsidRPr="00AB386B" w:rsidRDefault="00AB386B" w:rsidP="00AB38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User satisfaction: 4.5+ stars</w:t>
      </w:r>
    </w:p>
    <w:p w14:paraId="404DE7C2" w14:textId="77777777" w:rsidR="00AB386B" w:rsidRPr="00AB386B" w:rsidRDefault="00F95C0E" w:rsidP="00AB386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D0B8B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C0C21D" w14:textId="77777777" w:rsidR="00AB386B" w:rsidRPr="00AB386B" w:rsidRDefault="00AB386B" w:rsidP="00AB3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RISK ASSESSMENT</w:t>
      </w:r>
    </w:p>
    <w:p w14:paraId="08E394B3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Risk Level: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CRITICAL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 launch until Quadrant 1 complete</w:t>
      </w:r>
    </w:p>
    <w:p w14:paraId="1DCC596B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Factors:</w:t>
      </w:r>
    </w:p>
    <w:p w14:paraId="438F0ECD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Security vulnerabilities create legal liability</w:t>
      </w:r>
    </w:p>
    <w:p w14:paraId="62379966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Broken conversion funnel prevents revenue</w:t>
      </w:r>
    </w:p>
    <w:p w14:paraId="0A04D079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Mobile failures lose 60%+ of users</w:t>
      </w:r>
    </w:p>
    <w:p w14:paraId="75BE7371" w14:textId="77777777" w:rsidR="00AB386B" w:rsidRPr="00AB386B" w:rsidRDefault="00AB386B" w:rsidP="00AB38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Pricing inconsistency creates fraud risk</w:t>
      </w:r>
    </w:p>
    <w:p w14:paraId="265FACD0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</w:p>
    <w:p w14:paraId="3F757DA8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Complete Quadrant 1 before any other work</w:t>
      </w:r>
    </w:p>
    <w:p w14:paraId="1962648F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Implement comprehensive testing</w:t>
      </w:r>
    </w:p>
    <w:p w14:paraId="6EB88336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Regular security audits</w:t>
      </w:r>
    </w:p>
    <w:p w14:paraId="378E9079" w14:textId="77777777" w:rsidR="00AB386B" w:rsidRPr="00AB386B" w:rsidRDefault="00AB386B" w:rsidP="00AB38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kern w:val="0"/>
          <w14:ligatures w14:val="none"/>
        </w:rPr>
        <w:t>User acceptance testing</w:t>
      </w:r>
    </w:p>
    <w:p w14:paraId="7349547C" w14:textId="77777777" w:rsidR="00AB386B" w:rsidRPr="00AB386B" w:rsidRDefault="00AB386B" w:rsidP="00AB3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Investment Required: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$23,000-35,000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to Production: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4-6 weeks </w:t>
      </w:r>
      <w:r w:rsidRPr="00AB38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Timeline:</w:t>
      </w:r>
      <w:r w:rsidRPr="00AB386B">
        <w:rPr>
          <w:rFonts w:ascii="Times New Roman" w:eastAsia="Times New Roman" w:hAnsi="Times New Roman" w:cs="Times New Roman"/>
          <w:kern w:val="0"/>
          <w14:ligatures w14:val="none"/>
        </w:rPr>
        <w:t xml:space="preserve"> Revenue positive within 3 months of launch</w:t>
      </w:r>
    </w:p>
    <w:p w14:paraId="18F1810B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2375"/>
    <w:multiLevelType w:val="multilevel"/>
    <w:tmpl w:val="F87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7A9"/>
    <w:multiLevelType w:val="multilevel"/>
    <w:tmpl w:val="0A1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148DF"/>
    <w:multiLevelType w:val="multilevel"/>
    <w:tmpl w:val="8A7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26A0"/>
    <w:multiLevelType w:val="multilevel"/>
    <w:tmpl w:val="F7BA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17908"/>
    <w:multiLevelType w:val="multilevel"/>
    <w:tmpl w:val="00D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770D9"/>
    <w:multiLevelType w:val="multilevel"/>
    <w:tmpl w:val="EC82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A26F6"/>
    <w:multiLevelType w:val="multilevel"/>
    <w:tmpl w:val="C6B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F68A3"/>
    <w:multiLevelType w:val="multilevel"/>
    <w:tmpl w:val="1F4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F0E1D"/>
    <w:multiLevelType w:val="multilevel"/>
    <w:tmpl w:val="490A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B51E0"/>
    <w:multiLevelType w:val="multilevel"/>
    <w:tmpl w:val="9646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07127"/>
    <w:multiLevelType w:val="multilevel"/>
    <w:tmpl w:val="7838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72A25"/>
    <w:multiLevelType w:val="multilevel"/>
    <w:tmpl w:val="EAB0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F56BB2"/>
    <w:multiLevelType w:val="multilevel"/>
    <w:tmpl w:val="9CB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B74C0"/>
    <w:multiLevelType w:val="multilevel"/>
    <w:tmpl w:val="98D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C076B"/>
    <w:multiLevelType w:val="multilevel"/>
    <w:tmpl w:val="760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D6D2D"/>
    <w:multiLevelType w:val="multilevel"/>
    <w:tmpl w:val="5B4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345EB"/>
    <w:multiLevelType w:val="multilevel"/>
    <w:tmpl w:val="2E6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0198B"/>
    <w:multiLevelType w:val="multilevel"/>
    <w:tmpl w:val="21C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336D6"/>
    <w:multiLevelType w:val="multilevel"/>
    <w:tmpl w:val="E3C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BE4FB7"/>
    <w:multiLevelType w:val="multilevel"/>
    <w:tmpl w:val="A7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A13C3"/>
    <w:multiLevelType w:val="multilevel"/>
    <w:tmpl w:val="A84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E3A4C"/>
    <w:multiLevelType w:val="multilevel"/>
    <w:tmpl w:val="8F84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DF4CE8"/>
    <w:multiLevelType w:val="multilevel"/>
    <w:tmpl w:val="52CE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930463">
    <w:abstractNumId w:val="3"/>
  </w:num>
  <w:num w:numId="2" w16cid:durableId="1166092957">
    <w:abstractNumId w:val="17"/>
  </w:num>
  <w:num w:numId="3" w16cid:durableId="1922063953">
    <w:abstractNumId w:val="7"/>
  </w:num>
  <w:num w:numId="4" w16cid:durableId="1415784529">
    <w:abstractNumId w:val="5"/>
  </w:num>
  <w:num w:numId="5" w16cid:durableId="1862083122">
    <w:abstractNumId w:val="16"/>
  </w:num>
  <w:num w:numId="6" w16cid:durableId="248775545">
    <w:abstractNumId w:val="1"/>
  </w:num>
  <w:num w:numId="7" w16cid:durableId="1259216776">
    <w:abstractNumId w:val="18"/>
  </w:num>
  <w:num w:numId="8" w16cid:durableId="1333949187">
    <w:abstractNumId w:val="15"/>
  </w:num>
  <w:num w:numId="9" w16cid:durableId="163477473">
    <w:abstractNumId w:val="22"/>
  </w:num>
  <w:num w:numId="10" w16cid:durableId="662004535">
    <w:abstractNumId w:val="11"/>
  </w:num>
  <w:num w:numId="11" w16cid:durableId="629018609">
    <w:abstractNumId w:val="21"/>
  </w:num>
  <w:num w:numId="12" w16cid:durableId="468520810">
    <w:abstractNumId w:val="14"/>
  </w:num>
  <w:num w:numId="13" w16cid:durableId="1192305422">
    <w:abstractNumId w:val="0"/>
  </w:num>
  <w:num w:numId="14" w16cid:durableId="1483932118">
    <w:abstractNumId w:val="9"/>
  </w:num>
  <w:num w:numId="15" w16cid:durableId="1123117832">
    <w:abstractNumId w:val="4"/>
  </w:num>
  <w:num w:numId="16" w16cid:durableId="145324326">
    <w:abstractNumId w:val="13"/>
  </w:num>
  <w:num w:numId="17" w16cid:durableId="1745948914">
    <w:abstractNumId w:val="19"/>
  </w:num>
  <w:num w:numId="18" w16cid:durableId="1542523017">
    <w:abstractNumId w:val="12"/>
  </w:num>
  <w:num w:numId="19" w16cid:durableId="574779029">
    <w:abstractNumId w:val="6"/>
  </w:num>
  <w:num w:numId="20" w16cid:durableId="247085295">
    <w:abstractNumId w:val="8"/>
  </w:num>
  <w:num w:numId="21" w16cid:durableId="779254712">
    <w:abstractNumId w:val="20"/>
  </w:num>
  <w:num w:numId="22" w16cid:durableId="183639661">
    <w:abstractNumId w:val="10"/>
  </w:num>
  <w:num w:numId="23" w16cid:durableId="91917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6B"/>
    <w:rsid w:val="00035225"/>
    <w:rsid w:val="00067F70"/>
    <w:rsid w:val="001822CC"/>
    <w:rsid w:val="00215A64"/>
    <w:rsid w:val="0022628F"/>
    <w:rsid w:val="002B4F3A"/>
    <w:rsid w:val="00541518"/>
    <w:rsid w:val="00625859"/>
    <w:rsid w:val="006D48CF"/>
    <w:rsid w:val="008C7AA7"/>
    <w:rsid w:val="009609B0"/>
    <w:rsid w:val="009F5B20"/>
    <w:rsid w:val="00A61488"/>
    <w:rsid w:val="00AB386B"/>
    <w:rsid w:val="00B67132"/>
    <w:rsid w:val="00BB3388"/>
    <w:rsid w:val="00C90124"/>
    <w:rsid w:val="00C9523B"/>
    <w:rsid w:val="00E45E03"/>
    <w:rsid w:val="00EA3E76"/>
    <w:rsid w:val="00ED45C2"/>
    <w:rsid w:val="00F95C0E"/>
    <w:rsid w:val="00F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EAAD"/>
  <w15:chartTrackingRefBased/>
  <w15:docId w15:val="{9F657A37-3AB5-DE40-8F5A-2DD4CC8D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3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3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8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3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5</cp:revision>
  <cp:lastPrinted>2025-08-28T00:53:00Z</cp:lastPrinted>
  <dcterms:created xsi:type="dcterms:W3CDTF">2025-08-28T13:35:00Z</dcterms:created>
  <dcterms:modified xsi:type="dcterms:W3CDTF">2025-09-01T13:19:00Z</dcterms:modified>
</cp:coreProperties>
</file>