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9AE48" w14:textId="77777777" w:rsidR="00835107" w:rsidRPr="00835107" w:rsidRDefault="00835107" w:rsidP="00835107">
      <w:pPr>
        <w:spacing w:before="100" w:beforeAutospacing="1" w:after="100" w:afterAutospacing="1"/>
        <w:outlineLvl w:val="0"/>
        <w:rPr>
          <w:b/>
          <w:bCs/>
          <w:color w:val="000000"/>
          <w:kern w:val="36"/>
          <w:sz w:val="48"/>
          <w:szCs w:val="48"/>
        </w:rPr>
      </w:pPr>
      <w:r w:rsidRPr="00835107">
        <w:rPr>
          <w:b/>
          <w:bCs/>
          <w:color w:val="000000"/>
          <w:kern w:val="36"/>
          <w:sz w:val="48"/>
          <w:szCs w:val="48"/>
        </w:rPr>
        <w:t>MINGUS User Flow Analysis Prompt for Cursor</w:t>
      </w:r>
    </w:p>
    <w:p w14:paraId="158FF74C" w14:textId="77777777" w:rsidR="00835107" w:rsidRPr="00835107" w:rsidRDefault="00835107" w:rsidP="00835107">
      <w:pPr>
        <w:spacing w:before="100" w:beforeAutospacing="1" w:after="100" w:afterAutospacing="1"/>
        <w:outlineLvl w:val="1"/>
        <w:rPr>
          <w:b/>
          <w:bCs/>
          <w:color w:val="000000"/>
          <w:sz w:val="36"/>
          <w:szCs w:val="36"/>
        </w:rPr>
      </w:pPr>
      <w:r w:rsidRPr="00835107">
        <w:rPr>
          <w:rFonts w:ascii="Apple Color Emoji" w:hAnsi="Apple Color Emoji" w:cs="Apple Color Emoji"/>
          <w:b/>
          <w:bCs/>
          <w:color w:val="000000"/>
          <w:sz w:val="36"/>
          <w:szCs w:val="36"/>
        </w:rPr>
        <w:t>🎯</w:t>
      </w:r>
      <w:r w:rsidRPr="00835107">
        <w:rPr>
          <w:b/>
          <w:bCs/>
          <w:color w:val="000000"/>
          <w:sz w:val="36"/>
          <w:szCs w:val="36"/>
        </w:rPr>
        <w:t xml:space="preserve"> Objective</w:t>
      </w:r>
    </w:p>
    <w:p w14:paraId="4F0ECAE4" w14:textId="77777777" w:rsidR="00835107" w:rsidRPr="00835107" w:rsidRDefault="00835107" w:rsidP="00835107">
      <w:pPr>
        <w:spacing w:before="100" w:beforeAutospacing="1" w:after="100" w:afterAutospacing="1"/>
        <w:rPr>
          <w:color w:val="000000"/>
        </w:rPr>
      </w:pPr>
      <w:r w:rsidRPr="00835107">
        <w:rPr>
          <w:color w:val="000000"/>
        </w:rPr>
        <w:t>Analyze and map the complete user journey for MINGUS personal finance assistant, focusing on:</w:t>
      </w:r>
    </w:p>
    <w:p w14:paraId="058A7415" w14:textId="77777777" w:rsidR="00835107" w:rsidRPr="0092620A" w:rsidRDefault="00835107" w:rsidP="00835107">
      <w:pPr>
        <w:numPr>
          <w:ilvl w:val="0"/>
          <w:numId w:val="1"/>
        </w:numPr>
        <w:spacing w:before="100" w:beforeAutospacing="1" w:after="100" w:afterAutospacing="1"/>
        <w:rPr>
          <w:color w:val="EE0000"/>
        </w:rPr>
      </w:pPr>
      <w:r w:rsidRPr="0092620A">
        <w:rPr>
          <w:b/>
          <w:bCs/>
          <w:color w:val="EE0000"/>
        </w:rPr>
        <w:t>Initial Signup Process</w:t>
      </w:r>
      <w:r w:rsidRPr="0092620A">
        <w:rPr>
          <w:color w:val="EE0000"/>
        </w:rPr>
        <w:t> - New user onboarding flow</w:t>
      </w:r>
    </w:p>
    <w:p w14:paraId="2B9408A5" w14:textId="77777777" w:rsidR="00835107" w:rsidRPr="0092620A" w:rsidRDefault="00835107" w:rsidP="00835107">
      <w:pPr>
        <w:numPr>
          <w:ilvl w:val="0"/>
          <w:numId w:val="1"/>
        </w:numPr>
        <w:spacing w:before="100" w:beforeAutospacing="1" w:after="100" w:afterAutospacing="1"/>
        <w:rPr>
          <w:color w:val="EE0000"/>
        </w:rPr>
      </w:pPr>
      <w:r w:rsidRPr="0092620A">
        <w:rPr>
          <w:b/>
          <w:bCs/>
          <w:color w:val="EE0000"/>
        </w:rPr>
        <w:t>Returning User Experience</w:t>
      </w:r>
      <w:r w:rsidRPr="0092620A">
        <w:rPr>
          <w:color w:val="EE0000"/>
        </w:rPr>
        <w:t> - Authenticated user dashboard and workflows</w:t>
      </w:r>
    </w:p>
    <w:p w14:paraId="691C7290" w14:textId="77777777" w:rsidR="00835107" w:rsidRPr="00835107" w:rsidRDefault="00835107" w:rsidP="00835107">
      <w:pPr>
        <w:spacing w:before="100" w:beforeAutospacing="1" w:after="100" w:afterAutospacing="1"/>
        <w:outlineLvl w:val="1"/>
        <w:rPr>
          <w:b/>
          <w:bCs/>
          <w:color w:val="000000"/>
          <w:sz w:val="36"/>
          <w:szCs w:val="36"/>
        </w:rPr>
      </w:pPr>
      <w:r w:rsidRPr="00835107">
        <w:rPr>
          <w:rFonts w:ascii="Apple Color Emoji" w:hAnsi="Apple Color Emoji" w:cs="Apple Color Emoji"/>
          <w:b/>
          <w:bCs/>
          <w:color w:val="000000"/>
          <w:sz w:val="36"/>
          <w:szCs w:val="36"/>
        </w:rPr>
        <w:t>🔍</w:t>
      </w:r>
      <w:r w:rsidRPr="00835107">
        <w:rPr>
          <w:b/>
          <w:bCs/>
          <w:color w:val="000000"/>
          <w:sz w:val="36"/>
          <w:szCs w:val="36"/>
        </w:rPr>
        <w:t xml:space="preserve"> Analysis Framework</w:t>
      </w:r>
    </w:p>
    <w:p w14:paraId="0363E93D"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PART 1: INITIAL SIGNUP PROCESS MAPPING</w:t>
      </w:r>
    </w:p>
    <w:p w14:paraId="2AF7845B" w14:textId="77777777" w:rsidR="00835107" w:rsidRPr="00835107" w:rsidRDefault="00835107" w:rsidP="00835107">
      <w:pPr>
        <w:spacing w:before="100" w:beforeAutospacing="1" w:after="100" w:afterAutospacing="1"/>
        <w:rPr>
          <w:color w:val="000000"/>
        </w:rPr>
      </w:pPr>
      <w:r w:rsidRPr="00835107">
        <w:rPr>
          <w:color w:val="000000"/>
        </w:rPr>
        <w:t>Please identify and analyze the following components:</w:t>
      </w:r>
    </w:p>
    <w:p w14:paraId="749D5D90" w14:textId="77777777" w:rsidR="00835107" w:rsidRPr="00835107" w:rsidRDefault="00835107" w:rsidP="00835107">
      <w:pPr>
        <w:spacing w:before="100" w:beforeAutospacing="1" w:after="100" w:afterAutospacing="1"/>
        <w:outlineLvl w:val="3"/>
        <w:rPr>
          <w:b/>
          <w:bCs/>
          <w:color w:val="000000"/>
        </w:rPr>
      </w:pPr>
      <w:r w:rsidRPr="00835107">
        <w:rPr>
          <w:b/>
          <w:bCs/>
          <w:color w:val="000000"/>
        </w:rPr>
        <w:t>1.1 Entry Points &amp; Landing</w:t>
      </w:r>
    </w:p>
    <w:p w14:paraId="541B5A97" w14:textId="77777777" w:rsidR="00835107" w:rsidRPr="0092620A"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92620A">
        <w:rPr>
          <w:rFonts w:ascii="Courier New" w:hAnsi="Courier New" w:cs="Courier New"/>
          <w:color w:val="EE0000"/>
          <w:sz w:val="20"/>
          <w:szCs w:val="20"/>
        </w:rPr>
        <w:t>Find files/functions related to:</w:t>
      </w:r>
    </w:p>
    <w:p w14:paraId="386F47AB" w14:textId="77777777" w:rsidR="00835107" w:rsidRPr="0092620A"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92620A">
        <w:rPr>
          <w:rFonts w:ascii="Courier New" w:hAnsi="Courier New" w:cs="Courier New"/>
          <w:color w:val="EE0000"/>
          <w:sz w:val="20"/>
          <w:szCs w:val="20"/>
        </w:rPr>
        <w:t>- Landing page components</w:t>
      </w:r>
    </w:p>
    <w:p w14:paraId="201D4BC8" w14:textId="77777777" w:rsidR="00835107" w:rsidRPr="0092620A"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92620A">
        <w:rPr>
          <w:rFonts w:ascii="Courier New" w:hAnsi="Courier New" w:cs="Courier New"/>
          <w:color w:val="EE0000"/>
          <w:sz w:val="20"/>
          <w:szCs w:val="20"/>
        </w:rPr>
        <w:t>- Signup form components</w:t>
      </w:r>
    </w:p>
    <w:p w14:paraId="1EF0F746" w14:textId="77777777" w:rsidR="00835107" w:rsidRPr="0092620A"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92620A">
        <w:rPr>
          <w:rFonts w:ascii="Courier New" w:hAnsi="Courier New" w:cs="Courier New"/>
          <w:color w:val="EE0000"/>
          <w:sz w:val="20"/>
          <w:szCs w:val="20"/>
        </w:rPr>
        <w:t>- Pricing tier selection (Budget $10, Mid-tier $20, Professional $50)</w:t>
      </w:r>
    </w:p>
    <w:p w14:paraId="1D4AF413" w14:textId="77777777" w:rsidR="00835107" w:rsidRPr="0092620A"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92620A">
        <w:rPr>
          <w:rFonts w:ascii="Courier New" w:hAnsi="Courier New" w:cs="Courier New"/>
          <w:color w:val="EE0000"/>
          <w:sz w:val="20"/>
          <w:szCs w:val="20"/>
        </w:rPr>
        <w:t>- Initial user registration endpoints</w:t>
      </w:r>
    </w:p>
    <w:p w14:paraId="5F8246DB" w14:textId="77777777" w:rsidR="00835107" w:rsidRPr="00835107" w:rsidRDefault="00835107" w:rsidP="00835107">
      <w:pPr>
        <w:spacing w:before="100" w:beforeAutospacing="1" w:after="100" w:afterAutospacing="1"/>
        <w:outlineLvl w:val="3"/>
        <w:rPr>
          <w:b/>
          <w:bCs/>
          <w:color w:val="000000"/>
        </w:rPr>
      </w:pPr>
      <w:r w:rsidRPr="00835107">
        <w:rPr>
          <w:b/>
          <w:bCs/>
          <w:color w:val="000000"/>
        </w:rPr>
        <w:t>1.2 User Data Collection</w:t>
      </w:r>
    </w:p>
    <w:p w14:paraId="23E5241D" w14:textId="77777777" w:rsidR="00835107" w:rsidRPr="0092620A"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92620A">
        <w:rPr>
          <w:rFonts w:ascii="Courier New" w:hAnsi="Courier New" w:cs="Courier New"/>
          <w:color w:val="EE0000"/>
          <w:sz w:val="20"/>
          <w:szCs w:val="20"/>
        </w:rPr>
        <w:t>Locate code handling:</w:t>
      </w:r>
    </w:p>
    <w:p w14:paraId="28A73D3C" w14:textId="77777777" w:rsidR="00835107" w:rsidRPr="0092620A"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92620A">
        <w:rPr>
          <w:rFonts w:ascii="Courier New" w:hAnsi="Courier New" w:cs="Courier New"/>
          <w:color w:val="EE0000"/>
          <w:sz w:val="20"/>
          <w:szCs w:val="20"/>
        </w:rPr>
        <w:t>- Basic profile information (age 25-35, income $40-100k)</w:t>
      </w:r>
    </w:p>
    <w:p w14:paraId="32E4F253" w14:textId="77777777" w:rsidR="00835107" w:rsidRPr="0092620A"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92620A">
        <w:rPr>
          <w:rFonts w:ascii="Courier New" w:hAnsi="Courier New" w:cs="Courier New"/>
          <w:color w:val="EE0000"/>
          <w:sz w:val="20"/>
          <w:szCs w:val="20"/>
        </w:rPr>
        <w:t>- Financial data input (income, expenses, due dates)</w:t>
      </w:r>
    </w:p>
    <w:p w14:paraId="14313797" w14:textId="77777777" w:rsidR="00835107" w:rsidRPr="0092620A"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92620A">
        <w:rPr>
          <w:rFonts w:ascii="Courier New" w:hAnsi="Courier New" w:cs="Courier New"/>
          <w:color w:val="EE0000"/>
          <w:sz w:val="20"/>
          <w:szCs w:val="20"/>
        </w:rPr>
        <w:t>- Initial health baseline (physical activity, relationship status, mindfulness minutes)</w:t>
      </w:r>
    </w:p>
    <w:p w14:paraId="3F2E62BD" w14:textId="77777777" w:rsidR="00835107" w:rsidRPr="0092620A"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92620A">
        <w:rPr>
          <w:rFonts w:ascii="Courier New" w:hAnsi="Courier New" w:cs="Courier New"/>
          <w:color w:val="EE0000"/>
          <w:sz w:val="20"/>
          <w:szCs w:val="20"/>
        </w:rPr>
        <w:t>- Career information collection</w:t>
      </w:r>
    </w:p>
    <w:p w14:paraId="718EC00D" w14:textId="77777777" w:rsidR="00835107" w:rsidRPr="0092620A"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92620A">
        <w:rPr>
          <w:rFonts w:ascii="Courier New" w:hAnsi="Courier New" w:cs="Courier New"/>
          <w:color w:val="EE0000"/>
          <w:sz w:val="20"/>
          <w:szCs w:val="20"/>
        </w:rPr>
        <w:t>- Housing situation details</w:t>
      </w:r>
    </w:p>
    <w:p w14:paraId="0C6AB94C" w14:textId="77777777" w:rsidR="00835107" w:rsidRPr="00835107" w:rsidRDefault="00835107" w:rsidP="00835107">
      <w:pPr>
        <w:spacing w:before="100" w:beforeAutospacing="1" w:after="100" w:afterAutospacing="1"/>
        <w:outlineLvl w:val="3"/>
        <w:rPr>
          <w:b/>
          <w:bCs/>
          <w:color w:val="000000"/>
        </w:rPr>
      </w:pPr>
      <w:r w:rsidRPr="00835107">
        <w:rPr>
          <w:b/>
          <w:bCs/>
          <w:color w:val="000000"/>
        </w:rPr>
        <w:t>1.3 Onboarding Flow</w:t>
      </w:r>
    </w:p>
    <w:p w14:paraId="755354C6" w14:textId="77777777" w:rsidR="00835107" w:rsidRPr="00162613"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162613">
        <w:rPr>
          <w:rFonts w:ascii="Courier New" w:hAnsi="Courier New" w:cs="Courier New"/>
          <w:color w:val="EE0000"/>
          <w:sz w:val="20"/>
          <w:szCs w:val="20"/>
        </w:rPr>
        <w:t>Map the sequence of:</w:t>
      </w:r>
    </w:p>
    <w:p w14:paraId="18E82AAA" w14:textId="77777777" w:rsidR="00835107" w:rsidRPr="00162613"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162613">
        <w:rPr>
          <w:rFonts w:ascii="Courier New" w:hAnsi="Courier New" w:cs="Courier New"/>
          <w:color w:val="EE0000"/>
          <w:sz w:val="20"/>
          <w:szCs w:val="20"/>
        </w:rPr>
        <w:t>- Account creation and verification</w:t>
      </w:r>
    </w:p>
    <w:p w14:paraId="1DB9839E" w14:textId="77777777" w:rsidR="00835107" w:rsidRPr="00162613"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162613">
        <w:rPr>
          <w:rFonts w:ascii="Courier New" w:hAnsi="Courier New" w:cs="Courier New"/>
          <w:color w:val="EE0000"/>
          <w:sz w:val="20"/>
          <w:szCs w:val="20"/>
        </w:rPr>
        <w:t>- Pricing tier selection and payment processing</w:t>
      </w:r>
    </w:p>
    <w:p w14:paraId="70FAFF4A" w14:textId="77777777" w:rsidR="00835107" w:rsidRPr="00162613"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162613">
        <w:rPr>
          <w:rFonts w:ascii="Courier New" w:hAnsi="Courier New" w:cs="Courier New"/>
          <w:color w:val="EE0000"/>
          <w:sz w:val="20"/>
          <w:szCs w:val="20"/>
        </w:rPr>
        <w:t>- Initial financial forecast setup</w:t>
      </w:r>
    </w:p>
    <w:p w14:paraId="6820B13E" w14:textId="77777777" w:rsidR="00835107" w:rsidRPr="00162613"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162613">
        <w:rPr>
          <w:rFonts w:ascii="Courier New" w:hAnsi="Courier New" w:cs="Courier New"/>
          <w:color w:val="EE0000"/>
          <w:sz w:val="20"/>
          <w:szCs w:val="20"/>
        </w:rPr>
        <w:t>- Health and wellness integration setup</w:t>
      </w:r>
    </w:p>
    <w:p w14:paraId="493C7F00" w14:textId="77777777" w:rsidR="00835107" w:rsidRPr="00162613"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162613">
        <w:rPr>
          <w:rFonts w:ascii="Courier New" w:hAnsi="Courier New" w:cs="Courier New"/>
          <w:color w:val="EE0000"/>
          <w:sz w:val="20"/>
          <w:szCs w:val="20"/>
        </w:rPr>
        <w:t>- Tutorial/walkthrough components</w:t>
      </w:r>
    </w:p>
    <w:p w14:paraId="30E0F6EC" w14:textId="77777777" w:rsidR="00835107" w:rsidRPr="00162613"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162613">
        <w:rPr>
          <w:rFonts w:ascii="Courier New" w:hAnsi="Courier New" w:cs="Courier New"/>
          <w:color w:val="EE0000"/>
          <w:sz w:val="20"/>
          <w:szCs w:val="20"/>
        </w:rPr>
        <w:t>- First-time user experience (FTUX)</w:t>
      </w:r>
    </w:p>
    <w:p w14:paraId="416D7FFF" w14:textId="77777777" w:rsidR="00835107" w:rsidRPr="00835107" w:rsidRDefault="00835107" w:rsidP="00835107">
      <w:pPr>
        <w:spacing w:before="100" w:beforeAutospacing="1" w:after="100" w:afterAutospacing="1"/>
        <w:outlineLvl w:val="3"/>
        <w:rPr>
          <w:b/>
          <w:bCs/>
          <w:color w:val="000000"/>
        </w:rPr>
      </w:pPr>
      <w:r w:rsidRPr="00835107">
        <w:rPr>
          <w:b/>
          <w:bCs/>
          <w:color w:val="000000"/>
        </w:rPr>
        <w:t>1.4 Database Initialization</w:t>
      </w:r>
    </w:p>
    <w:p w14:paraId="20D41F52" w14:textId="77777777" w:rsidR="00835107" w:rsidRPr="00162613"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162613">
        <w:rPr>
          <w:rFonts w:ascii="Courier New" w:hAnsi="Courier New" w:cs="Courier New"/>
          <w:color w:val="EE0000"/>
          <w:sz w:val="20"/>
          <w:szCs w:val="20"/>
        </w:rPr>
        <w:t>Identify how new users are:</w:t>
      </w:r>
    </w:p>
    <w:p w14:paraId="04C263C9" w14:textId="77777777" w:rsidR="00835107" w:rsidRPr="00162613"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162613">
        <w:rPr>
          <w:rFonts w:ascii="Courier New" w:hAnsi="Courier New" w:cs="Courier New"/>
          <w:color w:val="EE0000"/>
          <w:sz w:val="20"/>
          <w:szCs w:val="20"/>
        </w:rPr>
        <w:t>- Created in the database schema</w:t>
      </w:r>
    </w:p>
    <w:p w14:paraId="307AC513" w14:textId="77777777" w:rsidR="00835107" w:rsidRPr="00162613"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162613">
        <w:rPr>
          <w:rFonts w:ascii="Courier New" w:hAnsi="Courier New" w:cs="Courier New"/>
          <w:color w:val="EE0000"/>
          <w:sz w:val="20"/>
          <w:szCs w:val="20"/>
        </w:rPr>
        <w:t>- Associated with their selected pricing tier</w:t>
      </w:r>
    </w:p>
    <w:p w14:paraId="70E74670" w14:textId="77777777" w:rsidR="00835107" w:rsidRPr="00162613"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162613">
        <w:rPr>
          <w:rFonts w:ascii="Courier New" w:hAnsi="Courier New" w:cs="Courier New"/>
          <w:color w:val="EE0000"/>
          <w:sz w:val="20"/>
          <w:szCs w:val="20"/>
        </w:rPr>
        <w:t>- Linked to initial financial, health, and career data</w:t>
      </w:r>
    </w:p>
    <w:p w14:paraId="73861D09" w14:textId="77777777" w:rsidR="00835107" w:rsidRPr="00162613"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162613">
        <w:rPr>
          <w:rFonts w:ascii="Courier New" w:hAnsi="Courier New" w:cs="Courier New"/>
          <w:color w:val="EE0000"/>
          <w:sz w:val="20"/>
          <w:szCs w:val="20"/>
        </w:rPr>
        <w:t>- Set up for cash flow forecasting</w:t>
      </w:r>
    </w:p>
    <w:p w14:paraId="7B14E744"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PART 2: RETURNING USER EXPERIENCE MAPPING</w:t>
      </w:r>
    </w:p>
    <w:p w14:paraId="6BF9056D" w14:textId="77777777" w:rsidR="00835107" w:rsidRPr="00835107" w:rsidRDefault="00835107" w:rsidP="00835107">
      <w:pPr>
        <w:spacing w:before="100" w:beforeAutospacing="1" w:after="100" w:afterAutospacing="1"/>
        <w:outlineLvl w:val="3"/>
        <w:rPr>
          <w:b/>
          <w:bCs/>
          <w:color w:val="000000"/>
        </w:rPr>
      </w:pPr>
      <w:r w:rsidRPr="00835107">
        <w:rPr>
          <w:b/>
          <w:bCs/>
          <w:color w:val="000000"/>
        </w:rPr>
        <w:t>2.1 Authentication &amp; Session Management</w:t>
      </w:r>
    </w:p>
    <w:p w14:paraId="4B520BD3" w14:textId="77777777" w:rsidR="00835107" w:rsidRPr="00E90DC5"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E90DC5">
        <w:rPr>
          <w:rFonts w:ascii="Courier New" w:hAnsi="Courier New" w:cs="Courier New"/>
          <w:color w:val="EE0000"/>
          <w:sz w:val="20"/>
          <w:szCs w:val="20"/>
        </w:rPr>
        <w:t>Analyze:</w:t>
      </w:r>
    </w:p>
    <w:p w14:paraId="259C86C7" w14:textId="77777777" w:rsidR="00835107" w:rsidRPr="00E90DC5"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E90DC5">
        <w:rPr>
          <w:rFonts w:ascii="Courier New" w:hAnsi="Courier New" w:cs="Courier New"/>
          <w:color w:val="EE0000"/>
          <w:sz w:val="20"/>
          <w:szCs w:val="20"/>
        </w:rPr>
        <w:t>- Login/authentication components</w:t>
      </w:r>
    </w:p>
    <w:p w14:paraId="00EB5411" w14:textId="77777777" w:rsidR="00835107" w:rsidRPr="00E90DC5"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E90DC5">
        <w:rPr>
          <w:rFonts w:ascii="Courier New" w:hAnsi="Courier New" w:cs="Courier New"/>
          <w:color w:val="EE0000"/>
          <w:sz w:val="20"/>
          <w:szCs w:val="20"/>
        </w:rPr>
        <w:t>- Session management and security</w:t>
      </w:r>
    </w:p>
    <w:p w14:paraId="5F04C67F" w14:textId="77777777" w:rsidR="00835107" w:rsidRPr="00E90DC5"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E90DC5">
        <w:rPr>
          <w:rFonts w:ascii="Courier New" w:hAnsi="Courier New" w:cs="Courier New"/>
          <w:color w:val="EE0000"/>
          <w:sz w:val="20"/>
          <w:szCs w:val="20"/>
        </w:rPr>
        <w:t>- User role and tier verification</w:t>
      </w:r>
    </w:p>
    <w:p w14:paraId="553FEA6D" w14:textId="77777777" w:rsidR="00835107" w:rsidRPr="00E90DC5"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E90DC5">
        <w:rPr>
          <w:rFonts w:ascii="Courier New" w:hAnsi="Courier New" w:cs="Courier New"/>
          <w:color w:val="EE0000"/>
          <w:sz w:val="20"/>
          <w:szCs w:val="20"/>
        </w:rPr>
        <w:t>- Dashboard routing based on subscription level</w:t>
      </w:r>
    </w:p>
    <w:p w14:paraId="1011394F" w14:textId="77777777" w:rsidR="00835107" w:rsidRPr="00835107" w:rsidRDefault="00835107" w:rsidP="00835107">
      <w:pPr>
        <w:spacing w:before="100" w:beforeAutospacing="1" w:after="100" w:afterAutospacing="1"/>
        <w:outlineLvl w:val="3"/>
        <w:rPr>
          <w:b/>
          <w:bCs/>
          <w:color w:val="000000"/>
        </w:rPr>
      </w:pPr>
      <w:r w:rsidRPr="00835107">
        <w:rPr>
          <w:b/>
          <w:bCs/>
          <w:color w:val="000000"/>
        </w:rPr>
        <w:t>2.2 Core User Workflows</w:t>
      </w:r>
    </w:p>
    <w:p w14:paraId="7FD039C7" w14:textId="77777777" w:rsidR="00835107" w:rsidRPr="00E90DC5"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E90DC5">
        <w:rPr>
          <w:rFonts w:ascii="Courier New" w:hAnsi="Courier New" w:cs="Courier New"/>
          <w:color w:val="EE0000"/>
          <w:sz w:val="20"/>
          <w:szCs w:val="20"/>
        </w:rPr>
        <w:t>Map the main user journeys for:</w:t>
      </w:r>
    </w:p>
    <w:p w14:paraId="72457C54" w14:textId="77777777" w:rsidR="00835107" w:rsidRPr="00E90DC5"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E90DC5">
        <w:rPr>
          <w:rFonts w:ascii="Courier New" w:hAnsi="Courier New" w:cs="Courier New"/>
          <w:color w:val="EE0000"/>
          <w:sz w:val="20"/>
          <w:szCs w:val="20"/>
        </w:rPr>
        <w:t>- Weekly check-in process (physical activity, relationships, mindfulness)</w:t>
      </w:r>
    </w:p>
    <w:p w14:paraId="6EBF983A" w14:textId="77777777" w:rsidR="00835107" w:rsidRPr="00E90DC5"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E90DC5">
        <w:rPr>
          <w:rFonts w:ascii="Courier New" w:hAnsi="Courier New" w:cs="Courier New"/>
          <w:color w:val="EE0000"/>
          <w:sz w:val="20"/>
          <w:szCs w:val="20"/>
        </w:rPr>
        <w:t>- Financial data entry and updates</w:t>
      </w:r>
    </w:p>
    <w:p w14:paraId="473FD0B2" w14:textId="77777777" w:rsidR="00835107" w:rsidRPr="00E90DC5"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E90DC5">
        <w:rPr>
          <w:rFonts w:ascii="Courier New" w:hAnsi="Courier New" w:cs="Courier New"/>
          <w:color w:val="EE0000"/>
          <w:sz w:val="20"/>
          <w:szCs w:val="20"/>
        </w:rPr>
        <w:t>- Cash flow forecast viewing and analysis</w:t>
      </w:r>
    </w:p>
    <w:p w14:paraId="76361E98" w14:textId="77777777" w:rsidR="00835107" w:rsidRPr="00E90DC5"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E90DC5">
        <w:rPr>
          <w:rFonts w:ascii="Courier New" w:hAnsi="Courier New" w:cs="Courier New"/>
          <w:color w:val="EE0000"/>
          <w:sz w:val="20"/>
          <w:szCs w:val="20"/>
        </w:rPr>
        <w:t>- Milestone planning (birthdays, trips, expenses)</w:t>
      </w:r>
    </w:p>
    <w:p w14:paraId="15409692" w14:textId="77777777" w:rsidR="00835107" w:rsidRPr="00E90DC5"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E90DC5">
        <w:rPr>
          <w:rFonts w:ascii="Courier New" w:hAnsi="Courier New" w:cs="Courier New"/>
          <w:color w:val="EE0000"/>
          <w:sz w:val="20"/>
          <w:szCs w:val="20"/>
        </w:rPr>
        <w:t>- Quick expenditure impact analysis</w:t>
      </w:r>
    </w:p>
    <w:p w14:paraId="69DD2180" w14:textId="77777777" w:rsidR="00835107" w:rsidRPr="00E90DC5"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E90DC5">
        <w:rPr>
          <w:rFonts w:ascii="Courier New" w:hAnsi="Courier New" w:cs="Courier New"/>
          <w:color w:val="EE0000"/>
          <w:sz w:val="20"/>
          <w:szCs w:val="20"/>
        </w:rPr>
        <w:t>- Career advancement recommendations</w:t>
      </w:r>
    </w:p>
    <w:p w14:paraId="635B09C2" w14:textId="77777777" w:rsidR="00835107" w:rsidRPr="00E90DC5"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E90DC5">
        <w:rPr>
          <w:rFonts w:ascii="Courier New" w:hAnsi="Courier New" w:cs="Courier New"/>
          <w:color w:val="EE0000"/>
          <w:sz w:val="20"/>
          <w:szCs w:val="20"/>
        </w:rPr>
        <w:t>- Housing situation updates</w:t>
      </w:r>
    </w:p>
    <w:p w14:paraId="369244A6" w14:textId="77777777" w:rsidR="00835107" w:rsidRPr="00835107" w:rsidRDefault="00835107" w:rsidP="00835107">
      <w:pPr>
        <w:spacing w:before="100" w:beforeAutospacing="1" w:after="100" w:afterAutospacing="1"/>
        <w:outlineLvl w:val="3"/>
        <w:rPr>
          <w:b/>
          <w:bCs/>
          <w:color w:val="000000"/>
        </w:rPr>
      </w:pPr>
      <w:r w:rsidRPr="00835107">
        <w:rPr>
          <w:b/>
          <w:bCs/>
          <w:color w:val="000000"/>
        </w:rPr>
        <w:t>2.3 Feature Access by Tier</w:t>
      </w:r>
    </w:p>
    <w:p w14:paraId="246060BC" w14:textId="77777777" w:rsidR="00835107" w:rsidRPr="00FF358C"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FF358C">
        <w:rPr>
          <w:rFonts w:ascii="Courier New" w:hAnsi="Courier New" w:cs="Courier New"/>
          <w:color w:val="EE0000"/>
          <w:sz w:val="20"/>
          <w:szCs w:val="20"/>
        </w:rPr>
        <w:t>Document how the system handles:</w:t>
      </w:r>
    </w:p>
    <w:p w14:paraId="206BCA44" w14:textId="77777777" w:rsidR="00835107" w:rsidRPr="00FF358C"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FF358C">
        <w:rPr>
          <w:rFonts w:ascii="Courier New" w:hAnsi="Courier New" w:cs="Courier New"/>
          <w:color w:val="EE0000"/>
          <w:sz w:val="20"/>
          <w:szCs w:val="20"/>
        </w:rPr>
        <w:t>- Budget tier ($10) feature limitations</w:t>
      </w:r>
    </w:p>
    <w:p w14:paraId="623B4E7F" w14:textId="77777777" w:rsidR="00835107" w:rsidRPr="00FF358C"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FF358C">
        <w:rPr>
          <w:rFonts w:ascii="Courier New" w:hAnsi="Courier New" w:cs="Courier New"/>
          <w:color w:val="EE0000"/>
          <w:sz w:val="20"/>
          <w:szCs w:val="20"/>
        </w:rPr>
        <w:t>- Mid-tier ($20) feature access</w:t>
      </w:r>
    </w:p>
    <w:p w14:paraId="183F3608" w14:textId="77777777" w:rsidR="00835107" w:rsidRPr="00FF358C"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FF358C">
        <w:rPr>
          <w:rFonts w:ascii="Courier New" w:hAnsi="Courier New" w:cs="Courier New"/>
          <w:color w:val="EE0000"/>
          <w:sz w:val="20"/>
          <w:szCs w:val="20"/>
        </w:rPr>
        <w:t>- Professional tier ($50) premium features</w:t>
      </w:r>
    </w:p>
    <w:p w14:paraId="4C0886DB" w14:textId="77777777" w:rsidR="00835107" w:rsidRPr="00FF358C"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FF358C">
        <w:rPr>
          <w:rFonts w:ascii="Courier New" w:hAnsi="Courier New" w:cs="Courier New"/>
          <w:color w:val="EE0000"/>
          <w:sz w:val="20"/>
          <w:szCs w:val="20"/>
        </w:rPr>
        <w:t>- Feature gating and upgrade prompts</w:t>
      </w:r>
    </w:p>
    <w:p w14:paraId="7E2A5101" w14:textId="77777777" w:rsidR="00835107" w:rsidRPr="00835107" w:rsidRDefault="00835107" w:rsidP="00835107">
      <w:pPr>
        <w:spacing w:before="100" w:beforeAutospacing="1" w:after="100" w:afterAutospacing="1"/>
        <w:outlineLvl w:val="3"/>
        <w:rPr>
          <w:b/>
          <w:bCs/>
          <w:color w:val="000000"/>
        </w:rPr>
      </w:pPr>
      <w:r w:rsidRPr="00835107">
        <w:rPr>
          <w:b/>
          <w:bCs/>
          <w:color w:val="000000"/>
        </w:rPr>
        <w:t>2.4 Data Integration &amp; Analysis</w:t>
      </w:r>
    </w:p>
    <w:p w14:paraId="38727E36" w14:textId="77777777" w:rsidR="00835107" w:rsidRPr="003642E9"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3642E9">
        <w:rPr>
          <w:rFonts w:ascii="Courier New" w:hAnsi="Courier New" w:cs="Courier New"/>
          <w:color w:val="EE0000"/>
          <w:sz w:val="20"/>
          <w:szCs w:val="20"/>
        </w:rPr>
        <w:t>Identify processes for:</w:t>
      </w:r>
    </w:p>
    <w:p w14:paraId="1B60B85C" w14:textId="77777777" w:rsidR="00835107" w:rsidRPr="003642E9"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3642E9">
        <w:rPr>
          <w:rFonts w:ascii="Courier New" w:hAnsi="Courier New" w:cs="Courier New"/>
          <w:color w:val="EE0000"/>
          <w:sz w:val="20"/>
          <w:szCs w:val="20"/>
        </w:rPr>
        <w:t>- Connecting health metrics to spending patterns</w:t>
      </w:r>
    </w:p>
    <w:p w14:paraId="688D539F" w14:textId="77777777" w:rsidR="00835107" w:rsidRPr="003642E9"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3642E9">
        <w:rPr>
          <w:rFonts w:ascii="Courier New" w:hAnsi="Courier New" w:cs="Courier New"/>
          <w:color w:val="EE0000"/>
          <w:sz w:val="20"/>
          <w:szCs w:val="20"/>
        </w:rPr>
        <w:t>- Career data influencing income projections</w:t>
      </w:r>
    </w:p>
    <w:p w14:paraId="10CDEF6E" w14:textId="77777777" w:rsidR="00835107" w:rsidRPr="003642E9"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3642E9">
        <w:rPr>
          <w:rFonts w:ascii="Courier New" w:hAnsi="Courier New" w:cs="Courier New"/>
          <w:color w:val="EE0000"/>
          <w:sz w:val="20"/>
          <w:szCs w:val="20"/>
        </w:rPr>
        <w:t>- Relationship status impact on financial planning</w:t>
      </w:r>
    </w:p>
    <w:p w14:paraId="4766FB52" w14:textId="77777777" w:rsidR="00835107" w:rsidRPr="003642E9" w:rsidRDefault="00835107" w:rsidP="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E0000"/>
          <w:sz w:val="20"/>
          <w:szCs w:val="20"/>
        </w:rPr>
      </w:pPr>
      <w:r w:rsidRPr="003642E9">
        <w:rPr>
          <w:rFonts w:ascii="Courier New" w:hAnsi="Courier New" w:cs="Courier New"/>
          <w:color w:val="EE0000"/>
          <w:sz w:val="20"/>
          <w:szCs w:val="20"/>
        </w:rPr>
        <w:t>- Milestone date calculations and alerts</w:t>
      </w:r>
    </w:p>
    <w:p w14:paraId="54C440A5" w14:textId="77777777" w:rsidR="00835107" w:rsidRPr="00835107" w:rsidRDefault="00835107" w:rsidP="00835107">
      <w:pPr>
        <w:spacing w:before="100" w:beforeAutospacing="1" w:after="100" w:afterAutospacing="1"/>
        <w:outlineLvl w:val="1"/>
        <w:rPr>
          <w:b/>
          <w:bCs/>
          <w:color w:val="000000"/>
          <w:sz w:val="36"/>
          <w:szCs w:val="36"/>
        </w:rPr>
      </w:pPr>
      <w:r w:rsidRPr="00835107">
        <w:rPr>
          <w:rFonts w:ascii="Apple Color Emoji" w:hAnsi="Apple Color Emoji" w:cs="Apple Color Emoji"/>
          <w:b/>
          <w:bCs/>
          <w:color w:val="000000"/>
          <w:sz w:val="36"/>
          <w:szCs w:val="36"/>
        </w:rPr>
        <w:t>📋</w:t>
      </w:r>
      <w:r w:rsidRPr="00835107">
        <w:rPr>
          <w:b/>
          <w:bCs/>
          <w:color w:val="000000"/>
          <w:sz w:val="36"/>
          <w:szCs w:val="36"/>
        </w:rPr>
        <w:t xml:space="preserve"> Specific Code Analysis Requests</w:t>
      </w:r>
    </w:p>
    <w:p w14:paraId="07F0DB34"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Authentication &amp; User Management</w:t>
      </w:r>
    </w:p>
    <w:p w14:paraId="3E160486" w14:textId="77777777" w:rsidR="00835107" w:rsidRPr="00835107" w:rsidRDefault="00835107" w:rsidP="00835107">
      <w:pPr>
        <w:numPr>
          <w:ilvl w:val="0"/>
          <w:numId w:val="2"/>
        </w:numPr>
        <w:spacing w:before="100" w:beforeAutospacing="1" w:after="100" w:afterAutospacing="1"/>
        <w:rPr>
          <w:color w:val="000000"/>
        </w:rPr>
      </w:pPr>
      <w:r w:rsidRPr="00835107">
        <w:rPr>
          <w:color w:val="000000"/>
        </w:rPr>
        <w:t>[ ] User registration endpoints and validation</w:t>
      </w:r>
    </w:p>
    <w:p w14:paraId="6DB87014" w14:textId="77777777" w:rsidR="00835107" w:rsidRPr="00835107" w:rsidRDefault="00835107" w:rsidP="00835107">
      <w:pPr>
        <w:numPr>
          <w:ilvl w:val="0"/>
          <w:numId w:val="2"/>
        </w:numPr>
        <w:spacing w:before="100" w:beforeAutospacing="1" w:after="100" w:afterAutospacing="1"/>
        <w:rPr>
          <w:color w:val="000000"/>
        </w:rPr>
      </w:pPr>
      <w:r w:rsidRPr="00835107">
        <w:rPr>
          <w:color w:val="000000"/>
        </w:rPr>
        <w:t>[ ] Login/logout functionality</w:t>
      </w:r>
    </w:p>
    <w:p w14:paraId="57B0A294" w14:textId="77777777" w:rsidR="00835107" w:rsidRPr="00835107" w:rsidRDefault="00835107" w:rsidP="00835107">
      <w:pPr>
        <w:numPr>
          <w:ilvl w:val="0"/>
          <w:numId w:val="2"/>
        </w:numPr>
        <w:spacing w:before="100" w:beforeAutospacing="1" w:after="100" w:afterAutospacing="1"/>
        <w:rPr>
          <w:color w:val="000000"/>
        </w:rPr>
      </w:pPr>
      <w:r w:rsidRPr="00835107">
        <w:rPr>
          <w:color w:val="000000"/>
        </w:rPr>
        <w:t>[ ] Password reset and account recovery</w:t>
      </w:r>
    </w:p>
    <w:p w14:paraId="2E59F696" w14:textId="77777777" w:rsidR="00835107" w:rsidRPr="00835107" w:rsidRDefault="00835107" w:rsidP="00835107">
      <w:pPr>
        <w:numPr>
          <w:ilvl w:val="0"/>
          <w:numId w:val="2"/>
        </w:numPr>
        <w:spacing w:before="100" w:beforeAutospacing="1" w:after="100" w:afterAutospacing="1"/>
        <w:rPr>
          <w:color w:val="000000"/>
        </w:rPr>
      </w:pPr>
      <w:r w:rsidRPr="00835107">
        <w:rPr>
          <w:color w:val="000000"/>
        </w:rPr>
        <w:t>[ ] Session management and security middleware</w:t>
      </w:r>
    </w:p>
    <w:p w14:paraId="4C55A4C5" w14:textId="77777777" w:rsidR="00835107" w:rsidRPr="00835107" w:rsidRDefault="00835107" w:rsidP="00835107">
      <w:pPr>
        <w:numPr>
          <w:ilvl w:val="0"/>
          <w:numId w:val="2"/>
        </w:numPr>
        <w:spacing w:before="100" w:beforeAutospacing="1" w:after="100" w:afterAutospacing="1"/>
        <w:rPr>
          <w:color w:val="000000"/>
        </w:rPr>
      </w:pPr>
      <w:r w:rsidRPr="00835107">
        <w:rPr>
          <w:color w:val="000000"/>
        </w:rPr>
        <w:t>[ ] User profile management components</w:t>
      </w:r>
    </w:p>
    <w:p w14:paraId="0C9EEFF6"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Financial Management System</w:t>
      </w:r>
    </w:p>
    <w:p w14:paraId="48687467" w14:textId="77777777" w:rsidR="00835107" w:rsidRPr="00835107" w:rsidRDefault="00835107" w:rsidP="00835107">
      <w:pPr>
        <w:numPr>
          <w:ilvl w:val="0"/>
          <w:numId w:val="3"/>
        </w:numPr>
        <w:spacing w:before="100" w:beforeAutospacing="1" w:after="100" w:afterAutospacing="1"/>
        <w:rPr>
          <w:color w:val="000000"/>
        </w:rPr>
      </w:pPr>
      <w:r w:rsidRPr="00835107">
        <w:rPr>
          <w:color w:val="000000"/>
        </w:rPr>
        <w:t>[ ] Income and expense tracking components</w:t>
      </w:r>
    </w:p>
    <w:p w14:paraId="6A466A8F" w14:textId="77777777" w:rsidR="00835107" w:rsidRPr="00835107" w:rsidRDefault="00835107" w:rsidP="00835107">
      <w:pPr>
        <w:numPr>
          <w:ilvl w:val="0"/>
          <w:numId w:val="3"/>
        </w:numPr>
        <w:spacing w:before="100" w:beforeAutospacing="1" w:after="100" w:afterAutospacing="1"/>
        <w:rPr>
          <w:color w:val="000000"/>
        </w:rPr>
      </w:pPr>
      <w:r w:rsidRPr="00835107">
        <w:rPr>
          <w:color w:val="000000"/>
        </w:rPr>
        <w:t>[ ] Cash flow forecasting algorithms</w:t>
      </w:r>
    </w:p>
    <w:p w14:paraId="2A72D34E" w14:textId="77777777" w:rsidR="00835107" w:rsidRPr="00835107" w:rsidRDefault="00835107" w:rsidP="00835107">
      <w:pPr>
        <w:numPr>
          <w:ilvl w:val="0"/>
          <w:numId w:val="3"/>
        </w:numPr>
        <w:spacing w:before="100" w:beforeAutospacing="1" w:after="100" w:afterAutospacing="1"/>
        <w:rPr>
          <w:color w:val="000000"/>
        </w:rPr>
      </w:pPr>
      <w:r w:rsidRPr="00835107">
        <w:rPr>
          <w:color w:val="000000"/>
        </w:rPr>
        <w:t>[ ] Milestone planning and date management</w:t>
      </w:r>
    </w:p>
    <w:p w14:paraId="12212BA2" w14:textId="77777777" w:rsidR="00835107" w:rsidRPr="00835107" w:rsidRDefault="00835107" w:rsidP="00835107">
      <w:pPr>
        <w:numPr>
          <w:ilvl w:val="0"/>
          <w:numId w:val="3"/>
        </w:numPr>
        <w:spacing w:before="100" w:beforeAutospacing="1" w:after="100" w:afterAutospacing="1"/>
        <w:rPr>
          <w:color w:val="000000"/>
        </w:rPr>
      </w:pPr>
      <w:r w:rsidRPr="00835107">
        <w:rPr>
          <w:color w:val="000000"/>
        </w:rPr>
        <w:t>[ ] Quick expenditure impact calculator</w:t>
      </w:r>
    </w:p>
    <w:p w14:paraId="1D93A698" w14:textId="77777777" w:rsidR="00835107" w:rsidRPr="00835107" w:rsidRDefault="00835107" w:rsidP="00835107">
      <w:pPr>
        <w:numPr>
          <w:ilvl w:val="0"/>
          <w:numId w:val="3"/>
        </w:numPr>
        <w:spacing w:before="100" w:beforeAutospacing="1" w:after="100" w:afterAutospacing="1"/>
        <w:rPr>
          <w:color w:val="000000"/>
        </w:rPr>
      </w:pPr>
      <w:r w:rsidRPr="00835107">
        <w:rPr>
          <w:color w:val="000000"/>
        </w:rPr>
        <w:t>[ ] Budget vs actual reporting</w:t>
      </w:r>
    </w:p>
    <w:p w14:paraId="446AC64C"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Health &amp; Wellness Integration</w:t>
      </w:r>
    </w:p>
    <w:p w14:paraId="4F462A79" w14:textId="77777777" w:rsidR="00835107" w:rsidRPr="00835107" w:rsidRDefault="00835107" w:rsidP="00835107">
      <w:pPr>
        <w:numPr>
          <w:ilvl w:val="0"/>
          <w:numId w:val="4"/>
        </w:numPr>
        <w:spacing w:before="100" w:beforeAutospacing="1" w:after="100" w:afterAutospacing="1"/>
        <w:rPr>
          <w:color w:val="000000"/>
        </w:rPr>
      </w:pPr>
      <w:r w:rsidRPr="00835107">
        <w:rPr>
          <w:color w:val="000000"/>
        </w:rPr>
        <w:t>[ ] Weekly check-in form components</w:t>
      </w:r>
    </w:p>
    <w:p w14:paraId="51D84E21" w14:textId="77777777" w:rsidR="00835107" w:rsidRPr="00835107" w:rsidRDefault="00835107" w:rsidP="00835107">
      <w:pPr>
        <w:numPr>
          <w:ilvl w:val="0"/>
          <w:numId w:val="4"/>
        </w:numPr>
        <w:spacing w:before="100" w:beforeAutospacing="1" w:after="100" w:afterAutospacing="1"/>
        <w:rPr>
          <w:color w:val="000000"/>
        </w:rPr>
      </w:pPr>
      <w:r w:rsidRPr="00835107">
        <w:rPr>
          <w:color w:val="000000"/>
        </w:rPr>
        <w:t>[ ] Physical activity tracking</w:t>
      </w:r>
    </w:p>
    <w:p w14:paraId="723A3096" w14:textId="77777777" w:rsidR="00835107" w:rsidRPr="00835107" w:rsidRDefault="00835107" w:rsidP="00835107">
      <w:pPr>
        <w:numPr>
          <w:ilvl w:val="0"/>
          <w:numId w:val="4"/>
        </w:numPr>
        <w:spacing w:before="100" w:beforeAutospacing="1" w:after="100" w:afterAutospacing="1"/>
        <w:rPr>
          <w:color w:val="000000"/>
        </w:rPr>
      </w:pPr>
      <w:r w:rsidRPr="00835107">
        <w:rPr>
          <w:color w:val="000000"/>
        </w:rPr>
        <w:t>[ ] Relationship status monitoring</w:t>
      </w:r>
    </w:p>
    <w:p w14:paraId="3D66DA36" w14:textId="77777777" w:rsidR="00835107" w:rsidRPr="00835107" w:rsidRDefault="00835107" w:rsidP="00835107">
      <w:pPr>
        <w:numPr>
          <w:ilvl w:val="0"/>
          <w:numId w:val="4"/>
        </w:numPr>
        <w:spacing w:before="100" w:beforeAutospacing="1" w:after="100" w:afterAutospacing="1"/>
        <w:rPr>
          <w:color w:val="000000"/>
        </w:rPr>
      </w:pPr>
      <w:r w:rsidRPr="00835107">
        <w:rPr>
          <w:color w:val="000000"/>
        </w:rPr>
        <w:t>[ ] Mindfulness/meditation logging</w:t>
      </w:r>
    </w:p>
    <w:p w14:paraId="2DCE1CDD" w14:textId="77777777" w:rsidR="00835107" w:rsidRPr="00835107" w:rsidRDefault="00835107" w:rsidP="00835107">
      <w:pPr>
        <w:numPr>
          <w:ilvl w:val="0"/>
          <w:numId w:val="4"/>
        </w:numPr>
        <w:spacing w:before="100" w:beforeAutospacing="1" w:after="100" w:afterAutospacing="1"/>
        <w:rPr>
          <w:color w:val="000000"/>
        </w:rPr>
      </w:pPr>
      <w:r w:rsidRPr="00835107">
        <w:rPr>
          <w:color w:val="000000"/>
        </w:rPr>
        <w:t>[ ] Health-to-spending correlation analysis</w:t>
      </w:r>
    </w:p>
    <w:p w14:paraId="57361C8E"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Career Services</w:t>
      </w:r>
    </w:p>
    <w:p w14:paraId="51F25E5C" w14:textId="77777777" w:rsidR="00835107" w:rsidRPr="00835107" w:rsidRDefault="00835107" w:rsidP="00835107">
      <w:pPr>
        <w:numPr>
          <w:ilvl w:val="0"/>
          <w:numId w:val="5"/>
        </w:numPr>
        <w:spacing w:before="100" w:beforeAutospacing="1" w:after="100" w:afterAutospacing="1"/>
        <w:rPr>
          <w:color w:val="000000"/>
        </w:rPr>
      </w:pPr>
      <w:r w:rsidRPr="00835107">
        <w:rPr>
          <w:color w:val="000000"/>
        </w:rPr>
        <w:t>[ ] Career information collection forms</w:t>
      </w:r>
    </w:p>
    <w:p w14:paraId="5A1AC30A" w14:textId="77777777" w:rsidR="00835107" w:rsidRPr="00835107" w:rsidRDefault="00835107" w:rsidP="00835107">
      <w:pPr>
        <w:numPr>
          <w:ilvl w:val="0"/>
          <w:numId w:val="5"/>
        </w:numPr>
        <w:spacing w:before="100" w:beforeAutospacing="1" w:after="100" w:afterAutospacing="1"/>
        <w:rPr>
          <w:color w:val="000000"/>
        </w:rPr>
      </w:pPr>
      <w:r w:rsidRPr="00835107">
        <w:rPr>
          <w:color w:val="000000"/>
        </w:rPr>
        <w:t>[ ] Job recommendation engine</w:t>
      </w:r>
    </w:p>
    <w:p w14:paraId="4FB94BBF" w14:textId="77777777" w:rsidR="00835107" w:rsidRPr="00835107" w:rsidRDefault="00835107" w:rsidP="00835107">
      <w:pPr>
        <w:numPr>
          <w:ilvl w:val="0"/>
          <w:numId w:val="5"/>
        </w:numPr>
        <w:spacing w:before="100" w:beforeAutospacing="1" w:after="100" w:afterAutospacing="1"/>
        <w:rPr>
          <w:color w:val="000000"/>
        </w:rPr>
      </w:pPr>
      <w:r w:rsidRPr="00835107">
        <w:rPr>
          <w:color w:val="000000"/>
        </w:rPr>
        <w:t>[ ] Income improvement suggestions</w:t>
      </w:r>
    </w:p>
    <w:p w14:paraId="129BB48F" w14:textId="77777777" w:rsidR="00835107" w:rsidRPr="00835107" w:rsidRDefault="00835107" w:rsidP="00835107">
      <w:pPr>
        <w:numPr>
          <w:ilvl w:val="0"/>
          <w:numId w:val="5"/>
        </w:numPr>
        <w:spacing w:before="100" w:beforeAutospacing="1" w:after="100" w:afterAutospacing="1"/>
        <w:rPr>
          <w:color w:val="000000"/>
        </w:rPr>
      </w:pPr>
      <w:r w:rsidRPr="00835107">
        <w:rPr>
          <w:color w:val="000000"/>
        </w:rPr>
        <w:t>[ ] Professional development tracking</w:t>
      </w:r>
    </w:p>
    <w:p w14:paraId="7A6A8113"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Housing &amp; Location Features</w:t>
      </w:r>
    </w:p>
    <w:p w14:paraId="62E6BFC5" w14:textId="77777777" w:rsidR="00835107" w:rsidRPr="00835107" w:rsidRDefault="00835107" w:rsidP="00835107">
      <w:pPr>
        <w:numPr>
          <w:ilvl w:val="0"/>
          <w:numId w:val="6"/>
        </w:numPr>
        <w:spacing w:before="100" w:beforeAutospacing="1" w:after="100" w:afterAutospacing="1"/>
        <w:rPr>
          <w:color w:val="000000"/>
        </w:rPr>
      </w:pPr>
      <w:r w:rsidRPr="00835107">
        <w:rPr>
          <w:color w:val="000000"/>
        </w:rPr>
        <w:t>[ ] Housing situation data collection</w:t>
      </w:r>
    </w:p>
    <w:p w14:paraId="4957CACC" w14:textId="77777777" w:rsidR="00835107" w:rsidRPr="00835107" w:rsidRDefault="00835107" w:rsidP="00835107">
      <w:pPr>
        <w:numPr>
          <w:ilvl w:val="0"/>
          <w:numId w:val="6"/>
        </w:numPr>
        <w:spacing w:before="100" w:beforeAutospacing="1" w:after="100" w:afterAutospacing="1"/>
        <w:rPr>
          <w:color w:val="000000"/>
        </w:rPr>
      </w:pPr>
      <w:r w:rsidRPr="00835107">
        <w:rPr>
          <w:color w:val="000000"/>
        </w:rPr>
        <w:t>[ ] Apartment/housing recommendation system</w:t>
      </w:r>
    </w:p>
    <w:p w14:paraId="480BD2F8" w14:textId="77777777" w:rsidR="00835107" w:rsidRPr="00835107" w:rsidRDefault="00835107" w:rsidP="00835107">
      <w:pPr>
        <w:numPr>
          <w:ilvl w:val="0"/>
          <w:numId w:val="6"/>
        </w:numPr>
        <w:spacing w:before="100" w:beforeAutospacing="1" w:after="100" w:afterAutospacing="1"/>
        <w:rPr>
          <w:color w:val="000000"/>
        </w:rPr>
      </w:pPr>
      <w:r w:rsidRPr="00835107">
        <w:rPr>
          <w:color w:val="000000"/>
        </w:rPr>
        <w:t>[ ] Location-based financial adjustments</w:t>
      </w:r>
    </w:p>
    <w:p w14:paraId="08A94C4A" w14:textId="77777777" w:rsidR="00835107" w:rsidRPr="00835107" w:rsidRDefault="00835107" w:rsidP="00835107">
      <w:pPr>
        <w:numPr>
          <w:ilvl w:val="0"/>
          <w:numId w:val="6"/>
        </w:numPr>
        <w:spacing w:before="100" w:beforeAutospacing="1" w:after="100" w:afterAutospacing="1"/>
        <w:rPr>
          <w:color w:val="000000"/>
        </w:rPr>
      </w:pPr>
      <w:r w:rsidRPr="00835107">
        <w:rPr>
          <w:color w:val="000000"/>
        </w:rPr>
        <w:t>[ ] Cost of living calculations</w:t>
      </w:r>
    </w:p>
    <w:p w14:paraId="61E05E57"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Subscription &amp; Pricing Management</w:t>
      </w:r>
    </w:p>
    <w:p w14:paraId="779016EE" w14:textId="77777777" w:rsidR="00835107" w:rsidRPr="00835107" w:rsidRDefault="00835107" w:rsidP="00835107">
      <w:pPr>
        <w:numPr>
          <w:ilvl w:val="0"/>
          <w:numId w:val="7"/>
        </w:numPr>
        <w:spacing w:before="100" w:beforeAutospacing="1" w:after="100" w:afterAutospacing="1"/>
        <w:rPr>
          <w:color w:val="000000"/>
        </w:rPr>
      </w:pPr>
      <w:r w:rsidRPr="00835107">
        <w:rPr>
          <w:color w:val="000000"/>
        </w:rPr>
        <w:t>[ ] Pricing tier selection components</w:t>
      </w:r>
    </w:p>
    <w:p w14:paraId="6DCC94CE" w14:textId="77777777" w:rsidR="00835107" w:rsidRPr="00835107" w:rsidRDefault="00835107" w:rsidP="00835107">
      <w:pPr>
        <w:numPr>
          <w:ilvl w:val="0"/>
          <w:numId w:val="7"/>
        </w:numPr>
        <w:spacing w:before="100" w:beforeAutospacing="1" w:after="100" w:afterAutospacing="1"/>
        <w:rPr>
          <w:color w:val="000000"/>
        </w:rPr>
      </w:pPr>
      <w:r w:rsidRPr="00835107">
        <w:rPr>
          <w:color w:val="000000"/>
        </w:rPr>
        <w:t>[ ] Payment processing integration</w:t>
      </w:r>
    </w:p>
    <w:p w14:paraId="5C7595D9" w14:textId="77777777" w:rsidR="00835107" w:rsidRPr="00835107" w:rsidRDefault="00835107" w:rsidP="00835107">
      <w:pPr>
        <w:numPr>
          <w:ilvl w:val="0"/>
          <w:numId w:val="7"/>
        </w:numPr>
        <w:spacing w:before="100" w:beforeAutospacing="1" w:after="100" w:afterAutospacing="1"/>
        <w:rPr>
          <w:color w:val="000000"/>
        </w:rPr>
      </w:pPr>
      <w:r w:rsidRPr="00835107">
        <w:rPr>
          <w:color w:val="000000"/>
        </w:rPr>
        <w:t>[ ] Feature access control based on subscription</w:t>
      </w:r>
    </w:p>
    <w:p w14:paraId="26029F25" w14:textId="77777777" w:rsidR="00835107" w:rsidRPr="00835107" w:rsidRDefault="00835107" w:rsidP="00835107">
      <w:pPr>
        <w:numPr>
          <w:ilvl w:val="0"/>
          <w:numId w:val="7"/>
        </w:numPr>
        <w:spacing w:before="100" w:beforeAutospacing="1" w:after="100" w:afterAutospacing="1"/>
        <w:rPr>
          <w:color w:val="000000"/>
        </w:rPr>
      </w:pPr>
      <w:r w:rsidRPr="00835107">
        <w:rPr>
          <w:color w:val="000000"/>
        </w:rPr>
        <w:t>[ ] Upgrade/downgrade workflows</w:t>
      </w:r>
    </w:p>
    <w:p w14:paraId="4DA004D7" w14:textId="77777777" w:rsidR="00835107" w:rsidRPr="00835107" w:rsidRDefault="00835107" w:rsidP="00835107">
      <w:pPr>
        <w:spacing w:before="100" w:beforeAutospacing="1" w:after="100" w:afterAutospacing="1"/>
        <w:outlineLvl w:val="1"/>
        <w:rPr>
          <w:b/>
          <w:bCs/>
          <w:color w:val="000000"/>
          <w:sz w:val="36"/>
          <w:szCs w:val="36"/>
        </w:rPr>
      </w:pPr>
      <w:r w:rsidRPr="00835107">
        <w:rPr>
          <w:rFonts w:ascii="Apple Color Emoji" w:hAnsi="Apple Color Emoji" w:cs="Apple Color Emoji"/>
          <w:b/>
          <w:bCs/>
          <w:color w:val="000000"/>
          <w:sz w:val="36"/>
          <w:szCs w:val="36"/>
        </w:rPr>
        <w:t>🎨</w:t>
      </w:r>
      <w:r w:rsidRPr="00835107">
        <w:rPr>
          <w:b/>
          <w:bCs/>
          <w:color w:val="000000"/>
          <w:sz w:val="36"/>
          <w:szCs w:val="36"/>
        </w:rPr>
        <w:t xml:space="preserve"> UI/UX Component Analysis</w:t>
      </w:r>
    </w:p>
    <w:p w14:paraId="0EE68101"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New User Experience</w:t>
      </w:r>
    </w:p>
    <w:p w14:paraId="3BEFAF1F" w14:textId="77777777" w:rsidR="00835107" w:rsidRPr="00835107" w:rsidRDefault="00835107" w:rsidP="00835107">
      <w:pPr>
        <w:numPr>
          <w:ilvl w:val="0"/>
          <w:numId w:val="8"/>
        </w:numPr>
        <w:spacing w:before="100" w:beforeAutospacing="1" w:after="100" w:afterAutospacing="1"/>
        <w:rPr>
          <w:color w:val="000000"/>
        </w:rPr>
      </w:pPr>
      <w:r w:rsidRPr="00835107">
        <w:rPr>
          <w:color w:val="000000"/>
        </w:rPr>
        <w:t>[ ] Landing page design and conversion elements</w:t>
      </w:r>
    </w:p>
    <w:p w14:paraId="751E1518" w14:textId="77777777" w:rsidR="00835107" w:rsidRPr="00835107" w:rsidRDefault="00835107" w:rsidP="00835107">
      <w:pPr>
        <w:numPr>
          <w:ilvl w:val="0"/>
          <w:numId w:val="8"/>
        </w:numPr>
        <w:spacing w:before="100" w:beforeAutospacing="1" w:after="100" w:afterAutospacing="1"/>
        <w:rPr>
          <w:color w:val="000000"/>
        </w:rPr>
      </w:pPr>
      <w:r w:rsidRPr="00835107">
        <w:rPr>
          <w:color w:val="000000"/>
        </w:rPr>
        <w:t>[ ] Signup form UX and validation</w:t>
      </w:r>
    </w:p>
    <w:p w14:paraId="1E1C3BF2" w14:textId="77777777" w:rsidR="00835107" w:rsidRPr="00835107" w:rsidRDefault="00835107" w:rsidP="00835107">
      <w:pPr>
        <w:numPr>
          <w:ilvl w:val="0"/>
          <w:numId w:val="8"/>
        </w:numPr>
        <w:spacing w:before="100" w:beforeAutospacing="1" w:after="100" w:afterAutospacing="1"/>
        <w:rPr>
          <w:color w:val="000000"/>
        </w:rPr>
      </w:pPr>
      <w:r w:rsidRPr="00835107">
        <w:rPr>
          <w:color w:val="000000"/>
        </w:rPr>
        <w:t>[ ] Onboarding tutorial components</w:t>
      </w:r>
    </w:p>
    <w:p w14:paraId="3C348111" w14:textId="77777777" w:rsidR="00835107" w:rsidRPr="00835107" w:rsidRDefault="00835107" w:rsidP="00835107">
      <w:pPr>
        <w:numPr>
          <w:ilvl w:val="0"/>
          <w:numId w:val="8"/>
        </w:numPr>
        <w:spacing w:before="100" w:beforeAutospacing="1" w:after="100" w:afterAutospacing="1"/>
        <w:rPr>
          <w:color w:val="000000"/>
        </w:rPr>
      </w:pPr>
      <w:r w:rsidRPr="00835107">
        <w:rPr>
          <w:color w:val="000000"/>
        </w:rPr>
        <w:t>[ ] Progress indicators and completion tracking</w:t>
      </w:r>
    </w:p>
    <w:p w14:paraId="45482DF6"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Dashboard &amp; Main Interface</w:t>
      </w:r>
    </w:p>
    <w:p w14:paraId="7D180676" w14:textId="77777777" w:rsidR="00835107" w:rsidRPr="00835107" w:rsidRDefault="00835107" w:rsidP="00835107">
      <w:pPr>
        <w:numPr>
          <w:ilvl w:val="0"/>
          <w:numId w:val="9"/>
        </w:numPr>
        <w:spacing w:before="100" w:beforeAutospacing="1" w:after="100" w:afterAutospacing="1"/>
        <w:rPr>
          <w:color w:val="000000"/>
        </w:rPr>
      </w:pPr>
      <w:r w:rsidRPr="00835107">
        <w:rPr>
          <w:color w:val="000000"/>
        </w:rPr>
        <w:t>[ ] Main dashboard layout for each user tier</w:t>
      </w:r>
    </w:p>
    <w:p w14:paraId="1DBCE3BE" w14:textId="77777777" w:rsidR="00835107" w:rsidRPr="00835107" w:rsidRDefault="00835107" w:rsidP="00835107">
      <w:pPr>
        <w:numPr>
          <w:ilvl w:val="0"/>
          <w:numId w:val="9"/>
        </w:numPr>
        <w:spacing w:before="100" w:beforeAutospacing="1" w:after="100" w:afterAutospacing="1"/>
        <w:rPr>
          <w:color w:val="000000"/>
        </w:rPr>
      </w:pPr>
      <w:r w:rsidRPr="00835107">
        <w:rPr>
          <w:color w:val="000000"/>
        </w:rPr>
        <w:t>[ ] Navigation and menu structure</w:t>
      </w:r>
    </w:p>
    <w:p w14:paraId="7279A1B3" w14:textId="77777777" w:rsidR="00835107" w:rsidRPr="00835107" w:rsidRDefault="00835107" w:rsidP="00835107">
      <w:pPr>
        <w:numPr>
          <w:ilvl w:val="0"/>
          <w:numId w:val="9"/>
        </w:numPr>
        <w:spacing w:before="100" w:beforeAutospacing="1" w:after="100" w:afterAutospacing="1"/>
        <w:rPr>
          <w:color w:val="000000"/>
        </w:rPr>
      </w:pPr>
      <w:r w:rsidRPr="00835107">
        <w:rPr>
          <w:color w:val="000000"/>
        </w:rPr>
        <w:t>[ ] Data visualization components</w:t>
      </w:r>
    </w:p>
    <w:p w14:paraId="3F3D3A47" w14:textId="77777777" w:rsidR="00835107" w:rsidRPr="00835107" w:rsidRDefault="00835107" w:rsidP="00835107">
      <w:pPr>
        <w:numPr>
          <w:ilvl w:val="0"/>
          <w:numId w:val="9"/>
        </w:numPr>
        <w:spacing w:before="100" w:beforeAutospacing="1" w:after="100" w:afterAutospacing="1"/>
        <w:rPr>
          <w:color w:val="000000"/>
        </w:rPr>
      </w:pPr>
      <w:r w:rsidRPr="00835107">
        <w:rPr>
          <w:color w:val="000000"/>
        </w:rPr>
        <w:t>[ ] Mobile responsiveness considerations</w:t>
      </w:r>
    </w:p>
    <w:p w14:paraId="2AF17F26"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Forms &amp; Data Entry</w:t>
      </w:r>
    </w:p>
    <w:p w14:paraId="0DA7A7FA" w14:textId="77777777" w:rsidR="00835107" w:rsidRPr="00835107" w:rsidRDefault="00835107" w:rsidP="00835107">
      <w:pPr>
        <w:numPr>
          <w:ilvl w:val="0"/>
          <w:numId w:val="10"/>
        </w:numPr>
        <w:spacing w:before="100" w:beforeAutospacing="1" w:after="100" w:afterAutospacing="1"/>
        <w:rPr>
          <w:color w:val="000000"/>
        </w:rPr>
      </w:pPr>
      <w:r w:rsidRPr="00835107">
        <w:rPr>
          <w:color w:val="000000"/>
        </w:rPr>
        <w:t>[ ] Financial data input forms</w:t>
      </w:r>
    </w:p>
    <w:p w14:paraId="73E3ED1F" w14:textId="77777777" w:rsidR="00835107" w:rsidRPr="00835107" w:rsidRDefault="00835107" w:rsidP="00835107">
      <w:pPr>
        <w:numPr>
          <w:ilvl w:val="0"/>
          <w:numId w:val="10"/>
        </w:numPr>
        <w:spacing w:before="100" w:beforeAutospacing="1" w:after="100" w:afterAutospacing="1"/>
        <w:rPr>
          <w:color w:val="000000"/>
        </w:rPr>
      </w:pPr>
      <w:r w:rsidRPr="00835107">
        <w:rPr>
          <w:color w:val="000000"/>
        </w:rPr>
        <w:t>[ ] Health check-in interfaces</w:t>
      </w:r>
    </w:p>
    <w:p w14:paraId="0A0CAD29" w14:textId="77777777" w:rsidR="00835107" w:rsidRPr="00835107" w:rsidRDefault="00835107" w:rsidP="00835107">
      <w:pPr>
        <w:numPr>
          <w:ilvl w:val="0"/>
          <w:numId w:val="10"/>
        </w:numPr>
        <w:spacing w:before="100" w:beforeAutospacing="1" w:after="100" w:afterAutospacing="1"/>
        <w:rPr>
          <w:color w:val="000000"/>
        </w:rPr>
      </w:pPr>
      <w:r w:rsidRPr="00835107">
        <w:rPr>
          <w:color w:val="000000"/>
        </w:rPr>
        <w:t>[ ] Career information forms</w:t>
      </w:r>
    </w:p>
    <w:p w14:paraId="235BAAC7" w14:textId="77777777" w:rsidR="00835107" w:rsidRPr="00835107" w:rsidRDefault="00835107" w:rsidP="00835107">
      <w:pPr>
        <w:numPr>
          <w:ilvl w:val="0"/>
          <w:numId w:val="10"/>
        </w:numPr>
        <w:spacing w:before="100" w:beforeAutospacing="1" w:after="100" w:afterAutospacing="1"/>
        <w:rPr>
          <w:color w:val="000000"/>
        </w:rPr>
      </w:pPr>
      <w:r w:rsidRPr="00835107">
        <w:rPr>
          <w:color w:val="000000"/>
        </w:rPr>
        <w:t>[ ] Quick action buttons and shortcuts</w:t>
      </w:r>
    </w:p>
    <w:p w14:paraId="0EB36691" w14:textId="77777777" w:rsidR="00835107" w:rsidRPr="00835107" w:rsidRDefault="00835107" w:rsidP="00835107">
      <w:pPr>
        <w:spacing w:before="100" w:beforeAutospacing="1" w:after="100" w:afterAutospacing="1"/>
        <w:outlineLvl w:val="1"/>
        <w:rPr>
          <w:b/>
          <w:bCs/>
          <w:color w:val="000000"/>
          <w:sz w:val="36"/>
          <w:szCs w:val="36"/>
        </w:rPr>
      </w:pPr>
      <w:r w:rsidRPr="00835107">
        <w:rPr>
          <w:rFonts w:ascii="Apple Color Emoji" w:hAnsi="Apple Color Emoji" w:cs="Apple Color Emoji"/>
          <w:b/>
          <w:bCs/>
          <w:color w:val="000000"/>
          <w:sz w:val="36"/>
          <w:szCs w:val="36"/>
        </w:rPr>
        <w:t>📊</w:t>
      </w:r>
      <w:r w:rsidRPr="00835107">
        <w:rPr>
          <w:b/>
          <w:bCs/>
          <w:color w:val="000000"/>
          <w:sz w:val="36"/>
          <w:szCs w:val="36"/>
        </w:rPr>
        <w:t xml:space="preserve"> Database &amp; Data Flow Analysis</w:t>
      </w:r>
    </w:p>
    <w:p w14:paraId="13728D17"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Schema Review</w:t>
      </w:r>
    </w:p>
    <w:p w14:paraId="2C9B589D" w14:textId="77777777" w:rsidR="00835107" w:rsidRPr="00835107" w:rsidRDefault="00835107" w:rsidP="00835107">
      <w:pPr>
        <w:numPr>
          <w:ilvl w:val="0"/>
          <w:numId w:val="11"/>
        </w:numPr>
        <w:spacing w:before="100" w:beforeAutospacing="1" w:after="100" w:afterAutospacing="1"/>
        <w:rPr>
          <w:color w:val="000000"/>
        </w:rPr>
      </w:pPr>
      <w:r w:rsidRPr="00835107">
        <w:rPr>
          <w:color w:val="000000"/>
        </w:rPr>
        <w:t>[ ] User table structure and relationships</w:t>
      </w:r>
    </w:p>
    <w:p w14:paraId="5EA34DC9" w14:textId="77777777" w:rsidR="00835107" w:rsidRPr="00835107" w:rsidRDefault="00835107" w:rsidP="00835107">
      <w:pPr>
        <w:numPr>
          <w:ilvl w:val="0"/>
          <w:numId w:val="11"/>
        </w:numPr>
        <w:spacing w:before="100" w:beforeAutospacing="1" w:after="100" w:afterAutospacing="1"/>
        <w:rPr>
          <w:color w:val="000000"/>
        </w:rPr>
      </w:pPr>
      <w:r w:rsidRPr="00835107">
        <w:rPr>
          <w:color w:val="000000"/>
        </w:rPr>
        <w:t>[ ] Financial data tables and foreign keys</w:t>
      </w:r>
    </w:p>
    <w:p w14:paraId="39EBEE30" w14:textId="77777777" w:rsidR="00835107" w:rsidRPr="00835107" w:rsidRDefault="00835107" w:rsidP="00835107">
      <w:pPr>
        <w:numPr>
          <w:ilvl w:val="0"/>
          <w:numId w:val="11"/>
        </w:numPr>
        <w:spacing w:before="100" w:beforeAutospacing="1" w:after="100" w:afterAutospacing="1"/>
        <w:rPr>
          <w:color w:val="000000"/>
        </w:rPr>
      </w:pPr>
      <w:r w:rsidRPr="00835107">
        <w:rPr>
          <w:color w:val="000000"/>
        </w:rPr>
        <w:t>[ ] Health tracking data schema</w:t>
      </w:r>
    </w:p>
    <w:p w14:paraId="2B1D7CEF" w14:textId="77777777" w:rsidR="00835107" w:rsidRPr="00835107" w:rsidRDefault="00835107" w:rsidP="00835107">
      <w:pPr>
        <w:numPr>
          <w:ilvl w:val="0"/>
          <w:numId w:val="11"/>
        </w:numPr>
        <w:spacing w:before="100" w:beforeAutospacing="1" w:after="100" w:afterAutospacing="1"/>
        <w:rPr>
          <w:color w:val="000000"/>
        </w:rPr>
      </w:pPr>
      <w:r w:rsidRPr="00835107">
        <w:rPr>
          <w:color w:val="000000"/>
        </w:rPr>
        <w:t>[ ] Career and housing information storage</w:t>
      </w:r>
    </w:p>
    <w:p w14:paraId="254E99F8" w14:textId="77777777" w:rsidR="00835107" w:rsidRPr="00835107" w:rsidRDefault="00835107" w:rsidP="00835107">
      <w:pPr>
        <w:numPr>
          <w:ilvl w:val="0"/>
          <w:numId w:val="11"/>
        </w:numPr>
        <w:spacing w:before="100" w:beforeAutospacing="1" w:after="100" w:afterAutospacing="1"/>
        <w:rPr>
          <w:color w:val="000000"/>
        </w:rPr>
      </w:pPr>
      <w:r w:rsidRPr="00835107">
        <w:rPr>
          <w:color w:val="000000"/>
        </w:rPr>
        <w:t>[ ] Subscription and pricing tier management</w:t>
      </w:r>
    </w:p>
    <w:p w14:paraId="53757AF6"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Data Flow Mapping</w:t>
      </w:r>
    </w:p>
    <w:p w14:paraId="5CFB0E3A" w14:textId="77777777" w:rsidR="00835107" w:rsidRPr="00835107" w:rsidRDefault="00835107" w:rsidP="00835107">
      <w:pPr>
        <w:numPr>
          <w:ilvl w:val="0"/>
          <w:numId w:val="12"/>
        </w:numPr>
        <w:spacing w:before="100" w:beforeAutospacing="1" w:after="100" w:afterAutospacing="1"/>
        <w:rPr>
          <w:color w:val="000000"/>
        </w:rPr>
      </w:pPr>
      <w:r w:rsidRPr="00835107">
        <w:rPr>
          <w:color w:val="000000"/>
        </w:rPr>
        <w:t>[ ] New user data pipeline</w:t>
      </w:r>
    </w:p>
    <w:p w14:paraId="265D9F43" w14:textId="77777777" w:rsidR="00835107" w:rsidRPr="00835107" w:rsidRDefault="00835107" w:rsidP="00835107">
      <w:pPr>
        <w:numPr>
          <w:ilvl w:val="0"/>
          <w:numId w:val="12"/>
        </w:numPr>
        <w:spacing w:before="100" w:beforeAutospacing="1" w:after="100" w:afterAutospacing="1"/>
        <w:rPr>
          <w:color w:val="000000"/>
        </w:rPr>
      </w:pPr>
      <w:r w:rsidRPr="00835107">
        <w:rPr>
          <w:color w:val="000000"/>
        </w:rPr>
        <w:t>[ ] Returning user data updates</w:t>
      </w:r>
    </w:p>
    <w:p w14:paraId="70B39F29" w14:textId="77777777" w:rsidR="00835107" w:rsidRPr="00835107" w:rsidRDefault="00835107" w:rsidP="00835107">
      <w:pPr>
        <w:numPr>
          <w:ilvl w:val="0"/>
          <w:numId w:val="12"/>
        </w:numPr>
        <w:spacing w:before="100" w:beforeAutospacing="1" w:after="100" w:afterAutospacing="1"/>
        <w:rPr>
          <w:color w:val="000000"/>
        </w:rPr>
      </w:pPr>
      <w:r w:rsidRPr="00835107">
        <w:rPr>
          <w:color w:val="000000"/>
        </w:rPr>
        <w:t>[ ] Cross-feature data connections</w:t>
      </w:r>
    </w:p>
    <w:p w14:paraId="35EDCF39" w14:textId="77777777" w:rsidR="00835107" w:rsidRPr="00835107" w:rsidRDefault="00835107" w:rsidP="00835107">
      <w:pPr>
        <w:numPr>
          <w:ilvl w:val="0"/>
          <w:numId w:val="12"/>
        </w:numPr>
        <w:spacing w:before="100" w:beforeAutospacing="1" w:after="100" w:afterAutospacing="1"/>
        <w:rPr>
          <w:color w:val="000000"/>
        </w:rPr>
      </w:pPr>
      <w:r w:rsidRPr="00835107">
        <w:rPr>
          <w:color w:val="000000"/>
        </w:rPr>
        <w:t>[ ] Caching and performance optimization</w:t>
      </w:r>
    </w:p>
    <w:p w14:paraId="7F3383C3" w14:textId="77777777" w:rsidR="00835107" w:rsidRPr="00835107" w:rsidRDefault="00835107" w:rsidP="00835107">
      <w:pPr>
        <w:spacing w:before="100" w:beforeAutospacing="1" w:after="100" w:afterAutospacing="1"/>
        <w:outlineLvl w:val="1"/>
        <w:rPr>
          <w:b/>
          <w:bCs/>
          <w:color w:val="000000"/>
          <w:sz w:val="36"/>
          <w:szCs w:val="36"/>
        </w:rPr>
      </w:pPr>
      <w:r w:rsidRPr="00835107">
        <w:rPr>
          <w:rFonts w:ascii="Apple Color Emoji" w:hAnsi="Apple Color Emoji" w:cs="Apple Color Emoji"/>
          <w:b/>
          <w:bCs/>
          <w:color w:val="000000"/>
          <w:sz w:val="36"/>
          <w:szCs w:val="36"/>
        </w:rPr>
        <w:t>🔧</w:t>
      </w:r>
      <w:r w:rsidRPr="00835107">
        <w:rPr>
          <w:b/>
          <w:bCs/>
          <w:color w:val="000000"/>
          <w:sz w:val="36"/>
          <w:szCs w:val="36"/>
        </w:rPr>
        <w:t xml:space="preserve"> Technical Implementation Details</w:t>
      </w:r>
    </w:p>
    <w:p w14:paraId="7652C9AC"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Performance Considerations</w:t>
      </w:r>
    </w:p>
    <w:p w14:paraId="610FB2CF" w14:textId="77777777" w:rsidR="00835107" w:rsidRPr="00835107" w:rsidRDefault="00835107" w:rsidP="00835107">
      <w:pPr>
        <w:numPr>
          <w:ilvl w:val="0"/>
          <w:numId w:val="13"/>
        </w:numPr>
        <w:spacing w:before="100" w:beforeAutospacing="1" w:after="100" w:afterAutospacing="1"/>
        <w:rPr>
          <w:color w:val="000000"/>
        </w:rPr>
      </w:pPr>
      <w:r w:rsidRPr="00835107">
        <w:rPr>
          <w:color w:val="000000"/>
        </w:rPr>
        <w:t>[ ] Page load optimization for signup flow</w:t>
      </w:r>
    </w:p>
    <w:p w14:paraId="324B9B9F" w14:textId="77777777" w:rsidR="00835107" w:rsidRPr="00835107" w:rsidRDefault="00835107" w:rsidP="00835107">
      <w:pPr>
        <w:numPr>
          <w:ilvl w:val="0"/>
          <w:numId w:val="13"/>
        </w:numPr>
        <w:spacing w:before="100" w:beforeAutospacing="1" w:after="100" w:afterAutospacing="1"/>
        <w:rPr>
          <w:color w:val="000000"/>
        </w:rPr>
      </w:pPr>
      <w:r w:rsidRPr="00835107">
        <w:rPr>
          <w:color w:val="000000"/>
        </w:rPr>
        <w:t>[ ] Dashboard rendering performance</w:t>
      </w:r>
    </w:p>
    <w:p w14:paraId="199DF63C" w14:textId="77777777" w:rsidR="00835107" w:rsidRPr="00835107" w:rsidRDefault="00835107" w:rsidP="00835107">
      <w:pPr>
        <w:numPr>
          <w:ilvl w:val="0"/>
          <w:numId w:val="13"/>
        </w:numPr>
        <w:spacing w:before="100" w:beforeAutospacing="1" w:after="100" w:afterAutospacing="1"/>
        <w:rPr>
          <w:color w:val="000000"/>
        </w:rPr>
      </w:pPr>
      <w:r w:rsidRPr="00835107">
        <w:rPr>
          <w:color w:val="000000"/>
        </w:rPr>
        <w:t>[ ] Database query optimization</w:t>
      </w:r>
    </w:p>
    <w:p w14:paraId="5BFC1C9C" w14:textId="77777777" w:rsidR="00835107" w:rsidRPr="00835107" w:rsidRDefault="00835107" w:rsidP="00835107">
      <w:pPr>
        <w:numPr>
          <w:ilvl w:val="0"/>
          <w:numId w:val="13"/>
        </w:numPr>
        <w:spacing w:before="100" w:beforeAutospacing="1" w:after="100" w:afterAutospacing="1"/>
        <w:rPr>
          <w:color w:val="000000"/>
        </w:rPr>
      </w:pPr>
      <w:r w:rsidRPr="00835107">
        <w:rPr>
          <w:color w:val="000000"/>
        </w:rPr>
        <w:t>[ ] Caching strategies for frequent operations</w:t>
      </w:r>
    </w:p>
    <w:p w14:paraId="71E26B14"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Security &amp; Privacy</w:t>
      </w:r>
    </w:p>
    <w:p w14:paraId="1632D960" w14:textId="77777777" w:rsidR="00835107" w:rsidRPr="00835107" w:rsidRDefault="00835107" w:rsidP="00835107">
      <w:pPr>
        <w:numPr>
          <w:ilvl w:val="0"/>
          <w:numId w:val="14"/>
        </w:numPr>
        <w:spacing w:before="100" w:beforeAutospacing="1" w:after="100" w:afterAutospacing="1"/>
        <w:rPr>
          <w:color w:val="000000"/>
        </w:rPr>
      </w:pPr>
      <w:r w:rsidRPr="00835107">
        <w:rPr>
          <w:color w:val="000000"/>
        </w:rPr>
        <w:t>[ ] User data encryption and protection</w:t>
      </w:r>
    </w:p>
    <w:p w14:paraId="37C9FC23" w14:textId="77777777" w:rsidR="00835107" w:rsidRPr="00835107" w:rsidRDefault="00835107" w:rsidP="00835107">
      <w:pPr>
        <w:numPr>
          <w:ilvl w:val="0"/>
          <w:numId w:val="14"/>
        </w:numPr>
        <w:spacing w:before="100" w:beforeAutospacing="1" w:after="100" w:afterAutospacing="1"/>
        <w:rPr>
          <w:color w:val="000000"/>
        </w:rPr>
      </w:pPr>
      <w:r w:rsidRPr="00835107">
        <w:rPr>
          <w:color w:val="000000"/>
        </w:rPr>
        <w:t>[ ] Financial information security measures</w:t>
      </w:r>
    </w:p>
    <w:p w14:paraId="5ADA9066" w14:textId="77777777" w:rsidR="00835107" w:rsidRPr="00835107" w:rsidRDefault="00835107" w:rsidP="00835107">
      <w:pPr>
        <w:numPr>
          <w:ilvl w:val="0"/>
          <w:numId w:val="14"/>
        </w:numPr>
        <w:spacing w:before="100" w:beforeAutospacing="1" w:after="100" w:afterAutospacing="1"/>
        <w:rPr>
          <w:color w:val="000000"/>
        </w:rPr>
      </w:pPr>
      <w:r w:rsidRPr="00835107">
        <w:rPr>
          <w:color w:val="000000"/>
        </w:rPr>
        <w:t>[ ] Authentication security implementation</w:t>
      </w:r>
    </w:p>
    <w:p w14:paraId="0DE2700D" w14:textId="77777777" w:rsidR="00835107" w:rsidRPr="00835107" w:rsidRDefault="00835107" w:rsidP="00835107">
      <w:pPr>
        <w:numPr>
          <w:ilvl w:val="0"/>
          <w:numId w:val="14"/>
        </w:numPr>
        <w:spacing w:before="100" w:beforeAutospacing="1" w:after="100" w:afterAutospacing="1"/>
        <w:rPr>
          <w:color w:val="000000"/>
        </w:rPr>
      </w:pPr>
      <w:r w:rsidRPr="00835107">
        <w:rPr>
          <w:color w:val="000000"/>
        </w:rPr>
        <w:t>[ ] Privacy compliance considerations</w:t>
      </w:r>
    </w:p>
    <w:p w14:paraId="42F151C7" w14:textId="77777777" w:rsidR="00835107" w:rsidRPr="00835107" w:rsidRDefault="00835107" w:rsidP="00835107">
      <w:pPr>
        <w:spacing w:before="100" w:beforeAutospacing="1" w:after="100" w:afterAutospacing="1"/>
        <w:outlineLvl w:val="1"/>
        <w:rPr>
          <w:b/>
          <w:bCs/>
          <w:color w:val="000000"/>
          <w:sz w:val="36"/>
          <w:szCs w:val="36"/>
        </w:rPr>
      </w:pPr>
      <w:r w:rsidRPr="00835107">
        <w:rPr>
          <w:rFonts w:ascii="Apple Color Emoji" w:hAnsi="Apple Color Emoji" w:cs="Apple Color Emoji"/>
          <w:b/>
          <w:bCs/>
          <w:color w:val="000000"/>
          <w:sz w:val="36"/>
          <w:szCs w:val="36"/>
        </w:rPr>
        <w:t>📈</w:t>
      </w:r>
      <w:r w:rsidRPr="00835107">
        <w:rPr>
          <w:b/>
          <w:bCs/>
          <w:color w:val="000000"/>
          <w:sz w:val="36"/>
          <w:szCs w:val="36"/>
        </w:rPr>
        <w:t xml:space="preserve"> Analytics &amp; Tracking</w:t>
      </w:r>
    </w:p>
    <w:p w14:paraId="3EDB1BD4"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User Behavior Tracking</w:t>
      </w:r>
    </w:p>
    <w:p w14:paraId="76C77A5D" w14:textId="77777777" w:rsidR="00835107" w:rsidRPr="00835107" w:rsidRDefault="00835107" w:rsidP="00835107">
      <w:pPr>
        <w:numPr>
          <w:ilvl w:val="0"/>
          <w:numId w:val="15"/>
        </w:numPr>
        <w:spacing w:before="100" w:beforeAutospacing="1" w:after="100" w:afterAutospacing="1"/>
        <w:rPr>
          <w:color w:val="000000"/>
        </w:rPr>
      </w:pPr>
      <w:r w:rsidRPr="00835107">
        <w:rPr>
          <w:color w:val="000000"/>
        </w:rPr>
        <w:t>[ ] Signup conversion tracking</w:t>
      </w:r>
    </w:p>
    <w:p w14:paraId="5DAE46A2" w14:textId="77777777" w:rsidR="00835107" w:rsidRPr="00835107" w:rsidRDefault="00835107" w:rsidP="00835107">
      <w:pPr>
        <w:numPr>
          <w:ilvl w:val="0"/>
          <w:numId w:val="15"/>
        </w:numPr>
        <w:spacing w:before="100" w:beforeAutospacing="1" w:after="100" w:afterAutospacing="1"/>
        <w:rPr>
          <w:color w:val="000000"/>
        </w:rPr>
      </w:pPr>
      <w:r w:rsidRPr="00835107">
        <w:rPr>
          <w:color w:val="000000"/>
        </w:rPr>
        <w:t>[ ] User engagement metrics</w:t>
      </w:r>
    </w:p>
    <w:p w14:paraId="01D890A5" w14:textId="77777777" w:rsidR="00835107" w:rsidRPr="00835107" w:rsidRDefault="00835107" w:rsidP="00835107">
      <w:pPr>
        <w:numPr>
          <w:ilvl w:val="0"/>
          <w:numId w:val="15"/>
        </w:numPr>
        <w:spacing w:before="100" w:beforeAutospacing="1" w:after="100" w:afterAutospacing="1"/>
        <w:rPr>
          <w:color w:val="000000"/>
        </w:rPr>
      </w:pPr>
      <w:r w:rsidRPr="00835107">
        <w:rPr>
          <w:color w:val="000000"/>
        </w:rPr>
        <w:t>[ ] Feature usage analytics</w:t>
      </w:r>
    </w:p>
    <w:p w14:paraId="6C31AA9C" w14:textId="77777777" w:rsidR="00835107" w:rsidRPr="00835107" w:rsidRDefault="00835107" w:rsidP="00835107">
      <w:pPr>
        <w:numPr>
          <w:ilvl w:val="0"/>
          <w:numId w:val="15"/>
        </w:numPr>
        <w:spacing w:before="100" w:beforeAutospacing="1" w:after="100" w:afterAutospacing="1"/>
        <w:rPr>
          <w:color w:val="000000"/>
        </w:rPr>
      </w:pPr>
      <w:r w:rsidRPr="00835107">
        <w:rPr>
          <w:color w:val="000000"/>
        </w:rPr>
        <w:t>[ ] Churn and retention analysis</w:t>
      </w:r>
    </w:p>
    <w:p w14:paraId="486B0402" w14:textId="77777777" w:rsidR="00835107" w:rsidRPr="00835107" w:rsidRDefault="00835107" w:rsidP="00835107">
      <w:pPr>
        <w:spacing w:before="100" w:beforeAutospacing="1" w:after="100" w:afterAutospacing="1"/>
        <w:outlineLvl w:val="2"/>
        <w:rPr>
          <w:b/>
          <w:bCs/>
          <w:color w:val="000000"/>
          <w:sz w:val="27"/>
          <w:szCs w:val="27"/>
        </w:rPr>
      </w:pPr>
      <w:r w:rsidRPr="00835107">
        <w:rPr>
          <w:b/>
          <w:bCs/>
          <w:color w:val="000000"/>
          <w:sz w:val="27"/>
          <w:szCs w:val="27"/>
        </w:rPr>
        <w:t>Business Intelligence</w:t>
      </w:r>
    </w:p>
    <w:p w14:paraId="4C858955" w14:textId="77777777" w:rsidR="00835107" w:rsidRPr="00835107" w:rsidRDefault="00835107" w:rsidP="00835107">
      <w:pPr>
        <w:numPr>
          <w:ilvl w:val="0"/>
          <w:numId w:val="16"/>
        </w:numPr>
        <w:spacing w:before="100" w:beforeAutospacing="1" w:after="100" w:afterAutospacing="1"/>
        <w:rPr>
          <w:color w:val="000000"/>
        </w:rPr>
      </w:pPr>
      <w:r w:rsidRPr="00835107">
        <w:rPr>
          <w:color w:val="000000"/>
        </w:rPr>
        <w:t>[ ] Pricing tier performance tracking</w:t>
      </w:r>
    </w:p>
    <w:p w14:paraId="39F25C18" w14:textId="77777777" w:rsidR="00835107" w:rsidRPr="00835107" w:rsidRDefault="00835107" w:rsidP="00835107">
      <w:pPr>
        <w:numPr>
          <w:ilvl w:val="0"/>
          <w:numId w:val="16"/>
        </w:numPr>
        <w:spacing w:before="100" w:beforeAutospacing="1" w:after="100" w:afterAutospacing="1"/>
        <w:rPr>
          <w:color w:val="000000"/>
        </w:rPr>
      </w:pPr>
      <w:r w:rsidRPr="00835107">
        <w:rPr>
          <w:color w:val="000000"/>
        </w:rPr>
        <w:t>[ ] Feature adoption rates</w:t>
      </w:r>
    </w:p>
    <w:p w14:paraId="21C3D2DF" w14:textId="77777777" w:rsidR="00835107" w:rsidRPr="00835107" w:rsidRDefault="00835107" w:rsidP="00835107">
      <w:pPr>
        <w:numPr>
          <w:ilvl w:val="0"/>
          <w:numId w:val="16"/>
        </w:numPr>
        <w:spacing w:before="100" w:beforeAutospacing="1" w:after="100" w:afterAutospacing="1"/>
        <w:rPr>
          <w:color w:val="000000"/>
        </w:rPr>
      </w:pPr>
      <w:r w:rsidRPr="00835107">
        <w:rPr>
          <w:color w:val="000000"/>
        </w:rPr>
        <w:t>[ ] User satisfaction metrics</w:t>
      </w:r>
    </w:p>
    <w:p w14:paraId="707D79CB" w14:textId="77777777" w:rsidR="00835107" w:rsidRPr="00835107" w:rsidRDefault="00835107" w:rsidP="00835107">
      <w:pPr>
        <w:numPr>
          <w:ilvl w:val="0"/>
          <w:numId w:val="16"/>
        </w:numPr>
        <w:spacing w:before="100" w:beforeAutospacing="1" w:after="100" w:afterAutospacing="1"/>
        <w:rPr>
          <w:color w:val="000000"/>
        </w:rPr>
      </w:pPr>
      <w:r w:rsidRPr="00835107">
        <w:rPr>
          <w:color w:val="000000"/>
        </w:rPr>
        <w:t>[ ] Revenue optimization analysis</w:t>
      </w:r>
    </w:p>
    <w:p w14:paraId="18B65736" w14:textId="77777777" w:rsidR="00835107" w:rsidRPr="00835107" w:rsidRDefault="00835107" w:rsidP="00835107">
      <w:pPr>
        <w:spacing w:before="100" w:beforeAutospacing="1" w:after="100" w:afterAutospacing="1"/>
        <w:outlineLvl w:val="1"/>
        <w:rPr>
          <w:b/>
          <w:bCs/>
          <w:color w:val="000000"/>
          <w:sz w:val="36"/>
          <w:szCs w:val="36"/>
        </w:rPr>
      </w:pPr>
      <w:r w:rsidRPr="00835107">
        <w:rPr>
          <w:rFonts w:ascii="Apple Color Emoji" w:hAnsi="Apple Color Emoji" w:cs="Apple Color Emoji"/>
          <w:b/>
          <w:bCs/>
          <w:color w:val="000000"/>
          <w:sz w:val="36"/>
          <w:szCs w:val="36"/>
        </w:rPr>
        <w:t>🎯</w:t>
      </w:r>
      <w:r w:rsidRPr="00835107">
        <w:rPr>
          <w:b/>
          <w:bCs/>
          <w:color w:val="000000"/>
          <w:sz w:val="36"/>
          <w:szCs w:val="36"/>
        </w:rPr>
        <w:t xml:space="preserve"> Target Audience Considerations</w:t>
      </w:r>
    </w:p>
    <w:p w14:paraId="263C6CD7" w14:textId="77777777" w:rsidR="00835107" w:rsidRPr="00835107" w:rsidRDefault="00835107" w:rsidP="00835107">
      <w:pPr>
        <w:spacing w:before="100" w:beforeAutospacing="1" w:after="100" w:afterAutospacing="1"/>
        <w:rPr>
          <w:color w:val="000000"/>
        </w:rPr>
      </w:pPr>
      <w:r w:rsidRPr="00835107">
        <w:rPr>
          <w:color w:val="000000"/>
        </w:rPr>
        <w:t>Remember that MINGUS targets:</w:t>
      </w:r>
    </w:p>
    <w:p w14:paraId="77282CC0" w14:textId="77777777" w:rsidR="00835107" w:rsidRPr="00835107" w:rsidRDefault="00835107" w:rsidP="00835107">
      <w:pPr>
        <w:numPr>
          <w:ilvl w:val="0"/>
          <w:numId w:val="17"/>
        </w:numPr>
        <w:spacing w:before="100" w:beforeAutospacing="1" w:after="100" w:afterAutospacing="1"/>
        <w:rPr>
          <w:color w:val="000000"/>
        </w:rPr>
      </w:pPr>
      <w:r w:rsidRPr="00835107">
        <w:rPr>
          <w:b/>
          <w:bCs/>
          <w:color w:val="000000"/>
        </w:rPr>
        <w:t>Demographics</w:t>
      </w:r>
      <w:r w:rsidRPr="00835107">
        <w:rPr>
          <w:color w:val="000000"/>
        </w:rPr>
        <w:t>: African American professionals, ages 25-35</w:t>
      </w:r>
    </w:p>
    <w:p w14:paraId="5B49A7E0" w14:textId="77777777" w:rsidR="00835107" w:rsidRPr="00835107" w:rsidRDefault="00835107" w:rsidP="00835107">
      <w:pPr>
        <w:numPr>
          <w:ilvl w:val="0"/>
          <w:numId w:val="17"/>
        </w:numPr>
        <w:spacing w:before="100" w:beforeAutospacing="1" w:after="100" w:afterAutospacing="1"/>
        <w:rPr>
          <w:color w:val="000000"/>
        </w:rPr>
      </w:pPr>
      <w:r w:rsidRPr="00835107">
        <w:rPr>
          <w:b/>
          <w:bCs/>
          <w:color w:val="000000"/>
        </w:rPr>
        <w:t>Income</w:t>
      </w:r>
      <w:r w:rsidRPr="00835107">
        <w:rPr>
          <w:color w:val="000000"/>
        </w:rPr>
        <w:t>: $40,000-$100,000 annually</w:t>
      </w:r>
    </w:p>
    <w:p w14:paraId="33BA2C65" w14:textId="77777777" w:rsidR="00835107" w:rsidRPr="00835107" w:rsidRDefault="00835107" w:rsidP="00835107">
      <w:pPr>
        <w:numPr>
          <w:ilvl w:val="0"/>
          <w:numId w:val="17"/>
        </w:numPr>
        <w:spacing w:before="100" w:beforeAutospacing="1" w:after="100" w:afterAutospacing="1"/>
        <w:rPr>
          <w:color w:val="000000"/>
        </w:rPr>
      </w:pPr>
      <w:r w:rsidRPr="00835107">
        <w:rPr>
          <w:b/>
          <w:bCs/>
          <w:color w:val="000000"/>
        </w:rPr>
        <w:t>Location</w:t>
      </w:r>
      <w:r w:rsidRPr="00835107">
        <w:rPr>
          <w:color w:val="000000"/>
        </w:rPr>
        <w:t>: Major metropolitan areas (Atlanta, Houston, DC Metro, etc.)</w:t>
      </w:r>
    </w:p>
    <w:p w14:paraId="0845E760" w14:textId="77777777" w:rsidR="00835107" w:rsidRPr="00835107" w:rsidRDefault="00835107" w:rsidP="00835107">
      <w:pPr>
        <w:numPr>
          <w:ilvl w:val="0"/>
          <w:numId w:val="17"/>
        </w:numPr>
        <w:spacing w:before="100" w:beforeAutospacing="1" w:after="100" w:afterAutospacing="1"/>
        <w:rPr>
          <w:color w:val="000000"/>
        </w:rPr>
      </w:pPr>
      <w:r w:rsidRPr="00835107">
        <w:rPr>
          <w:b/>
          <w:bCs/>
          <w:color w:val="000000"/>
        </w:rPr>
        <w:t>Challenges</w:t>
      </w:r>
      <w:r w:rsidRPr="00835107">
        <w:rPr>
          <w:color w:val="000000"/>
        </w:rPr>
        <w:t>: Income instability, debt burden, career growth, homeownership barriers</w:t>
      </w:r>
    </w:p>
    <w:p w14:paraId="7CCA08B1" w14:textId="77777777" w:rsidR="00835107" w:rsidRPr="00835107" w:rsidRDefault="00835107" w:rsidP="00835107">
      <w:pPr>
        <w:spacing w:before="100" w:beforeAutospacing="1" w:after="100" w:afterAutospacing="1"/>
        <w:rPr>
          <w:color w:val="000000"/>
        </w:rPr>
      </w:pPr>
      <w:r w:rsidRPr="00835107">
        <w:rPr>
          <w:color w:val="000000"/>
        </w:rPr>
        <w:t>Analyze how the user flows address these specific needs and challenges.</w:t>
      </w:r>
    </w:p>
    <w:p w14:paraId="6DBC5EB1" w14:textId="77777777" w:rsidR="00835107" w:rsidRPr="00835107" w:rsidRDefault="00835107" w:rsidP="00835107">
      <w:pPr>
        <w:spacing w:before="100" w:beforeAutospacing="1" w:after="100" w:afterAutospacing="1"/>
        <w:outlineLvl w:val="1"/>
        <w:rPr>
          <w:b/>
          <w:bCs/>
          <w:color w:val="000000"/>
          <w:sz w:val="36"/>
          <w:szCs w:val="36"/>
        </w:rPr>
      </w:pPr>
      <w:r w:rsidRPr="00835107">
        <w:rPr>
          <w:rFonts w:ascii="Apple Color Emoji" w:hAnsi="Apple Color Emoji" w:cs="Apple Color Emoji"/>
          <w:b/>
          <w:bCs/>
          <w:color w:val="000000"/>
          <w:sz w:val="36"/>
          <w:szCs w:val="36"/>
        </w:rPr>
        <w:t>📝</w:t>
      </w:r>
      <w:r w:rsidRPr="00835107">
        <w:rPr>
          <w:b/>
          <w:bCs/>
          <w:color w:val="000000"/>
          <w:sz w:val="36"/>
          <w:szCs w:val="36"/>
        </w:rPr>
        <w:t xml:space="preserve"> Output Format</w:t>
      </w:r>
    </w:p>
    <w:p w14:paraId="6E8997D2" w14:textId="77777777" w:rsidR="00835107" w:rsidRPr="00835107" w:rsidRDefault="00835107" w:rsidP="00835107">
      <w:pPr>
        <w:spacing w:before="100" w:beforeAutospacing="1" w:after="100" w:afterAutospacing="1"/>
        <w:rPr>
          <w:color w:val="000000"/>
        </w:rPr>
      </w:pPr>
      <w:r w:rsidRPr="00835107">
        <w:rPr>
          <w:color w:val="000000"/>
        </w:rPr>
        <w:t>For each section analyzed, please provide:</w:t>
      </w:r>
    </w:p>
    <w:p w14:paraId="2F92464E" w14:textId="77777777" w:rsidR="00835107" w:rsidRPr="00835107" w:rsidRDefault="00835107" w:rsidP="00835107">
      <w:pPr>
        <w:numPr>
          <w:ilvl w:val="0"/>
          <w:numId w:val="18"/>
        </w:numPr>
        <w:spacing w:before="100" w:beforeAutospacing="1" w:after="100" w:afterAutospacing="1"/>
        <w:rPr>
          <w:color w:val="000000"/>
        </w:rPr>
      </w:pPr>
      <w:r w:rsidRPr="00835107">
        <w:rPr>
          <w:b/>
          <w:bCs/>
          <w:color w:val="000000"/>
        </w:rPr>
        <w:t>File paths</w:t>
      </w:r>
      <w:r w:rsidRPr="00835107">
        <w:rPr>
          <w:color w:val="000000"/>
        </w:rPr>
        <w:t> and relevant code snippets</w:t>
      </w:r>
    </w:p>
    <w:p w14:paraId="199FF149" w14:textId="77777777" w:rsidR="00835107" w:rsidRPr="00835107" w:rsidRDefault="00835107" w:rsidP="00835107">
      <w:pPr>
        <w:numPr>
          <w:ilvl w:val="0"/>
          <w:numId w:val="18"/>
        </w:numPr>
        <w:spacing w:before="100" w:beforeAutospacing="1" w:after="100" w:afterAutospacing="1"/>
        <w:rPr>
          <w:color w:val="000000"/>
        </w:rPr>
      </w:pPr>
      <w:r w:rsidRPr="00835107">
        <w:rPr>
          <w:b/>
          <w:bCs/>
          <w:color w:val="000000"/>
        </w:rPr>
        <w:t>Function names</w:t>
      </w:r>
      <w:r w:rsidRPr="00835107">
        <w:rPr>
          <w:color w:val="000000"/>
        </w:rPr>
        <w:t> and their purposes</w:t>
      </w:r>
    </w:p>
    <w:p w14:paraId="27F833EB" w14:textId="77777777" w:rsidR="00835107" w:rsidRPr="00835107" w:rsidRDefault="00835107" w:rsidP="00835107">
      <w:pPr>
        <w:numPr>
          <w:ilvl w:val="0"/>
          <w:numId w:val="18"/>
        </w:numPr>
        <w:spacing w:before="100" w:beforeAutospacing="1" w:after="100" w:afterAutospacing="1"/>
        <w:rPr>
          <w:color w:val="000000"/>
        </w:rPr>
      </w:pPr>
      <w:r w:rsidRPr="00835107">
        <w:rPr>
          <w:b/>
          <w:bCs/>
          <w:color w:val="000000"/>
        </w:rPr>
        <w:t>Data flow diagrams</w:t>
      </w:r>
      <w:r w:rsidRPr="00835107">
        <w:rPr>
          <w:color w:val="000000"/>
        </w:rPr>
        <w:t> (in text format)</w:t>
      </w:r>
    </w:p>
    <w:p w14:paraId="77EC9343" w14:textId="77777777" w:rsidR="00835107" w:rsidRPr="00835107" w:rsidRDefault="00835107" w:rsidP="00835107">
      <w:pPr>
        <w:numPr>
          <w:ilvl w:val="0"/>
          <w:numId w:val="18"/>
        </w:numPr>
        <w:spacing w:before="100" w:beforeAutospacing="1" w:after="100" w:afterAutospacing="1"/>
        <w:rPr>
          <w:color w:val="000000"/>
        </w:rPr>
      </w:pPr>
      <w:r w:rsidRPr="00835107">
        <w:rPr>
          <w:b/>
          <w:bCs/>
          <w:color w:val="000000"/>
        </w:rPr>
        <w:t>User journey steps</w:t>
      </w:r>
      <w:r w:rsidRPr="00835107">
        <w:rPr>
          <w:color w:val="000000"/>
        </w:rPr>
        <w:t> with technical implementation</w:t>
      </w:r>
    </w:p>
    <w:p w14:paraId="49DA69D3" w14:textId="77777777" w:rsidR="00835107" w:rsidRPr="00835107" w:rsidRDefault="00835107" w:rsidP="00835107">
      <w:pPr>
        <w:numPr>
          <w:ilvl w:val="0"/>
          <w:numId w:val="18"/>
        </w:numPr>
        <w:spacing w:before="100" w:beforeAutospacing="1" w:after="100" w:afterAutospacing="1"/>
        <w:rPr>
          <w:color w:val="000000"/>
        </w:rPr>
      </w:pPr>
      <w:r w:rsidRPr="00835107">
        <w:rPr>
          <w:b/>
          <w:bCs/>
          <w:color w:val="000000"/>
        </w:rPr>
        <w:t>Identified gaps</w:t>
      </w:r>
      <w:r w:rsidRPr="00835107">
        <w:rPr>
          <w:color w:val="000000"/>
        </w:rPr>
        <w:t> or improvement opportunities</w:t>
      </w:r>
    </w:p>
    <w:p w14:paraId="5B1AA07D" w14:textId="77777777" w:rsidR="00835107" w:rsidRPr="00835107" w:rsidRDefault="00835107" w:rsidP="00835107">
      <w:pPr>
        <w:numPr>
          <w:ilvl w:val="0"/>
          <w:numId w:val="18"/>
        </w:numPr>
        <w:spacing w:before="100" w:beforeAutospacing="1" w:after="100" w:afterAutospacing="1"/>
        <w:rPr>
          <w:color w:val="000000"/>
        </w:rPr>
      </w:pPr>
      <w:r w:rsidRPr="00835107">
        <w:rPr>
          <w:b/>
          <w:bCs/>
          <w:color w:val="000000"/>
        </w:rPr>
        <w:t>Performance bottlenecks</w:t>
      </w:r>
      <w:r w:rsidRPr="00835107">
        <w:rPr>
          <w:color w:val="000000"/>
        </w:rPr>
        <w:t> or optimization suggestions</w:t>
      </w:r>
    </w:p>
    <w:p w14:paraId="278BB746" w14:textId="77777777" w:rsidR="00835107" w:rsidRPr="00835107" w:rsidRDefault="00835107" w:rsidP="00835107">
      <w:pPr>
        <w:spacing w:before="100" w:beforeAutospacing="1" w:after="100" w:afterAutospacing="1"/>
        <w:outlineLvl w:val="1"/>
        <w:rPr>
          <w:b/>
          <w:bCs/>
          <w:color w:val="000000"/>
          <w:sz w:val="36"/>
          <w:szCs w:val="36"/>
        </w:rPr>
      </w:pPr>
      <w:r w:rsidRPr="00835107">
        <w:rPr>
          <w:rFonts w:ascii="Apple Color Emoji" w:hAnsi="Apple Color Emoji" w:cs="Apple Color Emoji"/>
          <w:b/>
          <w:bCs/>
          <w:color w:val="000000"/>
          <w:sz w:val="36"/>
          <w:szCs w:val="36"/>
        </w:rPr>
        <w:t>🚀</w:t>
      </w:r>
      <w:r w:rsidRPr="00835107">
        <w:rPr>
          <w:b/>
          <w:bCs/>
          <w:color w:val="000000"/>
          <w:sz w:val="36"/>
          <w:szCs w:val="36"/>
        </w:rPr>
        <w:t xml:space="preserve"> Priority Focus Areas</w:t>
      </w:r>
    </w:p>
    <w:p w14:paraId="3602C66E" w14:textId="77777777" w:rsidR="00835107" w:rsidRPr="00835107" w:rsidRDefault="00835107" w:rsidP="00835107">
      <w:pPr>
        <w:spacing w:before="100" w:beforeAutospacing="1" w:after="100" w:afterAutospacing="1"/>
        <w:rPr>
          <w:color w:val="000000"/>
        </w:rPr>
      </w:pPr>
      <w:r w:rsidRPr="00835107">
        <w:rPr>
          <w:color w:val="000000"/>
        </w:rPr>
        <w:t>Based on your deployment-ready status, prioritize analysis of:</w:t>
      </w:r>
    </w:p>
    <w:p w14:paraId="2383472C" w14:textId="77777777" w:rsidR="00835107" w:rsidRPr="00835107" w:rsidRDefault="00835107" w:rsidP="00835107">
      <w:pPr>
        <w:numPr>
          <w:ilvl w:val="0"/>
          <w:numId w:val="19"/>
        </w:numPr>
        <w:spacing w:before="100" w:beforeAutospacing="1" w:after="100" w:afterAutospacing="1"/>
        <w:rPr>
          <w:color w:val="000000"/>
        </w:rPr>
      </w:pPr>
      <w:r w:rsidRPr="00835107">
        <w:rPr>
          <w:color w:val="000000"/>
        </w:rPr>
        <w:t>Database consolidation impact on user flows</w:t>
      </w:r>
    </w:p>
    <w:p w14:paraId="7E4E3B52" w14:textId="77777777" w:rsidR="00835107" w:rsidRPr="00835107" w:rsidRDefault="00835107" w:rsidP="00835107">
      <w:pPr>
        <w:numPr>
          <w:ilvl w:val="0"/>
          <w:numId w:val="19"/>
        </w:numPr>
        <w:spacing w:before="100" w:beforeAutospacing="1" w:after="100" w:afterAutospacing="1"/>
        <w:rPr>
          <w:color w:val="000000"/>
        </w:rPr>
      </w:pPr>
      <w:r w:rsidRPr="00835107">
        <w:rPr>
          <w:color w:val="000000"/>
        </w:rPr>
        <w:t>Performance optimization opportunities</w:t>
      </w:r>
    </w:p>
    <w:p w14:paraId="1A46BEEA" w14:textId="77777777" w:rsidR="00835107" w:rsidRPr="00835107" w:rsidRDefault="00835107" w:rsidP="00835107">
      <w:pPr>
        <w:numPr>
          <w:ilvl w:val="0"/>
          <w:numId w:val="19"/>
        </w:numPr>
        <w:spacing w:before="100" w:beforeAutospacing="1" w:after="100" w:afterAutospacing="1"/>
        <w:rPr>
          <w:color w:val="000000"/>
        </w:rPr>
      </w:pPr>
      <w:r w:rsidRPr="00835107">
        <w:rPr>
          <w:color w:val="000000"/>
        </w:rPr>
        <w:t>Security enhancement needs</w:t>
      </w:r>
    </w:p>
    <w:p w14:paraId="2716CFE1" w14:textId="77777777" w:rsidR="00835107" w:rsidRPr="00835107" w:rsidRDefault="00835107" w:rsidP="00835107">
      <w:pPr>
        <w:numPr>
          <w:ilvl w:val="0"/>
          <w:numId w:val="19"/>
        </w:numPr>
        <w:spacing w:before="100" w:beforeAutospacing="1" w:after="100" w:afterAutospacing="1"/>
        <w:rPr>
          <w:color w:val="000000"/>
        </w:rPr>
      </w:pPr>
      <w:r w:rsidRPr="00835107">
        <w:rPr>
          <w:color w:val="000000"/>
        </w:rPr>
        <w:t>Mobile responsiveness for target demographic</w:t>
      </w:r>
    </w:p>
    <w:p w14:paraId="3131BF69" w14:textId="77777777" w:rsidR="00835107" w:rsidRPr="00835107" w:rsidRDefault="00835107" w:rsidP="00835107">
      <w:pPr>
        <w:numPr>
          <w:ilvl w:val="0"/>
          <w:numId w:val="19"/>
        </w:numPr>
        <w:spacing w:before="100" w:beforeAutospacing="1" w:after="100" w:afterAutospacing="1"/>
        <w:rPr>
          <w:color w:val="000000"/>
        </w:rPr>
      </w:pPr>
      <w:r w:rsidRPr="00835107">
        <w:rPr>
          <w:color w:val="000000"/>
        </w:rPr>
        <w:t>Feature accessibility across pricing tiers</w:t>
      </w:r>
    </w:p>
    <w:p w14:paraId="75D95133" w14:textId="3B6D40B2" w:rsidR="001B3BEB" w:rsidRDefault="001B3BEB">
      <w:r>
        <w:br w:type="page"/>
      </w:r>
    </w:p>
    <w:p w14:paraId="379A8AD4" w14:textId="77777777" w:rsidR="001B3BEB" w:rsidRPr="001B3BEB" w:rsidRDefault="001B3BEB" w:rsidP="001B3BEB">
      <w:r w:rsidRPr="001B3BEB">
        <w:t>Perfect! I've created a comprehensive visual flowchart that maps the complete MINGUS user journey. Here's what the flowchart shows:</w:t>
      </w:r>
    </w:p>
    <w:p w14:paraId="3ECCA8F4" w14:textId="77777777" w:rsidR="001B3BEB" w:rsidRPr="001B3BEB" w:rsidRDefault="001B3BEB" w:rsidP="001B3BEB">
      <w:pPr>
        <w:spacing w:before="300" w:after="150"/>
        <w:outlineLvl w:val="1"/>
        <w:rPr>
          <w:b/>
          <w:bCs/>
          <w:sz w:val="31"/>
          <w:szCs w:val="31"/>
        </w:rPr>
      </w:pPr>
      <w:r w:rsidRPr="001B3BEB">
        <w:rPr>
          <w:rFonts w:ascii="Apple Color Emoji" w:hAnsi="Apple Color Emoji" w:cs="Apple Color Emoji"/>
          <w:b/>
          <w:bCs/>
          <w:sz w:val="31"/>
          <w:szCs w:val="31"/>
        </w:rPr>
        <w:t>🎯</w:t>
      </w:r>
      <w:r w:rsidRPr="001B3BEB">
        <w:rPr>
          <w:b/>
          <w:bCs/>
          <w:sz w:val="31"/>
          <w:szCs w:val="31"/>
        </w:rPr>
        <w:t xml:space="preserve"> Key Features of the Visual Flowchart:</w:t>
      </w:r>
    </w:p>
    <w:p w14:paraId="4C7A6C7C" w14:textId="77777777" w:rsidR="001B3BEB" w:rsidRPr="001B3BEB" w:rsidRDefault="001B3BEB" w:rsidP="001B3BEB">
      <w:pPr>
        <w:spacing w:before="270" w:after="120"/>
        <w:outlineLvl w:val="2"/>
        <w:rPr>
          <w:b/>
          <w:bCs/>
          <w:sz w:val="28"/>
          <w:szCs w:val="28"/>
        </w:rPr>
      </w:pPr>
      <w:r w:rsidRPr="001B3BEB">
        <w:rPr>
          <w:b/>
          <w:bCs/>
          <w:sz w:val="28"/>
          <w:szCs w:val="28"/>
        </w:rPr>
        <w:t>1. Complete User Journey Mapping</w:t>
      </w:r>
    </w:p>
    <w:p w14:paraId="0FA0B4B4" w14:textId="77777777" w:rsidR="001B3BEB" w:rsidRPr="001B3BEB" w:rsidRDefault="001B3BEB" w:rsidP="001B3BEB">
      <w:pPr>
        <w:numPr>
          <w:ilvl w:val="0"/>
          <w:numId w:val="20"/>
        </w:numPr>
        <w:spacing w:before="30" w:after="30"/>
        <w:ind w:left="960"/>
      </w:pPr>
      <w:r w:rsidRPr="001B3BEB">
        <w:rPr>
          <w:b/>
          <w:bCs/>
        </w:rPr>
        <w:t>Entry Points</w:t>
      </w:r>
      <w:r w:rsidRPr="001B3BEB">
        <w:t>: Multiple ways users can arrive (direct URL, marketing links, external campaigns)</w:t>
      </w:r>
    </w:p>
    <w:p w14:paraId="23412732" w14:textId="77777777" w:rsidR="001B3BEB" w:rsidRPr="001B3BEB" w:rsidRDefault="001B3BEB" w:rsidP="001B3BEB">
      <w:pPr>
        <w:numPr>
          <w:ilvl w:val="0"/>
          <w:numId w:val="21"/>
        </w:numPr>
        <w:spacing w:before="30" w:after="30"/>
        <w:ind w:left="960"/>
      </w:pPr>
      <w:r w:rsidRPr="001B3BEB">
        <w:rPr>
          <w:b/>
          <w:bCs/>
        </w:rPr>
        <w:t>Progressive Flow</w:t>
      </w:r>
      <w:r w:rsidRPr="001B3BEB">
        <w:t>: Clear step-by-step progression from landing to dashboard</w:t>
      </w:r>
    </w:p>
    <w:p w14:paraId="15897FC9" w14:textId="77777777" w:rsidR="001B3BEB" w:rsidRPr="001B3BEB" w:rsidRDefault="001B3BEB" w:rsidP="001B3BEB">
      <w:pPr>
        <w:numPr>
          <w:ilvl w:val="0"/>
          <w:numId w:val="22"/>
        </w:numPr>
        <w:spacing w:before="30" w:after="30"/>
        <w:ind w:left="960"/>
      </w:pPr>
      <w:r w:rsidRPr="001B3BEB">
        <w:rPr>
          <w:b/>
          <w:bCs/>
        </w:rPr>
        <w:t>Decision Points</w:t>
      </w:r>
      <w:r w:rsidRPr="001B3BEB">
        <w:t>: All major user decisions and system validations</w:t>
      </w:r>
    </w:p>
    <w:p w14:paraId="56F7F498" w14:textId="77777777" w:rsidR="001B3BEB" w:rsidRPr="001B3BEB" w:rsidRDefault="001B3BEB" w:rsidP="001B3BEB">
      <w:pPr>
        <w:numPr>
          <w:ilvl w:val="0"/>
          <w:numId w:val="23"/>
        </w:numPr>
        <w:spacing w:before="30" w:after="30"/>
        <w:ind w:left="960"/>
      </w:pPr>
      <w:r w:rsidRPr="001B3BEB">
        <w:rPr>
          <w:b/>
          <w:bCs/>
        </w:rPr>
        <w:t>Error Handling</w:t>
      </w:r>
      <w:r w:rsidRPr="001B3BEB">
        <w:t>: Recovery paths for validation failures and edge cases</w:t>
      </w:r>
    </w:p>
    <w:p w14:paraId="016F5C5D" w14:textId="77777777" w:rsidR="001B3BEB" w:rsidRPr="001B3BEB" w:rsidRDefault="001B3BEB" w:rsidP="001B3BEB">
      <w:pPr>
        <w:spacing w:before="270" w:after="120"/>
        <w:outlineLvl w:val="2"/>
        <w:rPr>
          <w:b/>
          <w:bCs/>
          <w:sz w:val="28"/>
          <w:szCs w:val="28"/>
        </w:rPr>
      </w:pPr>
      <w:r w:rsidRPr="001B3BEB">
        <w:rPr>
          <w:b/>
          <w:bCs/>
          <w:sz w:val="28"/>
          <w:szCs w:val="28"/>
        </w:rPr>
        <w:t>2. Color-Coded Sections</w:t>
      </w:r>
    </w:p>
    <w:p w14:paraId="283719E7" w14:textId="77777777" w:rsidR="001B3BEB" w:rsidRPr="001B3BEB" w:rsidRDefault="001B3BEB" w:rsidP="001B3BEB">
      <w:pPr>
        <w:numPr>
          <w:ilvl w:val="0"/>
          <w:numId w:val="24"/>
        </w:numPr>
        <w:spacing w:before="30" w:after="30"/>
        <w:ind w:left="960"/>
      </w:pPr>
      <w:r w:rsidRPr="001B3BEB">
        <w:rPr>
          <w:rFonts w:ascii="Apple Color Emoji" w:hAnsi="Apple Color Emoji" w:cs="Apple Color Emoji"/>
          <w:b/>
          <w:bCs/>
        </w:rPr>
        <w:t>🔵</w:t>
      </w:r>
      <w:r w:rsidRPr="001B3BEB">
        <w:rPr>
          <w:b/>
          <w:bCs/>
        </w:rPr>
        <w:t xml:space="preserve"> Entry Points</w:t>
      </w:r>
      <w:r w:rsidRPr="001B3BEB">
        <w:t>: Initial landing and discovery</w:t>
      </w:r>
    </w:p>
    <w:p w14:paraId="64E97CA6" w14:textId="77777777" w:rsidR="001B3BEB" w:rsidRPr="001B3BEB" w:rsidRDefault="001B3BEB" w:rsidP="001B3BEB">
      <w:pPr>
        <w:numPr>
          <w:ilvl w:val="0"/>
          <w:numId w:val="25"/>
        </w:numPr>
        <w:spacing w:before="30" w:after="30"/>
        <w:ind w:left="960"/>
      </w:pPr>
      <w:r w:rsidRPr="001B3BEB">
        <w:rPr>
          <w:rFonts w:ascii="Apple Color Emoji" w:hAnsi="Apple Color Emoji" w:cs="Apple Color Emoji"/>
          <w:b/>
          <w:bCs/>
        </w:rPr>
        <w:t>🟣</w:t>
      </w:r>
      <w:r w:rsidRPr="001B3BEB">
        <w:rPr>
          <w:b/>
          <w:bCs/>
        </w:rPr>
        <w:t xml:space="preserve"> Process Steps</w:t>
      </w:r>
      <w:r w:rsidRPr="001B3BEB">
        <w:t>: Core functionality and data collection</w:t>
      </w:r>
    </w:p>
    <w:p w14:paraId="6C5FC774" w14:textId="77777777" w:rsidR="001B3BEB" w:rsidRPr="001B3BEB" w:rsidRDefault="001B3BEB" w:rsidP="001B3BEB">
      <w:pPr>
        <w:numPr>
          <w:ilvl w:val="0"/>
          <w:numId w:val="26"/>
        </w:numPr>
        <w:spacing w:before="30" w:after="30"/>
        <w:ind w:left="960"/>
      </w:pPr>
      <w:r w:rsidRPr="001B3BEB">
        <w:rPr>
          <w:b/>
          <w:bCs/>
        </w:rPr>
        <w:t>�� Decision Points</w:t>
      </w:r>
      <w:r w:rsidRPr="001B3BEB">
        <w:t>: User choices and system validations</w:t>
      </w:r>
    </w:p>
    <w:p w14:paraId="317398E4" w14:textId="77777777" w:rsidR="001B3BEB" w:rsidRPr="001B3BEB" w:rsidRDefault="001B3BEB" w:rsidP="001B3BEB">
      <w:pPr>
        <w:numPr>
          <w:ilvl w:val="0"/>
          <w:numId w:val="27"/>
        </w:numPr>
        <w:spacing w:before="30" w:after="30"/>
        <w:ind w:left="960"/>
      </w:pPr>
      <w:r w:rsidRPr="001B3BEB">
        <w:rPr>
          <w:b/>
          <w:bCs/>
        </w:rPr>
        <w:t>�� Success Actions</w:t>
      </w:r>
      <w:r w:rsidRPr="001B3BEB">
        <w:t>: Completed steps and positive outcomes</w:t>
      </w:r>
    </w:p>
    <w:p w14:paraId="3ABD1E19" w14:textId="77777777" w:rsidR="001B3BEB" w:rsidRPr="001B3BEB" w:rsidRDefault="001B3BEB" w:rsidP="001B3BEB">
      <w:pPr>
        <w:numPr>
          <w:ilvl w:val="0"/>
          <w:numId w:val="28"/>
        </w:numPr>
        <w:spacing w:before="30" w:after="30"/>
        <w:ind w:left="960"/>
      </w:pPr>
      <w:r w:rsidRPr="001B3BEB">
        <w:rPr>
          <w:rFonts w:ascii="Apple Color Emoji" w:hAnsi="Apple Color Emoji" w:cs="Apple Color Emoji"/>
          <w:b/>
          <w:bCs/>
        </w:rPr>
        <w:t>🔴</w:t>
      </w:r>
      <w:r w:rsidRPr="001B3BEB">
        <w:rPr>
          <w:b/>
          <w:bCs/>
        </w:rPr>
        <w:t xml:space="preserve"> Error States</w:t>
      </w:r>
      <w:r w:rsidRPr="001B3BEB">
        <w:t>: Validation failures and recovery paths</w:t>
      </w:r>
    </w:p>
    <w:p w14:paraId="04387290" w14:textId="77777777" w:rsidR="001B3BEB" w:rsidRPr="001B3BEB" w:rsidRDefault="001B3BEB" w:rsidP="001B3BEB">
      <w:pPr>
        <w:numPr>
          <w:ilvl w:val="0"/>
          <w:numId w:val="29"/>
        </w:numPr>
        <w:spacing w:before="30" w:after="30"/>
        <w:ind w:left="960"/>
      </w:pPr>
      <w:r w:rsidRPr="001B3BEB">
        <w:rPr>
          <w:rFonts w:ascii="Apple Color Emoji" w:hAnsi="Apple Color Emoji" w:cs="Apple Color Emoji"/>
          <w:b/>
          <w:bCs/>
        </w:rPr>
        <w:t>🟢</w:t>
      </w:r>
      <w:r w:rsidRPr="001B3BEB">
        <w:rPr>
          <w:b/>
          <w:bCs/>
        </w:rPr>
        <w:t> Onboarding</w:t>
      </w:r>
      <w:r w:rsidRPr="001B3BEB">
        <w:t>: Health-focused onboarding flow</w:t>
      </w:r>
    </w:p>
    <w:p w14:paraId="048FAAC0" w14:textId="77777777" w:rsidR="001B3BEB" w:rsidRPr="001B3BEB" w:rsidRDefault="001B3BEB" w:rsidP="001B3BEB">
      <w:pPr>
        <w:numPr>
          <w:ilvl w:val="0"/>
          <w:numId w:val="30"/>
        </w:numPr>
        <w:spacing w:before="30" w:after="30"/>
        <w:ind w:left="960"/>
      </w:pPr>
      <w:r w:rsidRPr="001B3BEB">
        <w:rPr>
          <w:b/>
          <w:bCs/>
        </w:rPr>
        <w:t>�� Dashboard</w:t>
      </w:r>
      <w:r w:rsidRPr="001B3BEB">
        <w:t>: Final destination and ongoing engagement</w:t>
      </w:r>
    </w:p>
    <w:p w14:paraId="16963037" w14:textId="77777777" w:rsidR="001B3BEB" w:rsidRPr="001B3BEB" w:rsidRDefault="001B3BEB" w:rsidP="001B3BEB">
      <w:pPr>
        <w:spacing w:before="270" w:after="120"/>
        <w:outlineLvl w:val="2"/>
        <w:rPr>
          <w:b/>
          <w:bCs/>
          <w:sz w:val="28"/>
          <w:szCs w:val="28"/>
        </w:rPr>
      </w:pPr>
      <w:r w:rsidRPr="001B3BEB">
        <w:rPr>
          <w:b/>
          <w:bCs/>
          <w:sz w:val="28"/>
          <w:szCs w:val="28"/>
        </w:rPr>
        <w:t>3. Detailed Health Onboarding Flow</w:t>
      </w:r>
    </w:p>
    <w:p w14:paraId="1AC464C1" w14:textId="77777777" w:rsidR="001B3BEB" w:rsidRPr="001B3BEB" w:rsidRDefault="001B3BEB" w:rsidP="001B3BEB">
      <w:r w:rsidRPr="001B3BEB">
        <w:t>The flowchart specifically highlights MINGUS's unique </w:t>
      </w:r>
      <w:r w:rsidRPr="001B3BEB">
        <w:rPr>
          <w:b/>
          <w:bCs/>
        </w:rPr>
        <w:t>4-step health onboarding process</w:t>
      </w:r>
      <w:r w:rsidRPr="001B3BEB">
        <w:t>:</w:t>
      </w:r>
    </w:p>
    <w:p w14:paraId="7B5A117B" w14:textId="77777777" w:rsidR="001B3BEB" w:rsidRPr="001B3BEB" w:rsidRDefault="001B3BEB" w:rsidP="001B3BEB">
      <w:pPr>
        <w:numPr>
          <w:ilvl w:val="0"/>
          <w:numId w:val="31"/>
        </w:numPr>
        <w:spacing w:before="30" w:after="30"/>
        <w:ind w:left="960"/>
      </w:pPr>
      <w:r w:rsidRPr="001B3BEB">
        <w:rPr>
          <w:b/>
          <w:bCs/>
        </w:rPr>
        <w:t>Introduction</w:t>
      </w:r>
      <w:r w:rsidRPr="001B3BEB">
        <w:t>: "Discover How Your Wellness Affects Your Wealth"</w:t>
      </w:r>
    </w:p>
    <w:p w14:paraId="495DA5ED" w14:textId="77777777" w:rsidR="001B3BEB" w:rsidRPr="001B3BEB" w:rsidRDefault="001B3BEB" w:rsidP="001B3BEB">
      <w:pPr>
        <w:numPr>
          <w:ilvl w:val="0"/>
          <w:numId w:val="32"/>
        </w:numPr>
        <w:spacing w:before="30" w:after="30"/>
        <w:ind w:left="960"/>
      </w:pPr>
      <w:r w:rsidRPr="001B3BEB">
        <w:rPr>
          <w:b/>
          <w:bCs/>
        </w:rPr>
        <w:t>Health Check-in</w:t>
      </w:r>
      <w:r w:rsidRPr="001B3BEB">
        <w:t>: Collect stress, sleep, exercise, and energy data</w:t>
      </w:r>
    </w:p>
    <w:p w14:paraId="28B353E2" w14:textId="77777777" w:rsidR="001B3BEB" w:rsidRPr="001B3BEB" w:rsidRDefault="001B3BEB" w:rsidP="001B3BEB">
      <w:pPr>
        <w:numPr>
          <w:ilvl w:val="0"/>
          <w:numId w:val="33"/>
        </w:numPr>
        <w:spacing w:before="30" w:after="30"/>
        <w:ind w:left="960"/>
      </w:pPr>
      <w:r w:rsidRPr="001B3BEB">
        <w:rPr>
          <w:b/>
          <w:bCs/>
        </w:rPr>
        <w:t>Timeline</w:t>
      </w:r>
      <w:r w:rsidRPr="001B3BEB">
        <w:t>: Set expectations for when insights will appear</w:t>
      </w:r>
    </w:p>
    <w:p w14:paraId="02A5D654" w14:textId="77777777" w:rsidR="001B3BEB" w:rsidRPr="001B3BEB" w:rsidRDefault="001B3BEB" w:rsidP="001B3BEB">
      <w:pPr>
        <w:numPr>
          <w:ilvl w:val="0"/>
          <w:numId w:val="34"/>
        </w:numPr>
        <w:spacing w:before="30" w:after="30"/>
        <w:ind w:left="960"/>
      </w:pPr>
      <w:r w:rsidRPr="001B3BEB">
        <w:rPr>
          <w:b/>
          <w:bCs/>
        </w:rPr>
        <w:t>Goal Setting</w:t>
      </w:r>
      <w:r w:rsidRPr="001B3BEB">
        <w:t>: Select wellness-wealth goals for personalization</w:t>
      </w:r>
    </w:p>
    <w:p w14:paraId="2F1C0419" w14:textId="77777777" w:rsidR="001B3BEB" w:rsidRPr="001B3BEB" w:rsidRDefault="001B3BEB" w:rsidP="001B3BEB">
      <w:pPr>
        <w:spacing w:before="270" w:after="120"/>
        <w:outlineLvl w:val="2"/>
        <w:rPr>
          <w:b/>
          <w:bCs/>
          <w:sz w:val="28"/>
          <w:szCs w:val="28"/>
        </w:rPr>
      </w:pPr>
      <w:r w:rsidRPr="001B3BEB">
        <w:rPr>
          <w:b/>
          <w:bCs/>
          <w:sz w:val="28"/>
          <w:szCs w:val="28"/>
        </w:rPr>
        <w:t>4. Technical Implementation Details</w:t>
      </w:r>
    </w:p>
    <w:p w14:paraId="60D5F3AC" w14:textId="77777777" w:rsidR="001B3BEB" w:rsidRPr="001B3BEB" w:rsidRDefault="001B3BEB" w:rsidP="001B3BEB">
      <w:pPr>
        <w:numPr>
          <w:ilvl w:val="0"/>
          <w:numId w:val="35"/>
        </w:numPr>
        <w:spacing w:before="30" w:after="30"/>
        <w:ind w:left="960"/>
      </w:pPr>
      <w:r w:rsidRPr="001B3BEB">
        <w:rPr>
          <w:b/>
          <w:bCs/>
        </w:rPr>
        <w:t>Route Structure</w:t>
      </w:r>
      <w:r w:rsidRPr="001B3BEB">
        <w:t>: All API endpoints and page URLs</w:t>
      </w:r>
    </w:p>
    <w:p w14:paraId="0AF1EDFF" w14:textId="77777777" w:rsidR="001B3BEB" w:rsidRPr="001B3BEB" w:rsidRDefault="001B3BEB" w:rsidP="001B3BEB">
      <w:pPr>
        <w:numPr>
          <w:ilvl w:val="0"/>
          <w:numId w:val="36"/>
        </w:numPr>
        <w:spacing w:before="30" w:after="30"/>
        <w:ind w:left="960"/>
      </w:pPr>
      <w:r w:rsidRPr="001B3BEB">
        <w:rPr>
          <w:b/>
          <w:bCs/>
        </w:rPr>
        <w:t>Session Management</w:t>
      </w:r>
      <w:r w:rsidRPr="001B3BEB">
        <w:t>: Authentication flow and persistence</w:t>
      </w:r>
    </w:p>
    <w:p w14:paraId="7E440150" w14:textId="77777777" w:rsidR="001B3BEB" w:rsidRPr="001B3BEB" w:rsidRDefault="001B3BEB" w:rsidP="001B3BEB">
      <w:pPr>
        <w:numPr>
          <w:ilvl w:val="0"/>
          <w:numId w:val="37"/>
        </w:numPr>
        <w:spacing w:before="30" w:after="30"/>
        <w:ind w:left="960"/>
      </w:pPr>
      <w:r w:rsidRPr="001B3BEB">
        <w:rPr>
          <w:b/>
          <w:bCs/>
        </w:rPr>
        <w:t>Data Flow</w:t>
      </w:r>
      <w:r w:rsidRPr="001B3BEB">
        <w:t>: How information moves through the system</w:t>
      </w:r>
    </w:p>
    <w:p w14:paraId="11F34450" w14:textId="77777777" w:rsidR="001B3BEB" w:rsidRPr="001B3BEB" w:rsidRDefault="001B3BEB" w:rsidP="001B3BEB">
      <w:pPr>
        <w:numPr>
          <w:ilvl w:val="0"/>
          <w:numId w:val="38"/>
        </w:numPr>
        <w:spacing w:before="30" w:after="30"/>
        <w:ind w:left="960"/>
      </w:pPr>
      <w:r w:rsidRPr="001B3BEB">
        <w:rPr>
          <w:b/>
          <w:bCs/>
        </w:rPr>
        <w:t>Mobile Responsiveness</w:t>
      </w:r>
      <w:r w:rsidRPr="001B3BEB">
        <w:t>: Touch-friendly design considerations</w:t>
      </w:r>
    </w:p>
    <w:p w14:paraId="3C907A6B" w14:textId="77777777" w:rsidR="001B3BEB" w:rsidRPr="001B3BEB" w:rsidRDefault="001B3BEB" w:rsidP="001B3BEB">
      <w:pPr>
        <w:spacing w:before="270" w:after="120"/>
        <w:outlineLvl w:val="2"/>
        <w:rPr>
          <w:b/>
          <w:bCs/>
          <w:sz w:val="28"/>
          <w:szCs w:val="28"/>
        </w:rPr>
      </w:pPr>
      <w:r w:rsidRPr="001B3BEB">
        <w:rPr>
          <w:b/>
          <w:bCs/>
          <w:sz w:val="28"/>
          <w:szCs w:val="28"/>
        </w:rPr>
        <w:t>5. Success Metrics &amp; Analytics</w:t>
      </w:r>
    </w:p>
    <w:p w14:paraId="0DB52E0B" w14:textId="77777777" w:rsidR="001B3BEB" w:rsidRPr="001B3BEB" w:rsidRDefault="001B3BEB" w:rsidP="001B3BEB">
      <w:r w:rsidRPr="001B3BEB">
        <w:t>The flowchart includes tracking points for:</w:t>
      </w:r>
    </w:p>
    <w:p w14:paraId="7AB4274C" w14:textId="77777777" w:rsidR="001B3BEB" w:rsidRPr="001B3BEB" w:rsidRDefault="001B3BEB" w:rsidP="001B3BEB">
      <w:pPr>
        <w:numPr>
          <w:ilvl w:val="0"/>
          <w:numId w:val="39"/>
        </w:numPr>
        <w:spacing w:before="30" w:after="30"/>
        <w:ind w:left="960"/>
      </w:pPr>
      <w:r w:rsidRPr="001B3BEB">
        <w:t>Registration completion rates</w:t>
      </w:r>
    </w:p>
    <w:p w14:paraId="6C547D80" w14:textId="77777777" w:rsidR="001B3BEB" w:rsidRPr="001B3BEB" w:rsidRDefault="001B3BEB" w:rsidP="001B3BEB">
      <w:pPr>
        <w:numPr>
          <w:ilvl w:val="0"/>
          <w:numId w:val="40"/>
        </w:numPr>
        <w:spacing w:before="30" w:after="30"/>
        <w:ind w:left="960"/>
      </w:pPr>
      <w:r w:rsidRPr="001B3BEB">
        <w:t>Onboarding step completion</w:t>
      </w:r>
    </w:p>
    <w:p w14:paraId="005F911D" w14:textId="77777777" w:rsidR="001B3BEB" w:rsidRPr="001B3BEB" w:rsidRDefault="001B3BEB" w:rsidP="001B3BEB">
      <w:pPr>
        <w:numPr>
          <w:ilvl w:val="0"/>
          <w:numId w:val="41"/>
        </w:numPr>
        <w:spacing w:before="30" w:after="30"/>
        <w:ind w:left="960"/>
      </w:pPr>
      <w:r w:rsidRPr="001B3BEB">
        <w:t>Dashboard engagement</w:t>
      </w:r>
    </w:p>
    <w:p w14:paraId="6D4EB184" w14:textId="77777777" w:rsidR="001B3BEB" w:rsidRPr="001B3BEB" w:rsidRDefault="001B3BEB" w:rsidP="001B3BEB">
      <w:pPr>
        <w:numPr>
          <w:ilvl w:val="0"/>
          <w:numId w:val="42"/>
        </w:numPr>
        <w:spacing w:before="30" w:after="30"/>
        <w:ind w:left="960"/>
      </w:pPr>
      <w:r w:rsidRPr="001B3BEB">
        <w:t>Health check-in adherence</w:t>
      </w:r>
    </w:p>
    <w:p w14:paraId="7EFD06B1" w14:textId="77777777" w:rsidR="001B3BEB" w:rsidRPr="001B3BEB" w:rsidRDefault="001B3BEB" w:rsidP="001B3BEB">
      <w:pPr>
        <w:spacing w:before="300" w:after="150"/>
        <w:outlineLvl w:val="1"/>
        <w:rPr>
          <w:b/>
          <w:bCs/>
          <w:sz w:val="31"/>
          <w:szCs w:val="31"/>
        </w:rPr>
      </w:pPr>
      <w:r w:rsidRPr="001B3BEB">
        <w:rPr>
          <w:rFonts w:ascii="Apple Color Emoji" w:hAnsi="Apple Color Emoji" w:cs="Apple Color Emoji"/>
          <w:b/>
          <w:bCs/>
          <w:sz w:val="31"/>
          <w:szCs w:val="31"/>
        </w:rPr>
        <w:t>🚀</w:t>
      </w:r>
      <w:r w:rsidRPr="001B3BEB">
        <w:rPr>
          <w:b/>
          <w:bCs/>
          <w:sz w:val="31"/>
          <w:szCs w:val="31"/>
        </w:rPr>
        <w:t xml:space="preserve"> How to Use This Flowchart:</w:t>
      </w:r>
    </w:p>
    <w:p w14:paraId="4BF6B88C" w14:textId="77777777" w:rsidR="001B3BEB" w:rsidRPr="001B3BEB" w:rsidRDefault="001B3BEB" w:rsidP="001B3BEB">
      <w:pPr>
        <w:numPr>
          <w:ilvl w:val="0"/>
          <w:numId w:val="43"/>
        </w:numPr>
        <w:spacing w:before="30" w:after="30"/>
        <w:ind w:left="960"/>
      </w:pPr>
      <w:r w:rsidRPr="001B3BEB">
        <w:rPr>
          <w:b/>
          <w:bCs/>
        </w:rPr>
        <w:t>Development Reference</w:t>
      </w:r>
      <w:r w:rsidRPr="001B3BEB">
        <w:t>: Use as a guide for implementing new features</w:t>
      </w:r>
    </w:p>
    <w:p w14:paraId="5312C3A0" w14:textId="77777777" w:rsidR="001B3BEB" w:rsidRPr="001B3BEB" w:rsidRDefault="001B3BEB" w:rsidP="001B3BEB">
      <w:pPr>
        <w:numPr>
          <w:ilvl w:val="0"/>
          <w:numId w:val="44"/>
        </w:numPr>
        <w:spacing w:before="30" w:after="30"/>
        <w:ind w:left="960"/>
      </w:pPr>
      <w:r w:rsidRPr="001B3BEB">
        <w:rPr>
          <w:b/>
          <w:bCs/>
        </w:rPr>
        <w:t>User Experience Design</w:t>
      </w:r>
      <w:r w:rsidRPr="001B3BEB">
        <w:t>: Identify potential friction points and optimization opportunities</w:t>
      </w:r>
    </w:p>
    <w:p w14:paraId="11E7B921" w14:textId="77777777" w:rsidR="001B3BEB" w:rsidRPr="001B3BEB" w:rsidRDefault="001B3BEB" w:rsidP="001B3BEB">
      <w:pPr>
        <w:numPr>
          <w:ilvl w:val="0"/>
          <w:numId w:val="45"/>
        </w:numPr>
        <w:spacing w:before="30" w:after="30"/>
        <w:ind w:left="960"/>
      </w:pPr>
      <w:r w:rsidRPr="001B3BEB">
        <w:rPr>
          <w:b/>
          <w:bCs/>
        </w:rPr>
        <w:t>Testing Strategy</w:t>
      </w:r>
      <w:r w:rsidRPr="001B3BEB">
        <w:t>: Create test cases for each decision point and flow path</w:t>
      </w:r>
    </w:p>
    <w:p w14:paraId="01B5DEF7" w14:textId="77777777" w:rsidR="001B3BEB" w:rsidRPr="001B3BEB" w:rsidRDefault="001B3BEB" w:rsidP="001B3BEB">
      <w:pPr>
        <w:numPr>
          <w:ilvl w:val="0"/>
          <w:numId w:val="46"/>
        </w:numPr>
        <w:spacing w:before="30" w:after="30"/>
        <w:ind w:left="960"/>
      </w:pPr>
      <w:r w:rsidRPr="001B3BEB">
        <w:rPr>
          <w:b/>
          <w:bCs/>
        </w:rPr>
        <w:t>Analytics Setup</w:t>
      </w:r>
      <w:r w:rsidRPr="001B3BEB">
        <w:t>: Track conversion rates at each major step</w:t>
      </w:r>
    </w:p>
    <w:p w14:paraId="39375125" w14:textId="77777777" w:rsidR="001B3BEB" w:rsidRPr="001B3BEB" w:rsidRDefault="001B3BEB" w:rsidP="001B3BEB">
      <w:pPr>
        <w:numPr>
          <w:ilvl w:val="0"/>
          <w:numId w:val="47"/>
        </w:numPr>
        <w:spacing w:before="30" w:after="30"/>
        <w:ind w:left="960"/>
      </w:pPr>
      <w:r w:rsidRPr="001B3BEB">
        <w:rPr>
          <w:b/>
          <w:bCs/>
        </w:rPr>
        <w:t>Error Handling</w:t>
      </w:r>
      <w:r w:rsidRPr="001B3BEB">
        <w:t>: Ensure all error states have proper recovery paths</w:t>
      </w:r>
    </w:p>
    <w:p w14:paraId="6957CC32" w14:textId="1A30C0C1" w:rsidR="00035225" w:rsidRDefault="001B3BEB" w:rsidP="001B3BEB">
      <w:r w:rsidRPr="001B3BEB">
        <w:t>The flowchart is written in Mermaid syntax, so you can render it in any Mermaid-compatible viewer (GitHub, GitLab, Notion, etc.) or use online Mermaid editors to visualize it.Would you like me to create additional flowcharts for specific parts of the journey, such as the detailed onboarding steps or the dashboard interaction flows?</w:t>
      </w:r>
    </w:p>
    <w:p w14:paraId="62BD19DC" w14:textId="77777777" w:rsidR="0092620A" w:rsidRDefault="0092620A" w:rsidP="001B3BEB"/>
    <w:p w14:paraId="15E15D8B" w14:textId="01CE5120" w:rsidR="0092620A" w:rsidRDefault="0092620A">
      <w:pPr>
        <w:spacing w:after="160" w:line="278" w:lineRule="auto"/>
      </w:pPr>
      <w:r>
        <w:br w:type="page"/>
      </w:r>
    </w:p>
    <w:p w14:paraId="533B025F" w14:textId="77777777" w:rsidR="0092620A" w:rsidRPr="0092620A" w:rsidRDefault="0092620A" w:rsidP="0092620A">
      <w:r w:rsidRPr="0092620A">
        <w:t>Perfect! I've created a comprehensive analysis document that maps all the files and functions related to the components you requested. Here's a summary of what I found:</w:t>
      </w:r>
    </w:p>
    <w:p w14:paraId="19D6E688" w14:textId="77777777" w:rsidR="0092620A" w:rsidRPr="0092620A" w:rsidRDefault="0092620A" w:rsidP="0092620A">
      <w:pPr>
        <w:spacing w:before="300" w:after="150"/>
        <w:outlineLvl w:val="1"/>
        <w:rPr>
          <w:b/>
          <w:bCs/>
          <w:sz w:val="31"/>
          <w:szCs w:val="31"/>
        </w:rPr>
      </w:pPr>
      <w:r w:rsidRPr="0092620A">
        <w:rPr>
          <w:rFonts w:ascii="Apple Color Emoji" w:hAnsi="Apple Color Emoji" w:cs="Apple Color Emoji"/>
          <w:b/>
          <w:bCs/>
          <w:sz w:val="31"/>
          <w:szCs w:val="31"/>
        </w:rPr>
        <w:t>🎯</w:t>
      </w:r>
      <w:r w:rsidRPr="0092620A">
        <w:rPr>
          <w:b/>
          <w:bCs/>
          <w:sz w:val="31"/>
          <w:szCs w:val="31"/>
        </w:rPr>
        <w:t> Key Findings Summary</w:t>
      </w:r>
    </w:p>
    <w:p w14:paraId="6456B816" w14:textId="77777777" w:rsidR="0092620A" w:rsidRPr="0092620A" w:rsidRDefault="0092620A" w:rsidP="0092620A">
      <w:pPr>
        <w:spacing w:before="270" w:after="120"/>
        <w:outlineLvl w:val="2"/>
        <w:rPr>
          <w:b/>
          <w:bCs/>
          <w:sz w:val="28"/>
          <w:szCs w:val="28"/>
        </w:rPr>
      </w:pPr>
      <w:r w:rsidRPr="0092620A">
        <w:rPr>
          <w:b/>
          <w:bCs/>
          <w:sz w:val="28"/>
          <w:szCs w:val="28"/>
        </w:rPr>
        <w:t>1. Landing Page Components</w:t>
      </w:r>
    </w:p>
    <w:p w14:paraId="6DE1052C" w14:textId="77777777" w:rsidR="0092620A" w:rsidRPr="0092620A" w:rsidRDefault="0092620A" w:rsidP="0092620A">
      <w:pPr>
        <w:numPr>
          <w:ilvl w:val="0"/>
          <w:numId w:val="48"/>
        </w:numPr>
        <w:spacing w:before="30" w:after="30"/>
        <w:ind w:left="960"/>
      </w:pPr>
      <w:r w:rsidRPr="0092620A">
        <w:rPr>
          <w:b/>
          <w:bCs/>
        </w:rPr>
        <w:t>Primary</w:t>
      </w:r>
      <w:r w:rsidRPr="0092620A">
        <w:t>: </w:t>
      </w:r>
      <w:r w:rsidRPr="0092620A">
        <w:rPr>
          <w:rFonts w:ascii="Menlo" w:hAnsi="Menlo" w:cs="Menlo"/>
          <w:sz w:val="22"/>
          <w:szCs w:val="22"/>
        </w:rPr>
        <w:t>landing.html</w:t>
      </w:r>
      <w:r w:rsidRPr="0092620A">
        <w:t> with hero sections, value propositions, and CTAs</w:t>
      </w:r>
    </w:p>
    <w:p w14:paraId="6C905960" w14:textId="77777777" w:rsidR="0092620A" w:rsidRPr="0092620A" w:rsidRDefault="0092620A" w:rsidP="0092620A">
      <w:pPr>
        <w:numPr>
          <w:ilvl w:val="0"/>
          <w:numId w:val="49"/>
        </w:numPr>
        <w:spacing w:before="30" w:after="30"/>
        <w:ind w:left="960"/>
      </w:pPr>
      <w:r w:rsidRPr="0092620A">
        <w:rPr>
          <w:b/>
          <w:bCs/>
        </w:rPr>
        <w:t>Marketing Variants</w:t>
      </w:r>
      <w:r w:rsidRPr="0092620A">
        <w:t>: Multiple landing pages in </w:t>
      </w:r>
      <w:r w:rsidRPr="0092620A">
        <w:rPr>
          <w:rFonts w:ascii="Menlo" w:hAnsi="Menlo" w:cs="Menlo"/>
          <w:sz w:val="22"/>
          <w:szCs w:val="22"/>
        </w:rPr>
        <w:t>MINGUS Marketing/</w:t>
      </w:r>
      <w:r w:rsidRPr="0092620A">
        <w:t> directory</w:t>
      </w:r>
    </w:p>
    <w:p w14:paraId="78C1A365" w14:textId="77777777" w:rsidR="0092620A" w:rsidRPr="0092620A" w:rsidRDefault="0092620A" w:rsidP="0092620A">
      <w:pPr>
        <w:numPr>
          <w:ilvl w:val="0"/>
          <w:numId w:val="50"/>
        </w:numPr>
        <w:spacing w:before="30" w:after="30"/>
        <w:ind w:left="960"/>
      </w:pPr>
      <w:r w:rsidRPr="0092620A">
        <w:rPr>
          <w:b/>
          <w:bCs/>
        </w:rPr>
        <w:t>React Component</w:t>
      </w:r>
      <w:r w:rsidRPr="0092620A">
        <w:t>: </w:t>
      </w:r>
      <w:r w:rsidRPr="0092620A">
        <w:rPr>
          <w:rFonts w:ascii="Menlo" w:hAnsi="Menlo" w:cs="Menlo"/>
          <w:sz w:val="22"/>
          <w:szCs w:val="22"/>
        </w:rPr>
        <w:t>OptimizedLandingPage.tsx</w:t>
      </w:r>
      <w:r w:rsidRPr="0092620A">
        <w:t> with SEO optimization</w:t>
      </w:r>
    </w:p>
    <w:p w14:paraId="37A64CB5" w14:textId="77777777" w:rsidR="0092620A" w:rsidRPr="0092620A" w:rsidRDefault="0092620A" w:rsidP="0092620A">
      <w:pPr>
        <w:numPr>
          <w:ilvl w:val="0"/>
          <w:numId w:val="51"/>
        </w:numPr>
        <w:spacing w:before="30" w:after="30"/>
        <w:ind w:left="960"/>
      </w:pPr>
      <w:r w:rsidRPr="0092620A">
        <w:rPr>
          <w:b/>
          <w:bCs/>
        </w:rPr>
        <w:t>Key Features</w:t>
      </w:r>
      <w:r w:rsidRPr="0092620A">
        <w:t>: Hero sections, social proof, urgency elements, mobile-responsive design</w:t>
      </w:r>
    </w:p>
    <w:p w14:paraId="01D98EB4" w14:textId="77777777" w:rsidR="0092620A" w:rsidRPr="0092620A" w:rsidRDefault="0092620A" w:rsidP="0092620A">
      <w:pPr>
        <w:spacing w:before="270" w:after="120"/>
        <w:outlineLvl w:val="2"/>
        <w:rPr>
          <w:b/>
          <w:bCs/>
          <w:sz w:val="28"/>
          <w:szCs w:val="28"/>
        </w:rPr>
      </w:pPr>
      <w:r w:rsidRPr="0092620A">
        <w:rPr>
          <w:b/>
          <w:bCs/>
          <w:sz w:val="28"/>
          <w:szCs w:val="28"/>
        </w:rPr>
        <w:t>2. Signup Form Components</w:t>
      </w:r>
    </w:p>
    <w:p w14:paraId="124445CB" w14:textId="77777777" w:rsidR="0092620A" w:rsidRPr="0092620A" w:rsidRDefault="0092620A" w:rsidP="0092620A">
      <w:pPr>
        <w:numPr>
          <w:ilvl w:val="0"/>
          <w:numId w:val="52"/>
        </w:numPr>
        <w:spacing w:before="30" w:after="30"/>
        <w:ind w:left="960"/>
      </w:pPr>
      <w:r w:rsidRPr="0092620A">
        <w:rPr>
          <w:b/>
          <w:bCs/>
        </w:rPr>
        <w:t>Main Form</w:t>
      </w:r>
      <w:r w:rsidRPr="0092620A">
        <w:t>: </w:t>
      </w:r>
      <w:r w:rsidRPr="0092620A">
        <w:rPr>
          <w:rFonts w:ascii="Menlo" w:hAnsi="Menlo" w:cs="Menlo"/>
          <w:sz w:val="22"/>
          <w:szCs w:val="22"/>
        </w:rPr>
        <w:t>templates/register.html</w:t>
      </w:r>
      <w:r w:rsidRPr="0092620A">
        <w:t> with comprehensive validation</w:t>
      </w:r>
    </w:p>
    <w:p w14:paraId="60362B47" w14:textId="77777777" w:rsidR="0092620A" w:rsidRPr="0092620A" w:rsidRDefault="0092620A" w:rsidP="0092620A">
      <w:pPr>
        <w:numPr>
          <w:ilvl w:val="0"/>
          <w:numId w:val="53"/>
        </w:numPr>
        <w:spacing w:before="30" w:after="30"/>
        <w:ind w:left="960"/>
      </w:pPr>
      <w:r w:rsidRPr="0092620A">
        <w:rPr>
          <w:b/>
          <w:bCs/>
        </w:rPr>
        <w:t>Enhanced Version</w:t>
      </w:r>
      <w:r w:rsidRPr="0092620A">
        <w:t>: </w:t>
      </w:r>
      <w:r w:rsidRPr="0092620A">
        <w:rPr>
          <w:rFonts w:ascii="Menlo" w:hAnsi="Menlo" w:cs="Menlo"/>
          <w:sz w:val="22"/>
          <w:szCs w:val="22"/>
        </w:rPr>
        <w:t>backend/templates/register.html</w:t>
      </w:r>
      <w:r w:rsidRPr="0092620A">
        <w:t> with better styling</w:t>
      </w:r>
    </w:p>
    <w:p w14:paraId="19272BEC" w14:textId="77777777" w:rsidR="0092620A" w:rsidRPr="0092620A" w:rsidRDefault="0092620A" w:rsidP="0092620A">
      <w:pPr>
        <w:numPr>
          <w:ilvl w:val="0"/>
          <w:numId w:val="54"/>
        </w:numPr>
        <w:spacing w:before="30" w:after="30"/>
        <w:ind w:left="960"/>
      </w:pPr>
      <w:r w:rsidRPr="0092620A">
        <w:rPr>
          <w:b/>
          <w:bCs/>
        </w:rPr>
        <w:t>Vue.js Form</w:t>
      </w:r>
      <w:r w:rsidRPr="0092620A">
        <w:t>: </w:t>
      </w:r>
      <w:r w:rsidRPr="0092620A">
        <w:rPr>
          <w:rFonts w:ascii="Menlo" w:hAnsi="Menlo" w:cs="Menlo"/>
          <w:sz w:val="22"/>
          <w:szCs w:val="22"/>
        </w:rPr>
        <w:t>templates/signup.html</w:t>
      </w:r>
      <w:r w:rsidRPr="0092620A">
        <w:t> with reactive form handling</w:t>
      </w:r>
    </w:p>
    <w:p w14:paraId="0ECCAA25" w14:textId="77777777" w:rsidR="0092620A" w:rsidRPr="0092620A" w:rsidRDefault="0092620A" w:rsidP="0092620A">
      <w:pPr>
        <w:numPr>
          <w:ilvl w:val="0"/>
          <w:numId w:val="55"/>
        </w:numPr>
        <w:spacing w:before="30" w:after="30"/>
        <w:ind w:left="960"/>
      </w:pPr>
      <w:r w:rsidRPr="0092620A">
        <w:rPr>
          <w:b/>
          <w:bCs/>
        </w:rPr>
        <w:t>Welcome Page</w:t>
      </w:r>
      <w:r w:rsidRPr="0092620A">
        <w:t>: </w:t>
      </w:r>
      <w:r w:rsidRPr="0092620A">
        <w:rPr>
          <w:rFonts w:ascii="Menlo" w:hAnsi="Menlo" w:cs="Menlo"/>
          <w:sz w:val="22"/>
          <w:szCs w:val="22"/>
        </w:rPr>
        <w:t>templates/welcome.html</w:t>
      </w:r>
      <w:r w:rsidRPr="0092620A">
        <w:t> with progressive signup</w:t>
      </w:r>
    </w:p>
    <w:p w14:paraId="5CA803C3" w14:textId="77777777" w:rsidR="0092620A" w:rsidRPr="0092620A" w:rsidRDefault="0092620A" w:rsidP="0092620A">
      <w:pPr>
        <w:numPr>
          <w:ilvl w:val="0"/>
          <w:numId w:val="56"/>
        </w:numPr>
        <w:spacing w:before="30" w:after="30"/>
        <w:ind w:left="960"/>
      </w:pPr>
      <w:r w:rsidRPr="0092620A">
        <w:rPr>
          <w:b/>
          <w:bCs/>
        </w:rPr>
        <w:t>JavaScript</w:t>
      </w:r>
      <w:r w:rsidRPr="0092620A">
        <w:t>: </w:t>
      </w:r>
      <w:r w:rsidRPr="0092620A">
        <w:rPr>
          <w:rFonts w:ascii="Menlo" w:hAnsi="Menlo" w:cs="Menlo"/>
          <w:sz w:val="22"/>
          <w:szCs w:val="22"/>
        </w:rPr>
        <w:t>static/js/login.js</w:t>
      </w:r>
      <w:r w:rsidRPr="0092620A">
        <w:t> handles form submission and validation</w:t>
      </w:r>
    </w:p>
    <w:p w14:paraId="34A54421" w14:textId="77777777" w:rsidR="0092620A" w:rsidRPr="0092620A" w:rsidRDefault="0092620A" w:rsidP="0092620A">
      <w:pPr>
        <w:spacing w:before="270" w:after="120"/>
        <w:outlineLvl w:val="2"/>
        <w:rPr>
          <w:b/>
          <w:bCs/>
          <w:sz w:val="28"/>
          <w:szCs w:val="28"/>
        </w:rPr>
      </w:pPr>
      <w:r w:rsidRPr="0092620A">
        <w:rPr>
          <w:b/>
          <w:bCs/>
          <w:sz w:val="28"/>
          <w:szCs w:val="28"/>
        </w:rPr>
        <w:t>3. Pricing Tier Selection</w:t>
      </w:r>
    </w:p>
    <w:p w14:paraId="43337C3B" w14:textId="77777777" w:rsidR="0092620A" w:rsidRPr="0092620A" w:rsidRDefault="0092620A" w:rsidP="0092620A">
      <w:pPr>
        <w:numPr>
          <w:ilvl w:val="0"/>
          <w:numId w:val="57"/>
        </w:numPr>
        <w:spacing w:before="30" w:after="30"/>
        <w:ind w:left="960"/>
      </w:pPr>
      <w:r w:rsidRPr="0092620A">
        <w:rPr>
          <w:b/>
          <w:bCs/>
        </w:rPr>
        <w:t>Three-Tier System</w:t>
      </w:r>
      <w:r w:rsidRPr="0092620A">
        <w:t>: Budget ($10), Mid-tier ($20), Professional ($50)</w:t>
      </w:r>
    </w:p>
    <w:p w14:paraId="2931BFE6" w14:textId="77777777" w:rsidR="0092620A" w:rsidRPr="0092620A" w:rsidRDefault="0092620A" w:rsidP="0092620A">
      <w:pPr>
        <w:numPr>
          <w:ilvl w:val="0"/>
          <w:numId w:val="58"/>
        </w:numPr>
        <w:spacing w:before="30" w:after="30"/>
        <w:ind w:left="960"/>
      </w:pPr>
      <w:r w:rsidRPr="0092620A">
        <w:rPr>
          <w:b/>
          <w:bCs/>
        </w:rPr>
        <w:t>Assessment-Based</w:t>
      </w:r>
      <w:r w:rsidRPr="0092620A">
        <w:t>: Tiers assigned based on financial assessment scores</w:t>
      </w:r>
    </w:p>
    <w:p w14:paraId="749B9392" w14:textId="77777777" w:rsidR="0092620A" w:rsidRPr="0092620A" w:rsidRDefault="0092620A" w:rsidP="0092620A">
      <w:pPr>
        <w:numPr>
          <w:ilvl w:val="0"/>
          <w:numId w:val="59"/>
        </w:numPr>
        <w:spacing w:before="30" w:after="30"/>
        <w:ind w:left="960"/>
      </w:pPr>
      <w:r w:rsidRPr="0092620A">
        <w:rPr>
          <w:b/>
          <w:bCs/>
        </w:rPr>
        <w:t>Database Schema</w:t>
      </w:r>
      <w:r w:rsidRPr="0092620A">
        <w:t>: Comprehensive pricing tier structure in production requirements</w:t>
      </w:r>
    </w:p>
    <w:p w14:paraId="0F795103" w14:textId="77777777" w:rsidR="0092620A" w:rsidRPr="0092620A" w:rsidRDefault="0092620A" w:rsidP="0092620A">
      <w:pPr>
        <w:numPr>
          <w:ilvl w:val="0"/>
          <w:numId w:val="60"/>
        </w:numPr>
        <w:spacing w:before="30" w:after="30"/>
        <w:ind w:left="960"/>
      </w:pPr>
      <w:r w:rsidRPr="0092620A">
        <w:rPr>
          <w:b/>
          <w:bCs/>
        </w:rPr>
        <w:t>Marketing Integration</w:t>
      </w:r>
      <w:r w:rsidRPr="0092620A">
        <w:t>: Tier assignment logic in assessment services</w:t>
      </w:r>
    </w:p>
    <w:p w14:paraId="3C259511" w14:textId="77777777" w:rsidR="0092620A" w:rsidRPr="0092620A" w:rsidRDefault="0092620A" w:rsidP="0092620A">
      <w:pPr>
        <w:numPr>
          <w:ilvl w:val="0"/>
          <w:numId w:val="61"/>
        </w:numPr>
        <w:spacing w:before="30" w:after="30"/>
        <w:ind w:left="960"/>
      </w:pPr>
      <w:r w:rsidRPr="0092620A">
        <w:rPr>
          <w:b/>
          <w:bCs/>
        </w:rPr>
        <w:t>Feature Access</w:t>
      </w:r>
      <w:r w:rsidRPr="0092620A">
        <w:t>: Different feature sets and usage limits per tier</w:t>
      </w:r>
    </w:p>
    <w:p w14:paraId="08D470C4" w14:textId="77777777" w:rsidR="0092620A" w:rsidRPr="0092620A" w:rsidRDefault="0092620A" w:rsidP="0092620A">
      <w:pPr>
        <w:spacing w:before="270" w:after="120"/>
        <w:outlineLvl w:val="2"/>
        <w:rPr>
          <w:b/>
          <w:bCs/>
          <w:sz w:val="28"/>
          <w:szCs w:val="28"/>
        </w:rPr>
      </w:pPr>
      <w:r w:rsidRPr="0092620A">
        <w:rPr>
          <w:b/>
          <w:bCs/>
          <w:sz w:val="28"/>
          <w:szCs w:val="28"/>
        </w:rPr>
        <w:t>4. Initial User Registration Endpoints</w:t>
      </w:r>
    </w:p>
    <w:p w14:paraId="58F6BC89" w14:textId="77777777" w:rsidR="0092620A" w:rsidRPr="0092620A" w:rsidRDefault="0092620A" w:rsidP="0092620A">
      <w:pPr>
        <w:numPr>
          <w:ilvl w:val="0"/>
          <w:numId w:val="62"/>
        </w:numPr>
        <w:spacing w:before="30" w:after="30"/>
        <w:ind w:left="960"/>
      </w:pPr>
      <w:r w:rsidRPr="0092620A">
        <w:rPr>
          <w:b/>
          <w:bCs/>
        </w:rPr>
        <w:t>Primary API</w:t>
      </w:r>
      <w:r w:rsidRPr="0092620A">
        <w:t>: </w:t>
      </w:r>
      <w:r w:rsidRPr="0092620A">
        <w:rPr>
          <w:rFonts w:ascii="Menlo" w:hAnsi="Menlo" w:cs="Menlo"/>
          <w:sz w:val="22"/>
          <w:szCs w:val="22"/>
        </w:rPr>
        <w:t>backend/routes/auth.py</w:t>
      </w:r>
      <w:r w:rsidRPr="0092620A">
        <w:t> with comprehensive validation</w:t>
      </w:r>
    </w:p>
    <w:p w14:paraId="0CABA97E" w14:textId="77777777" w:rsidR="0092620A" w:rsidRPr="0092620A" w:rsidRDefault="0092620A" w:rsidP="0092620A">
      <w:pPr>
        <w:numPr>
          <w:ilvl w:val="0"/>
          <w:numId w:val="63"/>
        </w:numPr>
        <w:spacing w:before="30" w:after="30"/>
        <w:ind w:left="960"/>
      </w:pPr>
      <w:r w:rsidRPr="0092620A">
        <w:rPr>
          <w:b/>
          <w:bCs/>
        </w:rPr>
        <w:t>Alternative</w:t>
      </w:r>
      <w:r w:rsidRPr="0092620A">
        <w:t>: </w:t>
      </w:r>
      <w:r w:rsidRPr="0092620A">
        <w:rPr>
          <w:rFonts w:ascii="Menlo" w:hAnsi="Menlo" w:cs="Menlo"/>
          <w:sz w:val="22"/>
          <w:szCs w:val="22"/>
        </w:rPr>
        <w:t>simple_app.py</w:t>
      </w:r>
      <w:r w:rsidRPr="0092620A">
        <w:t> with simplified registration flow</w:t>
      </w:r>
    </w:p>
    <w:p w14:paraId="3091F275" w14:textId="77777777" w:rsidR="0092620A" w:rsidRPr="0092620A" w:rsidRDefault="0092620A" w:rsidP="0092620A">
      <w:pPr>
        <w:numPr>
          <w:ilvl w:val="0"/>
          <w:numId w:val="64"/>
        </w:numPr>
        <w:spacing w:before="30" w:after="30"/>
        <w:ind w:left="960"/>
      </w:pPr>
      <w:r w:rsidRPr="0092620A">
        <w:rPr>
          <w:b/>
          <w:bCs/>
        </w:rPr>
        <w:t>Form-Based</w:t>
      </w:r>
      <w:r w:rsidRPr="0092620A">
        <w:t>: </w:t>
      </w:r>
      <w:r w:rsidRPr="0092620A">
        <w:rPr>
          <w:rFonts w:ascii="Menlo" w:hAnsi="Menlo" w:cs="Menlo"/>
          <w:sz w:val="22"/>
          <w:szCs w:val="22"/>
        </w:rPr>
        <w:t>routes.py</w:t>
      </w:r>
      <w:r w:rsidRPr="0092620A">
        <w:t> handles traditional form submissions</w:t>
      </w:r>
    </w:p>
    <w:p w14:paraId="6A0F485F" w14:textId="77777777" w:rsidR="0092620A" w:rsidRPr="0092620A" w:rsidRDefault="0092620A" w:rsidP="0092620A">
      <w:pPr>
        <w:numPr>
          <w:ilvl w:val="0"/>
          <w:numId w:val="65"/>
        </w:numPr>
        <w:spacing w:before="30" w:after="30"/>
        <w:ind w:left="960"/>
      </w:pPr>
      <w:r w:rsidRPr="0092620A">
        <w:rPr>
          <w:b/>
          <w:bCs/>
        </w:rPr>
        <w:t>User Service</w:t>
      </w:r>
      <w:r w:rsidRPr="0092620A">
        <w:t>: </w:t>
      </w:r>
      <w:r w:rsidRPr="0092620A">
        <w:rPr>
          <w:rFonts w:ascii="Menlo" w:hAnsi="Menlo" w:cs="Menlo"/>
          <w:sz w:val="22"/>
          <w:szCs w:val="22"/>
        </w:rPr>
        <w:t>backend/services/user_service.py</w:t>
      </w:r>
      <w:r w:rsidRPr="0092620A">
        <w:t> manages user creation</w:t>
      </w:r>
    </w:p>
    <w:p w14:paraId="6758447E" w14:textId="77777777" w:rsidR="0092620A" w:rsidRPr="0092620A" w:rsidRDefault="0092620A" w:rsidP="0092620A">
      <w:pPr>
        <w:numPr>
          <w:ilvl w:val="0"/>
          <w:numId w:val="66"/>
        </w:numPr>
        <w:spacing w:before="30" w:after="30"/>
        <w:ind w:left="960"/>
      </w:pPr>
      <w:r w:rsidRPr="0092620A">
        <w:rPr>
          <w:b/>
          <w:bCs/>
        </w:rPr>
        <w:t>Integration</w:t>
      </w:r>
      <w:r w:rsidRPr="0092620A">
        <w:t>: Onboarding service integration and session management</w:t>
      </w:r>
    </w:p>
    <w:p w14:paraId="404889C3" w14:textId="77777777" w:rsidR="0092620A" w:rsidRPr="0092620A" w:rsidRDefault="0092620A" w:rsidP="0092620A">
      <w:pPr>
        <w:spacing w:before="300" w:after="150"/>
        <w:outlineLvl w:val="1"/>
        <w:rPr>
          <w:b/>
          <w:bCs/>
          <w:sz w:val="31"/>
          <w:szCs w:val="31"/>
        </w:rPr>
      </w:pPr>
      <w:r w:rsidRPr="0092620A">
        <w:rPr>
          <w:rFonts w:ascii="Apple Color Emoji" w:hAnsi="Apple Color Emoji" w:cs="Apple Color Emoji"/>
          <w:b/>
          <w:bCs/>
          <w:sz w:val="31"/>
          <w:szCs w:val="31"/>
        </w:rPr>
        <w:t>🔗</w:t>
      </w:r>
      <w:r w:rsidRPr="0092620A">
        <w:rPr>
          <w:b/>
          <w:bCs/>
          <w:sz w:val="31"/>
          <w:szCs w:val="31"/>
        </w:rPr>
        <w:t xml:space="preserve"> Key Integration Points</w:t>
      </w:r>
    </w:p>
    <w:p w14:paraId="39D9DE93" w14:textId="77777777" w:rsidR="0092620A" w:rsidRPr="0092620A" w:rsidRDefault="0092620A" w:rsidP="0092620A">
      <w:r w:rsidRPr="0092620A">
        <w:t>The system has a sophisticated flow where:</w:t>
      </w:r>
    </w:p>
    <w:p w14:paraId="763C73FB" w14:textId="77777777" w:rsidR="0092620A" w:rsidRPr="0092620A" w:rsidRDefault="0092620A" w:rsidP="0092620A">
      <w:pPr>
        <w:numPr>
          <w:ilvl w:val="0"/>
          <w:numId w:val="67"/>
        </w:numPr>
        <w:spacing w:before="30" w:after="30"/>
        <w:ind w:left="960"/>
      </w:pPr>
      <w:r w:rsidRPr="0092620A">
        <w:t>Users land on marketing pages</w:t>
      </w:r>
    </w:p>
    <w:p w14:paraId="083A6870" w14:textId="77777777" w:rsidR="0092620A" w:rsidRPr="0092620A" w:rsidRDefault="0092620A" w:rsidP="0092620A">
      <w:pPr>
        <w:numPr>
          <w:ilvl w:val="0"/>
          <w:numId w:val="68"/>
        </w:numPr>
        <w:spacing w:before="30" w:after="30"/>
        <w:ind w:left="960"/>
      </w:pPr>
      <w:r w:rsidRPr="0092620A">
        <w:t>Complete financial assessments</w:t>
      </w:r>
    </w:p>
    <w:p w14:paraId="43C534BA" w14:textId="77777777" w:rsidR="0092620A" w:rsidRPr="0092620A" w:rsidRDefault="0092620A" w:rsidP="0092620A">
      <w:pPr>
        <w:numPr>
          <w:ilvl w:val="0"/>
          <w:numId w:val="69"/>
        </w:numPr>
        <w:spacing w:before="30" w:after="30"/>
        <w:ind w:left="960"/>
      </w:pPr>
      <w:r w:rsidRPr="0092620A">
        <w:t>Get assigned pricing tiers based on scores</w:t>
      </w:r>
    </w:p>
    <w:p w14:paraId="7F84AB91" w14:textId="77777777" w:rsidR="0092620A" w:rsidRPr="0092620A" w:rsidRDefault="0092620A" w:rsidP="0092620A">
      <w:pPr>
        <w:numPr>
          <w:ilvl w:val="0"/>
          <w:numId w:val="70"/>
        </w:numPr>
        <w:spacing w:before="30" w:after="30"/>
        <w:ind w:left="960"/>
      </w:pPr>
      <w:r w:rsidRPr="0092620A">
        <w:t>Register through multiple form options</w:t>
      </w:r>
    </w:p>
    <w:p w14:paraId="1FB6DE60" w14:textId="77777777" w:rsidR="0092620A" w:rsidRPr="0092620A" w:rsidRDefault="0092620A" w:rsidP="0092620A">
      <w:pPr>
        <w:numPr>
          <w:ilvl w:val="0"/>
          <w:numId w:val="71"/>
        </w:numPr>
        <w:spacing w:before="30" w:after="30"/>
        <w:ind w:left="960"/>
      </w:pPr>
      <w:r w:rsidRPr="0092620A">
        <w:t>Get redirected to onboarding</w:t>
      </w:r>
    </w:p>
    <w:p w14:paraId="457DD6BA" w14:textId="77777777" w:rsidR="0092620A" w:rsidRPr="0092620A" w:rsidRDefault="0092620A" w:rsidP="0092620A">
      <w:pPr>
        <w:numPr>
          <w:ilvl w:val="0"/>
          <w:numId w:val="72"/>
        </w:numPr>
        <w:spacing w:before="30" w:after="30"/>
        <w:ind w:left="960"/>
      </w:pPr>
      <w:r w:rsidRPr="0092620A">
        <w:t>Access personalized dashboards</w:t>
      </w:r>
    </w:p>
    <w:p w14:paraId="07A36CD9" w14:textId="77777777" w:rsidR="0092620A" w:rsidRPr="0092620A" w:rsidRDefault="0092620A" w:rsidP="0092620A">
      <w:pPr>
        <w:spacing w:before="300" w:after="150"/>
        <w:outlineLvl w:val="1"/>
        <w:rPr>
          <w:b/>
          <w:bCs/>
          <w:sz w:val="31"/>
          <w:szCs w:val="31"/>
        </w:rPr>
      </w:pPr>
      <w:r w:rsidRPr="0092620A">
        <w:rPr>
          <w:rFonts w:ascii="Apple Color Emoji" w:hAnsi="Apple Color Emoji" w:cs="Apple Color Emoji"/>
          <w:b/>
          <w:bCs/>
          <w:sz w:val="31"/>
          <w:szCs w:val="31"/>
        </w:rPr>
        <w:t>📊</w:t>
      </w:r>
      <w:r w:rsidRPr="0092620A">
        <w:rPr>
          <w:b/>
          <w:bCs/>
          <w:sz w:val="31"/>
          <w:szCs w:val="31"/>
        </w:rPr>
        <w:t xml:space="preserve"> Architecture Highlights</w:t>
      </w:r>
    </w:p>
    <w:p w14:paraId="23937B0E" w14:textId="77777777" w:rsidR="0092620A" w:rsidRPr="0092620A" w:rsidRDefault="0092620A" w:rsidP="0092620A">
      <w:pPr>
        <w:numPr>
          <w:ilvl w:val="0"/>
          <w:numId w:val="73"/>
        </w:numPr>
        <w:spacing w:before="30" w:after="30"/>
        <w:ind w:left="960"/>
      </w:pPr>
      <w:r w:rsidRPr="0092620A">
        <w:rPr>
          <w:b/>
          <w:bCs/>
        </w:rPr>
        <w:t>Multiple Implementation Variants</w:t>
      </w:r>
      <w:r w:rsidRPr="0092620A">
        <w:t> for flexibility</w:t>
      </w:r>
    </w:p>
    <w:p w14:paraId="6BE480BB" w14:textId="77777777" w:rsidR="0092620A" w:rsidRPr="0092620A" w:rsidRDefault="0092620A" w:rsidP="0092620A">
      <w:pPr>
        <w:numPr>
          <w:ilvl w:val="0"/>
          <w:numId w:val="74"/>
        </w:numPr>
        <w:spacing w:before="30" w:after="30"/>
        <w:ind w:left="960"/>
      </w:pPr>
      <w:r w:rsidRPr="0092620A">
        <w:rPr>
          <w:b/>
          <w:bCs/>
        </w:rPr>
        <w:t>Comprehensive Validation</w:t>
      </w:r>
      <w:r w:rsidRPr="0092620A">
        <w:t> at both client and server levels</w:t>
      </w:r>
    </w:p>
    <w:p w14:paraId="382B6C10" w14:textId="77777777" w:rsidR="0092620A" w:rsidRPr="0092620A" w:rsidRDefault="0092620A" w:rsidP="0092620A">
      <w:pPr>
        <w:numPr>
          <w:ilvl w:val="0"/>
          <w:numId w:val="75"/>
        </w:numPr>
        <w:spacing w:before="30" w:after="30"/>
        <w:ind w:left="960"/>
      </w:pPr>
      <w:r w:rsidRPr="0092620A">
        <w:rPr>
          <w:b/>
          <w:bCs/>
        </w:rPr>
        <w:t>Assessment-Based Tier Assignment</w:t>
      </w:r>
      <w:r w:rsidRPr="0092620A">
        <w:t> for personalized pricing</w:t>
      </w:r>
    </w:p>
    <w:p w14:paraId="74DD6B77" w14:textId="77777777" w:rsidR="0092620A" w:rsidRPr="0092620A" w:rsidRDefault="0092620A" w:rsidP="0092620A">
      <w:pPr>
        <w:numPr>
          <w:ilvl w:val="0"/>
          <w:numId w:val="76"/>
        </w:numPr>
        <w:spacing w:before="30" w:after="30"/>
        <w:ind w:left="960"/>
      </w:pPr>
      <w:r w:rsidRPr="0092620A">
        <w:rPr>
          <w:b/>
          <w:bCs/>
        </w:rPr>
        <w:t>Session Management</w:t>
      </w:r>
      <w:r w:rsidRPr="0092620A">
        <w:t> and analytics tracking</w:t>
      </w:r>
    </w:p>
    <w:p w14:paraId="6D70A346" w14:textId="77777777" w:rsidR="0092620A" w:rsidRPr="0092620A" w:rsidRDefault="0092620A" w:rsidP="0092620A">
      <w:pPr>
        <w:numPr>
          <w:ilvl w:val="0"/>
          <w:numId w:val="77"/>
        </w:numPr>
        <w:spacing w:before="30" w:after="30"/>
        <w:ind w:left="960"/>
      </w:pPr>
      <w:r w:rsidRPr="0092620A">
        <w:rPr>
          <w:b/>
          <w:bCs/>
        </w:rPr>
        <w:t>Scalable Database Schema</w:t>
      </w:r>
      <w:r w:rsidRPr="0092620A">
        <w:t> for production use</w:t>
      </w:r>
    </w:p>
    <w:p w14:paraId="153495C4" w14:textId="77777777" w:rsidR="0092620A" w:rsidRPr="0092620A" w:rsidRDefault="0092620A" w:rsidP="0092620A">
      <w:pPr>
        <w:numPr>
          <w:ilvl w:val="0"/>
          <w:numId w:val="78"/>
        </w:numPr>
        <w:spacing w:before="30" w:after="30"/>
        <w:ind w:left="960"/>
      </w:pPr>
      <w:r w:rsidRPr="0092620A">
        <w:rPr>
          <w:b/>
          <w:bCs/>
        </w:rPr>
        <w:t>Security Features</w:t>
      </w:r>
      <w:r w:rsidRPr="0092620A">
        <w:t> including password hashing and CSRF protection</w:t>
      </w:r>
    </w:p>
    <w:p w14:paraId="630AF1DE" w14:textId="1D6231E2" w:rsidR="0092620A" w:rsidRDefault="0092620A" w:rsidP="0092620A">
      <w:r w:rsidRPr="0092620A">
        <w:t>The complete analysis document provides detailed code examples, file locations, and implementation details for each component. Would you like me to dive deeper into any specific aspect of these components?</w:t>
      </w:r>
    </w:p>
    <w:p w14:paraId="2831AC61" w14:textId="77777777" w:rsidR="00162613" w:rsidRDefault="00162613" w:rsidP="0092620A"/>
    <w:p w14:paraId="1271C24C" w14:textId="31378DB7" w:rsidR="00162613" w:rsidRDefault="00162613">
      <w:pPr>
        <w:spacing w:after="160" w:line="278" w:lineRule="auto"/>
      </w:pPr>
      <w:r>
        <w:br w:type="page"/>
      </w:r>
    </w:p>
    <w:p w14:paraId="562CE365" w14:textId="77777777" w:rsidR="00162613" w:rsidRDefault="00162613" w:rsidP="00162613">
      <w:r>
        <w:t>Perfect! I've created a comprehensive analysis document that maps all the files and functions related to the five key data collection areas you requested. Here's a summary of what I found:</w:t>
      </w:r>
    </w:p>
    <w:p w14:paraId="131C6DEA" w14:textId="77777777" w:rsidR="00162613" w:rsidRDefault="00162613" w:rsidP="00162613">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Key Findings Summary</w:t>
      </w:r>
    </w:p>
    <w:p w14:paraId="44B163C7" w14:textId="77777777" w:rsidR="00162613" w:rsidRDefault="00162613" w:rsidP="00162613">
      <w:pPr>
        <w:pStyle w:val="Heading3"/>
        <w:spacing w:before="270" w:after="120"/>
      </w:pPr>
      <w:r>
        <w:rPr>
          <w:rStyle w:val="markdown-bold-text"/>
        </w:rPr>
        <w:t>1. Basic Profile Information (Age 25-35, Income $40-100k)</w:t>
      </w:r>
    </w:p>
    <w:p w14:paraId="644DA4DA" w14:textId="77777777" w:rsidR="00162613" w:rsidRDefault="00162613" w:rsidP="00162613">
      <w:pPr>
        <w:numPr>
          <w:ilvl w:val="0"/>
          <w:numId w:val="79"/>
        </w:numPr>
        <w:spacing w:before="30" w:after="30"/>
        <w:ind w:left="960"/>
      </w:pPr>
      <w:r>
        <w:rPr>
          <w:rStyle w:val="markdown-bold-text"/>
          <w:rFonts w:eastAsiaTheme="majorEastAsia"/>
          <w:b/>
          <w:bCs/>
        </w:rPr>
        <w:t>Primary Model</w:t>
      </w:r>
      <w:r>
        <w:t>: </w:t>
      </w:r>
      <w:r>
        <w:rPr>
          <w:rStyle w:val="markdown-inline-code"/>
          <w:rFonts w:ascii="Menlo" w:eastAsiaTheme="majorEastAsia" w:hAnsi="Menlo" w:cs="Menlo"/>
          <w:sz w:val="22"/>
          <w:szCs w:val="22"/>
        </w:rPr>
        <w:t>backend/models/user_profile.py</w:t>
      </w:r>
      <w:r>
        <w:t> with age_range, monthly_income fields</w:t>
      </w:r>
    </w:p>
    <w:p w14:paraId="11BA3E0D" w14:textId="77777777" w:rsidR="00162613" w:rsidRDefault="00162613" w:rsidP="00162613">
      <w:pPr>
        <w:numPr>
          <w:ilvl w:val="0"/>
          <w:numId w:val="80"/>
        </w:numPr>
        <w:spacing w:before="30" w:after="30"/>
        <w:ind w:left="960"/>
      </w:pPr>
      <w:r>
        <w:rPr>
          <w:rStyle w:val="markdown-bold-text"/>
          <w:rFonts w:eastAsiaTheme="majorEastAsia"/>
          <w:b/>
          <w:bCs/>
        </w:rPr>
        <w:t>Income Comparator</w:t>
      </w:r>
      <w:r>
        <w:t>: </w:t>
      </w:r>
      <w:r>
        <w:rPr>
          <w:rStyle w:val="markdown-inline-code"/>
          <w:rFonts w:ascii="Menlo" w:eastAsiaTheme="majorEastAsia" w:hAnsi="Menlo" w:cs="Menlo"/>
          <w:sz w:val="22"/>
          <w:szCs w:val="22"/>
        </w:rPr>
        <w:t>backend/ml/models/income_comparator.py</w:t>
      </w:r>
      <w:r>
        <w:t> with specific demographic data for ages 25-35</w:t>
      </w:r>
    </w:p>
    <w:p w14:paraId="30EB400E" w14:textId="77777777" w:rsidR="00162613" w:rsidRDefault="00162613" w:rsidP="00162613">
      <w:pPr>
        <w:numPr>
          <w:ilvl w:val="0"/>
          <w:numId w:val="81"/>
        </w:numPr>
        <w:spacing w:before="30" w:after="30"/>
        <w:ind w:left="960"/>
      </w:pPr>
      <w:r>
        <w:rPr>
          <w:rStyle w:val="markdown-bold-text"/>
          <w:rFonts w:eastAsiaTheme="majorEastAsia"/>
          <w:b/>
          <w:bCs/>
        </w:rPr>
        <w:t>Frontend</w:t>
      </w:r>
      <w:r>
        <w:t>: </w:t>
      </w:r>
      <w:r>
        <w:rPr>
          <w:rStyle w:val="markdown-inline-code"/>
          <w:rFonts w:ascii="Menlo" w:eastAsiaTheme="majorEastAsia" w:hAnsi="Menlo" w:cs="Menlo"/>
          <w:sz w:val="22"/>
          <w:szCs w:val="22"/>
        </w:rPr>
        <w:t>src/components/onboarding/ProfileStep.tsx</w:t>
      </w:r>
      <w:r>
        <w:t> with comprehensive form fields</w:t>
      </w:r>
    </w:p>
    <w:p w14:paraId="4C052FED" w14:textId="77777777" w:rsidR="00162613" w:rsidRDefault="00162613" w:rsidP="00162613">
      <w:pPr>
        <w:numPr>
          <w:ilvl w:val="0"/>
          <w:numId w:val="82"/>
        </w:numPr>
        <w:spacing w:before="30" w:after="30"/>
        <w:ind w:left="960"/>
      </w:pPr>
      <w:r>
        <w:rPr>
          <w:rStyle w:val="markdown-bold-text"/>
          <w:rFonts w:eastAsiaTheme="majorEastAsia"/>
          <w:b/>
          <w:bCs/>
        </w:rPr>
        <w:t>Database</w:t>
      </w:r>
      <w:r>
        <w:t>: Migration files with proper constraints and validation</w:t>
      </w:r>
    </w:p>
    <w:p w14:paraId="7E0C84F0" w14:textId="77777777" w:rsidR="00162613" w:rsidRDefault="00162613" w:rsidP="00162613">
      <w:pPr>
        <w:pStyle w:val="Heading3"/>
        <w:spacing w:before="270" w:after="120"/>
      </w:pPr>
      <w:r>
        <w:rPr>
          <w:rStyle w:val="markdown-bold-text"/>
        </w:rPr>
        <w:t>2. Financial Data Input (Income, Expenses, Due Dates)</w:t>
      </w:r>
    </w:p>
    <w:p w14:paraId="4154F654" w14:textId="77777777" w:rsidR="00162613" w:rsidRDefault="00162613" w:rsidP="00162613">
      <w:pPr>
        <w:numPr>
          <w:ilvl w:val="0"/>
          <w:numId w:val="83"/>
        </w:numPr>
        <w:spacing w:before="30" w:after="30"/>
        <w:ind w:left="960"/>
      </w:pPr>
      <w:r>
        <w:rPr>
          <w:rStyle w:val="markdown-bold-text"/>
          <w:rFonts w:eastAsiaTheme="majorEastAsia"/>
          <w:b/>
          <w:bCs/>
        </w:rPr>
        <w:t>Income Tracking</w:t>
      </w:r>
      <w:r>
        <w:t>: </w:t>
      </w:r>
      <w:r>
        <w:rPr>
          <w:rStyle w:val="markdown-inline-code"/>
          <w:rFonts w:ascii="Menlo" w:eastAsiaTheme="majorEastAsia" w:hAnsi="Menlo" w:cs="Menlo"/>
          <w:sz w:val="22"/>
          <w:szCs w:val="22"/>
        </w:rPr>
        <w:t>user_income_due_dates</w:t>
      </w:r>
      <w:r>
        <w:t> table with frequency and due date management</w:t>
      </w:r>
    </w:p>
    <w:p w14:paraId="737ADA31" w14:textId="77777777" w:rsidR="00162613" w:rsidRDefault="00162613" w:rsidP="00162613">
      <w:pPr>
        <w:numPr>
          <w:ilvl w:val="0"/>
          <w:numId w:val="84"/>
        </w:numPr>
        <w:spacing w:before="30" w:after="30"/>
        <w:ind w:left="960"/>
      </w:pPr>
      <w:r>
        <w:rPr>
          <w:rStyle w:val="markdown-bold-text"/>
          <w:rFonts w:eastAsiaTheme="majorEastAsia"/>
          <w:b/>
          <w:bCs/>
        </w:rPr>
        <w:t>Expense Tracking</w:t>
      </w:r>
      <w:r>
        <w:t>: </w:t>
      </w:r>
      <w:r>
        <w:rPr>
          <w:rStyle w:val="markdown-inline-code"/>
          <w:rFonts w:ascii="Menlo" w:eastAsiaTheme="majorEastAsia" w:hAnsi="Menlo" w:cs="Menlo"/>
          <w:sz w:val="22"/>
          <w:szCs w:val="22"/>
        </w:rPr>
        <w:t>user_expense_due_dates</w:t>
      </w:r>
      <w:r>
        <w:t> table for recurring expenses</w:t>
      </w:r>
    </w:p>
    <w:p w14:paraId="4B11764C" w14:textId="77777777" w:rsidR="00162613" w:rsidRDefault="00162613" w:rsidP="00162613">
      <w:pPr>
        <w:numPr>
          <w:ilvl w:val="0"/>
          <w:numId w:val="85"/>
        </w:numPr>
        <w:spacing w:before="30" w:after="30"/>
        <w:ind w:left="960"/>
      </w:pPr>
      <w:r>
        <w:rPr>
          <w:rStyle w:val="markdown-bold-text"/>
          <w:rFonts w:eastAsiaTheme="majorEastAsia"/>
          <w:b/>
          <w:bCs/>
        </w:rPr>
        <w:t>Cash Flow</w:t>
      </w:r>
      <w:r>
        <w:t>: </w:t>
      </w:r>
      <w:r>
        <w:rPr>
          <w:rStyle w:val="markdown-inline-code"/>
          <w:rFonts w:ascii="Menlo" w:eastAsiaTheme="majorEastAsia" w:hAnsi="Menlo" w:cs="Menlo"/>
          <w:sz w:val="22"/>
          <w:szCs w:val="22"/>
        </w:rPr>
        <w:t>backend/src/utils/cashflow_calculator.py</w:t>
      </w:r>
      <w:r>
        <w:t> for daily projections</w:t>
      </w:r>
    </w:p>
    <w:p w14:paraId="77F41C0B" w14:textId="77777777" w:rsidR="00162613" w:rsidRDefault="00162613" w:rsidP="00162613">
      <w:pPr>
        <w:numPr>
          <w:ilvl w:val="0"/>
          <w:numId w:val="86"/>
        </w:numPr>
        <w:spacing w:before="30" w:after="30"/>
        <w:ind w:left="960"/>
      </w:pPr>
      <w:r>
        <w:rPr>
          <w:rStyle w:val="markdown-bold-text"/>
          <w:rFonts w:eastAsiaTheme="majorEastAsia"/>
          <w:b/>
          <w:bCs/>
        </w:rPr>
        <w:t>Frontend</w:t>
      </w:r>
      <w:r>
        <w:t>: </w:t>
      </w:r>
      <w:r>
        <w:rPr>
          <w:rStyle w:val="markdown-inline-code"/>
          <w:rFonts w:ascii="Menlo" w:eastAsiaTheme="majorEastAsia" w:hAnsi="Menlo" w:cs="Menlo"/>
          <w:sz w:val="22"/>
          <w:szCs w:val="22"/>
        </w:rPr>
        <w:t>templates/financial_profile.html</w:t>
      </w:r>
      <w:r>
        <w:t> and </w:t>
      </w:r>
      <w:r>
        <w:rPr>
          <w:rStyle w:val="markdown-inline-code"/>
          <w:rFonts w:ascii="Menlo" w:eastAsiaTheme="majorEastAsia" w:hAnsi="Menlo" w:cs="Menlo"/>
          <w:sz w:val="22"/>
          <w:szCs w:val="22"/>
        </w:rPr>
        <w:t>templates/expense_profile.html</w:t>
      </w:r>
    </w:p>
    <w:p w14:paraId="6AE4DB6A" w14:textId="77777777" w:rsidR="00162613" w:rsidRDefault="00162613" w:rsidP="00162613">
      <w:pPr>
        <w:pStyle w:val="Heading3"/>
        <w:spacing w:before="270" w:after="120"/>
      </w:pPr>
      <w:r>
        <w:rPr>
          <w:rStyle w:val="markdown-bold-text"/>
        </w:rPr>
        <w:t>3. Initial Health Baseline (Physical Activity, Relationship Status, Mindfulness Minutes)</w:t>
      </w:r>
    </w:p>
    <w:p w14:paraId="68C25071" w14:textId="77777777" w:rsidR="00162613" w:rsidRDefault="00162613" w:rsidP="00162613">
      <w:pPr>
        <w:numPr>
          <w:ilvl w:val="0"/>
          <w:numId w:val="87"/>
        </w:numPr>
        <w:spacing w:before="30" w:after="30"/>
        <w:ind w:left="960"/>
      </w:pPr>
      <w:r>
        <w:rPr>
          <w:rStyle w:val="markdown-bold-text"/>
          <w:rFonts w:eastAsiaTheme="majorEastAsia"/>
          <w:b/>
          <w:bCs/>
        </w:rPr>
        <w:t>Primary Model</w:t>
      </w:r>
      <w:r>
        <w:t>: </w:t>
      </w:r>
      <w:r>
        <w:rPr>
          <w:rStyle w:val="markdown-inline-code"/>
          <w:rFonts w:ascii="Menlo" w:eastAsiaTheme="majorEastAsia" w:hAnsi="Menlo" w:cs="Menlo"/>
          <w:sz w:val="22"/>
          <w:szCs w:val="22"/>
        </w:rPr>
        <w:t>backend/models/user_health_checkin.py</w:t>
      </w:r>
      <w:r>
        <w:t> with comprehensive health metrics</w:t>
      </w:r>
    </w:p>
    <w:p w14:paraId="0194DE4A" w14:textId="77777777" w:rsidR="00162613" w:rsidRDefault="00162613" w:rsidP="00162613">
      <w:pPr>
        <w:numPr>
          <w:ilvl w:val="0"/>
          <w:numId w:val="88"/>
        </w:numPr>
        <w:spacing w:before="30" w:after="30"/>
        <w:ind w:left="960"/>
      </w:pPr>
      <w:r>
        <w:rPr>
          <w:rStyle w:val="markdown-bold-text"/>
          <w:rFonts w:eastAsiaTheme="majorEastAsia"/>
          <w:b/>
          <w:bCs/>
        </w:rPr>
        <w:t>Frontend</w:t>
      </w:r>
      <w:r>
        <w:t>: </w:t>
      </w:r>
      <w:r>
        <w:rPr>
          <w:rStyle w:val="markdown-inline-code"/>
          <w:rFonts w:ascii="Menlo" w:eastAsiaTheme="majorEastAsia" w:hAnsi="Menlo" w:cs="Menlo"/>
          <w:sz w:val="22"/>
          <w:szCs w:val="22"/>
        </w:rPr>
        <w:t>backend/templates/health_checkin.html</w:t>
      </w:r>
      <w:r>
        <w:t> with intuitive form design</w:t>
      </w:r>
    </w:p>
    <w:p w14:paraId="47206B30" w14:textId="77777777" w:rsidR="00162613" w:rsidRDefault="00162613" w:rsidP="00162613">
      <w:pPr>
        <w:numPr>
          <w:ilvl w:val="0"/>
          <w:numId w:val="89"/>
        </w:numPr>
        <w:spacing w:before="30" w:after="30"/>
        <w:ind w:left="960"/>
      </w:pPr>
      <w:r>
        <w:rPr>
          <w:rStyle w:val="markdown-bold-text"/>
          <w:rFonts w:eastAsiaTheme="majorEastAsia"/>
          <w:b/>
          <w:bCs/>
        </w:rPr>
        <w:t>Backend Routes</w:t>
      </w:r>
      <w:r>
        <w:t>: </w:t>
      </w:r>
      <w:r>
        <w:rPr>
          <w:rStyle w:val="markdown-inline-code"/>
          <w:rFonts w:ascii="Menlo" w:eastAsiaTheme="majorEastAsia" w:hAnsi="Menlo" w:cs="Menlo"/>
          <w:sz w:val="22"/>
          <w:szCs w:val="22"/>
        </w:rPr>
        <w:t>backend/routes/health.py</w:t>
      </w:r>
      <w:r>
        <w:t> with validation and processing</w:t>
      </w:r>
    </w:p>
    <w:p w14:paraId="41BCF405" w14:textId="77777777" w:rsidR="00162613" w:rsidRDefault="00162613" w:rsidP="00162613">
      <w:pPr>
        <w:numPr>
          <w:ilvl w:val="0"/>
          <w:numId w:val="90"/>
        </w:numPr>
        <w:spacing w:before="30" w:after="30"/>
        <w:ind w:left="960"/>
      </w:pPr>
      <w:r>
        <w:rPr>
          <w:rStyle w:val="markdown-bold-text"/>
          <w:rFonts w:eastAsiaTheme="majorEastAsia"/>
          <w:b/>
          <w:bCs/>
        </w:rPr>
        <w:t>Health Scoring</w:t>
      </w:r>
      <w:r>
        <w:t>: Automated health score calculation algorithm</w:t>
      </w:r>
    </w:p>
    <w:p w14:paraId="08EA321F" w14:textId="77777777" w:rsidR="00162613" w:rsidRDefault="00162613" w:rsidP="00162613">
      <w:pPr>
        <w:pStyle w:val="Heading3"/>
        <w:spacing w:before="270" w:after="120"/>
      </w:pPr>
      <w:r>
        <w:rPr>
          <w:rStyle w:val="markdown-bold-text"/>
        </w:rPr>
        <w:t>4. Career Information Collection (Job Title, Industry, Experience)</w:t>
      </w:r>
    </w:p>
    <w:p w14:paraId="1B917B9F" w14:textId="77777777" w:rsidR="00162613" w:rsidRDefault="00162613" w:rsidP="00162613">
      <w:pPr>
        <w:numPr>
          <w:ilvl w:val="0"/>
          <w:numId w:val="91"/>
        </w:numPr>
        <w:spacing w:before="30" w:after="30"/>
        <w:ind w:left="960"/>
      </w:pPr>
      <w:r>
        <w:rPr>
          <w:rStyle w:val="markdown-bold-text"/>
          <w:rFonts w:eastAsiaTheme="majorEastAsia"/>
          <w:b/>
          <w:bCs/>
        </w:rPr>
        <w:t>Job Matching</w:t>
      </w:r>
      <w:r>
        <w:t>: </w:t>
      </w:r>
      <w:r>
        <w:rPr>
          <w:rStyle w:val="markdown-inline-code"/>
          <w:rFonts w:ascii="Menlo" w:eastAsiaTheme="majorEastAsia" w:hAnsi="Menlo" w:cs="Menlo"/>
          <w:sz w:val="22"/>
          <w:szCs w:val="22"/>
        </w:rPr>
        <w:t>backend/ml/models/intelligent_job_matcher.py</w:t>
      </w:r>
      <w:r>
        <w:t> with career progression</w:t>
      </w:r>
    </w:p>
    <w:p w14:paraId="37404A9E" w14:textId="77777777" w:rsidR="00162613" w:rsidRDefault="00162613" w:rsidP="00162613">
      <w:pPr>
        <w:numPr>
          <w:ilvl w:val="0"/>
          <w:numId w:val="92"/>
        </w:numPr>
        <w:spacing w:before="30" w:after="30"/>
        <w:ind w:left="960"/>
      </w:pPr>
      <w:r>
        <w:rPr>
          <w:rStyle w:val="markdown-bold-text"/>
          <w:rFonts w:eastAsiaTheme="majorEastAsia"/>
          <w:b/>
          <w:bCs/>
        </w:rPr>
        <w:t>Industry Mapping</w:t>
      </w:r>
      <w:r>
        <w:t>: </w:t>
      </w:r>
      <w:r>
        <w:rPr>
          <w:rStyle w:val="markdown-inline-code"/>
          <w:rFonts w:ascii="Menlo" w:eastAsiaTheme="majorEastAsia" w:hAnsi="Menlo" w:cs="Menlo"/>
          <w:sz w:val="22"/>
          <w:szCs w:val="22"/>
        </w:rPr>
        <w:t>backend/ml/industry_risk_assessment.py</w:t>
      </w:r>
      <w:r>
        <w:t> with NAICS codes</w:t>
      </w:r>
    </w:p>
    <w:p w14:paraId="387B70A8" w14:textId="77777777" w:rsidR="00162613" w:rsidRDefault="00162613" w:rsidP="00162613">
      <w:pPr>
        <w:numPr>
          <w:ilvl w:val="0"/>
          <w:numId w:val="93"/>
        </w:numPr>
        <w:spacing w:before="30" w:after="30"/>
        <w:ind w:left="960"/>
      </w:pPr>
      <w:r>
        <w:rPr>
          <w:rStyle w:val="markdown-bold-text"/>
          <w:rFonts w:eastAsiaTheme="majorEastAsia"/>
          <w:b/>
          <w:bCs/>
        </w:rPr>
        <w:t>Enhanced Upload</w:t>
      </w:r>
      <w:r>
        <w:t>: </w:t>
      </w:r>
      <w:r>
        <w:rPr>
          <w:rStyle w:val="markdown-inline-code"/>
          <w:rFonts w:ascii="Menlo" w:eastAsiaTheme="majorEastAsia" w:hAnsi="Menlo" w:cs="Menlo"/>
          <w:sz w:val="22"/>
          <w:szCs w:val="22"/>
        </w:rPr>
        <w:t>backend/routes/enhanced_job_recommendations.py</w:t>
      </w:r>
      <w:r>
        <w:t> with comprehensive data collection</w:t>
      </w:r>
    </w:p>
    <w:p w14:paraId="729DAE07" w14:textId="77777777" w:rsidR="00162613" w:rsidRDefault="00162613" w:rsidP="00162613">
      <w:pPr>
        <w:numPr>
          <w:ilvl w:val="0"/>
          <w:numId w:val="94"/>
        </w:numPr>
        <w:spacing w:before="30" w:after="30"/>
        <w:ind w:left="960"/>
      </w:pPr>
      <w:r>
        <w:rPr>
          <w:rStyle w:val="markdown-bold-text"/>
          <w:rFonts w:eastAsiaTheme="majorEastAsia"/>
          <w:b/>
          <w:bCs/>
        </w:rPr>
        <w:t>Frontend</w:t>
      </w:r>
      <w:r>
        <w:t>: Career profile components with industry selection</w:t>
      </w:r>
    </w:p>
    <w:p w14:paraId="262A29F2" w14:textId="77777777" w:rsidR="00162613" w:rsidRDefault="00162613" w:rsidP="00162613">
      <w:pPr>
        <w:pStyle w:val="Heading3"/>
        <w:spacing w:before="270" w:after="120"/>
      </w:pPr>
      <w:r>
        <w:rPr>
          <w:rStyle w:val="markdown-bold-text"/>
        </w:rPr>
        <w:t>5. Housing Situation Details (Rent/Mortgage, Living Arrangements)</w:t>
      </w:r>
    </w:p>
    <w:p w14:paraId="3A97F5DE" w14:textId="77777777" w:rsidR="00162613" w:rsidRDefault="00162613" w:rsidP="00162613">
      <w:pPr>
        <w:numPr>
          <w:ilvl w:val="0"/>
          <w:numId w:val="95"/>
        </w:numPr>
        <w:spacing w:before="30" w:after="30"/>
        <w:ind w:left="960"/>
      </w:pPr>
      <w:r>
        <w:rPr>
          <w:rStyle w:val="markdown-bold-text"/>
          <w:rFonts w:eastAsiaTheme="majorEastAsia"/>
          <w:b/>
          <w:bCs/>
        </w:rPr>
        <w:t>Lifestyle Questionnaire</w:t>
      </w:r>
      <w:r>
        <w:t>: </w:t>
      </w:r>
      <w:r>
        <w:rPr>
          <w:rStyle w:val="markdown-inline-code"/>
          <w:rFonts w:ascii="Menlo" w:eastAsiaTheme="majorEastAsia" w:hAnsi="Menlo" w:cs="Menlo"/>
          <w:sz w:val="22"/>
          <w:szCs w:val="22"/>
        </w:rPr>
        <w:t>templates/lifestyle_questionnaire.html</w:t>
      </w:r>
      <w:r>
        <w:t> with housing status and goals</w:t>
      </w:r>
    </w:p>
    <w:p w14:paraId="72C00E07" w14:textId="77777777" w:rsidR="00162613" w:rsidRDefault="00162613" w:rsidP="00162613">
      <w:pPr>
        <w:numPr>
          <w:ilvl w:val="0"/>
          <w:numId w:val="96"/>
        </w:numPr>
        <w:spacing w:before="30" w:after="30"/>
        <w:ind w:left="960"/>
      </w:pPr>
      <w:r>
        <w:rPr>
          <w:rStyle w:val="markdown-bold-text"/>
          <w:rFonts w:eastAsiaTheme="majorEastAsia"/>
          <w:b/>
          <w:bCs/>
        </w:rPr>
        <w:t>Expense Integration</w:t>
      </w:r>
      <w:r>
        <w:t>: Housing expenses in </w:t>
      </w:r>
      <w:r>
        <w:rPr>
          <w:rStyle w:val="markdown-inline-code"/>
          <w:rFonts w:ascii="Menlo" w:eastAsiaTheme="majorEastAsia" w:hAnsi="Menlo" w:cs="Menlo"/>
          <w:sz w:val="22"/>
          <w:szCs w:val="22"/>
        </w:rPr>
        <w:t>templates/expense_profile.html</w:t>
      </w:r>
    </w:p>
    <w:p w14:paraId="4CE70E37" w14:textId="77777777" w:rsidR="00162613" w:rsidRDefault="00162613" w:rsidP="00162613">
      <w:pPr>
        <w:numPr>
          <w:ilvl w:val="0"/>
          <w:numId w:val="97"/>
        </w:numPr>
        <w:spacing w:before="30" w:after="30"/>
        <w:ind w:left="960"/>
      </w:pPr>
      <w:r>
        <w:rPr>
          <w:rStyle w:val="markdown-bold-text"/>
          <w:rFonts w:eastAsiaTheme="majorEastAsia"/>
          <w:b/>
          <w:bCs/>
        </w:rPr>
        <w:t>Financial Goals</w:t>
      </w:r>
      <w:r>
        <w:t>: Home ownership goals in </w:t>
      </w:r>
      <w:r>
        <w:rPr>
          <w:rStyle w:val="markdown-inline-code"/>
          <w:rFonts w:ascii="Menlo" w:eastAsiaTheme="majorEastAsia" w:hAnsi="Menlo" w:cs="Menlo"/>
          <w:sz w:val="22"/>
          <w:szCs w:val="22"/>
        </w:rPr>
        <w:t>README_GOALS_SETUP.md</w:t>
      </w:r>
    </w:p>
    <w:p w14:paraId="57192E91" w14:textId="77777777" w:rsidR="00162613" w:rsidRDefault="00162613" w:rsidP="00162613">
      <w:pPr>
        <w:numPr>
          <w:ilvl w:val="0"/>
          <w:numId w:val="98"/>
        </w:numPr>
        <w:spacing w:before="30" w:after="30"/>
        <w:ind w:left="960"/>
      </w:pPr>
      <w:r>
        <w:rPr>
          <w:rStyle w:val="markdown-bold-text"/>
          <w:rFonts w:eastAsiaTheme="majorEastAsia"/>
          <w:b/>
          <w:bCs/>
        </w:rPr>
        <w:t>Database</w:t>
      </w:r>
      <w:r>
        <w:t>: Proper expense tracking for rent/mortgage and utilities</w:t>
      </w:r>
    </w:p>
    <w:p w14:paraId="7C1C61AA" w14:textId="77777777" w:rsidR="00162613" w:rsidRDefault="00162613" w:rsidP="00162613">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Technical Implementation Highlights</w:t>
      </w:r>
    </w:p>
    <w:p w14:paraId="67DBB3A9" w14:textId="77777777" w:rsidR="00162613" w:rsidRDefault="00162613" w:rsidP="00162613">
      <w:pPr>
        <w:numPr>
          <w:ilvl w:val="0"/>
          <w:numId w:val="99"/>
        </w:numPr>
        <w:spacing w:before="30" w:after="30"/>
        <w:ind w:left="960"/>
      </w:pPr>
      <w:r>
        <w:rPr>
          <w:rStyle w:val="markdown-bold-text"/>
          <w:rFonts w:eastAsiaTheme="majorEastAsia"/>
          <w:b/>
          <w:bCs/>
        </w:rPr>
        <w:t>Comprehensive Data Models</w:t>
      </w:r>
      <w:r>
        <w:t>: 5+ database tables with proper relationships</w:t>
      </w:r>
    </w:p>
    <w:p w14:paraId="728852CD" w14:textId="77777777" w:rsidR="00162613" w:rsidRDefault="00162613" w:rsidP="00162613">
      <w:pPr>
        <w:numPr>
          <w:ilvl w:val="0"/>
          <w:numId w:val="100"/>
        </w:numPr>
        <w:spacing w:before="30" w:after="30"/>
        <w:ind w:left="960"/>
      </w:pPr>
      <w:r>
        <w:rPr>
          <w:rStyle w:val="markdown-bold-text"/>
          <w:rFonts w:eastAsiaTheme="majorEastAsia"/>
          <w:b/>
          <w:bCs/>
        </w:rPr>
        <w:t>Frontend Components</w:t>
      </w:r>
      <w:r>
        <w:t>: React/TypeScript interfaces with validation</w:t>
      </w:r>
    </w:p>
    <w:p w14:paraId="72DD7EB3" w14:textId="77777777" w:rsidR="00162613" w:rsidRDefault="00162613" w:rsidP="00162613">
      <w:pPr>
        <w:numPr>
          <w:ilvl w:val="0"/>
          <w:numId w:val="101"/>
        </w:numPr>
        <w:spacing w:before="30" w:after="30"/>
        <w:ind w:left="960"/>
      </w:pPr>
      <w:r>
        <w:rPr>
          <w:rStyle w:val="markdown-bold-text"/>
          <w:rFonts w:eastAsiaTheme="majorEastAsia"/>
          <w:b/>
          <w:bCs/>
        </w:rPr>
        <w:t>Backend Services</w:t>
      </w:r>
      <w:r>
        <w:t>: Flask routes with comprehensive error handling</w:t>
      </w:r>
    </w:p>
    <w:p w14:paraId="36529F86" w14:textId="77777777" w:rsidR="00162613" w:rsidRDefault="00162613" w:rsidP="00162613">
      <w:pPr>
        <w:numPr>
          <w:ilvl w:val="0"/>
          <w:numId w:val="102"/>
        </w:numPr>
        <w:spacing w:before="30" w:after="30"/>
        <w:ind w:left="960"/>
      </w:pPr>
      <w:r>
        <w:rPr>
          <w:rStyle w:val="markdown-bold-text"/>
          <w:rFonts w:eastAsiaTheme="majorEastAsia"/>
          <w:b/>
          <w:bCs/>
        </w:rPr>
        <w:t>Data Validation</w:t>
      </w:r>
      <w:r>
        <w:t>: SQL constraints and Python validation logic</w:t>
      </w:r>
    </w:p>
    <w:p w14:paraId="1ABEB352" w14:textId="77777777" w:rsidR="00162613" w:rsidRDefault="00162613" w:rsidP="00162613">
      <w:pPr>
        <w:numPr>
          <w:ilvl w:val="0"/>
          <w:numId w:val="103"/>
        </w:numPr>
        <w:spacing w:before="30" w:after="30"/>
        <w:ind w:left="960"/>
      </w:pPr>
      <w:r>
        <w:rPr>
          <w:rStyle w:val="markdown-bold-text"/>
          <w:rFonts w:eastAsiaTheme="majorEastAsia"/>
          <w:b/>
          <w:bCs/>
        </w:rPr>
        <w:t>Integration</w:t>
      </w:r>
      <w:r>
        <w:t>: Seamless data flow between all components</w:t>
      </w:r>
    </w:p>
    <w:p w14:paraId="3B44707C" w14:textId="20F209E3" w:rsidR="00162613" w:rsidRDefault="00162613" w:rsidP="00162613">
      <w:r>
        <w:t>The MINGUS application has robust, production-ready data collection systems for all the areas you requested, with proper validation, storage, and user experience considerations throughout.</w:t>
      </w:r>
    </w:p>
    <w:p w14:paraId="50EEF2AE" w14:textId="77777777" w:rsidR="0092620A" w:rsidRDefault="0092620A" w:rsidP="0092620A"/>
    <w:p w14:paraId="0CC9C6F1" w14:textId="77777777" w:rsidR="00162613" w:rsidRDefault="0092620A" w:rsidP="00162613">
      <w:pPr>
        <w:pStyle w:val="Heading2"/>
        <w:spacing w:before="300" w:after="150"/>
        <w:rPr>
          <w:sz w:val="31"/>
          <w:szCs w:val="31"/>
        </w:rPr>
      </w:pPr>
      <w:r>
        <w:br w:type="page"/>
      </w:r>
      <w:r w:rsidR="00162613">
        <w:br w:type="page"/>
      </w:r>
      <w:r w:rsidR="00162613">
        <w:rPr>
          <w:rStyle w:val="markdown-bold-text"/>
          <w:sz w:val="31"/>
          <w:szCs w:val="31"/>
        </w:rPr>
        <w:t>Complete User Sequence Overview</w:t>
      </w:r>
    </w:p>
    <w:p w14:paraId="33E1B5F6" w14:textId="77777777" w:rsidR="00162613" w:rsidRDefault="00162613" w:rsidP="00162613">
      <w:pPr>
        <w:pStyle w:val="Heading3"/>
        <w:spacing w:before="270" w:after="120"/>
      </w:pPr>
      <w:r>
        <w:rPr>
          <w:rStyle w:val="markdown-bold-text"/>
        </w:rPr>
        <w:t>7 Major Phases:</w:t>
      </w:r>
    </w:p>
    <w:p w14:paraId="750E70DC" w14:textId="77777777" w:rsidR="00162613" w:rsidRDefault="00162613" w:rsidP="00162613">
      <w:pPr>
        <w:numPr>
          <w:ilvl w:val="0"/>
          <w:numId w:val="104"/>
        </w:numPr>
        <w:spacing w:before="30" w:after="30"/>
        <w:ind w:left="960"/>
      </w:pPr>
      <w:r>
        <w:rPr>
          <w:rStyle w:val="markdown-bold-text"/>
          <w:rFonts w:eastAsiaTheme="majorEastAsia"/>
          <w:b/>
          <w:bCs/>
        </w:rPr>
        <w:t>Account Creation &amp; Verification</w:t>
      </w:r>
    </w:p>
    <w:p w14:paraId="460CA79A" w14:textId="77777777" w:rsidR="00162613" w:rsidRDefault="00162613" w:rsidP="00162613">
      <w:pPr>
        <w:pStyle w:val="nested"/>
        <w:numPr>
          <w:ilvl w:val="0"/>
          <w:numId w:val="105"/>
        </w:numPr>
        <w:spacing w:before="30" w:beforeAutospacing="0" w:after="30" w:afterAutospacing="0"/>
        <w:ind w:left="1320"/>
      </w:pPr>
      <w:r>
        <w:t>Registration form with validation</w:t>
      </w:r>
    </w:p>
    <w:p w14:paraId="6E868633" w14:textId="77777777" w:rsidR="00162613" w:rsidRDefault="00162613" w:rsidP="00162613">
      <w:pPr>
        <w:pStyle w:val="nested"/>
        <w:numPr>
          <w:ilvl w:val="0"/>
          <w:numId w:val="106"/>
        </w:numPr>
        <w:spacing w:before="30" w:beforeAutospacing="0" w:after="30" w:afterAutospacing="0"/>
        <w:ind w:left="1320"/>
      </w:pPr>
      <w:r>
        <w:t>Email verification and duplicate checking</w:t>
      </w:r>
    </w:p>
    <w:p w14:paraId="39D748C4" w14:textId="77777777" w:rsidR="00162613" w:rsidRDefault="00162613" w:rsidP="00162613">
      <w:pPr>
        <w:pStyle w:val="nested"/>
        <w:numPr>
          <w:ilvl w:val="0"/>
          <w:numId w:val="107"/>
        </w:numPr>
        <w:spacing w:before="30" w:beforeAutospacing="0" w:after="30" w:afterAutospacing="0"/>
        <w:ind w:left="1320"/>
      </w:pPr>
      <w:r>
        <w:t>Session setup and analytics tracking</w:t>
      </w:r>
    </w:p>
    <w:p w14:paraId="130F52F5" w14:textId="77777777" w:rsidR="00162613" w:rsidRDefault="00162613" w:rsidP="00162613">
      <w:pPr>
        <w:numPr>
          <w:ilvl w:val="0"/>
          <w:numId w:val="108"/>
        </w:numPr>
        <w:spacing w:before="30" w:after="30"/>
        <w:ind w:left="960"/>
      </w:pPr>
      <w:r>
        <w:rPr>
          <w:rStyle w:val="markdown-bold-text"/>
          <w:rFonts w:eastAsiaTheme="majorEastAsia"/>
          <w:b/>
          <w:bCs/>
        </w:rPr>
        <w:t>Pricing Tier Selection &amp; Payment Processing</w:t>
      </w:r>
    </w:p>
    <w:p w14:paraId="4DEE4CFB" w14:textId="77777777" w:rsidR="00162613" w:rsidRDefault="00162613" w:rsidP="00162613">
      <w:pPr>
        <w:pStyle w:val="nested"/>
        <w:numPr>
          <w:ilvl w:val="0"/>
          <w:numId w:val="109"/>
        </w:numPr>
        <w:spacing w:before="30" w:beforeAutospacing="0" w:after="30" w:afterAutospacing="0"/>
        <w:ind w:left="1320"/>
      </w:pPr>
      <w:r>
        <w:t>Assessment-based tier assignment (Budget $10, Mid-tier $20, Professional $50)</w:t>
      </w:r>
    </w:p>
    <w:p w14:paraId="4A0C1A11" w14:textId="77777777" w:rsidR="00162613" w:rsidRDefault="00162613" w:rsidP="00162613">
      <w:pPr>
        <w:pStyle w:val="nested"/>
        <w:numPr>
          <w:ilvl w:val="0"/>
          <w:numId w:val="110"/>
        </w:numPr>
        <w:spacing w:before="30" w:beforeAutospacing="0" w:after="30" w:afterAutospacing="0"/>
        <w:ind w:left="1320"/>
      </w:pPr>
      <w:r>
        <w:t>Stripe payment integration</w:t>
      </w:r>
    </w:p>
    <w:p w14:paraId="4D50D2B2" w14:textId="77777777" w:rsidR="00162613" w:rsidRDefault="00162613" w:rsidP="00162613">
      <w:pPr>
        <w:pStyle w:val="nested"/>
        <w:numPr>
          <w:ilvl w:val="0"/>
          <w:numId w:val="111"/>
        </w:numPr>
        <w:spacing w:before="30" w:beforeAutospacing="0" w:after="30" w:afterAutospacing="0"/>
        <w:ind w:left="1320"/>
      </w:pPr>
      <w:r>
        <w:t>Subscription activation and billing records</w:t>
      </w:r>
    </w:p>
    <w:p w14:paraId="30AFCC4F" w14:textId="77777777" w:rsidR="00162613" w:rsidRDefault="00162613" w:rsidP="00162613">
      <w:pPr>
        <w:numPr>
          <w:ilvl w:val="0"/>
          <w:numId w:val="112"/>
        </w:numPr>
        <w:spacing w:before="30" w:after="30"/>
        <w:ind w:left="960"/>
      </w:pPr>
      <w:r>
        <w:rPr>
          <w:rStyle w:val="markdown-bold-text"/>
          <w:rFonts w:eastAsiaTheme="majorEastAsia"/>
          <w:b/>
          <w:bCs/>
        </w:rPr>
        <w:t>Initial Financial Forecast Setup</w:t>
      </w:r>
    </w:p>
    <w:p w14:paraId="633DBDC7" w14:textId="77777777" w:rsidR="00162613" w:rsidRDefault="00162613" w:rsidP="00162613">
      <w:pPr>
        <w:pStyle w:val="nested"/>
        <w:numPr>
          <w:ilvl w:val="0"/>
          <w:numId w:val="113"/>
        </w:numPr>
        <w:spacing w:before="30" w:beforeAutospacing="0" w:after="30" w:afterAutospacing="0"/>
        <w:ind w:left="1320"/>
      </w:pPr>
      <w:r>
        <w:t>Financial profile creation</w:t>
      </w:r>
    </w:p>
    <w:p w14:paraId="52A65548" w14:textId="77777777" w:rsidR="00162613" w:rsidRDefault="00162613" w:rsidP="00162613">
      <w:pPr>
        <w:pStyle w:val="nested"/>
        <w:numPr>
          <w:ilvl w:val="0"/>
          <w:numId w:val="114"/>
        </w:numPr>
        <w:spacing w:before="30" w:beforeAutospacing="0" w:after="30" w:afterAutospacing="0"/>
        <w:ind w:left="1320"/>
      </w:pPr>
      <w:r>
        <w:t>Income/expense data collection</w:t>
      </w:r>
    </w:p>
    <w:p w14:paraId="52228AC4" w14:textId="77777777" w:rsidR="00162613" w:rsidRDefault="00162613" w:rsidP="00162613">
      <w:pPr>
        <w:pStyle w:val="nested"/>
        <w:numPr>
          <w:ilvl w:val="0"/>
          <w:numId w:val="115"/>
        </w:numPr>
        <w:spacing w:before="30" w:beforeAutospacing="0" w:after="30" w:afterAutospacing="0"/>
        <w:ind w:left="1320"/>
      </w:pPr>
      <w:r>
        <w:t>12-month cash flow projection</w:t>
      </w:r>
    </w:p>
    <w:p w14:paraId="1232525B" w14:textId="77777777" w:rsidR="00162613" w:rsidRDefault="00162613" w:rsidP="00162613">
      <w:pPr>
        <w:pStyle w:val="nested"/>
        <w:numPr>
          <w:ilvl w:val="0"/>
          <w:numId w:val="116"/>
        </w:numPr>
        <w:spacing w:before="30" w:beforeAutospacing="0" w:after="30" w:afterAutospacing="0"/>
        <w:ind w:left="1320"/>
      </w:pPr>
      <w:r>
        <w:t>Goal setting and tracking</w:t>
      </w:r>
    </w:p>
    <w:p w14:paraId="2F8E15AC" w14:textId="77777777" w:rsidR="00162613" w:rsidRDefault="00162613" w:rsidP="00162613">
      <w:pPr>
        <w:numPr>
          <w:ilvl w:val="0"/>
          <w:numId w:val="117"/>
        </w:numPr>
        <w:spacing w:before="30" w:after="30"/>
        <w:ind w:left="960"/>
      </w:pPr>
      <w:r>
        <w:rPr>
          <w:rStyle w:val="markdown-bold-text"/>
          <w:rFonts w:eastAsiaTheme="majorEastAsia"/>
          <w:b/>
          <w:bCs/>
        </w:rPr>
        <w:t>Health &amp; Wellness Integration Setup</w:t>
      </w:r>
    </w:p>
    <w:p w14:paraId="78E22C31" w14:textId="77777777" w:rsidR="00162613" w:rsidRDefault="00162613" w:rsidP="00162613">
      <w:pPr>
        <w:pStyle w:val="nested"/>
        <w:numPr>
          <w:ilvl w:val="0"/>
          <w:numId w:val="118"/>
        </w:numPr>
        <w:spacing w:before="30" w:beforeAutospacing="0" w:after="30" w:afterAutospacing="0"/>
        <w:ind w:left="1320"/>
      </w:pPr>
      <w:r>
        <w:t>Health baseline establishment</w:t>
      </w:r>
    </w:p>
    <w:p w14:paraId="17C6434C" w14:textId="77777777" w:rsidR="00162613" w:rsidRDefault="00162613" w:rsidP="00162613">
      <w:pPr>
        <w:pStyle w:val="nested"/>
        <w:numPr>
          <w:ilvl w:val="0"/>
          <w:numId w:val="119"/>
        </w:numPr>
        <w:spacing w:before="30" w:beforeAutospacing="0" w:after="30" w:afterAutospacing="0"/>
        <w:ind w:left="1320"/>
      </w:pPr>
      <w:r>
        <w:t>Weekly check-in setup</w:t>
      </w:r>
    </w:p>
    <w:p w14:paraId="2C1078E0" w14:textId="77777777" w:rsidR="00162613" w:rsidRDefault="00162613" w:rsidP="00162613">
      <w:pPr>
        <w:pStyle w:val="nested"/>
        <w:numPr>
          <w:ilvl w:val="0"/>
          <w:numId w:val="120"/>
        </w:numPr>
        <w:spacing w:before="30" w:beforeAutospacing="0" w:after="30" w:afterAutospacing="0"/>
        <w:ind w:left="1320"/>
      </w:pPr>
      <w:r>
        <w:t>Timeline and expectation setting</w:t>
      </w:r>
    </w:p>
    <w:p w14:paraId="0EFA010B" w14:textId="77777777" w:rsidR="00162613" w:rsidRDefault="00162613" w:rsidP="00162613">
      <w:pPr>
        <w:pStyle w:val="nested"/>
        <w:numPr>
          <w:ilvl w:val="0"/>
          <w:numId w:val="121"/>
        </w:numPr>
        <w:spacing w:before="30" w:beforeAutospacing="0" w:after="30" w:afterAutospacing="0"/>
        <w:ind w:left="1320"/>
      </w:pPr>
      <w:r>
        <w:t>Wellness goal configuration</w:t>
      </w:r>
    </w:p>
    <w:p w14:paraId="2806CA68" w14:textId="77777777" w:rsidR="00162613" w:rsidRDefault="00162613" w:rsidP="00162613">
      <w:pPr>
        <w:numPr>
          <w:ilvl w:val="0"/>
          <w:numId w:val="122"/>
        </w:numPr>
        <w:spacing w:before="30" w:after="30"/>
        <w:ind w:left="960"/>
      </w:pPr>
      <w:r>
        <w:rPr>
          <w:rStyle w:val="markdown-bold-text"/>
          <w:rFonts w:eastAsiaTheme="majorEastAsia"/>
          <w:b/>
          <w:bCs/>
        </w:rPr>
        <w:t>Tutorial/Walkthrough Components</w:t>
      </w:r>
    </w:p>
    <w:p w14:paraId="278FAF3B" w14:textId="77777777" w:rsidR="00162613" w:rsidRDefault="00162613" w:rsidP="00162613">
      <w:pPr>
        <w:pStyle w:val="nested"/>
        <w:numPr>
          <w:ilvl w:val="0"/>
          <w:numId w:val="123"/>
        </w:numPr>
        <w:spacing w:before="30" w:beforeAutospacing="0" w:after="30" w:afterAutospacing="0"/>
        <w:ind w:left="1320"/>
      </w:pPr>
      <w:r>
        <w:t>Interactive app tour</w:t>
      </w:r>
    </w:p>
    <w:p w14:paraId="4E422DCB" w14:textId="77777777" w:rsidR="00162613" w:rsidRDefault="00162613" w:rsidP="00162613">
      <w:pPr>
        <w:pStyle w:val="nested"/>
        <w:numPr>
          <w:ilvl w:val="0"/>
          <w:numId w:val="124"/>
        </w:numPr>
        <w:spacing w:before="30" w:beforeAutospacing="0" w:after="30" w:afterAutospacing="0"/>
        <w:ind w:left="1320"/>
      </w:pPr>
      <w:r>
        <w:t>Feature highlights and tooltips</w:t>
      </w:r>
    </w:p>
    <w:p w14:paraId="5BE3A9E6" w14:textId="77777777" w:rsidR="00162613" w:rsidRDefault="00162613" w:rsidP="00162613">
      <w:pPr>
        <w:pStyle w:val="nested"/>
        <w:numPr>
          <w:ilvl w:val="0"/>
          <w:numId w:val="125"/>
        </w:numPr>
        <w:spacing w:before="30" w:beforeAutospacing="0" w:after="30" w:afterAutospacing="0"/>
        <w:ind w:left="1320"/>
      </w:pPr>
      <w:r>
        <w:t>Educational content flow</w:t>
      </w:r>
    </w:p>
    <w:p w14:paraId="47F9BEA3" w14:textId="77777777" w:rsidR="00162613" w:rsidRDefault="00162613" w:rsidP="00162613">
      <w:pPr>
        <w:pStyle w:val="nested"/>
        <w:numPr>
          <w:ilvl w:val="0"/>
          <w:numId w:val="126"/>
        </w:numPr>
        <w:spacing w:before="30" w:beforeAutospacing="0" w:after="30" w:afterAutospacing="0"/>
        <w:ind w:left="1320"/>
      </w:pPr>
      <w:r>
        <w:t>Progress tracking and completion</w:t>
      </w:r>
    </w:p>
    <w:p w14:paraId="53134423" w14:textId="77777777" w:rsidR="00162613" w:rsidRDefault="00162613" w:rsidP="00162613">
      <w:pPr>
        <w:numPr>
          <w:ilvl w:val="0"/>
          <w:numId w:val="127"/>
        </w:numPr>
        <w:spacing w:before="30" w:after="30"/>
        <w:ind w:left="960"/>
      </w:pPr>
      <w:r>
        <w:rPr>
          <w:rStyle w:val="markdown-bold-text"/>
          <w:rFonts w:eastAsiaTheme="majorEastAsia"/>
          <w:b/>
          <w:bCs/>
        </w:rPr>
        <w:t>First-Time User Experience (FTUX)</w:t>
      </w:r>
    </w:p>
    <w:p w14:paraId="2529D326" w14:textId="77777777" w:rsidR="00162613" w:rsidRDefault="00162613" w:rsidP="00162613">
      <w:pPr>
        <w:pStyle w:val="nested"/>
        <w:numPr>
          <w:ilvl w:val="0"/>
          <w:numId w:val="128"/>
        </w:numPr>
        <w:spacing w:before="30" w:beforeAutospacing="0" w:after="30" w:afterAutospacing="0"/>
        <w:ind w:left="1320"/>
      </w:pPr>
      <w:r>
        <w:t>Onboarding completion</w:t>
      </w:r>
    </w:p>
    <w:p w14:paraId="509629E0" w14:textId="77777777" w:rsidR="00162613" w:rsidRDefault="00162613" w:rsidP="00162613">
      <w:pPr>
        <w:pStyle w:val="nested"/>
        <w:numPr>
          <w:ilvl w:val="0"/>
          <w:numId w:val="129"/>
        </w:numPr>
        <w:spacing w:before="30" w:beforeAutospacing="0" w:after="30" w:afterAutospacing="0"/>
        <w:ind w:left="1320"/>
      </w:pPr>
      <w:r>
        <w:t>Personalized dashboard load</w:t>
      </w:r>
    </w:p>
    <w:p w14:paraId="2BD164BF" w14:textId="77777777" w:rsidR="00162613" w:rsidRDefault="00162613" w:rsidP="00162613">
      <w:pPr>
        <w:pStyle w:val="nested"/>
        <w:numPr>
          <w:ilvl w:val="0"/>
          <w:numId w:val="130"/>
        </w:numPr>
        <w:spacing w:before="30" w:beforeAutospacing="0" w:after="30" w:afterAutospacing="0"/>
        <w:ind w:left="1320"/>
      </w:pPr>
      <w:r>
        <w:t>Welcome messaging</w:t>
      </w:r>
    </w:p>
    <w:p w14:paraId="1B12BC38" w14:textId="77777777" w:rsidR="00162613" w:rsidRDefault="00162613" w:rsidP="00162613">
      <w:pPr>
        <w:pStyle w:val="nested"/>
        <w:numPr>
          <w:ilvl w:val="0"/>
          <w:numId w:val="131"/>
        </w:numPr>
        <w:spacing w:before="30" w:beforeAutospacing="0" w:after="30" w:afterAutospacing="0"/>
        <w:ind w:left="1320"/>
      </w:pPr>
      <w:r>
        <w:t>Engagement setup and mobile app download</w:t>
      </w:r>
    </w:p>
    <w:p w14:paraId="38CB791A" w14:textId="77777777" w:rsidR="00162613" w:rsidRDefault="00162613" w:rsidP="00162613">
      <w:pPr>
        <w:numPr>
          <w:ilvl w:val="0"/>
          <w:numId w:val="132"/>
        </w:numPr>
        <w:spacing w:before="30" w:after="30"/>
        <w:ind w:left="960"/>
      </w:pPr>
      <w:r>
        <w:rPr>
          <w:rStyle w:val="markdown-bold-text"/>
          <w:rFonts w:eastAsiaTheme="majorEastAsia"/>
          <w:b/>
          <w:bCs/>
        </w:rPr>
        <w:t>Ongoing Engagement</w:t>
      </w:r>
    </w:p>
    <w:p w14:paraId="70F19C3B" w14:textId="77777777" w:rsidR="00162613" w:rsidRDefault="00162613" w:rsidP="00162613">
      <w:pPr>
        <w:pStyle w:val="nested"/>
        <w:numPr>
          <w:ilvl w:val="0"/>
          <w:numId w:val="133"/>
        </w:numPr>
        <w:spacing w:before="30" w:beforeAutospacing="0" w:after="30" w:afterAutospacing="0"/>
        <w:ind w:left="1320"/>
      </w:pPr>
      <w:r>
        <w:t>Personalized insights and recommendations</w:t>
      </w:r>
    </w:p>
    <w:p w14:paraId="00036FB6" w14:textId="77777777" w:rsidR="00162613" w:rsidRDefault="00162613" w:rsidP="00162613">
      <w:pPr>
        <w:pStyle w:val="nested"/>
        <w:numPr>
          <w:ilvl w:val="0"/>
          <w:numId w:val="134"/>
        </w:numPr>
        <w:spacing w:before="30" w:beforeAutospacing="0" w:after="30" w:afterAutospacing="0"/>
        <w:ind w:left="1320"/>
      </w:pPr>
      <w:r>
        <w:t>Goal tracking and progress updates</w:t>
      </w:r>
    </w:p>
    <w:p w14:paraId="1EE1385D" w14:textId="77777777" w:rsidR="00162613" w:rsidRDefault="00162613" w:rsidP="00162613">
      <w:pPr>
        <w:pStyle w:val="nested"/>
        <w:numPr>
          <w:ilvl w:val="0"/>
          <w:numId w:val="135"/>
        </w:numPr>
        <w:spacing w:before="30" w:beforeAutospacing="0" w:after="30" w:afterAutospacing="0"/>
        <w:ind w:left="1320"/>
      </w:pPr>
      <w:r>
        <w:t>Community features and support</w:t>
      </w:r>
    </w:p>
    <w:p w14:paraId="413C17CF" w14:textId="77777777" w:rsidR="00162613" w:rsidRDefault="00162613" w:rsidP="00162613">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Key Features of the Flowchart:</w:t>
      </w:r>
    </w:p>
    <w:p w14:paraId="396A4790" w14:textId="77777777" w:rsidR="00162613" w:rsidRDefault="00162613" w:rsidP="00162613">
      <w:pPr>
        <w:pStyle w:val="Heading3"/>
        <w:spacing w:before="270" w:after="120"/>
      </w:pPr>
      <w:r>
        <w:rPr>
          <w:rStyle w:val="markdown-bold-text"/>
        </w:rPr>
        <w:t>Color-Coded Sections</w:t>
      </w:r>
    </w:p>
    <w:p w14:paraId="3D483BED" w14:textId="77777777" w:rsidR="00162613" w:rsidRDefault="00162613" w:rsidP="00162613">
      <w:pPr>
        <w:numPr>
          <w:ilvl w:val="0"/>
          <w:numId w:val="136"/>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Entry Points</w:t>
      </w:r>
      <w:r>
        <w:t>: Initial landing and discovery</w:t>
      </w:r>
    </w:p>
    <w:p w14:paraId="172FBA0F" w14:textId="77777777" w:rsidR="00162613" w:rsidRDefault="00162613" w:rsidP="00162613">
      <w:pPr>
        <w:numPr>
          <w:ilvl w:val="0"/>
          <w:numId w:val="137"/>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Process Steps</w:t>
      </w:r>
      <w:r>
        <w:t>: Core functionality and data collection</w:t>
      </w:r>
    </w:p>
    <w:p w14:paraId="1D018574" w14:textId="77777777" w:rsidR="00162613" w:rsidRDefault="00162613" w:rsidP="00162613">
      <w:pPr>
        <w:numPr>
          <w:ilvl w:val="0"/>
          <w:numId w:val="138"/>
        </w:numPr>
        <w:spacing w:before="30" w:after="30"/>
        <w:ind w:left="960"/>
      </w:pPr>
      <w:r>
        <w:rPr>
          <w:rStyle w:val="markdown-bold-text"/>
          <w:rFonts w:eastAsiaTheme="majorEastAsia"/>
          <w:b/>
          <w:bCs/>
        </w:rPr>
        <w:t>�� Decision Points</w:t>
      </w:r>
      <w:r>
        <w:t>: User choices and system validations</w:t>
      </w:r>
    </w:p>
    <w:p w14:paraId="5E6968DD" w14:textId="77777777" w:rsidR="00162613" w:rsidRDefault="00162613" w:rsidP="00162613">
      <w:pPr>
        <w:numPr>
          <w:ilvl w:val="0"/>
          <w:numId w:val="139"/>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Success States</w:t>
      </w:r>
      <w:r>
        <w:t>: Completion and positive outcomes</w:t>
      </w:r>
    </w:p>
    <w:p w14:paraId="0CE8C932" w14:textId="77777777" w:rsidR="00162613" w:rsidRDefault="00162613" w:rsidP="00162613">
      <w:pPr>
        <w:numPr>
          <w:ilvl w:val="0"/>
          <w:numId w:val="140"/>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Error Handling</w:t>
      </w:r>
      <w:r>
        <w:t>: Recovery paths and fallbacks</w:t>
      </w:r>
    </w:p>
    <w:p w14:paraId="597B2DA6" w14:textId="77777777" w:rsidR="00162613" w:rsidRDefault="00162613" w:rsidP="00162613">
      <w:pPr>
        <w:numPr>
          <w:ilvl w:val="0"/>
          <w:numId w:val="141"/>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Pricing</w:t>
      </w:r>
      <w:r>
        <w:t>: Tier selection and payment processing</w:t>
      </w:r>
    </w:p>
    <w:p w14:paraId="659312C4" w14:textId="77777777" w:rsidR="00162613" w:rsidRDefault="00162613" w:rsidP="00162613">
      <w:pPr>
        <w:numPr>
          <w:ilvl w:val="0"/>
          <w:numId w:val="142"/>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Financial</w:t>
      </w:r>
      <w:r>
        <w:t>: Forecast setup and cash flow analysis</w:t>
      </w:r>
    </w:p>
    <w:p w14:paraId="5643E4C2" w14:textId="77777777" w:rsidR="00162613" w:rsidRDefault="00162613" w:rsidP="00162613">
      <w:pPr>
        <w:numPr>
          <w:ilvl w:val="0"/>
          <w:numId w:val="143"/>
        </w:numPr>
        <w:spacing w:before="30" w:after="30"/>
        <w:ind w:left="960"/>
      </w:pPr>
      <w:r>
        <w:rPr>
          <w:rStyle w:val="markdown-bold-text"/>
          <w:rFonts w:eastAsiaTheme="majorEastAsia"/>
          <w:b/>
          <w:bCs/>
        </w:rPr>
        <w:t>�� Health</w:t>
      </w:r>
      <w:r>
        <w:t>: Wellness integration and baseline setup</w:t>
      </w:r>
    </w:p>
    <w:p w14:paraId="05ABD47A" w14:textId="77777777" w:rsidR="00162613" w:rsidRDefault="00162613" w:rsidP="00162613">
      <w:pPr>
        <w:numPr>
          <w:ilvl w:val="0"/>
          <w:numId w:val="144"/>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Tutorial</w:t>
      </w:r>
      <w:r>
        <w:t>: Walkthrough and educational components</w:t>
      </w:r>
    </w:p>
    <w:p w14:paraId="2C02F24F" w14:textId="77777777" w:rsidR="00162613" w:rsidRDefault="00162613" w:rsidP="00162613">
      <w:pPr>
        <w:numPr>
          <w:ilvl w:val="0"/>
          <w:numId w:val="145"/>
        </w:numPr>
        <w:spacing w:before="30" w:after="30"/>
        <w:ind w:left="960"/>
      </w:pPr>
      <w:r>
        <w:rPr>
          <w:rStyle w:val="markdown-bold-text"/>
          <w:rFonts w:eastAsiaTheme="majorEastAsia"/>
          <w:b/>
          <w:bCs/>
        </w:rPr>
        <w:t>�� FTUX</w:t>
      </w:r>
      <w:r>
        <w:t>: First-time user experience elements</w:t>
      </w:r>
    </w:p>
    <w:p w14:paraId="08169E10" w14:textId="77777777" w:rsidR="00162613" w:rsidRDefault="00162613" w:rsidP="00162613">
      <w:pPr>
        <w:numPr>
          <w:ilvl w:val="0"/>
          <w:numId w:val="146"/>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Ongoing</w:t>
      </w:r>
      <w:r>
        <w:t>: Long-term engagement and retention</w:t>
      </w:r>
    </w:p>
    <w:p w14:paraId="66BA8BB9" w14:textId="77777777" w:rsidR="00162613" w:rsidRDefault="00162613" w:rsidP="00162613">
      <w:pPr>
        <w:pStyle w:val="Heading3"/>
        <w:spacing w:before="270" w:after="120"/>
      </w:pPr>
      <w:r>
        <w:rPr>
          <w:rStyle w:val="markdown-bold-text"/>
        </w:rPr>
        <w:t>Comprehensive Error Handling</w:t>
      </w:r>
    </w:p>
    <w:p w14:paraId="1D8F3617" w14:textId="77777777" w:rsidR="00162613" w:rsidRDefault="00162613" w:rsidP="00162613">
      <w:pPr>
        <w:numPr>
          <w:ilvl w:val="0"/>
          <w:numId w:val="147"/>
        </w:numPr>
        <w:spacing w:before="30" w:after="30"/>
        <w:ind w:left="960"/>
      </w:pPr>
      <w:r>
        <w:t>Form validation failures with specific guidance</w:t>
      </w:r>
    </w:p>
    <w:p w14:paraId="1A1AC9D4" w14:textId="77777777" w:rsidR="00162613" w:rsidRDefault="00162613" w:rsidP="00162613">
      <w:pPr>
        <w:numPr>
          <w:ilvl w:val="0"/>
          <w:numId w:val="148"/>
        </w:numPr>
        <w:spacing w:before="30" w:after="30"/>
        <w:ind w:left="960"/>
      </w:pPr>
      <w:r>
        <w:t>Payment processing errors with retry mechanisms</w:t>
      </w:r>
    </w:p>
    <w:p w14:paraId="10BD89B5" w14:textId="77777777" w:rsidR="00162613" w:rsidRDefault="00162613" w:rsidP="00162613">
      <w:pPr>
        <w:numPr>
          <w:ilvl w:val="0"/>
          <w:numId w:val="149"/>
        </w:numPr>
        <w:spacing w:before="30" w:after="30"/>
        <w:ind w:left="960"/>
      </w:pPr>
      <w:r>
        <w:t>Session expiry with seamless re-authentication</w:t>
      </w:r>
    </w:p>
    <w:p w14:paraId="5258A75D" w14:textId="77777777" w:rsidR="00162613" w:rsidRDefault="00162613" w:rsidP="00162613">
      <w:pPr>
        <w:numPr>
          <w:ilvl w:val="0"/>
          <w:numId w:val="150"/>
        </w:numPr>
        <w:spacing w:before="30" w:after="30"/>
        <w:ind w:left="960"/>
      </w:pPr>
      <w:r>
        <w:t>Data loss recovery and progress saving</w:t>
      </w:r>
    </w:p>
    <w:p w14:paraId="2E1986FC" w14:textId="77777777" w:rsidR="00162613" w:rsidRDefault="00162613" w:rsidP="00162613">
      <w:pPr>
        <w:pStyle w:val="Heading3"/>
        <w:spacing w:before="270" w:after="120"/>
      </w:pPr>
      <w:r>
        <w:rPr>
          <w:rStyle w:val="markdown-bold-text"/>
        </w:rPr>
        <w:t>Success Metrics &amp; Analytics</w:t>
      </w:r>
    </w:p>
    <w:p w14:paraId="245C301D" w14:textId="77777777" w:rsidR="00162613" w:rsidRDefault="00162613" w:rsidP="00162613">
      <w:pPr>
        <w:numPr>
          <w:ilvl w:val="0"/>
          <w:numId w:val="151"/>
        </w:numPr>
        <w:spacing w:before="30" w:after="30"/>
        <w:ind w:left="960"/>
      </w:pPr>
      <w:r>
        <w:t>Phase completion rates and user engagement</w:t>
      </w:r>
    </w:p>
    <w:p w14:paraId="7FAE95B5" w14:textId="77777777" w:rsidR="00162613" w:rsidRDefault="00162613" w:rsidP="00162613">
      <w:pPr>
        <w:numPr>
          <w:ilvl w:val="0"/>
          <w:numId w:val="152"/>
        </w:numPr>
        <w:spacing w:before="30" w:after="30"/>
        <w:ind w:left="960"/>
      </w:pPr>
      <w:r>
        <w:t>Time-to-value and onboarding efficiency</w:t>
      </w:r>
    </w:p>
    <w:p w14:paraId="67B24467" w14:textId="77777777" w:rsidR="00162613" w:rsidRDefault="00162613" w:rsidP="00162613">
      <w:pPr>
        <w:numPr>
          <w:ilvl w:val="0"/>
          <w:numId w:val="153"/>
        </w:numPr>
        <w:spacing w:before="30" w:after="30"/>
        <w:ind w:left="960"/>
      </w:pPr>
      <w:r>
        <w:t>Feature adoption and retention metrics</w:t>
      </w:r>
    </w:p>
    <w:p w14:paraId="3CF702CD" w14:textId="77777777" w:rsidR="00162613" w:rsidRDefault="00162613" w:rsidP="00162613">
      <w:pPr>
        <w:numPr>
          <w:ilvl w:val="0"/>
          <w:numId w:val="154"/>
        </w:numPr>
        <w:spacing w:before="30" w:after="30"/>
        <w:ind w:left="960"/>
      </w:pPr>
      <w:r>
        <w:t>Technical performance and error rates</w:t>
      </w:r>
    </w:p>
    <w:p w14:paraId="6B335513" w14:textId="77777777" w:rsidR="00162613" w:rsidRDefault="00162613" w:rsidP="00162613">
      <w:r>
        <w:rPr>
          <w:rStyle w:val="anysphere-markdown-container-root"/>
          <w:rFonts w:eastAsiaTheme="majorEastAsia"/>
        </w:rPr>
        <w:t>This flowchart provides a complete visual representation of how users progress through the MINGUS application, from initial discovery through ongoing engagement, ensuring a smooth and valuable user experience at every step.</w:t>
      </w:r>
    </w:p>
    <w:p w14:paraId="770B0962" w14:textId="6B3D5A9A" w:rsidR="003D4D6F" w:rsidRDefault="00162613">
      <w:pPr>
        <w:spacing w:after="160" w:line="278" w:lineRule="auto"/>
        <w:rPr>
          <w:rFonts w:ascii="inherit" w:hAnsi="inherit"/>
          <w:sz w:val="18"/>
          <w:szCs w:val="18"/>
        </w:rPr>
      </w:pPr>
      <w:r>
        <w:rPr>
          <w:rFonts w:ascii="inherit" w:hAnsi="inherit"/>
          <w:sz w:val="18"/>
          <w:szCs w:val="18"/>
        </w:rPr>
        <w:br w:type="page"/>
      </w:r>
      <w:r w:rsidR="003D4D6F">
        <w:rPr>
          <w:rFonts w:ascii="inherit" w:hAnsi="inherit"/>
          <w:sz w:val="18"/>
          <w:szCs w:val="18"/>
        </w:rPr>
        <w:br w:type="page"/>
      </w:r>
    </w:p>
    <w:p w14:paraId="0E46ABFF" w14:textId="77777777" w:rsidR="003D4D6F" w:rsidRDefault="003D4D6F" w:rsidP="003D4D6F">
      <w:r>
        <w:t>Perfect! I've created a comprehensive analysis document that maps how new users are created and linked to their data in the MINGUS database schema. Here's a summary of what I found:</w:t>
      </w:r>
    </w:p>
    <w:p w14:paraId="48411553" w14:textId="77777777" w:rsidR="003D4D6F" w:rsidRDefault="003D4D6F" w:rsidP="003D4D6F">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Key Findings Summary</w:t>
      </w:r>
    </w:p>
    <w:p w14:paraId="03DBFA22" w14:textId="77777777" w:rsidR="003D4D6F" w:rsidRDefault="003D4D6F" w:rsidP="003D4D6F">
      <w:pPr>
        <w:pStyle w:val="Heading3"/>
        <w:spacing w:before="270" w:after="120"/>
      </w:pPr>
      <w:r>
        <w:rPr>
          <w:rStyle w:val="markdown-bold-text"/>
        </w:rPr>
        <w:t>1. Account Creation &amp; Database Schema</w:t>
      </w:r>
    </w:p>
    <w:p w14:paraId="291789D3" w14:textId="77777777" w:rsidR="003D4D6F" w:rsidRDefault="003D4D6F" w:rsidP="003D4D6F">
      <w:pPr>
        <w:numPr>
          <w:ilvl w:val="0"/>
          <w:numId w:val="155"/>
        </w:numPr>
        <w:spacing w:before="30" w:after="30"/>
        <w:ind w:left="960"/>
      </w:pPr>
      <w:r>
        <w:rPr>
          <w:rStyle w:val="markdown-bold-text"/>
          <w:rFonts w:eastAsiaTheme="majorEastAsia"/>
          <w:b/>
          <w:bCs/>
        </w:rPr>
        <w:t>Core User Table</w:t>
      </w:r>
      <w:r>
        <w:t>: </w:t>
      </w:r>
      <w:r>
        <w:rPr>
          <w:rStyle w:val="markdown-inline-code"/>
          <w:rFonts w:ascii="Menlo" w:eastAsiaTheme="majorEastAsia" w:hAnsi="Menlo" w:cs="Menlo"/>
          <w:sz w:val="22"/>
          <w:szCs w:val="22"/>
        </w:rPr>
        <w:t>users</w:t>
      </w:r>
      <w:r>
        <w:t> table with email, password_hash, full_name, phone_number</w:t>
      </w:r>
    </w:p>
    <w:p w14:paraId="070F2239" w14:textId="77777777" w:rsidR="003D4D6F" w:rsidRDefault="003D4D6F" w:rsidP="003D4D6F">
      <w:pPr>
        <w:numPr>
          <w:ilvl w:val="0"/>
          <w:numId w:val="156"/>
        </w:numPr>
        <w:spacing w:before="30" w:after="30"/>
        <w:ind w:left="960"/>
      </w:pPr>
      <w:r>
        <w:rPr>
          <w:rStyle w:val="markdown-bold-text"/>
          <w:rFonts w:eastAsiaTheme="majorEastAsia"/>
          <w:b/>
          <w:bCs/>
        </w:rPr>
        <w:t>Related Tables</w:t>
      </w:r>
      <w:r>
        <w:t>: </w:t>
      </w:r>
      <w:r>
        <w:rPr>
          <w:rStyle w:val="markdown-inline-code"/>
          <w:rFonts w:ascii="Menlo" w:eastAsiaTheme="majorEastAsia" w:hAnsi="Menlo" w:cs="Menlo"/>
          <w:sz w:val="22"/>
          <w:szCs w:val="22"/>
        </w:rPr>
        <w:t>user_profiles</w:t>
      </w:r>
      <w:r>
        <w:t>, </w:t>
      </w:r>
      <w:r>
        <w:rPr>
          <w:rStyle w:val="markdown-inline-code"/>
          <w:rFonts w:ascii="Menlo" w:eastAsiaTheme="majorEastAsia" w:hAnsi="Menlo" w:cs="Menlo"/>
          <w:sz w:val="22"/>
          <w:szCs w:val="22"/>
        </w:rPr>
        <w:t>onboarding_progress</w:t>
      </w:r>
      <w:r>
        <w:t>, </w:t>
      </w:r>
      <w:r>
        <w:rPr>
          <w:rStyle w:val="markdown-inline-code"/>
          <w:rFonts w:ascii="Menlo" w:eastAsiaTheme="majorEastAsia" w:hAnsi="Menlo" w:cs="Menlo"/>
          <w:sz w:val="22"/>
          <w:szCs w:val="22"/>
        </w:rPr>
        <w:t>user_preferences</w:t>
      </w:r>
      <w:r>
        <w:t> created automatically</w:t>
      </w:r>
    </w:p>
    <w:p w14:paraId="6AA08B85" w14:textId="77777777" w:rsidR="003D4D6F" w:rsidRDefault="003D4D6F" w:rsidP="003D4D6F">
      <w:pPr>
        <w:numPr>
          <w:ilvl w:val="0"/>
          <w:numId w:val="157"/>
        </w:numPr>
        <w:spacing w:before="30" w:after="30"/>
        <w:ind w:left="960"/>
      </w:pPr>
      <w:r>
        <w:rPr>
          <w:rStyle w:val="markdown-bold-text"/>
          <w:rFonts w:eastAsiaTheme="majorEastAsia"/>
          <w:b/>
          <w:bCs/>
        </w:rPr>
        <w:t>One-to-One Relationships</w:t>
      </w:r>
      <w:r>
        <w:t>: Each user gets exactly one profile, preferences, and onboarding progress record</w:t>
      </w:r>
    </w:p>
    <w:p w14:paraId="2C154A9B" w14:textId="77777777" w:rsidR="003D4D6F" w:rsidRDefault="003D4D6F" w:rsidP="003D4D6F">
      <w:pPr>
        <w:numPr>
          <w:ilvl w:val="0"/>
          <w:numId w:val="158"/>
        </w:numPr>
        <w:spacing w:before="30" w:after="30"/>
        <w:ind w:left="960"/>
      </w:pPr>
      <w:r>
        <w:rPr>
          <w:rStyle w:val="markdown-bold-text"/>
          <w:rFonts w:eastAsiaTheme="majorEastAsia"/>
          <w:b/>
          <w:bCs/>
        </w:rPr>
        <w:t>Data Integrity</w:t>
      </w:r>
      <w:r>
        <w:t>: UNIQUE constraints and foreign key relationships ensure data consistency</w:t>
      </w:r>
    </w:p>
    <w:p w14:paraId="47DBD541" w14:textId="77777777" w:rsidR="003D4D6F" w:rsidRDefault="003D4D6F" w:rsidP="003D4D6F">
      <w:pPr>
        <w:pStyle w:val="Heading3"/>
        <w:spacing w:before="270" w:after="120"/>
      </w:pPr>
      <w:r>
        <w:rPr>
          <w:rStyle w:val="markdown-bold-text"/>
        </w:rPr>
        <w:t>2. Pricing Tier Association</w:t>
      </w:r>
    </w:p>
    <w:p w14:paraId="5790FA40" w14:textId="77777777" w:rsidR="003D4D6F" w:rsidRDefault="003D4D6F" w:rsidP="003D4D6F">
      <w:pPr>
        <w:numPr>
          <w:ilvl w:val="0"/>
          <w:numId w:val="159"/>
        </w:numPr>
        <w:spacing w:before="30" w:after="30"/>
        <w:ind w:left="960"/>
      </w:pPr>
      <w:r>
        <w:rPr>
          <w:rStyle w:val="markdown-bold-text"/>
          <w:rFonts w:eastAsiaTheme="majorEastAsia"/>
          <w:b/>
          <w:bCs/>
        </w:rPr>
        <w:t>Assessment-Based Assignment</w:t>
      </w:r>
      <w:r>
        <w:t>: Users complete financial assessment (0-100 score)</w:t>
      </w:r>
    </w:p>
    <w:p w14:paraId="6FDD48B5" w14:textId="77777777" w:rsidR="003D4D6F" w:rsidRDefault="003D4D6F" w:rsidP="003D4D6F">
      <w:pPr>
        <w:numPr>
          <w:ilvl w:val="0"/>
          <w:numId w:val="160"/>
        </w:numPr>
        <w:spacing w:before="30" w:after="30"/>
        <w:ind w:left="960"/>
      </w:pPr>
      <w:r>
        <w:rPr>
          <w:rStyle w:val="markdown-bold-text"/>
          <w:rFonts w:eastAsiaTheme="majorEastAsia"/>
          <w:b/>
          <w:bCs/>
        </w:rPr>
        <w:t>Automatic Tier Assignment</w:t>
      </w:r>
      <w:r>
        <w:t>:</w:t>
      </w:r>
    </w:p>
    <w:p w14:paraId="173B3155" w14:textId="77777777" w:rsidR="003D4D6F" w:rsidRDefault="003D4D6F" w:rsidP="003D4D6F">
      <w:pPr>
        <w:pStyle w:val="nested"/>
        <w:numPr>
          <w:ilvl w:val="0"/>
          <w:numId w:val="161"/>
        </w:numPr>
        <w:spacing w:before="30" w:beforeAutospacing="0" w:after="30" w:afterAutospacing="0"/>
        <w:ind w:left="1200"/>
      </w:pPr>
      <w:r>
        <w:t>0-16 points → Budget ($10)</w:t>
      </w:r>
    </w:p>
    <w:p w14:paraId="54E03ACE" w14:textId="77777777" w:rsidR="003D4D6F" w:rsidRDefault="003D4D6F" w:rsidP="003D4D6F">
      <w:pPr>
        <w:pStyle w:val="nested"/>
        <w:numPr>
          <w:ilvl w:val="0"/>
          <w:numId w:val="162"/>
        </w:numPr>
        <w:spacing w:before="30" w:beforeAutospacing="0" w:after="30" w:afterAutospacing="0"/>
        <w:ind w:left="1200"/>
      </w:pPr>
      <w:r>
        <w:t>17-30 points → Mid-tier ($20)</w:t>
      </w:r>
    </w:p>
    <w:p w14:paraId="393CE221" w14:textId="77777777" w:rsidR="003D4D6F" w:rsidRDefault="003D4D6F" w:rsidP="003D4D6F">
      <w:pPr>
        <w:pStyle w:val="nested"/>
        <w:numPr>
          <w:ilvl w:val="0"/>
          <w:numId w:val="163"/>
        </w:numPr>
        <w:spacing w:before="30" w:beforeAutospacing="0" w:after="30" w:afterAutospacing="0"/>
        <w:ind w:left="1200"/>
      </w:pPr>
      <w:r>
        <w:t>31-45 points → Mid-tier ($20)</w:t>
      </w:r>
    </w:p>
    <w:p w14:paraId="6FBBD80A" w14:textId="77777777" w:rsidR="003D4D6F" w:rsidRDefault="003D4D6F" w:rsidP="003D4D6F">
      <w:pPr>
        <w:pStyle w:val="nested"/>
        <w:numPr>
          <w:ilvl w:val="0"/>
          <w:numId w:val="164"/>
        </w:numPr>
        <w:spacing w:before="30" w:beforeAutospacing="0" w:after="30" w:afterAutospacing="0"/>
        <w:ind w:left="1200"/>
      </w:pPr>
      <w:r>
        <w:t>46-100 points → Professional ($50)</w:t>
      </w:r>
    </w:p>
    <w:p w14:paraId="145BDF7D" w14:textId="77777777" w:rsidR="003D4D6F" w:rsidRDefault="003D4D6F" w:rsidP="003D4D6F">
      <w:pPr>
        <w:numPr>
          <w:ilvl w:val="0"/>
          <w:numId w:val="165"/>
        </w:numPr>
        <w:spacing w:before="30" w:after="30"/>
        <w:ind w:left="960"/>
      </w:pPr>
      <w:r>
        <w:rPr>
          <w:rStyle w:val="markdown-bold-text"/>
          <w:rFonts w:eastAsiaTheme="majorEastAsia"/>
          <w:b/>
          <w:bCs/>
        </w:rPr>
        <w:t>Marketing vs Production</w:t>
      </w:r>
      <w:r>
        <w:t>: Two different pricing structures with assessment-based and feature-based tiers</w:t>
      </w:r>
    </w:p>
    <w:p w14:paraId="23996899" w14:textId="77777777" w:rsidR="003D4D6F" w:rsidRDefault="003D4D6F" w:rsidP="003D4D6F">
      <w:pPr>
        <w:numPr>
          <w:ilvl w:val="0"/>
          <w:numId w:val="166"/>
        </w:numPr>
        <w:spacing w:before="30" w:after="30"/>
        <w:ind w:left="960"/>
      </w:pPr>
      <w:r>
        <w:rPr>
          <w:rStyle w:val="markdown-bold-text"/>
          <w:rFonts w:eastAsiaTheme="majorEastAsia"/>
          <w:b/>
          <w:bCs/>
        </w:rPr>
        <w:t>Subscription Management</w:t>
      </w:r>
      <w:r>
        <w:t>: </w:t>
      </w:r>
      <w:r>
        <w:rPr>
          <w:rStyle w:val="markdown-inline-code"/>
          <w:rFonts w:ascii="Menlo" w:eastAsiaTheme="majorEastAsia" w:hAnsi="Menlo" w:cs="Menlo"/>
          <w:sz w:val="22"/>
          <w:szCs w:val="22"/>
        </w:rPr>
        <w:t>subscriptions</w:t>
      </w:r>
      <w:r>
        <w:t> table tracks billing cycles and payment status</w:t>
      </w:r>
    </w:p>
    <w:p w14:paraId="4F4E732C" w14:textId="77777777" w:rsidR="003D4D6F" w:rsidRDefault="003D4D6F" w:rsidP="003D4D6F">
      <w:pPr>
        <w:pStyle w:val="Heading3"/>
        <w:spacing w:before="270" w:after="120"/>
      </w:pPr>
      <w:r>
        <w:rPr>
          <w:rStyle w:val="markdown-bold-text"/>
        </w:rPr>
        <w:t>3. Data Linkage: Financial, Health &amp; Career</w:t>
      </w:r>
    </w:p>
    <w:p w14:paraId="0FA544AA" w14:textId="77777777" w:rsidR="003D4D6F" w:rsidRDefault="003D4D6F" w:rsidP="003D4D6F">
      <w:pPr>
        <w:numPr>
          <w:ilvl w:val="0"/>
          <w:numId w:val="167"/>
        </w:numPr>
        <w:spacing w:before="30" w:after="30"/>
        <w:ind w:left="960"/>
      </w:pPr>
      <w:r>
        <w:rPr>
          <w:rStyle w:val="markdown-bold-text"/>
          <w:rFonts w:eastAsiaTheme="majorEastAsia"/>
          <w:b/>
          <w:bCs/>
        </w:rPr>
        <w:t>Financial Data</w:t>
      </w:r>
      <w:r>
        <w:t>: </w:t>
      </w:r>
      <w:r>
        <w:rPr>
          <w:rStyle w:val="markdown-inline-code"/>
          <w:rFonts w:ascii="Menlo" w:eastAsiaTheme="majorEastAsia" w:hAnsi="Menlo" w:cs="Menlo"/>
          <w:sz w:val="22"/>
          <w:szCs w:val="22"/>
        </w:rPr>
        <w:t>user_income_due_dates</w:t>
      </w:r>
      <w:r>
        <w:t>, </w:t>
      </w:r>
      <w:r>
        <w:rPr>
          <w:rStyle w:val="markdown-inline-code"/>
          <w:rFonts w:ascii="Menlo" w:eastAsiaTheme="majorEastAsia" w:hAnsi="Menlo" w:cs="Menlo"/>
          <w:sz w:val="22"/>
          <w:szCs w:val="22"/>
        </w:rPr>
        <w:t>user_expense_due_dates</w:t>
      </w:r>
      <w:r>
        <w:t>, </w:t>
      </w:r>
      <w:r>
        <w:rPr>
          <w:rStyle w:val="markdown-inline-code"/>
          <w:rFonts w:ascii="Menlo" w:eastAsiaTheme="majorEastAsia" w:hAnsi="Menlo" w:cs="Menlo"/>
          <w:sz w:val="22"/>
          <w:szCs w:val="22"/>
        </w:rPr>
        <w:t>encrypted_financial_profiles</w:t>
      </w:r>
    </w:p>
    <w:p w14:paraId="5247F3E4" w14:textId="77777777" w:rsidR="003D4D6F" w:rsidRDefault="003D4D6F" w:rsidP="003D4D6F">
      <w:pPr>
        <w:numPr>
          <w:ilvl w:val="0"/>
          <w:numId w:val="168"/>
        </w:numPr>
        <w:spacing w:before="30" w:after="30"/>
        <w:ind w:left="960"/>
      </w:pPr>
      <w:r>
        <w:rPr>
          <w:rStyle w:val="markdown-bold-text"/>
          <w:rFonts w:eastAsiaTheme="majorEastAsia"/>
          <w:b/>
          <w:bCs/>
        </w:rPr>
        <w:t>Health Data</w:t>
      </w:r>
      <w:r>
        <w:t>: </w:t>
      </w:r>
      <w:r>
        <w:rPr>
          <w:rStyle w:val="markdown-inline-code"/>
          <w:rFonts w:ascii="Menlo" w:eastAsiaTheme="majorEastAsia" w:hAnsi="Menlo" w:cs="Menlo"/>
          <w:sz w:val="22"/>
          <w:szCs w:val="22"/>
        </w:rPr>
        <w:t>user_health_checkins</w:t>
      </w:r>
      <w:r>
        <w:t>, </w:t>
      </w:r>
      <w:r>
        <w:rPr>
          <w:rStyle w:val="markdown-inline-code"/>
          <w:rFonts w:ascii="Menlo" w:eastAsiaTheme="majorEastAsia" w:hAnsi="Menlo" w:cs="Menlo"/>
          <w:sz w:val="22"/>
          <w:szCs w:val="22"/>
        </w:rPr>
        <w:t>health_spending_correlations</w:t>
      </w:r>
      <w:r>
        <w:t> for wellness tracking</w:t>
      </w:r>
    </w:p>
    <w:p w14:paraId="2D644C45" w14:textId="77777777" w:rsidR="003D4D6F" w:rsidRDefault="003D4D6F" w:rsidP="003D4D6F">
      <w:pPr>
        <w:numPr>
          <w:ilvl w:val="0"/>
          <w:numId w:val="169"/>
        </w:numPr>
        <w:spacing w:before="30" w:after="30"/>
        <w:ind w:left="960"/>
      </w:pPr>
      <w:r>
        <w:rPr>
          <w:rStyle w:val="markdown-bold-text"/>
          <w:rFonts w:eastAsiaTheme="majorEastAsia"/>
          <w:b/>
          <w:bCs/>
        </w:rPr>
        <w:t>Career Data</w:t>
      </w:r>
      <w:r>
        <w:t>: Stored in </w:t>
      </w:r>
      <w:r>
        <w:rPr>
          <w:rStyle w:val="markdown-inline-code"/>
          <w:rFonts w:ascii="Menlo" w:eastAsiaTheme="majorEastAsia" w:hAnsi="Menlo" w:cs="Menlo"/>
          <w:sz w:val="22"/>
          <w:szCs w:val="22"/>
        </w:rPr>
        <w:t>user_profiles</w:t>
      </w:r>
      <w:r>
        <w:t> with employment status, income sources, location</w:t>
      </w:r>
    </w:p>
    <w:p w14:paraId="7BCEAFC1" w14:textId="77777777" w:rsidR="003D4D6F" w:rsidRDefault="003D4D6F" w:rsidP="003D4D6F">
      <w:pPr>
        <w:numPr>
          <w:ilvl w:val="0"/>
          <w:numId w:val="170"/>
        </w:numPr>
        <w:spacing w:before="30" w:after="30"/>
        <w:ind w:left="960"/>
      </w:pPr>
      <w:r>
        <w:rPr>
          <w:rStyle w:val="markdown-bold-text"/>
          <w:rFonts w:eastAsiaTheme="majorEastAsia"/>
          <w:b/>
          <w:bCs/>
        </w:rPr>
        <w:t>Income Analysis</w:t>
      </w:r>
      <w:r>
        <w:t>: Integration with </w:t>
      </w:r>
      <w:r>
        <w:rPr>
          <w:rStyle w:val="markdown-inline-code"/>
          <w:rFonts w:ascii="Menlo" w:eastAsiaTheme="majorEastAsia" w:hAnsi="Menlo" w:cs="Menlo"/>
          <w:sz w:val="22"/>
          <w:szCs w:val="22"/>
        </w:rPr>
        <w:t>IncomeComparator</w:t>
      </w:r>
      <w:r>
        <w:t> for demographic peer comparisons</w:t>
      </w:r>
    </w:p>
    <w:p w14:paraId="43398443" w14:textId="77777777" w:rsidR="003D4D6F" w:rsidRDefault="003D4D6F" w:rsidP="003D4D6F">
      <w:pPr>
        <w:pStyle w:val="Heading3"/>
        <w:spacing w:before="270" w:after="120"/>
      </w:pPr>
      <w:r>
        <w:rPr>
          <w:rStyle w:val="markdown-bold-text"/>
        </w:rPr>
        <w:t>4. Cash Flow Forecasting Setup</w:t>
      </w:r>
    </w:p>
    <w:p w14:paraId="1093CFA4" w14:textId="77777777" w:rsidR="003D4D6F" w:rsidRDefault="003D4D6F" w:rsidP="003D4D6F">
      <w:pPr>
        <w:numPr>
          <w:ilvl w:val="0"/>
          <w:numId w:val="171"/>
        </w:numPr>
        <w:spacing w:before="30" w:after="30"/>
        <w:ind w:left="960"/>
      </w:pPr>
      <w:r>
        <w:rPr>
          <w:rStyle w:val="markdown-bold-text"/>
          <w:rFonts w:eastAsiaTheme="majorEastAsia"/>
          <w:b/>
          <w:bCs/>
        </w:rPr>
        <w:t>Daily Cash Flow Table</w:t>
      </w:r>
      <w:r>
        <w:t>: </w:t>
      </w:r>
      <w:r>
        <w:rPr>
          <w:rStyle w:val="markdown-inline-code"/>
          <w:rFonts w:ascii="Menlo" w:eastAsiaTheme="majorEastAsia" w:hAnsi="Menlo" w:cs="Menlo"/>
          <w:sz w:val="22"/>
          <w:szCs w:val="22"/>
        </w:rPr>
        <w:t>daily_cashflow</w:t>
      </w:r>
      <w:r>
        <w:t> with 12-month projections</w:t>
      </w:r>
    </w:p>
    <w:p w14:paraId="11917D21" w14:textId="77777777" w:rsidR="003D4D6F" w:rsidRDefault="003D4D6F" w:rsidP="003D4D6F">
      <w:pPr>
        <w:numPr>
          <w:ilvl w:val="0"/>
          <w:numId w:val="172"/>
        </w:numPr>
        <w:spacing w:before="30" w:after="30"/>
        <w:ind w:left="960"/>
      </w:pPr>
      <w:r>
        <w:rPr>
          <w:rStyle w:val="markdown-bold-text"/>
          <w:rFonts w:eastAsiaTheme="majorEastAsia"/>
          <w:b/>
          <w:bCs/>
        </w:rPr>
        <w:t>Calculation Process</w:t>
      </w:r>
      <w:r>
        <w:t>:</w:t>
      </w:r>
    </w:p>
    <w:p w14:paraId="157A1775" w14:textId="77777777" w:rsidR="003D4D6F" w:rsidRDefault="003D4D6F" w:rsidP="003D4D6F">
      <w:pPr>
        <w:pStyle w:val="nested"/>
        <w:numPr>
          <w:ilvl w:val="0"/>
          <w:numId w:val="173"/>
        </w:numPr>
        <w:spacing w:before="30" w:beforeAutospacing="0" w:after="30" w:afterAutospacing="0"/>
        <w:ind w:left="1200"/>
      </w:pPr>
      <w:r>
        <w:t>Fetch financial profile and income/expense schedules</w:t>
      </w:r>
    </w:p>
    <w:p w14:paraId="07E2AD63" w14:textId="77777777" w:rsidR="003D4D6F" w:rsidRDefault="003D4D6F" w:rsidP="003D4D6F">
      <w:pPr>
        <w:pStyle w:val="nested"/>
        <w:numPr>
          <w:ilvl w:val="0"/>
          <w:numId w:val="174"/>
        </w:numPr>
        <w:spacing w:before="30" w:beforeAutospacing="0" w:after="30" w:afterAutospacing="0"/>
        <w:ind w:left="1200"/>
      </w:pPr>
      <w:r>
        <w:t>Convert income to daily amounts based on frequency</w:t>
      </w:r>
    </w:p>
    <w:p w14:paraId="1E226630" w14:textId="77777777" w:rsidR="003D4D6F" w:rsidRDefault="003D4D6F" w:rsidP="003D4D6F">
      <w:pPr>
        <w:pStyle w:val="nested"/>
        <w:numPr>
          <w:ilvl w:val="0"/>
          <w:numId w:val="175"/>
        </w:numPr>
        <w:spacing w:before="30" w:beforeAutospacing="0" w:after="30" w:afterAutospacing="0"/>
        <w:ind w:left="1200"/>
      </w:pPr>
      <w:r>
        <w:t>Apply scheduled expenses on due dates</w:t>
      </w:r>
    </w:p>
    <w:p w14:paraId="28B71442" w14:textId="77777777" w:rsidR="003D4D6F" w:rsidRDefault="003D4D6F" w:rsidP="003D4D6F">
      <w:pPr>
        <w:pStyle w:val="nested"/>
        <w:numPr>
          <w:ilvl w:val="0"/>
          <w:numId w:val="176"/>
        </w:numPr>
        <w:spacing w:before="30" w:beforeAutospacing="0" w:after="30" w:afterAutospacing="0"/>
        <w:ind w:left="1200"/>
      </w:pPr>
      <w:r>
        <w:t>Calculate running balances and net changes</w:t>
      </w:r>
    </w:p>
    <w:p w14:paraId="1290F322" w14:textId="77777777" w:rsidR="003D4D6F" w:rsidRDefault="003D4D6F" w:rsidP="003D4D6F">
      <w:pPr>
        <w:pStyle w:val="nested"/>
        <w:numPr>
          <w:ilvl w:val="0"/>
          <w:numId w:val="177"/>
        </w:numPr>
        <w:spacing w:before="30" w:beforeAutospacing="0" w:after="30" w:afterAutospacing="0"/>
        <w:ind w:left="1200"/>
      </w:pPr>
      <w:r>
        <w:t>Determine balance status (healthy/warning/danger)</w:t>
      </w:r>
    </w:p>
    <w:p w14:paraId="5DCC19F2" w14:textId="77777777" w:rsidR="003D4D6F" w:rsidRDefault="003D4D6F" w:rsidP="003D4D6F">
      <w:pPr>
        <w:numPr>
          <w:ilvl w:val="0"/>
          <w:numId w:val="178"/>
        </w:numPr>
        <w:spacing w:before="30" w:after="30"/>
        <w:ind w:left="960"/>
      </w:pPr>
      <w:r>
        <w:rPr>
          <w:rStyle w:val="markdown-bold-text"/>
          <w:rFonts w:eastAsiaTheme="majorEastAsia"/>
          <w:b/>
          <w:bCs/>
        </w:rPr>
        <w:t>Real-Time Updates</w:t>
      </w:r>
      <w:r>
        <w:t>: Recalculates when financial data changes</w:t>
      </w:r>
    </w:p>
    <w:p w14:paraId="7A0C3466" w14:textId="77777777" w:rsidR="003D4D6F" w:rsidRDefault="003D4D6F" w:rsidP="003D4D6F">
      <w:pPr>
        <w:pStyle w:val="Heading3"/>
        <w:spacing w:before="270" w:after="120"/>
      </w:pPr>
      <w:r>
        <w:rPr>
          <w:rStyle w:val="markdown-bold-text"/>
        </w:rPr>
        <w:t>5. Complete User Creation Sequence</w:t>
      </w:r>
    </w:p>
    <w:p w14:paraId="414324F1" w14:textId="77777777" w:rsidR="003D4D6F" w:rsidRDefault="003D4D6F" w:rsidP="003D4D6F">
      <w:pPr>
        <w:numPr>
          <w:ilvl w:val="0"/>
          <w:numId w:val="179"/>
        </w:numPr>
        <w:spacing w:before="30" w:after="30"/>
        <w:ind w:left="960"/>
      </w:pPr>
      <w:r>
        <w:rPr>
          <w:rStyle w:val="markdown-bold-text"/>
          <w:rFonts w:eastAsiaTheme="majorEastAsia"/>
          <w:b/>
          <w:bCs/>
        </w:rPr>
        <w:t>Account Creation</w:t>
      </w:r>
      <w:r>
        <w:t> → User registration and core table setup</w:t>
      </w:r>
    </w:p>
    <w:p w14:paraId="47ECFD01" w14:textId="77777777" w:rsidR="003D4D6F" w:rsidRDefault="003D4D6F" w:rsidP="003D4D6F">
      <w:pPr>
        <w:numPr>
          <w:ilvl w:val="0"/>
          <w:numId w:val="180"/>
        </w:numPr>
        <w:spacing w:before="30" w:after="30"/>
        <w:ind w:left="960"/>
      </w:pPr>
      <w:r>
        <w:rPr>
          <w:rStyle w:val="markdown-bold-text"/>
          <w:rFonts w:eastAsiaTheme="majorEastAsia"/>
          <w:b/>
          <w:bCs/>
        </w:rPr>
        <w:t>Assessment &amp; Tier Assignment</w:t>
      </w:r>
      <w:r>
        <w:t> → Financial assessment and pricing tier assignment</w:t>
      </w:r>
    </w:p>
    <w:p w14:paraId="69B2E5D4" w14:textId="77777777" w:rsidR="003D4D6F" w:rsidRDefault="003D4D6F" w:rsidP="003D4D6F">
      <w:pPr>
        <w:numPr>
          <w:ilvl w:val="0"/>
          <w:numId w:val="181"/>
        </w:numPr>
        <w:spacing w:before="30" w:after="30"/>
        <w:ind w:left="960"/>
      </w:pPr>
      <w:r>
        <w:rPr>
          <w:rStyle w:val="markdown-bold-text"/>
          <w:rFonts w:eastAsiaTheme="majorEastAsia"/>
          <w:b/>
          <w:bCs/>
        </w:rPr>
        <w:t>Profile &amp; Data Collection</w:t>
      </w:r>
      <w:r>
        <w:t> → Financial, health, and career data collection</w:t>
      </w:r>
    </w:p>
    <w:p w14:paraId="0F27E763" w14:textId="77777777" w:rsidR="003D4D6F" w:rsidRDefault="003D4D6F" w:rsidP="003D4D6F">
      <w:pPr>
        <w:numPr>
          <w:ilvl w:val="0"/>
          <w:numId w:val="182"/>
        </w:numPr>
        <w:spacing w:before="30" w:after="30"/>
        <w:ind w:left="960"/>
      </w:pPr>
      <w:r>
        <w:rPr>
          <w:rStyle w:val="markdown-bold-text"/>
          <w:rFonts w:eastAsiaTheme="majorEastAsia"/>
          <w:b/>
          <w:bCs/>
        </w:rPr>
        <w:t>Cash Flow Setup</w:t>
      </w:r>
      <w:r>
        <w:t> → Initial 12-month forecast generation</w:t>
      </w:r>
    </w:p>
    <w:p w14:paraId="08E46DA0" w14:textId="77777777" w:rsidR="003D4D6F" w:rsidRDefault="003D4D6F" w:rsidP="003D4D6F">
      <w:pPr>
        <w:numPr>
          <w:ilvl w:val="0"/>
          <w:numId w:val="183"/>
        </w:numPr>
        <w:spacing w:before="30" w:after="30"/>
        <w:ind w:left="960"/>
      </w:pPr>
      <w:r>
        <w:rPr>
          <w:rStyle w:val="markdown-bold-text"/>
          <w:rFonts w:eastAsiaTheme="majorEastAsia"/>
          <w:b/>
          <w:bCs/>
        </w:rPr>
        <w:t>Subscription Activation</w:t>
      </w:r>
      <w:r>
        <w:t> → Payment processing and feature access</w:t>
      </w:r>
    </w:p>
    <w:p w14:paraId="3E4E507E" w14:textId="77777777" w:rsidR="003D4D6F" w:rsidRDefault="003D4D6F" w:rsidP="003D4D6F">
      <w:pPr>
        <w:pStyle w:val="Heading3"/>
        <w:spacing w:before="270" w:after="120"/>
      </w:pPr>
      <w:r>
        <w:rPr>
          <w:rStyle w:val="markdown-bold-text"/>
        </w:rPr>
        <w:t>6. Database Architecture Benefits</w:t>
      </w:r>
    </w:p>
    <w:p w14:paraId="5D72C28B" w14:textId="77777777" w:rsidR="003D4D6F" w:rsidRDefault="003D4D6F" w:rsidP="003D4D6F">
      <w:pPr>
        <w:numPr>
          <w:ilvl w:val="0"/>
          <w:numId w:val="184"/>
        </w:numPr>
        <w:spacing w:before="30" w:after="30"/>
        <w:ind w:left="960"/>
      </w:pPr>
      <w:r>
        <w:rPr>
          <w:rStyle w:val="markdown-bold-text"/>
          <w:rFonts w:eastAsiaTheme="majorEastAsia"/>
          <w:b/>
          <w:bCs/>
        </w:rPr>
        <w:t>Scalable Design</w:t>
      </w:r>
      <w:r>
        <w:t>: Modular tables with one-to-one and one-to-many relationships</w:t>
      </w:r>
    </w:p>
    <w:p w14:paraId="169E475C" w14:textId="77777777" w:rsidR="003D4D6F" w:rsidRDefault="003D4D6F" w:rsidP="003D4D6F">
      <w:pPr>
        <w:numPr>
          <w:ilvl w:val="0"/>
          <w:numId w:val="185"/>
        </w:numPr>
        <w:spacing w:before="30" w:after="30"/>
        <w:ind w:left="960"/>
      </w:pPr>
      <w:r>
        <w:rPr>
          <w:rStyle w:val="markdown-bold-text"/>
          <w:rFonts w:eastAsiaTheme="majorEastAsia"/>
          <w:b/>
          <w:bCs/>
        </w:rPr>
        <w:t>Security</w:t>
      </w:r>
      <w:r>
        <w:t>: Encrypted financial data with field-level encryption</w:t>
      </w:r>
    </w:p>
    <w:p w14:paraId="5124475F" w14:textId="77777777" w:rsidR="003D4D6F" w:rsidRDefault="003D4D6F" w:rsidP="003D4D6F">
      <w:pPr>
        <w:numPr>
          <w:ilvl w:val="0"/>
          <w:numId w:val="186"/>
        </w:numPr>
        <w:spacing w:before="30" w:after="30"/>
        <w:ind w:left="960"/>
      </w:pPr>
      <w:r>
        <w:rPr>
          <w:rStyle w:val="markdown-bold-text"/>
          <w:rFonts w:eastAsiaTheme="majorEastAsia"/>
          <w:b/>
          <w:bCs/>
        </w:rPr>
        <w:t>Flexibility</w:t>
      </w:r>
      <w:r>
        <w:t>: JSON fields for extensible data storage</w:t>
      </w:r>
    </w:p>
    <w:p w14:paraId="77D2F521" w14:textId="77777777" w:rsidR="003D4D6F" w:rsidRDefault="003D4D6F" w:rsidP="003D4D6F">
      <w:pPr>
        <w:numPr>
          <w:ilvl w:val="0"/>
          <w:numId w:val="187"/>
        </w:numPr>
        <w:spacing w:before="30" w:after="30"/>
        <w:ind w:left="960"/>
      </w:pPr>
      <w:r>
        <w:rPr>
          <w:rStyle w:val="markdown-bold-text"/>
          <w:rFonts w:eastAsiaTheme="majorEastAsia"/>
          <w:b/>
          <w:bCs/>
        </w:rPr>
        <w:t>Performance</w:t>
      </w:r>
      <w:r>
        <w:t>: Comprehensive indexing for fast queries</w:t>
      </w:r>
    </w:p>
    <w:p w14:paraId="7312E939" w14:textId="77777777" w:rsidR="003D4D6F" w:rsidRDefault="003D4D6F" w:rsidP="003D4D6F">
      <w:pPr>
        <w:numPr>
          <w:ilvl w:val="0"/>
          <w:numId w:val="188"/>
        </w:numPr>
        <w:spacing w:before="30" w:after="30"/>
        <w:ind w:left="960"/>
      </w:pPr>
      <w:r>
        <w:rPr>
          <w:rStyle w:val="markdown-bold-text"/>
          <w:rFonts w:eastAsiaTheme="majorEastAsia"/>
          <w:b/>
          <w:bCs/>
        </w:rPr>
        <w:t>Data Integrity</w:t>
      </w:r>
      <w:r>
        <w:t>: Foreign key constraints and validation rules</w:t>
      </w:r>
    </w:p>
    <w:p w14:paraId="2BC9BB82" w14:textId="378A21D3" w:rsidR="00162613" w:rsidRDefault="003D4D6F" w:rsidP="003D4D6F">
      <w:pPr>
        <w:spacing w:after="160" w:line="278" w:lineRule="auto"/>
        <w:rPr>
          <w:rFonts w:ascii="inherit" w:hAnsi="inherit"/>
          <w:sz w:val="18"/>
          <w:szCs w:val="18"/>
        </w:rPr>
      </w:pPr>
      <w:r>
        <w:t>The MINGUS application has a sophisticated user creation and data management system that ensures secure, comprehensive, and scalable handling of user accounts, pricing tiers, financial data, health tracking, and cash flow forecasting.</w:t>
      </w:r>
    </w:p>
    <w:p w14:paraId="6293D62D" w14:textId="6563FBE6" w:rsidR="00E90DC5" w:rsidRDefault="00E90DC5">
      <w:pPr>
        <w:spacing w:after="160" w:line="278" w:lineRule="auto"/>
        <w:rPr>
          <w:rFonts w:ascii="inherit" w:hAnsi="inherit"/>
          <w:sz w:val="18"/>
          <w:szCs w:val="18"/>
        </w:rPr>
      </w:pPr>
      <w:r>
        <w:rPr>
          <w:rFonts w:ascii="inherit" w:hAnsi="inherit"/>
          <w:sz w:val="18"/>
          <w:szCs w:val="18"/>
        </w:rPr>
        <w:br w:type="page"/>
      </w:r>
    </w:p>
    <w:p w14:paraId="12789AD7" w14:textId="77777777" w:rsidR="00E90DC5" w:rsidRDefault="00E90DC5" w:rsidP="00E90DC5">
      <w:r>
        <w:t>Perfect! I've created a comprehensive analysis document that maps the complete returning user authentication system in MINGUS. Here's a summary of what I found:</w:t>
      </w:r>
    </w:p>
    <w:p w14:paraId="37D8D3EB" w14:textId="77777777" w:rsidR="00E90DC5" w:rsidRDefault="00E90DC5" w:rsidP="00E90DC5">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Key Findings Summary</w:t>
      </w:r>
    </w:p>
    <w:p w14:paraId="14469F7D" w14:textId="77777777" w:rsidR="00E90DC5" w:rsidRDefault="00E90DC5" w:rsidP="00E90DC5">
      <w:pPr>
        <w:pStyle w:val="Heading3"/>
        <w:spacing w:before="270" w:after="120"/>
      </w:pPr>
      <w:r>
        <w:rPr>
          <w:rStyle w:val="markdown-bold-text"/>
        </w:rPr>
        <w:t>1. Login/Authentication Components</w:t>
      </w:r>
    </w:p>
    <w:p w14:paraId="74612BF7" w14:textId="77777777" w:rsidR="00E90DC5" w:rsidRDefault="00E90DC5" w:rsidP="00E90DC5">
      <w:pPr>
        <w:numPr>
          <w:ilvl w:val="0"/>
          <w:numId w:val="189"/>
        </w:numPr>
        <w:spacing w:before="30" w:after="30"/>
        <w:ind w:left="960"/>
      </w:pPr>
      <w:r>
        <w:rPr>
          <w:rStyle w:val="markdown-bold-text"/>
          <w:rFonts w:eastAsiaTheme="majorEastAsia"/>
          <w:b/>
          <w:bCs/>
        </w:rPr>
        <w:t>Primary Endpoints</w:t>
      </w:r>
      <w:r>
        <w:t>: </w:t>
      </w:r>
      <w:r>
        <w:rPr>
          <w:rStyle w:val="markdown-inline-code"/>
          <w:rFonts w:ascii="Menlo" w:eastAsiaTheme="majorEastAsia" w:hAnsi="Menlo" w:cs="Menlo"/>
          <w:sz w:val="22"/>
          <w:szCs w:val="22"/>
        </w:rPr>
        <w:t>/api/auth/login</w:t>
      </w:r>
      <w:r>
        <w:t> and </w:t>
      </w:r>
      <w:r>
        <w:rPr>
          <w:rStyle w:val="markdown-inline-code"/>
          <w:rFonts w:ascii="Menlo" w:eastAsiaTheme="majorEastAsia" w:hAnsi="Menlo" w:cs="Menlo"/>
          <w:sz w:val="22"/>
          <w:szCs w:val="22"/>
        </w:rPr>
        <w:t>/api/auth/check-auth</w:t>
      </w:r>
    </w:p>
    <w:p w14:paraId="4EE08D5A" w14:textId="77777777" w:rsidR="00E90DC5" w:rsidRDefault="00E90DC5" w:rsidP="00E90DC5">
      <w:pPr>
        <w:numPr>
          <w:ilvl w:val="0"/>
          <w:numId w:val="190"/>
        </w:numPr>
        <w:spacing w:before="30" w:after="30"/>
        <w:ind w:left="960"/>
      </w:pPr>
      <w:r>
        <w:rPr>
          <w:rStyle w:val="markdown-bold-text"/>
          <w:rFonts w:eastAsiaTheme="majorEastAsia"/>
          <w:b/>
          <w:bCs/>
        </w:rPr>
        <w:t>Form Validation</w:t>
      </w:r>
      <w:r>
        <w:t>: Email format, password requirements, required fields</w:t>
      </w:r>
    </w:p>
    <w:p w14:paraId="179BA1D2" w14:textId="77777777" w:rsidR="00E90DC5" w:rsidRDefault="00E90DC5" w:rsidP="00E90DC5">
      <w:pPr>
        <w:numPr>
          <w:ilvl w:val="0"/>
          <w:numId w:val="191"/>
        </w:numPr>
        <w:spacing w:before="30" w:after="30"/>
        <w:ind w:left="960"/>
      </w:pPr>
      <w:r>
        <w:rPr>
          <w:rStyle w:val="markdown-bold-text"/>
          <w:rFonts w:eastAsiaTheme="majorEastAsia"/>
          <w:b/>
          <w:bCs/>
        </w:rPr>
        <w:t>User Service</w:t>
      </w:r>
      <w:r>
        <w:t>: </w:t>
      </w:r>
      <w:r>
        <w:rPr>
          <w:rStyle w:val="markdown-inline-code"/>
          <w:rFonts w:ascii="Menlo" w:eastAsiaTheme="majorEastAsia" w:hAnsi="Menlo" w:cs="Menlo"/>
          <w:sz w:val="22"/>
          <w:szCs w:val="22"/>
        </w:rPr>
        <w:t>backend/services/user_service.py</w:t>
      </w:r>
      <w:r>
        <w:t> with bcrypt password verification</w:t>
      </w:r>
    </w:p>
    <w:p w14:paraId="489BACE3" w14:textId="77777777" w:rsidR="00E90DC5" w:rsidRDefault="00E90DC5" w:rsidP="00E90DC5">
      <w:pPr>
        <w:numPr>
          <w:ilvl w:val="0"/>
          <w:numId w:val="192"/>
        </w:numPr>
        <w:spacing w:before="30" w:after="30"/>
        <w:ind w:left="960"/>
      </w:pPr>
      <w:r>
        <w:rPr>
          <w:rStyle w:val="markdown-bold-text"/>
          <w:rFonts w:eastAsiaTheme="majorEastAsia"/>
          <w:b/>
          <w:bCs/>
        </w:rPr>
        <w:t>Frontend Integration</w:t>
      </w:r>
      <w:r>
        <w:t>: </w:t>
      </w:r>
      <w:r>
        <w:rPr>
          <w:rStyle w:val="markdown-inline-code"/>
          <w:rFonts w:ascii="Menlo" w:eastAsiaTheme="majorEastAsia" w:hAnsi="Menlo" w:cs="Menlo"/>
          <w:sz w:val="22"/>
          <w:szCs w:val="22"/>
        </w:rPr>
        <w:t>static/js/login.js</w:t>
      </w:r>
      <w:r>
        <w:t> with Supabase authentication</w:t>
      </w:r>
    </w:p>
    <w:p w14:paraId="174451C4" w14:textId="77777777" w:rsidR="00E90DC5" w:rsidRDefault="00E90DC5" w:rsidP="00E90DC5">
      <w:pPr>
        <w:numPr>
          <w:ilvl w:val="0"/>
          <w:numId w:val="193"/>
        </w:numPr>
        <w:spacing w:before="30" w:after="30"/>
        <w:ind w:left="960"/>
      </w:pPr>
      <w:r>
        <w:rPr>
          <w:rStyle w:val="markdown-bold-text"/>
          <w:rFonts w:eastAsiaTheme="majorEastAsia"/>
          <w:b/>
          <w:bCs/>
        </w:rPr>
        <w:t>Error Handling</w:t>
      </w:r>
      <w:r>
        <w:t>: Comprehensive error messages and retry mechanisms</w:t>
      </w:r>
    </w:p>
    <w:p w14:paraId="330182C1" w14:textId="77777777" w:rsidR="00E90DC5" w:rsidRDefault="00E90DC5" w:rsidP="00E90DC5">
      <w:pPr>
        <w:pStyle w:val="Heading3"/>
        <w:spacing w:before="270" w:after="120"/>
      </w:pPr>
      <w:r>
        <w:rPr>
          <w:rStyle w:val="markdown-bold-text"/>
        </w:rPr>
        <w:t>2. Session Management &amp; Security</w:t>
      </w:r>
    </w:p>
    <w:p w14:paraId="5C01E294" w14:textId="77777777" w:rsidR="00E90DC5" w:rsidRDefault="00E90DC5" w:rsidP="00E90DC5">
      <w:pPr>
        <w:numPr>
          <w:ilvl w:val="0"/>
          <w:numId w:val="194"/>
        </w:numPr>
        <w:spacing w:before="30" w:after="30"/>
        <w:ind w:left="960"/>
      </w:pPr>
      <w:r>
        <w:rPr>
          <w:rStyle w:val="markdown-bold-text"/>
          <w:rFonts w:eastAsiaTheme="majorEastAsia"/>
          <w:b/>
          <w:bCs/>
        </w:rPr>
        <w:t>Session Validation</w:t>
      </w:r>
      <w:r>
        <w:t>: </w:t>
      </w:r>
      <w:r>
        <w:rPr>
          <w:rStyle w:val="markdown-inline-code"/>
          <w:rFonts w:ascii="Menlo" w:eastAsiaTheme="majorEastAsia" w:hAnsi="Menlo" w:cs="Menlo"/>
          <w:sz w:val="22"/>
          <w:szCs w:val="22"/>
        </w:rPr>
        <w:t>backend/middleware/auth.py</w:t>
      </w:r>
      <w:r>
        <w:t> with </w:t>
      </w:r>
      <w:r>
        <w:rPr>
          <w:rStyle w:val="markdown-inline-code"/>
          <w:rFonts w:ascii="Menlo" w:eastAsiaTheme="majorEastAsia" w:hAnsi="Menlo" w:cs="Menlo"/>
          <w:sz w:val="22"/>
          <w:szCs w:val="22"/>
        </w:rPr>
        <w:t>@require_auth</w:t>
      </w:r>
      <w:r>
        <w:t> decorator</w:t>
      </w:r>
    </w:p>
    <w:p w14:paraId="4F5E3802" w14:textId="77777777" w:rsidR="00E90DC5" w:rsidRDefault="00E90DC5" w:rsidP="00E90DC5">
      <w:pPr>
        <w:numPr>
          <w:ilvl w:val="0"/>
          <w:numId w:val="195"/>
        </w:numPr>
        <w:spacing w:before="30" w:after="30"/>
        <w:ind w:left="960"/>
      </w:pPr>
      <w:r>
        <w:rPr>
          <w:rStyle w:val="markdown-bold-text"/>
          <w:rFonts w:eastAsiaTheme="majorEastAsia"/>
          <w:b/>
          <w:bCs/>
        </w:rPr>
        <w:t>Session Setup</w:t>
      </w:r>
      <w:r>
        <w:t>: </w:t>
      </w:r>
      <w:r>
        <w:rPr>
          <w:rStyle w:val="markdown-inline-code"/>
          <w:rFonts w:ascii="Menlo" w:eastAsiaTheme="majorEastAsia" w:hAnsi="Menlo" w:cs="Menlo"/>
          <w:sz w:val="22"/>
          <w:szCs w:val="22"/>
        </w:rPr>
        <w:t>/set-session</w:t>
      </w:r>
      <w:r>
        <w:t> and </w:t>
      </w:r>
      <w:r>
        <w:rPr>
          <w:rStyle w:val="markdown-inline-code"/>
          <w:rFonts w:ascii="Menlo" w:eastAsiaTheme="majorEastAsia" w:hAnsi="Menlo" w:cs="Menlo"/>
          <w:sz w:val="22"/>
          <w:szCs w:val="22"/>
        </w:rPr>
        <w:t>/set-auth-cookie</w:t>
      </w:r>
      <w:r>
        <w:t> endpoints</w:t>
      </w:r>
    </w:p>
    <w:p w14:paraId="6C97824F" w14:textId="77777777" w:rsidR="00E90DC5" w:rsidRDefault="00E90DC5" w:rsidP="00E90DC5">
      <w:pPr>
        <w:numPr>
          <w:ilvl w:val="0"/>
          <w:numId w:val="196"/>
        </w:numPr>
        <w:spacing w:before="30" w:after="30"/>
        <w:ind w:left="960"/>
      </w:pPr>
      <w:r>
        <w:rPr>
          <w:rStyle w:val="markdown-bold-text"/>
          <w:rFonts w:eastAsiaTheme="majorEastAsia"/>
          <w:b/>
          <w:bCs/>
        </w:rPr>
        <w:t>Security Features</w:t>
      </w:r>
      <w:r>
        <w:t>:</w:t>
      </w:r>
    </w:p>
    <w:p w14:paraId="0B6F0BE3" w14:textId="77777777" w:rsidR="00E90DC5" w:rsidRDefault="00E90DC5" w:rsidP="00E90DC5">
      <w:pPr>
        <w:pStyle w:val="nested"/>
        <w:numPr>
          <w:ilvl w:val="0"/>
          <w:numId w:val="197"/>
        </w:numPr>
        <w:spacing w:before="30" w:beforeAutospacing="0" w:after="30" w:afterAutospacing="0"/>
        <w:ind w:left="1200"/>
      </w:pPr>
      <w:r>
        <w:t>Password hashing with bcrypt</w:t>
      </w:r>
    </w:p>
    <w:p w14:paraId="3E27A841" w14:textId="77777777" w:rsidR="00E90DC5" w:rsidRDefault="00E90DC5" w:rsidP="00E90DC5">
      <w:pPr>
        <w:pStyle w:val="nested"/>
        <w:numPr>
          <w:ilvl w:val="0"/>
          <w:numId w:val="198"/>
        </w:numPr>
        <w:spacing w:before="30" w:beforeAutospacing="0" w:after="30" w:afterAutospacing="0"/>
        <w:ind w:left="1200"/>
      </w:pPr>
      <w:r>
        <w:t>JWT token validation</w:t>
      </w:r>
    </w:p>
    <w:p w14:paraId="126EA693" w14:textId="77777777" w:rsidR="00E90DC5" w:rsidRDefault="00E90DC5" w:rsidP="00E90DC5">
      <w:pPr>
        <w:pStyle w:val="nested"/>
        <w:numPr>
          <w:ilvl w:val="0"/>
          <w:numId w:val="199"/>
        </w:numPr>
        <w:spacing w:before="30" w:beforeAutospacing="0" w:after="30" w:afterAutospacing="0"/>
        <w:ind w:left="1200"/>
      </w:pPr>
      <w:r>
        <w:t>Session timeout management</w:t>
      </w:r>
    </w:p>
    <w:p w14:paraId="39F90A87" w14:textId="77777777" w:rsidR="00E90DC5" w:rsidRDefault="00E90DC5" w:rsidP="00E90DC5">
      <w:pPr>
        <w:pStyle w:val="nested"/>
        <w:numPr>
          <w:ilvl w:val="0"/>
          <w:numId w:val="200"/>
        </w:numPr>
        <w:spacing w:before="30" w:beforeAutospacing="0" w:after="30" w:afterAutospacing="0"/>
        <w:ind w:left="1200"/>
      </w:pPr>
      <w:r>
        <w:t>CSRF protection</w:t>
      </w:r>
    </w:p>
    <w:p w14:paraId="2215AE91" w14:textId="77777777" w:rsidR="00E90DC5" w:rsidRDefault="00E90DC5" w:rsidP="00E90DC5">
      <w:pPr>
        <w:pStyle w:val="nested"/>
        <w:numPr>
          <w:ilvl w:val="0"/>
          <w:numId w:val="201"/>
        </w:numPr>
        <w:spacing w:before="30" w:beforeAutospacing="0" w:after="30" w:afterAutospacing="0"/>
        <w:ind w:left="1200"/>
      </w:pPr>
      <w:r>
        <w:t>Input validation</w:t>
      </w:r>
    </w:p>
    <w:p w14:paraId="34D6BC21" w14:textId="77777777" w:rsidR="00E90DC5" w:rsidRDefault="00E90DC5" w:rsidP="00E90DC5">
      <w:pPr>
        <w:pStyle w:val="Heading3"/>
        <w:spacing w:before="270" w:after="120"/>
      </w:pPr>
      <w:r>
        <w:rPr>
          <w:rStyle w:val="markdown-bold-text"/>
        </w:rPr>
        <w:t>3. User Role &amp; Tier Verification</w:t>
      </w:r>
    </w:p>
    <w:p w14:paraId="2CFC1475" w14:textId="77777777" w:rsidR="00E90DC5" w:rsidRDefault="00E90DC5" w:rsidP="00E90DC5">
      <w:pPr>
        <w:numPr>
          <w:ilvl w:val="0"/>
          <w:numId w:val="202"/>
        </w:numPr>
        <w:spacing w:before="30" w:after="30"/>
        <w:ind w:left="960"/>
      </w:pPr>
      <w:r>
        <w:rPr>
          <w:rStyle w:val="markdown-bold-text"/>
          <w:rFonts w:eastAsiaTheme="majorEastAsia"/>
          <w:b/>
          <w:bCs/>
        </w:rPr>
        <w:t>Subscription Management</w:t>
      </w:r>
      <w:r>
        <w:t>: </w:t>
      </w:r>
      <w:r>
        <w:rPr>
          <w:rStyle w:val="markdown-inline-code"/>
          <w:rFonts w:ascii="Menlo" w:eastAsiaTheme="majorEastAsia" w:hAnsi="Menlo" w:cs="Menlo"/>
          <w:sz w:val="22"/>
          <w:szCs w:val="22"/>
        </w:rPr>
        <w:t>subscriptions</w:t>
      </w:r>
      <w:r>
        <w:t> table with active/inactive status</w:t>
      </w:r>
    </w:p>
    <w:p w14:paraId="5DA99781" w14:textId="77777777" w:rsidR="00E90DC5" w:rsidRDefault="00E90DC5" w:rsidP="00E90DC5">
      <w:pPr>
        <w:numPr>
          <w:ilvl w:val="0"/>
          <w:numId w:val="203"/>
        </w:numPr>
        <w:spacing w:before="30" w:after="30"/>
        <w:ind w:left="960"/>
      </w:pPr>
      <w:r>
        <w:rPr>
          <w:rStyle w:val="markdown-bold-text"/>
          <w:rFonts w:eastAsiaTheme="majorEastAsia"/>
          <w:b/>
          <w:bCs/>
        </w:rPr>
        <w:t>Pricing Tiers</w:t>
      </w:r>
      <w:r>
        <w:t>: Essentials ($10), Professional ($29), Executive ($99)</w:t>
      </w:r>
    </w:p>
    <w:p w14:paraId="4E26293F" w14:textId="77777777" w:rsidR="00E90DC5" w:rsidRDefault="00E90DC5" w:rsidP="00E90DC5">
      <w:pPr>
        <w:numPr>
          <w:ilvl w:val="0"/>
          <w:numId w:val="204"/>
        </w:numPr>
        <w:spacing w:before="30" w:after="30"/>
        <w:ind w:left="960"/>
      </w:pPr>
      <w:r>
        <w:rPr>
          <w:rStyle w:val="markdown-bold-text"/>
          <w:rFonts w:eastAsiaTheme="majorEastAsia"/>
          <w:b/>
          <w:bCs/>
        </w:rPr>
        <w:t>Feature Access Control</w:t>
      </w:r>
      <w:r>
        <w:t>: </w:t>
      </w:r>
      <w:r>
        <w:rPr>
          <w:rStyle w:val="markdown-inline-code"/>
          <w:rFonts w:ascii="Menlo" w:eastAsiaTheme="majorEastAsia" w:hAnsi="Menlo" w:cs="Menlo"/>
          <w:sz w:val="22"/>
          <w:szCs w:val="22"/>
        </w:rPr>
        <w:t>FeatureAccessService</w:t>
      </w:r>
      <w:r>
        <w:t> with usage limits</w:t>
      </w:r>
    </w:p>
    <w:p w14:paraId="2909399E" w14:textId="77777777" w:rsidR="00E90DC5" w:rsidRDefault="00E90DC5" w:rsidP="00E90DC5">
      <w:pPr>
        <w:numPr>
          <w:ilvl w:val="0"/>
          <w:numId w:val="205"/>
        </w:numPr>
        <w:spacing w:before="30" w:after="30"/>
        <w:ind w:left="960"/>
      </w:pPr>
      <w:r>
        <w:rPr>
          <w:rStyle w:val="markdown-bold-text"/>
          <w:rFonts w:eastAsiaTheme="majorEastAsia"/>
          <w:b/>
          <w:bCs/>
        </w:rPr>
        <w:t>Tier-based Features</w:t>
      </w:r>
      <w:r>
        <w:t>:</w:t>
      </w:r>
    </w:p>
    <w:p w14:paraId="61F4332B" w14:textId="77777777" w:rsidR="00E90DC5" w:rsidRDefault="00E90DC5" w:rsidP="00E90DC5">
      <w:pPr>
        <w:pStyle w:val="nested"/>
        <w:numPr>
          <w:ilvl w:val="0"/>
          <w:numId w:val="206"/>
        </w:numPr>
        <w:spacing w:before="30" w:beforeAutospacing="0" w:after="30" w:afterAutospacing="0"/>
        <w:ind w:left="1200"/>
      </w:pPr>
      <w:r>
        <w:rPr>
          <w:rStyle w:val="markdown-bold-text"/>
          <w:rFonts w:eastAsiaTheme="majorEastAsia"/>
          <w:b/>
          <w:bCs/>
        </w:rPr>
        <w:t>Essentials</w:t>
      </w:r>
      <w:r>
        <w:t>: Basic analytics, goal setting, email support</w:t>
      </w:r>
    </w:p>
    <w:p w14:paraId="705BF17A" w14:textId="77777777" w:rsidR="00E90DC5" w:rsidRDefault="00E90DC5" w:rsidP="00E90DC5">
      <w:pPr>
        <w:pStyle w:val="nested"/>
        <w:numPr>
          <w:ilvl w:val="0"/>
          <w:numId w:val="207"/>
        </w:numPr>
        <w:spacing w:before="30" w:beforeAutospacing="0" w:after="30" w:afterAutospacing="0"/>
        <w:ind w:left="1200"/>
      </w:pPr>
      <w:r>
        <w:rPr>
          <w:rStyle w:val="markdown-bold-text"/>
          <w:rFonts w:eastAsiaTheme="majorEastAsia"/>
          <w:b/>
          <w:bCs/>
        </w:rPr>
        <w:t>Professional</w:t>
      </w:r>
      <w:r>
        <w:t>: Advanced AI insights, career risk management, priority support</w:t>
      </w:r>
    </w:p>
    <w:p w14:paraId="124BD500" w14:textId="77777777" w:rsidR="00E90DC5" w:rsidRDefault="00E90DC5" w:rsidP="00E90DC5">
      <w:pPr>
        <w:pStyle w:val="nested"/>
        <w:numPr>
          <w:ilvl w:val="0"/>
          <w:numId w:val="208"/>
        </w:numPr>
        <w:spacing w:before="30" w:beforeAutospacing="0" w:after="30" w:afterAutospacing="0"/>
        <w:ind w:left="1200"/>
      </w:pPr>
      <w:r>
        <w:rPr>
          <w:rStyle w:val="markdown-bold-text"/>
          <w:rFonts w:eastAsiaTheme="majorEastAsia"/>
          <w:b/>
          <w:bCs/>
        </w:rPr>
        <w:t>Executive</w:t>
      </w:r>
      <w:r>
        <w:t>: Dedicated account manager, custom integrations, API access</w:t>
      </w:r>
    </w:p>
    <w:p w14:paraId="02372843" w14:textId="77777777" w:rsidR="00E90DC5" w:rsidRDefault="00E90DC5" w:rsidP="00E90DC5">
      <w:pPr>
        <w:pStyle w:val="Heading3"/>
        <w:spacing w:before="270" w:after="120"/>
      </w:pPr>
      <w:r>
        <w:rPr>
          <w:rStyle w:val="markdown-bold-text"/>
        </w:rPr>
        <w:t>4. Dashboard Routing Based on Subscription Level</w:t>
      </w:r>
    </w:p>
    <w:p w14:paraId="19103BDA" w14:textId="77777777" w:rsidR="00E90DC5" w:rsidRDefault="00E90DC5" w:rsidP="00E90DC5">
      <w:pPr>
        <w:numPr>
          <w:ilvl w:val="0"/>
          <w:numId w:val="209"/>
        </w:numPr>
        <w:spacing w:before="30" w:after="30"/>
        <w:ind w:left="960"/>
      </w:pPr>
      <w:r>
        <w:rPr>
          <w:rStyle w:val="markdown-bold-text"/>
          <w:rFonts w:eastAsiaTheme="majorEastAsia"/>
          <w:b/>
          <w:bCs/>
        </w:rPr>
        <w:t>Conditional Access</w:t>
      </w:r>
      <w:r>
        <w:t>: Onboarding completion verification</w:t>
      </w:r>
    </w:p>
    <w:p w14:paraId="1ED4E5CD" w14:textId="77777777" w:rsidR="00E90DC5" w:rsidRDefault="00E90DC5" w:rsidP="00E90DC5">
      <w:pPr>
        <w:numPr>
          <w:ilvl w:val="0"/>
          <w:numId w:val="210"/>
        </w:numPr>
        <w:spacing w:before="30" w:after="30"/>
        <w:ind w:left="960"/>
      </w:pPr>
      <w:r>
        <w:rPr>
          <w:rStyle w:val="markdown-bold-text"/>
          <w:rFonts w:eastAsiaTheme="majorEastAsia"/>
          <w:b/>
          <w:bCs/>
        </w:rPr>
        <w:t>Health Dashboard</w:t>
      </w:r>
      <w:r>
        <w:t>: </w:t>
      </w:r>
      <w:r>
        <w:rPr>
          <w:rStyle w:val="markdown-inline-code"/>
          <w:rFonts w:ascii="Menlo" w:eastAsiaTheme="majorEastAsia" w:hAnsi="Menlo" w:cs="Menlo"/>
          <w:sz w:val="22"/>
          <w:szCs w:val="22"/>
        </w:rPr>
        <w:t>/api/health/dashboard</w:t>
      </w:r>
      <w:r>
        <w:t> with onboarding checks</w:t>
      </w:r>
    </w:p>
    <w:p w14:paraId="6880BE84" w14:textId="77777777" w:rsidR="00E90DC5" w:rsidRDefault="00E90DC5" w:rsidP="00E90DC5">
      <w:pPr>
        <w:numPr>
          <w:ilvl w:val="0"/>
          <w:numId w:val="211"/>
        </w:numPr>
        <w:spacing w:before="30" w:after="30"/>
        <w:ind w:left="960"/>
      </w:pPr>
      <w:r>
        <w:rPr>
          <w:rStyle w:val="markdown-bold-text"/>
          <w:rFonts w:eastAsiaTheme="majorEastAsia"/>
          <w:b/>
          <w:bCs/>
        </w:rPr>
        <w:t>React Router</w:t>
      </w:r>
      <w:r>
        <w:t>: </w:t>
      </w:r>
      <w:r>
        <w:rPr>
          <w:rStyle w:val="markdown-inline-code"/>
          <w:rFonts w:ascii="Menlo" w:eastAsiaTheme="majorEastAsia" w:hAnsi="Menlo" w:cs="Menlo"/>
          <w:sz w:val="22"/>
          <w:szCs w:val="22"/>
        </w:rPr>
        <w:t>src/App.tsx</w:t>
      </w:r>
      <w:r>
        <w:t> with protected routes</w:t>
      </w:r>
    </w:p>
    <w:p w14:paraId="2E19AE03" w14:textId="77777777" w:rsidR="00E90DC5" w:rsidRDefault="00E90DC5" w:rsidP="00E90DC5">
      <w:pPr>
        <w:numPr>
          <w:ilvl w:val="0"/>
          <w:numId w:val="212"/>
        </w:numPr>
        <w:spacing w:before="30" w:after="30"/>
        <w:ind w:left="960"/>
      </w:pPr>
      <w:r>
        <w:rPr>
          <w:rStyle w:val="markdown-bold-text"/>
          <w:rFonts w:eastAsiaTheme="majorEastAsia"/>
          <w:b/>
          <w:bCs/>
        </w:rPr>
        <w:t>Flow Guards</w:t>
      </w:r>
      <w:r>
        <w:t>: </w:t>
      </w:r>
      <w:r>
        <w:rPr>
          <w:rStyle w:val="markdown-inline-code"/>
          <w:rFonts w:ascii="Menlo" w:eastAsiaTheme="majorEastAsia" w:hAnsi="Menlo" w:cs="Menlo"/>
          <w:sz w:val="22"/>
          <w:szCs w:val="22"/>
        </w:rPr>
        <w:t>OnboardingFlowGuard</w:t>
      </w:r>
      <w:r>
        <w:t> component for step validation</w:t>
      </w:r>
    </w:p>
    <w:p w14:paraId="2A357DAF" w14:textId="77777777" w:rsidR="00E90DC5" w:rsidRDefault="00E90DC5" w:rsidP="00E90DC5">
      <w:pPr>
        <w:numPr>
          <w:ilvl w:val="0"/>
          <w:numId w:val="213"/>
        </w:numPr>
        <w:spacing w:before="30" w:after="30"/>
        <w:ind w:left="960"/>
      </w:pPr>
      <w:r>
        <w:rPr>
          <w:rStyle w:val="markdown-bold-text"/>
          <w:rFonts w:eastAsiaTheme="majorEastAsia"/>
          <w:b/>
          <w:bCs/>
        </w:rPr>
        <w:t>State Management</w:t>
      </w:r>
      <w:r>
        <w:t>: </w:t>
      </w:r>
      <w:r>
        <w:rPr>
          <w:rStyle w:val="markdown-inline-code"/>
          <w:rFonts w:ascii="Menlo" w:eastAsiaTheme="majorEastAsia" w:hAnsi="Menlo" w:cs="Menlo"/>
          <w:sz w:val="22"/>
          <w:szCs w:val="22"/>
        </w:rPr>
        <w:t>dashboardStore.ts</w:t>
      </w:r>
      <w:r>
        <w:t> for user data and preferences</w:t>
      </w:r>
    </w:p>
    <w:p w14:paraId="61237F2F" w14:textId="77777777" w:rsidR="00E90DC5" w:rsidRDefault="00E90DC5" w:rsidP="00E90DC5">
      <w:pPr>
        <w:pStyle w:val="Heading3"/>
        <w:spacing w:before="270" w:after="120"/>
      </w:pPr>
      <w:r>
        <w:rPr>
          <w:rStyle w:val="markdown-bold-text"/>
        </w:rPr>
        <w:t>5. Complete Returning User Flow</w:t>
      </w:r>
    </w:p>
    <w:p w14:paraId="29D31B65" w14:textId="77777777" w:rsidR="00E90DC5" w:rsidRDefault="00E90DC5" w:rsidP="00E90DC5">
      <w:pPr>
        <w:numPr>
          <w:ilvl w:val="0"/>
          <w:numId w:val="214"/>
        </w:numPr>
        <w:spacing w:before="30" w:after="30"/>
        <w:ind w:left="960"/>
      </w:pPr>
      <w:r>
        <w:rPr>
          <w:rStyle w:val="markdown-bold-text"/>
          <w:rFonts w:eastAsiaTheme="majorEastAsia"/>
          <w:b/>
          <w:bCs/>
        </w:rPr>
        <w:t>Session Check</w:t>
      </w:r>
      <w:r>
        <w:t> → Validate existing session</w:t>
      </w:r>
    </w:p>
    <w:p w14:paraId="22CECC0F" w14:textId="77777777" w:rsidR="00E90DC5" w:rsidRDefault="00E90DC5" w:rsidP="00E90DC5">
      <w:pPr>
        <w:numPr>
          <w:ilvl w:val="0"/>
          <w:numId w:val="215"/>
        </w:numPr>
        <w:spacing w:before="30" w:after="30"/>
        <w:ind w:left="960"/>
      </w:pPr>
      <w:r>
        <w:rPr>
          <w:rStyle w:val="markdown-bold-text"/>
          <w:rFonts w:eastAsiaTheme="majorEastAsia"/>
          <w:b/>
          <w:bCs/>
        </w:rPr>
        <w:t>Authentication</w:t>
      </w:r>
      <w:r>
        <w:t> → Login if session expired</w:t>
      </w:r>
    </w:p>
    <w:p w14:paraId="7277112C" w14:textId="77777777" w:rsidR="00E90DC5" w:rsidRDefault="00E90DC5" w:rsidP="00E90DC5">
      <w:pPr>
        <w:numPr>
          <w:ilvl w:val="0"/>
          <w:numId w:val="216"/>
        </w:numPr>
        <w:spacing w:before="30" w:after="30"/>
        <w:ind w:left="960"/>
      </w:pPr>
      <w:r>
        <w:rPr>
          <w:rStyle w:val="markdown-bold-text"/>
          <w:rFonts w:eastAsiaTheme="majorEastAsia"/>
          <w:b/>
          <w:bCs/>
        </w:rPr>
        <w:t>Onboarding Verification</w:t>
      </w:r>
      <w:r>
        <w:t> → Check completion status</w:t>
      </w:r>
    </w:p>
    <w:p w14:paraId="5CDAA7E3" w14:textId="77777777" w:rsidR="00E90DC5" w:rsidRDefault="00E90DC5" w:rsidP="00E90DC5">
      <w:pPr>
        <w:numPr>
          <w:ilvl w:val="0"/>
          <w:numId w:val="217"/>
        </w:numPr>
        <w:spacing w:before="30" w:after="30"/>
        <w:ind w:left="960"/>
      </w:pPr>
      <w:r>
        <w:rPr>
          <w:rStyle w:val="markdown-bold-text"/>
          <w:rFonts w:eastAsiaTheme="majorEastAsia"/>
          <w:b/>
          <w:bCs/>
        </w:rPr>
        <w:t>Subscription Validation</w:t>
      </w:r>
      <w:r>
        <w:t> → Verify tier and features</w:t>
      </w:r>
    </w:p>
    <w:p w14:paraId="4B67A6AD" w14:textId="77777777" w:rsidR="00E90DC5" w:rsidRDefault="00E90DC5" w:rsidP="00E90DC5">
      <w:pPr>
        <w:numPr>
          <w:ilvl w:val="0"/>
          <w:numId w:val="218"/>
        </w:numPr>
        <w:spacing w:before="30" w:after="30"/>
        <w:ind w:left="960"/>
      </w:pPr>
      <w:r>
        <w:rPr>
          <w:rStyle w:val="markdown-bold-text"/>
          <w:rFonts w:eastAsiaTheme="majorEastAsia"/>
          <w:b/>
          <w:bCs/>
        </w:rPr>
        <w:t>Dashboard Loading</w:t>
      </w:r>
      <w:r>
        <w:t> → Load personalized experience</w:t>
      </w:r>
    </w:p>
    <w:p w14:paraId="6272144F" w14:textId="77777777" w:rsidR="00E90DC5" w:rsidRDefault="00E90DC5" w:rsidP="00E90DC5">
      <w:pPr>
        <w:numPr>
          <w:ilvl w:val="0"/>
          <w:numId w:val="219"/>
        </w:numPr>
        <w:spacing w:before="30" w:after="30"/>
        <w:ind w:left="960"/>
      </w:pPr>
      <w:r>
        <w:rPr>
          <w:rStyle w:val="markdown-bold-text"/>
          <w:rFonts w:eastAsiaTheme="majorEastAsia"/>
          <w:b/>
          <w:bCs/>
        </w:rPr>
        <w:t>Feature Access</w:t>
      </w:r>
      <w:r>
        <w:t> → Display tier-appropriate features</w:t>
      </w:r>
    </w:p>
    <w:p w14:paraId="4D821641" w14:textId="77777777" w:rsidR="00E90DC5" w:rsidRDefault="00E90DC5" w:rsidP="00E90DC5">
      <w:pPr>
        <w:pStyle w:val="Heading3"/>
        <w:spacing w:before="270" w:after="120"/>
      </w:pPr>
      <w:r>
        <w:rPr>
          <w:rStyle w:val="markdown-bold-text"/>
        </w:rPr>
        <w:t>6. Security Implementation</w:t>
      </w:r>
    </w:p>
    <w:p w14:paraId="129CA99C" w14:textId="77777777" w:rsidR="00E90DC5" w:rsidRDefault="00E90DC5" w:rsidP="00E90DC5">
      <w:pPr>
        <w:numPr>
          <w:ilvl w:val="0"/>
          <w:numId w:val="220"/>
        </w:numPr>
        <w:spacing w:before="30" w:after="30"/>
        <w:ind w:left="960"/>
      </w:pPr>
      <w:r>
        <w:rPr>
          <w:rStyle w:val="markdown-bold-text"/>
          <w:rFonts w:eastAsiaTheme="majorEastAsia"/>
          <w:b/>
          <w:bCs/>
        </w:rPr>
        <w:t>Multi-layered Security</w:t>
      </w:r>
      <w:r>
        <w:t>: Session, authentication, and authorization</w:t>
      </w:r>
    </w:p>
    <w:p w14:paraId="1F239207" w14:textId="77777777" w:rsidR="00E90DC5" w:rsidRDefault="00E90DC5" w:rsidP="00E90DC5">
      <w:pPr>
        <w:numPr>
          <w:ilvl w:val="0"/>
          <w:numId w:val="221"/>
        </w:numPr>
        <w:spacing w:before="30" w:after="30"/>
        <w:ind w:left="960"/>
      </w:pPr>
      <w:r>
        <w:rPr>
          <w:rStyle w:val="markdown-bold-text"/>
          <w:rFonts w:eastAsiaTheme="majorEastAsia"/>
          <w:b/>
          <w:bCs/>
        </w:rPr>
        <w:t>Secure Password Handling</w:t>
      </w:r>
      <w:r>
        <w:t>: Industry-standard bcrypt hashing</w:t>
      </w:r>
    </w:p>
    <w:p w14:paraId="32A5CD8B" w14:textId="77777777" w:rsidR="00E90DC5" w:rsidRDefault="00E90DC5" w:rsidP="00E90DC5">
      <w:pPr>
        <w:numPr>
          <w:ilvl w:val="0"/>
          <w:numId w:val="222"/>
        </w:numPr>
        <w:spacing w:before="30" w:after="30"/>
        <w:ind w:left="960"/>
      </w:pPr>
      <w:r>
        <w:rPr>
          <w:rStyle w:val="markdown-bold-text"/>
          <w:rFonts w:eastAsiaTheme="majorEastAsia"/>
          <w:b/>
          <w:bCs/>
        </w:rPr>
        <w:t>Session Protection</w:t>
      </w:r>
      <w:r>
        <w:t>: Comprehensive session security measures</w:t>
      </w:r>
    </w:p>
    <w:p w14:paraId="1DCB0D6A" w14:textId="77777777" w:rsidR="00E90DC5" w:rsidRDefault="00E90DC5" w:rsidP="00E90DC5">
      <w:pPr>
        <w:numPr>
          <w:ilvl w:val="0"/>
          <w:numId w:val="223"/>
        </w:numPr>
        <w:spacing w:before="30" w:after="30"/>
        <w:ind w:left="960"/>
      </w:pPr>
      <w:r>
        <w:rPr>
          <w:rStyle w:val="markdown-bold-text"/>
          <w:rFonts w:eastAsiaTheme="majorEastAsia"/>
          <w:b/>
          <w:bCs/>
        </w:rPr>
        <w:t>Error Handling</w:t>
      </w:r>
      <w:r>
        <w:t>: Secure error responses and logging</w:t>
      </w:r>
    </w:p>
    <w:p w14:paraId="11CE4CAA" w14:textId="77777777" w:rsidR="00E90DC5" w:rsidRDefault="00E90DC5" w:rsidP="00E90DC5">
      <w:pPr>
        <w:pStyle w:val="Heading3"/>
        <w:spacing w:before="270" w:after="120"/>
      </w:pPr>
      <w:r>
        <w:rPr>
          <w:rStyle w:val="markdown-bold-text"/>
        </w:rPr>
        <w:t>7. Performance &amp; Scalability</w:t>
      </w:r>
    </w:p>
    <w:p w14:paraId="325FCF3B" w14:textId="77777777" w:rsidR="00E90DC5" w:rsidRDefault="00E90DC5" w:rsidP="00E90DC5">
      <w:pPr>
        <w:numPr>
          <w:ilvl w:val="0"/>
          <w:numId w:val="224"/>
        </w:numPr>
        <w:spacing w:before="30" w:after="30"/>
        <w:ind w:left="960"/>
      </w:pPr>
      <w:r>
        <w:rPr>
          <w:rStyle w:val="markdown-bold-text"/>
          <w:rFonts w:eastAsiaTheme="majorEastAsia"/>
          <w:b/>
          <w:bCs/>
        </w:rPr>
        <w:t>Efficient Session Management</w:t>
      </w:r>
      <w:r>
        <w:t>: Quick validation and caching</w:t>
      </w:r>
    </w:p>
    <w:p w14:paraId="209DCA20" w14:textId="77777777" w:rsidR="00E90DC5" w:rsidRDefault="00E90DC5" w:rsidP="00E90DC5">
      <w:pPr>
        <w:numPr>
          <w:ilvl w:val="0"/>
          <w:numId w:val="225"/>
        </w:numPr>
        <w:spacing w:before="30" w:after="30"/>
        <w:ind w:left="960"/>
      </w:pPr>
      <w:r>
        <w:rPr>
          <w:rStyle w:val="markdown-bold-text"/>
          <w:rFonts w:eastAsiaTheme="majorEastAsia"/>
          <w:b/>
          <w:bCs/>
        </w:rPr>
        <w:t>Database Optimization</w:t>
      </w:r>
      <w:r>
        <w:t>: Indexed queries and efficient storage</w:t>
      </w:r>
    </w:p>
    <w:p w14:paraId="605FF03C" w14:textId="77777777" w:rsidR="00E90DC5" w:rsidRDefault="00E90DC5" w:rsidP="00E90DC5">
      <w:pPr>
        <w:numPr>
          <w:ilvl w:val="0"/>
          <w:numId w:val="226"/>
        </w:numPr>
        <w:spacing w:before="30" w:after="30"/>
        <w:ind w:left="960"/>
      </w:pPr>
      <w:r>
        <w:rPr>
          <w:rStyle w:val="markdown-bold-text"/>
          <w:rFonts w:eastAsiaTheme="majorEastAsia"/>
          <w:b/>
          <w:bCs/>
        </w:rPr>
        <w:t>Async Processing</w:t>
      </w:r>
      <w:r>
        <w:t>: Non-blocking authentication flows</w:t>
      </w:r>
    </w:p>
    <w:p w14:paraId="5B9019FE" w14:textId="77777777" w:rsidR="00E90DC5" w:rsidRDefault="00E90DC5" w:rsidP="00E90DC5">
      <w:pPr>
        <w:numPr>
          <w:ilvl w:val="0"/>
          <w:numId w:val="227"/>
        </w:numPr>
        <w:spacing w:before="30" w:after="30"/>
        <w:ind w:left="960"/>
      </w:pPr>
      <w:r>
        <w:rPr>
          <w:rStyle w:val="markdown-bold-text"/>
          <w:rFonts w:eastAsiaTheme="majorEastAsia"/>
          <w:b/>
          <w:bCs/>
        </w:rPr>
        <w:t>Load Balancing</w:t>
      </w:r>
      <w:r>
        <w:t>: Multi-server session support</w:t>
      </w:r>
    </w:p>
    <w:p w14:paraId="42420A34" w14:textId="77777777" w:rsidR="00E90DC5" w:rsidRDefault="00E90DC5" w:rsidP="00E90DC5">
      <w:pPr>
        <w:pStyle w:val="Heading3"/>
        <w:spacing w:before="270" w:after="120"/>
      </w:pPr>
      <w:r>
        <w:rPr>
          <w:rStyle w:val="markdown-bold-text"/>
        </w:rPr>
        <w:t>8. Business Logic</w:t>
      </w:r>
    </w:p>
    <w:p w14:paraId="7A8E3A10" w14:textId="77777777" w:rsidR="00E90DC5" w:rsidRDefault="00E90DC5" w:rsidP="00E90DC5">
      <w:pPr>
        <w:numPr>
          <w:ilvl w:val="0"/>
          <w:numId w:val="228"/>
        </w:numPr>
        <w:spacing w:before="30" w:after="30"/>
        <w:ind w:left="960"/>
      </w:pPr>
      <w:r>
        <w:rPr>
          <w:rStyle w:val="markdown-bold-text"/>
          <w:rFonts w:eastAsiaTheme="majorEastAsia"/>
          <w:b/>
          <w:bCs/>
        </w:rPr>
        <w:t>Tier-based Access Control</w:t>
      </w:r>
      <w:r>
        <w:t>: Revenue optimization through feature differentiation</w:t>
      </w:r>
    </w:p>
    <w:p w14:paraId="3D567B76" w14:textId="77777777" w:rsidR="00E90DC5" w:rsidRDefault="00E90DC5" w:rsidP="00E90DC5">
      <w:pPr>
        <w:numPr>
          <w:ilvl w:val="0"/>
          <w:numId w:val="229"/>
        </w:numPr>
        <w:spacing w:before="30" w:after="30"/>
        <w:ind w:left="960"/>
      </w:pPr>
      <w:r>
        <w:rPr>
          <w:rStyle w:val="markdown-bold-text"/>
          <w:rFonts w:eastAsiaTheme="majorEastAsia"/>
          <w:b/>
          <w:bCs/>
        </w:rPr>
        <w:t>Usage Tracking</w:t>
      </w:r>
      <w:r>
        <w:t>: Detailed analytics for feature adoption</w:t>
      </w:r>
    </w:p>
    <w:p w14:paraId="39CB3D40" w14:textId="77777777" w:rsidR="00E90DC5" w:rsidRDefault="00E90DC5" w:rsidP="00E90DC5">
      <w:pPr>
        <w:numPr>
          <w:ilvl w:val="0"/>
          <w:numId w:val="230"/>
        </w:numPr>
        <w:spacing w:before="30" w:after="30"/>
        <w:ind w:left="960"/>
      </w:pPr>
      <w:r>
        <w:rPr>
          <w:rStyle w:val="markdown-bold-text"/>
          <w:rFonts w:eastAsiaTheme="majorEastAsia"/>
          <w:b/>
          <w:bCs/>
        </w:rPr>
        <w:t>Progressive Enhancement</w:t>
      </w:r>
      <w:r>
        <w:t>: Works across devices and browsers</w:t>
      </w:r>
    </w:p>
    <w:p w14:paraId="44F9A2DB" w14:textId="77777777" w:rsidR="00E90DC5" w:rsidRDefault="00E90DC5" w:rsidP="00E90DC5">
      <w:pPr>
        <w:numPr>
          <w:ilvl w:val="0"/>
          <w:numId w:val="231"/>
        </w:numPr>
        <w:spacing w:before="30" w:after="30"/>
        <w:ind w:left="960"/>
      </w:pPr>
      <w:r>
        <w:rPr>
          <w:rStyle w:val="markdown-bold-text"/>
          <w:rFonts w:eastAsiaTheme="majorEastAsia"/>
          <w:b/>
          <w:bCs/>
        </w:rPr>
        <w:t>Smart Redirects</w:t>
      </w:r>
      <w:r>
        <w:t>: Context-aware navigation based on user status</w:t>
      </w:r>
    </w:p>
    <w:p w14:paraId="47C38065" w14:textId="37E986E6" w:rsidR="00162613" w:rsidRDefault="00E90DC5" w:rsidP="00E90DC5">
      <w:pPr>
        <w:pStyle w:val="NormalWeb"/>
        <w:spacing w:before="0" w:beforeAutospacing="0" w:after="0" w:afterAutospacing="0"/>
        <w:rPr>
          <w:rFonts w:ascii="inherit" w:hAnsi="inherit"/>
          <w:sz w:val="18"/>
          <w:szCs w:val="18"/>
        </w:rPr>
      </w:pPr>
      <w:r>
        <w:t>The MINGUS returning user authentication system provides a robust, secure, and user-friendly experience with sophisticated tier-based feature access control, comprehensive security measures, and excellent performance optimization for scalable growth.</w:t>
      </w:r>
    </w:p>
    <w:p w14:paraId="4039CFD2" w14:textId="32590606" w:rsidR="00E90DC5" w:rsidRDefault="00B3326A">
      <w:pPr>
        <w:spacing w:after="160" w:line="278" w:lineRule="auto"/>
      </w:pPr>
      <w:r>
        <w:br w:type="page"/>
      </w:r>
      <w:r w:rsidR="00E90DC5">
        <w:br w:type="page"/>
      </w:r>
    </w:p>
    <w:p w14:paraId="01E3181C" w14:textId="77777777" w:rsidR="00FF358C" w:rsidRDefault="00FF358C" w:rsidP="00FF358C">
      <w:r>
        <w:br/>
        <w:t>Perfect! I've created a comprehensive analysis document that maps all the returning user journeys for MINGUS. Here's a summary of what I've mapped:</w:t>
      </w:r>
    </w:p>
    <w:p w14:paraId="00208CCB" w14:textId="77777777" w:rsidR="00FF358C" w:rsidRDefault="00FF358C" w:rsidP="00FF358C">
      <w:pPr>
        <w:pStyle w:val="Heading2"/>
        <w:spacing w:before="300" w:after="150"/>
        <w:rPr>
          <w:sz w:val="31"/>
          <w:szCs w:val="31"/>
        </w:rPr>
      </w:pPr>
      <w:r>
        <w:rPr>
          <w:rStyle w:val="markdown-bold-text"/>
          <w:sz w:val="31"/>
          <w:szCs w:val="31"/>
        </w:rPr>
        <w:t>�� Complete Returning User Journey Analysis</w:t>
      </w:r>
    </w:p>
    <w:p w14:paraId="7BC5F813" w14:textId="77777777" w:rsidR="00FF358C" w:rsidRDefault="00FF358C" w:rsidP="00FF358C">
      <w:pPr>
        <w:pStyle w:val="Heading3"/>
        <w:spacing w:before="270" w:after="120"/>
      </w:pPr>
      <w:r>
        <w:rPr>
          <w:rStyle w:val="markdown-bold-text"/>
        </w:rPr>
        <w:t>1. Weekly Check-in Process</w:t>
      </w:r>
    </w:p>
    <w:p w14:paraId="74CAE7CE" w14:textId="77777777" w:rsidR="00FF358C" w:rsidRDefault="00FF358C" w:rsidP="00FF358C">
      <w:pPr>
        <w:numPr>
          <w:ilvl w:val="0"/>
          <w:numId w:val="232"/>
        </w:numPr>
        <w:spacing w:before="30" w:after="30"/>
        <w:ind w:left="960"/>
      </w:pPr>
      <w:r>
        <w:rPr>
          <w:rStyle w:val="markdown-bold-text"/>
          <w:rFonts w:eastAsiaTheme="majorEastAsia"/>
          <w:b/>
          <w:bCs/>
        </w:rPr>
        <w:t>Health metrics tracking</w:t>
      </w:r>
      <w:r>
        <w:t> (physical activity, relationships, mindfulness)</w:t>
      </w:r>
    </w:p>
    <w:p w14:paraId="272BC40C" w14:textId="77777777" w:rsidR="00FF358C" w:rsidRDefault="00FF358C" w:rsidP="00FF358C">
      <w:pPr>
        <w:numPr>
          <w:ilvl w:val="0"/>
          <w:numId w:val="233"/>
        </w:numPr>
        <w:spacing w:before="30" w:after="30"/>
        <w:ind w:left="960"/>
      </w:pPr>
      <w:r>
        <w:rPr>
          <w:rStyle w:val="markdown-bold-text"/>
          <w:rFonts w:eastAsiaTheme="majorEastAsia"/>
          <w:b/>
          <w:bCs/>
        </w:rPr>
        <w:t>Health-finance correlations</w:t>
      </w:r>
      <w:r>
        <w:t> analysis</w:t>
      </w:r>
    </w:p>
    <w:p w14:paraId="550CBDBA" w14:textId="77777777" w:rsidR="00FF358C" w:rsidRDefault="00FF358C" w:rsidP="00FF358C">
      <w:pPr>
        <w:numPr>
          <w:ilvl w:val="0"/>
          <w:numId w:val="234"/>
        </w:numPr>
        <w:spacing w:before="30" w:after="30"/>
        <w:ind w:left="960"/>
      </w:pPr>
      <w:r>
        <w:rPr>
          <w:rStyle w:val="markdown-bold-text"/>
          <w:rFonts w:eastAsiaTheme="majorEastAsia"/>
          <w:b/>
          <w:bCs/>
        </w:rPr>
        <w:t>Automated insights generation</w:t>
      </w:r>
      <w:r>
        <w:t> based on patterns</w:t>
      </w:r>
    </w:p>
    <w:p w14:paraId="64D75957" w14:textId="77777777" w:rsidR="00FF358C" w:rsidRDefault="00FF358C" w:rsidP="00FF358C">
      <w:pPr>
        <w:numPr>
          <w:ilvl w:val="0"/>
          <w:numId w:val="235"/>
        </w:numPr>
        <w:spacing w:before="30" w:after="30"/>
        <w:ind w:left="960"/>
      </w:pPr>
      <w:r>
        <w:rPr>
          <w:rStyle w:val="markdown-bold-text"/>
          <w:rFonts w:eastAsiaTheme="majorEastAsia"/>
          <w:b/>
          <w:bCs/>
        </w:rPr>
        <w:t>Streak tracking</w:t>
      </w:r>
      <w:r>
        <w:t> and motivation features</w:t>
      </w:r>
    </w:p>
    <w:p w14:paraId="348B5777" w14:textId="77777777" w:rsidR="00FF358C" w:rsidRDefault="00FF358C" w:rsidP="00FF358C">
      <w:pPr>
        <w:pStyle w:val="Heading3"/>
        <w:spacing w:before="270" w:after="120"/>
      </w:pPr>
      <w:r>
        <w:rPr>
          <w:rStyle w:val="markdown-bold-text"/>
        </w:rPr>
        <w:t>2. Financial Data Entry &amp; Updates</w:t>
      </w:r>
    </w:p>
    <w:p w14:paraId="60A7498B" w14:textId="77777777" w:rsidR="00FF358C" w:rsidRDefault="00FF358C" w:rsidP="00FF358C">
      <w:pPr>
        <w:numPr>
          <w:ilvl w:val="0"/>
          <w:numId w:val="236"/>
        </w:numPr>
        <w:spacing w:before="30" w:after="30"/>
        <w:ind w:left="960"/>
      </w:pPr>
      <w:r>
        <w:rPr>
          <w:rStyle w:val="markdown-bold-text"/>
          <w:rFonts w:eastAsiaTheme="majorEastAsia"/>
          <w:b/>
          <w:bCs/>
        </w:rPr>
        <w:t>Secure financial profile updates</w:t>
      </w:r>
      <w:r>
        <w:t> with encryption</w:t>
      </w:r>
    </w:p>
    <w:p w14:paraId="0CBD471F" w14:textId="77777777" w:rsidR="00FF358C" w:rsidRDefault="00FF358C" w:rsidP="00FF358C">
      <w:pPr>
        <w:numPr>
          <w:ilvl w:val="0"/>
          <w:numId w:val="237"/>
        </w:numPr>
        <w:spacing w:before="30" w:after="30"/>
        <w:ind w:left="960"/>
      </w:pPr>
      <w:r>
        <w:rPr>
          <w:rStyle w:val="markdown-bold-text"/>
          <w:rFonts w:eastAsiaTheme="majorEastAsia"/>
          <w:b/>
          <w:bCs/>
        </w:rPr>
        <w:t>Income and expense due date management</w:t>
      </w:r>
    </w:p>
    <w:p w14:paraId="545E19C5" w14:textId="77777777" w:rsidR="00FF358C" w:rsidRDefault="00FF358C" w:rsidP="00FF358C">
      <w:pPr>
        <w:numPr>
          <w:ilvl w:val="0"/>
          <w:numId w:val="238"/>
        </w:numPr>
        <w:spacing w:before="30" w:after="30"/>
        <w:ind w:left="960"/>
      </w:pPr>
      <w:r>
        <w:rPr>
          <w:rStyle w:val="markdown-bold-text"/>
          <w:rFonts w:eastAsiaTheme="majorEastAsia"/>
          <w:b/>
          <w:bCs/>
        </w:rPr>
        <w:t>Automatic cash flow recalculation</w:t>
      </w:r>
    </w:p>
    <w:p w14:paraId="390F8C88" w14:textId="77777777" w:rsidR="00FF358C" w:rsidRDefault="00FF358C" w:rsidP="00FF358C">
      <w:pPr>
        <w:numPr>
          <w:ilvl w:val="0"/>
          <w:numId w:val="239"/>
        </w:numPr>
        <w:spacing w:before="30" w:after="30"/>
        <w:ind w:left="960"/>
      </w:pPr>
      <w:r>
        <w:rPr>
          <w:rStyle w:val="markdown-bold-text"/>
          <w:rFonts w:eastAsiaTheme="majorEastAsia"/>
          <w:b/>
          <w:bCs/>
        </w:rPr>
        <w:t>Audit logging</w:t>
      </w:r>
      <w:r>
        <w:t> for all changes</w:t>
      </w:r>
    </w:p>
    <w:p w14:paraId="248F21D0" w14:textId="77777777" w:rsidR="00FF358C" w:rsidRDefault="00FF358C" w:rsidP="00FF358C">
      <w:pPr>
        <w:pStyle w:val="Heading3"/>
        <w:spacing w:before="270" w:after="120"/>
      </w:pPr>
      <w:r>
        <w:rPr>
          <w:rStyle w:val="markdown-bold-text"/>
        </w:rPr>
        <w:t>3. Cash Flow Forecast Viewing &amp; Analysis</w:t>
      </w:r>
    </w:p>
    <w:p w14:paraId="2210EB53" w14:textId="77777777" w:rsidR="00FF358C" w:rsidRDefault="00FF358C" w:rsidP="00FF358C">
      <w:pPr>
        <w:numPr>
          <w:ilvl w:val="0"/>
          <w:numId w:val="240"/>
        </w:numPr>
        <w:spacing w:before="30" w:after="30"/>
        <w:ind w:left="960"/>
      </w:pPr>
      <w:r>
        <w:rPr>
          <w:rStyle w:val="markdown-bold-text"/>
          <w:rFonts w:eastAsiaTheme="majorEastAsia"/>
          <w:b/>
          <w:bCs/>
        </w:rPr>
        <w:t>12-month daily cash flow projections</w:t>
      </w:r>
    </w:p>
    <w:p w14:paraId="7E20A2EB" w14:textId="77777777" w:rsidR="00FF358C" w:rsidRDefault="00FF358C" w:rsidP="00FF358C">
      <w:pPr>
        <w:numPr>
          <w:ilvl w:val="0"/>
          <w:numId w:val="241"/>
        </w:numPr>
        <w:spacing w:before="30" w:after="30"/>
        <w:ind w:left="960"/>
      </w:pPr>
      <w:r>
        <w:rPr>
          <w:rStyle w:val="markdown-bold-text"/>
          <w:rFonts w:eastAsiaTheme="majorEastAsia"/>
          <w:b/>
          <w:bCs/>
        </w:rPr>
        <w:t>Interactive time period selection</w:t>
      </w:r>
    </w:p>
    <w:p w14:paraId="4517146C" w14:textId="77777777" w:rsidR="00FF358C" w:rsidRDefault="00FF358C" w:rsidP="00FF358C">
      <w:pPr>
        <w:numPr>
          <w:ilvl w:val="0"/>
          <w:numId w:val="242"/>
        </w:numPr>
        <w:spacing w:before="30" w:after="30"/>
        <w:ind w:left="960"/>
      </w:pPr>
      <w:r>
        <w:rPr>
          <w:rStyle w:val="markdown-bold-text"/>
          <w:rFonts w:eastAsiaTheme="majorEastAsia"/>
          <w:b/>
          <w:bCs/>
        </w:rPr>
        <w:t>Detailed breakdowns</w:t>
      </w:r>
      <w:r>
        <w:t> (income, expenses, goals)</w:t>
      </w:r>
    </w:p>
    <w:p w14:paraId="2177413D" w14:textId="77777777" w:rsidR="00FF358C" w:rsidRDefault="00FF358C" w:rsidP="00FF358C">
      <w:pPr>
        <w:numPr>
          <w:ilvl w:val="0"/>
          <w:numId w:val="243"/>
        </w:numPr>
        <w:spacing w:before="30" w:after="30"/>
        <w:ind w:left="960"/>
      </w:pPr>
      <w:r>
        <w:rPr>
          <w:rStyle w:val="markdown-bold-text"/>
          <w:rFonts w:eastAsiaTheme="majorEastAsia"/>
          <w:b/>
          <w:bCs/>
        </w:rPr>
        <w:t>Risk assessment</w:t>
      </w:r>
      <w:r>
        <w:t> and recommendations</w:t>
      </w:r>
    </w:p>
    <w:p w14:paraId="770E7801" w14:textId="77777777" w:rsidR="00FF358C" w:rsidRDefault="00FF358C" w:rsidP="00FF358C">
      <w:pPr>
        <w:pStyle w:val="Heading3"/>
        <w:spacing w:before="270" w:after="120"/>
      </w:pPr>
      <w:r>
        <w:rPr>
          <w:rStyle w:val="markdown-bold-text"/>
        </w:rPr>
        <w:t>4. Milestone Planning</w:t>
      </w:r>
    </w:p>
    <w:p w14:paraId="011EBD12" w14:textId="77777777" w:rsidR="00FF358C" w:rsidRDefault="00FF358C" w:rsidP="00FF358C">
      <w:pPr>
        <w:numPr>
          <w:ilvl w:val="0"/>
          <w:numId w:val="244"/>
        </w:numPr>
        <w:spacing w:before="30" w:after="30"/>
        <w:ind w:left="960"/>
      </w:pPr>
      <w:r>
        <w:rPr>
          <w:rStyle w:val="markdown-bold-text"/>
          <w:rFonts w:eastAsiaTheme="majorEastAsia"/>
          <w:b/>
          <w:bCs/>
        </w:rPr>
        <w:t>Important dates management</w:t>
      </w:r>
      <w:r>
        <w:t> (birthdays, trips, expenses)</w:t>
      </w:r>
    </w:p>
    <w:p w14:paraId="13481503" w14:textId="77777777" w:rsidR="00FF358C" w:rsidRDefault="00FF358C" w:rsidP="00FF358C">
      <w:pPr>
        <w:numPr>
          <w:ilvl w:val="0"/>
          <w:numId w:val="245"/>
        </w:numPr>
        <w:spacing w:before="30" w:after="30"/>
        <w:ind w:left="960"/>
      </w:pPr>
      <w:r>
        <w:rPr>
          <w:rStyle w:val="markdown-bold-text"/>
          <w:rFonts w:eastAsiaTheme="majorEastAsia"/>
          <w:b/>
          <w:bCs/>
        </w:rPr>
        <w:t>Financial impact analysis</w:t>
      </w:r>
      <w:r>
        <w:t> for each milestone</w:t>
      </w:r>
    </w:p>
    <w:p w14:paraId="4F5AD3C8" w14:textId="77777777" w:rsidR="00FF358C" w:rsidRDefault="00FF358C" w:rsidP="00FF358C">
      <w:pPr>
        <w:numPr>
          <w:ilvl w:val="0"/>
          <w:numId w:val="246"/>
        </w:numPr>
        <w:spacing w:before="30" w:after="30"/>
        <w:ind w:left="960"/>
      </w:pPr>
      <w:r>
        <w:rPr>
          <w:rStyle w:val="markdown-bold-text"/>
          <w:rFonts w:eastAsiaTheme="majorEastAsia"/>
          <w:b/>
          <w:bCs/>
        </w:rPr>
        <w:t>Associated people tracking</w:t>
      </w:r>
    </w:p>
    <w:p w14:paraId="6A7B6DC4" w14:textId="77777777" w:rsidR="00FF358C" w:rsidRDefault="00FF358C" w:rsidP="00FF358C">
      <w:pPr>
        <w:numPr>
          <w:ilvl w:val="0"/>
          <w:numId w:val="247"/>
        </w:numPr>
        <w:spacing w:before="30" w:after="30"/>
        <w:ind w:left="960"/>
      </w:pPr>
      <w:r>
        <w:rPr>
          <w:rStyle w:val="markdown-bold-text"/>
          <w:rFonts w:eastAsiaTheme="majorEastAsia"/>
          <w:b/>
          <w:bCs/>
        </w:rPr>
        <w:t>Reminder system</w:t>
      </w:r>
      <w:r>
        <w:t> with customizable timing</w:t>
      </w:r>
    </w:p>
    <w:p w14:paraId="1C2EF317" w14:textId="77777777" w:rsidR="00FF358C" w:rsidRDefault="00FF358C" w:rsidP="00FF358C">
      <w:pPr>
        <w:pStyle w:val="Heading3"/>
        <w:spacing w:before="270" w:after="120"/>
      </w:pPr>
      <w:r>
        <w:rPr>
          <w:rStyle w:val="markdown-bold-text"/>
        </w:rPr>
        <w:t>5. Quick Expenditure Impact Analysis</w:t>
      </w:r>
    </w:p>
    <w:p w14:paraId="503068A2" w14:textId="77777777" w:rsidR="00FF358C" w:rsidRDefault="00FF358C" w:rsidP="00FF358C">
      <w:pPr>
        <w:numPr>
          <w:ilvl w:val="0"/>
          <w:numId w:val="248"/>
        </w:numPr>
        <w:spacing w:before="30" w:after="30"/>
        <w:ind w:left="960"/>
      </w:pPr>
      <w:r>
        <w:rPr>
          <w:rStyle w:val="markdown-bold-text"/>
          <w:rFonts w:eastAsiaTheme="majorEastAsia"/>
          <w:b/>
          <w:bCs/>
        </w:rPr>
        <w:t>Real-time purchase impact calculator</w:t>
      </w:r>
    </w:p>
    <w:p w14:paraId="6C2B004A" w14:textId="77777777" w:rsidR="00FF358C" w:rsidRDefault="00FF358C" w:rsidP="00FF358C">
      <w:pPr>
        <w:numPr>
          <w:ilvl w:val="0"/>
          <w:numId w:val="249"/>
        </w:numPr>
        <w:spacing w:before="30" w:after="30"/>
        <w:ind w:left="960"/>
      </w:pPr>
      <w:r>
        <w:rPr>
          <w:rStyle w:val="markdown-bold-text"/>
          <w:rFonts w:eastAsiaTheme="majorEastAsia"/>
          <w:b/>
          <w:bCs/>
        </w:rPr>
        <w:t>Ripple effect analysis</w:t>
      </w:r>
      <w:r>
        <w:t> on future events</w:t>
      </w:r>
    </w:p>
    <w:p w14:paraId="48B7173C" w14:textId="77777777" w:rsidR="00FF358C" w:rsidRDefault="00FF358C" w:rsidP="00FF358C">
      <w:pPr>
        <w:numPr>
          <w:ilvl w:val="0"/>
          <w:numId w:val="250"/>
        </w:numPr>
        <w:spacing w:before="30" w:after="30"/>
        <w:ind w:left="960"/>
      </w:pPr>
      <w:r>
        <w:rPr>
          <w:rStyle w:val="markdown-bold-text"/>
          <w:rFonts w:eastAsiaTheme="majorEastAsia"/>
          <w:b/>
          <w:bCs/>
        </w:rPr>
        <w:t>Alternative suggestions</w:t>
      </w:r>
      <w:r>
        <w:t> for better financial decisions</w:t>
      </w:r>
    </w:p>
    <w:p w14:paraId="3303387B" w14:textId="77777777" w:rsidR="00FF358C" w:rsidRDefault="00FF358C" w:rsidP="00FF358C">
      <w:pPr>
        <w:numPr>
          <w:ilvl w:val="0"/>
          <w:numId w:val="251"/>
        </w:numPr>
        <w:spacing w:before="30" w:after="30"/>
        <w:ind w:left="960"/>
      </w:pPr>
      <w:r>
        <w:rPr>
          <w:rStyle w:val="markdown-bold-text"/>
          <w:rFonts w:eastAsiaTheme="majorEastAsia"/>
          <w:b/>
          <w:bCs/>
        </w:rPr>
        <w:t>Goal impact assessment</w:t>
      </w:r>
    </w:p>
    <w:p w14:paraId="1D9A9ECD" w14:textId="77777777" w:rsidR="00FF358C" w:rsidRDefault="00FF358C" w:rsidP="00FF358C">
      <w:pPr>
        <w:pStyle w:val="Heading3"/>
        <w:spacing w:before="270" w:after="120"/>
      </w:pPr>
      <w:r>
        <w:rPr>
          <w:rStyle w:val="markdown-bold-text"/>
        </w:rPr>
        <w:t>6. Career Advancement Recommendations</w:t>
      </w:r>
    </w:p>
    <w:p w14:paraId="4FCAE953" w14:textId="77777777" w:rsidR="00FF358C" w:rsidRDefault="00FF358C" w:rsidP="00FF358C">
      <w:pPr>
        <w:numPr>
          <w:ilvl w:val="0"/>
          <w:numId w:val="252"/>
        </w:numPr>
        <w:spacing w:before="30" w:after="30"/>
        <w:ind w:left="960"/>
      </w:pPr>
      <w:r>
        <w:rPr>
          <w:rStyle w:val="markdown-bold-text"/>
          <w:rFonts w:eastAsiaTheme="majorEastAsia"/>
          <w:b/>
          <w:bCs/>
        </w:rPr>
        <w:t>Intelligent job matching</w:t>
      </w:r>
      <w:r>
        <w:t> with 15%+ salary increases</w:t>
      </w:r>
    </w:p>
    <w:p w14:paraId="3666009A" w14:textId="77777777" w:rsidR="00FF358C" w:rsidRDefault="00FF358C" w:rsidP="00FF358C">
      <w:pPr>
        <w:numPr>
          <w:ilvl w:val="0"/>
          <w:numId w:val="253"/>
        </w:numPr>
        <w:spacing w:before="30" w:after="30"/>
        <w:ind w:left="960"/>
      </w:pPr>
      <w:r>
        <w:rPr>
          <w:rStyle w:val="markdown-bold-text"/>
          <w:rFonts w:eastAsiaTheme="majorEastAsia"/>
          <w:b/>
          <w:bCs/>
        </w:rPr>
        <w:t>Resume analysis</w:t>
      </w:r>
      <w:r>
        <w:t> and skill gap identification</w:t>
      </w:r>
    </w:p>
    <w:p w14:paraId="0231D98F" w14:textId="77777777" w:rsidR="00FF358C" w:rsidRDefault="00FF358C" w:rsidP="00FF358C">
      <w:pPr>
        <w:numPr>
          <w:ilvl w:val="0"/>
          <w:numId w:val="254"/>
        </w:numPr>
        <w:spacing w:before="30" w:after="30"/>
        <w:ind w:left="960"/>
      </w:pPr>
      <w:r>
        <w:rPr>
          <w:rStyle w:val="markdown-bold-text"/>
          <w:rFonts w:eastAsiaTheme="majorEastAsia"/>
          <w:b/>
          <w:bCs/>
        </w:rPr>
        <w:t>Career strategy generation</w:t>
      </w:r>
      <w:r>
        <w:t> with risk preferences</w:t>
      </w:r>
    </w:p>
    <w:p w14:paraId="4D73EC9C" w14:textId="77777777" w:rsidR="00FF358C" w:rsidRDefault="00FF358C" w:rsidP="00FF358C">
      <w:pPr>
        <w:numPr>
          <w:ilvl w:val="0"/>
          <w:numId w:val="255"/>
        </w:numPr>
        <w:spacing w:before="30" w:after="30"/>
        <w:ind w:left="960"/>
      </w:pPr>
      <w:r>
        <w:rPr>
          <w:rStyle w:val="markdown-bold-text"/>
          <w:rFonts w:eastAsiaTheme="majorEastAsia"/>
          <w:b/>
          <w:bCs/>
        </w:rPr>
        <w:t>Timeline guidance</w:t>
      </w:r>
      <w:r>
        <w:t> and action plans</w:t>
      </w:r>
    </w:p>
    <w:p w14:paraId="7348F636" w14:textId="77777777" w:rsidR="00FF358C" w:rsidRDefault="00FF358C" w:rsidP="00FF358C">
      <w:pPr>
        <w:pStyle w:val="Heading3"/>
        <w:spacing w:before="270" w:after="120"/>
      </w:pPr>
      <w:r>
        <w:rPr>
          <w:rStyle w:val="markdown-bold-text"/>
        </w:rPr>
        <w:t>7. Housing Situation Updates</w:t>
      </w:r>
    </w:p>
    <w:p w14:paraId="511A68C8" w14:textId="77777777" w:rsidR="00FF358C" w:rsidRDefault="00FF358C" w:rsidP="00FF358C">
      <w:pPr>
        <w:numPr>
          <w:ilvl w:val="0"/>
          <w:numId w:val="256"/>
        </w:numPr>
        <w:spacing w:before="30" w:after="30"/>
        <w:ind w:left="960"/>
      </w:pPr>
      <w:r>
        <w:rPr>
          <w:rStyle w:val="markdown-bold-text"/>
          <w:rFonts w:eastAsiaTheme="majorEastAsia"/>
          <w:b/>
          <w:bCs/>
        </w:rPr>
        <w:t>Comprehensive housing questionnaire</w:t>
      </w:r>
    </w:p>
    <w:p w14:paraId="7D32A189" w14:textId="77777777" w:rsidR="00FF358C" w:rsidRDefault="00FF358C" w:rsidP="00FF358C">
      <w:pPr>
        <w:numPr>
          <w:ilvl w:val="0"/>
          <w:numId w:val="257"/>
        </w:numPr>
        <w:spacing w:before="30" w:after="30"/>
        <w:ind w:left="960"/>
      </w:pPr>
      <w:r>
        <w:rPr>
          <w:rStyle w:val="markdown-bold-text"/>
          <w:rFonts w:eastAsiaTheme="majorEastAsia"/>
          <w:b/>
          <w:bCs/>
        </w:rPr>
        <w:t>Financial impact analysis</w:t>
      </w:r>
      <w:r>
        <w:t> of housing changes</w:t>
      </w:r>
    </w:p>
    <w:p w14:paraId="1A6BFFA8" w14:textId="77777777" w:rsidR="00FF358C" w:rsidRDefault="00FF358C" w:rsidP="00FF358C">
      <w:pPr>
        <w:numPr>
          <w:ilvl w:val="0"/>
          <w:numId w:val="258"/>
        </w:numPr>
        <w:spacing w:before="30" w:after="30"/>
        <w:ind w:left="960"/>
      </w:pPr>
      <w:r>
        <w:rPr>
          <w:rStyle w:val="markdown-bold-text"/>
          <w:rFonts w:eastAsiaTheme="majorEastAsia"/>
          <w:b/>
          <w:bCs/>
        </w:rPr>
        <w:t>Affordability calculations</w:t>
      </w:r>
    </w:p>
    <w:p w14:paraId="3C3B7F50" w14:textId="77777777" w:rsidR="00FF358C" w:rsidRDefault="00FF358C" w:rsidP="00FF358C">
      <w:pPr>
        <w:numPr>
          <w:ilvl w:val="0"/>
          <w:numId w:val="259"/>
        </w:numPr>
        <w:spacing w:before="30" w:after="30"/>
        <w:ind w:left="960"/>
      </w:pPr>
      <w:r>
        <w:rPr>
          <w:rStyle w:val="markdown-bold-text"/>
          <w:rFonts w:eastAsiaTheme="majorEastAsia"/>
          <w:b/>
          <w:bCs/>
        </w:rPr>
        <w:t>Timeline guidance</w:t>
      </w:r>
      <w:r>
        <w:t> for housing transitions</w:t>
      </w:r>
    </w:p>
    <w:p w14:paraId="518FEB24" w14:textId="77777777" w:rsidR="00FF358C" w:rsidRDefault="00FF358C" w:rsidP="00FF358C">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Key Technical Features</w:t>
      </w:r>
    </w:p>
    <w:p w14:paraId="193C9E12" w14:textId="77777777" w:rsidR="00FF358C" w:rsidRDefault="00FF358C" w:rsidP="00FF358C">
      <w:pPr>
        <w:pStyle w:val="Heading3"/>
        <w:spacing w:before="270" w:after="120"/>
      </w:pPr>
      <w:r>
        <w:rPr>
          <w:rStyle w:val="markdown-bold-text"/>
        </w:rPr>
        <w:t>Data Integration</w:t>
      </w:r>
    </w:p>
    <w:p w14:paraId="4588D1C9" w14:textId="77777777" w:rsidR="00FF358C" w:rsidRDefault="00FF358C" w:rsidP="00FF358C">
      <w:pPr>
        <w:numPr>
          <w:ilvl w:val="0"/>
          <w:numId w:val="260"/>
        </w:numPr>
        <w:spacing w:before="30" w:after="30"/>
        <w:ind w:left="960"/>
      </w:pPr>
      <w:r>
        <w:rPr>
          <w:rStyle w:val="markdown-bold-text"/>
          <w:rFonts w:eastAsiaTheme="majorEastAsia"/>
          <w:b/>
          <w:bCs/>
        </w:rPr>
        <w:t>Real-time cash flow recalculation</w:t>
      </w:r>
      <w:r>
        <w:t> when data changes</w:t>
      </w:r>
    </w:p>
    <w:p w14:paraId="2CE4DD2B" w14:textId="77777777" w:rsidR="00FF358C" w:rsidRDefault="00FF358C" w:rsidP="00FF358C">
      <w:pPr>
        <w:numPr>
          <w:ilvl w:val="0"/>
          <w:numId w:val="261"/>
        </w:numPr>
        <w:spacing w:before="30" w:after="30"/>
        <w:ind w:left="960"/>
      </w:pPr>
      <w:r>
        <w:rPr>
          <w:rStyle w:val="markdown-bold-text"/>
          <w:rFonts w:eastAsiaTheme="majorEastAsia"/>
          <w:b/>
          <w:bCs/>
        </w:rPr>
        <w:t>Health-finance correlation analysis</w:t>
      </w:r>
      <w:r>
        <w:t> with statistical significance</w:t>
      </w:r>
    </w:p>
    <w:p w14:paraId="63058998" w14:textId="77777777" w:rsidR="00FF358C" w:rsidRDefault="00FF358C" w:rsidP="00FF358C">
      <w:pPr>
        <w:numPr>
          <w:ilvl w:val="0"/>
          <w:numId w:val="262"/>
        </w:numPr>
        <w:spacing w:before="30" w:after="30"/>
        <w:ind w:left="960"/>
      </w:pPr>
      <w:r>
        <w:rPr>
          <w:rStyle w:val="markdown-bold-text"/>
          <w:rFonts w:eastAsiaTheme="majorEastAsia"/>
          <w:b/>
          <w:bCs/>
        </w:rPr>
        <w:t>Predictive analytics</w:t>
      </w:r>
      <w:r>
        <w:t> for future financial scenarios</w:t>
      </w:r>
    </w:p>
    <w:p w14:paraId="667C774A" w14:textId="77777777" w:rsidR="00FF358C" w:rsidRDefault="00FF358C" w:rsidP="00FF358C">
      <w:pPr>
        <w:numPr>
          <w:ilvl w:val="0"/>
          <w:numId w:val="263"/>
        </w:numPr>
        <w:spacing w:before="30" w:after="30"/>
        <w:ind w:left="960"/>
      </w:pPr>
      <w:r>
        <w:rPr>
          <w:rStyle w:val="markdown-bold-text"/>
          <w:rFonts w:eastAsiaTheme="majorEastAsia"/>
          <w:b/>
          <w:bCs/>
        </w:rPr>
        <w:t>Cross-feature data sharing</w:t>
      </w:r>
      <w:r>
        <w:t> for comprehensive insights</w:t>
      </w:r>
    </w:p>
    <w:p w14:paraId="4FF94160" w14:textId="77777777" w:rsidR="00FF358C" w:rsidRDefault="00FF358C" w:rsidP="00FF358C">
      <w:pPr>
        <w:pStyle w:val="Heading3"/>
        <w:spacing w:before="270" w:after="120"/>
      </w:pPr>
      <w:r>
        <w:rPr>
          <w:rStyle w:val="markdown-bold-text"/>
        </w:rPr>
        <w:t>User Experience</w:t>
      </w:r>
    </w:p>
    <w:p w14:paraId="284DE481" w14:textId="77777777" w:rsidR="00FF358C" w:rsidRDefault="00FF358C" w:rsidP="00FF358C">
      <w:pPr>
        <w:numPr>
          <w:ilvl w:val="0"/>
          <w:numId w:val="264"/>
        </w:numPr>
        <w:spacing w:before="30" w:after="30"/>
        <w:ind w:left="960"/>
      </w:pPr>
      <w:r>
        <w:rPr>
          <w:rStyle w:val="markdown-bold-text"/>
          <w:rFonts w:eastAsiaTheme="majorEastAsia"/>
          <w:b/>
          <w:bCs/>
        </w:rPr>
        <w:t>Progressive disclosure</w:t>
      </w:r>
      <w:r>
        <w:t> of complex features</w:t>
      </w:r>
    </w:p>
    <w:p w14:paraId="4F440087" w14:textId="77777777" w:rsidR="00FF358C" w:rsidRDefault="00FF358C" w:rsidP="00FF358C">
      <w:pPr>
        <w:numPr>
          <w:ilvl w:val="0"/>
          <w:numId w:val="265"/>
        </w:numPr>
        <w:spacing w:before="30" w:after="30"/>
        <w:ind w:left="960"/>
      </w:pPr>
      <w:r>
        <w:rPr>
          <w:rStyle w:val="markdown-bold-text"/>
          <w:rFonts w:eastAsiaTheme="majorEastAsia"/>
          <w:b/>
          <w:bCs/>
        </w:rPr>
        <w:t>Visual feedback</w:t>
      </w:r>
      <w:r>
        <w:t> with charts and progress indicators</w:t>
      </w:r>
    </w:p>
    <w:p w14:paraId="7ED528CF" w14:textId="77777777" w:rsidR="00FF358C" w:rsidRDefault="00FF358C" w:rsidP="00FF358C">
      <w:pPr>
        <w:numPr>
          <w:ilvl w:val="0"/>
          <w:numId w:val="266"/>
        </w:numPr>
        <w:spacing w:before="30" w:after="30"/>
        <w:ind w:left="960"/>
      </w:pPr>
      <w:r>
        <w:rPr>
          <w:rStyle w:val="markdown-bold-text"/>
          <w:rFonts w:eastAsiaTheme="majorEastAsia"/>
          <w:b/>
          <w:bCs/>
        </w:rPr>
        <w:t>Mobile-responsive design</w:t>
      </w:r>
      <w:r>
        <w:t> for all journeys</w:t>
      </w:r>
    </w:p>
    <w:p w14:paraId="528B915F" w14:textId="77777777" w:rsidR="00FF358C" w:rsidRDefault="00FF358C" w:rsidP="00FF358C">
      <w:pPr>
        <w:numPr>
          <w:ilvl w:val="0"/>
          <w:numId w:val="267"/>
        </w:numPr>
        <w:spacing w:before="30" w:after="30"/>
        <w:ind w:left="960"/>
      </w:pPr>
      <w:r>
        <w:rPr>
          <w:rStyle w:val="markdown-bold-text"/>
          <w:rFonts w:eastAsiaTheme="majorEastAsia"/>
          <w:b/>
          <w:bCs/>
        </w:rPr>
        <w:t>Accessibility compliance</w:t>
      </w:r>
      <w:r>
        <w:t> for inclusive use</w:t>
      </w:r>
    </w:p>
    <w:p w14:paraId="4F54D33C" w14:textId="77777777" w:rsidR="00FF358C" w:rsidRDefault="00FF358C" w:rsidP="00FF358C">
      <w:pPr>
        <w:pStyle w:val="Heading3"/>
        <w:spacing w:before="270" w:after="120"/>
      </w:pPr>
      <w:r>
        <w:rPr>
          <w:rStyle w:val="markdown-bold-text"/>
        </w:rPr>
        <w:t>Security &amp; Privacy</w:t>
      </w:r>
    </w:p>
    <w:p w14:paraId="043889F4" w14:textId="77777777" w:rsidR="00FF358C" w:rsidRDefault="00FF358C" w:rsidP="00FF358C">
      <w:pPr>
        <w:numPr>
          <w:ilvl w:val="0"/>
          <w:numId w:val="268"/>
        </w:numPr>
        <w:spacing w:before="30" w:after="30"/>
        <w:ind w:left="960"/>
      </w:pPr>
      <w:r>
        <w:rPr>
          <w:rStyle w:val="markdown-bold-text"/>
          <w:rFonts w:eastAsiaTheme="majorEastAsia"/>
          <w:b/>
          <w:bCs/>
        </w:rPr>
        <w:t>Field-level encryption</w:t>
      </w:r>
      <w:r>
        <w:t> for sensitive financial data</w:t>
      </w:r>
    </w:p>
    <w:p w14:paraId="0811115D" w14:textId="77777777" w:rsidR="00FF358C" w:rsidRDefault="00FF358C" w:rsidP="00FF358C">
      <w:pPr>
        <w:numPr>
          <w:ilvl w:val="0"/>
          <w:numId w:val="269"/>
        </w:numPr>
        <w:spacing w:before="30" w:after="30"/>
        <w:ind w:left="960"/>
      </w:pPr>
      <w:r>
        <w:rPr>
          <w:rStyle w:val="markdown-bold-text"/>
          <w:rFonts w:eastAsiaTheme="majorEastAsia"/>
          <w:b/>
          <w:bCs/>
        </w:rPr>
        <w:t>Audit logging</w:t>
      </w:r>
      <w:r>
        <w:t> for all user actions</w:t>
      </w:r>
    </w:p>
    <w:p w14:paraId="11D3C759" w14:textId="77777777" w:rsidR="00FF358C" w:rsidRDefault="00FF358C" w:rsidP="00FF358C">
      <w:pPr>
        <w:numPr>
          <w:ilvl w:val="0"/>
          <w:numId w:val="270"/>
        </w:numPr>
        <w:spacing w:before="30" w:after="30"/>
        <w:ind w:left="960"/>
      </w:pPr>
      <w:r>
        <w:rPr>
          <w:rStyle w:val="markdown-bold-text"/>
          <w:rFonts w:eastAsiaTheme="majorEastAsia"/>
          <w:b/>
          <w:bCs/>
        </w:rPr>
        <w:t>Session management</w:t>
      </w:r>
      <w:r>
        <w:t> with automatic validation</w:t>
      </w:r>
    </w:p>
    <w:p w14:paraId="04935B68" w14:textId="77777777" w:rsidR="00FF358C" w:rsidRDefault="00FF358C" w:rsidP="00FF358C">
      <w:pPr>
        <w:numPr>
          <w:ilvl w:val="0"/>
          <w:numId w:val="271"/>
        </w:numPr>
        <w:spacing w:before="30" w:after="30"/>
        <w:ind w:left="960"/>
      </w:pPr>
      <w:r>
        <w:rPr>
          <w:rStyle w:val="markdown-bold-text"/>
          <w:rFonts w:eastAsiaTheme="majorEastAsia"/>
          <w:b/>
          <w:bCs/>
        </w:rPr>
        <w:t>Data isolation</w:t>
      </w:r>
      <w:r>
        <w:t> by user ID</w:t>
      </w:r>
    </w:p>
    <w:p w14:paraId="1C48DF8F" w14:textId="24264F7E" w:rsidR="00B3326A" w:rsidRDefault="00FF358C" w:rsidP="00FF358C">
      <w:pPr>
        <w:spacing w:after="160" w:line="278" w:lineRule="auto"/>
      </w:pPr>
      <w:r>
        <w:t>The analysis reveals that MINGUS provides sophisticated, user-friendly returning user experiences that seamlessly integrate financial planning, health tracking, career advancement, and life milestone management into a cohesive platform that delivers significant value through personalized insights and proactive recommendations.</w:t>
      </w:r>
    </w:p>
    <w:p w14:paraId="4019AF1B" w14:textId="345F8157" w:rsidR="00FF358C" w:rsidRDefault="00FF358C">
      <w:pPr>
        <w:spacing w:after="160" w:line="278" w:lineRule="auto"/>
      </w:pPr>
      <w:r>
        <w:br w:type="page"/>
      </w:r>
    </w:p>
    <w:p w14:paraId="773B39A5" w14:textId="77777777" w:rsidR="00FF358C" w:rsidRDefault="00FF358C" w:rsidP="00FF358C">
      <w:r>
        <w:t>Perfect! I've created a comprehensive analysis document that maps how the MINGUS system handles different pricing tiers and feature gating. Here's a summary of what I've documented:</w:t>
      </w:r>
    </w:p>
    <w:p w14:paraId="361F5F2F" w14:textId="77777777" w:rsidR="00FF358C" w:rsidRDefault="00FF358C" w:rsidP="00FF358C">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Complete Pricing Tier &amp; Feature Gating Analysis</w:t>
      </w:r>
    </w:p>
    <w:p w14:paraId="6C936BCF" w14:textId="77777777" w:rsidR="00FF358C" w:rsidRDefault="00FF358C" w:rsidP="00FF358C">
      <w:pPr>
        <w:pStyle w:val="Heading3"/>
        <w:spacing w:before="270" w:after="120"/>
      </w:pPr>
      <w:r>
        <w:rPr>
          <w:rStyle w:val="markdown-bold-text"/>
        </w:rPr>
        <w:t>1. Budget Tier ($10) - Feature Limitations</w:t>
      </w:r>
    </w:p>
    <w:p w14:paraId="6E9BC6F4" w14:textId="77777777" w:rsidR="00FF358C" w:rsidRDefault="00FF358C" w:rsidP="00FF358C">
      <w:pPr>
        <w:numPr>
          <w:ilvl w:val="0"/>
          <w:numId w:val="272"/>
        </w:numPr>
        <w:spacing w:before="30" w:after="30"/>
        <w:ind w:left="960"/>
      </w:pPr>
      <w:r>
        <w:rPr>
          <w:rStyle w:val="markdown-bold-text"/>
          <w:rFonts w:eastAsiaTheme="majorEastAsia"/>
          <w:b/>
          <w:bCs/>
        </w:rPr>
        <w:t>Core Features</w:t>
      </w:r>
      <w:r>
        <w:t>: Basic analytics, goal setting, email support, mobile app access</w:t>
      </w:r>
    </w:p>
    <w:p w14:paraId="692C6810" w14:textId="77777777" w:rsidR="00FF358C" w:rsidRDefault="00FF358C" w:rsidP="00FF358C">
      <w:pPr>
        <w:numPr>
          <w:ilvl w:val="0"/>
          <w:numId w:val="273"/>
        </w:numPr>
        <w:spacing w:before="30" w:after="30"/>
        <w:ind w:left="960"/>
      </w:pPr>
      <w:r>
        <w:rPr>
          <w:rStyle w:val="markdown-bold-text"/>
          <w:rFonts w:eastAsiaTheme="majorEastAsia"/>
          <w:b/>
          <w:bCs/>
        </w:rPr>
        <w:t>Key Limitations</w:t>
      </w:r>
      <w:r>
        <w:t>:</w:t>
      </w:r>
    </w:p>
    <w:p w14:paraId="67A11D87" w14:textId="77777777" w:rsidR="00FF358C" w:rsidRDefault="00FF358C" w:rsidP="00FF358C">
      <w:pPr>
        <w:pStyle w:val="nested"/>
        <w:numPr>
          <w:ilvl w:val="0"/>
          <w:numId w:val="274"/>
        </w:numPr>
        <w:spacing w:before="30" w:beforeAutospacing="0" w:after="30" w:afterAutospacing="0"/>
        <w:ind w:left="1200"/>
      </w:pPr>
      <w:r>
        <w:t>4 health check-ins per month</w:t>
      </w:r>
    </w:p>
    <w:p w14:paraId="2AF6BD94" w14:textId="77777777" w:rsidR="00FF358C" w:rsidRDefault="00FF358C" w:rsidP="00FF358C">
      <w:pPr>
        <w:pStyle w:val="nested"/>
        <w:numPr>
          <w:ilvl w:val="0"/>
          <w:numId w:val="275"/>
        </w:numPr>
        <w:spacing w:before="30" w:beforeAutospacing="0" w:after="30" w:afterAutospacing="0"/>
        <w:ind w:left="1200"/>
      </w:pPr>
      <w:r>
        <w:t>2 financial reports per month</w:t>
      </w:r>
    </w:p>
    <w:p w14:paraId="56D3A211" w14:textId="77777777" w:rsidR="00FF358C" w:rsidRDefault="00FF358C" w:rsidP="00FF358C">
      <w:pPr>
        <w:pStyle w:val="nested"/>
        <w:numPr>
          <w:ilvl w:val="0"/>
          <w:numId w:val="276"/>
        </w:numPr>
        <w:spacing w:before="30" w:beforeAutospacing="0" w:after="30" w:afterAutospacing="0"/>
        <w:ind w:left="1200"/>
      </w:pPr>
      <w:r>
        <w:t>0 AI insights per month</w:t>
      </w:r>
    </w:p>
    <w:p w14:paraId="0FFD5513" w14:textId="77777777" w:rsidR="00FF358C" w:rsidRDefault="00FF358C" w:rsidP="00FF358C">
      <w:pPr>
        <w:pStyle w:val="nested"/>
        <w:numPr>
          <w:ilvl w:val="0"/>
          <w:numId w:val="277"/>
        </w:numPr>
        <w:spacing w:before="30" w:beforeAutospacing="0" w:after="30" w:afterAutospacing="0"/>
        <w:ind w:left="1200"/>
      </w:pPr>
      <w:r>
        <w:t>0 custom reports</w:t>
      </w:r>
    </w:p>
    <w:p w14:paraId="04B566CA" w14:textId="77777777" w:rsidR="00FF358C" w:rsidRDefault="00FF358C" w:rsidP="00FF358C">
      <w:pPr>
        <w:pStyle w:val="nested"/>
        <w:numPr>
          <w:ilvl w:val="0"/>
          <w:numId w:val="278"/>
        </w:numPr>
        <w:spacing w:before="30" w:beforeAutospacing="0" w:after="30" w:afterAutospacing="0"/>
        <w:ind w:left="1200"/>
      </w:pPr>
      <w:r>
        <w:t>No API access</w:t>
      </w:r>
    </w:p>
    <w:p w14:paraId="3E34FF4B" w14:textId="77777777" w:rsidR="00FF358C" w:rsidRDefault="00FF358C" w:rsidP="00FF358C">
      <w:pPr>
        <w:numPr>
          <w:ilvl w:val="0"/>
          <w:numId w:val="279"/>
        </w:numPr>
        <w:spacing w:before="30" w:after="30"/>
        <w:ind w:left="960"/>
      </w:pPr>
      <w:r>
        <w:rPr>
          <w:rStyle w:val="markdown-bold-text"/>
          <w:rFonts w:eastAsiaTheme="majorEastAsia"/>
          <w:b/>
          <w:bCs/>
        </w:rPr>
        <w:t>Upgrade Prompts</w:t>
      </w:r>
      <w:r>
        <w:t>: Contextual prompts when users hit limits</w:t>
      </w:r>
    </w:p>
    <w:p w14:paraId="1232A4A9" w14:textId="77777777" w:rsidR="00FF358C" w:rsidRDefault="00FF358C" w:rsidP="00FF358C">
      <w:pPr>
        <w:pStyle w:val="Heading3"/>
        <w:spacing w:before="270" w:after="120"/>
      </w:pPr>
      <w:r>
        <w:rPr>
          <w:rStyle w:val="markdown-bold-text"/>
        </w:rPr>
        <w:t>2. Mid-tier ($20) - Enhanced Feature Access</w:t>
      </w:r>
    </w:p>
    <w:p w14:paraId="3BE394A7" w14:textId="77777777" w:rsidR="00FF358C" w:rsidRDefault="00FF358C" w:rsidP="00FF358C">
      <w:pPr>
        <w:numPr>
          <w:ilvl w:val="0"/>
          <w:numId w:val="280"/>
        </w:numPr>
        <w:spacing w:before="30" w:after="30"/>
        <w:ind w:left="960"/>
      </w:pPr>
      <w:r>
        <w:rPr>
          <w:rStyle w:val="markdown-bold-text"/>
          <w:rFonts w:eastAsiaTheme="majorEastAsia"/>
          <w:b/>
          <w:bCs/>
        </w:rPr>
        <w:t>Enhanced Features</w:t>
      </w:r>
      <w:r>
        <w:t>: Everything in Budget + advanced AI insights, career risk management, priority support</w:t>
      </w:r>
    </w:p>
    <w:p w14:paraId="24CA996B" w14:textId="77777777" w:rsidR="00FF358C" w:rsidRDefault="00FF358C" w:rsidP="00FF358C">
      <w:pPr>
        <w:numPr>
          <w:ilvl w:val="0"/>
          <w:numId w:val="281"/>
        </w:numPr>
        <w:spacing w:before="30" w:after="30"/>
        <w:ind w:left="960"/>
      </w:pPr>
      <w:r>
        <w:rPr>
          <w:rStyle w:val="markdown-bold-text"/>
          <w:rFonts w:eastAsiaTheme="majorEastAsia"/>
          <w:b/>
          <w:bCs/>
        </w:rPr>
        <w:t>Key Capabilities</w:t>
      </w:r>
      <w:r>
        <w:t>:</w:t>
      </w:r>
    </w:p>
    <w:p w14:paraId="0B6C740B" w14:textId="77777777" w:rsidR="00FF358C" w:rsidRDefault="00FF358C" w:rsidP="00FF358C">
      <w:pPr>
        <w:pStyle w:val="nested"/>
        <w:numPr>
          <w:ilvl w:val="0"/>
          <w:numId w:val="282"/>
        </w:numPr>
        <w:spacing w:before="30" w:beforeAutospacing="0" w:after="30" w:afterAutospacing="0"/>
        <w:ind w:left="1200"/>
      </w:pPr>
      <w:r>
        <w:t>12 health check-ins per month</w:t>
      </w:r>
    </w:p>
    <w:p w14:paraId="5AAC7920" w14:textId="77777777" w:rsidR="00FF358C" w:rsidRDefault="00FF358C" w:rsidP="00FF358C">
      <w:pPr>
        <w:pStyle w:val="nested"/>
        <w:numPr>
          <w:ilvl w:val="0"/>
          <w:numId w:val="283"/>
        </w:numPr>
        <w:spacing w:before="30" w:beforeAutospacing="0" w:after="30" w:afterAutospacing="0"/>
        <w:ind w:left="1200"/>
      </w:pPr>
      <w:r>
        <w:t>10 financial reports per month</w:t>
      </w:r>
    </w:p>
    <w:p w14:paraId="25AFA422" w14:textId="77777777" w:rsidR="00FF358C" w:rsidRDefault="00FF358C" w:rsidP="00FF358C">
      <w:pPr>
        <w:pStyle w:val="nested"/>
        <w:numPr>
          <w:ilvl w:val="0"/>
          <w:numId w:val="284"/>
        </w:numPr>
        <w:spacing w:before="30" w:beforeAutospacing="0" w:after="30" w:afterAutospacing="0"/>
        <w:ind w:left="1200"/>
      </w:pPr>
      <w:r>
        <w:t>50 AI insights per month</w:t>
      </w:r>
    </w:p>
    <w:p w14:paraId="5E386838" w14:textId="77777777" w:rsidR="00FF358C" w:rsidRDefault="00FF358C" w:rsidP="00FF358C">
      <w:pPr>
        <w:pStyle w:val="nested"/>
        <w:numPr>
          <w:ilvl w:val="0"/>
          <w:numId w:val="285"/>
        </w:numPr>
        <w:spacing w:before="30" w:beforeAutospacing="0" w:after="30" w:afterAutospacing="0"/>
        <w:ind w:left="1200"/>
      </w:pPr>
      <w:r>
        <w:t>5 custom reports per month</w:t>
      </w:r>
    </w:p>
    <w:p w14:paraId="35030B34" w14:textId="77777777" w:rsidR="00FF358C" w:rsidRDefault="00FF358C" w:rsidP="00FF358C">
      <w:pPr>
        <w:pStyle w:val="nested"/>
        <w:numPr>
          <w:ilvl w:val="0"/>
          <w:numId w:val="286"/>
        </w:numPr>
        <w:spacing w:before="30" w:beforeAutospacing="0" w:after="30" w:afterAutospacing="0"/>
        <w:ind w:left="1200"/>
      </w:pPr>
      <w:r>
        <w:t>Unlimited career risk management</w:t>
      </w:r>
    </w:p>
    <w:p w14:paraId="50D1A215" w14:textId="77777777" w:rsidR="00FF358C" w:rsidRDefault="00FF358C" w:rsidP="00FF358C">
      <w:pPr>
        <w:numPr>
          <w:ilvl w:val="0"/>
          <w:numId w:val="287"/>
        </w:numPr>
        <w:spacing w:before="30" w:after="30"/>
        <w:ind w:left="960"/>
      </w:pPr>
      <w:r>
        <w:rPr>
          <w:rStyle w:val="markdown-bold-text"/>
          <w:rFonts w:eastAsiaTheme="majorEastAsia"/>
          <w:b/>
          <w:bCs/>
        </w:rPr>
        <w:t>Value Additions</w:t>
      </w:r>
      <w:r>
        <w:t>: Priority support, portfolio optimization</w:t>
      </w:r>
    </w:p>
    <w:p w14:paraId="1543D174" w14:textId="77777777" w:rsidR="00FF358C" w:rsidRDefault="00FF358C" w:rsidP="00FF358C">
      <w:pPr>
        <w:pStyle w:val="Heading3"/>
        <w:spacing w:before="270" w:after="120"/>
      </w:pPr>
      <w:r>
        <w:rPr>
          <w:rStyle w:val="markdown-bold-text"/>
        </w:rPr>
        <w:t>3. Professional Tier ($50) - Premium Features</w:t>
      </w:r>
    </w:p>
    <w:p w14:paraId="65C7101A" w14:textId="77777777" w:rsidR="00FF358C" w:rsidRDefault="00FF358C" w:rsidP="00FF358C">
      <w:pPr>
        <w:numPr>
          <w:ilvl w:val="0"/>
          <w:numId w:val="288"/>
        </w:numPr>
        <w:spacing w:before="30" w:after="30"/>
        <w:ind w:left="960"/>
      </w:pPr>
      <w:r>
        <w:rPr>
          <w:rStyle w:val="markdown-bold-text"/>
          <w:rFonts w:eastAsiaTheme="majorEastAsia"/>
          <w:b/>
          <w:bCs/>
        </w:rPr>
        <w:t>Premium Features</w:t>
      </w:r>
      <w:r>
        <w:t>: Everything in Mid-tier + dedicated account manager, custom integrations, team management</w:t>
      </w:r>
    </w:p>
    <w:p w14:paraId="20C1A1CB" w14:textId="77777777" w:rsidR="00FF358C" w:rsidRDefault="00FF358C" w:rsidP="00FF358C">
      <w:pPr>
        <w:numPr>
          <w:ilvl w:val="0"/>
          <w:numId w:val="289"/>
        </w:numPr>
        <w:spacing w:before="30" w:after="30"/>
        <w:ind w:left="960"/>
      </w:pPr>
      <w:r>
        <w:rPr>
          <w:rStyle w:val="markdown-bold-text"/>
          <w:rFonts w:eastAsiaTheme="majorEastAsia"/>
          <w:b/>
          <w:bCs/>
        </w:rPr>
        <w:t>Unlimited Access</w:t>
      </w:r>
      <w:r>
        <w:t>: All features with no monthly limits</w:t>
      </w:r>
    </w:p>
    <w:p w14:paraId="3F68B540" w14:textId="77777777" w:rsidR="00FF358C" w:rsidRDefault="00FF358C" w:rsidP="00FF358C">
      <w:pPr>
        <w:numPr>
          <w:ilvl w:val="0"/>
          <w:numId w:val="290"/>
        </w:numPr>
        <w:spacing w:before="30" w:after="30"/>
        <w:ind w:left="960"/>
      </w:pPr>
      <w:r>
        <w:rPr>
          <w:rStyle w:val="markdown-bold-text"/>
          <w:rFonts w:eastAsiaTheme="majorEastAsia"/>
          <w:b/>
          <w:bCs/>
        </w:rPr>
        <w:t>Enterprise Features</w:t>
      </w:r>
      <w:r>
        <w:t>:</w:t>
      </w:r>
    </w:p>
    <w:p w14:paraId="2EFE1D2F" w14:textId="77777777" w:rsidR="00FF358C" w:rsidRDefault="00FF358C" w:rsidP="00FF358C">
      <w:pPr>
        <w:pStyle w:val="nested"/>
        <w:numPr>
          <w:ilvl w:val="0"/>
          <w:numId w:val="291"/>
        </w:numPr>
        <w:spacing w:before="30" w:beforeAutospacing="0" w:after="30" w:afterAutospacing="0"/>
        <w:ind w:left="1200"/>
      </w:pPr>
      <w:r>
        <w:t>Dedicated account manager</w:t>
      </w:r>
    </w:p>
    <w:p w14:paraId="65B2721B" w14:textId="77777777" w:rsidR="00FF358C" w:rsidRDefault="00FF358C" w:rsidP="00FF358C">
      <w:pPr>
        <w:pStyle w:val="nested"/>
        <w:numPr>
          <w:ilvl w:val="0"/>
          <w:numId w:val="292"/>
        </w:numPr>
        <w:spacing w:before="30" w:beforeAutospacing="0" w:after="30" w:afterAutospacing="0"/>
        <w:ind w:left="1200"/>
      </w:pPr>
      <w:r>
        <w:t>Custom integrations (10,000 API calls/hour)</w:t>
      </w:r>
    </w:p>
    <w:p w14:paraId="09D07471" w14:textId="77777777" w:rsidR="00FF358C" w:rsidRDefault="00FF358C" w:rsidP="00FF358C">
      <w:pPr>
        <w:pStyle w:val="nested"/>
        <w:numPr>
          <w:ilvl w:val="0"/>
          <w:numId w:val="293"/>
        </w:numPr>
        <w:spacing w:before="30" w:beforeAutospacing="0" w:after="30" w:afterAutospacing="0"/>
        <w:ind w:left="1200"/>
      </w:pPr>
      <w:r>
        <w:t>Team management (up to 10 members)</w:t>
      </w:r>
    </w:p>
    <w:p w14:paraId="1D0FC57B" w14:textId="77777777" w:rsidR="00FF358C" w:rsidRDefault="00FF358C" w:rsidP="00FF358C">
      <w:pPr>
        <w:pStyle w:val="nested"/>
        <w:numPr>
          <w:ilvl w:val="0"/>
          <w:numId w:val="294"/>
        </w:numPr>
        <w:spacing w:before="30" w:beforeAutospacing="0" w:after="30" w:afterAutospacing="0"/>
        <w:ind w:left="1200"/>
      </w:pPr>
      <w:r>
        <w:t>Advanced security protocols</w:t>
      </w:r>
    </w:p>
    <w:p w14:paraId="0117BC88" w14:textId="77777777" w:rsidR="00FF358C" w:rsidRDefault="00FF358C" w:rsidP="00FF358C">
      <w:pPr>
        <w:pStyle w:val="Heading3"/>
        <w:spacing w:before="270" w:after="120"/>
      </w:pPr>
      <w:r>
        <w:rPr>
          <w:rStyle w:val="markdown-bold-text"/>
        </w:rPr>
        <w:t>4. Feature Gating Implementation</w:t>
      </w:r>
    </w:p>
    <w:p w14:paraId="06A84D68" w14:textId="77777777" w:rsidR="00FF358C" w:rsidRDefault="00FF358C" w:rsidP="00FF358C">
      <w:pPr>
        <w:numPr>
          <w:ilvl w:val="0"/>
          <w:numId w:val="295"/>
        </w:numPr>
        <w:spacing w:before="30" w:after="30"/>
        <w:ind w:left="960"/>
      </w:pPr>
      <w:r>
        <w:rPr>
          <w:rStyle w:val="markdown-bold-text"/>
          <w:rFonts w:eastAsiaTheme="majorEastAsia"/>
          <w:b/>
          <w:bCs/>
        </w:rPr>
        <w:t>Access Control Service</w:t>
      </w:r>
      <w:r>
        <w:t>: Centralized feature access checking</w:t>
      </w:r>
    </w:p>
    <w:p w14:paraId="01AE3167" w14:textId="77777777" w:rsidR="00FF358C" w:rsidRDefault="00FF358C" w:rsidP="00FF358C">
      <w:pPr>
        <w:numPr>
          <w:ilvl w:val="0"/>
          <w:numId w:val="296"/>
        </w:numPr>
        <w:spacing w:before="30" w:after="30"/>
        <w:ind w:left="960"/>
      </w:pPr>
      <w:r>
        <w:rPr>
          <w:rStyle w:val="markdown-bold-text"/>
          <w:rFonts w:eastAsiaTheme="majorEastAsia"/>
          <w:b/>
          <w:bCs/>
        </w:rPr>
        <w:t>Route-Level Protection</w:t>
      </w:r>
      <w:r>
        <w:t>: Decorators for API endpoint protection</w:t>
      </w:r>
    </w:p>
    <w:p w14:paraId="12A9F83F" w14:textId="77777777" w:rsidR="00FF358C" w:rsidRDefault="00FF358C" w:rsidP="00FF358C">
      <w:pPr>
        <w:numPr>
          <w:ilvl w:val="0"/>
          <w:numId w:val="297"/>
        </w:numPr>
        <w:spacing w:before="30" w:after="30"/>
        <w:ind w:left="960"/>
      </w:pPr>
      <w:r>
        <w:rPr>
          <w:rStyle w:val="markdown-bold-text"/>
          <w:rFonts w:eastAsiaTheme="majorEastAsia"/>
          <w:b/>
          <w:bCs/>
        </w:rPr>
        <w:t>Frontend Gating</w:t>
      </w:r>
      <w:r>
        <w:t>: React hooks for component-level access control</w:t>
      </w:r>
    </w:p>
    <w:p w14:paraId="1DA54975" w14:textId="77777777" w:rsidR="00FF358C" w:rsidRDefault="00FF358C" w:rsidP="00FF358C">
      <w:pPr>
        <w:numPr>
          <w:ilvl w:val="0"/>
          <w:numId w:val="298"/>
        </w:numPr>
        <w:spacing w:before="30" w:after="30"/>
        <w:ind w:left="960"/>
      </w:pPr>
      <w:r>
        <w:rPr>
          <w:rStyle w:val="markdown-bold-text"/>
          <w:rFonts w:eastAsiaTheme="majorEastAsia"/>
          <w:b/>
          <w:bCs/>
        </w:rPr>
        <w:t>Usage Tracking</w:t>
      </w:r>
      <w:r>
        <w:t>: Real-time usage monitoring and limit enforcement</w:t>
      </w:r>
    </w:p>
    <w:p w14:paraId="68FFC7DA" w14:textId="77777777" w:rsidR="00FF358C" w:rsidRDefault="00FF358C" w:rsidP="00FF358C">
      <w:pPr>
        <w:pStyle w:val="Heading3"/>
        <w:spacing w:before="270" w:after="120"/>
      </w:pPr>
      <w:r>
        <w:rPr>
          <w:rStyle w:val="markdown-bold-text"/>
        </w:rPr>
        <w:t>5. Upgrade Prompts &amp; Conversion</w:t>
      </w:r>
    </w:p>
    <w:p w14:paraId="37A2EB02" w14:textId="77777777" w:rsidR="00FF358C" w:rsidRDefault="00FF358C" w:rsidP="00FF358C">
      <w:pPr>
        <w:numPr>
          <w:ilvl w:val="0"/>
          <w:numId w:val="299"/>
        </w:numPr>
        <w:spacing w:before="30" w:after="30"/>
        <w:ind w:left="960"/>
      </w:pPr>
      <w:r>
        <w:rPr>
          <w:rStyle w:val="markdown-bold-text"/>
          <w:rFonts w:eastAsiaTheme="majorEastAsia"/>
          <w:b/>
          <w:bCs/>
        </w:rPr>
        <w:t>Contextual Prompts</w:t>
      </w:r>
      <w:r>
        <w:t>: Relevant upgrade suggestions when users hit limits</w:t>
      </w:r>
    </w:p>
    <w:p w14:paraId="001E8C63" w14:textId="77777777" w:rsidR="00FF358C" w:rsidRDefault="00FF358C" w:rsidP="00FF358C">
      <w:pPr>
        <w:numPr>
          <w:ilvl w:val="0"/>
          <w:numId w:val="300"/>
        </w:numPr>
        <w:spacing w:before="30" w:after="30"/>
        <w:ind w:left="960"/>
      </w:pPr>
      <w:r>
        <w:rPr>
          <w:rStyle w:val="markdown-bold-text"/>
          <w:rFonts w:eastAsiaTheme="majorEastAsia"/>
          <w:b/>
          <w:bCs/>
        </w:rPr>
        <w:t>Usage Indicators</w:t>
      </w:r>
      <w:r>
        <w:t>: Visual progress bars showing current usage</w:t>
      </w:r>
    </w:p>
    <w:p w14:paraId="2EFC7195" w14:textId="77777777" w:rsidR="00FF358C" w:rsidRDefault="00FF358C" w:rsidP="00FF358C">
      <w:pPr>
        <w:numPr>
          <w:ilvl w:val="0"/>
          <w:numId w:val="301"/>
        </w:numPr>
        <w:spacing w:before="30" w:after="30"/>
        <w:ind w:left="960"/>
      </w:pPr>
      <w:r>
        <w:rPr>
          <w:rStyle w:val="markdown-bold-text"/>
          <w:rFonts w:eastAsiaTheme="majorEastAsia"/>
          <w:b/>
          <w:bCs/>
        </w:rPr>
        <w:t>Tier Comparisons</w:t>
      </w:r>
      <w:r>
        <w:t>: Side-by-side feature comparisons</w:t>
      </w:r>
    </w:p>
    <w:p w14:paraId="259E1CC6" w14:textId="77777777" w:rsidR="00FF358C" w:rsidRDefault="00FF358C" w:rsidP="00FF358C">
      <w:pPr>
        <w:numPr>
          <w:ilvl w:val="0"/>
          <w:numId w:val="302"/>
        </w:numPr>
        <w:spacing w:before="30" w:after="30"/>
        <w:ind w:left="960"/>
      </w:pPr>
      <w:r>
        <w:rPr>
          <w:rStyle w:val="markdown-bold-text"/>
          <w:rFonts w:eastAsiaTheme="majorEastAsia"/>
          <w:b/>
          <w:bCs/>
        </w:rPr>
        <w:t>Seamless Upgrades</w:t>
      </w:r>
      <w:r>
        <w:t>: One-click upgrade process with proration</w:t>
      </w:r>
    </w:p>
    <w:p w14:paraId="3DC2B045" w14:textId="77777777" w:rsidR="00FF358C" w:rsidRDefault="00FF358C" w:rsidP="00FF358C">
      <w:pPr>
        <w:pStyle w:val="Heading3"/>
        <w:spacing w:before="270" w:after="120"/>
      </w:pPr>
      <w:r>
        <w:rPr>
          <w:rStyle w:val="markdown-bold-text"/>
        </w:rPr>
        <w:t>6. Subscription Management</w:t>
      </w:r>
    </w:p>
    <w:p w14:paraId="70F126D2" w14:textId="77777777" w:rsidR="00FF358C" w:rsidRDefault="00FF358C" w:rsidP="00FF358C">
      <w:pPr>
        <w:numPr>
          <w:ilvl w:val="0"/>
          <w:numId w:val="303"/>
        </w:numPr>
        <w:spacing w:before="30" w:after="30"/>
        <w:ind w:left="960"/>
      </w:pPr>
      <w:r>
        <w:rPr>
          <w:rStyle w:val="markdown-bold-text"/>
          <w:rFonts w:eastAsiaTheme="majorEastAsia"/>
          <w:b/>
          <w:bCs/>
        </w:rPr>
        <w:t>Database Schema</w:t>
      </w:r>
      <w:r>
        <w:t>: Comprehensive subscription tracking</w:t>
      </w:r>
    </w:p>
    <w:p w14:paraId="6E6B4BBC" w14:textId="77777777" w:rsidR="00FF358C" w:rsidRDefault="00FF358C" w:rsidP="00FF358C">
      <w:pPr>
        <w:numPr>
          <w:ilvl w:val="0"/>
          <w:numId w:val="304"/>
        </w:numPr>
        <w:spacing w:before="30" w:after="30"/>
        <w:ind w:left="960"/>
      </w:pPr>
      <w:r>
        <w:rPr>
          <w:rStyle w:val="markdown-bold-text"/>
          <w:rFonts w:eastAsiaTheme="majorEastAsia"/>
          <w:b/>
          <w:bCs/>
        </w:rPr>
        <w:t>Tier Transitions</w:t>
      </w:r>
      <w:r>
        <w:t>: Smooth upgrades with proration calculations</w:t>
      </w:r>
    </w:p>
    <w:p w14:paraId="25455878" w14:textId="77777777" w:rsidR="00FF358C" w:rsidRDefault="00FF358C" w:rsidP="00FF358C">
      <w:pPr>
        <w:numPr>
          <w:ilvl w:val="0"/>
          <w:numId w:val="305"/>
        </w:numPr>
        <w:spacing w:before="30" w:after="30"/>
        <w:ind w:left="960"/>
      </w:pPr>
      <w:r>
        <w:rPr>
          <w:rStyle w:val="markdown-bold-text"/>
          <w:rFonts w:eastAsiaTheme="majorEastAsia"/>
          <w:b/>
          <w:bCs/>
        </w:rPr>
        <w:t>Billing Integration</w:t>
      </w:r>
      <w:r>
        <w:t>: Stripe integration for payment processing</w:t>
      </w:r>
    </w:p>
    <w:p w14:paraId="705FC018" w14:textId="77777777" w:rsidR="00FF358C" w:rsidRDefault="00FF358C" w:rsidP="00FF358C">
      <w:pPr>
        <w:numPr>
          <w:ilvl w:val="0"/>
          <w:numId w:val="306"/>
        </w:numPr>
        <w:spacing w:before="30" w:after="30"/>
        <w:ind w:left="960"/>
      </w:pPr>
      <w:r>
        <w:rPr>
          <w:rStyle w:val="markdown-bold-text"/>
          <w:rFonts w:eastAsiaTheme="majorEastAsia"/>
          <w:b/>
          <w:bCs/>
        </w:rPr>
        <w:t>Usage Analytics</w:t>
      </w:r>
      <w:r>
        <w:t>: Detailed usage tracking and reporting</w:t>
      </w:r>
    </w:p>
    <w:p w14:paraId="24594405" w14:textId="77777777" w:rsidR="00FF358C" w:rsidRDefault="00FF358C" w:rsidP="00FF358C">
      <w:pPr>
        <w:pStyle w:val="Heading3"/>
        <w:spacing w:before="270" w:after="120"/>
      </w:pPr>
      <w:r>
        <w:rPr>
          <w:rStyle w:val="markdown-bold-text"/>
        </w:rPr>
        <w:t>7. Feature Flag System</w:t>
      </w:r>
    </w:p>
    <w:p w14:paraId="0F932B7E" w14:textId="77777777" w:rsidR="00FF358C" w:rsidRDefault="00FF358C" w:rsidP="00FF358C">
      <w:pPr>
        <w:numPr>
          <w:ilvl w:val="0"/>
          <w:numId w:val="307"/>
        </w:numPr>
        <w:spacing w:before="30" w:after="30"/>
        <w:ind w:left="960"/>
      </w:pPr>
      <w:r>
        <w:rPr>
          <w:rStyle w:val="markdown-bold-text"/>
          <w:rFonts w:eastAsiaTheme="majorEastAsia"/>
          <w:b/>
          <w:bCs/>
        </w:rPr>
        <w:t>Gradual Rollouts</w:t>
      </w:r>
      <w:r>
        <w:t>: Percentage-based feature rollouts</w:t>
      </w:r>
    </w:p>
    <w:p w14:paraId="1BF832AE" w14:textId="77777777" w:rsidR="00FF358C" w:rsidRDefault="00FF358C" w:rsidP="00FF358C">
      <w:pPr>
        <w:numPr>
          <w:ilvl w:val="0"/>
          <w:numId w:val="308"/>
        </w:numPr>
        <w:spacing w:before="30" w:after="30"/>
        <w:ind w:left="960"/>
      </w:pPr>
      <w:r>
        <w:rPr>
          <w:rStyle w:val="markdown-bold-text"/>
          <w:rFonts w:eastAsiaTheme="majorEastAsia"/>
          <w:b/>
          <w:bCs/>
        </w:rPr>
        <w:t>User Group Targeting</w:t>
      </w:r>
      <w:r>
        <w:t>: Specific features for different user segments</w:t>
      </w:r>
    </w:p>
    <w:p w14:paraId="1BBCEFA4" w14:textId="77777777" w:rsidR="00FF358C" w:rsidRDefault="00FF358C" w:rsidP="00FF358C">
      <w:pPr>
        <w:numPr>
          <w:ilvl w:val="0"/>
          <w:numId w:val="309"/>
        </w:numPr>
        <w:spacing w:before="30" w:after="30"/>
        <w:ind w:left="960"/>
      </w:pPr>
      <w:r>
        <w:rPr>
          <w:rStyle w:val="markdown-bold-text"/>
          <w:rFonts w:eastAsiaTheme="majorEastAsia"/>
          <w:b/>
          <w:bCs/>
        </w:rPr>
        <w:t>Time-Based Flags</w:t>
      </w:r>
      <w:r>
        <w:t>: Scheduled feature releases</w:t>
      </w:r>
    </w:p>
    <w:p w14:paraId="3A42236C" w14:textId="77777777" w:rsidR="00FF358C" w:rsidRDefault="00FF358C" w:rsidP="00FF358C">
      <w:pPr>
        <w:numPr>
          <w:ilvl w:val="0"/>
          <w:numId w:val="310"/>
        </w:numPr>
        <w:spacing w:before="30" w:after="30"/>
        <w:ind w:left="960"/>
      </w:pPr>
      <w:r>
        <w:rPr>
          <w:rStyle w:val="markdown-bold-text"/>
          <w:rFonts w:eastAsiaTheme="majorEastAsia"/>
          <w:b/>
          <w:bCs/>
        </w:rPr>
        <w:t>A/B Testing Support</w:t>
      </w:r>
      <w:r>
        <w:t>: Built-in testing capabilities</w:t>
      </w:r>
    </w:p>
    <w:p w14:paraId="1655AC98" w14:textId="77777777" w:rsidR="00FF358C" w:rsidRDefault="00FF358C" w:rsidP="00FF358C">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Key Technical Features</w:t>
      </w:r>
    </w:p>
    <w:p w14:paraId="6FCB0C32" w14:textId="77777777" w:rsidR="00FF358C" w:rsidRDefault="00FF358C" w:rsidP="00FF358C">
      <w:pPr>
        <w:pStyle w:val="Heading3"/>
        <w:spacing w:before="270" w:after="120"/>
      </w:pPr>
      <w:r>
        <w:rPr>
          <w:rStyle w:val="markdown-bold-text"/>
        </w:rPr>
        <w:t>Assessment-Based Tier Assignment</w:t>
      </w:r>
    </w:p>
    <w:p w14:paraId="5B9FD738" w14:textId="77777777" w:rsidR="00FF358C" w:rsidRDefault="00FF358C" w:rsidP="00FF358C">
      <w:pPr>
        <w:numPr>
          <w:ilvl w:val="0"/>
          <w:numId w:val="311"/>
        </w:numPr>
        <w:spacing w:before="30" w:after="30"/>
        <w:ind w:left="960"/>
      </w:pPr>
      <w:r>
        <w:rPr>
          <w:rStyle w:val="markdown-bold-text"/>
          <w:rFonts w:eastAsiaTheme="majorEastAsia"/>
          <w:b/>
          <w:bCs/>
        </w:rPr>
        <w:t>0-16 points</w:t>
      </w:r>
      <w:r>
        <w:t>: Budget tier</w:t>
      </w:r>
    </w:p>
    <w:p w14:paraId="1E105F54" w14:textId="77777777" w:rsidR="00FF358C" w:rsidRDefault="00FF358C" w:rsidP="00FF358C">
      <w:pPr>
        <w:numPr>
          <w:ilvl w:val="0"/>
          <w:numId w:val="312"/>
        </w:numPr>
        <w:spacing w:before="30" w:after="30"/>
        <w:ind w:left="960"/>
      </w:pPr>
      <w:r>
        <w:rPr>
          <w:rStyle w:val="markdown-bold-text"/>
          <w:rFonts w:eastAsiaTheme="majorEastAsia"/>
          <w:b/>
          <w:bCs/>
        </w:rPr>
        <w:t>17-30 points</w:t>
      </w:r>
      <w:r>
        <w:t>: Mid-tier</w:t>
      </w:r>
    </w:p>
    <w:p w14:paraId="7525E723" w14:textId="77777777" w:rsidR="00FF358C" w:rsidRDefault="00FF358C" w:rsidP="00FF358C">
      <w:pPr>
        <w:numPr>
          <w:ilvl w:val="0"/>
          <w:numId w:val="313"/>
        </w:numPr>
        <w:spacing w:before="30" w:after="30"/>
        <w:ind w:left="960"/>
      </w:pPr>
      <w:r>
        <w:rPr>
          <w:rStyle w:val="markdown-bold-text"/>
          <w:rFonts w:eastAsiaTheme="majorEastAsia"/>
          <w:b/>
          <w:bCs/>
        </w:rPr>
        <w:t>31-45 points</w:t>
      </w:r>
      <w:r>
        <w:t>: Mid-tier</w:t>
      </w:r>
    </w:p>
    <w:p w14:paraId="4A2130CF" w14:textId="77777777" w:rsidR="00FF358C" w:rsidRDefault="00FF358C" w:rsidP="00FF358C">
      <w:pPr>
        <w:numPr>
          <w:ilvl w:val="0"/>
          <w:numId w:val="314"/>
        </w:numPr>
        <w:spacing w:before="30" w:after="30"/>
        <w:ind w:left="960"/>
      </w:pPr>
      <w:r>
        <w:rPr>
          <w:rStyle w:val="markdown-bold-text"/>
          <w:rFonts w:eastAsiaTheme="majorEastAsia"/>
          <w:b/>
          <w:bCs/>
        </w:rPr>
        <w:t>46+ points</w:t>
      </w:r>
      <w:r>
        <w:t>: Professional tier</w:t>
      </w:r>
    </w:p>
    <w:p w14:paraId="765A6238" w14:textId="77777777" w:rsidR="00FF358C" w:rsidRDefault="00FF358C" w:rsidP="00FF358C">
      <w:pPr>
        <w:pStyle w:val="Heading3"/>
        <w:spacing w:before="270" w:after="120"/>
      </w:pPr>
      <w:r>
        <w:rPr>
          <w:rStyle w:val="markdown-bold-text"/>
        </w:rPr>
        <w:t>Feature Access Control</w:t>
      </w:r>
    </w:p>
    <w:p w14:paraId="0476E334" w14:textId="77777777" w:rsidR="00FF358C" w:rsidRDefault="00FF358C" w:rsidP="00FF358C">
      <w:pPr>
        <w:numPr>
          <w:ilvl w:val="0"/>
          <w:numId w:val="315"/>
        </w:numPr>
        <w:spacing w:before="30" w:after="30"/>
        <w:ind w:left="960"/>
      </w:pPr>
      <w:r>
        <w:rPr>
          <w:rStyle w:val="markdown-bold-text"/>
          <w:rFonts w:eastAsiaTheme="majorEastAsia"/>
          <w:b/>
          <w:bCs/>
        </w:rPr>
        <w:t>Real-time checking</w:t>
      </w:r>
      <w:r>
        <w:t>: Every feature access is validated</w:t>
      </w:r>
    </w:p>
    <w:p w14:paraId="5FF6E1E2" w14:textId="77777777" w:rsidR="00FF358C" w:rsidRDefault="00FF358C" w:rsidP="00FF358C">
      <w:pPr>
        <w:numPr>
          <w:ilvl w:val="0"/>
          <w:numId w:val="316"/>
        </w:numPr>
        <w:spacing w:before="30" w:after="30"/>
        <w:ind w:left="960"/>
      </w:pPr>
      <w:r>
        <w:rPr>
          <w:rStyle w:val="markdown-bold-text"/>
          <w:rFonts w:eastAsiaTheme="majorEastAsia"/>
          <w:b/>
          <w:bCs/>
        </w:rPr>
        <w:t>Usage limits</w:t>
      </w:r>
      <w:r>
        <w:t>: Monthly limits with visual indicators</w:t>
      </w:r>
    </w:p>
    <w:p w14:paraId="1D448A73" w14:textId="77777777" w:rsidR="00FF358C" w:rsidRDefault="00FF358C" w:rsidP="00FF358C">
      <w:pPr>
        <w:numPr>
          <w:ilvl w:val="0"/>
          <w:numId w:val="317"/>
        </w:numPr>
        <w:spacing w:before="30" w:after="30"/>
        <w:ind w:left="960"/>
      </w:pPr>
      <w:r>
        <w:rPr>
          <w:rStyle w:val="markdown-bold-text"/>
          <w:rFonts w:eastAsiaTheme="majorEastAsia"/>
          <w:b/>
          <w:bCs/>
        </w:rPr>
        <w:t>Graceful degradation</w:t>
      </w:r>
      <w:r>
        <w:t>: Clear messaging when limits are reached</w:t>
      </w:r>
    </w:p>
    <w:p w14:paraId="69800E1B" w14:textId="77777777" w:rsidR="00FF358C" w:rsidRDefault="00FF358C" w:rsidP="00FF358C">
      <w:pPr>
        <w:numPr>
          <w:ilvl w:val="0"/>
          <w:numId w:val="318"/>
        </w:numPr>
        <w:spacing w:before="30" w:after="30"/>
        <w:ind w:left="960"/>
      </w:pPr>
      <w:r>
        <w:rPr>
          <w:rStyle w:val="markdown-bold-text"/>
          <w:rFonts w:eastAsiaTheme="majorEastAsia"/>
          <w:b/>
          <w:bCs/>
        </w:rPr>
        <w:t>Upgrade paths</w:t>
      </w:r>
      <w:r>
        <w:t>: Clear progression to higher tiers</w:t>
      </w:r>
    </w:p>
    <w:p w14:paraId="70AA01B7" w14:textId="77777777" w:rsidR="00FF358C" w:rsidRDefault="00FF358C" w:rsidP="00FF358C">
      <w:pPr>
        <w:pStyle w:val="Heading3"/>
        <w:spacing w:before="270" w:after="120"/>
      </w:pPr>
      <w:r>
        <w:rPr>
          <w:rStyle w:val="markdown-bold-text"/>
        </w:rPr>
        <w:t>User Experience Benefits</w:t>
      </w:r>
    </w:p>
    <w:p w14:paraId="4510B680" w14:textId="77777777" w:rsidR="00FF358C" w:rsidRDefault="00FF358C" w:rsidP="00FF358C">
      <w:pPr>
        <w:numPr>
          <w:ilvl w:val="0"/>
          <w:numId w:val="319"/>
        </w:numPr>
        <w:spacing w:before="30" w:after="30"/>
        <w:ind w:left="960"/>
      </w:pPr>
      <w:r>
        <w:rPr>
          <w:rStyle w:val="markdown-bold-text"/>
          <w:rFonts w:eastAsiaTheme="majorEastAsia"/>
          <w:b/>
          <w:bCs/>
        </w:rPr>
        <w:t>Clear Value Progression</w:t>
      </w:r>
      <w:r>
        <w:t>: Users understand what they get at each tier</w:t>
      </w:r>
    </w:p>
    <w:p w14:paraId="2D36316E" w14:textId="77777777" w:rsidR="00FF358C" w:rsidRDefault="00FF358C" w:rsidP="00FF358C">
      <w:pPr>
        <w:numPr>
          <w:ilvl w:val="0"/>
          <w:numId w:val="320"/>
        </w:numPr>
        <w:spacing w:before="30" w:after="30"/>
        <w:ind w:left="960"/>
      </w:pPr>
      <w:r>
        <w:rPr>
          <w:rStyle w:val="markdown-bold-text"/>
          <w:rFonts w:eastAsiaTheme="majorEastAsia"/>
          <w:b/>
          <w:bCs/>
        </w:rPr>
        <w:t>Contextual Prompts</w:t>
      </w:r>
      <w:r>
        <w:t>: Relevant upgrade suggestions</w:t>
      </w:r>
    </w:p>
    <w:p w14:paraId="13131624" w14:textId="77777777" w:rsidR="00FF358C" w:rsidRDefault="00FF358C" w:rsidP="00FF358C">
      <w:pPr>
        <w:numPr>
          <w:ilvl w:val="0"/>
          <w:numId w:val="321"/>
        </w:numPr>
        <w:spacing w:before="30" w:after="30"/>
        <w:ind w:left="960"/>
      </w:pPr>
      <w:r>
        <w:rPr>
          <w:rStyle w:val="markdown-bold-text"/>
          <w:rFonts w:eastAsiaTheme="majorEastAsia"/>
          <w:b/>
          <w:bCs/>
        </w:rPr>
        <w:t>Seamless Transitions</w:t>
      </w:r>
      <w:r>
        <w:t>: Easy tier upgrades with proration</w:t>
      </w:r>
    </w:p>
    <w:p w14:paraId="5E451A00" w14:textId="77777777" w:rsidR="00FF358C" w:rsidRDefault="00FF358C" w:rsidP="00FF358C">
      <w:pPr>
        <w:numPr>
          <w:ilvl w:val="0"/>
          <w:numId w:val="322"/>
        </w:numPr>
        <w:spacing w:before="30" w:after="30"/>
        <w:ind w:left="960"/>
      </w:pPr>
      <w:r>
        <w:rPr>
          <w:rStyle w:val="markdown-bold-text"/>
          <w:rFonts w:eastAsiaTheme="majorEastAsia"/>
          <w:b/>
          <w:bCs/>
        </w:rPr>
        <w:t>Usage Transparency</w:t>
      </w:r>
      <w:r>
        <w:t>: Clear visibility into current usage</w:t>
      </w:r>
    </w:p>
    <w:p w14:paraId="7D25279D" w14:textId="1065D4F7" w:rsidR="0092620A" w:rsidRDefault="00FF358C" w:rsidP="003642E9">
      <w:pPr>
        <w:spacing w:after="160" w:line="278" w:lineRule="auto"/>
      </w:pPr>
      <w:r>
        <w:t>The system provides a sophisticated, user-friendly approach to feature gating that maximizes business value while maintaining excellent user experience through clear value propositions and seamless upgrade paths.</w:t>
      </w:r>
    </w:p>
    <w:p w14:paraId="1A0A2C4B" w14:textId="77777777" w:rsidR="003642E9" w:rsidRDefault="003642E9" w:rsidP="003642E9">
      <w:pPr>
        <w:spacing w:after="160" w:line="278" w:lineRule="auto"/>
      </w:pPr>
    </w:p>
    <w:p w14:paraId="4D2376A4" w14:textId="648B4858" w:rsidR="003642E9" w:rsidRDefault="003642E9">
      <w:pPr>
        <w:spacing w:after="160" w:line="278" w:lineRule="auto"/>
      </w:pPr>
      <w:r>
        <w:br w:type="page"/>
      </w:r>
    </w:p>
    <w:p w14:paraId="7C182FE9" w14:textId="77777777" w:rsidR="003642E9" w:rsidRDefault="003642E9" w:rsidP="003642E9">
      <w:r>
        <w:br/>
        <w:t>Perfect! I've created a comprehensive analysis document that identifies all the processes and missing data requirements for the MINGUS system. Here's a summary of what I've documented:</w:t>
      </w:r>
    </w:p>
    <w:p w14:paraId="46F302CB" w14:textId="77777777" w:rsidR="003642E9" w:rsidRDefault="003642E9" w:rsidP="003642E9">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Complete Process Analysis &amp; Missing Data Requirements</w:t>
      </w:r>
    </w:p>
    <w:p w14:paraId="73BF0DF8" w14:textId="77777777" w:rsidR="003642E9" w:rsidRDefault="003642E9" w:rsidP="003642E9">
      <w:pPr>
        <w:pStyle w:val="Heading3"/>
        <w:spacing w:before="270" w:after="120"/>
      </w:pPr>
      <w:r>
        <w:rPr>
          <w:rStyle w:val="markdown-bold-text"/>
        </w:rPr>
        <w:t>1. Health Metrics to Spending Patterns Connection</w:t>
      </w:r>
    </w:p>
    <w:p w14:paraId="0387D656" w14:textId="77777777" w:rsidR="003642E9" w:rsidRDefault="003642E9" w:rsidP="003642E9">
      <w:pPr>
        <w:numPr>
          <w:ilvl w:val="0"/>
          <w:numId w:val="323"/>
        </w:numPr>
        <w:spacing w:before="30" w:after="30"/>
        <w:ind w:left="960"/>
      </w:pPr>
      <w:r>
        <w:rPr>
          <w:rStyle w:val="markdown-bold-text"/>
          <w:rFonts w:eastAsiaTheme="majorEastAsia"/>
          <w:b/>
          <w:bCs/>
        </w:rPr>
        <w:t>Implemented</w:t>
      </w:r>
      <w:r>
        <w:t>: Health correlation service with statistical analysis</w:t>
      </w:r>
    </w:p>
    <w:p w14:paraId="0D3662CF" w14:textId="77777777" w:rsidR="003642E9" w:rsidRDefault="003642E9" w:rsidP="003642E9">
      <w:pPr>
        <w:numPr>
          <w:ilvl w:val="0"/>
          <w:numId w:val="324"/>
        </w:numPr>
        <w:spacing w:before="30" w:after="30"/>
        <w:ind w:left="960"/>
      </w:pPr>
      <w:r>
        <w:rPr>
          <w:rStyle w:val="markdown-bold-text"/>
          <w:rFonts w:eastAsiaTheme="majorEastAsia"/>
          <w:b/>
          <w:bCs/>
        </w:rPr>
        <w:t>Processes</w:t>
      </w:r>
      <w:r>
        <w:t>: Stress-spending correlation, mood-spending analysis, impulse spending triggers</w:t>
      </w:r>
    </w:p>
    <w:p w14:paraId="7A795033" w14:textId="77777777" w:rsidR="003642E9" w:rsidRDefault="003642E9" w:rsidP="003642E9">
      <w:pPr>
        <w:numPr>
          <w:ilvl w:val="0"/>
          <w:numId w:val="325"/>
        </w:numPr>
        <w:spacing w:before="30" w:after="30"/>
        <w:ind w:left="960"/>
      </w:pPr>
      <w:r>
        <w:rPr>
          <w:rStyle w:val="markdown-bold-text"/>
          <w:rFonts w:eastAsiaTheme="majorEastAsia"/>
          <w:b/>
          <w:bCs/>
        </w:rPr>
        <w:t>Data Collected</w:t>
      </w:r>
      <w:r>
        <w:t>: Stress levels, energy, mood, physical activity, relationships, mindfulness</w:t>
      </w:r>
    </w:p>
    <w:p w14:paraId="1B06ACCA" w14:textId="77777777" w:rsidR="003642E9" w:rsidRDefault="003642E9" w:rsidP="003642E9">
      <w:pPr>
        <w:numPr>
          <w:ilvl w:val="0"/>
          <w:numId w:val="326"/>
        </w:numPr>
        <w:spacing w:before="30" w:after="30"/>
        <w:ind w:left="960"/>
      </w:pPr>
      <w:r>
        <w:rPr>
          <w:rStyle w:val="markdown-bold-text"/>
          <w:rFonts w:eastAsiaTheme="majorEastAsia"/>
          <w:b/>
          <w:bCs/>
        </w:rPr>
        <w:t>Analysis</w:t>
      </w:r>
      <w:r>
        <w:t>: Pearson correlation, confidence intervals, trend analysis</w:t>
      </w:r>
    </w:p>
    <w:p w14:paraId="6A1F8963" w14:textId="77777777" w:rsidR="003642E9" w:rsidRDefault="003642E9" w:rsidP="003642E9">
      <w:pPr>
        <w:pStyle w:val="Heading3"/>
        <w:spacing w:before="270" w:after="120"/>
      </w:pPr>
      <w:r>
        <w:rPr>
          <w:rStyle w:val="markdown-bold-text"/>
        </w:rPr>
        <w:t>2. Career Data Influencing Income Projections</w:t>
      </w:r>
    </w:p>
    <w:p w14:paraId="56E68A28" w14:textId="77777777" w:rsidR="003642E9" w:rsidRDefault="003642E9" w:rsidP="003642E9">
      <w:pPr>
        <w:numPr>
          <w:ilvl w:val="0"/>
          <w:numId w:val="327"/>
        </w:numPr>
        <w:spacing w:before="30" w:after="30"/>
        <w:ind w:left="960"/>
      </w:pPr>
      <w:r>
        <w:rPr>
          <w:rStyle w:val="markdown-bold-text"/>
          <w:rFonts w:eastAsiaTheme="majorEastAsia"/>
          <w:b/>
          <w:bCs/>
        </w:rPr>
        <w:t>Implemented</w:t>
      </w:r>
      <w:r>
        <w:t>: Intelligent job matching, resume analysis, job security assessment</w:t>
      </w:r>
    </w:p>
    <w:p w14:paraId="654F0FA6" w14:textId="77777777" w:rsidR="003642E9" w:rsidRDefault="003642E9" w:rsidP="003642E9">
      <w:pPr>
        <w:numPr>
          <w:ilvl w:val="0"/>
          <w:numId w:val="328"/>
        </w:numPr>
        <w:spacing w:before="30" w:after="30"/>
        <w:ind w:left="960"/>
      </w:pPr>
      <w:r>
        <w:rPr>
          <w:rStyle w:val="markdown-bold-text"/>
          <w:rFonts w:eastAsiaTheme="majorEastAsia"/>
          <w:b/>
          <w:bCs/>
        </w:rPr>
        <w:t>Processes</w:t>
      </w:r>
      <w:r>
        <w:t>: Salary range analysis, career progression paths, industry trends</w:t>
      </w:r>
    </w:p>
    <w:p w14:paraId="25183B75" w14:textId="77777777" w:rsidR="003642E9" w:rsidRDefault="003642E9" w:rsidP="003642E9">
      <w:pPr>
        <w:numPr>
          <w:ilvl w:val="0"/>
          <w:numId w:val="329"/>
        </w:numPr>
        <w:spacing w:before="30" w:after="30"/>
        <w:ind w:left="960"/>
      </w:pPr>
      <w:r>
        <w:rPr>
          <w:rStyle w:val="markdown-bold-text"/>
          <w:rFonts w:eastAsiaTheme="majorEastAsia"/>
          <w:b/>
          <w:bCs/>
        </w:rPr>
        <w:t>Data Collected</w:t>
      </w:r>
      <w:r>
        <w:t>: Job title, industry, experience level, skills, education, location</w:t>
      </w:r>
    </w:p>
    <w:p w14:paraId="2DADBD6A" w14:textId="77777777" w:rsidR="003642E9" w:rsidRDefault="003642E9" w:rsidP="003642E9">
      <w:pPr>
        <w:numPr>
          <w:ilvl w:val="0"/>
          <w:numId w:val="330"/>
        </w:numPr>
        <w:spacing w:before="30" w:after="30"/>
        <w:ind w:left="960"/>
      </w:pPr>
      <w:r>
        <w:rPr>
          <w:rStyle w:val="markdown-bold-text"/>
          <w:rFonts w:eastAsiaTheme="majorEastAsia"/>
          <w:b/>
          <w:bCs/>
        </w:rPr>
        <w:t>Projections</w:t>
      </w:r>
      <w:r>
        <w:t>: Market salary ranges, next-level positions, skill premiums</w:t>
      </w:r>
    </w:p>
    <w:p w14:paraId="7D48510A" w14:textId="77777777" w:rsidR="003642E9" w:rsidRDefault="003642E9" w:rsidP="003642E9">
      <w:pPr>
        <w:pStyle w:val="Heading3"/>
        <w:spacing w:before="270" w:after="120"/>
      </w:pPr>
      <w:r>
        <w:rPr>
          <w:rStyle w:val="markdown-bold-text"/>
        </w:rPr>
        <w:t>3. Relationship Status Impact on Financial Planning</w:t>
      </w:r>
    </w:p>
    <w:p w14:paraId="5A59DC0D" w14:textId="77777777" w:rsidR="003642E9" w:rsidRDefault="003642E9" w:rsidP="003642E9">
      <w:pPr>
        <w:numPr>
          <w:ilvl w:val="0"/>
          <w:numId w:val="331"/>
        </w:numPr>
        <w:spacing w:before="30" w:after="30"/>
        <w:ind w:left="960"/>
      </w:pPr>
      <w:r>
        <w:rPr>
          <w:rStyle w:val="markdown-bold-text"/>
          <w:rFonts w:eastAsiaTheme="majorEastAsia"/>
          <w:b/>
          <w:bCs/>
        </w:rPr>
        <w:t>Implemented</w:t>
      </w:r>
      <w:r>
        <w:t>: Questionnaire system, health check-in tracking</w:t>
      </w:r>
    </w:p>
    <w:p w14:paraId="445BBC75" w14:textId="77777777" w:rsidR="003642E9" w:rsidRDefault="003642E9" w:rsidP="003642E9">
      <w:pPr>
        <w:numPr>
          <w:ilvl w:val="0"/>
          <w:numId w:val="332"/>
        </w:numPr>
        <w:spacing w:before="30" w:after="30"/>
        <w:ind w:left="960"/>
      </w:pPr>
      <w:r>
        <w:rPr>
          <w:rStyle w:val="markdown-bold-text"/>
          <w:rFonts w:eastAsiaTheme="majorEastAsia"/>
          <w:b/>
          <w:bCs/>
        </w:rPr>
        <w:t>Processes</w:t>
      </w:r>
      <w:r>
        <w:t>: Relationship spending analysis, family financial planning</w:t>
      </w:r>
    </w:p>
    <w:p w14:paraId="0E59B743" w14:textId="77777777" w:rsidR="003642E9" w:rsidRDefault="003642E9" w:rsidP="003642E9">
      <w:pPr>
        <w:numPr>
          <w:ilvl w:val="0"/>
          <w:numId w:val="333"/>
        </w:numPr>
        <w:spacing w:before="30" w:after="30"/>
        <w:ind w:left="960"/>
      </w:pPr>
      <w:r>
        <w:rPr>
          <w:rStyle w:val="markdown-bold-text"/>
          <w:rFonts w:eastAsiaTheme="majorEastAsia"/>
          <w:b/>
          <w:bCs/>
        </w:rPr>
        <w:t>Data Collected</w:t>
      </w:r>
      <w:r>
        <w:t>: Relationship status, spending impact, childcare stress, relationship notes</w:t>
      </w:r>
    </w:p>
    <w:p w14:paraId="22D84841" w14:textId="77777777" w:rsidR="003642E9" w:rsidRDefault="003642E9" w:rsidP="003642E9">
      <w:pPr>
        <w:numPr>
          <w:ilvl w:val="0"/>
          <w:numId w:val="334"/>
        </w:numPr>
        <w:spacing w:before="30" w:after="30"/>
        <w:ind w:left="960"/>
      </w:pPr>
      <w:r>
        <w:rPr>
          <w:rStyle w:val="markdown-bold-text"/>
          <w:rFonts w:eastAsiaTheme="majorEastAsia"/>
          <w:b/>
          <w:bCs/>
        </w:rPr>
        <w:t>Adjustments</w:t>
      </w:r>
      <w:r>
        <w:t>: Emergency fund requirements, insurance needs, budget categories</w:t>
      </w:r>
    </w:p>
    <w:p w14:paraId="5E58A0F4" w14:textId="77777777" w:rsidR="003642E9" w:rsidRDefault="003642E9" w:rsidP="003642E9">
      <w:pPr>
        <w:pStyle w:val="Heading3"/>
        <w:spacing w:before="270" w:after="120"/>
      </w:pPr>
      <w:r>
        <w:rPr>
          <w:rStyle w:val="markdown-bold-text"/>
        </w:rPr>
        <w:t>4. Milestone Date Calculations and Alerts</w:t>
      </w:r>
    </w:p>
    <w:p w14:paraId="0923AB74" w14:textId="77777777" w:rsidR="003642E9" w:rsidRDefault="003642E9" w:rsidP="003642E9">
      <w:pPr>
        <w:numPr>
          <w:ilvl w:val="0"/>
          <w:numId w:val="335"/>
        </w:numPr>
        <w:spacing w:before="30" w:after="30"/>
        <w:ind w:left="960"/>
      </w:pPr>
      <w:r>
        <w:rPr>
          <w:rStyle w:val="markdown-bold-text"/>
          <w:rFonts w:eastAsiaTheme="majorEastAsia"/>
          <w:b/>
          <w:bCs/>
        </w:rPr>
        <w:t>Implemented</w:t>
      </w:r>
      <w:r>
        <w:t>: Important dates system, cash flow analysis, reminder system</w:t>
      </w:r>
    </w:p>
    <w:p w14:paraId="38752974" w14:textId="77777777" w:rsidR="003642E9" w:rsidRDefault="003642E9" w:rsidP="003642E9">
      <w:pPr>
        <w:numPr>
          <w:ilvl w:val="0"/>
          <w:numId w:val="336"/>
        </w:numPr>
        <w:spacing w:before="30" w:after="30"/>
        <w:ind w:left="960"/>
      </w:pPr>
      <w:r>
        <w:rPr>
          <w:rStyle w:val="markdown-bold-text"/>
          <w:rFonts w:eastAsiaTheme="majorEastAsia"/>
          <w:b/>
          <w:bCs/>
        </w:rPr>
        <w:t>Processes</w:t>
      </w:r>
      <w:r>
        <w:t>: Financial impact analysis, coverage status calculation, alert generation</w:t>
      </w:r>
    </w:p>
    <w:p w14:paraId="01C41658" w14:textId="77777777" w:rsidR="003642E9" w:rsidRDefault="003642E9" w:rsidP="003642E9">
      <w:pPr>
        <w:numPr>
          <w:ilvl w:val="0"/>
          <w:numId w:val="337"/>
        </w:numPr>
        <w:spacing w:before="30" w:after="30"/>
        <w:ind w:left="960"/>
      </w:pPr>
      <w:r>
        <w:rPr>
          <w:rStyle w:val="markdown-bold-text"/>
          <w:rFonts w:eastAsiaTheme="majorEastAsia"/>
          <w:b/>
          <w:bCs/>
        </w:rPr>
        <w:t>Features</w:t>
      </w:r>
      <w:r>
        <w:t>: Recurring dates, associated people, multiple reminder intervals</w:t>
      </w:r>
    </w:p>
    <w:p w14:paraId="5A99E138" w14:textId="77777777" w:rsidR="003642E9" w:rsidRDefault="003642E9" w:rsidP="003642E9">
      <w:pPr>
        <w:numPr>
          <w:ilvl w:val="0"/>
          <w:numId w:val="338"/>
        </w:numPr>
        <w:spacing w:before="30" w:after="30"/>
        <w:ind w:left="960"/>
      </w:pPr>
      <w:r>
        <w:rPr>
          <w:rStyle w:val="markdown-bold-text"/>
          <w:rFonts w:eastAsiaTheme="majorEastAsia"/>
          <w:b/>
          <w:bCs/>
        </w:rPr>
        <w:t>Types</w:t>
      </w:r>
      <w:r>
        <w:t>: Birthdays, anniversaries, trips, tax refunds, fraternity dues</w:t>
      </w:r>
    </w:p>
    <w:p w14:paraId="5C62047A" w14:textId="77777777" w:rsidR="003642E9" w:rsidRDefault="003642E9" w:rsidP="003642E9">
      <w:pPr>
        <w:pStyle w:val="Heading3"/>
        <w:spacing w:before="270" w:after="120"/>
      </w:pPr>
      <w:r>
        <w:rPr>
          <w:rStyle w:val="markdown-bold-text"/>
        </w:rPr>
        <w:t>5. Critical Missing Data Requirements</w:t>
      </w:r>
    </w:p>
    <w:p w14:paraId="375292B7" w14:textId="77777777" w:rsidR="003642E9" w:rsidRDefault="003642E9" w:rsidP="003642E9">
      <w:pPr>
        <w:pStyle w:val="Heading4"/>
        <w:spacing w:before="240" w:after="120"/>
        <w:rPr>
          <w:sz w:val="25"/>
          <w:szCs w:val="25"/>
        </w:rPr>
      </w:pPr>
      <w:r>
        <w:rPr>
          <w:rStyle w:val="markdown-bold-text"/>
          <w:sz w:val="25"/>
          <w:szCs w:val="25"/>
        </w:rPr>
        <w:t>High Priority Missing Fields:</w:t>
      </w:r>
    </w:p>
    <w:p w14:paraId="75D33A83" w14:textId="77777777" w:rsidR="003642E9" w:rsidRDefault="003642E9" w:rsidP="003642E9">
      <w:pPr>
        <w:numPr>
          <w:ilvl w:val="0"/>
          <w:numId w:val="339"/>
        </w:numPr>
        <w:spacing w:before="30" w:after="30"/>
        <w:ind w:left="960"/>
      </w:pPr>
      <w:r>
        <w:rPr>
          <w:rStyle w:val="markdown-bold-text"/>
          <w:rFonts w:eastAsiaTheme="majorEastAsia"/>
          <w:b/>
          <w:bCs/>
        </w:rPr>
        <w:t>User Profile</w:t>
      </w:r>
      <w:r>
        <w:t>: First/last names, gender, zip code, dependents, relationship status</w:t>
      </w:r>
    </w:p>
    <w:p w14:paraId="4378B118" w14:textId="77777777" w:rsidR="003642E9" w:rsidRDefault="003642E9" w:rsidP="003642E9">
      <w:pPr>
        <w:numPr>
          <w:ilvl w:val="0"/>
          <w:numId w:val="340"/>
        </w:numPr>
        <w:spacing w:before="30" w:after="30"/>
        <w:ind w:left="960"/>
      </w:pPr>
      <w:r>
        <w:rPr>
          <w:rStyle w:val="markdown-bold-text"/>
          <w:rFonts w:eastAsiaTheme="majorEastAsia"/>
          <w:b/>
          <w:bCs/>
        </w:rPr>
        <w:t>Employment</w:t>
      </w:r>
      <w:r>
        <w:t>: Industry, job title, NAICS code mapping</w:t>
      </w:r>
    </w:p>
    <w:p w14:paraId="082EC927" w14:textId="77777777" w:rsidR="003642E9" w:rsidRDefault="003642E9" w:rsidP="003642E9">
      <w:pPr>
        <w:numPr>
          <w:ilvl w:val="0"/>
          <w:numId w:val="341"/>
        </w:numPr>
        <w:spacing w:before="30" w:after="30"/>
        <w:ind w:left="960"/>
      </w:pPr>
      <w:r>
        <w:rPr>
          <w:rStyle w:val="markdown-bold-text"/>
          <w:rFonts w:eastAsiaTheme="majorEastAsia"/>
          <w:b/>
          <w:bCs/>
        </w:rPr>
        <w:t>Subscription Management</w:t>
      </w:r>
      <w:r>
        <w:t>: Billing cycles, feature access control</w:t>
      </w:r>
    </w:p>
    <w:p w14:paraId="05E79212" w14:textId="77777777" w:rsidR="003642E9" w:rsidRDefault="003642E9" w:rsidP="003642E9">
      <w:pPr>
        <w:numPr>
          <w:ilvl w:val="0"/>
          <w:numId w:val="342"/>
        </w:numPr>
        <w:spacing w:before="30" w:after="30"/>
        <w:ind w:left="960"/>
      </w:pPr>
      <w:r>
        <w:rPr>
          <w:rStyle w:val="markdown-bold-text"/>
          <w:rFonts w:eastAsiaTheme="majorEastAsia"/>
          <w:b/>
          <w:bCs/>
        </w:rPr>
        <w:t>Analytics</w:t>
      </w:r>
      <w:r>
        <w:t>: User behavior tracking, financial health scores</w:t>
      </w:r>
    </w:p>
    <w:p w14:paraId="1FDB7929" w14:textId="77777777" w:rsidR="003642E9" w:rsidRDefault="003642E9" w:rsidP="003642E9">
      <w:pPr>
        <w:numPr>
          <w:ilvl w:val="0"/>
          <w:numId w:val="343"/>
        </w:numPr>
        <w:spacing w:before="30" w:after="30"/>
        <w:ind w:left="960"/>
      </w:pPr>
      <w:r>
        <w:rPr>
          <w:rStyle w:val="markdown-bold-text"/>
          <w:rFonts w:eastAsiaTheme="majorEastAsia"/>
          <w:b/>
          <w:bCs/>
        </w:rPr>
        <w:t>Team Management</w:t>
      </w:r>
      <w:r>
        <w:t>: Executive tier collaboration features</w:t>
      </w:r>
    </w:p>
    <w:p w14:paraId="41C3CB59" w14:textId="77777777" w:rsidR="003642E9" w:rsidRDefault="003642E9" w:rsidP="003642E9">
      <w:pPr>
        <w:pStyle w:val="Heading4"/>
        <w:spacing w:before="240" w:after="120"/>
        <w:rPr>
          <w:sz w:val="25"/>
          <w:szCs w:val="25"/>
        </w:rPr>
      </w:pPr>
      <w:r>
        <w:rPr>
          <w:rStyle w:val="markdown-bold-text"/>
          <w:sz w:val="25"/>
          <w:szCs w:val="25"/>
        </w:rPr>
        <w:t>Missing Tables:</w:t>
      </w:r>
    </w:p>
    <w:p w14:paraId="0F5CEAAE" w14:textId="77777777" w:rsidR="003642E9" w:rsidRDefault="003642E9" w:rsidP="003642E9">
      <w:pPr>
        <w:numPr>
          <w:ilvl w:val="0"/>
          <w:numId w:val="344"/>
        </w:numPr>
        <w:spacing w:before="30" w:after="30"/>
        <w:ind w:left="960"/>
      </w:pPr>
      <w:r>
        <w:rPr>
          <w:rStyle w:val="markdown-inline-code"/>
          <w:rFonts w:ascii="Menlo" w:eastAsiaTheme="majorEastAsia" w:hAnsi="Menlo" w:cs="Menlo"/>
          <w:sz w:val="22"/>
          <w:szCs w:val="22"/>
        </w:rPr>
        <w:t>subscriptions</w:t>
      </w:r>
      <w:r>
        <w:t> - Billing and subscription management</w:t>
      </w:r>
    </w:p>
    <w:p w14:paraId="7AA3C46A" w14:textId="77777777" w:rsidR="003642E9" w:rsidRDefault="003642E9" w:rsidP="003642E9">
      <w:pPr>
        <w:numPr>
          <w:ilvl w:val="0"/>
          <w:numId w:val="345"/>
        </w:numPr>
        <w:spacing w:before="30" w:after="30"/>
        <w:ind w:left="960"/>
      </w:pPr>
      <w:r>
        <w:rPr>
          <w:rStyle w:val="markdown-inline-code"/>
          <w:rFonts w:ascii="Menlo" w:eastAsiaTheme="majorEastAsia" w:hAnsi="Menlo" w:cs="Menlo"/>
          <w:sz w:val="22"/>
          <w:szCs w:val="22"/>
        </w:rPr>
        <w:t>feature_access</w:t>
      </w:r>
      <w:r>
        <w:t> - Tier-based feature control</w:t>
      </w:r>
    </w:p>
    <w:p w14:paraId="77B300FA" w14:textId="77777777" w:rsidR="003642E9" w:rsidRDefault="003642E9" w:rsidP="003642E9">
      <w:pPr>
        <w:numPr>
          <w:ilvl w:val="0"/>
          <w:numId w:val="346"/>
        </w:numPr>
        <w:spacing w:before="30" w:after="30"/>
        <w:ind w:left="960"/>
      </w:pPr>
      <w:r>
        <w:rPr>
          <w:rStyle w:val="markdown-inline-code"/>
          <w:rFonts w:ascii="Menlo" w:eastAsiaTheme="majorEastAsia" w:hAnsi="Menlo" w:cs="Menlo"/>
          <w:sz w:val="22"/>
          <w:szCs w:val="22"/>
        </w:rPr>
        <w:t>user_analytics</w:t>
      </w:r>
      <w:r>
        <w:t> - Engagement and performance tracking</w:t>
      </w:r>
    </w:p>
    <w:p w14:paraId="29397B5F" w14:textId="77777777" w:rsidR="003642E9" w:rsidRDefault="003642E9" w:rsidP="003642E9">
      <w:pPr>
        <w:numPr>
          <w:ilvl w:val="0"/>
          <w:numId w:val="347"/>
        </w:numPr>
        <w:spacing w:before="30" w:after="30"/>
        <w:ind w:left="960"/>
      </w:pPr>
      <w:r>
        <w:rPr>
          <w:rStyle w:val="markdown-inline-code"/>
          <w:rFonts w:ascii="Menlo" w:eastAsiaTheme="majorEastAsia" w:hAnsi="Menlo" w:cs="Menlo"/>
          <w:sz w:val="22"/>
          <w:szCs w:val="22"/>
        </w:rPr>
        <w:t>billing_history</w:t>
      </w:r>
      <w:r>
        <w:t> - Payment transaction history</w:t>
      </w:r>
    </w:p>
    <w:p w14:paraId="1D3EAB6E" w14:textId="77777777" w:rsidR="003642E9" w:rsidRDefault="003642E9" w:rsidP="003642E9">
      <w:pPr>
        <w:numPr>
          <w:ilvl w:val="0"/>
          <w:numId w:val="348"/>
        </w:numPr>
        <w:spacing w:before="30" w:after="30"/>
        <w:ind w:left="960"/>
      </w:pPr>
      <w:r>
        <w:rPr>
          <w:rStyle w:val="markdown-inline-code"/>
          <w:rFonts w:ascii="Menlo" w:eastAsiaTheme="majorEastAsia" w:hAnsi="Menlo" w:cs="Menlo"/>
          <w:sz w:val="22"/>
          <w:szCs w:val="22"/>
        </w:rPr>
        <w:t>team_members</w:t>
      </w:r>
      <w:r>
        <w:t> - Executive tier team collaboration</w:t>
      </w:r>
    </w:p>
    <w:p w14:paraId="08434C1E" w14:textId="77777777" w:rsidR="003642E9" w:rsidRDefault="003642E9" w:rsidP="003642E9">
      <w:pPr>
        <w:pStyle w:val="Heading4"/>
        <w:spacing w:before="240" w:after="120"/>
        <w:rPr>
          <w:sz w:val="25"/>
          <w:szCs w:val="25"/>
        </w:rPr>
      </w:pPr>
      <w:r>
        <w:rPr>
          <w:rStyle w:val="markdown-bold-text"/>
          <w:sz w:val="25"/>
          <w:szCs w:val="25"/>
        </w:rPr>
        <w:t>Data Integration Gaps:</w:t>
      </w:r>
    </w:p>
    <w:p w14:paraId="18CBD45F" w14:textId="77777777" w:rsidR="003642E9" w:rsidRDefault="003642E9" w:rsidP="003642E9">
      <w:pPr>
        <w:numPr>
          <w:ilvl w:val="0"/>
          <w:numId w:val="349"/>
        </w:numPr>
        <w:spacing w:before="30" w:after="30"/>
        <w:ind w:left="960"/>
      </w:pPr>
      <w:r>
        <w:rPr>
          <w:rStyle w:val="markdown-bold-text"/>
          <w:rFonts w:eastAsiaTheme="majorEastAsia"/>
          <w:b/>
          <w:bCs/>
        </w:rPr>
        <w:t>External Sources</w:t>
      </w:r>
      <w:r>
        <w:t>: Bank accounts, credit scores, investment portfolios</w:t>
      </w:r>
    </w:p>
    <w:p w14:paraId="5E9F0033" w14:textId="77777777" w:rsidR="003642E9" w:rsidRDefault="003642E9" w:rsidP="003642E9">
      <w:pPr>
        <w:numPr>
          <w:ilvl w:val="0"/>
          <w:numId w:val="350"/>
        </w:numPr>
        <w:spacing w:before="30" w:after="30"/>
        <w:ind w:left="960"/>
      </w:pPr>
      <w:r>
        <w:rPr>
          <w:rStyle w:val="markdown-bold-text"/>
          <w:rFonts w:eastAsiaTheme="majorEastAsia"/>
          <w:b/>
          <w:bCs/>
        </w:rPr>
        <w:t>Real-time Data</w:t>
      </w:r>
      <w:r>
        <w:t>: Market data, job market updates, cost of living changes</w:t>
      </w:r>
    </w:p>
    <w:p w14:paraId="14D78D81" w14:textId="77777777" w:rsidR="003642E9" w:rsidRDefault="003642E9" w:rsidP="003642E9">
      <w:pPr>
        <w:numPr>
          <w:ilvl w:val="0"/>
          <w:numId w:val="351"/>
        </w:numPr>
        <w:spacing w:before="30" w:after="30"/>
        <w:ind w:left="960"/>
      </w:pPr>
      <w:r>
        <w:rPr>
          <w:rStyle w:val="markdown-bold-text"/>
          <w:rFonts w:eastAsiaTheme="majorEastAsia"/>
          <w:b/>
          <w:bCs/>
        </w:rPr>
        <w:t>Predictive Analytics</w:t>
      </w:r>
      <w:r>
        <w:t>: Economic forecasts, industry trends, demographic shifts</w:t>
      </w:r>
    </w:p>
    <w:p w14:paraId="2C5C53B3" w14:textId="77777777" w:rsidR="003642E9" w:rsidRDefault="003642E9" w:rsidP="003642E9">
      <w:pPr>
        <w:pStyle w:val="Heading3"/>
        <w:spacing w:before="270" w:after="120"/>
      </w:pPr>
      <w:r>
        <w:rPr>
          <w:rStyle w:val="markdown-bold-text"/>
        </w:rPr>
        <w:t>6. Implementation Priority Matrix</w:t>
      </w:r>
    </w:p>
    <w:p w14:paraId="6D03B897" w14:textId="77777777" w:rsidR="003642E9" w:rsidRDefault="003642E9" w:rsidP="003642E9">
      <w:pPr>
        <w:pStyle w:val="Heading4"/>
        <w:spacing w:before="240" w:after="120"/>
        <w:rPr>
          <w:sz w:val="25"/>
          <w:szCs w:val="25"/>
        </w:rPr>
      </w:pPr>
      <w:r>
        <w:rPr>
          <w:rStyle w:val="markdown-bold-text"/>
          <w:sz w:val="25"/>
          <w:szCs w:val="25"/>
        </w:rPr>
        <w:t>High Priority (Critical):</w:t>
      </w:r>
    </w:p>
    <w:p w14:paraId="42CD6C65" w14:textId="77777777" w:rsidR="003642E9" w:rsidRDefault="003642E9" w:rsidP="003642E9">
      <w:pPr>
        <w:numPr>
          <w:ilvl w:val="0"/>
          <w:numId w:val="352"/>
        </w:numPr>
        <w:spacing w:before="30" w:after="30"/>
        <w:ind w:left="960"/>
      </w:pPr>
      <w:r>
        <w:t>User profile completion fields</w:t>
      </w:r>
    </w:p>
    <w:p w14:paraId="5DC43C20" w14:textId="77777777" w:rsidR="003642E9" w:rsidRDefault="003642E9" w:rsidP="003642E9">
      <w:pPr>
        <w:numPr>
          <w:ilvl w:val="0"/>
          <w:numId w:val="353"/>
        </w:numPr>
        <w:spacing w:before="30" w:after="30"/>
        <w:ind w:left="960"/>
      </w:pPr>
      <w:r>
        <w:t>Employment details and NAICS mapping</w:t>
      </w:r>
    </w:p>
    <w:p w14:paraId="4C4384DF" w14:textId="77777777" w:rsidR="003642E9" w:rsidRDefault="003642E9" w:rsidP="003642E9">
      <w:pPr>
        <w:numPr>
          <w:ilvl w:val="0"/>
          <w:numId w:val="354"/>
        </w:numPr>
        <w:spacing w:before="30" w:after="30"/>
        <w:ind w:left="960"/>
      </w:pPr>
      <w:r>
        <w:t>Subscription and billing management</w:t>
      </w:r>
    </w:p>
    <w:p w14:paraId="554D3268" w14:textId="77777777" w:rsidR="003642E9" w:rsidRDefault="003642E9" w:rsidP="003642E9">
      <w:pPr>
        <w:numPr>
          <w:ilvl w:val="0"/>
          <w:numId w:val="355"/>
        </w:numPr>
        <w:spacing w:before="30" w:after="30"/>
        <w:ind w:left="960"/>
      </w:pPr>
      <w:r>
        <w:t>Detailed expense categorization</w:t>
      </w:r>
    </w:p>
    <w:p w14:paraId="0D939FFE" w14:textId="77777777" w:rsidR="003642E9" w:rsidRDefault="003642E9" w:rsidP="003642E9">
      <w:pPr>
        <w:numPr>
          <w:ilvl w:val="0"/>
          <w:numId w:val="356"/>
        </w:numPr>
        <w:spacing w:before="30" w:after="30"/>
        <w:ind w:left="960"/>
      </w:pPr>
      <w:r>
        <w:t>Enhanced health metrics</w:t>
      </w:r>
    </w:p>
    <w:p w14:paraId="736D8F70" w14:textId="77777777" w:rsidR="003642E9" w:rsidRDefault="003642E9" w:rsidP="003642E9">
      <w:pPr>
        <w:pStyle w:val="Heading4"/>
        <w:spacing w:before="240" w:after="120"/>
        <w:rPr>
          <w:sz w:val="25"/>
          <w:szCs w:val="25"/>
        </w:rPr>
      </w:pPr>
      <w:r>
        <w:rPr>
          <w:rStyle w:val="markdown-bold-text"/>
          <w:sz w:val="25"/>
          <w:szCs w:val="25"/>
        </w:rPr>
        <w:t>Medium Priority (Important):</w:t>
      </w:r>
    </w:p>
    <w:p w14:paraId="4D24B66B" w14:textId="77777777" w:rsidR="003642E9" w:rsidRDefault="003642E9" w:rsidP="003642E9">
      <w:pPr>
        <w:numPr>
          <w:ilvl w:val="0"/>
          <w:numId w:val="357"/>
        </w:numPr>
        <w:spacing w:before="30" w:after="30"/>
        <w:ind w:left="960"/>
      </w:pPr>
      <w:r>
        <w:t>Team management features</w:t>
      </w:r>
    </w:p>
    <w:p w14:paraId="14771518" w14:textId="77777777" w:rsidR="003642E9" w:rsidRDefault="003642E9" w:rsidP="003642E9">
      <w:pPr>
        <w:numPr>
          <w:ilvl w:val="0"/>
          <w:numId w:val="358"/>
        </w:numPr>
        <w:spacing w:before="30" w:after="30"/>
        <w:ind w:left="960"/>
      </w:pPr>
      <w:r>
        <w:t>Analytics dashboard</w:t>
      </w:r>
    </w:p>
    <w:p w14:paraId="3770F49D" w14:textId="77777777" w:rsidR="003642E9" w:rsidRDefault="003642E9" w:rsidP="003642E9">
      <w:pPr>
        <w:numPr>
          <w:ilvl w:val="0"/>
          <w:numId w:val="359"/>
        </w:numPr>
        <w:spacing w:before="30" w:after="30"/>
        <w:ind w:left="960"/>
      </w:pPr>
      <w:r>
        <w:t>External integrations</w:t>
      </w:r>
    </w:p>
    <w:p w14:paraId="0364FC09" w14:textId="77777777" w:rsidR="003642E9" w:rsidRDefault="003642E9" w:rsidP="003642E9">
      <w:pPr>
        <w:numPr>
          <w:ilvl w:val="0"/>
          <w:numId w:val="360"/>
        </w:numPr>
        <w:spacing w:before="30" w:after="30"/>
        <w:ind w:left="960"/>
      </w:pPr>
      <w:r>
        <w:t>Advanced milestone planning</w:t>
      </w:r>
    </w:p>
    <w:p w14:paraId="5425A64E" w14:textId="77777777" w:rsidR="003642E9" w:rsidRDefault="003642E9" w:rsidP="003642E9">
      <w:pPr>
        <w:numPr>
          <w:ilvl w:val="0"/>
          <w:numId w:val="361"/>
        </w:numPr>
        <w:spacing w:before="30" w:after="30"/>
        <w:ind w:left="960"/>
      </w:pPr>
      <w:r>
        <w:t>Predictive analytics</w:t>
      </w:r>
    </w:p>
    <w:p w14:paraId="4369F1A7" w14:textId="77777777" w:rsidR="003642E9" w:rsidRDefault="003642E9" w:rsidP="003642E9">
      <w:pPr>
        <w:pStyle w:val="Heading4"/>
        <w:spacing w:before="240" w:after="120"/>
        <w:rPr>
          <w:sz w:val="25"/>
          <w:szCs w:val="25"/>
        </w:rPr>
      </w:pPr>
      <w:r>
        <w:rPr>
          <w:rStyle w:val="markdown-bold-text"/>
          <w:sz w:val="25"/>
          <w:szCs w:val="25"/>
        </w:rPr>
        <w:t>Low Priority (Nice to Have):</w:t>
      </w:r>
    </w:p>
    <w:p w14:paraId="52685C0C" w14:textId="77777777" w:rsidR="003642E9" w:rsidRDefault="003642E9" w:rsidP="003642E9">
      <w:pPr>
        <w:numPr>
          <w:ilvl w:val="0"/>
          <w:numId w:val="362"/>
        </w:numPr>
        <w:spacing w:before="30" w:after="30"/>
        <w:ind w:left="960"/>
      </w:pPr>
      <w:r>
        <w:t>Social features and community</w:t>
      </w:r>
    </w:p>
    <w:p w14:paraId="08A02409" w14:textId="77777777" w:rsidR="003642E9" w:rsidRDefault="003642E9" w:rsidP="003642E9">
      <w:pPr>
        <w:numPr>
          <w:ilvl w:val="0"/>
          <w:numId w:val="363"/>
        </w:numPr>
        <w:spacing w:before="30" w:after="30"/>
        <w:ind w:left="960"/>
      </w:pPr>
      <w:r>
        <w:t>Gamification systems</w:t>
      </w:r>
    </w:p>
    <w:p w14:paraId="0293216C" w14:textId="77777777" w:rsidR="003642E9" w:rsidRDefault="003642E9" w:rsidP="003642E9">
      <w:pPr>
        <w:numPr>
          <w:ilvl w:val="0"/>
          <w:numId w:val="364"/>
        </w:numPr>
        <w:spacing w:before="30" w:after="30"/>
        <w:ind w:left="960"/>
      </w:pPr>
      <w:r>
        <w:t>Advanced reporting</w:t>
      </w:r>
    </w:p>
    <w:p w14:paraId="6175EFE5" w14:textId="77777777" w:rsidR="003642E9" w:rsidRDefault="003642E9" w:rsidP="003642E9">
      <w:pPr>
        <w:numPr>
          <w:ilvl w:val="0"/>
          <w:numId w:val="365"/>
        </w:numPr>
        <w:spacing w:before="30" w:after="30"/>
        <w:ind w:left="960"/>
      </w:pPr>
      <w:r>
        <w:t>Mobile app development</w:t>
      </w:r>
    </w:p>
    <w:p w14:paraId="0480FEDC" w14:textId="77777777" w:rsidR="003642E9" w:rsidRDefault="003642E9" w:rsidP="003642E9">
      <w:pPr>
        <w:numPr>
          <w:ilvl w:val="0"/>
          <w:numId w:val="366"/>
        </w:numPr>
        <w:spacing w:before="30" w:after="30"/>
        <w:ind w:left="960"/>
      </w:pPr>
      <w:r>
        <w:t>API access for third parties</w:t>
      </w:r>
    </w:p>
    <w:p w14:paraId="63BE0028" w14:textId="77777777" w:rsidR="003642E9" w:rsidRDefault="003642E9" w:rsidP="003642E9">
      <w:pPr>
        <w:pStyle w:val="Heading3"/>
        <w:spacing w:before="270" w:after="120"/>
      </w:pPr>
      <w:r>
        <w:rPr>
          <w:rStyle w:val="markdown-bold-text"/>
        </w:rPr>
        <w:t>7. Data Quality Requirements</w:t>
      </w:r>
    </w:p>
    <w:p w14:paraId="0B18EE41" w14:textId="77777777" w:rsidR="003642E9" w:rsidRDefault="003642E9" w:rsidP="003642E9">
      <w:pPr>
        <w:numPr>
          <w:ilvl w:val="0"/>
          <w:numId w:val="367"/>
        </w:numPr>
        <w:spacing w:before="30" w:after="30"/>
        <w:ind w:left="960"/>
      </w:pPr>
      <w:r>
        <w:rPr>
          <w:rStyle w:val="markdown-bold-text"/>
          <w:rFonts w:eastAsiaTheme="majorEastAsia"/>
          <w:b/>
          <w:bCs/>
        </w:rPr>
        <w:t>Validation Rules</w:t>
      </w:r>
      <w:r>
        <w:t>: Income ranges, health metrics, date constraints</w:t>
      </w:r>
    </w:p>
    <w:p w14:paraId="5678E06B" w14:textId="77777777" w:rsidR="003642E9" w:rsidRDefault="003642E9" w:rsidP="003642E9">
      <w:pPr>
        <w:numPr>
          <w:ilvl w:val="0"/>
          <w:numId w:val="368"/>
        </w:numPr>
        <w:spacing w:before="30" w:after="30"/>
        <w:ind w:left="960"/>
      </w:pPr>
      <w:r>
        <w:rPr>
          <w:rStyle w:val="markdown-bold-text"/>
          <w:rFonts w:eastAsiaTheme="majorEastAsia"/>
          <w:b/>
          <w:bCs/>
        </w:rPr>
        <w:t>Completeness</w:t>
      </w:r>
      <w:r>
        <w:t>: 90% profile completion, weekly health check-ins</w:t>
      </w:r>
    </w:p>
    <w:p w14:paraId="76465A89" w14:textId="77777777" w:rsidR="003642E9" w:rsidRDefault="003642E9" w:rsidP="003642E9">
      <w:pPr>
        <w:numPr>
          <w:ilvl w:val="0"/>
          <w:numId w:val="369"/>
        </w:numPr>
        <w:spacing w:before="30" w:after="30"/>
        <w:ind w:left="960"/>
      </w:pPr>
      <w:r>
        <w:rPr>
          <w:rStyle w:val="markdown-bold-text"/>
          <w:rFonts w:eastAsiaTheme="majorEastAsia"/>
          <w:b/>
          <w:bCs/>
        </w:rPr>
        <w:t>Accuracy</w:t>
      </w:r>
      <w:r>
        <w:t>: 5% financial data tolerance, self-reported health validation</w:t>
      </w:r>
    </w:p>
    <w:p w14:paraId="040C28AB" w14:textId="77777777" w:rsidR="003642E9" w:rsidRDefault="003642E9" w:rsidP="003642E9">
      <w:pPr>
        <w:numPr>
          <w:ilvl w:val="0"/>
          <w:numId w:val="370"/>
        </w:numPr>
        <w:spacing w:before="30" w:after="30"/>
        <w:ind w:left="960"/>
      </w:pPr>
      <w:r>
        <w:rPr>
          <w:rStyle w:val="markdown-bold-text"/>
          <w:rFonts w:eastAsiaTheme="majorEastAsia"/>
          <w:b/>
          <w:bCs/>
        </w:rPr>
        <w:t>Timeliness</w:t>
      </w:r>
      <w:r>
        <w:t>: Real-time updates for critical data, monthly for routine data</w:t>
      </w:r>
    </w:p>
    <w:p w14:paraId="4E633ED8" w14:textId="6180D500" w:rsidR="003642E9" w:rsidRDefault="003642E9" w:rsidP="003642E9">
      <w:pPr>
        <w:spacing w:after="160" w:line="278" w:lineRule="auto"/>
      </w:pPr>
      <w:r>
        <w:t>The analysis reveals that while MINGUS has sophisticated processes for connecting different data types, there are significant gaps in data collection that need to be addressed for optimal functionality. The system needs approximately </w:t>
      </w:r>
      <w:r>
        <w:rPr>
          <w:rStyle w:val="markdown-bold-text"/>
          <w:rFonts w:eastAsiaTheme="majorEastAsia"/>
          <w:b/>
          <w:bCs/>
        </w:rPr>
        <w:t>40-60% more data fields</w:t>
      </w:r>
      <w:r>
        <w:t> to achieve full functionality, with the highest priority being basic user profile completion and employment details.</w:t>
      </w:r>
    </w:p>
    <w:p w14:paraId="742F6488" w14:textId="5930B48F" w:rsidR="00704CBE" w:rsidRDefault="00704CBE">
      <w:pPr>
        <w:spacing w:after="160" w:line="278" w:lineRule="auto"/>
      </w:pPr>
      <w:r>
        <w:br w:type="page"/>
      </w:r>
    </w:p>
    <w:p w14:paraId="0DB822B8" w14:textId="77777777" w:rsidR="00704CBE" w:rsidRDefault="00704CBE" w:rsidP="00704CBE">
      <w:r>
        <w:t>Perfect! I've created a comprehensive analysis document that identifies all the missing data fields required to bring the MINGUS app to full functionality. Here's a summary of what I've documented:</w:t>
      </w:r>
    </w:p>
    <w:p w14:paraId="6C1899A6" w14:textId="77777777" w:rsidR="00704CBE" w:rsidRDefault="00704CBE" w:rsidP="00704CBE">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Complete Missing Data Fields Analysis</w:t>
      </w:r>
    </w:p>
    <w:p w14:paraId="06CB66FA" w14:textId="77777777" w:rsidR="00704CBE" w:rsidRDefault="00704CBE" w:rsidP="00704CBE">
      <w:pPr>
        <w:pStyle w:val="Heading3"/>
        <w:spacing w:before="270" w:after="120"/>
      </w:pPr>
      <w:r>
        <w:rPr>
          <w:rStyle w:val="markdown-bold-text"/>
        </w:rPr>
        <w:t>Key Findings:</w:t>
      </w:r>
    </w:p>
    <w:p w14:paraId="443A2710" w14:textId="77777777" w:rsidR="00704CBE" w:rsidRDefault="00704CBE" w:rsidP="00704CBE">
      <w:pPr>
        <w:numPr>
          <w:ilvl w:val="0"/>
          <w:numId w:val="371"/>
        </w:numPr>
        <w:spacing w:before="30" w:after="30"/>
        <w:ind w:left="960"/>
      </w:pPr>
      <w:r>
        <w:rPr>
          <w:rStyle w:val="markdown-bold-text"/>
          <w:rFonts w:eastAsiaTheme="majorEastAsia"/>
          <w:b/>
          <w:bCs/>
        </w:rPr>
        <w:t>127 missing data fields</w:t>
      </w:r>
      <w:r>
        <w:t> identified across </w:t>
      </w:r>
      <w:r>
        <w:rPr>
          <w:rStyle w:val="markdown-bold-text"/>
          <w:rFonts w:eastAsiaTheme="majorEastAsia"/>
          <w:b/>
          <w:bCs/>
        </w:rPr>
        <w:t>15 new tables</w:t>
      </w:r>
      <w:r>
        <w:t> and </w:t>
      </w:r>
      <w:r>
        <w:rPr>
          <w:rStyle w:val="markdown-bold-text"/>
          <w:rFonts w:eastAsiaTheme="majorEastAsia"/>
          <w:b/>
          <w:bCs/>
        </w:rPr>
        <w:t>8 enhanced existing tables</w:t>
      </w:r>
    </w:p>
    <w:p w14:paraId="05F96B08" w14:textId="77777777" w:rsidR="00704CBE" w:rsidRDefault="00704CBE" w:rsidP="00704CBE">
      <w:pPr>
        <w:numPr>
          <w:ilvl w:val="0"/>
          <w:numId w:val="372"/>
        </w:numPr>
        <w:spacing w:before="30" w:after="30"/>
        <w:ind w:left="960"/>
      </w:pPr>
      <w:r>
        <w:rPr>
          <w:rStyle w:val="markdown-bold-text"/>
          <w:rFonts w:eastAsiaTheme="majorEastAsia"/>
          <w:b/>
          <w:bCs/>
        </w:rPr>
        <w:t>3 priority levels</w:t>
      </w:r>
      <w:r>
        <w:t>: Critical (</w:t>
      </w:r>
      <w:r>
        <w:rPr>
          <w:rFonts w:ascii="Apple Color Emoji" w:hAnsi="Apple Color Emoji" w:cs="Apple Color Emoji"/>
        </w:rPr>
        <w:t>🔴</w:t>
      </w:r>
      <w:r>
        <w:t>), Important (��), Nice to Have (</w:t>
      </w:r>
      <w:r>
        <w:rPr>
          <w:rFonts w:ascii="Apple Color Emoji" w:hAnsi="Apple Color Emoji" w:cs="Apple Color Emoji"/>
        </w:rPr>
        <w:t>🟢</w:t>
      </w:r>
      <w:r>
        <w:t>)</w:t>
      </w:r>
    </w:p>
    <w:p w14:paraId="4C8BB9B1" w14:textId="77777777" w:rsidR="00704CBE" w:rsidRDefault="00704CBE" w:rsidP="00704CBE">
      <w:pPr>
        <w:numPr>
          <w:ilvl w:val="0"/>
          <w:numId w:val="373"/>
        </w:numPr>
        <w:spacing w:before="30" w:after="30"/>
        <w:ind w:left="960"/>
      </w:pPr>
      <w:r>
        <w:rPr>
          <w:rStyle w:val="markdown-bold-text"/>
          <w:rFonts w:eastAsiaTheme="majorEastAsia"/>
          <w:b/>
          <w:bCs/>
        </w:rPr>
        <w:t>Implementation complexity</w:t>
      </w:r>
      <w:r>
        <w:t> ranging from Low to Very High</w:t>
      </w:r>
    </w:p>
    <w:p w14:paraId="275FA673" w14:textId="77777777" w:rsidR="00704CBE" w:rsidRDefault="00704CBE" w:rsidP="00704CBE">
      <w:pPr>
        <w:pStyle w:val="Heading3"/>
        <w:spacing w:before="270" w:after="120"/>
      </w:pPr>
      <w:r>
        <w:rPr>
          <w:rStyle w:val="markdown-bold-text"/>
          <w:rFonts w:ascii="Apple Color Emoji" w:hAnsi="Apple Color Emoji" w:cs="Apple Color Emoji"/>
        </w:rPr>
        <w:t>🔴</w:t>
      </w:r>
      <w:r>
        <w:rPr>
          <w:rStyle w:val="markdown-bold-text"/>
        </w:rPr>
        <w:t xml:space="preserve"> Critical Missing Fields (Must Have):</w:t>
      </w:r>
    </w:p>
    <w:p w14:paraId="1B8159E1" w14:textId="77777777" w:rsidR="00704CBE" w:rsidRDefault="00704CBE" w:rsidP="00704CBE">
      <w:pPr>
        <w:numPr>
          <w:ilvl w:val="0"/>
          <w:numId w:val="374"/>
        </w:numPr>
        <w:spacing w:before="30" w:after="30"/>
        <w:ind w:left="960"/>
      </w:pPr>
      <w:r>
        <w:rPr>
          <w:rStyle w:val="markdown-bold-text"/>
          <w:rFonts w:eastAsiaTheme="majorEastAsia"/>
          <w:b/>
          <w:bCs/>
        </w:rPr>
        <w:t>Basic User Information</w:t>
      </w:r>
      <w:r>
        <w:t>: First/last names, zip code, dependents, relationship status</w:t>
      </w:r>
    </w:p>
    <w:p w14:paraId="4C61C6E2" w14:textId="77777777" w:rsidR="00704CBE" w:rsidRDefault="00704CBE" w:rsidP="00704CBE">
      <w:pPr>
        <w:numPr>
          <w:ilvl w:val="0"/>
          <w:numId w:val="375"/>
        </w:numPr>
        <w:spacing w:before="30" w:after="30"/>
        <w:ind w:left="960"/>
      </w:pPr>
      <w:r>
        <w:rPr>
          <w:rStyle w:val="markdown-bold-text"/>
          <w:rFonts w:eastAsiaTheme="majorEastAsia"/>
          <w:b/>
          <w:bCs/>
        </w:rPr>
        <w:t>Employment Data</w:t>
      </w:r>
      <w:r>
        <w:t>: Industry, job title, NAICS code</w:t>
      </w:r>
    </w:p>
    <w:p w14:paraId="5E17A424" w14:textId="77777777" w:rsidR="00704CBE" w:rsidRDefault="00704CBE" w:rsidP="00704CBE">
      <w:pPr>
        <w:numPr>
          <w:ilvl w:val="0"/>
          <w:numId w:val="376"/>
        </w:numPr>
        <w:spacing w:before="30" w:after="30"/>
        <w:ind w:left="960"/>
      </w:pPr>
      <w:r>
        <w:rPr>
          <w:rStyle w:val="markdown-bold-text"/>
          <w:rFonts w:eastAsiaTheme="majorEastAsia"/>
          <w:b/>
          <w:bCs/>
        </w:rPr>
        <w:t>Subscription Management</w:t>
      </w:r>
      <w:r>
        <w:t>: Plan tiers, billing cycles, payment processing</w:t>
      </w:r>
    </w:p>
    <w:p w14:paraId="4C00E353" w14:textId="77777777" w:rsidR="00704CBE" w:rsidRDefault="00704CBE" w:rsidP="00704CBE">
      <w:pPr>
        <w:numPr>
          <w:ilvl w:val="0"/>
          <w:numId w:val="377"/>
        </w:numPr>
        <w:spacing w:before="30" w:after="30"/>
        <w:ind w:left="960"/>
      </w:pPr>
      <w:r>
        <w:rPr>
          <w:rStyle w:val="markdown-bold-text"/>
          <w:rFonts w:eastAsiaTheme="majorEastAsia"/>
          <w:b/>
          <w:bCs/>
        </w:rPr>
        <w:t>Feature Access Control</w:t>
      </w:r>
      <w:r>
        <w:t>: Tier-based permissions and limitations</w:t>
      </w:r>
    </w:p>
    <w:p w14:paraId="591DD6B8" w14:textId="77777777" w:rsidR="00704CBE" w:rsidRDefault="00704CBE" w:rsidP="00704CBE">
      <w:pPr>
        <w:numPr>
          <w:ilvl w:val="0"/>
          <w:numId w:val="378"/>
        </w:numPr>
        <w:spacing w:before="30" w:after="30"/>
        <w:ind w:left="960"/>
      </w:pPr>
      <w:r>
        <w:rPr>
          <w:rStyle w:val="markdown-bold-text"/>
          <w:rFonts w:eastAsiaTheme="majorEastAsia"/>
          <w:b/>
          <w:bCs/>
        </w:rPr>
        <w:t>External Financial Data</w:t>
      </w:r>
      <w:r>
        <w:t>: Bank account balances, credit scores, transaction history</w:t>
      </w:r>
    </w:p>
    <w:p w14:paraId="68C33C70" w14:textId="77777777" w:rsidR="00704CBE" w:rsidRDefault="00704CBE" w:rsidP="00704CBE">
      <w:pPr>
        <w:pStyle w:val="Heading3"/>
        <w:spacing w:before="270" w:after="120"/>
      </w:pPr>
      <w:r>
        <w:rPr>
          <w:rStyle w:val="markdown-bold-text"/>
          <w:rFonts w:ascii="Apple Color Emoji" w:hAnsi="Apple Color Emoji" w:cs="Apple Color Emoji"/>
        </w:rPr>
        <w:t>🟡</w:t>
      </w:r>
      <w:r>
        <w:rPr>
          <w:rStyle w:val="markdown-bold-text"/>
        </w:rPr>
        <w:t xml:space="preserve"> Important Missing Fields:</w:t>
      </w:r>
    </w:p>
    <w:p w14:paraId="24F28E99" w14:textId="77777777" w:rsidR="00704CBE" w:rsidRDefault="00704CBE" w:rsidP="00704CBE">
      <w:pPr>
        <w:numPr>
          <w:ilvl w:val="0"/>
          <w:numId w:val="379"/>
        </w:numPr>
        <w:spacing w:before="30" w:after="30"/>
        <w:ind w:left="960"/>
      </w:pPr>
      <w:r>
        <w:rPr>
          <w:rStyle w:val="markdown-bold-text"/>
          <w:rFonts w:eastAsiaTheme="majorEastAsia"/>
          <w:b/>
          <w:bCs/>
        </w:rPr>
        <w:t>Enhanced Health Data</w:t>
      </w:r>
      <w:r>
        <w:t>: Medical conditions, medication costs, sleep quality</w:t>
      </w:r>
    </w:p>
    <w:p w14:paraId="08554B5E" w14:textId="77777777" w:rsidR="00704CBE" w:rsidRDefault="00704CBE" w:rsidP="00704CBE">
      <w:pPr>
        <w:numPr>
          <w:ilvl w:val="0"/>
          <w:numId w:val="380"/>
        </w:numPr>
        <w:spacing w:before="30" w:after="30"/>
        <w:ind w:left="960"/>
      </w:pPr>
      <w:r>
        <w:rPr>
          <w:rStyle w:val="markdown-bold-text"/>
          <w:rFonts w:eastAsiaTheme="majorEastAsia"/>
          <w:b/>
          <w:bCs/>
        </w:rPr>
        <w:t>Career Analytics</w:t>
      </w:r>
      <w:r>
        <w:t>: Performance ratings, promotion history, skill certifications</w:t>
      </w:r>
    </w:p>
    <w:p w14:paraId="4B390913" w14:textId="77777777" w:rsidR="00704CBE" w:rsidRDefault="00704CBE" w:rsidP="00704CBE">
      <w:pPr>
        <w:numPr>
          <w:ilvl w:val="0"/>
          <w:numId w:val="381"/>
        </w:numPr>
        <w:spacing w:before="30" w:after="30"/>
        <w:ind w:left="960"/>
      </w:pPr>
      <w:r>
        <w:rPr>
          <w:rStyle w:val="markdown-bold-text"/>
          <w:rFonts w:eastAsiaTheme="majorEastAsia"/>
          <w:b/>
          <w:bCs/>
        </w:rPr>
        <w:t>Relationship Financial Data</w:t>
      </w:r>
      <w:r>
        <w:t>: Family size, shared expenses, childcare costs</w:t>
      </w:r>
    </w:p>
    <w:p w14:paraId="661DF305" w14:textId="77777777" w:rsidR="00704CBE" w:rsidRDefault="00704CBE" w:rsidP="00704CBE">
      <w:pPr>
        <w:numPr>
          <w:ilvl w:val="0"/>
          <w:numId w:val="382"/>
        </w:numPr>
        <w:spacing w:before="30" w:after="30"/>
        <w:ind w:left="960"/>
      </w:pPr>
      <w:r>
        <w:rPr>
          <w:rStyle w:val="markdown-bold-text"/>
          <w:rFonts w:eastAsiaTheme="majorEastAsia"/>
          <w:b/>
          <w:bCs/>
        </w:rPr>
        <w:t>Market Data</w:t>
      </w:r>
      <w:r>
        <w:t>: Interest rates, inflation rates, job market data</w:t>
      </w:r>
    </w:p>
    <w:p w14:paraId="2600EDD8" w14:textId="77777777" w:rsidR="00704CBE" w:rsidRDefault="00704CBE" w:rsidP="00704CBE">
      <w:pPr>
        <w:numPr>
          <w:ilvl w:val="0"/>
          <w:numId w:val="383"/>
        </w:numPr>
        <w:spacing w:before="30" w:after="30"/>
        <w:ind w:left="960"/>
      </w:pPr>
      <w:r>
        <w:rPr>
          <w:rStyle w:val="markdown-bold-text"/>
          <w:rFonts w:eastAsiaTheme="majorEastAsia"/>
          <w:b/>
          <w:bCs/>
        </w:rPr>
        <w:t>User Analytics</w:t>
      </w:r>
      <w:r>
        <w:t>: Financial health scores, savings rates, debt ratios</w:t>
      </w:r>
    </w:p>
    <w:p w14:paraId="0CB147F2" w14:textId="77777777" w:rsidR="00704CBE" w:rsidRDefault="00704CBE" w:rsidP="00704CBE">
      <w:pPr>
        <w:pStyle w:val="Heading3"/>
        <w:spacing w:before="270" w:after="120"/>
      </w:pPr>
      <w:r>
        <w:rPr>
          <w:rStyle w:val="markdown-bold-text"/>
          <w:rFonts w:ascii="Apple Color Emoji" w:hAnsi="Apple Color Emoji" w:cs="Apple Color Emoji"/>
        </w:rPr>
        <w:t>🟢</w:t>
      </w:r>
      <w:r>
        <w:rPr>
          <w:rStyle w:val="markdown-bold-text"/>
        </w:rPr>
        <w:t> Nice to Have Fields:</w:t>
      </w:r>
    </w:p>
    <w:p w14:paraId="0821C58A" w14:textId="77777777" w:rsidR="00704CBE" w:rsidRDefault="00704CBE" w:rsidP="00704CBE">
      <w:pPr>
        <w:numPr>
          <w:ilvl w:val="0"/>
          <w:numId w:val="384"/>
        </w:numPr>
        <w:spacing w:before="30" w:after="30"/>
        <w:ind w:left="960"/>
      </w:pPr>
      <w:r>
        <w:rPr>
          <w:rStyle w:val="markdown-bold-text"/>
          <w:rFonts w:eastAsiaTheme="majorEastAsia"/>
          <w:b/>
          <w:bCs/>
        </w:rPr>
        <w:t>Wearable Integration</w:t>
      </w:r>
      <w:r>
        <w:t>: Heart rate, workout data, sleep tracking</w:t>
      </w:r>
    </w:p>
    <w:p w14:paraId="12A40292" w14:textId="77777777" w:rsidR="00704CBE" w:rsidRDefault="00704CBE" w:rsidP="00704CBE">
      <w:pPr>
        <w:numPr>
          <w:ilvl w:val="0"/>
          <w:numId w:val="385"/>
        </w:numPr>
        <w:spacing w:before="30" w:after="30"/>
        <w:ind w:left="960"/>
      </w:pPr>
      <w:r>
        <w:rPr>
          <w:rStyle w:val="markdown-bold-text"/>
          <w:rFonts w:eastAsiaTheme="majorEastAsia"/>
          <w:b/>
          <w:bCs/>
        </w:rPr>
        <w:t>Real Estate Data</w:t>
      </w:r>
      <w:r>
        <w:t>: Property values, rental market trends</w:t>
      </w:r>
    </w:p>
    <w:p w14:paraId="390360CC" w14:textId="77777777" w:rsidR="00704CBE" w:rsidRDefault="00704CBE" w:rsidP="00704CBE">
      <w:pPr>
        <w:numPr>
          <w:ilvl w:val="0"/>
          <w:numId w:val="386"/>
        </w:numPr>
        <w:spacing w:before="30" w:after="30"/>
        <w:ind w:left="960"/>
      </w:pPr>
      <w:r>
        <w:rPr>
          <w:rStyle w:val="markdown-bold-text"/>
          <w:rFonts w:eastAsiaTheme="majorEastAsia"/>
          <w:b/>
          <w:bCs/>
        </w:rPr>
        <w:t>Cryptocurrency</w:t>
      </w:r>
      <w:r>
        <w:t>: Digital asset balances and prices</w:t>
      </w:r>
    </w:p>
    <w:p w14:paraId="51A55012" w14:textId="77777777" w:rsidR="00704CBE" w:rsidRDefault="00704CBE" w:rsidP="00704CBE">
      <w:pPr>
        <w:numPr>
          <w:ilvl w:val="0"/>
          <w:numId w:val="387"/>
        </w:numPr>
        <w:spacing w:before="30" w:after="30"/>
        <w:ind w:left="960"/>
      </w:pPr>
      <w:r>
        <w:rPr>
          <w:rStyle w:val="markdown-bold-text"/>
          <w:rFonts w:eastAsiaTheme="majorEastAsia"/>
          <w:b/>
          <w:bCs/>
        </w:rPr>
        <w:t>Predictive Analytics</w:t>
      </w:r>
      <w:r>
        <w:t>: Economic forecasts, career path predictions</w:t>
      </w:r>
    </w:p>
    <w:p w14:paraId="4DFD93D6" w14:textId="77777777" w:rsidR="00704CBE" w:rsidRDefault="00704CBE" w:rsidP="00704CBE">
      <w:pPr>
        <w:pStyle w:val="Heading3"/>
        <w:spacing w:before="270" w:after="120"/>
      </w:pPr>
      <w:r>
        <w:rPr>
          <w:rStyle w:val="markdown-bold-text"/>
          <w:rFonts w:ascii="Apple Color Emoji" w:hAnsi="Apple Color Emoji" w:cs="Apple Color Emoji"/>
        </w:rPr>
        <w:t>🗄️</w:t>
      </w:r>
      <w:r>
        <w:rPr>
          <w:rStyle w:val="markdown-bold-text"/>
        </w:rPr>
        <w:t> Required New Tables:</w:t>
      </w:r>
    </w:p>
    <w:p w14:paraId="141D55A8" w14:textId="77777777" w:rsidR="00704CBE" w:rsidRDefault="00704CBE" w:rsidP="00704CBE">
      <w:pPr>
        <w:numPr>
          <w:ilvl w:val="0"/>
          <w:numId w:val="388"/>
        </w:numPr>
        <w:spacing w:before="30" w:after="30"/>
        <w:ind w:left="960"/>
      </w:pPr>
      <w:r>
        <w:rPr>
          <w:rStyle w:val="markdown-bold-text"/>
          <w:rFonts w:eastAsiaTheme="majorEastAsia"/>
          <w:b/>
          <w:bCs/>
        </w:rPr>
        <w:t>subscriptions</w:t>
      </w:r>
      <w:r>
        <w:t> - Subscription management</w:t>
      </w:r>
    </w:p>
    <w:p w14:paraId="446BCA80" w14:textId="77777777" w:rsidR="00704CBE" w:rsidRDefault="00704CBE" w:rsidP="00704CBE">
      <w:pPr>
        <w:numPr>
          <w:ilvl w:val="0"/>
          <w:numId w:val="389"/>
        </w:numPr>
        <w:spacing w:before="30" w:after="30"/>
        <w:ind w:left="960"/>
      </w:pPr>
      <w:r>
        <w:rPr>
          <w:rStyle w:val="markdown-bold-text"/>
          <w:rFonts w:eastAsiaTheme="majorEastAsia"/>
          <w:b/>
          <w:bCs/>
        </w:rPr>
        <w:t>feature_access</w:t>
      </w:r>
      <w:r>
        <w:t> - Feature gating and permissions</w:t>
      </w:r>
    </w:p>
    <w:p w14:paraId="76445A60" w14:textId="77777777" w:rsidR="00704CBE" w:rsidRDefault="00704CBE" w:rsidP="00704CBE">
      <w:pPr>
        <w:numPr>
          <w:ilvl w:val="0"/>
          <w:numId w:val="390"/>
        </w:numPr>
        <w:spacing w:before="30" w:after="30"/>
        <w:ind w:left="960"/>
      </w:pPr>
      <w:r>
        <w:rPr>
          <w:rStyle w:val="markdown-bold-text"/>
          <w:rFonts w:eastAsiaTheme="majorEastAsia"/>
          <w:b/>
          <w:bCs/>
        </w:rPr>
        <w:t>user_analytics</w:t>
      </w:r>
      <w:r>
        <w:t> - User behavior and metrics tracking</w:t>
      </w:r>
    </w:p>
    <w:p w14:paraId="374C18D3" w14:textId="77777777" w:rsidR="00704CBE" w:rsidRDefault="00704CBE" w:rsidP="00704CBE">
      <w:pPr>
        <w:numPr>
          <w:ilvl w:val="0"/>
          <w:numId w:val="391"/>
        </w:numPr>
        <w:spacing w:before="30" w:after="30"/>
        <w:ind w:left="960"/>
      </w:pPr>
      <w:r>
        <w:rPr>
          <w:rStyle w:val="markdown-bold-text"/>
          <w:rFonts w:eastAsiaTheme="majorEastAsia"/>
          <w:b/>
          <w:bCs/>
        </w:rPr>
        <w:t>billing_history</w:t>
      </w:r>
      <w:r>
        <w:t> - Payment and transaction records</w:t>
      </w:r>
    </w:p>
    <w:p w14:paraId="7D612B8B" w14:textId="77777777" w:rsidR="00704CBE" w:rsidRDefault="00704CBE" w:rsidP="00704CBE">
      <w:pPr>
        <w:numPr>
          <w:ilvl w:val="0"/>
          <w:numId w:val="392"/>
        </w:numPr>
        <w:spacing w:before="30" w:after="30"/>
        <w:ind w:left="960"/>
      </w:pPr>
      <w:r>
        <w:rPr>
          <w:rStyle w:val="markdown-bold-text"/>
          <w:rFonts w:eastAsiaTheme="majorEastAsia"/>
          <w:b/>
          <w:bCs/>
        </w:rPr>
        <w:t>team_members</w:t>
      </w:r>
      <w:r>
        <w:t> - Executive tier collaboration</w:t>
      </w:r>
    </w:p>
    <w:p w14:paraId="13D06BFC" w14:textId="77777777" w:rsidR="00704CBE" w:rsidRDefault="00704CBE" w:rsidP="00704CBE">
      <w:pPr>
        <w:numPr>
          <w:ilvl w:val="0"/>
          <w:numId w:val="393"/>
        </w:numPr>
        <w:spacing w:before="30" w:after="30"/>
        <w:ind w:left="960"/>
      </w:pPr>
      <w:r>
        <w:rPr>
          <w:rStyle w:val="markdown-bold-text"/>
          <w:rFonts w:eastAsiaTheme="majorEastAsia"/>
          <w:b/>
          <w:bCs/>
        </w:rPr>
        <w:t>external_financial_data</w:t>
      </w:r>
      <w:r>
        <w:t> - Bank and credit bureau integration</w:t>
      </w:r>
    </w:p>
    <w:p w14:paraId="3DCB5905" w14:textId="77777777" w:rsidR="00704CBE" w:rsidRDefault="00704CBE" w:rsidP="00704CBE">
      <w:pPr>
        <w:numPr>
          <w:ilvl w:val="0"/>
          <w:numId w:val="394"/>
        </w:numPr>
        <w:spacing w:before="30" w:after="30"/>
        <w:ind w:left="960"/>
      </w:pPr>
      <w:r>
        <w:rPr>
          <w:rStyle w:val="markdown-bold-text"/>
          <w:rFonts w:eastAsiaTheme="majorEastAsia"/>
          <w:b/>
          <w:bCs/>
        </w:rPr>
        <w:t>market_data</w:t>
      </w:r>
      <w:r>
        <w:t> - Real-time financial market data</w:t>
      </w:r>
    </w:p>
    <w:p w14:paraId="3D22F0AE" w14:textId="77777777" w:rsidR="00704CBE" w:rsidRDefault="00704CBE" w:rsidP="00704CBE">
      <w:pPr>
        <w:numPr>
          <w:ilvl w:val="0"/>
          <w:numId w:val="395"/>
        </w:numPr>
        <w:spacing w:before="30" w:after="30"/>
        <w:ind w:left="960"/>
      </w:pPr>
      <w:r>
        <w:rPr>
          <w:rStyle w:val="markdown-bold-text"/>
          <w:rFonts w:eastAsiaTheme="majorEastAsia"/>
          <w:b/>
          <w:bCs/>
        </w:rPr>
        <w:t>predictive_analytics</w:t>
      </w:r>
      <w:r>
        <w:t> - AI-powered insights and forecasts</w:t>
      </w:r>
    </w:p>
    <w:p w14:paraId="00781137" w14:textId="77777777" w:rsidR="00704CBE" w:rsidRDefault="00704CBE" w:rsidP="00704CBE">
      <w:pPr>
        <w:pStyle w:val="Heading3"/>
        <w:spacing w:before="270" w:after="120"/>
      </w:pPr>
      <w:r>
        <w:rPr>
          <w:rStyle w:val="markdown-bold-text"/>
          <w:rFonts w:ascii="Apple Color Emoji" w:hAnsi="Apple Color Emoji" w:cs="Apple Color Emoji"/>
        </w:rPr>
        <w:t>🔗</w:t>
      </w:r>
      <w:r>
        <w:rPr>
          <w:rStyle w:val="markdown-bold-text"/>
        </w:rPr>
        <w:t xml:space="preserve"> Recommended Data Sources:</w:t>
      </w:r>
    </w:p>
    <w:p w14:paraId="193921D5" w14:textId="77777777" w:rsidR="00704CBE" w:rsidRDefault="00704CBE" w:rsidP="00704CBE">
      <w:pPr>
        <w:numPr>
          <w:ilvl w:val="0"/>
          <w:numId w:val="396"/>
        </w:numPr>
        <w:spacing w:before="30" w:after="30"/>
        <w:ind w:left="960"/>
      </w:pPr>
      <w:r>
        <w:rPr>
          <w:rStyle w:val="markdown-bold-text"/>
          <w:rFonts w:eastAsiaTheme="majorEastAsia"/>
          <w:b/>
          <w:bCs/>
        </w:rPr>
        <w:t>User Input</w:t>
      </w:r>
      <w:r>
        <w:t> (Low Complexity) - Basic information and preferences</w:t>
      </w:r>
    </w:p>
    <w:p w14:paraId="3FD39A5C" w14:textId="77777777" w:rsidR="00704CBE" w:rsidRDefault="00704CBE" w:rsidP="00704CBE">
      <w:pPr>
        <w:numPr>
          <w:ilvl w:val="0"/>
          <w:numId w:val="397"/>
        </w:numPr>
        <w:spacing w:before="30" w:after="30"/>
        <w:ind w:left="960"/>
      </w:pPr>
      <w:r>
        <w:rPr>
          <w:rStyle w:val="markdown-bold-text"/>
          <w:rFonts w:eastAsiaTheme="majorEastAsia"/>
          <w:b/>
          <w:bCs/>
        </w:rPr>
        <w:t>Stripe Integration</w:t>
      </w:r>
      <w:r>
        <w:t> (High Complexity) - Subscription and billing</w:t>
      </w:r>
    </w:p>
    <w:p w14:paraId="33D58052" w14:textId="77777777" w:rsidR="00704CBE" w:rsidRDefault="00704CBE" w:rsidP="00704CBE">
      <w:pPr>
        <w:numPr>
          <w:ilvl w:val="0"/>
          <w:numId w:val="398"/>
        </w:numPr>
        <w:spacing w:before="30" w:after="30"/>
        <w:ind w:left="960"/>
      </w:pPr>
      <w:r>
        <w:rPr>
          <w:rStyle w:val="markdown-bold-text"/>
          <w:rFonts w:eastAsiaTheme="majorEastAsia"/>
          <w:b/>
          <w:bCs/>
        </w:rPr>
        <w:t>Bank API Integration</w:t>
      </w:r>
      <w:r>
        <w:t> (Very High Complexity) - Account data and transactions</w:t>
      </w:r>
    </w:p>
    <w:p w14:paraId="20A8911F" w14:textId="77777777" w:rsidR="00704CBE" w:rsidRDefault="00704CBE" w:rsidP="00704CBE">
      <w:pPr>
        <w:numPr>
          <w:ilvl w:val="0"/>
          <w:numId w:val="399"/>
        </w:numPr>
        <w:spacing w:before="30" w:after="30"/>
        <w:ind w:left="960"/>
      </w:pPr>
      <w:r>
        <w:rPr>
          <w:rStyle w:val="markdown-bold-text"/>
          <w:rFonts w:eastAsiaTheme="majorEastAsia"/>
          <w:b/>
          <w:bCs/>
        </w:rPr>
        <w:t>Credit Bureau APIs</w:t>
      </w:r>
      <w:r>
        <w:t> (Very High Complexity) - Credit scores and reports</w:t>
      </w:r>
    </w:p>
    <w:p w14:paraId="7DD4291A" w14:textId="77777777" w:rsidR="00704CBE" w:rsidRDefault="00704CBE" w:rsidP="00704CBE">
      <w:pPr>
        <w:numPr>
          <w:ilvl w:val="0"/>
          <w:numId w:val="400"/>
        </w:numPr>
        <w:spacing w:before="30" w:after="30"/>
        <w:ind w:left="960"/>
      </w:pPr>
      <w:r>
        <w:rPr>
          <w:rStyle w:val="markdown-bold-text"/>
          <w:rFonts w:eastAsiaTheme="majorEastAsia"/>
          <w:b/>
          <w:bCs/>
        </w:rPr>
        <w:t>Government Data APIs</w:t>
      </w:r>
      <w:r>
        <w:t> (Medium Complexity) - Economic indicators and demographics</w:t>
      </w:r>
    </w:p>
    <w:p w14:paraId="4F39B84A" w14:textId="77777777" w:rsidR="00704CBE" w:rsidRDefault="00704CBE" w:rsidP="00704CBE">
      <w:pPr>
        <w:pStyle w:val="Heading3"/>
        <w:spacing w:before="270" w:after="120"/>
      </w:pPr>
      <w:r>
        <w:rPr>
          <w:rStyle w:val="markdown-bold-text"/>
          <w:rFonts w:ascii="Apple Color Emoji" w:hAnsi="Apple Color Emoji" w:cs="Apple Color Emoji"/>
        </w:rPr>
        <w:t>📊</w:t>
      </w:r>
      <w:r>
        <w:rPr>
          <w:rStyle w:val="markdown-bold-text"/>
        </w:rPr>
        <w:t xml:space="preserve"> Implementation Roadmap:</w:t>
      </w:r>
    </w:p>
    <w:p w14:paraId="745FD3CF" w14:textId="77777777" w:rsidR="00704CBE" w:rsidRDefault="00704CBE" w:rsidP="00704CBE">
      <w:pPr>
        <w:numPr>
          <w:ilvl w:val="0"/>
          <w:numId w:val="401"/>
        </w:numPr>
        <w:spacing w:before="30" w:after="30"/>
        <w:ind w:left="960"/>
      </w:pPr>
      <w:r>
        <w:rPr>
          <w:rStyle w:val="markdown-bold-text"/>
          <w:rFonts w:eastAsiaTheme="majorEastAsia"/>
          <w:b/>
          <w:bCs/>
        </w:rPr>
        <w:t>Phase 1</w:t>
      </w:r>
      <w:r>
        <w:t> (Weeks 1-4): Critical foundation - $15,000-$25,000</w:t>
      </w:r>
    </w:p>
    <w:p w14:paraId="1B4D9FBE" w14:textId="77777777" w:rsidR="00704CBE" w:rsidRDefault="00704CBE" w:rsidP="00704CBE">
      <w:pPr>
        <w:numPr>
          <w:ilvl w:val="0"/>
          <w:numId w:val="402"/>
        </w:numPr>
        <w:spacing w:before="30" w:after="30"/>
        <w:ind w:left="960"/>
      </w:pPr>
      <w:r>
        <w:rPr>
          <w:rStyle w:val="markdown-bold-text"/>
          <w:rFonts w:eastAsiaTheme="majorEastAsia"/>
          <w:b/>
          <w:bCs/>
        </w:rPr>
        <w:t>Phase 2</w:t>
      </w:r>
      <w:r>
        <w:t> (Weeks 5-8): Core functionality - $25,000-$40,000</w:t>
      </w:r>
    </w:p>
    <w:p w14:paraId="0BF5F319" w14:textId="77777777" w:rsidR="00704CBE" w:rsidRDefault="00704CBE" w:rsidP="00704CBE">
      <w:pPr>
        <w:numPr>
          <w:ilvl w:val="0"/>
          <w:numId w:val="403"/>
        </w:numPr>
        <w:spacing w:before="30" w:after="30"/>
        <w:ind w:left="960"/>
      </w:pPr>
      <w:r>
        <w:rPr>
          <w:rStyle w:val="markdown-bold-text"/>
          <w:rFonts w:eastAsiaTheme="majorEastAsia"/>
          <w:b/>
          <w:bCs/>
        </w:rPr>
        <w:t>Phase 3</w:t>
      </w:r>
      <w:r>
        <w:t> (Weeks 9-12): Advanced features - $30,000-$50,000</w:t>
      </w:r>
    </w:p>
    <w:p w14:paraId="757BCCF6" w14:textId="77777777" w:rsidR="00704CBE" w:rsidRDefault="00704CBE" w:rsidP="00704CBE">
      <w:pPr>
        <w:numPr>
          <w:ilvl w:val="0"/>
          <w:numId w:val="404"/>
        </w:numPr>
        <w:spacing w:before="30" w:after="30"/>
        <w:ind w:left="960"/>
      </w:pPr>
      <w:r>
        <w:rPr>
          <w:rStyle w:val="markdown-bold-text"/>
          <w:rFonts w:eastAsiaTheme="majorEastAsia"/>
          <w:b/>
          <w:bCs/>
        </w:rPr>
        <w:t>Phase 4</w:t>
      </w:r>
      <w:r>
        <w:t> (Weeks 13-16): Optimization - $20,000-$35,000</w:t>
      </w:r>
    </w:p>
    <w:p w14:paraId="3C8BB53B" w14:textId="2972F321" w:rsidR="00704CBE" w:rsidRDefault="00704CBE" w:rsidP="00704CBE">
      <w:pPr>
        <w:spacing w:after="160" w:line="278" w:lineRule="auto"/>
      </w:pPr>
      <w:r>
        <w:rPr>
          <w:rStyle w:val="markdown-bold-text"/>
          <w:rFonts w:eastAsiaTheme="majorEastAsia"/>
          <w:b/>
          <w:bCs/>
        </w:rPr>
        <w:t>Total Estimated Cost</w:t>
      </w:r>
      <w:r>
        <w:t>: $90,000 - $150,000The document provides a complete roadmap for achieving full MINGUS functionality through systematic data field implementation and strategic data source integration, with clear priorities, cost estimates, and technical requirements.</w:t>
      </w:r>
    </w:p>
    <w:p w14:paraId="1871ACFA" w14:textId="77777777" w:rsidR="0092620A" w:rsidRDefault="0092620A" w:rsidP="0092620A"/>
    <w:sectPr w:rsidR="0092620A"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4B1B"/>
    <w:multiLevelType w:val="multilevel"/>
    <w:tmpl w:val="11DA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E2578"/>
    <w:multiLevelType w:val="multilevel"/>
    <w:tmpl w:val="3DD6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C18BD"/>
    <w:multiLevelType w:val="multilevel"/>
    <w:tmpl w:val="75D2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D50AF"/>
    <w:multiLevelType w:val="multilevel"/>
    <w:tmpl w:val="1340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51A95"/>
    <w:multiLevelType w:val="multilevel"/>
    <w:tmpl w:val="EBAE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720D0B"/>
    <w:multiLevelType w:val="multilevel"/>
    <w:tmpl w:val="33D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9A0196"/>
    <w:multiLevelType w:val="multilevel"/>
    <w:tmpl w:val="1D42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4526D2"/>
    <w:multiLevelType w:val="multilevel"/>
    <w:tmpl w:val="1BCC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81092E"/>
    <w:multiLevelType w:val="multilevel"/>
    <w:tmpl w:val="C012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F04041"/>
    <w:multiLevelType w:val="multilevel"/>
    <w:tmpl w:val="58DA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E78D1"/>
    <w:multiLevelType w:val="multilevel"/>
    <w:tmpl w:val="8B64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F3DDB"/>
    <w:multiLevelType w:val="multilevel"/>
    <w:tmpl w:val="8D18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77037F"/>
    <w:multiLevelType w:val="multilevel"/>
    <w:tmpl w:val="90CE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0C53D0"/>
    <w:multiLevelType w:val="multilevel"/>
    <w:tmpl w:val="4DDE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E8533C"/>
    <w:multiLevelType w:val="multilevel"/>
    <w:tmpl w:val="EAB4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2F6907"/>
    <w:multiLevelType w:val="multilevel"/>
    <w:tmpl w:val="01F8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48284B"/>
    <w:multiLevelType w:val="multilevel"/>
    <w:tmpl w:val="F156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5B018A"/>
    <w:multiLevelType w:val="multilevel"/>
    <w:tmpl w:val="53C0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9C0A58"/>
    <w:multiLevelType w:val="multilevel"/>
    <w:tmpl w:val="22CC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CE668F"/>
    <w:multiLevelType w:val="multilevel"/>
    <w:tmpl w:val="6C20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D62E42"/>
    <w:multiLevelType w:val="multilevel"/>
    <w:tmpl w:val="8E06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617C1D"/>
    <w:multiLevelType w:val="multilevel"/>
    <w:tmpl w:val="4DFA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8B4A06"/>
    <w:multiLevelType w:val="multilevel"/>
    <w:tmpl w:val="0098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6F71B1"/>
    <w:multiLevelType w:val="multilevel"/>
    <w:tmpl w:val="CD76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AA583C"/>
    <w:multiLevelType w:val="multilevel"/>
    <w:tmpl w:val="58A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253959"/>
    <w:multiLevelType w:val="multilevel"/>
    <w:tmpl w:val="9CFA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EF764B"/>
    <w:multiLevelType w:val="multilevel"/>
    <w:tmpl w:val="F454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1D6043"/>
    <w:multiLevelType w:val="multilevel"/>
    <w:tmpl w:val="6830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3F0D58"/>
    <w:multiLevelType w:val="multilevel"/>
    <w:tmpl w:val="46FA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7050B0"/>
    <w:multiLevelType w:val="multilevel"/>
    <w:tmpl w:val="56AA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065752"/>
    <w:multiLevelType w:val="multilevel"/>
    <w:tmpl w:val="55CA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564AAF"/>
    <w:multiLevelType w:val="multilevel"/>
    <w:tmpl w:val="DB1C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8736A1"/>
    <w:multiLevelType w:val="multilevel"/>
    <w:tmpl w:val="E716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8D0F9C"/>
    <w:multiLevelType w:val="multilevel"/>
    <w:tmpl w:val="F41E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1617DD"/>
    <w:multiLevelType w:val="multilevel"/>
    <w:tmpl w:val="6972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841A4A"/>
    <w:multiLevelType w:val="multilevel"/>
    <w:tmpl w:val="79D4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FE4A4C"/>
    <w:multiLevelType w:val="multilevel"/>
    <w:tmpl w:val="1DEC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8F1966"/>
    <w:multiLevelType w:val="multilevel"/>
    <w:tmpl w:val="46D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AD123E"/>
    <w:multiLevelType w:val="multilevel"/>
    <w:tmpl w:val="016A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9D04AF"/>
    <w:multiLevelType w:val="multilevel"/>
    <w:tmpl w:val="D2F0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E95F3B"/>
    <w:multiLevelType w:val="multilevel"/>
    <w:tmpl w:val="6F2C5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0A59E2"/>
    <w:multiLevelType w:val="multilevel"/>
    <w:tmpl w:val="131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A62F0E"/>
    <w:multiLevelType w:val="multilevel"/>
    <w:tmpl w:val="DBA04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2585BA5"/>
    <w:multiLevelType w:val="multilevel"/>
    <w:tmpl w:val="2B84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736D49"/>
    <w:multiLevelType w:val="multilevel"/>
    <w:tmpl w:val="B098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560052"/>
    <w:multiLevelType w:val="multilevel"/>
    <w:tmpl w:val="F3E8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3B36F8B"/>
    <w:multiLevelType w:val="multilevel"/>
    <w:tmpl w:val="027A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C644BC"/>
    <w:multiLevelType w:val="multilevel"/>
    <w:tmpl w:val="3BC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15259D"/>
    <w:multiLevelType w:val="multilevel"/>
    <w:tmpl w:val="5D70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1925E0"/>
    <w:multiLevelType w:val="multilevel"/>
    <w:tmpl w:val="5D2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2214EE"/>
    <w:multiLevelType w:val="multilevel"/>
    <w:tmpl w:val="5942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58242B"/>
    <w:multiLevelType w:val="multilevel"/>
    <w:tmpl w:val="96D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5C3258"/>
    <w:multiLevelType w:val="multilevel"/>
    <w:tmpl w:val="4ED0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9D7E27"/>
    <w:multiLevelType w:val="multilevel"/>
    <w:tmpl w:val="EF38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C21471"/>
    <w:multiLevelType w:val="multilevel"/>
    <w:tmpl w:val="C3BC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5478A4"/>
    <w:multiLevelType w:val="multilevel"/>
    <w:tmpl w:val="D8FA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5A041EC"/>
    <w:multiLevelType w:val="multilevel"/>
    <w:tmpl w:val="5FB8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6091324"/>
    <w:multiLevelType w:val="multilevel"/>
    <w:tmpl w:val="0332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61979CA"/>
    <w:multiLevelType w:val="multilevel"/>
    <w:tmpl w:val="2514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265901"/>
    <w:multiLevelType w:val="multilevel"/>
    <w:tmpl w:val="8EE0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B83424"/>
    <w:multiLevelType w:val="multilevel"/>
    <w:tmpl w:val="1F70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D1081A"/>
    <w:multiLevelType w:val="multilevel"/>
    <w:tmpl w:val="0364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F42A5C"/>
    <w:multiLevelType w:val="multilevel"/>
    <w:tmpl w:val="AE8E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5932B7"/>
    <w:multiLevelType w:val="multilevel"/>
    <w:tmpl w:val="CC12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691A56"/>
    <w:multiLevelType w:val="multilevel"/>
    <w:tmpl w:val="FCB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756812"/>
    <w:multiLevelType w:val="multilevel"/>
    <w:tmpl w:val="6A54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C6272E"/>
    <w:multiLevelType w:val="multilevel"/>
    <w:tmpl w:val="7C5A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8E82831"/>
    <w:multiLevelType w:val="multilevel"/>
    <w:tmpl w:val="4B34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91D190C"/>
    <w:multiLevelType w:val="multilevel"/>
    <w:tmpl w:val="37E4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2010A6"/>
    <w:multiLevelType w:val="multilevel"/>
    <w:tmpl w:val="D93A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4E0E36"/>
    <w:multiLevelType w:val="multilevel"/>
    <w:tmpl w:val="A722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98951C9"/>
    <w:multiLevelType w:val="multilevel"/>
    <w:tmpl w:val="9530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4755A6"/>
    <w:multiLevelType w:val="multilevel"/>
    <w:tmpl w:val="0954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A887E2C"/>
    <w:multiLevelType w:val="multilevel"/>
    <w:tmpl w:val="4C54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A9C79B0"/>
    <w:multiLevelType w:val="multilevel"/>
    <w:tmpl w:val="6E58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AAD1612"/>
    <w:multiLevelType w:val="multilevel"/>
    <w:tmpl w:val="A6B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B362710"/>
    <w:multiLevelType w:val="multilevel"/>
    <w:tmpl w:val="9E62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BBD624C"/>
    <w:multiLevelType w:val="multilevel"/>
    <w:tmpl w:val="7324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BD26E1B"/>
    <w:multiLevelType w:val="multilevel"/>
    <w:tmpl w:val="B918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BFF2E7B"/>
    <w:multiLevelType w:val="multilevel"/>
    <w:tmpl w:val="E04A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C215675"/>
    <w:multiLevelType w:val="multilevel"/>
    <w:tmpl w:val="1C9C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C32736F"/>
    <w:multiLevelType w:val="multilevel"/>
    <w:tmpl w:val="6B00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C6B6C69"/>
    <w:multiLevelType w:val="multilevel"/>
    <w:tmpl w:val="76F8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C6C13A5"/>
    <w:multiLevelType w:val="multilevel"/>
    <w:tmpl w:val="8AB2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DED5253"/>
    <w:multiLevelType w:val="multilevel"/>
    <w:tmpl w:val="FD184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E781854"/>
    <w:multiLevelType w:val="multilevel"/>
    <w:tmpl w:val="02A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EAE35C8"/>
    <w:multiLevelType w:val="multilevel"/>
    <w:tmpl w:val="D2CC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EB004CB"/>
    <w:multiLevelType w:val="multilevel"/>
    <w:tmpl w:val="2E3E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CB7C99"/>
    <w:multiLevelType w:val="multilevel"/>
    <w:tmpl w:val="A69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F164E56"/>
    <w:multiLevelType w:val="multilevel"/>
    <w:tmpl w:val="F8A6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FC877F7"/>
    <w:multiLevelType w:val="multilevel"/>
    <w:tmpl w:val="FC3A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FEB2027"/>
    <w:multiLevelType w:val="multilevel"/>
    <w:tmpl w:val="49CA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06500D4"/>
    <w:multiLevelType w:val="multilevel"/>
    <w:tmpl w:val="C83C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13A5D63"/>
    <w:multiLevelType w:val="multilevel"/>
    <w:tmpl w:val="BF12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1527636"/>
    <w:multiLevelType w:val="multilevel"/>
    <w:tmpl w:val="7408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1A90120"/>
    <w:multiLevelType w:val="multilevel"/>
    <w:tmpl w:val="A42C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1D75D08"/>
    <w:multiLevelType w:val="multilevel"/>
    <w:tmpl w:val="95E6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2DB5A51"/>
    <w:multiLevelType w:val="multilevel"/>
    <w:tmpl w:val="578A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2E735F7"/>
    <w:multiLevelType w:val="multilevel"/>
    <w:tmpl w:val="01E6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36F20CA"/>
    <w:multiLevelType w:val="multilevel"/>
    <w:tmpl w:val="3636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3AE78B1"/>
    <w:multiLevelType w:val="multilevel"/>
    <w:tmpl w:val="FF3E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3F10BBF"/>
    <w:multiLevelType w:val="multilevel"/>
    <w:tmpl w:val="BE4E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4B26ED2"/>
    <w:multiLevelType w:val="multilevel"/>
    <w:tmpl w:val="5B48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45705C"/>
    <w:multiLevelType w:val="multilevel"/>
    <w:tmpl w:val="6F2C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5776DB6"/>
    <w:multiLevelType w:val="multilevel"/>
    <w:tmpl w:val="3FD6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5D63EDC"/>
    <w:multiLevelType w:val="multilevel"/>
    <w:tmpl w:val="8DEA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5F2704F"/>
    <w:multiLevelType w:val="multilevel"/>
    <w:tmpl w:val="AFA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63325E8"/>
    <w:multiLevelType w:val="multilevel"/>
    <w:tmpl w:val="D3D4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66F30FA"/>
    <w:multiLevelType w:val="multilevel"/>
    <w:tmpl w:val="2D80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6AA1262"/>
    <w:multiLevelType w:val="multilevel"/>
    <w:tmpl w:val="B904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6C46B59"/>
    <w:multiLevelType w:val="multilevel"/>
    <w:tmpl w:val="F9EA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7854591"/>
    <w:multiLevelType w:val="multilevel"/>
    <w:tmpl w:val="FE0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78563DF"/>
    <w:multiLevelType w:val="multilevel"/>
    <w:tmpl w:val="43544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8335C5F"/>
    <w:multiLevelType w:val="multilevel"/>
    <w:tmpl w:val="E82C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5F724F"/>
    <w:multiLevelType w:val="multilevel"/>
    <w:tmpl w:val="1D42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86731EE"/>
    <w:multiLevelType w:val="multilevel"/>
    <w:tmpl w:val="7E3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8712885"/>
    <w:multiLevelType w:val="multilevel"/>
    <w:tmpl w:val="53A0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893470E"/>
    <w:multiLevelType w:val="multilevel"/>
    <w:tmpl w:val="7526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8A57847"/>
    <w:multiLevelType w:val="multilevel"/>
    <w:tmpl w:val="28D8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8D534E5"/>
    <w:multiLevelType w:val="multilevel"/>
    <w:tmpl w:val="DE7A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90278C9"/>
    <w:multiLevelType w:val="multilevel"/>
    <w:tmpl w:val="2088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98209AB"/>
    <w:multiLevelType w:val="multilevel"/>
    <w:tmpl w:val="1D549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9BC3906"/>
    <w:multiLevelType w:val="multilevel"/>
    <w:tmpl w:val="C634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9D05823"/>
    <w:multiLevelType w:val="multilevel"/>
    <w:tmpl w:val="0DE2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D874B5"/>
    <w:multiLevelType w:val="multilevel"/>
    <w:tmpl w:val="4F0C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A0243F5"/>
    <w:multiLevelType w:val="multilevel"/>
    <w:tmpl w:val="AC7E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A386B8E"/>
    <w:multiLevelType w:val="multilevel"/>
    <w:tmpl w:val="CFDE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A4260F1"/>
    <w:multiLevelType w:val="multilevel"/>
    <w:tmpl w:val="6EF2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A506DDA"/>
    <w:multiLevelType w:val="multilevel"/>
    <w:tmpl w:val="4CDC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A7762F0"/>
    <w:multiLevelType w:val="multilevel"/>
    <w:tmpl w:val="BD84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AC50A41"/>
    <w:multiLevelType w:val="multilevel"/>
    <w:tmpl w:val="45FC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ACD27D9"/>
    <w:multiLevelType w:val="multilevel"/>
    <w:tmpl w:val="B226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AFC4049"/>
    <w:multiLevelType w:val="multilevel"/>
    <w:tmpl w:val="E7D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B7E4815"/>
    <w:multiLevelType w:val="multilevel"/>
    <w:tmpl w:val="3E6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B895F32"/>
    <w:multiLevelType w:val="multilevel"/>
    <w:tmpl w:val="B06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BDF4D2C"/>
    <w:multiLevelType w:val="multilevel"/>
    <w:tmpl w:val="B01A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C4919BC"/>
    <w:multiLevelType w:val="multilevel"/>
    <w:tmpl w:val="E36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C725D32"/>
    <w:multiLevelType w:val="multilevel"/>
    <w:tmpl w:val="383E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CCC5396"/>
    <w:multiLevelType w:val="multilevel"/>
    <w:tmpl w:val="C028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D5F55D4"/>
    <w:multiLevelType w:val="multilevel"/>
    <w:tmpl w:val="D2A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D82123D"/>
    <w:multiLevelType w:val="multilevel"/>
    <w:tmpl w:val="B19E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E3854B5"/>
    <w:multiLevelType w:val="multilevel"/>
    <w:tmpl w:val="C840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E9959A3"/>
    <w:multiLevelType w:val="multilevel"/>
    <w:tmpl w:val="075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EAE021A"/>
    <w:multiLevelType w:val="multilevel"/>
    <w:tmpl w:val="9630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F737C6F"/>
    <w:multiLevelType w:val="multilevel"/>
    <w:tmpl w:val="FADA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F785D70"/>
    <w:multiLevelType w:val="multilevel"/>
    <w:tmpl w:val="CE0E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F9C2873"/>
    <w:multiLevelType w:val="multilevel"/>
    <w:tmpl w:val="0840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FD94A91"/>
    <w:multiLevelType w:val="multilevel"/>
    <w:tmpl w:val="9DEC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00747CC"/>
    <w:multiLevelType w:val="multilevel"/>
    <w:tmpl w:val="63FA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0B429FD"/>
    <w:multiLevelType w:val="multilevel"/>
    <w:tmpl w:val="14B6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1747423"/>
    <w:multiLevelType w:val="multilevel"/>
    <w:tmpl w:val="6518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1A07D3C"/>
    <w:multiLevelType w:val="multilevel"/>
    <w:tmpl w:val="8F02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3592A78"/>
    <w:multiLevelType w:val="multilevel"/>
    <w:tmpl w:val="13A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414150F"/>
    <w:multiLevelType w:val="multilevel"/>
    <w:tmpl w:val="30F2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44448B2"/>
    <w:multiLevelType w:val="multilevel"/>
    <w:tmpl w:val="2F40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50E20D8"/>
    <w:multiLevelType w:val="multilevel"/>
    <w:tmpl w:val="69A2E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53F7E8A"/>
    <w:multiLevelType w:val="multilevel"/>
    <w:tmpl w:val="A6B4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60821F3"/>
    <w:multiLevelType w:val="multilevel"/>
    <w:tmpl w:val="2D34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65763DA"/>
    <w:multiLevelType w:val="multilevel"/>
    <w:tmpl w:val="CCBE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6800F5A"/>
    <w:multiLevelType w:val="multilevel"/>
    <w:tmpl w:val="295A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6BE4473"/>
    <w:multiLevelType w:val="multilevel"/>
    <w:tmpl w:val="5C72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6D41D84"/>
    <w:multiLevelType w:val="multilevel"/>
    <w:tmpl w:val="E9F8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73C38C3"/>
    <w:multiLevelType w:val="multilevel"/>
    <w:tmpl w:val="A126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7765768"/>
    <w:multiLevelType w:val="multilevel"/>
    <w:tmpl w:val="0444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7A504D4"/>
    <w:multiLevelType w:val="multilevel"/>
    <w:tmpl w:val="DE9C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7E33BCB"/>
    <w:multiLevelType w:val="multilevel"/>
    <w:tmpl w:val="3330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895758C"/>
    <w:multiLevelType w:val="multilevel"/>
    <w:tmpl w:val="92BA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8BD78AE"/>
    <w:multiLevelType w:val="multilevel"/>
    <w:tmpl w:val="1750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8CB70DE"/>
    <w:multiLevelType w:val="multilevel"/>
    <w:tmpl w:val="9C26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90C35A7"/>
    <w:multiLevelType w:val="multilevel"/>
    <w:tmpl w:val="24E6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9147C23"/>
    <w:multiLevelType w:val="multilevel"/>
    <w:tmpl w:val="1F3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91D5AB5"/>
    <w:multiLevelType w:val="multilevel"/>
    <w:tmpl w:val="19D8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9547BDE"/>
    <w:multiLevelType w:val="multilevel"/>
    <w:tmpl w:val="A096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95817D5"/>
    <w:multiLevelType w:val="multilevel"/>
    <w:tmpl w:val="0332D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98E4E8E"/>
    <w:multiLevelType w:val="multilevel"/>
    <w:tmpl w:val="C504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9A52DF2"/>
    <w:multiLevelType w:val="multilevel"/>
    <w:tmpl w:val="C7CC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9A76FD5"/>
    <w:multiLevelType w:val="multilevel"/>
    <w:tmpl w:val="021C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9BF1C98"/>
    <w:multiLevelType w:val="multilevel"/>
    <w:tmpl w:val="4E0A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A980645"/>
    <w:multiLevelType w:val="multilevel"/>
    <w:tmpl w:val="449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ABF6F6A"/>
    <w:multiLevelType w:val="multilevel"/>
    <w:tmpl w:val="07B8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BFB3BF1"/>
    <w:multiLevelType w:val="multilevel"/>
    <w:tmpl w:val="B4CC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BFB3FCE"/>
    <w:multiLevelType w:val="multilevel"/>
    <w:tmpl w:val="0496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C14048A"/>
    <w:multiLevelType w:val="multilevel"/>
    <w:tmpl w:val="9E6C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C1811FC"/>
    <w:multiLevelType w:val="multilevel"/>
    <w:tmpl w:val="59DE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C2A44A8"/>
    <w:multiLevelType w:val="multilevel"/>
    <w:tmpl w:val="42CE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CBF1D45"/>
    <w:multiLevelType w:val="multilevel"/>
    <w:tmpl w:val="3DBE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D1506E7"/>
    <w:multiLevelType w:val="multilevel"/>
    <w:tmpl w:val="13F2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D565657"/>
    <w:multiLevelType w:val="multilevel"/>
    <w:tmpl w:val="3DFE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D7C6FEF"/>
    <w:multiLevelType w:val="multilevel"/>
    <w:tmpl w:val="CF4E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D842A7A"/>
    <w:multiLevelType w:val="multilevel"/>
    <w:tmpl w:val="AE0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DF64E3D"/>
    <w:multiLevelType w:val="multilevel"/>
    <w:tmpl w:val="5F5A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E4F1B89"/>
    <w:multiLevelType w:val="multilevel"/>
    <w:tmpl w:val="054C9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EC24C20"/>
    <w:multiLevelType w:val="multilevel"/>
    <w:tmpl w:val="390C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EC3118A"/>
    <w:multiLevelType w:val="multilevel"/>
    <w:tmpl w:val="404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EED5909"/>
    <w:multiLevelType w:val="multilevel"/>
    <w:tmpl w:val="02E8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EF62F7D"/>
    <w:multiLevelType w:val="multilevel"/>
    <w:tmpl w:val="073E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F9623D9"/>
    <w:multiLevelType w:val="multilevel"/>
    <w:tmpl w:val="E8C0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FB23EE4"/>
    <w:multiLevelType w:val="multilevel"/>
    <w:tmpl w:val="EF48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FBB34AA"/>
    <w:multiLevelType w:val="multilevel"/>
    <w:tmpl w:val="2F98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FDC0CE5"/>
    <w:multiLevelType w:val="multilevel"/>
    <w:tmpl w:val="C1B2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040169E"/>
    <w:multiLevelType w:val="multilevel"/>
    <w:tmpl w:val="9DF0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061199F"/>
    <w:multiLevelType w:val="multilevel"/>
    <w:tmpl w:val="30220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0647FA0"/>
    <w:multiLevelType w:val="multilevel"/>
    <w:tmpl w:val="EAB8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0FB2859"/>
    <w:multiLevelType w:val="multilevel"/>
    <w:tmpl w:val="4B28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13A1B3A"/>
    <w:multiLevelType w:val="multilevel"/>
    <w:tmpl w:val="8764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13D7AD2"/>
    <w:multiLevelType w:val="multilevel"/>
    <w:tmpl w:val="384C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1755784"/>
    <w:multiLevelType w:val="multilevel"/>
    <w:tmpl w:val="68E4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1CB4ABD"/>
    <w:multiLevelType w:val="multilevel"/>
    <w:tmpl w:val="FF92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2161643"/>
    <w:multiLevelType w:val="multilevel"/>
    <w:tmpl w:val="9C98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227066A"/>
    <w:multiLevelType w:val="multilevel"/>
    <w:tmpl w:val="6F3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23A5CFD"/>
    <w:multiLevelType w:val="multilevel"/>
    <w:tmpl w:val="64C2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28520BB"/>
    <w:multiLevelType w:val="multilevel"/>
    <w:tmpl w:val="C83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2FC0D40"/>
    <w:multiLevelType w:val="multilevel"/>
    <w:tmpl w:val="1CD6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300282A"/>
    <w:multiLevelType w:val="multilevel"/>
    <w:tmpl w:val="3D9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3D15AA7"/>
    <w:multiLevelType w:val="multilevel"/>
    <w:tmpl w:val="EF1A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4680C9E"/>
    <w:multiLevelType w:val="multilevel"/>
    <w:tmpl w:val="5E86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46B0D6E"/>
    <w:multiLevelType w:val="multilevel"/>
    <w:tmpl w:val="D9A4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4885FC1"/>
    <w:multiLevelType w:val="multilevel"/>
    <w:tmpl w:val="6A36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4890E92"/>
    <w:multiLevelType w:val="multilevel"/>
    <w:tmpl w:val="7552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4BF179A"/>
    <w:multiLevelType w:val="multilevel"/>
    <w:tmpl w:val="6024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5A74B7F"/>
    <w:multiLevelType w:val="multilevel"/>
    <w:tmpl w:val="161C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5FA3D14"/>
    <w:multiLevelType w:val="multilevel"/>
    <w:tmpl w:val="EA66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61608AA"/>
    <w:multiLevelType w:val="multilevel"/>
    <w:tmpl w:val="4534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61711E3"/>
    <w:multiLevelType w:val="multilevel"/>
    <w:tmpl w:val="A752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660226E"/>
    <w:multiLevelType w:val="multilevel"/>
    <w:tmpl w:val="F7E8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6672027"/>
    <w:multiLevelType w:val="multilevel"/>
    <w:tmpl w:val="6E0A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6DF20D8"/>
    <w:multiLevelType w:val="multilevel"/>
    <w:tmpl w:val="4E20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6F13CEC"/>
    <w:multiLevelType w:val="multilevel"/>
    <w:tmpl w:val="E250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7DE5A28"/>
    <w:multiLevelType w:val="multilevel"/>
    <w:tmpl w:val="F368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7F83457"/>
    <w:multiLevelType w:val="multilevel"/>
    <w:tmpl w:val="5D7A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825677B"/>
    <w:multiLevelType w:val="multilevel"/>
    <w:tmpl w:val="6C5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84C5E83"/>
    <w:multiLevelType w:val="multilevel"/>
    <w:tmpl w:val="099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8AD5973"/>
    <w:multiLevelType w:val="multilevel"/>
    <w:tmpl w:val="8FE0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8BA4ECC"/>
    <w:multiLevelType w:val="multilevel"/>
    <w:tmpl w:val="5644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93716BB"/>
    <w:multiLevelType w:val="multilevel"/>
    <w:tmpl w:val="5E9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94936B5"/>
    <w:multiLevelType w:val="multilevel"/>
    <w:tmpl w:val="E22E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99A64AD"/>
    <w:multiLevelType w:val="multilevel"/>
    <w:tmpl w:val="FF4A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9E93B3E"/>
    <w:multiLevelType w:val="multilevel"/>
    <w:tmpl w:val="D400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A061A36"/>
    <w:multiLevelType w:val="multilevel"/>
    <w:tmpl w:val="5C36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A920A99"/>
    <w:multiLevelType w:val="multilevel"/>
    <w:tmpl w:val="69C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B08366E"/>
    <w:multiLevelType w:val="multilevel"/>
    <w:tmpl w:val="8DBE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B276DD5"/>
    <w:multiLevelType w:val="multilevel"/>
    <w:tmpl w:val="BE7E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BCB5F77"/>
    <w:multiLevelType w:val="multilevel"/>
    <w:tmpl w:val="56D0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BFF498D"/>
    <w:multiLevelType w:val="multilevel"/>
    <w:tmpl w:val="BC0A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C4C4D25"/>
    <w:multiLevelType w:val="multilevel"/>
    <w:tmpl w:val="87FA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CDD0E9A"/>
    <w:multiLevelType w:val="multilevel"/>
    <w:tmpl w:val="CFBA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D0C7D01"/>
    <w:multiLevelType w:val="multilevel"/>
    <w:tmpl w:val="A3DA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DD76E12"/>
    <w:multiLevelType w:val="multilevel"/>
    <w:tmpl w:val="0C5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E211EC3"/>
    <w:multiLevelType w:val="multilevel"/>
    <w:tmpl w:val="B6C8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E5A0B25"/>
    <w:multiLevelType w:val="multilevel"/>
    <w:tmpl w:val="53E2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E780DCA"/>
    <w:multiLevelType w:val="multilevel"/>
    <w:tmpl w:val="805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EAC7017"/>
    <w:multiLevelType w:val="multilevel"/>
    <w:tmpl w:val="E7AC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EB6682A"/>
    <w:multiLevelType w:val="multilevel"/>
    <w:tmpl w:val="D838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EED24F4"/>
    <w:multiLevelType w:val="multilevel"/>
    <w:tmpl w:val="9C7E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EF1267D"/>
    <w:multiLevelType w:val="multilevel"/>
    <w:tmpl w:val="791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F9957A9"/>
    <w:multiLevelType w:val="multilevel"/>
    <w:tmpl w:val="9044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FE67952"/>
    <w:multiLevelType w:val="multilevel"/>
    <w:tmpl w:val="3AF8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01F7315"/>
    <w:multiLevelType w:val="multilevel"/>
    <w:tmpl w:val="81BA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04A7793"/>
    <w:multiLevelType w:val="multilevel"/>
    <w:tmpl w:val="3FFAA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0A2126F"/>
    <w:multiLevelType w:val="multilevel"/>
    <w:tmpl w:val="DC94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1381CE4"/>
    <w:multiLevelType w:val="multilevel"/>
    <w:tmpl w:val="0DF6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1394C3B"/>
    <w:multiLevelType w:val="multilevel"/>
    <w:tmpl w:val="739E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15F686D"/>
    <w:multiLevelType w:val="multilevel"/>
    <w:tmpl w:val="B1CE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1B12D7F"/>
    <w:multiLevelType w:val="multilevel"/>
    <w:tmpl w:val="4B1A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2152544"/>
    <w:multiLevelType w:val="multilevel"/>
    <w:tmpl w:val="A792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21E17D7"/>
    <w:multiLevelType w:val="multilevel"/>
    <w:tmpl w:val="93C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226371C"/>
    <w:multiLevelType w:val="multilevel"/>
    <w:tmpl w:val="B88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2A11E9E"/>
    <w:multiLevelType w:val="multilevel"/>
    <w:tmpl w:val="B02C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34C6392"/>
    <w:multiLevelType w:val="multilevel"/>
    <w:tmpl w:val="326E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38A250D"/>
    <w:multiLevelType w:val="multilevel"/>
    <w:tmpl w:val="33BE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38B4B73"/>
    <w:multiLevelType w:val="multilevel"/>
    <w:tmpl w:val="A4A6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3D13B24"/>
    <w:multiLevelType w:val="multilevel"/>
    <w:tmpl w:val="305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4DC34CA"/>
    <w:multiLevelType w:val="multilevel"/>
    <w:tmpl w:val="EA80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5846D41"/>
    <w:multiLevelType w:val="multilevel"/>
    <w:tmpl w:val="397E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5990936"/>
    <w:multiLevelType w:val="multilevel"/>
    <w:tmpl w:val="27CC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5E73C6F"/>
    <w:multiLevelType w:val="multilevel"/>
    <w:tmpl w:val="5B96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6053DEE"/>
    <w:multiLevelType w:val="multilevel"/>
    <w:tmpl w:val="45AE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6584869"/>
    <w:multiLevelType w:val="multilevel"/>
    <w:tmpl w:val="6CEC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67E5C7D"/>
    <w:multiLevelType w:val="multilevel"/>
    <w:tmpl w:val="F97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69843CC"/>
    <w:multiLevelType w:val="multilevel"/>
    <w:tmpl w:val="6E48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6FE1F04"/>
    <w:multiLevelType w:val="multilevel"/>
    <w:tmpl w:val="024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77A2C38"/>
    <w:multiLevelType w:val="multilevel"/>
    <w:tmpl w:val="460A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79C371C"/>
    <w:multiLevelType w:val="multilevel"/>
    <w:tmpl w:val="F5EC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88E09D4"/>
    <w:multiLevelType w:val="multilevel"/>
    <w:tmpl w:val="909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91B3B6B"/>
    <w:multiLevelType w:val="multilevel"/>
    <w:tmpl w:val="5FBE6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5932243D"/>
    <w:multiLevelType w:val="multilevel"/>
    <w:tmpl w:val="D0D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96D7F7B"/>
    <w:multiLevelType w:val="multilevel"/>
    <w:tmpl w:val="BFCE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9D75B30"/>
    <w:multiLevelType w:val="multilevel"/>
    <w:tmpl w:val="20F0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A426A9F"/>
    <w:multiLevelType w:val="multilevel"/>
    <w:tmpl w:val="2FB4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A73381E"/>
    <w:multiLevelType w:val="multilevel"/>
    <w:tmpl w:val="2FCC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ABB0EFE"/>
    <w:multiLevelType w:val="multilevel"/>
    <w:tmpl w:val="8DC8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AE2561F"/>
    <w:multiLevelType w:val="multilevel"/>
    <w:tmpl w:val="6D82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AE6758B"/>
    <w:multiLevelType w:val="multilevel"/>
    <w:tmpl w:val="51C4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AEB3B67"/>
    <w:multiLevelType w:val="multilevel"/>
    <w:tmpl w:val="629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D067785"/>
    <w:multiLevelType w:val="multilevel"/>
    <w:tmpl w:val="EE4E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D6E1A2E"/>
    <w:multiLevelType w:val="multilevel"/>
    <w:tmpl w:val="1D4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D6F3BEE"/>
    <w:multiLevelType w:val="multilevel"/>
    <w:tmpl w:val="CB76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E577D7D"/>
    <w:multiLevelType w:val="multilevel"/>
    <w:tmpl w:val="F99A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E802EB9"/>
    <w:multiLevelType w:val="multilevel"/>
    <w:tmpl w:val="73F8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E8D1DFA"/>
    <w:multiLevelType w:val="multilevel"/>
    <w:tmpl w:val="601C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ED60C49"/>
    <w:multiLevelType w:val="multilevel"/>
    <w:tmpl w:val="1144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ED9709F"/>
    <w:multiLevelType w:val="multilevel"/>
    <w:tmpl w:val="C7BC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F0210AE"/>
    <w:multiLevelType w:val="multilevel"/>
    <w:tmpl w:val="1F4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F615F3A"/>
    <w:multiLevelType w:val="multilevel"/>
    <w:tmpl w:val="FE4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F6C0037"/>
    <w:multiLevelType w:val="multilevel"/>
    <w:tmpl w:val="E77C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F8778DA"/>
    <w:multiLevelType w:val="multilevel"/>
    <w:tmpl w:val="217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F9B1572"/>
    <w:multiLevelType w:val="multilevel"/>
    <w:tmpl w:val="D32A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F9D4C52"/>
    <w:multiLevelType w:val="multilevel"/>
    <w:tmpl w:val="4D0E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FC3121C"/>
    <w:multiLevelType w:val="multilevel"/>
    <w:tmpl w:val="D77E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0112EA4"/>
    <w:multiLevelType w:val="multilevel"/>
    <w:tmpl w:val="2FBA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0277C8C"/>
    <w:multiLevelType w:val="multilevel"/>
    <w:tmpl w:val="DA84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050278B"/>
    <w:multiLevelType w:val="multilevel"/>
    <w:tmpl w:val="74F6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60601B42"/>
    <w:multiLevelType w:val="multilevel"/>
    <w:tmpl w:val="B09C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08172E4"/>
    <w:multiLevelType w:val="multilevel"/>
    <w:tmpl w:val="B7F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08F0929"/>
    <w:multiLevelType w:val="multilevel"/>
    <w:tmpl w:val="5A30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0BF4028"/>
    <w:multiLevelType w:val="multilevel"/>
    <w:tmpl w:val="F200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0EE6228"/>
    <w:multiLevelType w:val="multilevel"/>
    <w:tmpl w:val="BACA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1B405FC"/>
    <w:multiLevelType w:val="multilevel"/>
    <w:tmpl w:val="70CE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2063D89"/>
    <w:multiLevelType w:val="multilevel"/>
    <w:tmpl w:val="FA72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23558C5"/>
    <w:multiLevelType w:val="multilevel"/>
    <w:tmpl w:val="862E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26767A8"/>
    <w:multiLevelType w:val="multilevel"/>
    <w:tmpl w:val="E238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2C45558"/>
    <w:multiLevelType w:val="multilevel"/>
    <w:tmpl w:val="9E48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2EF249A"/>
    <w:multiLevelType w:val="multilevel"/>
    <w:tmpl w:val="D868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3241521"/>
    <w:multiLevelType w:val="multilevel"/>
    <w:tmpl w:val="871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3F15C94"/>
    <w:multiLevelType w:val="multilevel"/>
    <w:tmpl w:val="C0E6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40442CA"/>
    <w:multiLevelType w:val="multilevel"/>
    <w:tmpl w:val="2872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4D80800"/>
    <w:multiLevelType w:val="multilevel"/>
    <w:tmpl w:val="3F90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52D49D7"/>
    <w:multiLevelType w:val="multilevel"/>
    <w:tmpl w:val="1554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5750BEB"/>
    <w:multiLevelType w:val="multilevel"/>
    <w:tmpl w:val="D0EA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59D74CF"/>
    <w:multiLevelType w:val="multilevel"/>
    <w:tmpl w:val="0A34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5AE0FBD"/>
    <w:multiLevelType w:val="multilevel"/>
    <w:tmpl w:val="F854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5E96882"/>
    <w:multiLevelType w:val="multilevel"/>
    <w:tmpl w:val="2D72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5ED014A"/>
    <w:multiLevelType w:val="multilevel"/>
    <w:tmpl w:val="4FE2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60D5D8D"/>
    <w:multiLevelType w:val="multilevel"/>
    <w:tmpl w:val="741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69D65D8"/>
    <w:multiLevelType w:val="multilevel"/>
    <w:tmpl w:val="D928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6A17CAD"/>
    <w:multiLevelType w:val="multilevel"/>
    <w:tmpl w:val="A17E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6A762E1"/>
    <w:multiLevelType w:val="multilevel"/>
    <w:tmpl w:val="2906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6F7689F"/>
    <w:multiLevelType w:val="multilevel"/>
    <w:tmpl w:val="EF30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72C4B06"/>
    <w:multiLevelType w:val="multilevel"/>
    <w:tmpl w:val="BC1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73247BA"/>
    <w:multiLevelType w:val="multilevel"/>
    <w:tmpl w:val="EBB4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7434810"/>
    <w:multiLevelType w:val="multilevel"/>
    <w:tmpl w:val="9F06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75D30DE"/>
    <w:multiLevelType w:val="multilevel"/>
    <w:tmpl w:val="F448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7625D7F"/>
    <w:multiLevelType w:val="multilevel"/>
    <w:tmpl w:val="261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7AC7084"/>
    <w:multiLevelType w:val="multilevel"/>
    <w:tmpl w:val="8B0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9041C72"/>
    <w:multiLevelType w:val="multilevel"/>
    <w:tmpl w:val="03C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978775F"/>
    <w:multiLevelType w:val="multilevel"/>
    <w:tmpl w:val="78F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9867B0A"/>
    <w:multiLevelType w:val="multilevel"/>
    <w:tmpl w:val="E7FA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9A52B61"/>
    <w:multiLevelType w:val="multilevel"/>
    <w:tmpl w:val="DB1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BA85687"/>
    <w:multiLevelType w:val="multilevel"/>
    <w:tmpl w:val="8CAC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BCA6C84"/>
    <w:multiLevelType w:val="multilevel"/>
    <w:tmpl w:val="A262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BD349BC"/>
    <w:multiLevelType w:val="multilevel"/>
    <w:tmpl w:val="04C2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BDE792A"/>
    <w:multiLevelType w:val="multilevel"/>
    <w:tmpl w:val="3F0C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C4D02F4"/>
    <w:multiLevelType w:val="multilevel"/>
    <w:tmpl w:val="F386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CBD6431"/>
    <w:multiLevelType w:val="multilevel"/>
    <w:tmpl w:val="FF46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D0B7D45"/>
    <w:multiLevelType w:val="multilevel"/>
    <w:tmpl w:val="2440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D103ABD"/>
    <w:multiLevelType w:val="multilevel"/>
    <w:tmpl w:val="5AE2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D2D1EF3"/>
    <w:multiLevelType w:val="multilevel"/>
    <w:tmpl w:val="FF2C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E893EC0"/>
    <w:multiLevelType w:val="multilevel"/>
    <w:tmpl w:val="32FA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F1B3172"/>
    <w:multiLevelType w:val="multilevel"/>
    <w:tmpl w:val="47B8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F3517D0"/>
    <w:multiLevelType w:val="multilevel"/>
    <w:tmpl w:val="90D4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F6C517D"/>
    <w:multiLevelType w:val="multilevel"/>
    <w:tmpl w:val="ED4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F7B1355"/>
    <w:multiLevelType w:val="multilevel"/>
    <w:tmpl w:val="910C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FC3682F"/>
    <w:multiLevelType w:val="multilevel"/>
    <w:tmpl w:val="64C8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0BD4BC2"/>
    <w:multiLevelType w:val="multilevel"/>
    <w:tmpl w:val="1E8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0FD7C33"/>
    <w:multiLevelType w:val="multilevel"/>
    <w:tmpl w:val="F3DA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165130C"/>
    <w:multiLevelType w:val="multilevel"/>
    <w:tmpl w:val="E45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1EF3F4A"/>
    <w:multiLevelType w:val="multilevel"/>
    <w:tmpl w:val="571C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2945BCA"/>
    <w:multiLevelType w:val="multilevel"/>
    <w:tmpl w:val="5EB4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3141351"/>
    <w:multiLevelType w:val="multilevel"/>
    <w:tmpl w:val="930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38D4A96"/>
    <w:multiLevelType w:val="multilevel"/>
    <w:tmpl w:val="66DC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3B24078"/>
    <w:multiLevelType w:val="multilevel"/>
    <w:tmpl w:val="FAFA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44A7EF7"/>
    <w:multiLevelType w:val="multilevel"/>
    <w:tmpl w:val="3EE2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4716007"/>
    <w:multiLevelType w:val="multilevel"/>
    <w:tmpl w:val="7F58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47B6E32"/>
    <w:multiLevelType w:val="multilevel"/>
    <w:tmpl w:val="7250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4C57512"/>
    <w:multiLevelType w:val="multilevel"/>
    <w:tmpl w:val="FF2C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75261233"/>
    <w:multiLevelType w:val="multilevel"/>
    <w:tmpl w:val="A7C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5463E68"/>
    <w:multiLevelType w:val="multilevel"/>
    <w:tmpl w:val="A562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5907232"/>
    <w:multiLevelType w:val="multilevel"/>
    <w:tmpl w:val="7534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5AE606A"/>
    <w:multiLevelType w:val="multilevel"/>
    <w:tmpl w:val="224A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61C72D9"/>
    <w:multiLevelType w:val="multilevel"/>
    <w:tmpl w:val="7FB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6F31B58"/>
    <w:multiLevelType w:val="multilevel"/>
    <w:tmpl w:val="6CA4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7736135A"/>
    <w:multiLevelType w:val="multilevel"/>
    <w:tmpl w:val="331E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7A557E1"/>
    <w:multiLevelType w:val="multilevel"/>
    <w:tmpl w:val="341C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8052282"/>
    <w:multiLevelType w:val="multilevel"/>
    <w:tmpl w:val="159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8D96C7F"/>
    <w:multiLevelType w:val="multilevel"/>
    <w:tmpl w:val="06E6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9575C4D"/>
    <w:multiLevelType w:val="multilevel"/>
    <w:tmpl w:val="A5D2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7A0723F8"/>
    <w:multiLevelType w:val="multilevel"/>
    <w:tmpl w:val="49BC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A11408B"/>
    <w:multiLevelType w:val="multilevel"/>
    <w:tmpl w:val="B4DA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A3D5702"/>
    <w:multiLevelType w:val="multilevel"/>
    <w:tmpl w:val="77A4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AFB53D7"/>
    <w:multiLevelType w:val="multilevel"/>
    <w:tmpl w:val="3B76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B623430"/>
    <w:multiLevelType w:val="multilevel"/>
    <w:tmpl w:val="96B8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7B694D01"/>
    <w:multiLevelType w:val="multilevel"/>
    <w:tmpl w:val="C02A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B890EEF"/>
    <w:multiLevelType w:val="multilevel"/>
    <w:tmpl w:val="1328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BEE2CD7"/>
    <w:multiLevelType w:val="multilevel"/>
    <w:tmpl w:val="C25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C01735F"/>
    <w:multiLevelType w:val="multilevel"/>
    <w:tmpl w:val="9834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C7B5FF7"/>
    <w:multiLevelType w:val="multilevel"/>
    <w:tmpl w:val="A858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CD372AD"/>
    <w:multiLevelType w:val="multilevel"/>
    <w:tmpl w:val="4C86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CF10F86"/>
    <w:multiLevelType w:val="multilevel"/>
    <w:tmpl w:val="921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D7536C7"/>
    <w:multiLevelType w:val="multilevel"/>
    <w:tmpl w:val="68FA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D9047C8"/>
    <w:multiLevelType w:val="multilevel"/>
    <w:tmpl w:val="12C0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EFA0F3F"/>
    <w:multiLevelType w:val="multilevel"/>
    <w:tmpl w:val="4742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F221F36"/>
    <w:multiLevelType w:val="multilevel"/>
    <w:tmpl w:val="0E34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F8D0CCB"/>
    <w:multiLevelType w:val="multilevel"/>
    <w:tmpl w:val="D8C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FCB64C2"/>
    <w:multiLevelType w:val="multilevel"/>
    <w:tmpl w:val="4034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69702">
    <w:abstractNumId w:val="133"/>
  </w:num>
  <w:num w:numId="2" w16cid:durableId="884560611">
    <w:abstractNumId w:val="234"/>
  </w:num>
  <w:num w:numId="3" w16cid:durableId="716779855">
    <w:abstractNumId w:val="41"/>
  </w:num>
  <w:num w:numId="4" w16cid:durableId="2031638222">
    <w:abstractNumId w:val="260"/>
  </w:num>
  <w:num w:numId="5" w16cid:durableId="925966277">
    <w:abstractNumId w:val="363"/>
  </w:num>
  <w:num w:numId="6" w16cid:durableId="1563103351">
    <w:abstractNumId w:val="8"/>
  </w:num>
  <w:num w:numId="7" w16cid:durableId="2097212">
    <w:abstractNumId w:val="254"/>
  </w:num>
  <w:num w:numId="8" w16cid:durableId="1805931256">
    <w:abstractNumId w:val="128"/>
  </w:num>
  <w:num w:numId="9" w16cid:durableId="1749570240">
    <w:abstractNumId w:val="243"/>
  </w:num>
  <w:num w:numId="10" w16cid:durableId="1840923994">
    <w:abstractNumId w:val="287"/>
  </w:num>
  <w:num w:numId="11" w16cid:durableId="1337075143">
    <w:abstractNumId w:val="213"/>
  </w:num>
  <w:num w:numId="12" w16cid:durableId="1983121653">
    <w:abstractNumId w:val="24"/>
  </w:num>
  <w:num w:numId="13" w16cid:durableId="744300563">
    <w:abstractNumId w:val="283"/>
  </w:num>
  <w:num w:numId="14" w16cid:durableId="1950820369">
    <w:abstractNumId w:val="109"/>
  </w:num>
  <w:num w:numId="15" w16cid:durableId="1310211549">
    <w:abstractNumId w:val="303"/>
  </w:num>
  <w:num w:numId="16" w16cid:durableId="901452561">
    <w:abstractNumId w:val="396"/>
  </w:num>
  <w:num w:numId="17" w16cid:durableId="157961454">
    <w:abstractNumId w:val="58"/>
  </w:num>
  <w:num w:numId="18" w16cid:durableId="718742376">
    <w:abstractNumId w:val="81"/>
  </w:num>
  <w:num w:numId="19" w16cid:durableId="2026321707">
    <w:abstractNumId w:val="17"/>
  </w:num>
  <w:num w:numId="20" w16cid:durableId="39983590">
    <w:abstractNumId w:val="11"/>
  </w:num>
  <w:num w:numId="21" w16cid:durableId="433089401">
    <w:abstractNumId w:val="190"/>
  </w:num>
  <w:num w:numId="22" w16cid:durableId="1255550645">
    <w:abstractNumId w:val="240"/>
  </w:num>
  <w:num w:numId="23" w16cid:durableId="169219861">
    <w:abstractNumId w:val="88"/>
  </w:num>
  <w:num w:numId="24" w16cid:durableId="408968561">
    <w:abstractNumId w:val="164"/>
  </w:num>
  <w:num w:numId="25" w16cid:durableId="1484392210">
    <w:abstractNumId w:val="369"/>
  </w:num>
  <w:num w:numId="26" w16cid:durableId="1252004595">
    <w:abstractNumId w:val="355"/>
  </w:num>
  <w:num w:numId="27" w16cid:durableId="946620612">
    <w:abstractNumId w:val="113"/>
  </w:num>
  <w:num w:numId="28" w16cid:durableId="1075278563">
    <w:abstractNumId w:val="222"/>
  </w:num>
  <w:num w:numId="29" w16cid:durableId="1692416857">
    <w:abstractNumId w:val="182"/>
  </w:num>
  <w:num w:numId="30" w16cid:durableId="324867949">
    <w:abstractNumId w:val="395"/>
  </w:num>
  <w:num w:numId="31" w16cid:durableId="1382245554">
    <w:abstractNumId w:val="275"/>
    <w:lvlOverride w:ilvl="0">
      <w:startOverride w:val="1"/>
    </w:lvlOverride>
  </w:num>
  <w:num w:numId="32" w16cid:durableId="502354732">
    <w:abstractNumId w:val="342"/>
    <w:lvlOverride w:ilvl="0">
      <w:startOverride w:val="2"/>
    </w:lvlOverride>
  </w:num>
  <w:num w:numId="33" w16cid:durableId="554127418">
    <w:abstractNumId w:val="67"/>
    <w:lvlOverride w:ilvl="0">
      <w:startOverride w:val="3"/>
    </w:lvlOverride>
  </w:num>
  <w:num w:numId="34" w16cid:durableId="766463612">
    <w:abstractNumId w:val="320"/>
    <w:lvlOverride w:ilvl="0">
      <w:startOverride w:val="4"/>
    </w:lvlOverride>
  </w:num>
  <w:num w:numId="35" w16cid:durableId="881480896">
    <w:abstractNumId w:val="276"/>
  </w:num>
  <w:num w:numId="36" w16cid:durableId="1074934339">
    <w:abstractNumId w:val="80"/>
  </w:num>
  <w:num w:numId="37" w16cid:durableId="1491404895">
    <w:abstractNumId w:val="347"/>
  </w:num>
  <w:num w:numId="38" w16cid:durableId="1921327671">
    <w:abstractNumId w:val="332"/>
  </w:num>
  <w:num w:numId="39" w16cid:durableId="1952928384">
    <w:abstractNumId w:val="253"/>
  </w:num>
  <w:num w:numId="40" w16cid:durableId="1017118817">
    <w:abstractNumId w:val="161"/>
  </w:num>
  <w:num w:numId="41" w16cid:durableId="1155298870">
    <w:abstractNumId w:val="144"/>
  </w:num>
  <w:num w:numId="42" w16cid:durableId="629825558">
    <w:abstractNumId w:val="168"/>
  </w:num>
  <w:num w:numId="43" w16cid:durableId="1687174368">
    <w:abstractNumId w:val="359"/>
    <w:lvlOverride w:ilvl="0">
      <w:startOverride w:val="1"/>
    </w:lvlOverride>
  </w:num>
  <w:num w:numId="44" w16cid:durableId="1966503332">
    <w:abstractNumId w:val="84"/>
    <w:lvlOverride w:ilvl="0">
      <w:startOverride w:val="2"/>
    </w:lvlOverride>
  </w:num>
  <w:num w:numId="45" w16cid:durableId="1896693060">
    <w:abstractNumId w:val="284"/>
    <w:lvlOverride w:ilvl="0">
      <w:startOverride w:val="3"/>
    </w:lvlOverride>
  </w:num>
  <w:num w:numId="46" w16cid:durableId="602154232">
    <w:abstractNumId w:val="181"/>
    <w:lvlOverride w:ilvl="0">
      <w:startOverride w:val="4"/>
    </w:lvlOverride>
  </w:num>
  <w:num w:numId="47" w16cid:durableId="183792600">
    <w:abstractNumId w:val="42"/>
    <w:lvlOverride w:ilvl="0">
      <w:startOverride w:val="5"/>
    </w:lvlOverride>
  </w:num>
  <w:num w:numId="48" w16cid:durableId="1030959094">
    <w:abstractNumId w:val="172"/>
  </w:num>
  <w:num w:numId="49" w16cid:durableId="531967323">
    <w:abstractNumId w:val="99"/>
  </w:num>
  <w:num w:numId="50" w16cid:durableId="1437947206">
    <w:abstractNumId w:val="170"/>
  </w:num>
  <w:num w:numId="51" w16cid:durableId="1915432597">
    <w:abstractNumId w:val="111"/>
  </w:num>
  <w:num w:numId="52" w16cid:durableId="217933075">
    <w:abstractNumId w:val="159"/>
  </w:num>
  <w:num w:numId="53" w16cid:durableId="148130504">
    <w:abstractNumId w:val="345"/>
  </w:num>
  <w:num w:numId="54" w16cid:durableId="197857133">
    <w:abstractNumId w:val="34"/>
  </w:num>
  <w:num w:numId="55" w16cid:durableId="4943588">
    <w:abstractNumId w:val="1"/>
  </w:num>
  <w:num w:numId="56" w16cid:durableId="359865894">
    <w:abstractNumId w:val="349"/>
  </w:num>
  <w:num w:numId="57" w16cid:durableId="2036611383">
    <w:abstractNumId w:val="269"/>
  </w:num>
  <w:num w:numId="58" w16cid:durableId="537666731">
    <w:abstractNumId w:val="147"/>
  </w:num>
  <w:num w:numId="59" w16cid:durableId="1542739837">
    <w:abstractNumId w:val="386"/>
  </w:num>
  <w:num w:numId="60" w16cid:durableId="1125198349">
    <w:abstractNumId w:val="33"/>
  </w:num>
  <w:num w:numId="61" w16cid:durableId="885608082">
    <w:abstractNumId w:val="399"/>
  </w:num>
  <w:num w:numId="62" w16cid:durableId="2020424666">
    <w:abstractNumId w:val="367"/>
  </w:num>
  <w:num w:numId="63" w16cid:durableId="701177336">
    <w:abstractNumId w:val="266"/>
  </w:num>
  <w:num w:numId="64" w16cid:durableId="1468012855">
    <w:abstractNumId w:val="297"/>
  </w:num>
  <w:num w:numId="65" w16cid:durableId="3554410">
    <w:abstractNumId w:val="388"/>
  </w:num>
  <w:num w:numId="66" w16cid:durableId="1905674655">
    <w:abstractNumId w:val="361"/>
  </w:num>
  <w:num w:numId="67" w16cid:durableId="1370259007">
    <w:abstractNumId w:val="130"/>
    <w:lvlOverride w:ilvl="0">
      <w:startOverride w:val="1"/>
    </w:lvlOverride>
  </w:num>
  <w:num w:numId="68" w16cid:durableId="2066444248">
    <w:abstractNumId w:val="339"/>
    <w:lvlOverride w:ilvl="0">
      <w:startOverride w:val="2"/>
    </w:lvlOverride>
  </w:num>
  <w:num w:numId="69" w16cid:durableId="1721585460">
    <w:abstractNumId w:val="394"/>
    <w:lvlOverride w:ilvl="0">
      <w:startOverride w:val="3"/>
    </w:lvlOverride>
  </w:num>
  <w:num w:numId="70" w16cid:durableId="1012997481">
    <w:abstractNumId w:val="36"/>
    <w:lvlOverride w:ilvl="0">
      <w:startOverride w:val="4"/>
    </w:lvlOverride>
  </w:num>
  <w:num w:numId="71" w16cid:durableId="1746224860">
    <w:abstractNumId w:val="92"/>
    <w:lvlOverride w:ilvl="0">
      <w:startOverride w:val="5"/>
    </w:lvlOverride>
  </w:num>
  <w:num w:numId="72" w16cid:durableId="1798984146">
    <w:abstractNumId w:val="192"/>
    <w:lvlOverride w:ilvl="0">
      <w:startOverride w:val="6"/>
    </w:lvlOverride>
  </w:num>
  <w:num w:numId="73" w16cid:durableId="350764458">
    <w:abstractNumId w:val="209"/>
  </w:num>
  <w:num w:numId="74" w16cid:durableId="530924376">
    <w:abstractNumId w:val="291"/>
  </w:num>
  <w:num w:numId="75" w16cid:durableId="1708334259">
    <w:abstractNumId w:val="265"/>
  </w:num>
  <w:num w:numId="76" w16cid:durableId="1385836212">
    <w:abstractNumId w:val="103"/>
  </w:num>
  <w:num w:numId="77" w16cid:durableId="1680504932">
    <w:abstractNumId w:val="370"/>
  </w:num>
  <w:num w:numId="78" w16cid:durableId="1789741981">
    <w:abstractNumId w:val="305"/>
  </w:num>
  <w:num w:numId="79" w16cid:durableId="1177425295">
    <w:abstractNumId w:val="331"/>
  </w:num>
  <w:num w:numId="80" w16cid:durableId="2040742815">
    <w:abstractNumId w:val="189"/>
  </w:num>
  <w:num w:numId="81" w16cid:durableId="322052442">
    <w:abstractNumId w:val="343"/>
  </w:num>
  <w:num w:numId="82" w16cid:durableId="133497731">
    <w:abstractNumId w:val="203"/>
  </w:num>
  <w:num w:numId="83" w16cid:durableId="719398432">
    <w:abstractNumId w:val="389"/>
  </w:num>
  <w:num w:numId="84" w16cid:durableId="1402483173">
    <w:abstractNumId w:val="321"/>
  </w:num>
  <w:num w:numId="85" w16cid:durableId="850755035">
    <w:abstractNumId w:val="246"/>
  </w:num>
  <w:num w:numId="86" w16cid:durableId="803160909">
    <w:abstractNumId w:val="400"/>
  </w:num>
  <w:num w:numId="87" w16cid:durableId="1449856912">
    <w:abstractNumId w:val="138"/>
  </w:num>
  <w:num w:numId="88" w16cid:durableId="1430932468">
    <w:abstractNumId w:val="166"/>
  </w:num>
  <w:num w:numId="89" w16cid:durableId="387610804">
    <w:abstractNumId w:val="106"/>
  </w:num>
  <w:num w:numId="90" w16cid:durableId="793446612">
    <w:abstractNumId w:val="272"/>
  </w:num>
  <w:num w:numId="91" w16cid:durableId="2083721799">
    <w:abstractNumId w:val="348"/>
  </w:num>
  <w:num w:numId="92" w16cid:durableId="715397112">
    <w:abstractNumId w:val="259"/>
  </w:num>
  <w:num w:numId="93" w16cid:durableId="255869889">
    <w:abstractNumId w:val="184"/>
  </w:num>
  <w:num w:numId="94" w16cid:durableId="1806503986">
    <w:abstractNumId w:val="49"/>
  </w:num>
  <w:num w:numId="95" w16cid:durableId="2061396029">
    <w:abstractNumId w:val="0"/>
  </w:num>
  <w:num w:numId="96" w16cid:durableId="1352224986">
    <w:abstractNumId w:val="237"/>
  </w:num>
  <w:num w:numId="97" w16cid:durableId="1305348895">
    <w:abstractNumId w:val="26"/>
  </w:num>
  <w:num w:numId="98" w16cid:durableId="1551377579">
    <w:abstractNumId w:val="247"/>
  </w:num>
  <w:num w:numId="99" w16cid:durableId="495341805">
    <w:abstractNumId w:val="377"/>
  </w:num>
  <w:num w:numId="100" w16cid:durableId="1994749852">
    <w:abstractNumId w:val="324"/>
  </w:num>
  <w:num w:numId="101" w16cid:durableId="879124289">
    <w:abstractNumId w:val="292"/>
  </w:num>
  <w:num w:numId="102" w16cid:durableId="880558288">
    <w:abstractNumId w:val="27"/>
  </w:num>
  <w:num w:numId="103" w16cid:durableId="393165678">
    <w:abstractNumId w:val="160"/>
  </w:num>
  <w:num w:numId="104" w16cid:durableId="2049643937">
    <w:abstractNumId w:val="169"/>
    <w:lvlOverride w:ilvl="0">
      <w:startOverride w:val="1"/>
    </w:lvlOverride>
  </w:num>
  <w:num w:numId="105" w16cid:durableId="95370752">
    <w:abstractNumId w:val="16"/>
  </w:num>
  <w:num w:numId="106" w16cid:durableId="1478690487">
    <w:abstractNumId w:val="251"/>
  </w:num>
  <w:num w:numId="107" w16cid:durableId="953944984">
    <w:abstractNumId w:val="220"/>
  </w:num>
  <w:num w:numId="108" w16cid:durableId="1409880918">
    <w:abstractNumId w:val="390"/>
    <w:lvlOverride w:ilvl="0">
      <w:startOverride w:val="2"/>
    </w:lvlOverride>
  </w:num>
  <w:num w:numId="109" w16cid:durableId="1475685516">
    <w:abstractNumId w:val="214"/>
  </w:num>
  <w:num w:numId="110" w16cid:durableId="2024286805">
    <w:abstractNumId w:val="91"/>
  </w:num>
  <w:num w:numId="111" w16cid:durableId="1444038654">
    <w:abstractNumId w:val="241"/>
  </w:num>
  <w:num w:numId="112" w16cid:durableId="673144092">
    <w:abstractNumId w:val="100"/>
    <w:lvlOverride w:ilvl="0">
      <w:startOverride w:val="3"/>
    </w:lvlOverride>
  </w:num>
  <w:num w:numId="113" w16cid:durableId="848832602">
    <w:abstractNumId w:val="156"/>
  </w:num>
  <w:num w:numId="114" w16cid:durableId="855729077">
    <w:abstractNumId w:val="208"/>
  </w:num>
  <w:num w:numId="115" w16cid:durableId="163132118">
    <w:abstractNumId w:val="354"/>
  </w:num>
  <w:num w:numId="116" w16cid:durableId="1052845099">
    <w:abstractNumId w:val="13"/>
  </w:num>
  <w:num w:numId="117" w16cid:durableId="218710392">
    <w:abstractNumId w:val="202"/>
    <w:lvlOverride w:ilvl="0">
      <w:startOverride w:val="4"/>
    </w:lvlOverride>
  </w:num>
  <w:num w:numId="118" w16cid:durableId="965965038">
    <w:abstractNumId w:val="217"/>
  </w:num>
  <w:num w:numId="119" w16cid:durableId="1491943588">
    <w:abstractNumId w:val="59"/>
  </w:num>
  <w:num w:numId="120" w16cid:durableId="2115856855">
    <w:abstractNumId w:val="68"/>
  </w:num>
  <w:num w:numId="121" w16cid:durableId="1059019039">
    <w:abstractNumId w:val="118"/>
  </w:num>
  <w:num w:numId="122" w16cid:durableId="1336150498">
    <w:abstractNumId w:val="187"/>
    <w:lvlOverride w:ilvl="0">
      <w:startOverride w:val="5"/>
    </w:lvlOverride>
  </w:num>
  <w:num w:numId="123" w16cid:durableId="1967202940">
    <w:abstractNumId w:val="7"/>
  </w:num>
  <w:num w:numId="124" w16cid:durableId="1171720253">
    <w:abstractNumId w:val="146"/>
  </w:num>
  <w:num w:numId="125" w16cid:durableId="1975718471">
    <w:abstractNumId w:val="205"/>
  </w:num>
  <w:num w:numId="126" w16cid:durableId="1367872319">
    <w:abstractNumId w:val="360"/>
  </w:num>
  <w:num w:numId="127" w16cid:durableId="412551529">
    <w:abstractNumId w:val="55"/>
    <w:lvlOverride w:ilvl="0">
      <w:startOverride w:val="6"/>
    </w:lvlOverride>
  </w:num>
  <w:num w:numId="128" w16cid:durableId="238172517">
    <w:abstractNumId w:val="105"/>
  </w:num>
  <w:num w:numId="129" w16cid:durableId="1039861386">
    <w:abstractNumId w:val="125"/>
  </w:num>
  <w:num w:numId="130" w16cid:durableId="1937518895">
    <w:abstractNumId w:val="2"/>
  </w:num>
  <w:num w:numId="131" w16cid:durableId="258564918">
    <w:abstractNumId w:val="96"/>
  </w:num>
  <w:num w:numId="132" w16cid:durableId="729382216">
    <w:abstractNumId w:val="330"/>
    <w:lvlOverride w:ilvl="0">
      <w:startOverride w:val="7"/>
    </w:lvlOverride>
  </w:num>
  <w:num w:numId="133" w16cid:durableId="1543395687">
    <w:abstractNumId w:val="122"/>
  </w:num>
  <w:num w:numId="134" w16cid:durableId="641040004">
    <w:abstractNumId w:val="10"/>
  </w:num>
  <w:num w:numId="135" w16cid:durableId="658079009">
    <w:abstractNumId w:val="368"/>
  </w:num>
  <w:num w:numId="136" w16cid:durableId="1188955106">
    <w:abstractNumId w:val="140"/>
  </w:num>
  <w:num w:numId="137" w16cid:durableId="1278638506">
    <w:abstractNumId w:val="78"/>
  </w:num>
  <w:num w:numId="138" w16cid:durableId="197082671">
    <w:abstractNumId w:val="227"/>
  </w:num>
  <w:num w:numId="139" w16cid:durableId="1675496991">
    <w:abstractNumId w:val="238"/>
  </w:num>
  <w:num w:numId="140" w16cid:durableId="221714040">
    <w:abstractNumId w:val="397"/>
  </w:num>
  <w:num w:numId="141" w16cid:durableId="1555190989">
    <w:abstractNumId w:val="153"/>
  </w:num>
  <w:num w:numId="142" w16cid:durableId="462506216">
    <w:abstractNumId w:val="398"/>
  </w:num>
  <w:num w:numId="143" w16cid:durableId="860820505">
    <w:abstractNumId w:val="102"/>
  </w:num>
  <w:num w:numId="144" w16cid:durableId="18047622">
    <w:abstractNumId w:val="177"/>
  </w:num>
  <w:num w:numId="145" w16cid:durableId="598147757">
    <w:abstractNumId w:val="18"/>
  </w:num>
  <w:num w:numId="146" w16cid:durableId="1631478475">
    <w:abstractNumId w:val="218"/>
  </w:num>
  <w:num w:numId="147" w16cid:durableId="122506542">
    <w:abstractNumId w:val="207"/>
  </w:num>
  <w:num w:numId="148" w16cid:durableId="99181043">
    <w:abstractNumId w:val="70"/>
  </w:num>
  <w:num w:numId="149" w16cid:durableId="574782856">
    <w:abstractNumId w:val="350"/>
  </w:num>
  <w:num w:numId="150" w16cid:durableId="1432357330">
    <w:abstractNumId w:val="120"/>
  </w:num>
  <w:num w:numId="151" w16cid:durableId="1508400695">
    <w:abstractNumId w:val="314"/>
  </w:num>
  <w:num w:numId="152" w16cid:durableId="498735727">
    <w:abstractNumId w:val="162"/>
  </w:num>
  <w:num w:numId="153" w16cid:durableId="1898736565">
    <w:abstractNumId w:val="229"/>
  </w:num>
  <w:num w:numId="154" w16cid:durableId="1969506131">
    <w:abstractNumId w:val="290"/>
  </w:num>
  <w:num w:numId="155" w16cid:durableId="668798827">
    <w:abstractNumId w:val="225"/>
  </w:num>
  <w:num w:numId="156" w16cid:durableId="1679842708">
    <w:abstractNumId w:val="197"/>
  </w:num>
  <w:num w:numId="157" w16cid:durableId="473765440">
    <w:abstractNumId w:val="174"/>
  </w:num>
  <w:num w:numId="158" w16cid:durableId="1804620175">
    <w:abstractNumId w:val="250"/>
  </w:num>
  <w:num w:numId="159" w16cid:durableId="1517773597">
    <w:abstractNumId w:val="37"/>
  </w:num>
  <w:num w:numId="160" w16cid:durableId="2113354537">
    <w:abstractNumId w:val="114"/>
  </w:num>
  <w:num w:numId="161" w16cid:durableId="1010061913">
    <w:abstractNumId w:val="231"/>
  </w:num>
  <w:num w:numId="162" w16cid:durableId="1122771886">
    <w:abstractNumId w:val="375"/>
  </w:num>
  <w:num w:numId="163" w16cid:durableId="249706055">
    <w:abstractNumId w:val="29"/>
  </w:num>
  <w:num w:numId="164" w16cid:durableId="1730617153">
    <w:abstractNumId w:val="381"/>
  </w:num>
  <w:num w:numId="165" w16cid:durableId="157309904">
    <w:abstractNumId w:val="198"/>
  </w:num>
  <w:num w:numId="166" w16cid:durableId="864907491">
    <w:abstractNumId w:val="12"/>
  </w:num>
  <w:num w:numId="167" w16cid:durableId="88939568">
    <w:abstractNumId w:val="401"/>
  </w:num>
  <w:num w:numId="168" w16cid:durableId="180240159">
    <w:abstractNumId w:val="50"/>
  </w:num>
  <w:num w:numId="169" w16cid:durableId="1636330648">
    <w:abstractNumId w:val="285"/>
  </w:num>
  <w:num w:numId="170" w16cid:durableId="114718856">
    <w:abstractNumId w:val="295"/>
  </w:num>
  <w:num w:numId="171" w16cid:durableId="130028277">
    <w:abstractNumId w:val="175"/>
  </w:num>
  <w:num w:numId="172" w16cid:durableId="973560672">
    <w:abstractNumId w:val="351"/>
  </w:num>
  <w:num w:numId="173" w16cid:durableId="1855458053">
    <w:abstractNumId w:val="201"/>
    <w:lvlOverride w:ilvl="0">
      <w:startOverride w:val="1"/>
    </w:lvlOverride>
  </w:num>
  <w:num w:numId="174" w16cid:durableId="1724253243">
    <w:abstractNumId w:val="185"/>
    <w:lvlOverride w:ilvl="0">
      <w:startOverride w:val="2"/>
    </w:lvlOverride>
  </w:num>
  <w:num w:numId="175" w16cid:durableId="952514961">
    <w:abstractNumId w:val="258"/>
    <w:lvlOverride w:ilvl="0">
      <w:startOverride w:val="3"/>
    </w:lvlOverride>
  </w:num>
  <w:num w:numId="176" w16cid:durableId="1899169987">
    <w:abstractNumId w:val="22"/>
    <w:lvlOverride w:ilvl="0">
      <w:startOverride w:val="4"/>
    </w:lvlOverride>
  </w:num>
  <w:num w:numId="177" w16cid:durableId="2016807478">
    <w:abstractNumId w:val="315"/>
    <w:lvlOverride w:ilvl="0">
      <w:startOverride w:val="5"/>
    </w:lvlOverride>
  </w:num>
  <w:num w:numId="178" w16cid:durableId="144592318">
    <w:abstractNumId w:val="338"/>
  </w:num>
  <w:num w:numId="179" w16cid:durableId="1593008691">
    <w:abstractNumId w:val="224"/>
    <w:lvlOverride w:ilvl="0">
      <w:startOverride w:val="1"/>
    </w:lvlOverride>
  </w:num>
  <w:num w:numId="180" w16cid:durableId="1634367602">
    <w:abstractNumId w:val="82"/>
    <w:lvlOverride w:ilvl="0">
      <w:startOverride w:val="2"/>
    </w:lvlOverride>
  </w:num>
  <w:num w:numId="181" w16cid:durableId="666251752">
    <w:abstractNumId w:val="341"/>
    <w:lvlOverride w:ilvl="0">
      <w:startOverride w:val="3"/>
    </w:lvlOverride>
  </w:num>
  <w:num w:numId="182" w16cid:durableId="838084863">
    <w:abstractNumId w:val="108"/>
    <w:lvlOverride w:ilvl="0">
      <w:startOverride w:val="4"/>
    </w:lvlOverride>
  </w:num>
  <w:num w:numId="183" w16cid:durableId="1357081422">
    <w:abstractNumId w:val="40"/>
    <w:lvlOverride w:ilvl="0">
      <w:startOverride w:val="5"/>
    </w:lvlOverride>
  </w:num>
  <w:num w:numId="184" w16cid:durableId="437138248">
    <w:abstractNumId w:val="256"/>
  </w:num>
  <w:num w:numId="185" w16cid:durableId="2020694788">
    <w:abstractNumId w:val="43"/>
  </w:num>
  <w:num w:numId="186" w16cid:durableId="550114008">
    <w:abstractNumId w:val="391"/>
  </w:num>
  <w:num w:numId="187" w16cid:durableId="149172744">
    <w:abstractNumId w:val="94"/>
  </w:num>
  <w:num w:numId="188" w16cid:durableId="1408839194">
    <w:abstractNumId w:val="19"/>
  </w:num>
  <w:num w:numId="189" w16cid:durableId="434523565">
    <w:abstractNumId w:val="235"/>
  </w:num>
  <w:num w:numId="190" w16cid:durableId="505485395">
    <w:abstractNumId w:val="77"/>
  </w:num>
  <w:num w:numId="191" w16cid:durableId="1805123831">
    <w:abstractNumId w:val="264"/>
  </w:num>
  <w:num w:numId="192" w16cid:durableId="1632437038">
    <w:abstractNumId w:val="206"/>
  </w:num>
  <w:num w:numId="193" w16cid:durableId="1674991747">
    <w:abstractNumId w:val="64"/>
  </w:num>
  <w:num w:numId="194" w16cid:durableId="9525920">
    <w:abstractNumId w:val="356"/>
  </w:num>
  <w:num w:numId="195" w16cid:durableId="218170385">
    <w:abstractNumId w:val="353"/>
  </w:num>
  <w:num w:numId="196" w16cid:durableId="1434668326">
    <w:abstractNumId w:val="131"/>
  </w:num>
  <w:num w:numId="197" w16cid:durableId="531000701">
    <w:abstractNumId w:val="335"/>
  </w:num>
  <w:num w:numId="198" w16cid:durableId="147678026">
    <w:abstractNumId w:val="74"/>
  </w:num>
  <w:num w:numId="199" w16cid:durableId="166410700">
    <w:abstractNumId w:val="248"/>
  </w:num>
  <w:num w:numId="200" w16cid:durableId="950819304">
    <w:abstractNumId w:val="5"/>
  </w:num>
  <w:num w:numId="201" w16cid:durableId="128130729">
    <w:abstractNumId w:val="278"/>
  </w:num>
  <w:num w:numId="202" w16cid:durableId="615142175">
    <w:abstractNumId w:val="384"/>
  </w:num>
  <w:num w:numId="203" w16cid:durableId="1556043512">
    <w:abstractNumId w:val="35"/>
  </w:num>
  <w:num w:numId="204" w16cid:durableId="324209843">
    <w:abstractNumId w:val="180"/>
  </w:num>
  <w:num w:numId="205" w16cid:durableId="1908033011">
    <w:abstractNumId w:val="325"/>
  </w:num>
  <w:num w:numId="206" w16cid:durableId="447427889">
    <w:abstractNumId w:val="212"/>
  </w:num>
  <w:num w:numId="207" w16cid:durableId="288753909">
    <w:abstractNumId w:val="308"/>
  </w:num>
  <w:num w:numId="208" w16cid:durableId="198976088">
    <w:abstractNumId w:val="242"/>
  </w:num>
  <w:num w:numId="209" w16cid:durableId="1014459361">
    <w:abstractNumId w:val="165"/>
  </w:num>
  <w:num w:numId="210" w16cid:durableId="83383884">
    <w:abstractNumId w:val="296"/>
  </w:num>
  <w:num w:numId="211" w16cid:durableId="627011351">
    <w:abstractNumId w:val="376"/>
  </w:num>
  <w:num w:numId="212" w16cid:durableId="638655576">
    <w:abstractNumId w:val="3"/>
  </w:num>
  <w:num w:numId="213" w16cid:durableId="1246643344">
    <w:abstractNumId w:val="51"/>
  </w:num>
  <w:num w:numId="214" w16cid:durableId="110055139">
    <w:abstractNumId w:val="79"/>
    <w:lvlOverride w:ilvl="0">
      <w:startOverride w:val="1"/>
    </w:lvlOverride>
  </w:num>
  <w:num w:numId="215" w16cid:durableId="1324508333">
    <w:abstractNumId w:val="312"/>
    <w:lvlOverride w:ilvl="0">
      <w:startOverride w:val="2"/>
    </w:lvlOverride>
  </w:num>
  <w:num w:numId="216" w16cid:durableId="515115167">
    <w:abstractNumId w:val="145"/>
    <w:lvlOverride w:ilvl="0">
      <w:startOverride w:val="3"/>
    </w:lvlOverride>
  </w:num>
  <w:num w:numId="217" w16cid:durableId="470829583">
    <w:abstractNumId w:val="215"/>
    <w:lvlOverride w:ilvl="0">
      <w:startOverride w:val="4"/>
    </w:lvlOverride>
  </w:num>
  <w:num w:numId="218" w16cid:durableId="797987390">
    <w:abstractNumId w:val="57"/>
    <w:lvlOverride w:ilvl="0">
      <w:startOverride w:val="5"/>
    </w:lvlOverride>
  </w:num>
  <w:num w:numId="219" w16cid:durableId="582841922">
    <w:abstractNumId w:val="210"/>
    <w:lvlOverride w:ilvl="0">
      <w:startOverride w:val="6"/>
    </w:lvlOverride>
  </w:num>
  <w:num w:numId="220" w16cid:durableId="250700728">
    <w:abstractNumId w:val="309"/>
  </w:num>
  <w:num w:numId="221" w16cid:durableId="186875815">
    <w:abstractNumId w:val="271"/>
  </w:num>
  <w:num w:numId="222" w16cid:durableId="2070762129">
    <w:abstractNumId w:val="373"/>
  </w:num>
  <w:num w:numId="223" w16cid:durableId="43331632">
    <w:abstractNumId w:val="286"/>
  </w:num>
  <w:num w:numId="224" w16cid:durableId="988359231">
    <w:abstractNumId w:val="298"/>
  </w:num>
  <w:num w:numId="225" w16cid:durableId="1082217744">
    <w:abstractNumId w:val="323"/>
  </w:num>
  <w:num w:numId="226" w16cid:durableId="238636773">
    <w:abstractNumId w:val="402"/>
  </w:num>
  <w:num w:numId="227" w16cid:durableId="1531793675">
    <w:abstractNumId w:val="316"/>
  </w:num>
  <w:num w:numId="228" w16cid:durableId="994335500">
    <w:abstractNumId w:val="239"/>
  </w:num>
  <w:num w:numId="229" w16cid:durableId="590898269">
    <w:abstractNumId w:val="143"/>
  </w:num>
  <w:num w:numId="230" w16cid:durableId="207839271">
    <w:abstractNumId w:val="47"/>
  </w:num>
  <w:num w:numId="231" w16cid:durableId="1976641924">
    <w:abstractNumId w:val="23"/>
  </w:num>
  <w:num w:numId="232" w16cid:durableId="417675880">
    <w:abstractNumId w:val="71"/>
  </w:num>
  <w:num w:numId="233" w16cid:durableId="828325477">
    <w:abstractNumId w:val="279"/>
  </w:num>
  <w:num w:numId="234" w16cid:durableId="1519540637">
    <w:abstractNumId w:val="310"/>
  </w:num>
  <w:num w:numId="235" w16cid:durableId="978461776">
    <w:abstractNumId w:val="90"/>
  </w:num>
  <w:num w:numId="236" w16cid:durableId="1707562196">
    <w:abstractNumId w:val="282"/>
  </w:num>
  <w:num w:numId="237" w16cid:durableId="1488472707">
    <w:abstractNumId w:val="52"/>
  </w:num>
  <w:num w:numId="238" w16cid:durableId="407576188">
    <w:abstractNumId w:val="257"/>
  </w:num>
  <w:num w:numId="239" w16cid:durableId="1007246059">
    <w:abstractNumId w:val="123"/>
  </w:num>
  <w:num w:numId="240" w16cid:durableId="614941329">
    <w:abstractNumId w:val="104"/>
  </w:num>
  <w:num w:numId="241" w16cid:durableId="1033767283">
    <w:abstractNumId w:val="392"/>
  </w:num>
  <w:num w:numId="242" w16cid:durableId="2052614111">
    <w:abstractNumId w:val="134"/>
  </w:num>
  <w:num w:numId="243" w16cid:durableId="1315766859">
    <w:abstractNumId w:val="83"/>
  </w:num>
  <w:num w:numId="244" w16cid:durableId="1342317090">
    <w:abstractNumId w:val="157"/>
  </w:num>
  <w:num w:numId="245" w16cid:durableId="1888176115">
    <w:abstractNumId w:val="176"/>
  </w:num>
  <w:num w:numId="246" w16cid:durableId="756171779">
    <w:abstractNumId w:val="20"/>
  </w:num>
  <w:num w:numId="247" w16cid:durableId="422259282">
    <w:abstractNumId w:val="383"/>
  </w:num>
  <w:num w:numId="248" w16cid:durableId="24603446">
    <w:abstractNumId w:val="167"/>
  </w:num>
  <w:num w:numId="249" w16cid:durableId="1533155292">
    <w:abstractNumId w:val="221"/>
  </w:num>
  <w:num w:numId="250" w16cid:durableId="173884660">
    <w:abstractNumId w:val="46"/>
  </w:num>
  <w:num w:numId="251" w16cid:durableId="2141727052">
    <w:abstractNumId w:val="65"/>
  </w:num>
  <w:num w:numId="252" w16cid:durableId="1957444736">
    <w:abstractNumId w:val="393"/>
  </w:num>
  <w:num w:numId="253" w16cid:durableId="1653866762">
    <w:abstractNumId w:val="163"/>
  </w:num>
  <w:num w:numId="254" w16cid:durableId="957376192">
    <w:abstractNumId w:val="73"/>
  </w:num>
  <w:num w:numId="255" w16cid:durableId="758410402">
    <w:abstractNumId w:val="62"/>
  </w:num>
  <w:num w:numId="256" w16cid:durableId="2003511038">
    <w:abstractNumId w:val="204"/>
  </w:num>
  <w:num w:numId="257" w16cid:durableId="1399089954">
    <w:abstractNumId w:val="76"/>
  </w:num>
  <w:num w:numId="258" w16cid:durableId="909266183">
    <w:abstractNumId w:val="200"/>
  </w:num>
  <w:num w:numId="259" w16cid:durableId="331644079">
    <w:abstractNumId w:val="267"/>
  </w:num>
  <w:num w:numId="260" w16cid:durableId="1206061114">
    <w:abstractNumId w:val="48"/>
  </w:num>
  <w:num w:numId="261" w16cid:durableId="277183182">
    <w:abstractNumId w:val="277"/>
  </w:num>
  <w:num w:numId="262" w16cid:durableId="1934051466">
    <w:abstractNumId w:val="382"/>
  </w:num>
  <w:num w:numId="263" w16cid:durableId="98986416">
    <w:abstractNumId w:val="69"/>
  </w:num>
  <w:num w:numId="264" w16cid:durableId="1742562002">
    <w:abstractNumId w:val="289"/>
  </w:num>
  <w:num w:numId="265" w16cid:durableId="966854608">
    <w:abstractNumId w:val="301"/>
  </w:num>
  <w:num w:numId="266" w16cid:durableId="1019769972">
    <w:abstractNumId w:val="318"/>
  </w:num>
  <w:num w:numId="267" w16cid:durableId="1063986036">
    <w:abstractNumId w:val="344"/>
  </w:num>
  <w:num w:numId="268" w16cid:durableId="699163818">
    <w:abstractNumId w:val="219"/>
  </w:num>
  <w:num w:numId="269" w16cid:durableId="688217373">
    <w:abstractNumId w:val="85"/>
  </w:num>
  <w:num w:numId="270" w16cid:durableId="1770737243">
    <w:abstractNumId w:val="326"/>
  </w:num>
  <w:num w:numId="271" w16cid:durableId="1068529379">
    <w:abstractNumId w:val="139"/>
  </w:num>
  <w:num w:numId="272" w16cid:durableId="175198755">
    <w:abstractNumId w:val="61"/>
  </w:num>
  <w:num w:numId="273" w16cid:durableId="1205026216">
    <w:abstractNumId w:val="236"/>
  </w:num>
  <w:num w:numId="274" w16cid:durableId="1360156275">
    <w:abstractNumId w:val="53"/>
  </w:num>
  <w:num w:numId="275" w16cid:durableId="152645429">
    <w:abstractNumId w:val="171"/>
  </w:num>
  <w:num w:numId="276" w16cid:durableId="2084138924">
    <w:abstractNumId w:val="142"/>
  </w:num>
  <w:num w:numId="277" w16cid:durableId="636180507">
    <w:abstractNumId w:val="329"/>
  </w:num>
  <w:num w:numId="278" w16cid:durableId="538205182">
    <w:abstractNumId w:val="226"/>
  </w:num>
  <w:num w:numId="279" w16cid:durableId="379330446">
    <w:abstractNumId w:val="379"/>
  </w:num>
  <w:num w:numId="280" w16cid:durableId="1565413657">
    <w:abstractNumId w:val="249"/>
  </w:num>
  <w:num w:numId="281" w16cid:durableId="2022048582">
    <w:abstractNumId w:val="306"/>
  </w:num>
  <w:num w:numId="282" w16cid:durableId="397368263">
    <w:abstractNumId w:val="261"/>
  </w:num>
  <w:num w:numId="283" w16cid:durableId="1973175075">
    <w:abstractNumId w:val="93"/>
  </w:num>
  <w:num w:numId="284" w16cid:durableId="248589429">
    <w:abstractNumId w:val="317"/>
  </w:num>
  <w:num w:numId="285" w16cid:durableId="1585989387">
    <w:abstractNumId w:val="151"/>
  </w:num>
  <w:num w:numId="286" w16cid:durableId="270010580">
    <w:abstractNumId w:val="98"/>
  </w:num>
  <w:num w:numId="287" w16cid:durableId="1082995417">
    <w:abstractNumId w:val="313"/>
  </w:num>
  <w:num w:numId="288" w16cid:durableId="410540320">
    <w:abstractNumId w:val="333"/>
  </w:num>
  <w:num w:numId="289" w16cid:durableId="1787235310">
    <w:abstractNumId w:val="336"/>
  </w:num>
  <w:num w:numId="290" w16cid:durableId="1861046733">
    <w:abstractNumId w:val="263"/>
  </w:num>
  <w:num w:numId="291" w16cid:durableId="275337057">
    <w:abstractNumId w:val="365"/>
  </w:num>
  <w:num w:numId="292" w16cid:durableId="1789736877">
    <w:abstractNumId w:val="387"/>
  </w:num>
  <w:num w:numId="293" w16cid:durableId="545718582">
    <w:abstractNumId w:val="129"/>
  </w:num>
  <w:num w:numId="294" w16cid:durableId="1254316200">
    <w:abstractNumId w:val="132"/>
  </w:num>
  <w:num w:numId="295" w16cid:durableId="1358043164">
    <w:abstractNumId w:val="302"/>
  </w:num>
  <w:num w:numId="296" w16cid:durableId="1726490569">
    <w:abstractNumId w:val="87"/>
  </w:num>
  <w:num w:numId="297" w16cid:durableId="912204415">
    <w:abstractNumId w:val="39"/>
  </w:num>
  <w:num w:numId="298" w16cid:durableId="115296391">
    <w:abstractNumId w:val="60"/>
  </w:num>
  <w:num w:numId="299" w16cid:durableId="157237287">
    <w:abstractNumId w:val="66"/>
  </w:num>
  <w:num w:numId="300" w16cid:durableId="819200241">
    <w:abstractNumId w:val="244"/>
  </w:num>
  <w:num w:numId="301" w16cid:durableId="1937325137">
    <w:abstractNumId w:val="281"/>
  </w:num>
  <w:num w:numId="302" w16cid:durableId="1204487055">
    <w:abstractNumId w:val="195"/>
  </w:num>
  <w:num w:numId="303" w16cid:durableId="1577132611">
    <w:abstractNumId w:val="216"/>
  </w:num>
  <w:num w:numId="304" w16cid:durableId="1940408884">
    <w:abstractNumId w:val="136"/>
  </w:num>
  <w:num w:numId="305" w16cid:durableId="784689786">
    <w:abstractNumId w:val="9"/>
  </w:num>
  <w:num w:numId="306" w16cid:durableId="67504824">
    <w:abstractNumId w:val="95"/>
  </w:num>
  <w:num w:numId="307" w16cid:durableId="1556425657">
    <w:abstractNumId w:val="352"/>
  </w:num>
  <w:num w:numId="308" w16cid:durableId="836848594">
    <w:abstractNumId w:val="38"/>
  </w:num>
  <w:num w:numId="309" w16cid:durableId="966084391">
    <w:abstractNumId w:val="32"/>
  </w:num>
  <w:num w:numId="310" w16cid:durableId="1886986894">
    <w:abstractNumId w:val="378"/>
  </w:num>
  <w:num w:numId="311" w16cid:durableId="278463102">
    <w:abstractNumId w:val="230"/>
  </w:num>
  <w:num w:numId="312" w16cid:durableId="800534358">
    <w:abstractNumId w:val="280"/>
  </w:num>
  <w:num w:numId="313" w16cid:durableId="1223639605">
    <w:abstractNumId w:val="196"/>
  </w:num>
  <w:num w:numId="314" w16cid:durableId="1743986323">
    <w:abstractNumId w:val="152"/>
  </w:num>
  <w:num w:numId="315" w16cid:durableId="465441179">
    <w:abstractNumId w:val="75"/>
  </w:num>
  <w:num w:numId="316" w16cid:durableId="698819715">
    <w:abstractNumId w:val="21"/>
  </w:num>
  <w:num w:numId="317" w16cid:durableId="878005922">
    <w:abstractNumId w:val="307"/>
  </w:num>
  <w:num w:numId="318" w16cid:durableId="1926844295">
    <w:abstractNumId w:val="288"/>
  </w:num>
  <w:num w:numId="319" w16cid:durableId="1291546299">
    <w:abstractNumId w:val="154"/>
  </w:num>
  <w:num w:numId="320" w16cid:durableId="912935561">
    <w:abstractNumId w:val="199"/>
  </w:num>
  <w:num w:numId="321" w16cid:durableId="1313756328">
    <w:abstractNumId w:val="186"/>
  </w:num>
  <w:num w:numId="322" w16cid:durableId="1224606459">
    <w:abstractNumId w:val="340"/>
  </w:num>
  <w:num w:numId="323" w16cid:durableId="1336499306">
    <w:abstractNumId w:val="337"/>
  </w:num>
  <w:num w:numId="324" w16cid:durableId="1774085830">
    <w:abstractNumId w:val="107"/>
  </w:num>
  <w:num w:numId="325" w16cid:durableId="1277558869">
    <w:abstractNumId w:val="6"/>
  </w:num>
  <w:num w:numId="326" w16cid:durableId="1578051628">
    <w:abstractNumId w:val="357"/>
  </w:num>
  <w:num w:numId="327" w16cid:durableId="782698378">
    <w:abstractNumId w:val="299"/>
  </w:num>
  <w:num w:numId="328" w16cid:durableId="1885368926">
    <w:abstractNumId w:val="300"/>
  </w:num>
  <w:num w:numId="329" w16cid:durableId="973949542">
    <w:abstractNumId w:val="273"/>
  </w:num>
  <w:num w:numId="330" w16cid:durableId="559950225">
    <w:abstractNumId w:val="327"/>
  </w:num>
  <w:num w:numId="331" w16cid:durableId="1550338809">
    <w:abstractNumId w:val="304"/>
  </w:num>
  <w:num w:numId="332" w16cid:durableId="919369097">
    <w:abstractNumId w:val="334"/>
  </w:num>
  <w:num w:numId="333" w16cid:durableId="2090536201">
    <w:abstractNumId w:val="322"/>
  </w:num>
  <w:num w:numId="334" w16cid:durableId="2089109832">
    <w:abstractNumId w:val="233"/>
  </w:num>
  <w:num w:numId="335" w16cid:durableId="702291059">
    <w:abstractNumId w:val="44"/>
  </w:num>
  <w:num w:numId="336" w16cid:durableId="1605839014">
    <w:abstractNumId w:val="141"/>
  </w:num>
  <w:num w:numId="337" w16cid:durableId="168252515">
    <w:abstractNumId w:val="119"/>
  </w:num>
  <w:num w:numId="338" w16cid:durableId="1976837667">
    <w:abstractNumId w:val="150"/>
  </w:num>
  <w:num w:numId="339" w16cid:durableId="1516571685">
    <w:abstractNumId w:val="232"/>
  </w:num>
  <w:num w:numId="340" w16cid:durableId="95952467">
    <w:abstractNumId w:val="115"/>
  </w:num>
  <w:num w:numId="341" w16cid:durableId="79065897">
    <w:abstractNumId w:val="63"/>
  </w:num>
  <w:num w:numId="342" w16cid:durableId="1463620061">
    <w:abstractNumId w:val="127"/>
  </w:num>
  <w:num w:numId="343" w16cid:durableId="1785420430">
    <w:abstractNumId w:val="366"/>
  </w:num>
  <w:num w:numId="344" w16cid:durableId="918057221">
    <w:abstractNumId w:val="178"/>
  </w:num>
  <w:num w:numId="345" w16cid:durableId="198783066">
    <w:abstractNumId w:val="148"/>
  </w:num>
  <w:num w:numId="346" w16cid:durableId="1752777931">
    <w:abstractNumId w:val="158"/>
  </w:num>
  <w:num w:numId="347" w16cid:durableId="1563062576">
    <w:abstractNumId w:val="362"/>
  </w:num>
  <w:num w:numId="348" w16cid:durableId="1727409182">
    <w:abstractNumId w:val="54"/>
  </w:num>
  <w:num w:numId="349" w16cid:durableId="112747745">
    <w:abstractNumId w:val="135"/>
  </w:num>
  <w:num w:numId="350" w16cid:durableId="2006975309">
    <w:abstractNumId w:val="252"/>
  </w:num>
  <w:num w:numId="351" w16cid:durableId="338046406">
    <w:abstractNumId w:val="188"/>
  </w:num>
  <w:num w:numId="352" w16cid:durableId="1025793660">
    <w:abstractNumId w:val="211"/>
    <w:lvlOverride w:ilvl="0">
      <w:startOverride w:val="1"/>
    </w:lvlOverride>
  </w:num>
  <w:num w:numId="353" w16cid:durableId="509221415">
    <w:abstractNumId w:val="294"/>
    <w:lvlOverride w:ilvl="0">
      <w:startOverride w:val="2"/>
    </w:lvlOverride>
  </w:num>
  <w:num w:numId="354" w16cid:durableId="1771243501">
    <w:abstractNumId w:val="97"/>
    <w:lvlOverride w:ilvl="0">
      <w:startOverride w:val="3"/>
    </w:lvlOverride>
  </w:num>
  <w:num w:numId="355" w16cid:durableId="1741947259">
    <w:abstractNumId w:val="86"/>
    <w:lvlOverride w:ilvl="0">
      <w:startOverride w:val="4"/>
    </w:lvlOverride>
  </w:num>
  <w:num w:numId="356" w16cid:durableId="1602953846">
    <w:abstractNumId w:val="89"/>
    <w:lvlOverride w:ilvl="0">
      <w:startOverride w:val="5"/>
    </w:lvlOverride>
  </w:num>
  <w:num w:numId="357" w16cid:durableId="46875496">
    <w:abstractNumId w:val="268"/>
    <w:lvlOverride w:ilvl="0">
      <w:startOverride w:val="1"/>
    </w:lvlOverride>
  </w:num>
  <w:num w:numId="358" w16cid:durableId="940793874">
    <w:abstractNumId w:val="371"/>
    <w:lvlOverride w:ilvl="0">
      <w:startOverride w:val="2"/>
    </w:lvlOverride>
  </w:num>
  <w:num w:numId="359" w16cid:durableId="599029887">
    <w:abstractNumId w:val="385"/>
    <w:lvlOverride w:ilvl="0">
      <w:startOverride w:val="3"/>
    </w:lvlOverride>
  </w:num>
  <w:num w:numId="360" w16cid:durableId="475339481">
    <w:abstractNumId w:val="262"/>
    <w:lvlOverride w:ilvl="0">
      <w:startOverride w:val="4"/>
    </w:lvlOverride>
  </w:num>
  <w:num w:numId="361" w16cid:durableId="2027512984">
    <w:abstractNumId w:val="14"/>
    <w:lvlOverride w:ilvl="0">
      <w:startOverride w:val="5"/>
    </w:lvlOverride>
  </w:num>
  <w:num w:numId="362" w16cid:durableId="809444169">
    <w:abstractNumId w:val="149"/>
    <w:lvlOverride w:ilvl="0">
      <w:startOverride w:val="1"/>
    </w:lvlOverride>
  </w:num>
  <w:num w:numId="363" w16cid:durableId="1998995126">
    <w:abstractNumId w:val="173"/>
    <w:lvlOverride w:ilvl="0">
      <w:startOverride w:val="2"/>
    </w:lvlOverride>
  </w:num>
  <w:num w:numId="364" w16cid:durableId="1032917999">
    <w:abstractNumId w:val="56"/>
    <w:lvlOverride w:ilvl="0">
      <w:startOverride w:val="3"/>
    </w:lvlOverride>
  </w:num>
  <w:num w:numId="365" w16cid:durableId="568809350">
    <w:abstractNumId w:val="45"/>
    <w:lvlOverride w:ilvl="0">
      <w:startOverride w:val="4"/>
    </w:lvlOverride>
  </w:num>
  <w:num w:numId="366" w16cid:durableId="1082676732">
    <w:abstractNumId w:val="223"/>
    <w:lvlOverride w:ilvl="0">
      <w:startOverride w:val="5"/>
    </w:lvlOverride>
  </w:num>
  <w:num w:numId="367" w16cid:durableId="406346977">
    <w:abstractNumId w:val="319"/>
  </w:num>
  <w:num w:numId="368" w16cid:durableId="1237009391">
    <w:abstractNumId w:val="403"/>
  </w:num>
  <w:num w:numId="369" w16cid:durableId="1821996695">
    <w:abstractNumId w:val="372"/>
  </w:num>
  <w:num w:numId="370" w16cid:durableId="1729911123">
    <w:abstractNumId w:val="193"/>
  </w:num>
  <w:num w:numId="371" w16cid:durableId="95254322">
    <w:abstractNumId w:val="137"/>
  </w:num>
  <w:num w:numId="372" w16cid:durableId="1045639731">
    <w:abstractNumId w:val="15"/>
  </w:num>
  <w:num w:numId="373" w16cid:durableId="896742145">
    <w:abstractNumId w:val="30"/>
  </w:num>
  <w:num w:numId="374" w16cid:durableId="1341587813">
    <w:abstractNumId w:val="346"/>
    <w:lvlOverride w:ilvl="0">
      <w:startOverride w:val="1"/>
    </w:lvlOverride>
  </w:num>
  <w:num w:numId="375" w16cid:durableId="876891657">
    <w:abstractNumId w:val="328"/>
    <w:lvlOverride w:ilvl="0">
      <w:startOverride w:val="2"/>
    </w:lvlOverride>
  </w:num>
  <w:num w:numId="376" w16cid:durableId="1196887634">
    <w:abstractNumId w:val="228"/>
    <w:lvlOverride w:ilvl="0">
      <w:startOverride w:val="3"/>
    </w:lvlOverride>
  </w:num>
  <w:num w:numId="377" w16cid:durableId="706219553">
    <w:abstractNumId w:val="293"/>
    <w:lvlOverride w:ilvl="0">
      <w:startOverride w:val="4"/>
    </w:lvlOverride>
  </w:num>
  <w:num w:numId="378" w16cid:durableId="295184238">
    <w:abstractNumId w:val="374"/>
    <w:lvlOverride w:ilvl="0">
      <w:startOverride w:val="5"/>
    </w:lvlOverride>
  </w:num>
  <w:num w:numId="379" w16cid:durableId="823473996">
    <w:abstractNumId w:val="364"/>
    <w:lvlOverride w:ilvl="0">
      <w:startOverride w:val="1"/>
    </w:lvlOverride>
  </w:num>
  <w:num w:numId="380" w16cid:durableId="404686546">
    <w:abstractNumId w:val="110"/>
    <w:lvlOverride w:ilvl="0">
      <w:startOverride w:val="2"/>
    </w:lvlOverride>
  </w:num>
  <w:num w:numId="381" w16cid:durableId="856770747">
    <w:abstractNumId w:val="194"/>
    <w:lvlOverride w:ilvl="0">
      <w:startOverride w:val="3"/>
    </w:lvlOverride>
  </w:num>
  <w:num w:numId="382" w16cid:durableId="1397977389">
    <w:abstractNumId w:val="25"/>
    <w:lvlOverride w:ilvl="0">
      <w:startOverride w:val="4"/>
    </w:lvlOverride>
  </w:num>
  <w:num w:numId="383" w16cid:durableId="386877430">
    <w:abstractNumId w:val="31"/>
    <w:lvlOverride w:ilvl="0">
      <w:startOverride w:val="5"/>
    </w:lvlOverride>
  </w:num>
  <w:num w:numId="384" w16cid:durableId="43062249">
    <w:abstractNumId w:val="358"/>
    <w:lvlOverride w:ilvl="0">
      <w:startOverride w:val="1"/>
    </w:lvlOverride>
  </w:num>
  <w:num w:numId="385" w16cid:durableId="36710069">
    <w:abstractNumId w:val="28"/>
    <w:lvlOverride w:ilvl="0">
      <w:startOverride w:val="2"/>
    </w:lvlOverride>
  </w:num>
  <w:num w:numId="386" w16cid:durableId="950284789">
    <w:abstractNumId w:val="72"/>
    <w:lvlOverride w:ilvl="0">
      <w:startOverride w:val="3"/>
    </w:lvlOverride>
  </w:num>
  <w:num w:numId="387" w16cid:durableId="1192770095">
    <w:abstractNumId w:val="126"/>
    <w:lvlOverride w:ilvl="0">
      <w:startOverride w:val="4"/>
    </w:lvlOverride>
  </w:num>
  <w:num w:numId="388" w16cid:durableId="1563103728">
    <w:abstractNumId w:val="112"/>
    <w:lvlOverride w:ilvl="0">
      <w:startOverride w:val="1"/>
    </w:lvlOverride>
  </w:num>
  <w:num w:numId="389" w16cid:durableId="1004161756">
    <w:abstractNumId w:val="380"/>
    <w:lvlOverride w:ilvl="0">
      <w:startOverride w:val="2"/>
    </w:lvlOverride>
  </w:num>
  <w:num w:numId="390" w16cid:durableId="1614358991">
    <w:abstractNumId w:val="4"/>
    <w:lvlOverride w:ilvl="0">
      <w:startOverride w:val="3"/>
    </w:lvlOverride>
  </w:num>
  <w:num w:numId="391" w16cid:durableId="1028488046">
    <w:abstractNumId w:val="121"/>
    <w:lvlOverride w:ilvl="0">
      <w:startOverride w:val="4"/>
    </w:lvlOverride>
  </w:num>
  <w:num w:numId="392" w16cid:durableId="1110661004">
    <w:abstractNumId w:val="117"/>
    <w:lvlOverride w:ilvl="0">
      <w:startOverride w:val="5"/>
    </w:lvlOverride>
  </w:num>
  <w:num w:numId="393" w16cid:durableId="1563520602">
    <w:abstractNumId w:val="311"/>
    <w:lvlOverride w:ilvl="0">
      <w:startOverride w:val="6"/>
    </w:lvlOverride>
  </w:num>
  <w:num w:numId="394" w16cid:durableId="1482384724">
    <w:abstractNumId w:val="255"/>
    <w:lvlOverride w:ilvl="0">
      <w:startOverride w:val="7"/>
    </w:lvlOverride>
  </w:num>
  <w:num w:numId="395" w16cid:durableId="112986857">
    <w:abstractNumId w:val="245"/>
    <w:lvlOverride w:ilvl="0">
      <w:startOverride w:val="8"/>
    </w:lvlOverride>
  </w:num>
  <w:num w:numId="396" w16cid:durableId="1262451867">
    <w:abstractNumId w:val="191"/>
    <w:lvlOverride w:ilvl="0">
      <w:startOverride w:val="1"/>
    </w:lvlOverride>
  </w:num>
  <w:num w:numId="397" w16cid:durableId="158274469">
    <w:abstractNumId w:val="179"/>
    <w:lvlOverride w:ilvl="0">
      <w:startOverride w:val="2"/>
    </w:lvlOverride>
  </w:num>
  <w:num w:numId="398" w16cid:durableId="2101219660">
    <w:abstractNumId w:val="155"/>
    <w:lvlOverride w:ilvl="0">
      <w:startOverride w:val="3"/>
    </w:lvlOverride>
  </w:num>
  <w:num w:numId="399" w16cid:durableId="974793304">
    <w:abstractNumId w:val="274"/>
    <w:lvlOverride w:ilvl="0">
      <w:startOverride w:val="4"/>
    </w:lvlOverride>
  </w:num>
  <w:num w:numId="400" w16cid:durableId="1582369360">
    <w:abstractNumId w:val="270"/>
    <w:lvlOverride w:ilvl="0">
      <w:startOverride w:val="5"/>
    </w:lvlOverride>
  </w:num>
  <w:num w:numId="401" w16cid:durableId="526522830">
    <w:abstractNumId w:val="183"/>
  </w:num>
  <w:num w:numId="402" w16cid:durableId="795375648">
    <w:abstractNumId w:val="124"/>
  </w:num>
  <w:num w:numId="403" w16cid:durableId="842667913">
    <w:abstractNumId w:val="116"/>
  </w:num>
  <w:num w:numId="404" w16cid:durableId="1245802426">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07"/>
    <w:rsid w:val="00035225"/>
    <w:rsid w:val="00162613"/>
    <w:rsid w:val="001B3BEB"/>
    <w:rsid w:val="00215A64"/>
    <w:rsid w:val="00343B15"/>
    <w:rsid w:val="003642E9"/>
    <w:rsid w:val="003D4D6F"/>
    <w:rsid w:val="00704CBE"/>
    <w:rsid w:val="00835107"/>
    <w:rsid w:val="008C7AA7"/>
    <w:rsid w:val="0092620A"/>
    <w:rsid w:val="009F5B20"/>
    <w:rsid w:val="00A61488"/>
    <w:rsid w:val="00B3326A"/>
    <w:rsid w:val="00E45E03"/>
    <w:rsid w:val="00E90DC5"/>
    <w:rsid w:val="00FF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6D67"/>
  <w15:chartTrackingRefBased/>
  <w15:docId w15:val="{46897C4C-8790-6045-A92B-BBD0710C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0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351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51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51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51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1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1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1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1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1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1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51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51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351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1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1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1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1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107"/>
    <w:rPr>
      <w:rFonts w:eastAsiaTheme="majorEastAsia" w:cstheme="majorBidi"/>
      <w:color w:val="272727" w:themeColor="text1" w:themeTint="D8"/>
    </w:rPr>
  </w:style>
  <w:style w:type="paragraph" w:styleId="Title">
    <w:name w:val="Title"/>
    <w:basedOn w:val="Normal"/>
    <w:next w:val="Normal"/>
    <w:link w:val="TitleChar"/>
    <w:uiPriority w:val="10"/>
    <w:qFormat/>
    <w:rsid w:val="008351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1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1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107"/>
    <w:pPr>
      <w:spacing w:before="160"/>
      <w:jc w:val="center"/>
    </w:pPr>
    <w:rPr>
      <w:i/>
      <w:iCs/>
      <w:color w:val="404040" w:themeColor="text1" w:themeTint="BF"/>
    </w:rPr>
  </w:style>
  <w:style w:type="character" w:customStyle="1" w:styleId="QuoteChar">
    <w:name w:val="Quote Char"/>
    <w:basedOn w:val="DefaultParagraphFont"/>
    <w:link w:val="Quote"/>
    <w:uiPriority w:val="29"/>
    <w:rsid w:val="00835107"/>
    <w:rPr>
      <w:i/>
      <w:iCs/>
      <w:color w:val="404040" w:themeColor="text1" w:themeTint="BF"/>
    </w:rPr>
  </w:style>
  <w:style w:type="paragraph" w:styleId="ListParagraph">
    <w:name w:val="List Paragraph"/>
    <w:basedOn w:val="Normal"/>
    <w:uiPriority w:val="34"/>
    <w:qFormat/>
    <w:rsid w:val="00835107"/>
    <w:pPr>
      <w:ind w:left="720"/>
      <w:contextualSpacing/>
    </w:pPr>
  </w:style>
  <w:style w:type="character" w:styleId="IntenseEmphasis">
    <w:name w:val="Intense Emphasis"/>
    <w:basedOn w:val="DefaultParagraphFont"/>
    <w:uiPriority w:val="21"/>
    <w:qFormat/>
    <w:rsid w:val="00835107"/>
    <w:rPr>
      <w:i/>
      <w:iCs/>
      <w:color w:val="0F4761" w:themeColor="accent1" w:themeShade="BF"/>
    </w:rPr>
  </w:style>
  <w:style w:type="paragraph" w:styleId="IntenseQuote">
    <w:name w:val="Intense Quote"/>
    <w:basedOn w:val="Normal"/>
    <w:next w:val="Normal"/>
    <w:link w:val="IntenseQuoteChar"/>
    <w:uiPriority w:val="30"/>
    <w:qFormat/>
    <w:rsid w:val="008351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107"/>
    <w:rPr>
      <w:i/>
      <w:iCs/>
      <w:color w:val="0F4761" w:themeColor="accent1" w:themeShade="BF"/>
    </w:rPr>
  </w:style>
  <w:style w:type="character" w:styleId="IntenseReference">
    <w:name w:val="Intense Reference"/>
    <w:basedOn w:val="DefaultParagraphFont"/>
    <w:uiPriority w:val="32"/>
    <w:qFormat/>
    <w:rsid w:val="00835107"/>
    <w:rPr>
      <w:b/>
      <w:bCs/>
      <w:smallCaps/>
      <w:color w:val="0F4761" w:themeColor="accent1" w:themeShade="BF"/>
      <w:spacing w:val="5"/>
    </w:rPr>
  </w:style>
  <w:style w:type="paragraph" w:styleId="NormalWeb">
    <w:name w:val="Normal (Web)"/>
    <w:basedOn w:val="Normal"/>
    <w:uiPriority w:val="99"/>
    <w:semiHidden/>
    <w:unhideWhenUsed/>
    <w:rsid w:val="00835107"/>
    <w:pPr>
      <w:spacing w:before="100" w:beforeAutospacing="1" w:after="100" w:afterAutospacing="1"/>
    </w:pPr>
  </w:style>
  <w:style w:type="character" w:styleId="Strong">
    <w:name w:val="Strong"/>
    <w:basedOn w:val="DefaultParagraphFont"/>
    <w:uiPriority w:val="22"/>
    <w:qFormat/>
    <w:rsid w:val="00835107"/>
    <w:rPr>
      <w:b/>
      <w:bCs/>
    </w:rPr>
  </w:style>
  <w:style w:type="character" w:customStyle="1" w:styleId="apple-converted-space">
    <w:name w:val="apple-converted-space"/>
    <w:basedOn w:val="DefaultParagraphFont"/>
    <w:rsid w:val="00835107"/>
  </w:style>
  <w:style w:type="paragraph" w:styleId="HTMLPreformatted">
    <w:name w:val="HTML Preformatted"/>
    <w:basedOn w:val="Normal"/>
    <w:link w:val="HTMLPreformattedChar"/>
    <w:uiPriority w:val="99"/>
    <w:semiHidden/>
    <w:unhideWhenUsed/>
    <w:rsid w:val="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510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35107"/>
    <w:rPr>
      <w:rFonts w:ascii="Courier New" w:eastAsia="Times New Roman" w:hAnsi="Courier New" w:cs="Courier New"/>
      <w:sz w:val="20"/>
      <w:szCs w:val="20"/>
    </w:rPr>
  </w:style>
  <w:style w:type="character" w:customStyle="1" w:styleId="markdown-bold-text">
    <w:name w:val="markdown-bold-text"/>
    <w:basedOn w:val="DefaultParagraphFont"/>
    <w:rsid w:val="001B3BEB"/>
  </w:style>
  <w:style w:type="character" w:customStyle="1" w:styleId="markdown-inline-code">
    <w:name w:val="markdown-inline-code"/>
    <w:basedOn w:val="DefaultParagraphFont"/>
    <w:rsid w:val="0092620A"/>
  </w:style>
  <w:style w:type="character" w:customStyle="1" w:styleId="anysphere-markdown-container-root">
    <w:name w:val="anysphere-markdown-container-root"/>
    <w:basedOn w:val="DefaultParagraphFont"/>
    <w:rsid w:val="00162613"/>
  </w:style>
  <w:style w:type="paragraph" w:customStyle="1" w:styleId="nested">
    <w:name w:val="nested"/>
    <w:basedOn w:val="Normal"/>
    <w:rsid w:val="00162613"/>
    <w:pPr>
      <w:spacing w:before="100" w:beforeAutospacing="1" w:after="100" w:afterAutospacing="1"/>
    </w:pPr>
  </w:style>
  <w:style w:type="character" w:customStyle="1" w:styleId="opacity-80">
    <w:name w:val="opacity-80"/>
    <w:basedOn w:val="DefaultParagraphFont"/>
    <w:rsid w:val="00162613"/>
  </w:style>
  <w:style w:type="character" w:customStyle="1" w:styleId="inline-flex">
    <w:name w:val="inline-flex"/>
    <w:basedOn w:val="DefaultParagraphFont"/>
    <w:rsid w:val="00162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5127</Words>
  <Characters>29226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5</cp:revision>
  <dcterms:created xsi:type="dcterms:W3CDTF">2025-07-21T22:11:00Z</dcterms:created>
  <dcterms:modified xsi:type="dcterms:W3CDTF">2025-07-22T11:39:00Z</dcterms:modified>
</cp:coreProperties>
</file>