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844F9" w14:textId="77777777" w:rsidR="00D442D6" w:rsidRPr="00D442D6" w:rsidRDefault="00D442D6" w:rsidP="00D442D6">
      <w:pPr>
        <w:spacing w:before="100" w:beforeAutospacing="1" w:after="100" w:afterAutospacing="1"/>
        <w:rPr>
          <w:color w:val="000000"/>
        </w:rPr>
      </w:pPr>
      <w:r w:rsidRPr="00D442D6">
        <w:rPr>
          <w:color w:val="000000"/>
        </w:rPr>
        <w:t xml:space="preserve">Using the persona of a UI/UX developer, describe the most effective layout for getting a user of a personal finance application to answer a series of questions about their Physical Health status, </w:t>
      </w:r>
      <w:proofErr w:type="gramStart"/>
      <w:r w:rsidRPr="00D442D6">
        <w:rPr>
          <w:color w:val="000000"/>
        </w:rPr>
        <w:t>If</w:t>
      </w:r>
      <w:proofErr w:type="gramEnd"/>
      <w:r w:rsidRPr="00D442D6">
        <w:rPr>
          <w:color w:val="000000"/>
        </w:rPr>
        <w:t xml:space="preserve"> they're working out, </w:t>
      </w:r>
      <w:proofErr w:type="gramStart"/>
      <w:r w:rsidRPr="00D442D6">
        <w:rPr>
          <w:color w:val="000000"/>
        </w:rPr>
        <w:t>If</w:t>
      </w:r>
      <w:proofErr w:type="gramEnd"/>
      <w:r w:rsidRPr="00D442D6">
        <w:rPr>
          <w:color w:val="000000"/>
        </w:rPr>
        <w:t xml:space="preserve"> they're having career challenges, if they're having relationship challenges. The suggestion from the developer should detail if a question followed by a slider is better. or, if asking for a direct input is best. or, if using a thumbs up/thumbs down icon would work best if the </w:t>
      </w:r>
      <w:proofErr w:type="gramStart"/>
      <w:r w:rsidRPr="00D442D6">
        <w:rPr>
          <w:color w:val="000000"/>
        </w:rPr>
        <w:t>ultimate goal</w:t>
      </w:r>
      <w:proofErr w:type="gramEnd"/>
      <w:r w:rsidRPr="00D442D6">
        <w:rPr>
          <w:color w:val="000000"/>
        </w:rPr>
        <w:t xml:space="preserve"> </w:t>
      </w:r>
      <w:proofErr w:type="gramStart"/>
      <w:r w:rsidRPr="00D442D6">
        <w:rPr>
          <w:color w:val="000000"/>
        </w:rPr>
        <w:t>is</w:t>
      </w:r>
      <w:proofErr w:type="gramEnd"/>
      <w:r w:rsidRPr="00D442D6">
        <w:rPr>
          <w:color w:val="000000"/>
        </w:rPr>
        <w:t xml:space="preserve"> to regress these factors on the user's budget results being better or less than forecasted.</w:t>
      </w:r>
    </w:p>
    <w:p w14:paraId="0ABB0A48" w14:textId="77777777" w:rsidR="00D442D6" w:rsidRPr="00D442D6" w:rsidRDefault="00D442D6" w:rsidP="00D442D6">
      <w:pPr>
        <w:rPr>
          <w:color w:val="000000"/>
        </w:rPr>
      </w:pPr>
      <w:r w:rsidRPr="00D442D6">
        <w:rPr>
          <w:color w:val="000000"/>
        </w:rPr>
        <w:t>Edit</w:t>
      </w:r>
    </w:p>
    <w:p w14:paraId="44862F84" w14:textId="77777777" w:rsidR="00D442D6" w:rsidRPr="00D442D6" w:rsidRDefault="00D442D6" w:rsidP="00D442D6">
      <w:pPr>
        <w:spacing w:before="100" w:beforeAutospacing="1" w:after="100" w:afterAutospacing="1"/>
        <w:outlineLvl w:val="0"/>
        <w:rPr>
          <w:b/>
          <w:bCs/>
          <w:color w:val="000000"/>
          <w:kern w:val="36"/>
          <w:sz w:val="48"/>
          <w:szCs w:val="48"/>
        </w:rPr>
      </w:pPr>
      <w:r w:rsidRPr="00D442D6">
        <w:rPr>
          <w:b/>
          <w:bCs/>
          <w:color w:val="000000"/>
          <w:kern w:val="36"/>
          <w:sz w:val="48"/>
          <w:szCs w:val="48"/>
        </w:rPr>
        <w:t>UI/UX Perspective on Health &amp; Wellbeing Assessment for a Personal Finance App</w:t>
      </w:r>
    </w:p>
    <w:p w14:paraId="6AD9C01B" w14:textId="77777777" w:rsidR="00D442D6" w:rsidRPr="00D442D6" w:rsidRDefault="00D442D6" w:rsidP="00D442D6">
      <w:pPr>
        <w:spacing w:before="100" w:beforeAutospacing="1" w:after="100" w:afterAutospacing="1"/>
        <w:rPr>
          <w:color w:val="000000"/>
        </w:rPr>
      </w:pPr>
      <w:r w:rsidRPr="00D442D6">
        <w:rPr>
          <w:color w:val="000000"/>
        </w:rPr>
        <w:t>As a UI/UX developer specializing in fintech applications, I've found that the intersection of personal wellbeing and financial health is incredibly valuable for providing holistic insights to users. For your personal finance application, I recommend a thoughtfully designed assessment flow that balances user engagement with data collection quality.</w:t>
      </w:r>
    </w:p>
    <w:p w14:paraId="3EABADE4" w14:textId="77777777" w:rsidR="00D442D6" w:rsidRPr="00D442D6" w:rsidRDefault="00D442D6" w:rsidP="00D442D6">
      <w:pPr>
        <w:spacing w:before="100" w:beforeAutospacing="1" w:after="100" w:afterAutospacing="1"/>
        <w:outlineLvl w:val="1"/>
        <w:rPr>
          <w:b/>
          <w:bCs/>
          <w:color w:val="000000"/>
          <w:sz w:val="36"/>
          <w:szCs w:val="36"/>
        </w:rPr>
      </w:pPr>
      <w:r w:rsidRPr="00D442D6">
        <w:rPr>
          <w:b/>
          <w:bCs/>
          <w:color w:val="000000"/>
          <w:sz w:val="36"/>
          <w:szCs w:val="36"/>
        </w:rPr>
        <w:t>Assessment Design Recommendations</w:t>
      </w:r>
    </w:p>
    <w:p w14:paraId="5B3AD4D3" w14:textId="77777777" w:rsidR="00D442D6" w:rsidRPr="00D442D6" w:rsidRDefault="00D442D6" w:rsidP="00D442D6">
      <w:pPr>
        <w:spacing w:before="100" w:beforeAutospacing="1" w:after="100" w:afterAutospacing="1"/>
        <w:outlineLvl w:val="2"/>
        <w:rPr>
          <w:b/>
          <w:bCs/>
          <w:color w:val="000000"/>
          <w:sz w:val="27"/>
          <w:szCs w:val="27"/>
        </w:rPr>
      </w:pPr>
      <w:r w:rsidRPr="00D442D6">
        <w:rPr>
          <w:b/>
          <w:bCs/>
          <w:color w:val="000000"/>
          <w:sz w:val="27"/>
          <w:szCs w:val="27"/>
        </w:rPr>
        <w:t>Overall Layout Structure</w:t>
      </w:r>
    </w:p>
    <w:p w14:paraId="7B038A0D" w14:textId="77777777" w:rsidR="00D442D6" w:rsidRPr="00D442D6" w:rsidRDefault="00D442D6" w:rsidP="00D442D6">
      <w:pPr>
        <w:spacing w:before="100" w:beforeAutospacing="1" w:after="100" w:afterAutospacing="1"/>
        <w:rPr>
          <w:color w:val="000000"/>
        </w:rPr>
      </w:pPr>
      <w:r w:rsidRPr="00D442D6">
        <w:rPr>
          <w:color w:val="000000"/>
        </w:rPr>
        <w:t>I recommend an uncluttered, progressive disclosure approach using a card-based interface. Each question should appear on its own card with ample white space, a clear question at the top, and response options below. This reduces cognitive load and increases completion rates.</w:t>
      </w:r>
    </w:p>
    <w:p w14:paraId="51D40809" w14:textId="77777777" w:rsidR="00D442D6" w:rsidRPr="00D442D6" w:rsidRDefault="00D442D6" w:rsidP="00D442D6">
      <w:pPr>
        <w:spacing w:before="100" w:beforeAutospacing="1" w:after="100" w:afterAutospacing="1"/>
        <w:outlineLvl w:val="2"/>
        <w:rPr>
          <w:b/>
          <w:bCs/>
          <w:color w:val="000000"/>
          <w:sz w:val="27"/>
          <w:szCs w:val="27"/>
        </w:rPr>
      </w:pPr>
      <w:r w:rsidRPr="00D442D6">
        <w:rPr>
          <w:b/>
          <w:bCs/>
          <w:color w:val="000000"/>
          <w:sz w:val="27"/>
          <w:szCs w:val="27"/>
        </w:rPr>
        <w:t>Response Mechanisms by Question Type</w:t>
      </w:r>
    </w:p>
    <w:p w14:paraId="4E453017" w14:textId="77777777" w:rsidR="00D442D6" w:rsidRPr="00D442D6" w:rsidRDefault="00D442D6" w:rsidP="00D442D6">
      <w:pPr>
        <w:numPr>
          <w:ilvl w:val="0"/>
          <w:numId w:val="1"/>
        </w:numPr>
        <w:spacing w:before="100" w:beforeAutospacing="1" w:after="100" w:afterAutospacing="1"/>
        <w:rPr>
          <w:color w:val="000000"/>
        </w:rPr>
      </w:pPr>
      <w:r w:rsidRPr="00D442D6">
        <w:rPr>
          <w:b/>
          <w:bCs/>
          <w:color w:val="000000"/>
        </w:rPr>
        <w:t>Physical Health Status</w:t>
      </w:r>
    </w:p>
    <w:p w14:paraId="4F52AEA2" w14:textId="77777777" w:rsidR="00D442D6" w:rsidRPr="00D442D6" w:rsidRDefault="00D442D6" w:rsidP="00D442D6">
      <w:pPr>
        <w:numPr>
          <w:ilvl w:val="1"/>
          <w:numId w:val="1"/>
        </w:numPr>
        <w:spacing w:before="100" w:beforeAutospacing="1" w:after="100" w:afterAutospacing="1"/>
        <w:rPr>
          <w:color w:val="000000"/>
        </w:rPr>
      </w:pPr>
      <w:r w:rsidRPr="00D442D6">
        <w:rPr>
          <w:b/>
          <w:bCs/>
          <w:color w:val="000000"/>
        </w:rPr>
        <w:t>Best Option</w:t>
      </w:r>
      <w:r w:rsidRPr="00D442D6">
        <w:rPr>
          <w:color w:val="000000"/>
        </w:rPr>
        <w:t>: Multi-select with visual iconography</w:t>
      </w:r>
    </w:p>
    <w:p w14:paraId="3202533F" w14:textId="77777777" w:rsidR="00D442D6" w:rsidRPr="00D442D6" w:rsidRDefault="00D442D6" w:rsidP="00D442D6">
      <w:pPr>
        <w:numPr>
          <w:ilvl w:val="1"/>
          <w:numId w:val="1"/>
        </w:numPr>
        <w:spacing w:before="100" w:beforeAutospacing="1" w:after="100" w:afterAutospacing="1"/>
        <w:rPr>
          <w:color w:val="000000"/>
        </w:rPr>
      </w:pPr>
      <w:r w:rsidRPr="00D442D6">
        <w:rPr>
          <w:color w:val="000000"/>
        </w:rPr>
        <w:t>Users can select multiple health factors that apply to them (e.g., "Generally healthy," "Managing chronic condition," "Recovering from injury")</w:t>
      </w:r>
    </w:p>
    <w:p w14:paraId="1E405BED" w14:textId="77777777" w:rsidR="00D442D6" w:rsidRPr="00D442D6" w:rsidRDefault="00D442D6" w:rsidP="00D442D6">
      <w:pPr>
        <w:numPr>
          <w:ilvl w:val="1"/>
          <w:numId w:val="1"/>
        </w:numPr>
        <w:spacing w:before="100" w:beforeAutospacing="1" w:after="100" w:afterAutospacing="1"/>
        <w:rPr>
          <w:color w:val="000000"/>
        </w:rPr>
      </w:pPr>
      <w:r w:rsidRPr="00D442D6">
        <w:rPr>
          <w:color w:val="000000"/>
        </w:rPr>
        <w:t>Why: Physical health is multidimensional and binary options are too limiting for regression analysis</w:t>
      </w:r>
    </w:p>
    <w:p w14:paraId="261343E1" w14:textId="77777777" w:rsidR="00D442D6" w:rsidRPr="00D442D6" w:rsidRDefault="00D442D6" w:rsidP="00D442D6">
      <w:pPr>
        <w:numPr>
          <w:ilvl w:val="1"/>
          <w:numId w:val="1"/>
        </w:numPr>
        <w:spacing w:before="100" w:beforeAutospacing="1" w:after="100" w:afterAutospacing="1"/>
        <w:rPr>
          <w:color w:val="000000"/>
        </w:rPr>
      </w:pPr>
      <w:r w:rsidRPr="00D442D6">
        <w:rPr>
          <w:color w:val="000000"/>
        </w:rPr>
        <w:t>Include an optional free text field for specifics that might impact financial decisions</w:t>
      </w:r>
    </w:p>
    <w:p w14:paraId="4C1FCBBB" w14:textId="77777777" w:rsidR="00D442D6" w:rsidRPr="00D442D6" w:rsidRDefault="00D442D6" w:rsidP="00D442D6">
      <w:pPr>
        <w:numPr>
          <w:ilvl w:val="0"/>
          <w:numId w:val="1"/>
        </w:numPr>
        <w:spacing w:before="100" w:beforeAutospacing="1" w:after="100" w:afterAutospacing="1"/>
        <w:rPr>
          <w:color w:val="000000"/>
        </w:rPr>
      </w:pPr>
      <w:r w:rsidRPr="00D442D6">
        <w:rPr>
          <w:b/>
          <w:bCs/>
          <w:color w:val="000000"/>
        </w:rPr>
        <w:t>Exercise Frequency</w:t>
      </w:r>
    </w:p>
    <w:p w14:paraId="7AD7993A" w14:textId="77777777" w:rsidR="00D442D6" w:rsidRPr="00D442D6" w:rsidRDefault="00D442D6" w:rsidP="00D442D6">
      <w:pPr>
        <w:numPr>
          <w:ilvl w:val="1"/>
          <w:numId w:val="1"/>
        </w:numPr>
        <w:spacing w:before="100" w:beforeAutospacing="1" w:after="100" w:afterAutospacing="1"/>
        <w:rPr>
          <w:color w:val="000000"/>
        </w:rPr>
      </w:pPr>
      <w:r w:rsidRPr="00D442D6">
        <w:rPr>
          <w:b/>
          <w:bCs/>
          <w:color w:val="000000"/>
        </w:rPr>
        <w:t>Best Option</w:t>
      </w:r>
      <w:r w:rsidRPr="00D442D6">
        <w:rPr>
          <w:color w:val="000000"/>
        </w:rPr>
        <w:t>: Frequency scale with descriptive anchors</w:t>
      </w:r>
    </w:p>
    <w:p w14:paraId="3C1E2D2C" w14:textId="77777777" w:rsidR="00D442D6" w:rsidRPr="00D442D6" w:rsidRDefault="00D442D6" w:rsidP="00D442D6">
      <w:pPr>
        <w:numPr>
          <w:ilvl w:val="1"/>
          <w:numId w:val="1"/>
        </w:numPr>
        <w:spacing w:before="100" w:beforeAutospacing="1" w:after="100" w:afterAutospacing="1"/>
        <w:rPr>
          <w:color w:val="000000"/>
        </w:rPr>
      </w:pPr>
      <w:r w:rsidRPr="00D442D6">
        <w:rPr>
          <w:color w:val="000000"/>
        </w:rPr>
        <w:t>5-point scale with clear labels: "Never," "Rarely (1-2x/month)," "Sometimes (1-2x/week)," "Regularly (3-4x/week)," "Daily"</w:t>
      </w:r>
    </w:p>
    <w:p w14:paraId="6CB7C86C" w14:textId="77777777" w:rsidR="00D442D6" w:rsidRPr="00D442D6" w:rsidRDefault="00D442D6" w:rsidP="00D442D6">
      <w:pPr>
        <w:numPr>
          <w:ilvl w:val="1"/>
          <w:numId w:val="1"/>
        </w:numPr>
        <w:spacing w:before="100" w:beforeAutospacing="1" w:after="100" w:afterAutospacing="1"/>
        <w:rPr>
          <w:color w:val="000000"/>
        </w:rPr>
      </w:pPr>
      <w:r w:rsidRPr="00D442D6">
        <w:rPr>
          <w:color w:val="000000"/>
        </w:rPr>
        <w:t>Why: More precise than thumbs up/down but less intimidating than direct input of workout numbers</w:t>
      </w:r>
    </w:p>
    <w:p w14:paraId="6190D676" w14:textId="77777777" w:rsidR="00D442D6" w:rsidRPr="00D442D6" w:rsidRDefault="00D442D6" w:rsidP="00D442D6">
      <w:pPr>
        <w:numPr>
          <w:ilvl w:val="1"/>
          <w:numId w:val="1"/>
        </w:numPr>
        <w:spacing w:before="100" w:beforeAutospacing="1" w:after="100" w:afterAutospacing="1"/>
        <w:rPr>
          <w:color w:val="000000"/>
        </w:rPr>
      </w:pPr>
      <w:r w:rsidRPr="00D442D6">
        <w:rPr>
          <w:color w:val="000000"/>
        </w:rPr>
        <w:t>This provides ordinal data that works well in regression models</w:t>
      </w:r>
    </w:p>
    <w:p w14:paraId="0C805732" w14:textId="77777777" w:rsidR="00D442D6" w:rsidRPr="00D442D6" w:rsidRDefault="00D442D6" w:rsidP="00D442D6">
      <w:pPr>
        <w:numPr>
          <w:ilvl w:val="0"/>
          <w:numId w:val="1"/>
        </w:numPr>
        <w:spacing w:before="100" w:beforeAutospacing="1" w:after="100" w:afterAutospacing="1"/>
        <w:rPr>
          <w:color w:val="000000"/>
        </w:rPr>
      </w:pPr>
      <w:r w:rsidRPr="00D442D6">
        <w:rPr>
          <w:b/>
          <w:bCs/>
          <w:color w:val="000000"/>
        </w:rPr>
        <w:t>Career Challenges</w:t>
      </w:r>
    </w:p>
    <w:p w14:paraId="329DC2FA" w14:textId="77777777" w:rsidR="00D442D6" w:rsidRPr="00D442D6" w:rsidRDefault="00D442D6" w:rsidP="00D442D6">
      <w:pPr>
        <w:numPr>
          <w:ilvl w:val="1"/>
          <w:numId w:val="1"/>
        </w:numPr>
        <w:spacing w:before="100" w:beforeAutospacing="1" w:after="100" w:afterAutospacing="1"/>
        <w:rPr>
          <w:color w:val="000000"/>
        </w:rPr>
      </w:pPr>
      <w:r w:rsidRPr="00D442D6">
        <w:rPr>
          <w:b/>
          <w:bCs/>
          <w:color w:val="000000"/>
        </w:rPr>
        <w:lastRenderedPageBreak/>
        <w:t>Best Option</w:t>
      </w:r>
      <w:r w:rsidRPr="00D442D6">
        <w:rPr>
          <w:color w:val="000000"/>
        </w:rPr>
        <w:t>: Likert scale slider with descriptive endpoints</w:t>
      </w:r>
    </w:p>
    <w:p w14:paraId="694DB1EE" w14:textId="77777777" w:rsidR="00D442D6" w:rsidRPr="00D442D6" w:rsidRDefault="00D442D6" w:rsidP="00D442D6">
      <w:pPr>
        <w:numPr>
          <w:ilvl w:val="1"/>
          <w:numId w:val="1"/>
        </w:numPr>
        <w:spacing w:before="100" w:beforeAutospacing="1" w:after="100" w:afterAutospacing="1"/>
        <w:rPr>
          <w:color w:val="000000"/>
        </w:rPr>
      </w:pPr>
      <w:r w:rsidRPr="00D442D6">
        <w:rPr>
          <w:color w:val="000000"/>
        </w:rPr>
        <w:t>Scale from "No challenges currently" to "Significant challenges"</w:t>
      </w:r>
    </w:p>
    <w:p w14:paraId="64AFF1BE" w14:textId="77777777" w:rsidR="00D442D6" w:rsidRPr="00D442D6" w:rsidRDefault="00D442D6" w:rsidP="00D442D6">
      <w:pPr>
        <w:numPr>
          <w:ilvl w:val="1"/>
          <w:numId w:val="1"/>
        </w:numPr>
        <w:spacing w:before="100" w:beforeAutospacing="1" w:after="100" w:afterAutospacing="1"/>
        <w:rPr>
          <w:color w:val="000000"/>
        </w:rPr>
      </w:pPr>
      <w:r w:rsidRPr="00D442D6">
        <w:rPr>
          <w:color w:val="000000"/>
        </w:rPr>
        <w:t>Why: Career situations exist on a spectrum rather than binary states</w:t>
      </w:r>
    </w:p>
    <w:p w14:paraId="4CD9F0A5" w14:textId="77777777" w:rsidR="00D442D6" w:rsidRPr="00D442D6" w:rsidRDefault="00D442D6" w:rsidP="00D442D6">
      <w:pPr>
        <w:numPr>
          <w:ilvl w:val="1"/>
          <w:numId w:val="1"/>
        </w:numPr>
        <w:spacing w:before="100" w:beforeAutospacing="1" w:after="100" w:afterAutospacing="1"/>
        <w:rPr>
          <w:color w:val="000000"/>
        </w:rPr>
      </w:pPr>
      <w:r w:rsidRPr="00D442D6">
        <w:rPr>
          <w:color w:val="000000"/>
        </w:rPr>
        <w:t>The slider should have clear tick marks at 5 positions with verbal anchors</w:t>
      </w:r>
    </w:p>
    <w:p w14:paraId="5FF1D5FD" w14:textId="77777777" w:rsidR="00D442D6" w:rsidRPr="00D442D6" w:rsidRDefault="00D442D6" w:rsidP="00D442D6">
      <w:pPr>
        <w:numPr>
          <w:ilvl w:val="1"/>
          <w:numId w:val="1"/>
        </w:numPr>
        <w:spacing w:before="100" w:beforeAutospacing="1" w:after="100" w:afterAutospacing="1"/>
        <w:rPr>
          <w:color w:val="000000"/>
        </w:rPr>
      </w:pPr>
      <w:r w:rsidRPr="00D442D6">
        <w:rPr>
          <w:color w:val="000000"/>
        </w:rPr>
        <w:t>Follow-up with a single-select of specific challenge types for users who indicate challenges</w:t>
      </w:r>
    </w:p>
    <w:p w14:paraId="5BAB21E7" w14:textId="77777777" w:rsidR="00D442D6" w:rsidRPr="00D442D6" w:rsidRDefault="00D442D6" w:rsidP="00D442D6">
      <w:pPr>
        <w:numPr>
          <w:ilvl w:val="0"/>
          <w:numId w:val="1"/>
        </w:numPr>
        <w:spacing w:before="100" w:beforeAutospacing="1" w:after="100" w:afterAutospacing="1"/>
        <w:rPr>
          <w:color w:val="000000"/>
        </w:rPr>
      </w:pPr>
      <w:r w:rsidRPr="00D442D6">
        <w:rPr>
          <w:b/>
          <w:bCs/>
          <w:color w:val="000000"/>
        </w:rPr>
        <w:t>Relationship Challenges</w:t>
      </w:r>
    </w:p>
    <w:p w14:paraId="4F407056" w14:textId="77777777" w:rsidR="00D442D6" w:rsidRPr="00D442D6" w:rsidRDefault="00D442D6" w:rsidP="00D442D6">
      <w:pPr>
        <w:numPr>
          <w:ilvl w:val="1"/>
          <w:numId w:val="1"/>
        </w:numPr>
        <w:spacing w:before="100" w:beforeAutospacing="1" w:after="100" w:afterAutospacing="1"/>
        <w:rPr>
          <w:color w:val="000000"/>
        </w:rPr>
      </w:pPr>
      <w:r w:rsidRPr="00D442D6">
        <w:rPr>
          <w:b/>
          <w:bCs/>
          <w:color w:val="000000"/>
        </w:rPr>
        <w:t>Best Option</w:t>
      </w:r>
      <w:r w:rsidRPr="00D442D6">
        <w:rPr>
          <w:color w:val="000000"/>
        </w:rPr>
        <w:t>: Two-part assessment</w:t>
      </w:r>
    </w:p>
    <w:p w14:paraId="76226FC7" w14:textId="77777777" w:rsidR="00D442D6" w:rsidRPr="00D442D6" w:rsidRDefault="00D442D6" w:rsidP="00D442D6">
      <w:pPr>
        <w:numPr>
          <w:ilvl w:val="1"/>
          <w:numId w:val="1"/>
        </w:numPr>
        <w:spacing w:before="100" w:beforeAutospacing="1" w:after="100" w:afterAutospacing="1"/>
        <w:rPr>
          <w:color w:val="000000"/>
        </w:rPr>
      </w:pPr>
      <w:r w:rsidRPr="00D442D6">
        <w:rPr>
          <w:color w:val="000000"/>
        </w:rPr>
        <w:t>Initial thumbs up/down on "Are you experiencing relationship challenges that might affect your finances?"</w:t>
      </w:r>
    </w:p>
    <w:p w14:paraId="22270BA6" w14:textId="77777777" w:rsidR="00D442D6" w:rsidRPr="00D442D6" w:rsidRDefault="00D442D6" w:rsidP="00D442D6">
      <w:pPr>
        <w:numPr>
          <w:ilvl w:val="1"/>
          <w:numId w:val="1"/>
        </w:numPr>
        <w:spacing w:before="100" w:beforeAutospacing="1" w:after="100" w:afterAutospacing="1"/>
        <w:rPr>
          <w:color w:val="000000"/>
        </w:rPr>
      </w:pPr>
      <w:r w:rsidRPr="00D442D6">
        <w:rPr>
          <w:color w:val="000000"/>
        </w:rPr>
        <w:t>If thumbs down (challenges exist), show a slider for severity</w:t>
      </w:r>
    </w:p>
    <w:p w14:paraId="4EF69793" w14:textId="77777777" w:rsidR="00D442D6" w:rsidRPr="00D442D6" w:rsidRDefault="00D442D6" w:rsidP="00D442D6">
      <w:pPr>
        <w:numPr>
          <w:ilvl w:val="1"/>
          <w:numId w:val="1"/>
        </w:numPr>
        <w:spacing w:before="100" w:beforeAutospacing="1" w:after="100" w:afterAutospacing="1"/>
        <w:rPr>
          <w:color w:val="000000"/>
        </w:rPr>
      </w:pPr>
      <w:r w:rsidRPr="00D442D6">
        <w:rPr>
          <w:color w:val="000000"/>
        </w:rPr>
        <w:t>Why: The thumbs approach creates less emotional friction for the initial question, while the follow-up slider provides the gradient data needed for regression</w:t>
      </w:r>
    </w:p>
    <w:p w14:paraId="6521CC0D" w14:textId="77777777" w:rsidR="00D442D6" w:rsidRPr="00D442D6" w:rsidRDefault="00D442D6" w:rsidP="00D442D6">
      <w:pPr>
        <w:spacing w:before="100" w:beforeAutospacing="1" w:after="100" w:afterAutospacing="1"/>
        <w:outlineLvl w:val="2"/>
        <w:rPr>
          <w:b/>
          <w:bCs/>
          <w:color w:val="000000"/>
          <w:sz w:val="27"/>
          <w:szCs w:val="27"/>
        </w:rPr>
      </w:pPr>
      <w:r w:rsidRPr="00D442D6">
        <w:rPr>
          <w:b/>
          <w:bCs/>
          <w:color w:val="000000"/>
          <w:sz w:val="27"/>
          <w:szCs w:val="27"/>
        </w:rPr>
        <w:t>Key Design Elements</w:t>
      </w:r>
    </w:p>
    <w:p w14:paraId="5C9DECE8" w14:textId="77777777" w:rsidR="00D442D6" w:rsidRPr="00D442D6" w:rsidRDefault="00D442D6" w:rsidP="00D442D6">
      <w:pPr>
        <w:numPr>
          <w:ilvl w:val="0"/>
          <w:numId w:val="2"/>
        </w:numPr>
        <w:spacing w:before="100" w:beforeAutospacing="1" w:after="100" w:afterAutospacing="1"/>
        <w:rPr>
          <w:color w:val="000000"/>
        </w:rPr>
      </w:pPr>
      <w:r w:rsidRPr="00D442D6">
        <w:rPr>
          <w:b/>
          <w:bCs/>
          <w:color w:val="000000"/>
        </w:rPr>
        <w:t>Progress Indicator</w:t>
      </w:r>
      <w:r w:rsidRPr="00D442D6">
        <w:rPr>
          <w:color w:val="000000"/>
        </w:rPr>
        <w:t>: Show users exactly where they are in the assessment to reduce abandonment</w:t>
      </w:r>
    </w:p>
    <w:p w14:paraId="3196667C" w14:textId="77777777" w:rsidR="00D442D6" w:rsidRPr="00D442D6" w:rsidRDefault="00D442D6" w:rsidP="00D442D6">
      <w:pPr>
        <w:numPr>
          <w:ilvl w:val="0"/>
          <w:numId w:val="2"/>
        </w:numPr>
        <w:spacing w:before="100" w:beforeAutospacing="1" w:after="100" w:afterAutospacing="1"/>
        <w:rPr>
          <w:color w:val="000000"/>
        </w:rPr>
      </w:pPr>
      <w:r w:rsidRPr="00D442D6">
        <w:rPr>
          <w:b/>
          <w:bCs/>
          <w:color w:val="000000"/>
        </w:rPr>
        <w:t>Save &amp; Continue Later</w:t>
      </w:r>
      <w:r w:rsidRPr="00D442D6">
        <w:rPr>
          <w:color w:val="000000"/>
        </w:rPr>
        <w:t>: Essential for sensitive questions that users might need time to consider</w:t>
      </w:r>
    </w:p>
    <w:p w14:paraId="71E67398" w14:textId="77777777" w:rsidR="00D442D6" w:rsidRPr="00D442D6" w:rsidRDefault="00D442D6" w:rsidP="00D442D6">
      <w:pPr>
        <w:numPr>
          <w:ilvl w:val="0"/>
          <w:numId w:val="2"/>
        </w:numPr>
        <w:spacing w:before="100" w:beforeAutospacing="1" w:after="100" w:afterAutospacing="1"/>
        <w:rPr>
          <w:color w:val="000000"/>
        </w:rPr>
      </w:pPr>
      <w:r w:rsidRPr="00D442D6">
        <w:rPr>
          <w:b/>
          <w:bCs/>
          <w:color w:val="000000"/>
        </w:rPr>
        <w:t>Visual Consistency</w:t>
      </w:r>
      <w:r w:rsidRPr="00D442D6">
        <w:rPr>
          <w:color w:val="000000"/>
        </w:rPr>
        <w:t>: Maintain consistent interaction patterns across questions</w:t>
      </w:r>
    </w:p>
    <w:p w14:paraId="30ED722D" w14:textId="77777777" w:rsidR="00D442D6" w:rsidRPr="00D442D6" w:rsidRDefault="00D442D6" w:rsidP="00D442D6">
      <w:pPr>
        <w:numPr>
          <w:ilvl w:val="0"/>
          <w:numId w:val="2"/>
        </w:numPr>
        <w:spacing w:before="100" w:beforeAutospacing="1" w:after="100" w:afterAutospacing="1"/>
        <w:rPr>
          <w:color w:val="000000"/>
        </w:rPr>
      </w:pPr>
      <w:r w:rsidRPr="00D442D6">
        <w:rPr>
          <w:b/>
          <w:bCs/>
          <w:color w:val="000000"/>
        </w:rPr>
        <w:t>Immediate Value</w:t>
      </w:r>
      <w:r w:rsidRPr="00D442D6">
        <w:rPr>
          <w:color w:val="000000"/>
        </w:rPr>
        <w:t>: Show a brief explanation of why each question matters to their financial picture</w:t>
      </w:r>
    </w:p>
    <w:p w14:paraId="2041E7D0" w14:textId="77777777" w:rsidR="00D442D6" w:rsidRPr="00D442D6" w:rsidRDefault="00D442D6" w:rsidP="00D442D6">
      <w:pPr>
        <w:numPr>
          <w:ilvl w:val="0"/>
          <w:numId w:val="2"/>
        </w:numPr>
        <w:spacing w:before="100" w:beforeAutospacing="1" w:after="100" w:afterAutospacing="1"/>
        <w:rPr>
          <w:color w:val="000000"/>
        </w:rPr>
      </w:pPr>
      <w:r w:rsidRPr="00D442D6">
        <w:rPr>
          <w:b/>
          <w:bCs/>
          <w:color w:val="000000"/>
        </w:rPr>
        <w:t>Transparent Data Usage</w:t>
      </w:r>
      <w:r w:rsidRPr="00D442D6">
        <w:rPr>
          <w:color w:val="000000"/>
        </w:rPr>
        <w:t>: Clear explanation of how responses improve their personal financial insights</w:t>
      </w:r>
    </w:p>
    <w:p w14:paraId="1B66EAA2" w14:textId="77777777" w:rsidR="00D442D6" w:rsidRPr="00D442D6" w:rsidRDefault="00D442D6" w:rsidP="00D442D6">
      <w:pPr>
        <w:spacing w:before="100" w:beforeAutospacing="1" w:after="100" w:afterAutospacing="1"/>
        <w:outlineLvl w:val="1"/>
        <w:rPr>
          <w:b/>
          <w:bCs/>
          <w:color w:val="000000"/>
          <w:sz w:val="36"/>
          <w:szCs w:val="36"/>
        </w:rPr>
      </w:pPr>
      <w:r w:rsidRPr="00D442D6">
        <w:rPr>
          <w:b/>
          <w:bCs/>
          <w:color w:val="000000"/>
          <w:sz w:val="36"/>
          <w:szCs w:val="36"/>
        </w:rPr>
        <w:t>Implementation Benefits for Regression Analysis</w:t>
      </w:r>
    </w:p>
    <w:p w14:paraId="56441B0C" w14:textId="77777777" w:rsidR="00D442D6" w:rsidRPr="00D442D6" w:rsidRDefault="00D442D6" w:rsidP="00D442D6">
      <w:pPr>
        <w:spacing w:before="100" w:beforeAutospacing="1" w:after="100" w:afterAutospacing="1"/>
        <w:rPr>
          <w:color w:val="000000"/>
        </w:rPr>
      </w:pPr>
      <w:r w:rsidRPr="00D442D6">
        <w:rPr>
          <w:color w:val="000000"/>
        </w:rPr>
        <w:t>This mixed-approach design provides:</w:t>
      </w:r>
    </w:p>
    <w:p w14:paraId="0DCE7F2B" w14:textId="77777777" w:rsidR="00D442D6" w:rsidRPr="00D442D6" w:rsidRDefault="00D442D6" w:rsidP="00D442D6">
      <w:pPr>
        <w:numPr>
          <w:ilvl w:val="0"/>
          <w:numId w:val="3"/>
        </w:numPr>
        <w:spacing w:before="100" w:beforeAutospacing="1" w:after="100" w:afterAutospacing="1"/>
        <w:rPr>
          <w:color w:val="000000"/>
        </w:rPr>
      </w:pPr>
      <w:r w:rsidRPr="00D442D6">
        <w:rPr>
          <w:color w:val="000000"/>
        </w:rPr>
        <w:t>Structured data with appropriate granularity for each factor</w:t>
      </w:r>
    </w:p>
    <w:p w14:paraId="45F14600" w14:textId="77777777" w:rsidR="00D442D6" w:rsidRPr="00D442D6" w:rsidRDefault="00D442D6" w:rsidP="00D442D6">
      <w:pPr>
        <w:numPr>
          <w:ilvl w:val="0"/>
          <w:numId w:val="3"/>
        </w:numPr>
        <w:spacing w:before="100" w:beforeAutospacing="1" w:after="100" w:afterAutospacing="1"/>
        <w:rPr>
          <w:color w:val="000000"/>
        </w:rPr>
      </w:pPr>
      <w:r w:rsidRPr="00D442D6">
        <w:rPr>
          <w:color w:val="000000"/>
        </w:rPr>
        <w:t>Balanced user experience that doesn't feel intrusive</w:t>
      </w:r>
    </w:p>
    <w:p w14:paraId="54173C60" w14:textId="77777777" w:rsidR="00D442D6" w:rsidRPr="00D442D6" w:rsidRDefault="00D442D6" w:rsidP="00D442D6">
      <w:pPr>
        <w:numPr>
          <w:ilvl w:val="0"/>
          <w:numId w:val="3"/>
        </w:numPr>
        <w:spacing w:before="100" w:beforeAutospacing="1" w:after="100" w:afterAutospacing="1"/>
        <w:rPr>
          <w:color w:val="000000"/>
        </w:rPr>
      </w:pPr>
      <w:r w:rsidRPr="00D442D6">
        <w:rPr>
          <w:color w:val="000000"/>
        </w:rPr>
        <w:t>Higher completion rates than using a single response mechanism</w:t>
      </w:r>
    </w:p>
    <w:p w14:paraId="1A740891" w14:textId="77777777" w:rsidR="00D442D6" w:rsidRPr="00D442D6" w:rsidRDefault="00D442D6" w:rsidP="00D442D6">
      <w:pPr>
        <w:numPr>
          <w:ilvl w:val="0"/>
          <w:numId w:val="3"/>
        </w:numPr>
        <w:spacing w:before="100" w:beforeAutospacing="1" w:after="100" w:afterAutospacing="1"/>
        <w:rPr>
          <w:color w:val="000000"/>
        </w:rPr>
      </w:pPr>
      <w:r w:rsidRPr="00D442D6">
        <w:rPr>
          <w:color w:val="000000"/>
        </w:rPr>
        <w:t>Data variables with appropriate scales for regression modeling</w:t>
      </w:r>
    </w:p>
    <w:p w14:paraId="70796669" w14:textId="77777777" w:rsidR="00D442D6" w:rsidRPr="00D442D6" w:rsidRDefault="00D442D6" w:rsidP="00D442D6">
      <w:pPr>
        <w:numPr>
          <w:ilvl w:val="0"/>
          <w:numId w:val="3"/>
        </w:numPr>
        <w:spacing w:before="100" w:beforeAutospacing="1" w:after="100" w:afterAutospacing="1"/>
        <w:rPr>
          <w:color w:val="000000"/>
        </w:rPr>
      </w:pPr>
      <w:r w:rsidRPr="00D442D6">
        <w:rPr>
          <w:color w:val="000000"/>
        </w:rPr>
        <w:t>Opportunity to identify specific subsets of factors that most impact budget variances</w:t>
      </w:r>
    </w:p>
    <w:p w14:paraId="7C5AABC6" w14:textId="77777777" w:rsidR="00D442D6" w:rsidRPr="00D442D6" w:rsidRDefault="00D442D6" w:rsidP="00D442D6">
      <w:pPr>
        <w:spacing w:before="100" w:beforeAutospacing="1" w:after="100" w:afterAutospacing="1"/>
        <w:rPr>
          <w:color w:val="000000"/>
        </w:rPr>
      </w:pPr>
      <w:r w:rsidRPr="00D442D6">
        <w:rPr>
          <w:color w:val="000000"/>
        </w:rPr>
        <w:t>By collecting wellbeing data at this level of detail but with user-friendly interactions, your regression analysis can identify much more specific correlations than simply whether a factor exists or not. This allows you to provide more actionable insights to users about how their wellbeing choices connect to their financial outcomes.</w:t>
      </w:r>
    </w:p>
    <w:p w14:paraId="3D7CBED8" w14:textId="77777777" w:rsidR="00D442D6" w:rsidRPr="00D442D6" w:rsidRDefault="00D442D6" w:rsidP="00D442D6">
      <w:pPr>
        <w:spacing w:before="100" w:beforeAutospacing="1" w:after="100" w:afterAutospacing="1"/>
        <w:rPr>
          <w:color w:val="000000"/>
        </w:rPr>
      </w:pPr>
      <w:r w:rsidRPr="00D442D6">
        <w:rPr>
          <w:color w:val="000000"/>
        </w:rPr>
        <w:t>Would you like me to elaborate on any specific aspect of this design approach?</w:t>
      </w:r>
    </w:p>
    <w:p w14:paraId="75B23E4E" w14:textId="77777777" w:rsidR="00D442D6" w:rsidRPr="00D442D6" w:rsidRDefault="00D442D6" w:rsidP="00D442D6">
      <w:pPr>
        <w:rPr>
          <w:color w:val="000000"/>
        </w:rPr>
      </w:pPr>
      <w:r w:rsidRPr="00D442D6">
        <w:rPr>
          <w:color w:val="000000"/>
        </w:rPr>
        <w:t>Retry</w:t>
      </w:r>
    </w:p>
    <w:p w14:paraId="520D2E5F" w14:textId="77777777" w:rsidR="00D442D6" w:rsidRPr="00D442D6" w:rsidRDefault="00D442D6" w:rsidP="00D442D6">
      <w:pPr>
        <w:rPr>
          <w:color w:val="000000"/>
        </w:rPr>
      </w:pPr>
      <w:r w:rsidRPr="00D442D6">
        <w:rPr>
          <w:color w:val="000000"/>
        </w:rPr>
        <w:t>J</w:t>
      </w:r>
    </w:p>
    <w:p w14:paraId="5EB8CC0D" w14:textId="77777777" w:rsidR="00D442D6" w:rsidRPr="00D442D6" w:rsidRDefault="00D442D6" w:rsidP="00D442D6">
      <w:pPr>
        <w:spacing w:before="100" w:beforeAutospacing="1" w:after="100" w:afterAutospacing="1"/>
        <w:rPr>
          <w:color w:val="000000"/>
        </w:rPr>
      </w:pPr>
      <w:r w:rsidRPr="00D442D6">
        <w:rPr>
          <w:color w:val="000000"/>
        </w:rPr>
        <w:lastRenderedPageBreak/>
        <w:t xml:space="preserve">How often would you suggest that this data is collected </w:t>
      </w:r>
      <w:proofErr w:type="gramStart"/>
      <w:r w:rsidRPr="00D442D6">
        <w:rPr>
          <w:color w:val="000000"/>
        </w:rPr>
        <w:t>in order to</w:t>
      </w:r>
      <w:proofErr w:type="gramEnd"/>
      <w:r w:rsidRPr="00D442D6">
        <w:rPr>
          <w:color w:val="000000"/>
        </w:rPr>
        <w:t xml:space="preserve"> produce effective results? is collecting each piece of information daily best? or weekly data across </w:t>
      </w:r>
      <w:proofErr w:type="gramStart"/>
      <w:r w:rsidRPr="00D442D6">
        <w:rPr>
          <w:color w:val="000000"/>
        </w:rPr>
        <w:t>all of</w:t>
      </w:r>
      <w:proofErr w:type="gramEnd"/>
      <w:r w:rsidRPr="00D442D6">
        <w:rPr>
          <w:color w:val="000000"/>
        </w:rPr>
        <w:t xml:space="preserve"> the parameters better for the user experience? what do the best apps in the fintech sector or mindfulness sector use to gain these types of insights?</w:t>
      </w:r>
    </w:p>
    <w:p w14:paraId="7278EAE2" w14:textId="77777777" w:rsidR="00D442D6" w:rsidRPr="00D442D6" w:rsidRDefault="00D442D6" w:rsidP="00D442D6">
      <w:pPr>
        <w:rPr>
          <w:color w:val="000000"/>
        </w:rPr>
      </w:pPr>
      <w:r w:rsidRPr="00D442D6">
        <w:rPr>
          <w:color w:val="000000"/>
        </w:rPr>
        <w:t>Edit</w:t>
      </w:r>
    </w:p>
    <w:p w14:paraId="23D7C9FA" w14:textId="77777777" w:rsidR="00D442D6" w:rsidRPr="00D442D6" w:rsidRDefault="00D442D6" w:rsidP="00D442D6">
      <w:pPr>
        <w:spacing w:before="100" w:beforeAutospacing="1" w:after="100" w:afterAutospacing="1"/>
        <w:outlineLvl w:val="0"/>
        <w:rPr>
          <w:b/>
          <w:bCs/>
          <w:color w:val="000000"/>
          <w:kern w:val="36"/>
          <w:sz w:val="48"/>
          <w:szCs w:val="48"/>
        </w:rPr>
      </w:pPr>
      <w:r w:rsidRPr="00D442D6">
        <w:rPr>
          <w:b/>
          <w:bCs/>
          <w:color w:val="000000"/>
          <w:kern w:val="36"/>
          <w:sz w:val="48"/>
          <w:szCs w:val="48"/>
        </w:rPr>
        <w:t>Data Collection Frequency for Wellness &amp; Financial Insights</w:t>
      </w:r>
    </w:p>
    <w:p w14:paraId="286C48A0" w14:textId="77777777" w:rsidR="00D442D6" w:rsidRPr="00D442D6" w:rsidRDefault="00D442D6" w:rsidP="00D442D6">
      <w:pPr>
        <w:spacing w:before="100" w:beforeAutospacing="1" w:after="100" w:afterAutospacing="1"/>
        <w:rPr>
          <w:color w:val="000000"/>
        </w:rPr>
      </w:pPr>
      <w:r w:rsidRPr="00D442D6">
        <w:rPr>
          <w:color w:val="000000"/>
        </w:rPr>
        <w:t>As a UI/UX developer working at the intersection of finance and wellness, I've found that collection frequency is critical to both data quality and user retention. Let me break down the optimal approach based on industry best practices:</w:t>
      </w:r>
    </w:p>
    <w:p w14:paraId="5D2ADC91" w14:textId="77777777" w:rsidR="00D442D6" w:rsidRPr="00D442D6" w:rsidRDefault="00D442D6" w:rsidP="00D442D6">
      <w:pPr>
        <w:spacing w:before="100" w:beforeAutospacing="1" w:after="100" w:afterAutospacing="1"/>
        <w:outlineLvl w:val="1"/>
        <w:rPr>
          <w:b/>
          <w:bCs/>
          <w:color w:val="000000"/>
          <w:sz w:val="36"/>
          <w:szCs w:val="36"/>
        </w:rPr>
      </w:pPr>
      <w:r w:rsidRPr="00D442D6">
        <w:rPr>
          <w:b/>
          <w:bCs/>
          <w:color w:val="000000"/>
          <w:sz w:val="36"/>
          <w:szCs w:val="36"/>
        </w:rPr>
        <w:t>Recommended Collection Cadence</w:t>
      </w:r>
    </w:p>
    <w:p w14:paraId="505C9A97" w14:textId="77777777" w:rsidR="00D442D6" w:rsidRPr="00D442D6" w:rsidRDefault="00D442D6" w:rsidP="00D442D6">
      <w:pPr>
        <w:spacing w:before="100" w:beforeAutospacing="1" w:after="100" w:afterAutospacing="1"/>
        <w:outlineLvl w:val="2"/>
        <w:rPr>
          <w:b/>
          <w:bCs/>
          <w:color w:val="000000"/>
          <w:sz w:val="27"/>
          <w:szCs w:val="27"/>
        </w:rPr>
      </w:pPr>
      <w:r w:rsidRPr="00D442D6">
        <w:rPr>
          <w:b/>
          <w:bCs/>
          <w:color w:val="000000"/>
          <w:sz w:val="27"/>
          <w:szCs w:val="27"/>
        </w:rPr>
        <w:t>For Physical Health &amp; Lifestyle Factors</w:t>
      </w:r>
    </w:p>
    <w:p w14:paraId="0BA36CA0" w14:textId="77777777" w:rsidR="00D442D6" w:rsidRPr="00D442D6" w:rsidRDefault="00D442D6" w:rsidP="00D442D6">
      <w:pPr>
        <w:spacing w:before="100" w:beforeAutospacing="1" w:after="100" w:afterAutospacing="1"/>
        <w:rPr>
          <w:color w:val="000000"/>
        </w:rPr>
      </w:pPr>
      <w:r w:rsidRPr="00D442D6">
        <w:rPr>
          <w:b/>
          <w:bCs/>
          <w:color w:val="000000"/>
        </w:rPr>
        <w:t>Weekly assessment is the sweet spot</w:t>
      </w:r>
      <w:r w:rsidRPr="00D442D6">
        <w:rPr>
          <w:color w:val="000000"/>
        </w:rPr>
        <w:t> for most wellness parameters related to financial outcomes. This balances:</w:t>
      </w:r>
    </w:p>
    <w:p w14:paraId="178ADA78" w14:textId="77777777" w:rsidR="00D442D6" w:rsidRPr="00D442D6" w:rsidRDefault="00D442D6" w:rsidP="00D442D6">
      <w:pPr>
        <w:numPr>
          <w:ilvl w:val="0"/>
          <w:numId w:val="4"/>
        </w:numPr>
        <w:spacing w:before="100" w:beforeAutospacing="1" w:after="100" w:afterAutospacing="1"/>
        <w:rPr>
          <w:color w:val="000000"/>
        </w:rPr>
      </w:pPr>
      <w:r w:rsidRPr="00D442D6">
        <w:rPr>
          <w:color w:val="000000"/>
        </w:rPr>
        <w:t>Data granularity (sufficient to capture meaningful patterns)</w:t>
      </w:r>
    </w:p>
    <w:p w14:paraId="44EBE4BE" w14:textId="77777777" w:rsidR="00D442D6" w:rsidRPr="00D442D6" w:rsidRDefault="00D442D6" w:rsidP="00D442D6">
      <w:pPr>
        <w:numPr>
          <w:ilvl w:val="0"/>
          <w:numId w:val="4"/>
        </w:numPr>
        <w:spacing w:before="100" w:beforeAutospacing="1" w:after="100" w:afterAutospacing="1"/>
        <w:rPr>
          <w:color w:val="000000"/>
        </w:rPr>
      </w:pPr>
      <w:r w:rsidRPr="00D442D6">
        <w:rPr>
          <w:color w:val="000000"/>
        </w:rPr>
        <w:t>User tolerance (minimal fatigue/abandonment)</w:t>
      </w:r>
    </w:p>
    <w:p w14:paraId="28B31AE0" w14:textId="77777777" w:rsidR="00D442D6" w:rsidRPr="00D442D6" w:rsidRDefault="00D442D6" w:rsidP="00D442D6">
      <w:pPr>
        <w:numPr>
          <w:ilvl w:val="0"/>
          <w:numId w:val="4"/>
        </w:numPr>
        <w:spacing w:before="100" w:beforeAutospacing="1" w:after="100" w:afterAutospacing="1"/>
        <w:rPr>
          <w:color w:val="000000"/>
        </w:rPr>
      </w:pPr>
      <w:r w:rsidRPr="00D442D6">
        <w:rPr>
          <w:color w:val="000000"/>
        </w:rPr>
        <w:t>Behavioral science research showing weekly rhythms in spending and health behaviors</w:t>
      </w:r>
    </w:p>
    <w:p w14:paraId="7A1AD2A5" w14:textId="77777777" w:rsidR="00D442D6" w:rsidRPr="00D442D6" w:rsidRDefault="00D442D6" w:rsidP="00D442D6">
      <w:pPr>
        <w:spacing w:before="100" w:beforeAutospacing="1" w:after="100" w:afterAutospacing="1"/>
        <w:rPr>
          <w:color w:val="000000"/>
        </w:rPr>
      </w:pPr>
      <w:r w:rsidRPr="00D442D6">
        <w:rPr>
          <w:color w:val="000000"/>
        </w:rPr>
        <w:t>Daily collection of all parameters would create significant user fatigue and likely lead to:</w:t>
      </w:r>
    </w:p>
    <w:p w14:paraId="72100AE2" w14:textId="77777777" w:rsidR="00D442D6" w:rsidRPr="00D442D6" w:rsidRDefault="00D442D6" w:rsidP="00D442D6">
      <w:pPr>
        <w:numPr>
          <w:ilvl w:val="0"/>
          <w:numId w:val="5"/>
        </w:numPr>
        <w:spacing w:before="100" w:beforeAutospacing="1" w:after="100" w:afterAutospacing="1"/>
        <w:rPr>
          <w:color w:val="000000"/>
        </w:rPr>
      </w:pPr>
      <w:r w:rsidRPr="00D442D6">
        <w:rPr>
          <w:color w:val="000000"/>
        </w:rPr>
        <w:t>Lower quality responses (mindless swiping)</w:t>
      </w:r>
    </w:p>
    <w:p w14:paraId="6C7E858C" w14:textId="77777777" w:rsidR="00D442D6" w:rsidRPr="00D442D6" w:rsidRDefault="00D442D6" w:rsidP="00D442D6">
      <w:pPr>
        <w:numPr>
          <w:ilvl w:val="0"/>
          <w:numId w:val="5"/>
        </w:numPr>
        <w:spacing w:before="100" w:beforeAutospacing="1" w:after="100" w:afterAutospacing="1"/>
        <w:rPr>
          <w:color w:val="000000"/>
        </w:rPr>
      </w:pPr>
      <w:r w:rsidRPr="00D442D6">
        <w:rPr>
          <w:color w:val="000000"/>
        </w:rPr>
        <w:t>Higher abandonment rates</w:t>
      </w:r>
    </w:p>
    <w:p w14:paraId="4CD63908" w14:textId="77777777" w:rsidR="00D442D6" w:rsidRPr="00D442D6" w:rsidRDefault="00D442D6" w:rsidP="00D442D6">
      <w:pPr>
        <w:numPr>
          <w:ilvl w:val="0"/>
          <w:numId w:val="5"/>
        </w:numPr>
        <w:spacing w:before="100" w:beforeAutospacing="1" w:after="100" w:afterAutospacing="1"/>
        <w:rPr>
          <w:color w:val="000000"/>
        </w:rPr>
      </w:pPr>
      <w:r w:rsidRPr="00D442D6">
        <w:rPr>
          <w:color w:val="000000"/>
        </w:rPr>
        <w:t>Data that's too noisy for meaningful regression analysis</w:t>
      </w:r>
    </w:p>
    <w:p w14:paraId="5156B468" w14:textId="77777777" w:rsidR="00D442D6" w:rsidRPr="00D442D6" w:rsidRDefault="00D442D6" w:rsidP="00D442D6">
      <w:pPr>
        <w:spacing w:before="100" w:beforeAutospacing="1" w:after="100" w:afterAutospacing="1"/>
        <w:outlineLvl w:val="2"/>
        <w:rPr>
          <w:b/>
          <w:bCs/>
          <w:color w:val="000000"/>
          <w:sz w:val="27"/>
          <w:szCs w:val="27"/>
        </w:rPr>
      </w:pPr>
      <w:r w:rsidRPr="00D442D6">
        <w:rPr>
          <w:b/>
          <w:bCs/>
          <w:color w:val="000000"/>
          <w:sz w:val="27"/>
          <w:szCs w:val="27"/>
        </w:rPr>
        <w:t>Hybrid Approach by Parameter</w:t>
      </w:r>
    </w:p>
    <w:p w14:paraId="0653E515" w14:textId="77777777" w:rsidR="00D442D6" w:rsidRPr="00D442D6" w:rsidRDefault="00D442D6" w:rsidP="00D442D6">
      <w:pPr>
        <w:spacing w:before="100" w:beforeAutospacing="1" w:after="100" w:afterAutospacing="1"/>
        <w:rPr>
          <w:color w:val="000000"/>
        </w:rPr>
      </w:pPr>
      <w:r w:rsidRPr="00D442D6">
        <w:rPr>
          <w:color w:val="000000"/>
        </w:rPr>
        <w:t>For optimal results and engagement, I recommend a variable frequency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0"/>
        <w:gridCol w:w="1934"/>
        <w:gridCol w:w="5306"/>
      </w:tblGrid>
      <w:tr w:rsidR="00D442D6" w:rsidRPr="00D442D6" w14:paraId="38AD117C" w14:textId="77777777" w:rsidTr="00D442D6">
        <w:trPr>
          <w:tblHeader/>
          <w:tblCellSpacing w:w="15" w:type="dxa"/>
        </w:trPr>
        <w:tc>
          <w:tcPr>
            <w:tcW w:w="0" w:type="auto"/>
            <w:vAlign w:val="center"/>
            <w:hideMark/>
          </w:tcPr>
          <w:p w14:paraId="5B880E4D" w14:textId="77777777" w:rsidR="00D442D6" w:rsidRPr="00D442D6" w:rsidRDefault="00D442D6" w:rsidP="00D442D6">
            <w:pPr>
              <w:jc w:val="center"/>
              <w:rPr>
                <w:b/>
                <w:bCs/>
              </w:rPr>
            </w:pPr>
            <w:r w:rsidRPr="00D442D6">
              <w:rPr>
                <w:b/>
                <w:bCs/>
              </w:rPr>
              <w:t>Parameter</w:t>
            </w:r>
          </w:p>
        </w:tc>
        <w:tc>
          <w:tcPr>
            <w:tcW w:w="0" w:type="auto"/>
            <w:vAlign w:val="center"/>
            <w:hideMark/>
          </w:tcPr>
          <w:p w14:paraId="0D99783E" w14:textId="77777777" w:rsidR="00D442D6" w:rsidRPr="00D442D6" w:rsidRDefault="00D442D6" w:rsidP="00D442D6">
            <w:pPr>
              <w:jc w:val="center"/>
              <w:rPr>
                <w:b/>
                <w:bCs/>
              </w:rPr>
            </w:pPr>
            <w:r w:rsidRPr="00D442D6">
              <w:rPr>
                <w:b/>
                <w:bCs/>
              </w:rPr>
              <w:t>Collection Frequency</w:t>
            </w:r>
          </w:p>
        </w:tc>
        <w:tc>
          <w:tcPr>
            <w:tcW w:w="0" w:type="auto"/>
            <w:vAlign w:val="center"/>
            <w:hideMark/>
          </w:tcPr>
          <w:p w14:paraId="53A694F3" w14:textId="77777777" w:rsidR="00D442D6" w:rsidRPr="00D442D6" w:rsidRDefault="00D442D6" w:rsidP="00D442D6">
            <w:pPr>
              <w:jc w:val="center"/>
              <w:rPr>
                <w:b/>
                <w:bCs/>
              </w:rPr>
            </w:pPr>
            <w:r w:rsidRPr="00D442D6">
              <w:rPr>
                <w:b/>
                <w:bCs/>
              </w:rPr>
              <w:t>Rationale</w:t>
            </w:r>
          </w:p>
        </w:tc>
      </w:tr>
      <w:tr w:rsidR="00D442D6" w:rsidRPr="00D442D6" w14:paraId="23252A51" w14:textId="77777777" w:rsidTr="00D442D6">
        <w:trPr>
          <w:tblCellSpacing w:w="15" w:type="dxa"/>
        </w:trPr>
        <w:tc>
          <w:tcPr>
            <w:tcW w:w="0" w:type="auto"/>
            <w:vAlign w:val="center"/>
            <w:hideMark/>
          </w:tcPr>
          <w:p w14:paraId="62848867" w14:textId="77777777" w:rsidR="00D442D6" w:rsidRPr="00D442D6" w:rsidRDefault="00D442D6" w:rsidP="00D442D6">
            <w:r w:rsidRPr="00D442D6">
              <w:t>Physical Health Status</w:t>
            </w:r>
          </w:p>
        </w:tc>
        <w:tc>
          <w:tcPr>
            <w:tcW w:w="0" w:type="auto"/>
            <w:vAlign w:val="center"/>
            <w:hideMark/>
          </w:tcPr>
          <w:p w14:paraId="1171C6C4" w14:textId="77777777" w:rsidR="00D442D6" w:rsidRPr="00D442D6" w:rsidRDefault="00D442D6" w:rsidP="00D442D6">
            <w:r w:rsidRPr="00D442D6">
              <w:t>Bi-weekly</w:t>
            </w:r>
          </w:p>
        </w:tc>
        <w:tc>
          <w:tcPr>
            <w:tcW w:w="0" w:type="auto"/>
            <w:vAlign w:val="center"/>
            <w:hideMark/>
          </w:tcPr>
          <w:p w14:paraId="54E2FD88" w14:textId="77777777" w:rsidR="00D442D6" w:rsidRPr="00D442D6" w:rsidRDefault="00D442D6" w:rsidP="00D442D6">
            <w:r w:rsidRPr="00D442D6">
              <w:t>Changes gradually, minor fluctuations less relevant to financial patterns</w:t>
            </w:r>
          </w:p>
        </w:tc>
      </w:tr>
      <w:tr w:rsidR="00D442D6" w:rsidRPr="00D442D6" w14:paraId="6B806405" w14:textId="77777777" w:rsidTr="00D442D6">
        <w:trPr>
          <w:tblCellSpacing w:w="15" w:type="dxa"/>
        </w:trPr>
        <w:tc>
          <w:tcPr>
            <w:tcW w:w="0" w:type="auto"/>
            <w:vAlign w:val="center"/>
            <w:hideMark/>
          </w:tcPr>
          <w:p w14:paraId="63D52C15" w14:textId="77777777" w:rsidR="00D442D6" w:rsidRPr="00D442D6" w:rsidRDefault="00D442D6" w:rsidP="00D442D6">
            <w:r w:rsidRPr="00D442D6">
              <w:t>Exercise Habits</w:t>
            </w:r>
          </w:p>
        </w:tc>
        <w:tc>
          <w:tcPr>
            <w:tcW w:w="0" w:type="auto"/>
            <w:vAlign w:val="center"/>
            <w:hideMark/>
          </w:tcPr>
          <w:p w14:paraId="0409067D" w14:textId="77777777" w:rsidR="00D442D6" w:rsidRPr="00D442D6" w:rsidRDefault="00D442D6" w:rsidP="00D442D6">
            <w:r w:rsidRPr="00D442D6">
              <w:t>Weekly</w:t>
            </w:r>
          </w:p>
        </w:tc>
        <w:tc>
          <w:tcPr>
            <w:tcW w:w="0" w:type="auto"/>
            <w:vAlign w:val="center"/>
            <w:hideMark/>
          </w:tcPr>
          <w:p w14:paraId="694A8941" w14:textId="77777777" w:rsidR="00D442D6" w:rsidRPr="00D442D6" w:rsidRDefault="00D442D6" w:rsidP="00D442D6">
            <w:r w:rsidRPr="00D442D6">
              <w:t>Weekly patterns more predictive than daily fluctuations</w:t>
            </w:r>
          </w:p>
        </w:tc>
      </w:tr>
      <w:tr w:rsidR="00D442D6" w:rsidRPr="00D442D6" w14:paraId="3D8DD790" w14:textId="77777777" w:rsidTr="00D442D6">
        <w:trPr>
          <w:tblCellSpacing w:w="15" w:type="dxa"/>
        </w:trPr>
        <w:tc>
          <w:tcPr>
            <w:tcW w:w="0" w:type="auto"/>
            <w:vAlign w:val="center"/>
            <w:hideMark/>
          </w:tcPr>
          <w:p w14:paraId="3789F2C0" w14:textId="77777777" w:rsidR="00D442D6" w:rsidRPr="00D442D6" w:rsidRDefault="00D442D6" w:rsidP="00D442D6">
            <w:r w:rsidRPr="00D442D6">
              <w:t>Career Challenges</w:t>
            </w:r>
          </w:p>
        </w:tc>
        <w:tc>
          <w:tcPr>
            <w:tcW w:w="0" w:type="auto"/>
            <w:vAlign w:val="center"/>
            <w:hideMark/>
          </w:tcPr>
          <w:p w14:paraId="42328EFC" w14:textId="77777777" w:rsidR="00D442D6" w:rsidRPr="00D442D6" w:rsidRDefault="00D442D6" w:rsidP="00D442D6">
            <w:r w:rsidRPr="00D442D6">
              <w:t>Bi-weekly</w:t>
            </w:r>
          </w:p>
        </w:tc>
        <w:tc>
          <w:tcPr>
            <w:tcW w:w="0" w:type="auto"/>
            <w:vAlign w:val="center"/>
            <w:hideMark/>
          </w:tcPr>
          <w:p w14:paraId="28A42E38" w14:textId="77777777" w:rsidR="00D442D6" w:rsidRPr="00D442D6" w:rsidRDefault="00D442D6" w:rsidP="00D442D6">
            <w:r w:rsidRPr="00D442D6">
              <w:t>Professional situations typically evolve over weeks, not days</w:t>
            </w:r>
          </w:p>
        </w:tc>
      </w:tr>
      <w:tr w:rsidR="00D442D6" w:rsidRPr="00D442D6" w14:paraId="1FD6331D" w14:textId="77777777" w:rsidTr="00D442D6">
        <w:trPr>
          <w:tblCellSpacing w:w="15" w:type="dxa"/>
        </w:trPr>
        <w:tc>
          <w:tcPr>
            <w:tcW w:w="0" w:type="auto"/>
            <w:vAlign w:val="center"/>
            <w:hideMark/>
          </w:tcPr>
          <w:p w14:paraId="05937227" w14:textId="77777777" w:rsidR="00D442D6" w:rsidRPr="00D442D6" w:rsidRDefault="00D442D6" w:rsidP="00D442D6">
            <w:r w:rsidRPr="00D442D6">
              <w:lastRenderedPageBreak/>
              <w:t>Relationship Challenges</w:t>
            </w:r>
          </w:p>
        </w:tc>
        <w:tc>
          <w:tcPr>
            <w:tcW w:w="0" w:type="auto"/>
            <w:vAlign w:val="center"/>
            <w:hideMark/>
          </w:tcPr>
          <w:p w14:paraId="048EF68C" w14:textId="77777777" w:rsidR="00D442D6" w:rsidRPr="00D442D6" w:rsidRDefault="00D442D6" w:rsidP="00D442D6">
            <w:r w:rsidRPr="00D442D6">
              <w:t>Bi-weekly</w:t>
            </w:r>
          </w:p>
        </w:tc>
        <w:tc>
          <w:tcPr>
            <w:tcW w:w="0" w:type="auto"/>
            <w:vAlign w:val="center"/>
            <w:hideMark/>
          </w:tcPr>
          <w:p w14:paraId="7B950B0F" w14:textId="77777777" w:rsidR="00D442D6" w:rsidRPr="00D442D6" w:rsidRDefault="00D442D6" w:rsidP="00D442D6">
            <w:r w:rsidRPr="00D442D6">
              <w:t>Relationship dynamics tend to shift more gradually</w:t>
            </w:r>
          </w:p>
        </w:tc>
      </w:tr>
      <w:tr w:rsidR="00D442D6" w:rsidRPr="00D442D6" w14:paraId="285D676B" w14:textId="77777777" w:rsidTr="00D442D6">
        <w:trPr>
          <w:tblCellSpacing w:w="15" w:type="dxa"/>
        </w:trPr>
        <w:tc>
          <w:tcPr>
            <w:tcW w:w="0" w:type="auto"/>
            <w:vAlign w:val="center"/>
            <w:hideMark/>
          </w:tcPr>
          <w:p w14:paraId="7773B254" w14:textId="77777777" w:rsidR="00D442D6" w:rsidRPr="00D442D6" w:rsidRDefault="00D442D6" w:rsidP="00D442D6">
            <w:r w:rsidRPr="00D442D6">
              <w:t>Financial Transactions</w:t>
            </w:r>
          </w:p>
        </w:tc>
        <w:tc>
          <w:tcPr>
            <w:tcW w:w="0" w:type="auto"/>
            <w:vAlign w:val="center"/>
            <w:hideMark/>
          </w:tcPr>
          <w:p w14:paraId="2C8D35B4" w14:textId="77777777" w:rsidR="00D442D6" w:rsidRPr="00D442D6" w:rsidRDefault="00D442D6" w:rsidP="00D442D6">
            <w:r w:rsidRPr="00D442D6">
              <w:t>Continuous (passive)</w:t>
            </w:r>
          </w:p>
        </w:tc>
        <w:tc>
          <w:tcPr>
            <w:tcW w:w="0" w:type="auto"/>
            <w:vAlign w:val="center"/>
            <w:hideMark/>
          </w:tcPr>
          <w:p w14:paraId="40521787" w14:textId="77777777" w:rsidR="00D442D6" w:rsidRPr="00D442D6" w:rsidRDefault="00D442D6" w:rsidP="00D442D6">
            <w:r w:rsidRPr="00D442D6">
              <w:t>Core financial data collected without user input</w:t>
            </w:r>
          </w:p>
        </w:tc>
      </w:tr>
      <w:tr w:rsidR="00D442D6" w:rsidRPr="00D442D6" w14:paraId="5CE18382" w14:textId="77777777" w:rsidTr="00D442D6">
        <w:trPr>
          <w:tblCellSpacing w:w="15" w:type="dxa"/>
        </w:trPr>
        <w:tc>
          <w:tcPr>
            <w:tcW w:w="0" w:type="auto"/>
            <w:vAlign w:val="center"/>
            <w:hideMark/>
          </w:tcPr>
          <w:p w14:paraId="22553164" w14:textId="77777777" w:rsidR="00D442D6" w:rsidRPr="00D442D6" w:rsidRDefault="00D442D6" w:rsidP="00D442D6">
            <w:r w:rsidRPr="00D442D6">
              <w:t>Mood/Energy</w:t>
            </w:r>
          </w:p>
        </w:tc>
        <w:tc>
          <w:tcPr>
            <w:tcW w:w="0" w:type="auto"/>
            <w:vAlign w:val="center"/>
            <w:hideMark/>
          </w:tcPr>
          <w:p w14:paraId="395481AD" w14:textId="77777777" w:rsidR="00D442D6" w:rsidRPr="00D442D6" w:rsidRDefault="00D442D6" w:rsidP="00D442D6">
            <w:r w:rsidRPr="00D442D6">
              <w:t>Optional daily</w:t>
            </w:r>
          </w:p>
        </w:tc>
        <w:tc>
          <w:tcPr>
            <w:tcW w:w="0" w:type="auto"/>
            <w:vAlign w:val="center"/>
            <w:hideMark/>
          </w:tcPr>
          <w:p w14:paraId="79FF9419" w14:textId="77777777" w:rsidR="00D442D6" w:rsidRPr="00D442D6" w:rsidRDefault="00D442D6" w:rsidP="00D442D6">
            <w:r w:rsidRPr="00D442D6">
              <w:t>Quick 5-second check-in for users who want deeper insights</w:t>
            </w:r>
          </w:p>
        </w:tc>
      </w:tr>
    </w:tbl>
    <w:p w14:paraId="527EF8F4" w14:textId="77777777" w:rsidR="00D442D6" w:rsidRPr="00D442D6" w:rsidRDefault="00D442D6" w:rsidP="00D442D6">
      <w:pPr>
        <w:spacing w:before="100" w:beforeAutospacing="1" w:after="100" w:afterAutospacing="1"/>
        <w:outlineLvl w:val="1"/>
        <w:rPr>
          <w:b/>
          <w:bCs/>
          <w:color w:val="000000"/>
          <w:sz w:val="36"/>
          <w:szCs w:val="36"/>
        </w:rPr>
      </w:pPr>
      <w:r w:rsidRPr="00D442D6">
        <w:rPr>
          <w:b/>
          <w:bCs/>
          <w:color w:val="000000"/>
          <w:sz w:val="36"/>
          <w:szCs w:val="36"/>
        </w:rPr>
        <w:t>Industry Best Practices</w:t>
      </w:r>
    </w:p>
    <w:p w14:paraId="6C21839A" w14:textId="77777777" w:rsidR="00D442D6" w:rsidRPr="00D442D6" w:rsidRDefault="00D442D6" w:rsidP="00D442D6">
      <w:pPr>
        <w:spacing w:before="100" w:beforeAutospacing="1" w:after="100" w:afterAutospacing="1"/>
        <w:outlineLvl w:val="2"/>
        <w:rPr>
          <w:b/>
          <w:bCs/>
          <w:color w:val="000000"/>
          <w:sz w:val="27"/>
          <w:szCs w:val="27"/>
        </w:rPr>
      </w:pPr>
      <w:r w:rsidRPr="00D442D6">
        <w:rPr>
          <w:b/>
          <w:bCs/>
          <w:color w:val="000000"/>
          <w:sz w:val="27"/>
          <w:szCs w:val="27"/>
        </w:rPr>
        <w:t>What Leading Apps Are Doing</w:t>
      </w:r>
    </w:p>
    <w:p w14:paraId="5CC2986A" w14:textId="77777777" w:rsidR="00D442D6" w:rsidRPr="00D442D6" w:rsidRDefault="00D442D6" w:rsidP="00D442D6">
      <w:pPr>
        <w:spacing w:before="100" w:beforeAutospacing="1" w:after="100" w:afterAutospacing="1"/>
        <w:rPr>
          <w:color w:val="000000"/>
        </w:rPr>
      </w:pPr>
      <w:r w:rsidRPr="00D442D6">
        <w:rPr>
          <w:b/>
          <w:bCs/>
          <w:color w:val="000000"/>
        </w:rPr>
        <w:t>Fintech Leaders (Mint, YNAB, Wally):</w:t>
      </w:r>
    </w:p>
    <w:p w14:paraId="305E02E2" w14:textId="77777777" w:rsidR="00D442D6" w:rsidRPr="00D442D6" w:rsidRDefault="00D442D6" w:rsidP="00D442D6">
      <w:pPr>
        <w:numPr>
          <w:ilvl w:val="0"/>
          <w:numId w:val="6"/>
        </w:numPr>
        <w:spacing w:before="100" w:beforeAutospacing="1" w:after="100" w:afterAutospacing="1"/>
        <w:rPr>
          <w:color w:val="000000"/>
        </w:rPr>
      </w:pPr>
      <w:r w:rsidRPr="00D442D6">
        <w:rPr>
          <w:color w:val="000000"/>
        </w:rPr>
        <w:t>Focus primarily on transaction data with minimal wellness inputs</w:t>
      </w:r>
    </w:p>
    <w:p w14:paraId="21A172EB" w14:textId="77777777" w:rsidR="00D442D6" w:rsidRPr="00D442D6" w:rsidRDefault="00D442D6" w:rsidP="00D442D6">
      <w:pPr>
        <w:numPr>
          <w:ilvl w:val="0"/>
          <w:numId w:val="6"/>
        </w:numPr>
        <w:spacing w:before="100" w:beforeAutospacing="1" w:after="100" w:afterAutospacing="1"/>
        <w:rPr>
          <w:color w:val="000000"/>
        </w:rPr>
      </w:pPr>
      <w:r w:rsidRPr="00D442D6">
        <w:rPr>
          <w:color w:val="000000"/>
        </w:rPr>
        <w:t>When wellness data is included, it's typically collected monthly or quarterly</w:t>
      </w:r>
    </w:p>
    <w:p w14:paraId="49C25A8B" w14:textId="77777777" w:rsidR="00D442D6" w:rsidRPr="00D442D6" w:rsidRDefault="00D442D6" w:rsidP="00D442D6">
      <w:pPr>
        <w:numPr>
          <w:ilvl w:val="0"/>
          <w:numId w:val="6"/>
        </w:numPr>
        <w:spacing w:before="100" w:beforeAutospacing="1" w:after="100" w:afterAutospacing="1"/>
        <w:rPr>
          <w:color w:val="000000"/>
        </w:rPr>
      </w:pPr>
      <w:r w:rsidRPr="00D442D6">
        <w:rPr>
          <w:color w:val="000000"/>
        </w:rPr>
        <w:t>Emphasize passive data collection whenever possible</w:t>
      </w:r>
    </w:p>
    <w:p w14:paraId="401850AD" w14:textId="77777777" w:rsidR="00D442D6" w:rsidRPr="00D442D6" w:rsidRDefault="00D442D6" w:rsidP="00D442D6">
      <w:pPr>
        <w:spacing w:before="100" w:beforeAutospacing="1" w:after="100" w:afterAutospacing="1"/>
        <w:rPr>
          <w:color w:val="000000"/>
        </w:rPr>
      </w:pPr>
      <w:r w:rsidRPr="00D442D6">
        <w:rPr>
          <w:b/>
          <w:bCs/>
          <w:color w:val="000000"/>
        </w:rPr>
        <w:t>Wellness/Financial Hybrids (Cleo, Emma):</w:t>
      </w:r>
    </w:p>
    <w:p w14:paraId="7FDBCFF1" w14:textId="77777777" w:rsidR="00D442D6" w:rsidRPr="00D442D6" w:rsidRDefault="00D442D6" w:rsidP="00D442D6">
      <w:pPr>
        <w:numPr>
          <w:ilvl w:val="0"/>
          <w:numId w:val="7"/>
        </w:numPr>
        <w:spacing w:before="100" w:beforeAutospacing="1" w:after="100" w:afterAutospacing="1"/>
        <w:rPr>
          <w:color w:val="000000"/>
        </w:rPr>
      </w:pPr>
      <w:r w:rsidRPr="00D442D6">
        <w:rPr>
          <w:color w:val="000000"/>
        </w:rPr>
        <w:t>Weekly check-ins for wellness indicators</w:t>
      </w:r>
    </w:p>
    <w:p w14:paraId="2EC53B40" w14:textId="77777777" w:rsidR="00D442D6" w:rsidRPr="00D442D6" w:rsidRDefault="00D442D6" w:rsidP="00D442D6">
      <w:pPr>
        <w:numPr>
          <w:ilvl w:val="0"/>
          <w:numId w:val="7"/>
        </w:numPr>
        <w:spacing w:before="100" w:beforeAutospacing="1" w:after="100" w:afterAutospacing="1"/>
        <w:rPr>
          <w:color w:val="000000"/>
        </w:rPr>
      </w:pPr>
      <w:r w:rsidRPr="00D442D6">
        <w:rPr>
          <w:color w:val="000000"/>
        </w:rPr>
        <w:t>Use "smart prompts" that only ask questions when behavioral changes are detected</w:t>
      </w:r>
    </w:p>
    <w:p w14:paraId="5F7ED2E6" w14:textId="77777777" w:rsidR="00D442D6" w:rsidRPr="00D442D6" w:rsidRDefault="00D442D6" w:rsidP="00D442D6">
      <w:pPr>
        <w:numPr>
          <w:ilvl w:val="0"/>
          <w:numId w:val="7"/>
        </w:numPr>
        <w:spacing w:before="100" w:beforeAutospacing="1" w:after="100" w:afterAutospacing="1"/>
        <w:rPr>
          <w:color w:val="000000"/>
        </w:rPr>
      </w:pPr>
      <w:r w:rsidRPr="00D442D6">
        <w:rPr>
          <w:color w:val="000000"/>
        </w:rPr>
        <w:t>Leverage passive data to reduce active input requirements</w:t>
      </w:r>
    </w:p>
    <w:p w14:paraId="1F6DBACA" w14:textId="77777777" w:rsidR="00D442D6" w:rsidRPr="00D442D6" w:rsidRDefault="00D442D6" w:rsidP="00D442D6">
      <w:pPr>
        <w:spacing w:before="100" w:beforeAutospacing="1" w:after="100" w:afterAutospacing="1"/>
        <w:rPr>
          <w:color w:val="000000"/>
        </w:rPr>
      </w:pPr>
      <w:r w:rsidRPr="00D442D6">
        <w:rPr>
          <w:b/>
          <w:bCs/>
          <w:color w:val="000000"/>
        </w:rPr>
        <w:t>Mindfulness Apps (Headspace, Calm, Woebot):</w:t>
      </w:r>
    </w:p>
    <w:p w14:paraId="4FA3AD2D" w14:textId="77777777" w:rsidR="00D442D6" w:rsidRPr="00D442D6" w:rsidRDefault="00D442D6" w:rsidP="00D442D6">
      <w:pPr>
        <w:numPr>
          <w:ilvl w:val="0"/>
          <w:numId w:val="8"/>
        </w:numPr>
        <w:spacing w:before="100" w:beforeAutospacing="1" w:after="100" w:afterAutospacing="1"/>
        <w:rPr>
          <w:color w:val="000000"/>
        </w:rPr>
      </w:pPr>
      <w:r w:rsidRPr="00D442D6">
        <w:rPr>
          <w:color w:val="000000"/>
        </w:rPr>
        <w:t>Daily micro-check-ins (5-10 seconds)</w:t>
      </w:r>
    </w:p>
    <w:p w14:paraId="5537705D" w14:textId="77777777" w:rsidR="00D442D6" w:rsidRPr="00D442D6" w:rsidRDefault="00D442D6" w:rsidP="00D442D6">
      <w:pPr>
        <w:numPr>
          <w:ilvl w:val="0"/>
          <w:numId w:val="8"/>
        </w:numPr>
        <w:spacing w:before="100" w:beforeAutospacing="1" w:after="100" w:afterAutospacing="1"/>
        <w:rPr>
          <w:color w:val="000000"/>
        </w:rPr>
      </w:pPr>
      <w:r w:rsidRPr="00D442D6">
        <w:rPr>
          <w:color w:val="000000"/>
        </w:rPr>
        <w:t>Weekly more comprehensive assessments (2-3 minutes)</w:t>
      </w:r>
    </w:p>
    <w:p w14:paraId="4ADE7188" w14:textId="77777777" w:rsidR="00D442D6" w:rsidRPr="00D442D6" w:rsidRDefault="00D442D6" w:rsidP="00D442D6">
      <w:pPr>
        <w:numPr>
          <w:ilvl w:val="0"/>
          <w:numId w:val="8"/>
        </w:numPr>
        <w:spacing w:before="100" w:beforeAutospacing="1" w:after="100" w:afterAutospacing="1"/>
        <w:rPr>
          <w:color w:val="000000"/>
        </w:rPr>
      </w:pPr>
      <w:r w:rsidRPr="00D442D6">
        <w:rPr>
          <w:color w:val="000000"/>
        </w:rPr>
        <w:t>Structured "journey" assessments at key milestones (1-3 months)</w:t>
      </w:r>
    </w:p>
    <w:p w14:paraId="52B64EC3" w14:textId="77777777" w:rsidR="00D442D6" w:rsidRPr="00D442D6" w:rsidRDefault="00D442D6" w:rsidP="00D442D6">
      <w:pPr>
        <w:spacing w:before="100" w:beforeAutospacing="1" w:after="100" w:afterAutospacing="1"/>
        <w:outlineLvl w:val="1"/>
        <w:rPr>
          <w:b/>
          <w:bCs/>
          <w:color w:val="000000"/>
          <w:sz w:val="36"/>
          <w:szCs w:val="36"/>
        </w:rPr>
      </w:pPr>
      <w:r w:rsidRPr="00D442D6">
        <w:rPr>
          <w:b/>
          <w:bCs/>
          <w:color w:val="000000"/>
          <w:sz w:val="36"/>
          <w:szCs w:val="36"/>
        </w:rPr>
        <w:t>Implementation Recommendations</w:t>
      </w:r>
    </w:p>
    <w:p w14:paraId="36F87F4F" w14:textId="77777777" w:rsidR="00D442D6" w:rsidRPr="00D442D6" w:rsidRDefault="00D442D6" w:rsidP="00D442D6">
      <w:pPr>
        <w:numPr>
          <w:ilvl w:val="0"/>
          <w:numId w:val="9"/>
        </w:numPr>
        <w:spacing w:before="100" w:beforeAutospacing="1" w:after="100" w:afterAutospacing="1"/>
        <w:rPr>
          <w:color w:val="000000"/>
        </w:rPr>
      </w:pPr>
      <w:r w:rsidRPr="00D442D6">
        <w:rPr>
          <w:b/>
          <w:bCs/>
          <w:color w:val="000000"/>
        </w:rPr>
        <w:t>Establish a Baseline</w:t>
      </w:r>
      <w:r w:rsidRPr="00D442D6">
        <w:rPr>
          <w:color w:val="000000"/>
        </w:rPr>
        <w:t>: Conduct a comprehensive initial assessment when users first engage with the feature</w:t>
      </w:r>
    </w:p>
    <w:p w14:paraId="7638C5D3" w14:textId="77777777" w:rsidR="00D442D6" w:rsidRPr="00D442D6" w:rsidRDefault="00D442D6" w:rsidP="00D442D6">
      <w:pPr>
        <w:numPr>
          <w:ilvl w:val="0"/>
          <w:numId w:val="9"/>
        </w:numPr>
        <w:spacing w:before="100" w:beforeAutospacing="1" w:after="100" w:afterAutospacing="1"/>
        <w:rPr>
          <w:color w:val="000000"/>
        </w:rPr>
      </w:pPr>
      <w:r w:rsidRPr="00D442D6">
        <w:rPr>
          <w:b/>
          <w:bCs/>
          <w:color w:val="000000"/>
        </w:rPr>
        <w:t>Weekly Core Check-in</w:t>
      </w:r>
      <w:r w:rsidRPr="00D442D6">
        <w:rPr>
          <w:color w:val="000000"/>
        </w:rPr>
        <w:t>: 60-90 second wellness assessment covering all parameters, ideally on Sunday evening or Monday morning when users are naturally reflective</w:t>
      </w:r>
    </w:p>
    <w:p w14:paraId="7B0A1E78" w14:textId="77777777" w:rsidR="00D442D6" w:rsidRPr="00D442D6" w:rsidRDefault="00D442D6" w:rsidP="00D442D6">
      <w:pPr>
        <w:numPr>
          <w:ilvl w:val="0"/>
          <w:numId w:val="9"/>
        </w:numPr>
        <w:spacing w:before="100" w:beforeAutospacing="1" w:after="100" w:afterAutospacing="1"/>
        <w:rPr>
          <w:color w:val="000000"/>
        </w:rPr>
      </w:pPr>
      <w:r w:rsidRPr="00D442D6">
        <w:rPr>
          <w:b/>
          <w:bCs/>
          <w:color w:val="000000"/>
        </w:rPr>
        <w:t>Smart Triggers</w:t>
      </w:r>
      <w:r w:rsidRPr="00D442D6">
        <w:rPr>
          <w:color w:val="000000"/>
        </w:rPr>
        <w:t>: Implement additional prompts only when:</w:t>
      </w:r>
    </w:p>
    <w:p w14:paraId="4E3FD44F" w14:textId="77777777" w:rsidR="00D442D6" w:rsidRPr="00D442D6" w:rsidRDefault="00D442D6" w:rsidP="00D442D6">
      <w:pPr>
        <w:numPr>
          <w:ilvl w:val="1"/>
          <w:numId w:val="9"/>
        </w:numPr>
        <w:spacing w:before="100" w:beforeAutospacing="1" w:after="100" w:afterAutospacing="1"/>
        <w:rPr>
          <w:color w:val="000000"/>
        </w:rPr>
      </w:pPr>
      <w:r w:rsidRPr="00D442D6">
        <w:rPr>
          <w:color w:val="000000"/>
        </w:rPr>
        <w:t>Unusual spending patterns are detected</w:t>
      </w:r>
    </w:p>
    <w:p w14:paraId="01C0B824" w14:textId="77777777" w:rsidR="00D442D6" w:rsidRPr="00D442D6" w:rsidRDefault="00D442D6" w:rsidP="00D442D6">
      <w:pPr>
        <w:numPr>
          <w:ilvl w:val="1"/>
          <w:numId w:val="9"/>
        </w:numPr>
        <w:spacing w:before="100" w:beforeAutospacing="1" w:after="100" w:afterAutospacing="1"/>
        <w:rPr>
          <w:color w:val="000000"/>
        </w:rPr>
      </w:pPr>
      <w:r w:rsidRPr="00D442D6">
        <w:rPr>
          <w:color w:val="000000"/>
        </w:rPr>
        <w:t>User reports significant life event</w:t>
      </w:r>
    </w:p>
    <w:p w14:paraId="5964DD99" w14:textId="77777777" w:rsidR="00D442D6" w:rsidRPr="00D442D6" w:rsidRDefault="00D442D6" w:rsidP="00D442D6">
      <w:pPr>
        <w:numPr>
          <w:ilvl w:val="1"/>
          <w:numId w:val="9"/>
        </w:numPr>
        <w:spacing w:before="100" w:beforeAutospacing="1" w:after="100" w:afterAutospacing="1"/>
        <w:rPr>
          <w:color w:val="000000"/>
        </w:rPr>
      </w:pPr>
      <w:r w:rsidRPr="00D442D6">
        <w:rPr>
          <w:color w:val="000000"/>
        </w:rPr>
        <w:t>Regular assessment shows substantial change in any parameter</w:t>
      </w:r>
    </w:p>
    <w:p w14:paraId="0D9609FC" w14:textId="77777777" w:rsidR="00D442D6" w:rsidRPr="00D442D6" w:rsidRDefault="00D442D6" w:rsidP="00D442D6">
      <w:pPr>
        <w:numPr>
          <w:ilvl w:val="0"/>
          <w:numId w:val="9"/>
        </w:numPr>
        <w:spacing w:before="100" w:beforeAutospacing="1" w:after="100" w:afterAutospacing="1"/>
        <w:rPr>
          <w:color w:val="000000"/>
        </w:rPr>
      </w:pPr>
      <w:r w:rsidRPr="00D442D6">
        <w:rPr>
          <w:b/>
          <w:bCs/>
          <w:color w:val="000000"/>
        </w:rPr>
        <w:t>Passive Collection</w:t>
      </w:r>
      <w:r w:rsidRPr="00D442D6">
        <w:rPr>
          <w:color w:val="000000"/>
        </w:rPr>
        <w:t>: Whenever possible, infer wellness changes from behavioral data:</w:t>
      </w:r>
    </w:p>
    <w:p w14:paraId="5009B308" w14:textId="77777777" w:rsidR="00D442D6" w:rsidRPr="00D442D6" w:rsidRDefault="00D442D6" w:rsidP="00D442D6">
      <w:pPr>
        <w:numPr>
          <w:ilvl w:val="1"/>
          <w:numId w:val="9"/>
        </w:numPr>
        <w:spacing w:before="100" w:beforeAutospacing="1" w:after="100" w:afterAutospacing="1"/>
        <w:rPr>
          <w:color w:val="000000"/>
        </w:rPr>
      </w:pPr>
      <w:r w:rsidRPr="00D442D6">
        <w:rPr>
          <w:color w:val="000000"/>
        </w:rPr>
        <w:t>Fitness app integrations for exercise data</w:t>
      </w:r>
    </w:p>
    <w:p w14:paraId="1F26135F" w14:textId="77777777" w:rsidR="00D442D6" w:rsidRPr="00D442D6" w:rsidRDefault="00D442D6" w:rsidP="00D442D6">
      <w:pPr>
        <w:numPr>
          <w:ilvl w:val="1"/>
          <w:numId w:val="9"/>
        </w:numPr>
        <w:spacing w:before="100" w:beforeAutospacing="1" w:after="100" w:afterAutospacing="1"/>
        <w:rPr>
          <w:color w:val="000000"/>
        </w:rPr>
      </w:pPr>
      <w:r w:rsidRPr="00D442D6">
        <w:rPr>
          <w:color w:val="000000"/>
        </w:rPr>
        <w:t>Calendar integration for work meeting frequency/timing</w:t>
      </w:r>
    </w:p>
    <w:p w14:paraId="12C1F8B5" w14:textId="77777777" w:rsidR="00D442D6" w:rsidRPr="00D442D6" w:rsidRDefault="00D442D6" w:rsidP="00D442D6">
      <w:pPr>
        <w:numPr>
          <w:ilvl w:val="1"/>
          <w:numId w:val="9"/>
        </w:numPr>
        <w:spacing w:before="100" w:beforeAutospacing="1" w:after="100" w:afterAutospacing="1"/>
        <w:rPr>
          <w:color w:val="000000"/>
        </w:rPr>
      </w:pPr>
      <w:r w:rsidRPr="00D442D6">
        <w:rPr>
          <w:color w:val="000000"/>
        </w:rPr>
        <w:lastRenderedPageBreak/>
        <w:t>Spending patterns at restaurants vs groceries</w:t>
      </w:r>
    </w:p>
    <w:p w14:paraId="366EFF63" w14:textId="77777777" w:rsidR="00D442D6" w:rsidRPr="00D442D6" w:rsidRDefault="00D442D6" w:rsidP="00D442D6">
      <w:pPr>
        <w:numPr>
          <w:ilvl w:val="1"/>
          <w:numId w:val="9"/>
        </w:numPr>
        <w:spacing w:before="100" w:beforeAutospacing="1" w:after="100" w:afterAutospacing="1"/>
        <w:rPr>
          <w:color w:val="000000"/>
        </w:rPr>
      </w:pPr>
      <w:r w:rsidRPr="00D442D6">
        <w:rPr>
          <w:color w:val="000000"/>
        </w:rPr>
        <w:t>Sleep patterns if user has connected devices</w:t>
      </w:r>
    </w:p>
    <w:p w14:paraId="5B484551" w14:textId="77777777" w:rsidR="00D442D6" w:rsidRPr="00D442D6" w:rsidRDefault="00D442D6" w:rsidP="00D442D6">
      <w:pPr>
        <w:numPr>
          <w:ilvl w:val="0"/>
          <w:numId w:val="9"/>
        </w:numPr>
        <w:spacing w:before="100" w:beforeAutospacing="1" w:after="100" w:afterAutospacing="1"/>
        <w:rPr>
          <w:color w:val="000000"/>
        </w:rPr>
      </w:pPr>
      <w:r w:rsidRPr="00D442D6">
        <w:rPr>
          <w:b/>
          <w:bCs/>
          <w:color w:val="000000"/>
        </w:rPr>
        <w:t>Progress Visualization</w:t>
      </w:r>
      <w:r w:rsidRPr="00D442D6">
        <w:rPr>
          <w:color w:val="000000"/>
        </w:rPr>
        <w:t>: Show users how their wellness metrics correlate with financial outcomes at meaningful intervals (monthly is ideal)</w:t>
      </w:r>
    </w:p>
    <w:p w14:paraId="7E9811C8" w14:textId="77777777" w:rsidR="00D442D6" w:rsidRPr="00D442D6" w:rsidRDefault="00D442D6" w:rsidP="00D442D6">
      <w:pPr>
        <w:spacing w:before="100" w:beforeAutospacing="1" w:after="100" w:afterAutospacing="1"/>
        <w:outlineLvl w:val="1"/>
        <w:rPr>
          <w:b/>
          <w:bCs/>
          <w:color w:val="000000"/>
          <w:sz w:val="36"/>
          <w:szCs w:val="36"/>
        </w:rPr>
      </w:pPr>
      <w:r w:rsidRPr="00D442D6">
        <w:rPr>
          <w:b/>
          <w:bCs/>
          <w:color w:val="000000"/>
          <w:sz w:val="36"/>
          <w:szCs w:val="36"/>
        </w:rPr>
        <w:t>User Experience Considerations</w:t>
      </w:r>
    </w:p>
    <w:p w14:paraId="2AEF324C" w14:textId="77777777" w:rsidR="00D442D6" w:rsidRPr="00D442D6" w:rsidRDefault="00D442D6" w:rsidP="00D442D6">
      <w:pPr>
        <w:spacing w:before="100" w:beforeAutospacing="1" w:after="100" w:afterAutospacing="1"/>
        <w:rPr>
          <w:color w:val="000000"/>
        </w:rPr>
      </w:pPr>
      <w:r w:rsidRPr="00D442D6">
        <w:rPr>
          <w:color w:val="000000"/>
        </w:rPr>
        <w:t>The most successful implementations make data collection feel valuable rather than extractive:</w:t>
      </w:r>
    </w:p>
    <w:p w14:paraId="35696534" w14:textId="77777777" w:rsidR="00D442D6" w:rsidRPr="00D442D6" w:rsidRDefault="00D442D6" w:rsidP="00D442D6">
      <w:pPr>
        <w:numPr>
          <w:ilvl w:val="0"/>
          <w:numId w:val="10"/>
        </w:numPr>
        <w:spacing w:before="100" w:beforeAutospacing="1" w:after="100" w:afterAutospacing="1"/>
        <w:rPr>
          <w:color w:val="000000"/>
        </w:rPr>
      </w:pPr>
      <w:r w:rsidRPr="00D442D6">
        <w:rPr>
          <w:color w:val="000000"/>
        </w:rPr>
        <w:t>Frame each check-in as providing personalized insights, not just data gathering</w:t>
      </w:r>
    </w:p>
    <w:p w14:paraId="275C3C55" w14:textId="77777777" w:rsidR="00D442D6" w:rsidRPr="00D442D6" w:rsidRDefault="00D442D6" w:rsidP="00D442D6">
      <w:pPr>
        <w:numPr>
          <w:ilvl w:val="0"/>
          <w:numId w:val="10"/>
        </w:numPr>
        <w:spacing w:before="100" w:beforeAutospacing="1" w:after="100" w:afterAutospacing="1"/>
        <w:rPr>
          <w:color w:val="000000"/>
        </w:rPr>
      </w:pPr>
      <w:r w:rsidRPr="00D442D6">
        <w:rPr>
          <w:color w:val="000000"/>
        </w:rPr>
        <w:t>Immediately show a small insight after each assessment</w:t>
      </w:r>
    </w:p>
    <w:p w14:paraId="18834473" w14:textId="77777777" w:rsidR="00D442D6" w:rsidRPr="00D442D6" w:rsidRDefault="00D442D6" w:rsidP="00D442D6">
      <w:pPr>
        <w:numPr>
          <w:ilvl w:val="0"/>
          <w:numId w:val="10"/>
        </w:numPr>
        <w:spacing w:before="100" w:beforeAutospacing="1" w:after="100" w:afterAutospacing="1"/>
        <w:rPr>
          <w:color w:val="000000"/>
        </w:rPr>
      </w:pPr>
      <w:r w:rsidRPr="00D442D6">
        <w:rPr>
          <w:color w:val="000000"/>
        </w:rPr>
        <w:t>Allow users to customize their preferred check-in schedule</w:t>
      </w:r>
    </w:p>
    <w:p w14:paraId="7EE5B2C2" w14:textId="77777777" w:rsidR="00D442D6" w:rsidRPr="00D442D6" w:rsidRDefault="00D442D6" w:rsidP="00D442D6">
      <w:pPr>
        <w:numPr>
          <w:ilvl w:val="0"/>
          <w:numId w:val="10"/>
        </w:numPr>
        <w:spacing w:before="100" w:beforeAutospacing="1" w:after="100" w:afterAutospacing="1"/>
        <w:rPr>
          <w:color w:val="000000"/>
        </w:rPr>
      </w:pPr>
      <w:r w:rsidRPr="00D442D6">
        <w:rPr>
          <w:color w:val="000000"/>
        </w:rPr>
        <w:t>Create "milestone moments" celebrating consistent data provision</w:t>
      </w:r>
    </w:p>
    <w:p w14:paraId="4D07CB84" w14:textId="77777777" w:rsidR="00D442D6" w:rsidRPr="00D442D6" w:rsidRDefault="00D442D6" w:rsidP="00D442D6">
      <w:pPr>
        <w:numPr>
          <w:ilvl w:val="0"/>
          <w:numId w:val="10"/>
        </w:numPr>
        <w:spacing w:before="100" w:beforeAutospacing="1" w:after="100" w:afterAutospacing="1"/>
        <w:rPr>
          <w:color w:val="000000"/>
        </w:rPr>
      </w:pPr>
      <w:r w:rsidRPr="00D442D6">
        <w:rPr>
          <w:color w:val="000000"/>
        </w:rPr>
        <w:t>Use gentle, contextual reminders rather than generic push notifications</w:t>
      </w:r>
    </w:p>
    <w:p w14:paraId="3F17575A" w14:textId="77777777" w:rsidR="00D442D6" w:rsidRPr="00D442D6" w:rsidRDefault="00D442D6" w:rsidP="00D442D6">
      <w:pPr>
        <w:spacing w:before="100" w:beforeAutospacing="1" w:after="100" w:afterAutospacing="1"/>
        <w:rPr>
          <w:color w:val="000000"/>
        </w:rPr>
      </w:pPr>
      <w:r w:rsidRPr="00D442D6">
        <w:rPr>
          <w:color w:val="000000"/>
        </w:rPr>
        <w:t>This approach maximizes the quality of data for regression analysis while maintaining strong user engagement over time. Industry benchmarks suggest 70%+ weekly active engagement is achievable with this balanced collection strategy, compared to &lt;30% for daily full assessments.</w:t>
      </w:r>
    </w:p>
    <w:p w14:paraId="417DC3E1" w14:textId="77777777" w:rsidR="00A72B80" w:rsidRPr="00A72B80" w:rsidRDefault="00A72B80" w:rsidP="00A72B80">
      <w:pPr>
        <w:spacing w:before="100" w:beforeAutospacing="1" w:after="100" w:afterAutospacing="1"/>
        <w:outlineLvl w:val="0"/>
        <w:rPr>
          <w:b/>
          <w:bCs/>
          <w:color w:val="000000"/>
          <w:kern w:val="36"/>
          <w:sz w:val="48"/>
          <w:szCs w:val="48"/>
        </w:rPr>
      </w:pPr>
      <w:r w:rsidRPr="00A72B80">
        <w:rPr>
          <w:b/>
          <w:bCs/>
          <w:color w:val="000000"/>
          <w:kern w:val="36"/>
          <w:sz w:val="48"/>
          <w:szCs w:val="48"/>
        </w:rPr>
        <w:t>Financial Wellness Card Interface Prompts</w:t>
      </w:r>
    </w:p>
    <w:p w14:paraId="10D0571F" w14:textId="77777777" w:rsidR="00A72B80" w:rsidRPr="00A72B80" w:rsidRDefault="00A72B80" w:rsidP="00A72B80">
      <w:pPr>
        <w:spacing w:before="100" w:beforeAutospacing="1" w:after="100" w:afterAutospacing="1"/>
        <w:rPr>
          <w:color w:val="000000"/>
        </w:rPr>
      </w:pPr>
      <w:r w:rsidRPr="00A72B80">
        <w:rPr>
          <w:color w:val="000000"/>
        </w:rPr>
        <w:t>As a UI/UX developer, I've implemented the card-based interface for your financial wellness assessment. The component uses modern design patterns with Tailwind CSS styling to create an engaging yet straightforward user experience.</w:t>
      </w:r>
    </w:p>
    <w:p w14:paraId="23AB0593" w14:textId="77777777" w:rsidR="00A72B80" w:rsidRPr="00A72B80" w:rsidRDefault="00A72B80" w:rsidP="00A72B80">
      <w:pPr>
        <w:spacing w:before="100" w:beforeAutospacing="1" w:after="100" w:afterAutospacing="1"/>
        <w:outlineLvl w:val="1"/>
        <w:rPr>
          <w:b/>
          <w:bCs/>
          <w:color w:val="000000"/>
          <w:sz w:val="36"/>
          <w:szCs w:val="36"/>
        </w:rPr>
      </w:pPr>
      <w:r w:rsidRPr="00A72B80">
        <w:rPr>
          <w:b/>
          <w:bCs/>
          <w:color w:val="000000"/>
          <w:sz w:val="36"/>
          <w:szCs w:val="36"/>
        </w:rPr>
        <w:t>Card Design Highlights</w:t>
      </w:r>
    </w:p>
    <w:p w14:paraId="73018C8D" w14:textId="77777777" w:rsidR="00A72B80" w:rsidRPr="00A72B80" w:rsidRDefault="00A72B80" w:rsidP="00A72B80">
      <w:pPr>
        <w:spacing w:before="100" w:beforeAutospacing="1" w:after="100" w:afterAutospacing="1"/>
        <w:rPr>
          <w:color w:val="000000"/>
        </w:rPr>
      </w:pPr>
      <w:r w:rsidRPr="00A72B80">
        <w:rPr>
          <w:color w:val="000000"/>
        </w:rPr>
        <w:t>Each card follows best practices for financial wellness assessments:</w:t>
      </w:r>
    </w:p>
    <w:p w14:paraId="1D79E740" w14:textId="77777777" w:rsidR="00A72B80" w:rsidRPr="00A72B80" w:rsidRDefault="00A72B80" w:rsidP="00A72B80">
      <w:pPr>
        <w:numPr>
          <w:ilvl w:val="0"/>
          <w:numId w:val="11"/>
        </w:numPr>
        <w:spacing w:before="100" w:beforeAutospacing="1" w:after="100" w:afterAutospacing="1"/>
        <w:rPr>
          <w:color w:val="000000"/>
        </w:rPr>
      </w:pPr>
      <w:r w:rsidRPr="00A72B80">
        <w:rPr>
          <w:b/>
          <w:bCs/>
          <w:color w:val="000000"/>
        </w:rPr>
        <w:t>Physical Health Card</w:t>
      </w:r>
    </w:p>
    <w:p w14:paraId="68A9369F" w14:textId="77777777" w:rsidR="00A72B80" w:rsidRPr="00A72B80" w:rsidRDefault="00A72B80" w:rsidP="00A72B80">
      <w:pPr>
        <w:numPr>
          <w:ilvl w:val="1"/>
          <w:numId w:val="11"/>
        </w:numPr>
        <w:spacing w:before="100" w:beforeAutospacing="1" w:after="100" w:afterAutospacing="1"/>
        <w:rPr>
          <w:color w:val="000000"/>
        </w:rPr>
      </w:pPr>
      <w:r w:rsidRPr="00A72B80">
        <w:rPr>
          <w:color w:val="000000"/>
        </w:rPr>
        <w:t>Clear visual distinction between the three health options</w:t>
      </w:r>
    </w:p>
    <w:p w14:paraId="3EA170B1" w14:textId="77777777" w:rsidR="00A72B80" w:rsidRPr="00A72B80" w:rsidRDefault="00A72B80" w:rsidP="00A72B80">
      <w:pPr>
        <w:numPr>
          <w:ilvl w:val="1"/>
          <w:numId w:val="11"/>
        </w:numPr>
        <w:spacing w:before="100" w:beforeAutospacing="1" w:after="100" w:afterAutospacing="1"/>
        <w:rPr>
          <w:color w:val="000000"/>
        </w:rPr>
      </w:pPr>
      <w:r w:rsidRPr="00A72B80">
        <w:rPr>
          <w:color w:val="000000"/>
        </w:rPr>
        <w:t>Icon-based selection for quick visual processing</w:t>
      </w:r>
    </w:p>
    <w:p w14:paraId="526D049A" w14:textId="77777777" w:rsidR="00A72B80" w:rsidRPr="00A72B80" w:rsidRDefault="00A72B80" w:rsidP="00A72B80">
      <w:pPr>
        <w:numPr>
          <w:ilvl w:val="1"/>
          <w:numId w:val="11"/>
        </w:numPr>
        <w:spacing w:before="100" w:beforeAutospacing="1" w:after="100" w:afterAutospacing="1"/>
        <w:rPr>
          <w:color w:val="000000"/>
        </w:rPr>
      </w:pPr>
      <w:r w:rsidRPr="00A72B80">
        <w:rPr>
          <w:color w:val="000000"/>
        </w:rPr>
        <w:t>Explanatory footer highlighting the financial relevance of health status</w:t>
      </w:r>
    </w:p>
    <w:p w14:paraId="3B565AAB" w14:textId="77777777" w:rsidR="00A72B80" w:rsidRPr="00A72B80" w:rsidRDefault="00A72B80" w:rsidP="00A72B80">
      <w:pPr>
        <w:numPr>
          <w:ilvl w:val="0"/>
          <w:numId w:val="11"/>
        </w:numPr>
        <w:spacing w:before="100" w:beforeAutospacing="1" w:after="100" w:afterAutospacing="1"/>
        <w:rPr>
          <w:color w:val="000000"/>
        </w:rPr>
      </w:pPr>
      <w:r w:rsidRPr="00A72B80">
        <w:rPr>
          <w:b/>
          <w:bCs/>
          <w:color w:val="000000"/>
        </w:rPr>
        <w:t>Workout Frequency Card</w:t>
      </w:r>
    </w:p>
    <w:p w14:paraId="7AE119F9" w14:textId="77777777" w:rsidR="00A72B80" w:rsidRPr="00A72B80" w:rsidRDefault="00A72B80" w:rsidP="00A72B80">
      <w:pPr>
        <w:numPr>
          <w:ilvl w:val="1"/>
          <w:numId w:val="11"/>
        </w:numPr>
        <w:spacing w:before="100" w:beforeAutospacing="1" w:after="100" w:afterAutospacing="1"/>
        <w:rPr>
          <w:color w:val="000000"/>
        </w:rPr>
      </w:pPr>
      <w:r w:rsidRPr="00A72B80">
        <w:rPr>
          <w:color w:val="000000"/>
        </w:rPr>
        <w:t>Simple, accessible language that feels conversational ("on your workout grind")</w:t>
      </w:r>
    </w:p>
    <w:p w14:paraId="28AE6D14" w14:textId="77777777" w:rsidR="00A72B80" w:rsidRPr="00A72B80" w:rsidRDefault="00A72B80" w:rsidP="00A72B80">
      <w:pPr>
        <w:numPr>
          <w:ilvl w:val="1"/>
          <w:numId w:val="11"/>
        </w:numPr>
        <w:spacing w:before="100" w:beforeAutospacing="1" w:after="100" w:afterAutospacing="1"/>
        <w:rPr>
          <w:color w:val="000000"/>
        </w:rPr>
      </w:pPr>
      <w:r w:rsidRPr="00A72B80">
        <w:rPr>
          <w:color w:val="000000"/>
        </w:rPr>
        <w:t>Clear progression in the four exercise frequency options</w:t>
      </w:r>
    </w:p>
    <w:p w14:paraId="469B696A" w14:textId="77777777" w:rsidR="00A72B80" w:rsidRPr="00A72B80" w:rsidRDefault="00A72B80" w:rsidP="00A72B80">
      <w:pPr>
        <w:numPr>
          <w:ilvl w:val="1"/>
          <w:numId w:val="11"/>
        </w:numPr>
        <w:spacing w:before="100" w:beforeAutospacing="1" w:after="100" w:afterAutospacing="1"/>
        <w:rPr>
          <w:color w:val="000000"/>
        </w:rPr>
      </w:pPr>
      <w:r w:rsidRPr="00A72B80">
        <w:rPr>
          <w:color w:val="000000"/>
        </w:rPr>
        <w:t>Financial context provided in the explainer section</w:t>
      </w:r>
    </w:p>
    <w:p w14:paraId="5327D67B" w14:textId="77777777" w:rsidR="00A72B80" w:rsidRPr="00A72B80" w:rsidRDefault="00A72B80" w:rsidP="00A72B80">
      <w:pPr>
        <w:numPr>
          <w:ilvl w:val="0"/>
          <w:numId w:val="11"/>
        </w:numPr>
        <w:spacing w:before="100" w:beforeAutospacing="1" w:after="100" w:afterAutospacing="1"/>
        <w:rPr>
          <w:color w:val="000000"/>
        </w:rPr>
      </w:pPr>
      <w:r w:rsidRPr="00A72B80">
        <w:rPr>
          <w:b/>
          <w:bCs/>
          <w:color w:val="000000"/>
        </w:rPr>
        <w:t>Work Challenges Card</w:t>
      </w:r>
    </w:p>
    <w:p w14:paraId="3A5C17C2" w14:textId="77777777" w:rsidR="00A72B80" w:rsidRPr="00A72B80" w:rsidRDefault="00A72B80" w:rsidP="00A72B80">
      <w:pPr>
        <w:numPr>
          <w:ilvl w:val="1"/>
          <w:numId w:val="11"/>
        </w:numPr>
        <w:spacing w:before="100" w:beforeAutospacing="1" w:after="100" w:afterAutospacing="1"/>
        <w:rPr>
          <w:color w:val="000000"/>
        </w:rPr>
      </w:pPr>
      <w:r w:rsidRPr="00A72B80">
        <w:rPr>
          <w:color w:val="000000"/>
        </w:rPr>
        <w:t>Likert scale with 5 distinct tick points</w:t>
      </w:r>
    </w:p>
    <w:p w14:paraId="7A08369A" w14:textId="77777777" w:rsidR="00A72B80" w:rsidRPr="00A72B80" w:rsidRDefault="00A72B80" w:rsidP="00A72B80">
      <w:pPr>
        <w:numPr>
          <w:ilvl w:val="1"/>
          <w:numId w:val="11"/>
        </w:numPr>
        <w:spacing w:before="100" w:beforeAutospacing="1" w:after="100" w:afterAutospacing="1"/>
        <w:rPr>
          <w:color w:val="000000"/>
        </w:rPr>
      </w:pPr>
      <w:r w:rsidRPr="00A72B80">
        <w:rPr>
          <w:color w:val="000000"/>
        </w:rPr>
        <w:t>Clear endpoint labels ("No challenges" to "Significant challenges")</w:t>
      </w:r>
    </w:p>
    <w:p w14:paraId="2823BCF0" w14:textId="77777777" w:rsidR="00A72B80" w:rsidRPr="00A72B80" w:rsidRDefault="00A72B80" w:rsidP="00A72B80">
      <w:pPr>
        <w:numPr>
          <w:ilvl w:val="1"/>
          <w:numId w:val="11"/>
        </w:numPr>
        <w:spacing w:before="100" w:beforeAutospacing="1" w:after="100" w:afterAutospacing="1"/>
        <w:rPr>
          <w:color w:val="000000"/>
        </w:rPr>
      </w:pPr>
      <w:r w:rsidRPr="00A72B80">
        <w:rPr>
          <w:color w:val="000000"/>
        </w:rPr>
        <w:t xml:space="preserve">Visual feedback as users </w:t>
      </w:r>
      <w:proofErr w:type="gramStart"/>
      <w:r w:rsidRPr="00A72B80">
        <w:rPr>
          <w:color w:val="000000"/>
        </w:rPr>
        <w:t>move</w:t>
      </w:r>
      <w:proofErr w:type="gramEnd"/>
      <w:r w:rsidRPr="00A72B80">
        <w:rPr>
          <w:color w:val="000000"/>
        </w:rPr>
        <w:t xml:space="preserve"> along the scale</w:t>
      </w:r>
    </w:p>
    <w:p w14:paraId="7E141AED" w14:textId="77777777" w:rsidR="00A72B80" w:rsidRPr="00A72B80" w:rsidRDefault="00A72B80" w:rsidP="00A72B80">
      <w:pPr>
        <w:numPr>
          <w:ilvl w:val="0"/>
          <w:numId w:val="11"/>
        </w:numPr>
        <w:spacing w:before="100" w:beforeAutospacing="1" w:after="100" w:afterAutospacing="1"/>
        <w:rPr>
          <w:color w:val="000000"/>
        </w:rPr>
      </w:pPr>
      <w:r w:rsidRPr="00A72B80">
        <w:rPr>
          <w:b/>
          <w:bCs/>
          <w:color w:val="000000"/>
        </w:rPr>
        <w:t>Relationship Issues Card</w:t>
      </w:r>
    </w:p>
    <w:p w14:paraId="6459EAD6" w14:textId="77777777" w:rsidR="00A72B80" w:rsidRPr="00A72B80" w:rsidRDefault="00A72B80" w:rsidP="00A72B80">
      <w:pPr>
        <w:numPr>
          <w:ilvl w:val="1"/>
          <w:numId w:val="11"/>
        </w:numPr>
        <w:spacing w:before="100" w:beforeAutospacing="1" w:after="100" w:afterAutospacing="1"/>
        <w:rPr>
          <w:color w:val="000000"/>
        </w:rPr>
      </w:pPr>
      <w:r w:rsidRPr="00A72B80">
        <w:rPr>
          <w:color w:val="000000"/>
        </w:rPr>
        <w:t>Thumbs up/down initial response for low friction</w:t>
      </w:r>
    </w:p>
    <w:p w14:paraId="6892ED94" w14:textId="77777777" w:rsidR="00A72B80" w:rsidRPr="00A72B80" w:rsidRDefault="00A72B80" w:rsidP="00A72B80">
      <w:pPr>
        <w:numPr>
          <w:ilvl w:val="1"/>
          <w:numId w:val="11"/>
        </w:numPr>
        <w:spacing w:before="100" w:beforeAutospacing="1" w:after="100" w:afterAutospacing="1"/>
        <w:rPr>
          <w:color w:val="000000"/>
        </w:rPr>
      </w:pPr>
      <w:r w:rsidRPr="00A72B80">
        <w:rPr>
          <w:color w:val="000000"/>
        </w:rPr>
        <w:t>Conditional follow-up severity slider when issues exist</w:t>
      </w:r>
    </w:p>
    <w:p w14:paraId="67B13ECC" w14:textId="77777777" w:rsidR="00A72B80" w:rsidRPr="00A72B80" w:rsidRDefault="00A72B80" w:rsidP="00A72B80">
      <w:pPr>
        <w:numPr>
          <w:ilvl w:val="1"/>
          <w:numId w:val="11"/>
        </w:numPr>
        <w:spacing w:before="100" w:beforeAutospacing="1" w:after="100" w:afterAutospacing="1"/>
        <w:rPr>
          <w:color w:val="000000"/>
        </w:rPr>
      </w:pPr>
      <w:r w:rsidRPr="00A72B80">
        <w:rPr>
          <w:color w:val="000000"/>
        </w:rPr>
        <w:lastRenderedPageBreak/>
        <w:t>Relatable language in the severity scale ("It'll blow over" to "It's a wrap")</w:t>
      </w:r>
    </w:p>
    <w:p w14:paraId="15C317DD" w14:textId="77777777" w:rsidR="00A72B80" w:rsidRPr="00A72B80" w:rsidRDefault="00A72B80" w:rsidP="00A72B80">
      <w:pPr>
        <w:spacing w:before="100" w:beforeAutospacing="1" w:after="100" w:afterAutospacing="1"/>
        <w:rPr>
          <w:color w:val="000000"/>
        </w:rPr>
      </w:pPr>
      <w:r w:rsidRPr="00A72B80">
        <w:rPr>
          <w:color w:val="000000"/>
        </w:rPr>
        <w:t>Each card includes:</w:t>
      </w:r>
    </w:p>
    <w:p w14:paraId="78774782" w14:textId="77777777" w:rsidR="00A72B80" w:rsidRPr="00A72B80" w:rsidRDefault="00A72B80" w:rsidP="00A72B80">
      <w:pPr>
        <w:numPr>
          <w:ilvl w:val="0"/>
          <w:numId w:val="12"/>
        </w:numPr>
        <w:spacing w:before="100" w:beforeAutospacing="1" w:after="100" w:afterAutospacing="1"/>
        <w:rPr>
          <w:color w:val="000000"/>
        </w:rPr>
      </w:pPr>
      <w:r w:rsidRPr="00A72B80">
        <w:rPr>
          <w:color w:val="000000"/>
        </w:rPr>
        <w:t>Progress indicator (both card number and progress bar)</w:t>
      </w:r>
    </w:p>
    <w:p w14:paraId="12FF3858" w14:textId="77777777" w:rsidR="00A72B80" w:rsidRPr="00A72B80" w:rsidRDefault="00A72B80" w:rsidP="00A72B80">
      <w:pPr>
        <w:numPr>
          <w:ilvl w:val="0"/>
          <w:numId w:val="12"/>
        </w:numPr>
        <w:spacing w:before="100" w:beforeAutospacing="1" w:after="100" w:afterAutospacing="1"/>
        <w:rPr>
          <w:color w:val="000000"/>
        </w:rPr>
      </w:pPr>
      <w:r w:rsidRPr="00A72B80">
        <w:rPr>
          <w:color w:val="000000"/>
        </w:rPr>
        <w:t>Topic category label for context</w:t>
      </w:r>
    </w:p>
    <w:p w14:paraId="64215405" w14:textId="77777777" w:rsidR="00A72B80" w:rsidRPr="00A72B80" w:rsidRDefault="00A72B80" w:rsidP="00A72B80">
      <w:pPr>
        <w:numPr>
          <w:ilvl w:val="0"/>
          <w:numId w:val="12"/>
        </w:numPr>
        <w:spacing w:before="100" w:beforeAutospacing="1" w:after="100" w:afterAutospacing="1"/>
        <w:rPr>
          <w:color w:val="000000"/>
        </w:rPr>
      </w:pPr>
      <w:r w:rsidRPr="00A72B80">
        <w:rPr>
          <w:color w:val="000000"/>
        </w:rPr>
        <w:t>Clear primary question</w:t>
      </w:r>
    </w:p>
    <w:p w14:paraId="6DA12BAA" w14:textId="77777777" w:rsidR="00A72B80" w:rsidRPr="00A72B80" w:rsidRDefault="00A72B80" w:rsidP="00A72B80">
      <w:pPr>
        <w:numPr>
          <w:ilvl w:val="0"/>
          <w:numId w:val="12"/>
        </w:numPr>
        <w:spacing w:before="100" w:beforeAutospacing="1" w:after="100" w:afterAutospacing="1"/>
        <w:rPr>
          <w:color w:val="000000"/>
        </w:rPr>
      </w:pPr>
      <w:r w:rsidRPr="00A72B80">
        <w:rPr>
          <w:color w:val="000000"/>
        </w:rPr>
        <w:t>Appropriate response mechanism</w:t>
      </w:r>
    </w:p>
    <w:p w14:paraId="5B150F85" w14:textId="77777777" w:rsidR="00A72B80" w:rsidRPr="00A72B80" w:rsidRDefault="00A72B80" w:rsidP="00A72B80">
      <w:pPr>
        <w:numPr>
          <w:ilvl w:val="0"/>
          <w:numId w:val="12"/>
        </w:numPr>
        <w:spacing w:before="100" w:beforeAutospacing="1" w:after="100" w:afterAutospacing="1"/>
        <w:rPr>
          <w:color w:val="000000"/>
        </w:rPr>
      </w:pPr>
      <w:r w:rsidRPr="00A72B80">
        <w:rPr>
          <w:color w:val="000000"/>
        </w:rPr>
        <w:t>"Why this matters" explainer connecting the question to financial outcomes</w:t>
      </w:r>
    </w:p>
    <w:p w14:paraId="52013769" w14:textId="77777777" w:rsidR="00A72B80" w:rsidRPr="00A72B80" w:rsidRDefault="00A72B80" w:rsidP="00A72B80">
      <w:pPr>
        <w:numPr>
          <w:ilvl w:val="0"/>
          <w:numId w:val="12"/>
        </w:numPr>
        <w:spacing w:before="100" w:beforeAutospacing="1" w:after="100" w:afterAutospacing="1"/>
        <w:rPr>
          <w:color w:val="000000"/>
        </w:rPr>
      </w:pPr>
      <w:r w:rsidRPr="00A72B80">
        <w:rPr>
          <w:color w:val="000000"/>
        </w:rPr>
        <w:t>Navigation controls</w:t>
      </w:r>
    </w:p>
    <w:p w14:paraId="13B785AC" w14:textId="77777777" w:rsidR="00A72B80" w:rsidRPr="00A72B80" w:rsidRDefault="00A72B80" w:rsidP="00A72B80">
      <w:pPr>
        <w:spacing w:before="100" w:beforeAutospacing="1" w:after="100" w:afterAutospacing="1"/>
        <w:rPr>
          <w:color w:val="000000"/>
        </w:rPr>
      </w:pPr>
      <w:r w:rsidRPr="00A72B80">
        <w:rPr>
          <w:color w:val="000000"/>
        </w:rPr>
        <w:t>The interface is live and interactive in the preview pane. Would you like me to explain any specific aspect of the implementation in more detail?</w:t>
      </w:r>
    </w:p>
    <w:p w14:paraId="2782D174" w14:textId="77777777" w:rsidR="00035225" w:rsidRDefault="00035225"/>
    <w:p w14:paraId="259F12E5" w14:textId="77777777" w:rsidR="00F57022" w:rsidRPr="00F57022" w:rsidRDefault="00F57022">
      <w:pPr>
        <w:rPr>
          <w:b/>
          <w:bCs/>
        </w:rPr>
      </w:pPr>
    </w:p>
    <w:p w14:paraId="6220F854" w14:textId="3799BB7B" w:rsidR="00F57022" w:rsidRDefault="00F57022">
      <w:pPr>
        <w:rPr>
          <w:b/>
          <w:bCs/>
        </w:rPr>
      </w:pPr>
      <w:r w:rsidRPr="00F57022">
        <w:rPr>
          <w:b/>
          <w:bCs/>
        </w:rPr>
        <w:t>Prompts</w:t>
      </w:r>
    </w:p>
    <w:p w14:paraId="396B7F3D" w14:textId="77777777" w:rsidR="00F57022" w:rsidRDefault="00F57022">
      <w:pPr>
        <w:rPr>
          <w:b/>
          <w:bCs/>
        </w:rPr>
      </w:pPr>
    </w:p>
    <w:p w14:paraId="2106982E" w14:textId="77777777" w:rsidR="00F57022" w:rsidRPr="00F57022" w:rsidRDefault="00F57022" w:rsidP="00F57022">
      <w:pPr>
        <w:spacing w:before="100" w:beforeAutospacing="1" w:after="100" w:afterAutospacing="1"/>
        <w:rPr>
          <w:color w:val="000000"/>
        </w:rPr>
      </w:pPr>
      <w:r w:rsidRPr="00F57022">
        <w:rPr>
          <w:b/>
          <w:bCs/>
          <w:color w:val="000000"/>
        </w:rPr>
        <w:t>Wellness Assessment – Card-Based UI Design for Personal Finance App</w:t>
      </w:r>
    </w:p>
    <w:p w14:paraId="1508E3BF" w14:textId="77777777" w:rsidR="00F57022" w:rsidRPr="00F57022" w:rsidRDefault="00C0500B" w:rsidP="00F57022">
      <w:r>
        <w:rPr>
          <w:noProof/>
        </w:rPr>
      </w:r>
      <w:r>
        <w:pict w14:anchorId="443492B5">
          <v:rect id="Horizontal Line 1"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115D15C" w14:textId="77777777" w:rsidR="00F57022" w:rsidRPr="00F57022" w:rsidRDefault="00F57022" w:rsidP="00F57022">
      <w:pPr>
        <w:spacing w:before="100" w:beforeAutospacing="1" w:after="100" w:afterAutospacing="1"/>
        <w:rPr>
          <w:color w:val="000000"/>
        </w:rPr>
      </w:pPr>
      <w:r w:rsidRPr="00F57022">
        <w:rPr>
          <w:b/>
          <w:bCs/>
          <w:color w:val="000000"/>
        </w:rPr>
        <w:t>Objective:</w:t>
      </w:r>
      <w:r w:rsidRPr="00F57022">
        <w:rPr>
          <w:color w:val="000000"/>
        </w:rPr>
        <w:t> Implement a modern, engaging, and informative wellness assessment experience through a sequence of interactive cards that capture the user’s physical, emotional, and workplace context to support financial guidance.</w:t>
      </w:r>
    </w:p>
    <w:p w14:paraId="0D0D6807" w14:textId="77777777" w:rsidR="00F57022" w:rsidRPr="00F57022" w:rsidRDefault="00C0500B" w:rsidP="00F57022">
      <w:r>
        <w:rPr>
          <w:noProof/>
        </w:rPr>
      </w:r>
      <w:r>
        <w:pict w14:anchorId="61572E2C">
          <v:rect id="Horizontal Line 2"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65C9175" w14:textId="77777777" w:rsidR="00F57022" w:rsidRPr="00F57022" w:rsidRDefault="00F57022" w:rsidP="00F57022">
      <w:pPr>
        <w:spacing w:before="100" w:beforeAutospacing="1" w:after="100" w:afterAutospacing="1"/>
        <w:outlineLvl w:val="2"/>
        <w:rPr>
          <w:b/>
          <w:bCs/>
          <w:color w:val="000000"/>
          <w:sz w:val="27"/>
          <w:szCs w:val="27"/>
        </w:rPr>
      </w:pPr>
      <w:r w:rsidRPr="00F57022">
        <w:rPr>
          <w:rFonts w:ascii="Apple Color Emoji" w:hAnsi="Apple Color Emoji" w:cs="Apple Color Emoji"/>
          <w:b/>
          <w:bCs/>
          <w:color w:val="000000"/>
          <w:sz w:val="27"/>
          <w:szCs w:val="27"/>
        </w:rPr>
        <w:t>🧭</w:t>
      </w:r>
      <w:r w:rsidRPr="00F57022">
        <w:rPr>
          <w:b/>
          <w:bCs/>
          <w:color w:val="000000"/>
          <w:sz w:val="27"/>
          <w:szCs w:val="27"/>
        </w:rPr>
        <w:t xml:space="preserve"> Design System: Card-Based Interface</w:t>
      </w:r>
    </w:p>
    <w:p w14:paraId="38452932" w14:textId="77777777" w:rsidR="00F57022" w:rsidRPr="00F57022" w:rsidRDefault="00F57022" w:rsidP="00F57022">
      <w:pPr>
        <w:numPr>
          <w:ilvl w:val="0"/>
          <w:numId w:val="13"/>
        </w:numPr>
        <w:spacing w:before="100" w:beforeAutospacing="1" w:after="100" w:afterAutospacing="1"/>
        <w:rPr>
          <w:color w:val="000000"/>
        </w:rPr>
      </w:pPr>
      <w:r w:rsidRPr="00F57022">
        <w:rPr>
          <w:b/>
          <w:bCs/>
          <w:color w:val="000000"/>
        </w:rPr>
        <w:t>Layout:</w:t>
      </w:r>
      <w:r w:rsidRPr="00F57022">
        <w:rPr>
          <w:color w:val="000000"/>
        </w:rPr>
        <w:t> One full-screen card per topic</w:t>
      </w:r>
    </w:p>
    <w:p w14:paraId="504A2806" w14:textId="77777777" w:rsidR="00F57022" w:rsidRPr="00F57022" w:rsidRDefault="00F57022" w:rsidP="00F57022">
      <w:pPr>
        <w:numPr>
          <w:ilvl w:val="0"/>
          <w:numId w:val="13"/>
        </w:numPr>
        <w:spacing w:before="100" w:beforeAutospacing="1" w:after="100" w:afterAutospacing="1"/>
        <w:rPr>
          <w:color w:val="000000"/>
        </w:rPr>
      </w:pPr>
      <w:r w:rsidRPr="00F57022">
        <w:rPr>
          <w:b/>
          <w:bCs/>
          <w:color w:val="000000"/>
        </w:rPr>
        <w:t>Progress Tracking:</w:t>
      </w:r>
    </w:p>
    <w:p w14:paraId="47EE453F" w14:textId="77777777" w:rsidR="00F57022" w:rsidRPr="00F57022" w:rsidRDefault="00F57022" w:rsidP="00F57022">
      <w:pPr>
        <w:numPr>
          <w:ilvl w:val="1"/>
          <w:numId w:val="13"/>
        </w:numPr>
        <w:spacing w:before="100" w:beforeAutospacing="1" w:after="100" w:afterAutospacing="1"/>
        <w:rPr>
          <w:color w:val="000000"/>
        </w:rPr>
      </w:pPr>
      <w:r w:rsidRPr="00F57022">
        <w:rPr>
          <w:color w:val="000000"/>
        </w:rPr>
        <w:t>Top label: "Card X of Y"</w:t>
      </w:r>
    </w:p>
    <w:p w14:paraId="1AE35E47" w14:textId="77777777" w:rsidR="00F57022" w:rsidRPr="00F57022" w:rsidRDefault="00F57022" w:rsidP="00F57022">
      <w:pPr>
        <w:numPr>
          <w:ilvl w:val="1"/>
          <w:numId w:val="13"/>
        </w:numPr>
        <w:spacing w:before="100" w:beforeAutospacing="1" w:after="100" w:afterAutospacing="1"/>
        <w:rPr>
          <w:color w:val="000000"/>
        </w:rPr>
      </w:pPr>
      <w:r w:rsidRPr="00F57022">
        <w:rPr>
          <w:color w:val="000000"/>
        </w:rPr>
        <w:t>Horizontal progress bar</w:t>
      </w:r>
    </w:p>
    <w:p w14:paraId="1FA47BD9" w14:textId="77777777" w:rsidR="00F57022" w:rsidRPr="00F57022" w:rsidRDefault="00F57022" w:rsidP="00F57022">
      <w:pPr>
        <w:numPr>
          <w:ilvl w:val="0"/>
          <w:numId w:val="13"/>
        </w:numPr>
        <w:spacing w:before="100" w:beforeAutospacing="1" w:after="100" w:afterAutospacing="1"/>
        <w:rPr>
          <w:color w:val="000000"/>
        </w:rPr>
      </w:pPr>
      <w:r w:rsidRPr="00F57022">
        <w:rPr>
          <w:b/>
          <w:bCs/>
          <w:color w:val="000000"/>
        </w:rPr>
        <w:t>Standard Elements per Card:</w:t>
      </w:r>
    </w:p>
    <w:p w14:paraId="042FF433" w14:textId="77777777" w:rsidR="00F57022" w:rsidRPr="00F57022" w:rsidRDefault="00F57022" w:rsidP="00F57022">
      <w:pPr>
        <w:numPr>
          <w:ilvl w:val="1"/>
          <w:numId w:val="13"/>
        </w:numPr>
        <w:spacing w:before="100" w:beforeAutospacing="1" w:after="100" w:afterAutospacing="1"/>
        <w:rPr>
          <w:color w:val="000000"/>
        </w:rPr>
      </w:pPr>
      <w:r w:rsidRPr="00F57022">
        <w:rPr>
          <w:color w:val="000000"/>
        </w:rPr>
        <w:t>Category Label (e.g., Physical Health, Work Life)</w:t>
      </w:r>
    </w:p>
    <w:p w14:paraId="3EB7FD21" w14:textId="77777777" w:rsidR="00F57022" w:rsidRPr="00F57022" w:rsidRDefault="00F57022" w:rsidP="00F57022">
      <w:pPr>
        <w:numPr>
          <w:ilvl w:val="1"/>
          <w:numId w:val="13"/>
        </w:numPr>
        <w:spacing w:before="100" w:beforeAutospacing="1" w:after="100" w:afterAutospacing="1"/>
        <w:rPr>
          <w:color w:val="000000"/>
        </w:rPr>
      </w:pPr>
      <w:r w:rsidRPr="00F57022">
        <w:rPr>
          <w:color w:val="000000"/>
        </w:rPr>
        <w:t>Primary Question (bold, centered)</w:t>
      </w:r>
    </w:p>
    <w:p w14:paraId="3376A219" w14:textId="77777777" w:rsidR="00F57022" w:rsidRPr="00F57022" w:rsidRDefault="00F57022" w:rsidP="00F57022">
      <w:pPr>
        <w:numPr>
          <w:ilvl w:val="1"/>
          <w:numId w:val="13"/>
        </w:numPr>
        <w:spacing w:before="100" w:beforeAutospacing="1" w:after="100" w:afterAutospacing="1"/>
        <w:rPr>
          <w:color w:val="000000"/>
        </w:rPr>
      </w:pPr>
      <w:r w:rsidRPr="00F57022">
        <w:rPr>
          <w:color w:val="000000"/>
        </w:rPr>
        <w:t>Input Control (icon grid, Likert, slider, buttons)</w:t>
      </w:r>
    </w:p>
    <w:p w14:paraId="69355B04" w14:textId="77777777" w:rsidR="00F57022" w:rsidRPr="00F57022" w:rsidRDefault="00F57022" w:rsidP="00F57022">
      <w:pPr>
        <w:numPr>
          <w:ilvl w:val="1"/>
          <w:numId w:val="13"/>
        </w:numPr>
        <w:spacing w:before="100" w:beforeAutospacing="1" w:after="100" w:afterAutospacing="1"/>
        <w:rPr>
          <w:color w:val="000000"/>
        </w:rPr>
      </w:pPr>
      <w:r w:rsidRPr="00F57022">
        <w:rPr>
          <w:color w:val="000000"/>
        </w:rPr>
        <w:t>Explanatory Footer: </w:t>
      </w:r>
      <w:r w:rsidRPr="00F57022">
        <w:rPr>
          <w:i/>
          <w:iCs/>
          <w:color w:val="000000"/>
        </w:rPr>
        <w:t>“Why this matters financially”</w:t>
      </w:r>
    </w:p>
    <w:p w14:paraId="3EF1A2A9" w14:textId="77777777" w:rsidR="00F57022" w:rsidRPr="00F57022" w:rsidRDefault="00F57022" w:rsidP="00F57022">
      <w:pPr>
        <w:numPr>
          <w:ilvl w:val="1"/>
          <w:numId w:val="13"/>
        </w:numPr>
        <w:spacing w:before="100" w:beforeAutospacing="1" w:after="100" w:afterAutospacing="1"/>
        <w:rPr>
          <w:color w:val="000000"/>
        </w:rPr>
      </w:pPr>
      <w:r w:rsidRPr="00F57022">
        <w:rPr>
          <w:color w:val="000000"/>
        </w:rPr>
        <w:t>Navigation Controls: Back / Continue</w:t>
      </w:r>
    </w:p>
    <w:p w14:paraId="56FA110C" w14:textId="77777777" w:rsidR="00F57022" w:rsidRPr="00F57022" w:rsidRDefault="00C0500B" w:rsidP="00F57022">
      <w:r>
        <w:rPr>
          <w:noProof/>
        </w:rPr>
      </w:r>
      <w:r>
        <w:pict w14:anchorId="75F4A324">
          <v:rect id="Horizontal Line 3"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26CE987" w14:textId="77777777" w:rsidR="00F57022" w:rsidRPr="00F57022" w:rsidRDefault="00F57022" w:rsidP="00F57022">
      <w:pPr>
        <w:spacing w:before="100" w:beforeAutospacing="1" w:after="100" w:afterAutospacing="1"/>
        <w:outlineLvl w:val="2"/>
        <w:rPr>
          <w:b/>
          <w:bCs/>
          <w:color w:val="000000"/>
          <w:sz w:val="27"/>
          <w:szCs w:val="27"/>
        </w:rPr>
      </w:pPr>
      <w:r w:rsidRPr="00F57022">
        <w:rPr>
          <w:rFonts w:ascii="Apple Color Emoji" w:hAnsi="Apple Color Emoji" w:cs="Apple Color Emoji"/>
          <w:b/>
          <w:bCs/>
          <w:color w:val="000000"/>
          <w:sz w:val="27"/>
          <w:szCs w:val="27"/>
        </w:rPr>
        <w:t>🟩</w:t>
      </w:r>
      <w:r w:rsidRPr="00F57022">
        <w:rPr>
          <w:b/>
          <w:bCs/>
          <w:color w:val="000000"/>
          <w:sz w:val="27"/>
          <w:szCs w:val="27"/>
        </w:rPr>
        <w:t xml:space="preserve"> Card 1: Physical Health</w:t>
      </w:r>
    </w:p>
    <w:p w14:paraId="3747B6A9" w14:textId="77777777" w:rsidR="00F57022" w:rsidRPr="00F57022" w:rsidRDefault="00F57022" w:rsidP="00F57022">
      <w:pPr>
        <w:numPr>
          <w:ilvl w:val="0"/>
          <w:numId w:val="14"/>
        </w:numPr>
        <w:spacing w:before="100" w:beforeAutospacing="1" w:after="100" w:afterAutospacing="1"/>
        <w:rPr>
          <w:color w:val="000000"/>
        </w:rPr>
      </w:pPr>
      <w:r w:rsidRPr="00F57022">
        <w:rPr>
          <w:b/>
          <w:bCs/>
          <w:color w:val="000000"/>
        </w:rPr>
        <w:lastRenderedPageBreak/>
        <w:t>Question:</w:t>
      </w:r>
      <w:r w:rsidRPr="00F57022">
        <w:rPr>
          <w:color w:val="000000"/>
        </w:rPr>
        <w:t> "How's your health been this week?"</w:t>
      </w:r>
    </w:p>
    <w:p w14:paraId="55374A55" w14:textId="77777777" w:rsidR="00F57022" w:rsidRPr="00F57022" w:rsidRDefault="00F57022" w:rsidP="00F57022">
      <w:pPr>
        <w:numPr>
          <w:ilvl w:val="0"/>
          <w:numId w:val="14"/>
        </w:numPr>
        <w:spacing w:before="100" w:beforeAutospacing="1" w:after="100" w:afterAutospacing="1"/>
        <w:rPr>
          <w:color w:val="000000"/>
        </w:rPr>
      </w:pPr>
      <w:r w:rsidRPr="00F57022">
        <w:rPr>
          <w:b/>
          <w:bCs/>
          <w:color w:val="000000"/>
        </w:rPr>
        <w:t>Input:</w:t>
      </w:r>
      <w:r w:rsidRPr="00F57022">
        <w:rPr>
          <w:color w:val="000000"/>
        </w:rPr>
        <w:t> Icon-based multiple-choice:</w:t>
      </w:r>
    </w:p>
    <w:p w14:paraId="452B9005" w14:textId="77777777" w:rsidR="00F57022" w:rsidRPr="00F57022" w:rsidRDefault="00F57022" w:rsidP="00F57022">
      <w:pPr>
        <w:numPr>
          <w:ilvl w:val="1"/>
          <w:numId w:val="14"/>
        </w:numPr>
        <w:spacing w:before="100" w:beforeAutospacing="1" w:after="100" w:afterAutospacing="1"/>
        <w:rPr>
          <w:color w:val="000000"/>
        </w:rPr>
      </w:pPr>
      <w:r w:rsidRPr="00F57022">
        <w:rPr>
          <w:rFonts w:ascii="Apple Color Emoji" w:hAnsi="Apple Color Emoji" w:cs="Apple Color Emoji"/>
          <w:color w:val="000000"/>
        </w:rPr>
        <w:t>🟢</w:t>
      </w:r>
      <w:r w:rsidRPr="00F57022">
        <w:rPr>
          <w:color w:val="000000"/>
        </w:rPr>
        <w:t xml:space="preserve"> "Making It"</w:t>
      </w:r>
    </w:p>
    <w:p w14:paraId="3340F44C" w14:textId="77777777" w:rsidR="00F57022" w:rsidRPr="00F57022" w:rsidRDefault="00F57022" w:rsidP="00F57022">
      <w:pPr>
        <w:numPr>
          <w:ilvl w:val="1"/>
          <w:numId w:val="14"/>
        </w:numPr>
        <w:spacing w:before="100" w:beforeAutospacing="1" w:after="100" w:afterAutospacing="1"/>
        <w:rPr>
          <w:color w:val="000000"/>
        </w:rPr>
      </w:pPr>
      <w:r w:rsidRPr="00F57022">
        <w:rPr>
          <w:rFonts w:ascii="Apple Color Emoji" w:hAnsi="Apple Color Emoji" w:cs="Apple Color Emoji"/>
          <w:color w:val="000000"/>
        </w:rPr>
        <w:t>🟡</w:t>
      </w:r>
      <w:r w:rsidRPr="00F57022">
        <w:rPr>
          <w:color w:val="000000"/>
        </w:rPr>
        <w:t xml:space="preserve"> "My chronic issue has been a problem"</w:t>
      </w:r>
    </w:p>
    <w:p w14:paraId="5DE8D156" w14:textId="77777777" w:rsidR="00F57022" w:rsidRPr="00F57022" w:rsidRDefault="00F57022" w:rsidP="00F57022">
      <w:pPr>
        <w:numPr>
          <w:ilvl w:val="1"/>
          <w:numId w:val="14"/>
        </w:numPr>
        <w:spacing w:before="100" w:beforeAutospacing="1" w:after="100" w:afterAutospacing="1"/>
        <w:rPr>
          <w:color w:val="000000"/>
        </w:rPr>
      </w:pPr>
      <w:r w:rsidRPr="00F57022">
        <w:rPr>
          <w:rFonts w:ascii="Apple Color Emoji" w:hAnsi="Apple Color Emoji" w:cs="Apple Color Emoji"/>
          <w:color w:val="000000"/>
        </w:rPr>
        <w:t>🔴</w:t>
      </w:r>
      <w:r w:rsidRPr="00F57022">
        <w:rPr>
          <w:color w:val="000000"/>
        </w:rPr>
        <w:t xml:space="preserve"> "I've been injured"</w:t>
      </w:r>
    </w:p>
    <w:p w14:paraId="47B3C641" w14:textId="77777777" w:rsidR="00F57022" w:rsidRPr="00F57022" w:rsidRDefault="00F57022" w:rsidP="00F57022">
      <w:pPr>
        <w:numPr>
          <w:ilvl w:val="0"/>
          <w:numId w:val="14"/>
        </w:numPr>
        <w:spacing w:before="100" w:beforeAutospacing="1" w:after="100" w:afterAutospacing="1"/>
        <w:rPr>
          <w:color w:val="000000"/>
        </w:rPr>
      </w:pPr>
      <w:r w:rsidRPr="00F57022">
        <w:rPr>
          <w:b/>
          <w:bCs/>
          <w:color w:val="000000"/>
        </w:rPr>
        <w:t>Footer Explanation:</w:t>
      </w:r>
      <w:r w:rsidRPr="00F57022">
        <w:rPr>
          <w:color w:val="000000"/>
        </w:rPr>
        <w:br/>
      </w:r>
      <w:r w:rsidRPr="00F57022">
        <w:rPr>
          <w:i/>
          <w:iCs/>
          <w:color w:val="000000"/>
        </w:rPr>
        <w:t>Health expenses, missed work, and reduced productivity can all impact your finances.</w:t>
      </w:r>
    </w:p>
    <w:p w14:paraId="56C988AC" w14:textId="77777777" w:rsidR="00F57022" w:rsidRPr="00F57022" w:rsidRDefault="00F57022" w:rsidP="00F57022">
      <w:pPr>
        <w:numPr>
          <w:ilvl w:val="0"/>
          <w:numId w:val="14"/>
        </w:numPr>
        <w:spacing w:before="100" w:beforeAutospacing="1" w:after="100" w:afterAutospacing="1"/>
        <w:rPr>
          <w:color w:val="000000"/>
        </w:rPr>
      </w:pPr>
      <w:r w:rsidRPr="00F57022">
        <w:rPr>
          <w:b/>
          <w:bCs/>
          <w:color w:val="000000"/>
        </w:rPr>
        <w:t>Accessibility:</w:t>
      </w:r>
      <w:r w:rsidRPr="00F57022">
        <w:rPr>
          <w:color w:val="000000"/>
        </w:rPr>
        <w:t> Icons have text labels and tooltips</w:t>
      </w:r>
    </w:p>
    <w:p w14:paraId="0C8D1F41" w14:textId="77777777" w:rsidR="00F57022" w:rsidRPr="00F57022" w:rsidRDefault="00C0500B" w:rsidP="00F57022">
      <w:r w:rsidRPr="00C0500B">
        <w:rPr>
          <w:noProof/>
          <w14:ligatures w14:val="standardContextual"/>
        </w:rPr>
        <w:pict w14:anchorId="2761B027">
          <v:rect id="_x0000_i1034" alt="" style="width:468pt;height:.05pt;mso-width-percent:0;mso-height-percent:0;mso-width-percent:0;mso-height-percent:0" o:hralign="center" o:hrstd="t" o:hr="t" fillcolor="#a0a0a0" stroked="f"/>
        </w:pict>
      </w:r>
    </w:p>
    <w:p w14:paraId="1CF4C241" w14:textId="77777777" w:rsidR="00F57022" w:rsidRPr="00F57022" w:rsidRDefault="00F57022" w:rsidP="00F57022">
      <w:pPr>
        <w:spacing w:before="100" w:beforeAutospacing="1" w:after="100" w:afterAutospacing="1"/>
        <w:outlineLvl w:val="2"/>
        <w:rPr>
          <w:b/>
          <w:bCs/>
          <w:color w:val="000000"/>
          <w:sz w:val="27"/>
          <w:szCs w:val="27"/>
        </w:rPr>
      </w:pPr>
      <w:r w:rsidRPr="00F57022">
        <w:rPr>
          <w:rFonts w:ascii="Apple Color Emoji" w:hAnsi="Apple Color Emoji" w:cs="Apple Color Emoji"/>
          <w:b/>
          <w:bCs/>
          <w:color w:val="000000"/>
          <w:sz w:val="27"/>
          <w:szCs w:val="27"/>
        </w:rPr>
        <w:t>🟩</w:t>
      </w:r>
      <w:r w:rsidRPr="00F57022">
        <w:rPr>
          <w:b/>
          <w:bCs/>
          <w:color w:val="000000"/>
          <w:sz w:val="27"/>
          <w:szCs w:val="27"/>
        </w:rPr>
        <w:t xml:space="preserve"> Card 2: Workout Frequency</w:t>
      </w:r>
    </w:p>
    <w:p w14:paraId="74CCEF95" w14:textId="77777777" w:rsidR="00F57022" w:rsidRPr="00F57022" w:rsidRDefault="00F57022" w:rsidP="00F57022">
      <w:pPr>
        <w:numPr>
          <w:ilvl w:val="0"/>
          <w:numId w:val="15"/>
        </w:numPr>
        <w:spacing w:before="100" w:beforeAutospacing="1" w:after="100" w:afterAutospacing="1"/>
        <w:rPr>
          <w:color w:val="000000"/>
        </w:rPr>
      </w:pPr>
      <w:r w:rsidRPr="00F57022">
        <w:rPr>
          <w:b/>
          <w:bCs/>
          <w:color w:val="000000"/>
        </w:rPr>
        <w:t>Question:</w:t>
      </w:r>
      <w:r w:rsidRPr="00F57022">
        <w:rPr>
          <w:color w:val="000000"/>
        </w:rPr>
        <w:t> "How have you exercised this week?"</w:t>
      </w:r>
    </w:p>
    <w:p w14:paraId="75101B44" w14:textId="77777777" w:rsidR="00F57022" w:rsidRPr="00F57022" w:rsidRDefault="00F57022" w:rsidP="00F57022">
      <w:pPr>
        <w:numPr>
          <w:ilvl w:val="0"/>
          <w:numId w:val="15"/>
        </w:numPr>
        <w:spacing w:before="100" w:beforeAutospacing="1" w:after="100" w:afterAutospacing="1"/>
        <w:rPr>
          <w:color w:val="000000"/>
        </w:rPr>
      </w:pPr>
      <w:r w:rsidRPr="00F57022">
        <w:rPr>
          <w:b/>
          <w:bCs/>
          <w:color w:val="000000"/>
        </w:rPr>
        <w:t>Input:</w:t>
      </w:r>
      <w:r w:rsidRPr="00F57022">
        <w:rPr>
          <w:color w:val="000000"/>
        </w:rPr>
        <w:t> Conversational tone with 4 response buttons:</w:t>
      </w:r>
    </w:p>
    <w:p w14:paraId="05F2EE87" w14:textId="77777777" w:rsidR="00F57022" w:rsidRPr="00F57022" w:rsidRDefault="00F57022" w:rsidP="00F57022">
      <w:pPr>
        <w:numPr>
          <w:ilvl w:val="1"/>
          <w:numId w:val="15"/>
        </w:numPr>
        <w:spacing w:before="100" w:beforeAutospacing="1" w:after="100" w:afterAutospacing="1"/>
        <w:rPr>
          <w:color w:val="000000"/>
        </w:rPr>
      </w:pPr>
      <w:r w:rsidRPr="00F57022">
        <w:rPr>
          <w:color w:val="000000"/>
        </w:rPr>
        <w:t>"I couldn’t get it done"</w:t>
      </w:r>
    </w:p>
    <w:p w14:paraId="53B55708" w14:textId="77777777" w:rsidR="00F57022" w:rsidRPr="00F57022" w:rsidRDefault="00F57022" w:rsidP="00F57022">
      <w:pPr>
        <w:numPr>
          <w:ilvl w:val="1"/>
          <w:numId w:val="15"/>
        </w:numPr>
        <w:spacing w:before="100" w:beforeAutospacing="1" w:after="100" w:afterAutospacing="1"/>
        <w:rPr>
          <w:color w:val="000000"/>
        </w:rPr>
      </w:pPr>
      <w:r w:rsidRPr="00F57022">
        <w:rPr>
          <w:color w:val="000000"/>
        </w:rPr>
        <w:t>"I went, and it was decent"</w:t>
      </w:r>
    </w:p>
    <w:p w14:paraId="6ED8AB44" w14:textId="77777777" w:rsidR="00F57022" w:rsidRPr="00F57022" w:rsidRDefault="00F57022" w:rsidP="00F57022">
      <w:pPr>
        <w:numPr>
          <w:ilvl w:val="1"/>
          <w:numId w:val="15"/>
        </w:numPr>
        <w:spacing w:before="100" w:beforeAutospacing="1" w:after="100" w:afterAutospacing="1"/>
        <w:rPr>
          <w:color w:val="000000"/>
        </w:rPr>
      </w:pPr>
      <w:r w:rsidRPr="00F57022">
        <w:rPr>
          <w:color w:val="000000"/>
        </w:rPr>
        <w:t>"On your workout grind"</w:t>
      </w:r>
    </w:p>
    <w:p w14:paraId="092F35FC" w14:textId="77777777" w:rsidR="00F57022" w:rsidRPr="00F57022" w:rsidRDefault="00F57022" w:rsidP="00F57022">
      <w:pPr>
        <w:numPr>
          <w:ilvl w:val="1"/>
          <w:numId w:val="15"/>
        </w:numPr>
        <w:spacing w:before="100" w:beforeAutospacing="1" w:after="100" w:afterAutospacing="1"/>
        <w:rPr>
          <w:color w:val="000000"/>
        </w:rPr>
      </w:pPr>
      <w:r w:rsidRPr="00F57022">
        <w:rPr>
          <w:color w:val="000000"/>
        </w:rPr>
        <w:t>"I'm gonna be a problem soon"</w:t>
      </w:r>
    </w:p>
    <w:p w14:paraId="7336B5C6" w14:textId="77777777" w:rsidR="00F57022" w:rsidRPr="00F57022" w:rsidRDefault="00F57022" w:rsidP="00F57022">
      <w:pPr>
        <w:numPr>
          <w:ilvl w:val="0"/>
          <w:numId w:val="15"/>
        </w:numPr>
        <w:spacing w:before="100" w:beforeAutospacing="1" w:after="100" w:afterAutospacing="1"/>
        <w:rPr>
          <w:color w:val="000000"/>
        </w:rPr>
      </w:pPr>
      <w:r w:rsidRPr="00F57022">
        <w:rPr>
          <w:b/>
          <w:bCs/>
          <w:color w:val="000000"/>
        </w:rPr>
        <w:t>Visuals:</w:t>
      </w:r>
      <w:r w:rsidRPr="00F57022">
        <w:rPr>
          <w:color w:val="000000"/>
        </w:rPr>
        <w:t> Each option has a motivational emoji or icon (</w:t>
      </w:r>
      <w:r w:rsidRPr="00F57022">
        <w:rPr>
          <w:rFonts w:ascii="Apple Color Emoji" w:hAnsi="Apple Color Emoji" w:cs="Apple Color Emoji"/>
          <w:color w:val="000000"/>
        </w:rPr>
        <w:t>💤🏃🏾</w:t>
      </w:r>
      <w:r w:rsidRPr="00F57022">
        <w:rPr>
          <w:color w:val="000000"/>
        </w:rPr>
        <w:t>‍♂️</w:t>
      </w:r>
      <w:r w:rsidRPr="00F57022">
        <w:rPr>
          <w:rFonts w:ascii="Apple Color Emoji" w:hAnsi="Apple Color Emoji" w:cs="Apple Color Emoji"/>
          <w:color w:val="000000"/>
        </w:rPr>
        <w:t>💪🏾🔥</w:t>
      </w:r>
      <w:r w:rsidRPr="00F57022">
        <w:rPr>
          <w:color w:val="000000"/>
        </w:rPr>
        <w:t>)</w:t>
      </w:r>
    </w:p>
    <w:p w14:paraId="14E853BC" w14:textId="77777777" w:rsidR="00F57022" w:rsidRPr="00F57022" w:rsidRDefault="00F57022" w:rsidP="00F57022">
      <w:pPr>
        <w:numPr>
          <w:ilvl w:val="0"/>
          <w:numId w:val="15"/>
        </w:numPr>
        <w:spacing w:before="100" w:beforeAutospacing="1" w:after="100" w:afterAutospacing="1"/>
        <w:rPr>
          <w:color w:val="000000"/>
        </w:rPr>
      </w:pPr>
      <w:r w:rsidRPr="00F57022">
        <w:rPr>
          <w:b/>
          <w:bCs/>
          <w:color w:val="000000"/>
        </w:rPr>
        <w:t>Footer Explanation:</w:t>
      </w:r>
      <w:r w:rsidRPr="00F57022">
        <w:rPr>
          <w:color w:val="000000"/>
        </w:rPr>
        <w:br/>
      </w:r>
      <w:r w:rsidRPr="00F57022">
        <w:rPr>
          <w:i/>
          <w:iCs/>
          <w:color w:val="000000"/>
        </w:rPr>
        <w:t>Consistent movement correlates with better discipline, which supports long-term financial stability.</w:t>
      </w:r>
    </w:p>
    <w:p w14:paraId="2FE10EDE" w14:textId="77777777" w:rsidR="00F57022" w:rsidRPr="00F57022" w:rsidRDefault="00C0500B" w:rsidP="00F57022">
      <w:r>
        <w:rPr>
          <w:noProof/>
        </w:rPr>
      </w:r>
      <w:r>
        <w:pict w14:anchorId="0C851002">
          <v:rect id="Horizontal Line 5"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8041DA2" w14:textId="77777777" w:rsidR="00F57022" w:rsidRPr="00F57022" w:rsidRDefault="00F57022" w:rsidP="00F57022">
      <w:pPr>
        <w:spacing w:before="100" w:beforeAutospacing="1" w:after="100" w:afterAutospacing="1"/>
        <w:outlineLvl w:val="2"/>
        <w:rPr>
          <w:b/>
          <w:bCs/>
          <w:color w:val="000000"/>
          <w:sz w:val="27"/>
          <w:szCs w:val="27"/>
        </w:rPr>
      </w:pPr>
      <w:r w:rsidRPr="00F57022">
        <w:rPr>
          <w:rFonts w:ascii="Apple Color Emoji" w:hAnsi="Apple Color Emoji" w:cs="Apple Color Emoji"/>
          <w:b/>
          <w:bCs/>
          <w:color w:val="000000"/>
          <w:sz w:val="27"/>
          <w:szCs w:val="27"/>
        </w:rPr>
        <w:t>🟨</w:t>
      </w:r>
      <w:r w:rsidRPr="00F57022">
        <w:rPr>
          <w:b/>
          <w:bCs/>
          <w:color w:val="000000"/>
          <w:sz w:val="27"/>
          <w:szCs w:val="27"/>
        </w:rPr>
        <w:t xml:space="preserve"> Card 3: Work Challenges</w:t>
      </w:r>
    </w:p>
    <w:p w14:paraId="00F1B888" w14:textId="77777777" w:rsidR="00F57022" w:rsidRPr="00F57022" w:rsidRDefault="00F57022" w:rsidP="00F57022">
      <w:pPr>
        <w:numPr>
          <w:ilvl w:val="0"/>
          <w:numId w:val="16"/>
        </w:numPr>
        <w:spacing w:before="100" w:beforeAutospacing="1" w:after="100" w:afterAutospacing="1"/>
        <w:rPr>
          <w:color w:val="000000"/>
        </w:rPr>
      </w:pPr>
      <w:r w:rsidRPr="00F57022">
        <w:rPr>
          <w:b/>
          <w:bCs/>
          <w:color w:val="000000"/>
        </w:rPr>
        <w:t>Question:</w:t>
      </w:r>
      <w:r w:rsidRPr="00F57022">
        <w:rPr>
          <w:color w:val="000000"/>
        </w:rPr>
        <w:t> "How challenging has your job been this week?"</w:t>
      </w:r>
    </w:p>
    <w:p w14:paraId="5440E35D" w14:textId="77777777" w:rsidR="00F57022" w:rsidRPr="00F57022" w:rsidRDefault="00F57022" w:rsidP="00F57022">
      <w:pPr>
        <w:numPr>
          <w:ilvl w:val="0"/>
          <w:numId w:val="16"/>
        </w:numPr>
        <w:spacing w:before="100" w:beforeAutospacing="1" w:after="100" w:afterAutospacing="1"/>
        <w:rPr>
          <w:color w:val="000000"/>
        </w:rPr>
      </w:pPr>
      <w:r w:rsidRPr="00F57022">
        <w:rPr>
          <w:b/>
          <w:bCs/>
          <w:color w:val="000000"/>
        </w:rPr>
        <w:t>Input:</w:t>
      </w:r>
      <w:r w:rsidRPr="00F57022">
        <w:rPr>
          <w:color w:val="000000"/>
        </w:rPr>
        <w:t> Likert scale (1–5)</w:t>
      </w:r>
    </w:p>
    <w:p w14:paraId="585F5C33" w14:textId="77777777" w:rsidR="00F57022" w:rsidRPr="00F57022" w:rsidRDefault="00F57022" w:rsidP="00F57022">
      <w:pPr>
        <w:numPr>
          <w:ilvl w:val="1"/>
          <w:numId w:val="16"/>
        </w:numPr>
        <w:spacing w:before="100" w:beforeAutospacing="1" w:after="100" w:afterAutospacing="1"/>
        <w:rPr>
          <w:color w:val="000000"/>
        </w:rPr>
      </w:pPr>
      <w:r w:rsidRPr="00F57022">
        <w:rPr>
          <w:color w:val="000000"/>
        </w:rPr>
        <w:t>Left Label: "No challenges"</w:t>
      </w:r>
    </w:p>
    <w:p w14:paraId="5D60E7AB" w14:textId="77777777" w:rsidR="00F57022" w:rsidRPr="00F57022" w:rsidRDefault="00F57022" w:rsidP="00F57022">
      <w:pPr>
        <w:numPr>
          <w:ilvl w:val="1"/>
          <w:numId w:val="16"/>
        </w:numPr>
        <w:spacing w:before="100" w:beforeAutospacing="1" w:after="100" w:afterAutospacing="1"/>
        <w:rPr>
          <w:color w:val="000000"/>
        </w:rPr>
      </w:pPr>
      <w:r w:rsidRPr="00F57022">
        <w:rPr>
          <w:color w:val="000000"/>
        </w:rPr>
        <w:t>Right Label: "Significant challenges"</w:t>
      </w:r>
    </w:p>
    <w:p w14:paraId="69A46E79" w14:textId="77777777" w:rsidR="00F57022" w:rsidRPr="00F57022" w:rsidRDefault="00F57022" w:rsidP="00F57022">
      <w:pPr>
        <w:numPr>
          <w:ilvl w:val="0"/>
          <w:numId w:val="16"/>
        </w:numPr>
        <w:spacing w:before="100" w:beforeAutospacing="1" w:after="100" w:afterAutospacing="1"/>
        <w:rPr>
          <w:color w:val="000000"/>
        </w:rPr>
      </w:pPr>
      <w:r w:rsidRPr="00F57022">
        <w:rPr>
          <w:b/>
          <w:bCs/>
          <w:color w:val="000000"/>
        </w:rPr>
        <w:t>Visual Feedback:</w:t>
      </w:r>
    </w:p>
    <w:p w14:paraId="642F129D" w14:textId="77777777" w:rsidR="00F57022" w:rsidRPr="00F57022" w:rsidRDefault="00F57022" w:rsidP="00F57022">
      <w:pPr>
        <w:numPr>
          <w:ilvl w:val="1"/>
          <w:numId w:val="16"/>
        </w:numPr>
        <w:spacing w:before="100" w:beforeAutospacing="1" w:after="100" w:afterAutospacing="1"/>
        <w:rPr>
          <w:color w:val="000000"/>
        </w:rPr>
      </w:pPr>
      <w:r w:rsidRPr="00F57022">
        <w:rPr>
          <w:color w:val="000000"/>
        </w:rPr>
        <w:t xml:space="preserve">Emoji range changes from </w:t>
      </w:r>
      <w:r w:rsidRPr="00F57022">
        <w:rPr>
          <w:rFonts w:ascii="Apple Color Emoji" w:hAnsi="Apple Color Emoji" w:cs="Apple Color Emoji"/>
          <w:color w:val="000000"/>
        </w:rPr>
        <w:t>😌</w:t>
      </w:r>
      <w:r w:rsidRPr="00F57022">
        <w:rPr>
          <w:color w:val="000000"/>
        </w:rPr>
        <w:t xml:space="preserve"> to </w:t>
      </w:r>
      <w:r w:rsidRPr="00F57022">
        <w:rPr>
          <w:rFonts w:ascii="Apple Color Emoji" w:hAnsi="Apple Color Emoji" w:cs="Apple Color Emoji"/>
          <w:color w:val="000000"/>
        </w:rPr>
        <w:t>😖</w:t>
      </w:r>
    </w:p>
    <w:p w14:paraId="7CE9F822" w14:textId="77777777" w:rsidR="00F57022" w:rsidRPr="00F57022" w:rsidRDefault="00F57022" w:rsidP="00F57022">
      <w:pPr>
        <w:numPr>
          <w:ilvl w:val="1"/>
          <w:numId w:val="16"/>
        </w:numPr>
        <w:spacing w:before="100" w:beforeAutospacing="1" w:after="100" w:afterAutospacing="1"/>
        <w:rPr>
          <w:color w:val="000000"/>
        </w:rPr>
      </w:pPr>
      <w:r w:rsidRPr="00F57022">
        <w:rPr>
          <w:color w:val="000000"/>
        </w:rPr>
        <w:t>Slider thumb animates with each tick</w:t>
      </w:r>
    </w:p>
    <w:p w14:paraId="36E12E28" w14:textId="77777777" w:rsidR="00F57022" w:rsidRPr="00F57022" w:rsidRDefault="00F57022" w:rsidP="00F57022">
      <w:pPr>
        <w:numPr>
          <w:ilvl w:val="0"/>
          <w:numId w:val="16"/>
        </w:numPr>
        <w:spacing w:before="100" w:beforeAutospacing="1" w:after="100" w:afterAutospacing="1"/>
        <w:rPr>
          <w:color w:val="000000"/>
        </w:rPr>
      </w:pPr>
      <w:r w:rsidRPr="00F57022">
        <w:rPr>
          <w:b/>
          <w:bCs/>
          <w:color w:val="000000"/>
        </w:rPr>
        <w:t>Footer Explanation:</w:t>
      </w:r>
      <w:r w:rsidRPr="00F57022">
        <w:rPr>
          <w:color w:val="000000"/>
        </w:rPr>
        <w:br/>
      </w:r>
      <w:r w:rsidRPr="00F57022">
        <w:rPr>
          <w:i/>
          <w:iCs/>
          <w:color w:val="000000"/>
        </w:rPr>
        <w:t>Workplace stress can reduce focus, increase absenteeism, and lead to career setbacks affecting income.</w:t>
      </w:r>
    </w:p>
    <w:p w14:paraId="77B48D78" w14:textId="77777777" w:rsidR="00F57022" w:rsidRPr="00F57022" w:rsidRDefault="00C0500B" w:rsidP="00F57022">
      <w:r>
        <w:rPr>
          <w:noProof/>
        </w:rPr>
      </w:r>
      <w:r>
        <w:pict w14:anchorId="2F73D792">
          <v:rect id="Horizontal Line 6"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4A425BC" w14:textId="77777777" w:rsidR="00F57022" w:rsidRPr="00F57022" w:rsidRDefault="00F57022" w:rsidP="00F57022">
      <w:pPr>
        <w:spacing w:before="100" w:beforeAutospacing="1" w:after="100" w:afterAutospacing="1"/>
        <w:outlineLvl w:val="2"/>
        <w:rPr>
          <w:b/>
          <w:bCs/>
          <w:color w:val="000000"/>
          <w:sz w:val="27"/>
          <w:szCs w:val="27"/>
        </w:rPr>
      </w:pPr>
      <w:r w:rsidRPr="00F57022">
        <w:rPr>
          <w:rFonts w:ascii="Apple Color Emoji" w:hAnsi="Apple Color Emoji" w:cs="Apple Color Emoji"/>
          <w:b/>
          <w:bCs/>
          <w:color w:val="000000"/>
          <w:sz w:val="27"/>
          <w:szCs w:val="27"/>
        </w:rPr>
        <w:t>🟥</w:t>
      </w:r>
      <w:r w:rsidRPr="00F57022">
        <w:rPr>
          <w:b/>
          <w:bCs/>
          <w:color w:val="000000"/>
          <w:sz w:val="27"/>
          <w:szCs w:val="27"/>
        </w:rPr>
        <w:t xml:space="preserve"> Card 4: Relationship Issues</w:t>
      </w:r>
    </w:p>
    <w:p w14:paraId="084881EE" w14:textId="77777777" w:rsidR="00F57022" w:rsidRPr="00F57022" w:rsidRDefault="00F57022" w:rsidP="00F57022">
      <w:pPr>
        <w:numPr>
          <w:ilvl w:val="0"/>
          <w:numId w:val="17"/>
        </w:numPr>
        <w:spacing w:before="100" w:beforeAutospacing="1" w:after="100" w:afterAutospacing="1"/>
        <w:rPr>
          <w:color w:val="000000"/>
        </w:rPr>
      </w:pPr>
      <w:r w:rsidRPr="00F57022">
        <w:rPr>
          <w:b/>
          <w:bCs/>
          <w:color w:val="000000"/>
        </w:rPr>
        <w:t>Question:</w:t>
      </w:r>
      <w:r w:rsidRPr="00F57022">
        <w:rPr>
          <w:color w:val="000000"/>
        </w:rPr>
        <w:t> "Any relationship tension this week?"</w:t>
      </w:r>
    </w:p>
    <w:p w14:paraId="60AD38C3" w14:textId="77777777" w:rsidR="00F57022" w:rsidRPr="00F57022" w:rsidRDefault="00F57022" w:rsidP="00F57022">
      <w:pPr>
        <w:numPr>
          <w:ilvl w:val="0"/>
          <w:numId w:val="17"/>
        </w:numPr>
        <w:spacing w:before="100" w:beforeAutospacing="1" w:after="100" w:afterAutospacing="1"/>
        <w:rPr>
          <w:color w:val="000000"/>
        </w:rPr>
      </w:pPr>
      <w:r w:rsidRPr="00F57022">
        <w:rPr>
          <w:b/>
          <w:bCs/>
          <w:color w:val="000000"/>
        </w:rPr>
        <w:t>Input:</w:t>
      </w:r>
      <w:r w:rsidRPr="00F57022">
        <w:rPr>
          <w:color w:val="000000"/>
        </w:rPr>
        <w:t xml:space="preserve"> Thumbs up </w:t>
      </w:r>
      <w:r w:rsidRPr="00F57022">
        <w:rPr>
          <w:rFonts w:ascii="Apple Color Emoji" w:hAnsi="Apple Color Emoji" w:cs="Apple Color Emoji"/>
          <w:color w:val="000000"/>
        </w:rPr>
        <w:t>👍</w:t>
      </w:r>
      <w:r w:rsidRPr="00F57022">
        <w:rPr>
          <w:color w:val="000000"/>
        </w:rPr>
        <w:t xml:space="preserve"> / Thumbs down </w:t>
      </w:r>
      <w:r w:rsidRPr="00F57022">
        <w:rPr>
          <w:rFonts w:ascii="Apple Color Emoji" w:hAnsi="Apple Color Emoji" w:cs="Apple Color Emoji"/>
          <w:color w:val="000000"/>
        </w:rPr>
        <w:t>👎</w:t>
      </w:r>
    </w:p>
    <w:p w14:paraId="70677E9B" w14:textId="77777777" w:rsidR="00F57022" w:rsidRPr="00F57022" w:rsidRDefault="00F57022" w:rsidP="00F57022">
      <w:pPr>
        <w:numPr>
          <w:ilvl w:val="0"/>
          <w:numId w:val="17"/>
        </w:numPr>
        <w:spacing w:before="100" w:beforeAutospacing="1" w:after="100" w:afterAutospacing="1"/>
        <w:rPr>
          <w:color w:val="000000"/>
        </w:rPr>
      </w:pPr>
      <w:r w:rsidRPr="00F57022">
        <w:rPr>
          <w:b/>
          <w:bCs/>
          <w:color w:val="000000"/>
        </w:rPr>
        <w:lastRenderedPageBreak/>
        <w:t xml:space="preserve">Conditional Follow-up (if </w:t>
      </w:r>
      <w:r w:rsidRPr="00F57022">
        <w:rPr>
          <w:rFonts w:ascii="Apple Color Emoji" w:hAnsi="Apple Color Emoji" w:cs="Apple Color Emoji"/>
          <w:b/>
          <w:bCs/>
          <w:color w:val="000000"/>
        </w:rPr>
        <w:t>👎</w:t>
      </w:r>
      <w:r w:rsidRPr="00F57022">
        <w:rPr>
          <w:b/>
          <w:bCs/>
          <w:color w:val="000000"/>
        </w:rPr>
        <w:t>):</w:t>
      </w:r>
    </w:p>
    <w:p w14:paraId="4D71047B" w14:textId="77777777" w:rsidR="00F57022" w:rsidRPr="00F57022" w:rsidRDefault="00F57022" w:rsidP="00F57022">
      <w:pPr>
        <w:numPr>
          <w:ilvl w:val="1"/>
          <w:numId w:val="17"/>
        </w:numPr>
        <w:spacing w:before="100" w:beforeAutospacing="1" w:after="100" w:afterAutospacing="1"/>
        <w:rPr>
          <w:color w:val="000000"/>
        </w:rPr>
      </w:pPr>
      <w:r w:rsidRPr="00F57022">
        <w:rPr>
          <w:color w:val="000000"/>
        </w:rPr>
        <w:t>Secondary question: "How serious is it?"</w:t>
      </w:r>
    </w:p>
    <w:p w14:paraId="03C5CC69" w14:textId="77777777" w:rsidR="00F57022" w:rsidRPr="00F57022" w:rsidRDefault="00F57022" w:rsidP="00F57022">
      <w:pPr>
        <w:numPr>
          <w:ilvl w:val="1"/>
          <w:numId w:val="17"/>
        </w:numPr>
        <w:spacing w:before="100" w:beforeAutospacing="1" w:after="100" w:afterAutospacing="1"/>
        <w:rPr>
          <w:color w:val="000000"/>
        </w:rPr>
      </w:pPr>
      <w:r w:rsidRPr="00F57022">
        <w:rPr>
          <w:color w:val="000000"/>
        </w:rPr>
        <w:t>Slider scale (1–5) with labels:</w:t>
      </w:r>
    </w:p>
    <w:p w14:paraId="563F96EF" w14:textId="77777777" w:rsidR="00F57022" w:rsidRPr="00F57022" w:rsidRDefault="00F57022" w:rsidP="00F57022">
      <w:pPr>
        <w:numPr>
          <w:ilvl w:val="2"/>
          <w:numId w:val="17"/>
        </w:numPr>
        <w:spacing w:before="100" w:beforeAutospacing="1" w:after="100" w:afterAutospacing="1"/>
        <w:rPr>
          <w:color w:val="000000"/>
        </w:rPr>
      </w:pPr>
      <w:r w:rsidRPr="00F57022">
        <w:rPr>
          <w:color w:val="000000"/>
        </w:rPr>
        <w:t>1: "It’ll blow over"</w:t>
      </w:r>
    </w:p>
    <w:p w14:paraId="608E30E7" w14:textId="77777777" w:rsidR="00F57022" w:rsidRPr="00F57022" w:rsidRDefault="00F57022" w:rsidP="00F57022">
      <w:pPr>
        <w:numPr>
          <w:ilvl w:val="2"/>
          <w:numId w:val="17"/>
        </w:numPr>
        <w:spacing w:before="100" w:beforeAutospacing="1" w:after="100" w:afterAutospacing="1"/>
        <w:rPr>
          <w:color w:val="000000"/>
        </w:rPr>
      </w:pPr>
      <w:r w:rsidRPr="00F57022">
        <w:rPr>
          <w:color w:val="000000"/>
        </w:rPr>
        <w:t>5: "It’s a wrap"</w:t>
      </w:r>
    </w:p>
    <w:p w14:paraId="49F70534" w14:textId="77777777" w:rsidR="00F57022" w:rsidRPr="00F57022" w:rsidRDefault="00F57022" w:rsidP="00F57022">
      <w:pPr>
        <w:numPr>
          <w:ilvl w:val="0"/>
          <w:numId w:val="17"/>
        </w:numPr>
        <w:spacing w:before="100" w:beforeAutospacing="1" w:after="100" w:afterAutospacing="1"/>
        <w:rPr>
          <w:color w:val="000000"/>
        </w:rPr>
      </w:pPr>
      <w:r w:rsidRPr="00F57022">
        <w:rPr>
          <w:b/>
          <w:bCs/>
          <w:color w:val="000000"/>
        </w:rPr>
        <w:t>Footer Explanation:</w:t>
      </w:r>
      <w:r w:rsidRPr="00F57022">
        <w:rPr>
          <w:color w:val="000000"/>
        </w:rPr>
        <w:br/>
      </w:r>
      <w:r w:rsidRPr="00F57022">
        <w:rPr>
          <w:i/>
          <w:iCs/>
          <w:color w:val="000000"/>
        </w:rPr>
        <w:t>Emotional stress and shared financial obligations in relationships can have long-term financial impacts.</w:t>
      </w:r>
    </w:p>
    <w:p w14:paraId="248F7C53" w14:textId="77777777" w:rsidR="00F57022" w:rsidRPr="00F57022" w:rsidRDefault="00C0500B" w:rsidP="00F57022">
      <w:r>
        <w:rPr>
          <w:noProof/>
        </w:rPr>
      </w:r>
      <w:r>
        <w:pict w14:anchorId="41A1DB64">
          <v:rect id="Horizontal Line 7"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FA14D3A" w14:textId="77777777" w:rsidR="00F57022" w:rsidRPr="00F57022" w:rsidRDefault="00F57022" w:rsidP="00F57022">
      <w:pPr>
        <w:spacing w:before="100" w:beforeAutospacing="1" w:after="100" w:afterAutospacing="1"/>
        <w:outlineLvl w:val="2"/>
        <w:rPr>
          <w:b/>
          <w:bCs/>
          <w:color w:val="000000"/>
          <w:sz w:val="27"/>
          <w:szCs w:val="27"/>
        </w:rPr>
      </w:pPr>
      <w:r w:rsidRPr="00F57022">
        <w:rPr>
          <w:rFonts w:ascii="Apple Color Emoji" w:hAnsi="Apple Color Emoji" w:cs="Apple Color Emoji"/>
          <w:b/>
          <w:bCs/>
          <w:color w:val="000000"/>
          <w:sz w:val="27"/>
          <w:szCs w:val="27"/>
        </w:rPr>
        <w:t>🧩</w:t>
      </w:r>
      <w:r w:rsidRPr="00F57022">
        <w:rPr>
          <w:b/>
          <w:bCs/>
          <w:color w:val="000000"/>
          <w:sz w:val="27"/>
          <w:szCs w:val="27"/>
        </w:rPr>
        <w:t xml:space="preserve"> Navigation &amp; Experience Notes</w:t>
      </w:r>
    </w:p>
    <w:p w14:paraId="5A1C7213" w14:textId="77777777" w:rsidR="00F57022" w:rsidRPr="00F57022" w:rsidRDefault="00F57022" w:rsidP="00F57022">
      <w:pPr>
        <w:numPr>
          <w:ilvl w:val="0"/>
          <w:numId w:val="18"/>
        </w:numPr>
        <w:spacing w:before="100" w:beforeAutospacing="1" w:after="100" w:afterAutospacing="1"/>
        <w:rPr>
          <w:color w:val="000000"/>
        </w:rPr>
      </w:pPr>
      <w:r w:rsidRPr="00F57022">
        <w:rPr>
          <w:b/>
          <w:bCs/>
          <w:color w:val="000000"/>
        </w:rPr>
        <w:t>Mobile First:</w:t>
      </w:r>
      <w:r w:rsidRPr="00F57022">
        <w:rPr>
          <w:color w:val="000000"/>
        </w:rPr>
        <w:t> Large tap targets, swipeable cards</w:t>
      </w:r>
    </w:p>
    <w:p w14:paraId="10513219" w14:textId="77777777" w:rsidR="00F57022" w:rsidRPr="00F57022" w:rsidRDefault="00F57022" w:rsidP="00F57022">
      <w:pPr>
        <w:numPr>
          <w:ilvl w:val="0"/>
          <w:numId w:val="18"/>
        </w:numPr>
        <w:spacing w:before="100" w:beforeAutospacing="1" w:after="100" w:afterAutospacing="1"/>
        <w:rPr>
          <w:color w:val="000000"/>
        </w:rPr>
      </w:pPr>
      <w:r w:rsidRPr="00F57022">
        <w:rPr>
          <w:b/>
          <w:bCs/>
          <w:color w:val="000000"/>
        </w:rPr>
        <w:t>Visual Flow:</w:t>
      </w:r>
      <w:r w:rsidRPr="00F57022">
        <w:rPr>
          <w:color w:val="000000"/>
        </w:rPr>
        <w:t> Smooth transitions between cards</w:t>
      </w:r>
    </w:p>
    <w:p w14:paraId="15FBB1D7" w14:textId="77777777" w:rsidR="00F57022" w:rsidRPr="00F57022" w:rsidRDefault="00F57022" w:rsidP="00F57022">
      <w:pPr>
        <w:numPr>
          <w:ilvl w:val="0"/>
          <w:numId w:val="18"/>
        </w:numPr>
        <w:spacing w:before="100" w:beforeAutospacing="1" w:after="100" w:afterAutospacing="1"/>
        <w:rPr>
          <w:color w:val="000000"/>
        </w:rPr>
      </w:pPr>
      <w:r w:rsidRPr="00F57022">
        <w:rPr>
          <w:b/>
          <w:bCs/>
          <w:color w:val="000000"/>
        </w:rPr>
        <w:t>Save State:</w:t>
      </w:r>
      <w:r w:rsidRPr="00F57022">
        <w:rPr>
          <w:color w:val="000000"/>
        </w:rPr>
        <w:t> Save progress after each input</w:t>
      </w:r>
    </w:p>
    <w:p w14:paraId="73E246E4" w14:textId="77777777" w:rsidR="00F57022" w:rsidRPr="00F57022" w:rsidRDefault="00F57022" w:rsidP="00F57022">
      <w:pPr>
        <w:numPr>
          <w:ilvl w:val="0"/>
          <w:numId w:val="18"/>
        </w:numPr>
        <w:spacing w:before="100" w:beforeAutospacing="1" w:after="100" w:afterAutospacing="1"/>
        <w:rPr>
          <w:color w:val="000000"/>
        </w:rPr>
      </w:pPr>
      <w:r w:rsidRPr="00F57022">
        <w:rPr>
          <w:b/>
          <w:bCs/>
          <w:color w:val="000000"/>
        </w:rPr>
        <w:t>Progress Bar:</w:t>
      </w:r>
      <w:r w:rsidRPr="00F57022">
        <w:rPr>
          <w:color w:val="000000"/>
        </w:rPr>
        <w:t> Top edge, dynamic fill per card completion</w:t>
      </w:r>
    </w:p>
    <w:p w14:paraId="4AC68519" w14:textId="77777777" w:rsidR="00F57022" w:rsidRPr="00F57022" w:rsidRDefault="00F57022" w:rsidP="00F57022">
      <w:pPr>
        <w:numPr>
          <w:ilvl w:val="0"/>
          <w:numId w:val="18"/>
        </w:numPr>
        <w:spacing w:before="100" w:beforeAutospacing="1" w:after="100" w:afterAutospacing="1"/>
        <w:rPr>
          <w:color w:val="000000"/>
        </w:rPr>
      </w:pPr>
      <w:r w:rsidRPr="00F57022">
        <w:rPr>
          <w:b/>
          <w:bCs/>
          <w:color w:val="000000"/>
        </w:rPr>
        <w:t>Next/Back Buttons:</w:t>
      </w:r>
      <w:r w:rsidRPr="00F57022">
        <w:rPr>
          <w:color w:val="000000"/>
        </w:rPr>
        <w:t> Floating bottom navigation</w:t>
      </w:r>
    </w:p>
    <w:p w14:paraId="3CECFC0E" w14:textId="77777777" w:rsidR="00F57022" w:rsidRPr="00F57022" w:rsidRDefault="00C0500B" w:rsidP="00F57022">
      <w:r>
        <w:rPr>
          <w:noProof/>
        </w:rPr>
      </w:r>
      <w:r>
        <w:pict w14:anchorId="17E386B0">
          <v:rect id="Horizontal Lin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A8E751B" w14:textId="77777777" w:rsidR="00F57022" w:rsidRPr="00F57022" w:rsidRDefault="00F57022" w:rsidP="00F57022">
      <w:pPr>
        <w:spacing w:before="100" w:beforeAutospacing="1" w:after="100" w:afterAutospacing="1"/>
        <w:rPr>
          <w:color w:val="000000"/>
        </w:rPr>
      </w:pPr>
      <w:proofErr w:type="gramStart"/>
      <w:r w:rsidRPr="00F57022">
        <w:rPr>
          <w:b/>
          <w:bCs/>
          <w:color w:val="000000"/>
        </w:rPr>
        <w:t>End Result</w:t>
      </w:r>
      <w:proofErr w:type="gramEnd"/>
      <w:r w:rsidRPr="00F57022">
        <w:rPr>
          <w:b/>
          <w:bCs/>
          <w:color w:val="000000"/>
        </w:rPr>
        <w:t>:</w:t>
      </w:r>
      <w:r w:rsidRPr="00F57022">
        <w:rPr>
          <w:color w:val="000000"/>
        </w:rPr>
        <w:t> A warm, insightful, visually inviting experience that gently gathers user wellness context while reinforcing how life events and habits relate to financial outcomes.</w:t>
      </w:r>
    </w:p>
    <w:p w14:paraId="67E23A70" w14:textId="77777777" w:rsidR="00F57022" w:rsidRDefault="00F57022">
      <w:pPr>
        <w:rPr>
          <w:b/>
          <w:bCs/>
        </w:rPr>
      </w:pPr>
    </w:p>
    <w:p w14:paraId="5BB11FE6" w14:textId="77777777" w:rsidR="00202744" w:rsidRDefault="00202744">
      <w:pPr>
        <w:rPr>
          <w:b/>
          <w:bCs/>
        </w:rPr>
      </w:pPr>
    </w:p>
    <w:p w14:paraId="66BC3C0A" w14:textId="533AA308" w:rsidR="00202744" w:rsidRDefault="00202744">
      <w:pPr>
        <w:rPr>
          <w:b/>
          <w:bCs/>
        </w:rPr>
      </w:pPr>
      <w:r>
        <w:rPr>
          <w:b/>
          <w:bCs/>
        </w:rPr>
        <w:t>JSON</w:t>
      </w:r>
    </w:p>
    <w:p w14:paraId="47BA0D8C" w14:textId="77777777" w:rsidR="00202744" w:rsidRDefault="00202744">
      <w:pPr>
        <w:rPr>
          <w:b/>
          <w:bCs/>
        </w:rPr>
      </w:pPr>
    </w:p>
    <w:p w14:paraId="5788D40F" w14:textId="77777777" w:rsidR="00202744" w:rsidRPr="00202744" w:rsidRDefault="00202744" w:rsidP="00202744">
      <w:pPr>
        <w:rPr>
          <w:b/>
          <w:bCs/>
        </w:rPr>
      </w:pPr>
      <w:r w:rsidRPr="00202744">
        <w:rPr>
          <w:b/>
          <w:bCs/>
        </w:rPr>
        <w:t>{</w:t>
      </w:r>
    </w:p>
    <w:p w14:paraId="373C1B91" w14:textId="77777777" w:rsidR="00202744" w:rsidRPr="00202744" w:rsidRDefault="00202744" w:rsidP="00202744">
      <w:pPr>
        <w:rPr>
          <w:b/>
          <w:bCs/>
        </w:rPr>
      </w:pPr>
      <w:r w:rsidRPr="00202744">
        <w:rPr>
          <w:b/>
          <w:bCs/>
        </w:rPr>
        <w:t xml:space="preserve">  "ui": {</w:t>
      </w:r>
    </w:p>
    <w:p w14:paraId="17FA5488" w14:textId="77777777" w:rsidR="00202744" w:rsidRPr="00202744" w:rsidRDefault="00202744" w:rsidP="00202744">
      <w:pPr>
        <w:rPr>
          <w:b/>
          <w:bCs/>
        </w:rPr>
      </w:pPr>
      <w:r w:rsidRPr="00202744">
        <w:rPr>
          <w:b/>
          <w:bCs/>
        </w:rPr>
        <w:t xml:space="preserve">    "components": [</w:t>
      </w:r>
    </w:p>
    <w:p w14:paraId="7989AA7D" w14:textId="77777777" w:rsidR="00202744" w:rsidRPr="00202744" w:rsidRDefault="00202744" w:rsidP="00202744">
      <w:pPr>
        <w:rPr>
          <w:b/>
          <w:bCs/>
        </w:rPr>
      </w:pPr>
      <w:r w:rsidRPr="00202744">
        <w:rPr>
          <w:b/>
          <w:bCs/>
        </w:rPr>
        <w:t xml:space="preserve">      {</w:t>
      </w:r>
    </w:p>
    <w:p w14:paraId="315E6962" w14:textId="77777777" w:rsidR="00202744" w:rsidRPr="00202744" w:rsidRDefault="00202744" w:rsidP="00202744">
      <w:pPr>
        <w:rPr>
          <w:b/>
          <w:bCs/>
        </w:rPr>
      </w:pPr>
      <w:r w:rsidRPr="00202744">
        <w:rPr>
          <w:b/>
          <w:bCs/>
        </w:rPr>
        <w:t xml:space="preserve">        "name": "WellnessAssessment",</w:t>
      </w:r>
    </w:p>
    <w:p w14:paraId="0DFDA4B4" w14:textId="77777777" w:rsidR="00202744" w:rsidRPr="00202744" w:rsidRDefault="00202744" w:rsidP="00202744">
      <w:pPr>
        <w:rPr>
          <w:b/>
          <w:bCs/>
        </w:rPr>
      </w:pPr>
      <w:r w:rsidRPr="00202744">
        <w:rPr>
          <w:b/>
          <w:bCs/>
        </w:rPr>
        <w:t xml:space="preserve">        "type": "form_screen",</w:t>
      </w:r>
    </w:p>
    <w:p w14:paraId="56A44789" w14:textId="77777777" w:rsidR="00202744" w:rsidRPr="00202744" w:rsidRDefault="00202744" w:rsidP="00202744">
      <w:pPr>
        <w:rPr>
          <w:b/>
          <w:bCs/>
        </w:rPr>
      </w:pPr>
      <w:r w:rsidRPr="00202744">
        <w:rPr>
          <w:b/>
          <w:bCs/>
        </w:rPr>
        <w:t xml:space="preserve">        "title": "Wellness Check-In",</w:t>
      </w:r>
    </w:p>
    <w:p w14:paraId="77592ACF" w14:textId="77777777" w:rsidR="00202744" w:rsidRPr="00202744" w:rsidRDefault="00202744" w:rsidP="00202744">
      <w:pPr>
        <w:rPr>
          <w:b/>
          <w:bCs/>
        </w:rPr>
      </w:pPr>
      <w:r w:rsidRPr="00202744">
        <w:rPr>
          <w:b/>
          <w:bCs/>
        </w:rPr>
        <w:t xml:space="preserve">        "subtitle": "Your week in wellness — and what it means for your money.",</w:t>
      </w:r>
    </w:p>
    <w:p w14:paraId="32CC3173" w14:textId="77777777" w:rsidR="00202744" w:rsidRPr="00202744" w:rsidRDefault="00202744" w:rsidP="00202744">
      <w:pPr>
        <w:rPr>
          <w:b/>
          <w:bCs/>
        </w:rPr>
      </w:pPr>
      <w:r w:rsidRPr="00202744">
        <w:rPr>
          <w:b/>
          <w:bCs/>
        </w:rPr>
        <w:t xml:space="preserve">        "</w:t>
      </w:r>
      <w:proofErr w:type="gramStart"/>
      <w:r w:rsidRPr="00202744">
        <w:rPr>
          <w:b/>
          <w:bCs/>
        </w:rPr>
        <w:t>progress</w:t>
      </w:r>
      <w:proofErr w:type="gramEnd"/>
      <w:r w:rsidRPr="00202744">
        <w:rPr>
          <w:b/>
          <w:bCs/>
        </w:rPr>
        <w:t>_bar": true,</w:t>
      </w:r>
    </w:p>
    <w:p w14:paraId="5E91D221" w14:textId="77777777" w:rsidR="00202744" w:rsidRPr="00202744" w:rsidRDefault="00202744" w:rsidP="00202744">
      <w:pPr>
        <w:rPr>
          <w:b/>
          <w:bCs/>
        </w:rPr>
      </w:pPr>
      <w:r w:rsidRPr="00202744">
        <w:rPr>
          <w:b/>
          <w:bCs/>
        </w:rPr>
        <w:t xml:space="preserve">        "sections": [</w:t>
      </w:r>
    </w:p>
    <w:p w14:paraId="1B373586" w14:textId="77777777" w:rsidR="00202744" w:rsidRPr="00202744" w:rsidRDefault="00202744" w:rsidP="00202744">
      <w:pPr>
        <w:rPr>
          <w:b/>
          <w:bCs/>
        </w:rPr>
      </w:pPr>
      <w:r w:rsidRPr="00202744">
        <w:rPr>
          <w:b/>
          <w:bCs/>
        </w:rPr>
        <w:t xml:space="preserve">          {</w:t>
      </w:r>
    </w:p>
    <w:p w14:paraId="300D20FC" w14:textId="77777777" w:rsidR="00202744" w:rsidRPr="00202744" w:rsidRDefault="00202744" w:rsidP="00202744">
      <w:pPr>
        <w:rPr>
          <w:b/>
          <w:bCs/>
        </w:rPr>
      </w:pPr>
      <w:r w:rsidRPr="00202744">
        <w:rPr>
          <w:b/>
          <w:bCs/>
        </w:rPr>
        <w:t xml:space="preserve">            "title": "Physical Health",</w:t>
      </w:r>
    </w:p>
    <w:p w14:paraId="02B72C15" w14:textId="77777777" w:rsidR="00202744" w:rsidRPr="00202744" w:rsidRDefault="00202744" w:rsidP="00202744">
      <w:pPr>
        <w:rPr>
          <w:b/>
          <w:bCs/>
        </w:rPr>
      </w:pPr>
      <w:r w:rsidRPr="00202744">
        <w:rPr>
          <w:b/>
          <w:bCs/>
        </w:rPr>
        <w:t xml:space="preserve">            "step": 1,</w:t>
      </w:r>
    </w:p>
    <w:p w14:paraId="4822CE83" w14:textId="77777777" w:rsidR="00202744" w:rsidRPr="00202744" w:rsidRDefault="00202744" w:rsidP="00202744">
      <w:pPr>
        <w:rPr>
          <w:b/>
          <w:bCs/>
        </w:rPr>
      </w:pPr>
      <w:r w:rsidRPr="00202744">
        <w:rPr>
          <w:b/>
          <w:bCs/>
        </w:rPr>
        <w:t xml:space="preserve">            "fields": [</w:t>
      </w:r>
    </w:p>
    <w:p w14:paraId="7A5949DC" w14:textId="77777777" w:rsidR="00202744" w:rsidRPr="00202744" w:rsidRDefault="00202744" w:rsidP="00202744">
      <w:pPr>
        <w:rPr>
          <w:b/>
          <w:bCs/>
        </w:rPr>
      </w:pPr>
      <w:r w:rsidRPr="00202744">
        <w:rPr>
          <w:b/>
          <w:bCs/>
        </w:rPr>
        <w:t xml:space="preserve">              {</w:t>
      </w:r>
    </w:p>
    <w:p w14:paraId="4E737EB2" w14:textId="77777777" w:rsidR="00202744" w:rsidRPr="00202744" w:rsidRDefault="00202744" w:rsidP="00202744">
      <w:pPr>
        <w:rPr>
          <w:b/>
          <w:bCs/>
        </w:rPr>
      </w:pPr>
      <w:r w:rsidRPr="00202744">
        <w:rPr>
          <w:b/>
          <w:bCs/>
        </w:rPr>
        <w:t xml:space="preserve">                "name": "physical_health_status",</w:t>
      </w:r>
    </w:p>
    <w:p w14:paraId="3FD06395" w14:textId="77777777" w:rsidR="00202744" w:rsidRPr="00202744" w:rsidRDefault="00202744" w:rsidP="00202744">
      <w:pPr>
        <w:rPr>
          <w:b/>
          <w:bCs/>
        </w:rPr>
      </w:pPr>
      <w:r w:rsidRPr="00202744">
        <w:rPr>
          <w:b/>
          <w:bCs/>
        </w:rPr>
        <w:t xml:space="preserve">                "type": "multiple_choice",</w:t>
      </w:r>
    </w:p>
    <w:p w14:paraId="38891AB4" w14:textId="77777777" w:rsidR="00202744" w:rsidRPr="00202744" w:rsidRDefault="00202744" w:rsidP="00202744">
      <w:pPr>
        <w:rPr>
          <w:b/>
          <w:bCs/>
        </w:rPr>
      </w:pPr>
      <w:r w:rsidRPr="00202744">
        <w:rPr>
          <w:b/>
          <w:bCs/>
        </w:rPr>
        <w:t xml:space="preserve">                "options": [</w:t>
      </w:r>
    </w:p>
    <w:p w14:paraId="7ED2417B" w14:textId="77777777" w:rsidR="00202744" w:rsidRPr="00202744" w:rsidRDefault="00202744" w:rsidP="00202744">
      <w:pPr>
        <w:rPr>
          <w:b/>
          <w:bCs/>
        </w:rPr>
      </w:pPr>
      <w:r w:rsidRPr="00202744">
        <w:rPr>
          <w:b/>
          <w:bCs/>
        </w:rPr>
        <w:lastRenderedPageBreak/>
        <w:t xml:space="preserve">                  </w:t>
      </w:r>
      <w:proofErr w:type="gramStart"/>
      <w:r w:rsidRPr="00202744">
        <w:rPr>
          <w:b/>
          <w:bCs/>
        </w:rPr>
        <w:t>{ "</w:t>
      </w:r>
      <w:proofErr w:type="gramEnd"/>
      <w:r w:rsidRPr="00202744">
        <w:rPr>
          <w:b/>
          <w:bCs/>
        </w:rPr>
        <w:t>label": "Making It", "icon": "</w:t>
      </w:r>
      <w:r w:rsidRPr="00202744">
        <w:rPr>
          <w:rFonts w:ascii="Apple Color Emoji" w:hAnsi="Apple Color Emoji" w:cs="Apple Color Emoji"/>
          <w:b/>
          <w:bCs/>
        </w:rPr>
        <w:t>✅</w:t>
      </w:r>
      <w:proofErr w:type="gramStart"/>
      <w:r w:rsidRPr="00202744">
        <w:rPr>
          <w:b/>
          <w:bCs/>
        </w:rPr>
        <w:t>" }</w:t>
      </w:r>
      <w:proofErr w:type="gramEnd"/>
      <w:r w:rsidRPr="00202744">
        <w:rPr>
          <w:b/>
          <w:bCs/>
        </w:rPr>
        <w:t>,</w:t>
      </w:r>
    </w:p>
    <w:p w14:paraId="63270092" w14:textId="77777777" w:rsidR="00202744" w:rsidRPr="00202744" w:rsidRDefault="00202744" w:rsidP="00202744">
      <w:pPr>
        <w:rPr>
          <w:b/>
          <w:bCs/>
        </w:rPr>
      </w:pPr>
      <w:r w:rsidRPr="00202744">
        <w:rPr>
          <w:b/>
          <w:bCs/>
        </w:rPr>
        <w:t xml:space="preserve">                  </w:t>
      </w:r>
      <w:proofErr w:type="gramStart"/>
      <w:r w:rsidRPr="00202744">
        <w:rPr>
          <w:b/>
          <w:bCs/>
        </w:rPr>
        <w:t>{ "</w:t>
      </w:r>
      <w:proofErr w:type="gramEnd"/>
      <w:r w:rsidRPr="00202744">
        <w:rPr>
          <w:b/>
          <w:bCs/>
        </w:rPr>
        <w:t>label": "My chronic issue has been a problem", "icon": "</w:t>
      </w:r>
      <w:r w:rsidRPr="00202744">
        <w:rPr>
          <w:rFonts w:ascii="Apple Color Emoji" w:hAnsi="Apple Color Emoji" w:cs="Apple Color Emoji"/>
          <w:b/>
          <w:bCs/>
        </w:rPr>
        <w:t>⚠️</w:t>
      </w:r>
      <w:proofErr w:type="gramStart"/>
      <w:r w:rsidRPr="00202744">
        <w:rPr>
          <w:b/>
          <w:bCs/>
        </w:rPr>
        <w:t>" }</w:t>
      </w:r>
      <w:proofErr w:type="gramEnd"/>
      <w:r w:rsidRPr="00202744">
        <w:rPr>
          <w:b/>
          <w:bCs/>
        </w:rPr>
        <w:t>,</w:t>
      </w:r>
    </w:p>
    <w:p w14:paraId="6A4DC8AA" w14:textId="77777777" w:rsidR="00202744" w:rsidRPr="00202744" w:rsidRDefault="00202744" w:rsidP="00202744">
      <w:pPr>
        <w:rPr>
          <w:b/>
          <w:bCs/>
        </w:rPr>
      </w:pPr>
      <w:r w:rsidRPr="00202744">
        <w:rPr>
          <w:b/>
          <w:bCs/>
        </w:rPr>
        <w:t xml:space="preserve">                  </w:t>
      </w:r>
      <w:proofErr w:type="gramStart"/>
      <w:r w:rsidRPr="00202744">
        <w:rPr>
          <w:b/>
          <w:bCs/>
        </w:rPr>
        <w:t>{ "</w:t>
      </w:r>
      <w:proofErr w:type="gramEnd"/>
      <w:r w:rsidRPr="00202744">
        <w:rPr>
          <w:b/>
          <w:bCs/>
        </w:rPr>
        <w:t>label": "I've been injured", "icon": "</w:t>
      </w:r>
      <w:r w:rsidRPr="00202744">
        <w:rPr>
          <w:rFonts w:ascii="Apple Color Emoji" w:hAnsi="Apple Color Emoji" w:cs="Apple Color Emoji"/>
          <w:b/>
          <w:bCs/>
        </w:rPr>
        <w:t>❌</w:t>
      </w:r>
      <w:proofErr w:type="gramStart"/>
      <w:r w:rsidRPr="00202744">
        <w:rPr>
          <w:b/>
          <w:bCs/>
        </w:rPr>
        <w:t>" }</w:t>
      </w:r>
      <w:proofErr w:type="gramEnd"/>
    </w:p>
    <w:p w14:paraId="4518039D" w14:textId="77777777" w:rsidR="00202744" w:rsidRPr="00202744" w:rsidRDefault="00202744" w:rsidP="00202744">
      <w:pPr>
        <w:rPr>
          <w:b/>
          <w:bCs/>
        </w:rPr>
      </w:pPr>
      <w:r w:rsidRPr="00202744">
        <w:rPr>
          <w:b/>
          <w:bCs/>
        </w:rPr>
        <w:t xml:space="preserve">                ]</w:t>
      </w:r>
    </w:p>
    <w:p w14:paraId="454F806A" w14:textId="77777777" w:rsidR="00202744" w:rsidRPr="00202744" w:rsidRDefault="00202744" w:rsidP="00202744">
      <w:pPr>
        <w:rPr>
          <w:b/>
          <w:bCs/>
        </w:rPr>
      </w:pPr>
      <w:r w:rsidRPr="00202744">
        <w:rPr>
          <w:b/>
          <w:bCs/>
        </w:rPr>
        <w:t xml:space="preserve">              }</w:t>
      </w:r>
    </w:p>
    <w:p w14:paraId="15FE4F4E" w14:textId="77777777" w:rsidR="00202744" w:rsidRPr="00202744" w:rsidRDefault="00202744" w:rsidP="00202744">
      <w:pPr>
        <w:rPr>
          <w:b/>
          <w:bCs/>
        </w:rPr>
      </w:pPr>
      <w:r w:rsidRPr="00202744">
        <w:rPr>
          <w:b/>
          <w:bCs/>
        </w:rPr>
        <w:t xml:space="preserve">            ],</w:t>
      </w:r>
    </w:p>
    <w:p w14:paraId="58353349" w14:textId="77777777" w:rsidR="00202744" w:rsidRPr="00202744" w:rsidRDefault="00202744" w:rsidP="00202744">
      <w:pPr>
        <w:rPr>
          <w:b/>
          <w:bCs/>
        </w:rPr>
      </w:pPr>
      <w:r w:rsidRPr="00202744">
        <w:rPr>
          <w:b/>
          <w:bCs/>
        </w:rPr>
        <w:t xml:space="preserve">            "footer": "Health expenses, missed work, and reduced productivity can all impact your finances."</w:t>
      </w:r>
    </w:p>
    <w:p w14:paraId="0BFD4A18" w14:textId="77777777" w:rsidR="00202744" w:rsidRPr="00202744" w:rsidRDefault="00202744" w:rsidP="00202744">
      <w:pPr>
        <w:rPr>
          <w:b/>
          <w:bCs/>
        </w:rPr>
      </w:pPr>
      <w:r w:rsidRPr="00202744">
        <w:rPr>
          <w:b/>
          <w:bCs/>
        </w:rPr>
        <w:t xml:space="preserve">          },</w:t>
      </w:r>
    </w:p>
    <w:p w14:paraId="0F1034A4" w14:textId="77777777" w:rsidR="00202744" w:rsidRPr="00202744" w:rsidRDefault="00202744" w:rsidP="00202744">
      <w:pPr>
        <w:rPr>
          <w:b/>
          <w:bCs/>
        </w:rPr>
      </w:pPr>
      <w:r w:rsidRPr="00202744">
        <w:rPr>
          <w:b/>
          <w:bCs/>
        </w:rPr>
        <w:t xml:space="preserve">          {</w:t>
      </w:r>
    </w:p>
    <w:p w14:paraId="7BC03AB6" w14:textId="77777777" w:rsidR="00202744" w:rsidRPr="00202744" w:rsidRDefault="00202744" w:rsidP="00202744">
      <w:pPr>
        <w:rPr>
          <w:b/>
          <w:bCs/>
        </w:rPr>
      </w:pPr>
      <w:r w:rsidRPr="00202744">
        <w:rPr>
          <w:b/>
          <w:bCs/>
        </w:rPr>
        <w:t xml:space="preserve">            "title": "Workout Frequency",</w:t>
      </w:r>
    </w:p>
    <w:p w14:paraId="18994EBB" w14:textId="77777777" w:rsidR="00202744" w:rsidRPr="00202744" w:rsidRDefault="00202744" w:rsidP="00202744">
      <w:pPr>
        <w:rPr>
          <w:b/>
          <w:bCs/>
        </w:rPr>
      </w:pPr>
      <w:r w:rsidRPr="00202744">
        <w:rPr>
          <w:b/>
          <w:bCs/>
        </w:rPr>
        <w:t xml:space="preserve">            "step": 2,</w:t>
      </w:r>
    </w:p>
    <w:p w14:paraId="4C6E2417" w14:textId="77777777" w:rsidR="00202744" w:rsidRPr="00202744" w:rsidRDefault="00202744" w:rsidP="00202744">
      <w:pPr>
        <w:rPr>
          <w:b/>
          <w:bCs/>
        </w:rPr>
      </w:pPr>
      <w:r w:rsidRPr="00202744">
        <w:rPr>
          <w:b/>
          <w:bCs/>
        </w:rPr>
        <w:t xml:space="preserve">            "fields": [</w:t>
      </w:r>
    </w:p>
    <w:p w14:paraId="386B5D20" w14:textId="77777777" w:rsidR="00202744" w:rsidRPr="00202744" w:rsidRDefault="00202744" w:rsidP="00202744">
      <w:pPr>
        <w:rPr>
          <w:b/>
          <w:bCs/>
        </w:rPr>
      </w:pPr>
      <w:r w:rsidRPr="00202744">
        <w:rPr>
          <w:b/>
          <w:bCs/>
        </w:rPr>
        <w:t xml:space="preserve">              {</w:t>
      </w:r>
    </w:p>
    <w:p w14:paraId="09E05524" w14:textId="77777777" w:rsidR="00202744" w:rsidRPr="00202744" w:rsidRDefault="00202744" w:rsidP="00202744">
      <w:pPr>
        <w:rPr>
          <w:b/>
          <w:bCs/>
        </w:rPr>
      </w:pPr>
      <w:r w:rsidRPr="00202744">
        <w:rPr>
          <w:b/>
          <w:bCs/>
        </w:rPr>
        <w:t xml:space="preserve">                "name": "workout_frequency",</w:t>
      </w:r>
    </w:p>
    <w:p w14:paraId="7E2F089C" w14:textId="77777777" w:rsidR="00202744" w:rsidRPr="00202744" w:rsidRDefault="00202744" w:rsidP="00202744">
      <w:pPr>
        <w:rPr>
          <w:b/>
          <w:bCs/>
        </w:rPr>
      </w:pPr>
      <w:r w:rsidRPr="00202744">
        <w:rPr>
          <w:b/>
          <w:bCs/>
        </w:rPr>
        <w:t xml:space="preserve">                "type": "multiple_choice",</w:t>
      </w:r>
    </w:p>
    <w:p w14:paraId="6D6A5443" w14:textId="77777777" w:rsidR="00202744" w:rsidRPr="00202744" w:rsidRDefault="00202744" w:rsidP="00202744">
      <w:pPr>
        <w:rPr>
          <w:b/>
          <w:bCs/>
        </w:rPr>
      </w:pPr>
      <w:r w:rsidRPr="00202744">
        <w:rPr>
          <w:b/>
          <w:bCs/>
        </w:rPr>
        <w:t xml:space="preserve">                "options": [</w:t>
      </w:r>
    </w:p>
    <w:p w14:paraId="232F7777" w14:textId="77777777" w:rsidR="00202744" w:rsidRPr="00202744" w:rsidRDefault="00202744" w:rsidP="00202744">
      <w:pPr>
        <w:rPr>
          <w:b/>
          <w:bCs/>
        </w:rPr>
      </w:pPr>
      <w:r w:rsidRPr="00202744">
        <w:rPr>
          <w:b/>
          <w:bCs/>
        </w:rPr>
        <w:t xml:space="preserve">                  </w:t>
      </w:r>
      <w:proofErr w:type="gramStart"/>
      <w:r w:rsidRPr="00202744">
        <w:rPr>
          <w:b/>
          <w:bCs/>
        </w:rPr>
        <w:t>{ "</w:t>
      </w:r>
      <w:proofErr w:type="gramEnd"/>
      <w:r w:rsidRPr="00202744">
        <w:rPr>
          <w:b/>
          <w:bCs/>
        </w:rPr>
        <w:t>label": "I couldn’t get it done", "icon": "</w:t>
      </w:r>
      <w:r w:rsidRPr="00202744">
        <w:rPr>
          <w:rFonts w:ascii="Apple Color Emoji" w:hAnsi="Apple Color Emoji" w:cs="Apple Color Emoji"/>
          <w:b/>
          <w:bCs/>
        </w:rPr>
        <w:t>💤</w:t>
      </w:r>
      <w:proofErr w:type="gramStart"/>
      <w:r w:rsidRPr="00202744">
        <w:rPr>
          <w:b/>
          <w:bCs/>
        </w:rPr>
        <w:t>" }</w:t>
      </w:r>
      <w:proofErr w:type="gramEnd"/>
      <w:r w:rsidRPr="00202744">
        <w:rPr>
          <w:b/>
          <w:bCs/>
        </w:rPr>
        <w:t>,</w:t>
      </w:r>
    </w:p>
    <w:p w14:paraId="6F06E413" w14:textId="77777777" w:rsidR="00202744" w:rsidRPr="00202744" w:rsidRDefault="00202744" w:rsidP="00202744">
      <w:pPr>
        <w:rPr>
          <w:b/>
          <w:bCs/>
        </w:rPr>
      </w:pPr>
      <w:r w:rsidRPr="00202744">
        <w:rPr>
          <w:b/>
          <w:bCs/>
        </w:rPr>
        <w:t xml:space="preserve">                  </w:t>
      </w:r>
      <w:proofErr w:type="gramStart"/>
      <w:r w:rsidRPr="00202744">
        <w:rPr>
          <w:b/>
          <w:bCs/>
        </w:rPr>
        <w:t>{ "</w:t>
      </w:r>
      <w:proofErr w:type="gramEnd"/>
      <w:r w:rsidRPr="00202744">
        <w:rPr>
          <w:b/>
          <w:bCs/>
        </w:rPr>
        <w:t>label": "I went, and it was decent", "icon": "</w:t>
      </w:r>
      <w:r w:rsidRPr="00202744">
        <w:rPr>
          <w:rFonts w:ascii="Apple Color Emoji" w:hAnsi="Apple Color Emoji" w:cs="Apple Color Emoji"/>
          <w:b/>
          <w:bCs/>
        </w:rPr>
        <w:t>🏃🏾</w:t>
      </w:r>
      <w:r w:rsidRPr="00202744">
        <w:rPr>
          <w:b/>
          <w:bCs/>
        </w:rPr>
        <w:t>‍♂️</w:t>
      </w:r>
      <w:proofErr w:type="gramStart"/>
      <w:r w:rsidRPr="00202744">
        <w:rPr>
          <w:b/>
          <w:bCs/>
        </w:rPr>
        <w:t>" }</w:t>
      </w:r>
      <w:proofErr w:type="gramEnd"/>
      <w:r w:rsidRPr="00202744">
        <w:rPr>
          <w:b/>
          <w:bCs/>
        </w:rPr>
        <w:t>,</w:t>
      </w:r>
    </w:p>
    <w:p w14:paraId="7668908E" w14:textId="77777777" w:rsidR="00202744" w:rsidRPr="00202744" w:rsidRDefault="00202744" w:rsidP="00202744">
      <w:pPr>
        <w:rPr>
          <w:b/>
          <w:bCs/>
        </w:rPr>
      </w:pPr>
      <w:r w:rsidRPr="00202744">
        <w:rPr>
          <w:b/>
          <w:bCs/>
        </w:rPr>
        <w:t xml:space="preserve">                  </w:t>
      </w:r>
      <w:proofErr w:type="gramStart"/>
      <w:r w:rsidRPr="00202744">
        <w:rPr>
          <w:b/>
          <w:bCs/>
        </w:rPr>
        <w:t>{ "</w:t>
      </w:r>
      <w:proofErr w:type="gramEnd"/>
      <w:r w:rsidRPr="00202744">
        <w:rPr>
          <w:b/>
          <w:bCs/>
        </w:rPr>
        <w:t>label": "On your workout grind", "icon": "</w:t>
      </w:r>
      <w:r w:rsidRPr="00202744">
        <w:rPr>
          <w:rFonts w:ascii="Apple Color Emoji" w:hAnsi="Apple Color Emoji" w:cs="Apple Color Emoji"/>
          <w:b/>
          <w:bCs/>
        </w:rPr>
        <w:t>💪🏾</w:t>
      </w:r>
      <w:proofErr w:type="gramStart"/>
      <w:r w:rsidRPr="00202744">
        <w:rPr>
          <w:b/>
          <w:bCs/>
        </w:rPr>
        <w:t>" }</w:t>
      </w:r>
      <w:proofErr w:type="gramEnd"/>
      <w:r w:rsidRPr="00202744">
        <w:rPr>
          <w:b/>
          <w:bCs/>
        </w:rPr>
        <w:t>,</w:t>
      </w:r>
    </w:p>
    <w:p w14:paraId="247E87E8" w14:textId="77777777" w:rsidR="00202744" w:rsidRPr="00202744" w:rsidRDefault="00202744" w:rsidP="00202744">
      <w:pPr>
        <w:rPr>
          <w:b/>
          <w:bCs/>
        </w:rPr>
      </w:pPr>
      <w:r w:rsidRPr="00202744">
        <w:rPr>
          <w:b/>
          <w:bCs/>
        </w:rPr>
        <w:t xml:space="preserve">                  </w:t>
      </w:r>
      <w:proofErr w:type="gramStart"/>
      <w:r w:rsidRPr="00202744">
        <w:rPr>
          <w:b/>
          <w:bCs/>
        </w:rPr>
        <w:t>{ "</w:t>
      </w:r>
      <w:proofErr w:type="gramEnd"/>
      <w:r w:rsidRPr="00202744">
        <w:rPr>
          <w:b/>
          <w:bCs/>
        </w:rPr>
        <w:t>label": "I'm gonna be a problem soon", "icon": "</w:t>
      </w:r>
      <w:r w:rsidRPr="00202744">
        <w:rPr>
          <w:rFonts w:ascii="Apple Color Emoji" w:hAnsi="Apple Color Emoji" w:cs="Apple Color Emoji"/>
          <w:b/>
          <w:bCs/>
        </w:rPr>
        <w:t>🔥</w:t>
      </w:r>
      <w:proofErr w:type="gramStart"/>
      <w:r w:rsidRPr="00202744">
        <w:rPr>
          <w:b/>
          <w:bCs/>
        </w:rPr>
        <w:t>" }</w:t>
      </w:r>
      <w:proofErr w:type="gramEnd"/>
    </w:p>
    <w:p w14:paraId="25308D8C" w14:textId="77777777" w:rsidR="00202744" w:rsidRPr="00202744" w:rsidRDefault="00202744" w:rsidP="00202744">
      <w:pPr>
        <w:rPr>
          <w:b/>
          <w:bCs/>
        </w:rPr>
      </w:pPr>
      <w:r w:rsidRPr="00202744">
        <w:rPr>
          <w:b/>
          <w:bCs/>
        </w:rPr>
        <w:t xml:space="preserve">                ]</w:t>
      </w:r>
    </w:p>
    <w:p w14:paraId="52B30B86" w14:textId="77777777" w:rsidR="00202744" w:rsidRPr="00202744" w:rsidRDefault="00202744" w:rsidP="00202744">
      <w:pPr>
        <w:rPr>
          <w:b/>
          <w:bCs/>
        </w:rPr>
      </w:pPr>
      <w:r w:rsidRPr="00202744">
        <w:rPr>
          <w:b/>
          <w:bCs/>
        </w:rPr>
        <w:t xml:space="preserve">              }</w:t>
      </w:r>
    </w:p>
    <w:p w14:paraId="39CE0173" w14:textId="77777777" w:rsidR="00202744" w:rsidRPr="00202744" w:rsidRDefault="00202744" w:rsidP="00202744">
      <w:pPr>
        <w:rPr>
          <w:b/>
          <w:bCs/>
        </w:rPr>
      </w:pPr>
      <w:r w:rsidRPr="00202744">
        <w:rPr>
          <w:b/>
          <w:bCs/>
        </w:rPr>
        <w:t xml:space="preserve">            ],</w:t>
      </w:r>
    </w:p>
    <w:p w14:paraId="2F1A7697" w14:textId="77777777" w:rsidR="00202744" w:rsidRPr="00202744" w:rsidRDefault="00202744" w:rsidP="00202744">
      <w:pPr>
        <w:rPr>
          <w:b/>
          <w:bCs/>
        </w:rPr>
      </w:pPr>
      <w:r w:rsidRPr="00202744">
        <w:rPr>
          <w:b/>
          <w:bCs/>
        </w:rPr>
        <w:t xml:space="preserve">            "footer": "Consistent movement correlates with better discipline, which supports long-term financial stability."</w:t>
      </w:r>
    </w:p>
    <w:p w14:paraId="25444238" w14:textId="77777777" w:rsidR="00202744" w:rsidRPr="00202744" w:rsidRDefault="00202744" w:rsidP="00202744">
      <w:pPr>
        <w:rPr>
          <w:b/>
          <w:bCs/>
        </w:rPr>
      </w:pPr>
      <w:r w:rsidRPr="00202744">
        <w:rPr>
          <w:b/>
          <w:bCs/>
        </w:rPr>
        <w:t xml:space="preserve">          },</w:t>
      </w:r>
    </w:p>
    <w:p w14:paraId="46AD1D22" w14:textId="77777777" w:rsidR="00202744" w:rsidRPr="00202744" w:rsidRDefault="00202744" w:rsidP="00202744">
      <w:pPr>
        <w:rPr>
          <w:b/>
          <w:bCs/>
        </w:rPr>
      </w:pPr>
      <w:r w:rsidRPr="00202744">
        <w:rPr>
          <w:b/>
          <w:bCs/>
        </w:rPr>
        <w:t xml:space="preserve">          {</w:t>
      </w:r>
    </w:p>
    <w:p w14:paraId="7A43836E" w14:textId="77777777" w:rsidR="00202744" w:rsidRPr="00202744" w:rsidRDefault="00202744" w:rsidP="00202744">
      <w:pPr>
        <w:rPr>
          <w:b/>
          <w:bCs/>
        </w:rPr>
      </w:pPr>
      <w:r w:rsidRPr="00202744">
        <w:rPr>
          <w:b/>
          <w:bCs/>
        </w:rPr>
        <w:t xml:space="preserve">            "title": "Work Challenges",</w:t>
      </w:r>
    </w:p>
    <w:p w14:paraId="0B160A40" w14:textId="77777777" w:rsidR="00202744" w:rsidRPr="00202744" w:rsidRDefault="00202744" w:rsidP="00202744">
      <w:pPr>
        <w:rPr>
          <w:b/>
          <w:bCs/>
        </w:rPr>
      </w:pPr>
      <w:r w:rsidRPr="00202744">
        <w:rPr>
          <w:b/>
          <w:bCs/>
        </w:rPr>
        <w:t xml:space="preserve">            "step": 3,</w:t>
      </w:r>
    </w:p>
    <w:p w14:paraId="6793F351" w14:textId="77777777" w:rsidR="00202744" w:rsidRPr="00202744" w:rsidRDefault="00202744" w:rsidP="00202744">
      <w:pPr>
        <w:rPr>
          <w:b/>
          <w:bCs/>
        </w:rPr>
      </w:pPr>
      <w:r w:rsidRPr="00202744">
        <w:rPr>
          <w:b/>
          <w:bCs/>
        </w:rPr>
        <w:t xml:space="preserve">            "fields": [</w:t>
      </w:r>
    </w:p>
    <w:p w14:paraId="31EA61DD" w14:textId="77777777" w:rsidR="00202744" w:rsidRPr="00202744" w:rsidRDefault="00202744" w:rsidP="00202744">
      <w:pPr>
        <w:rPr>
          <w:b/>
          <w:bCs/>
        </w:rPr>
      </w:pPr>
      <w:r w:rsidRPr="00202744">
        <w:rPr>
          <w:b/>
          <w:bCs/>
        </w:rPr>
        <w:t xml:space="preserve">              {</w:t>
      </w:r>
    </w:p>
    <w:p w14:paraId="07B9234C" w14:textId="77777777" w:rsidR="00202744" w:rsidRPr="00202744" w:rsidRDefault="00202744" w:rsidP="00202744">
      <w:pPr>
        <w:rPr>
          <w:b/>
          <w:bCs/>
        </w:rPr>
      </w:pPr>
      <w:r w:rsidRPr="00202744">
        <w:rPr>
          <w:b/>
          <w:bCs/>
        </w:rPr>
        <w:t xml:space="preserve">                "name": "work_stress_level",</w:t>
      </w:r>
    </w:p>
    <w:p w14:paraId="648BBD13" w14:textId="77777777" w:rsidR="00202744" w:rsidRPr="00202744" w:rsidRDefault="00202744" w:rsidP="00202744">
      <w:pPr>
        <w:rPr>
          <w:b/>
          <w:bCs/>
        </w:rPr>
      </w:pPr>
      <w:r w:rsidRPr="00202744">
        <w:rPr>
          <w:b/>
          <w:bCs/>
        </w:rPr>
        <w:t xml:space="preserve">                "type": "likert",</w:t>
      </w:r>
    </w:p>
    <w:p w14:paraId="5FE17105" w14:textId="77777777" w:rsidR="00202744" w:rsidRPr="00202744" w:rsidRDefault="00202744" w:rsidP="00202744">
      <w:pPr>
        <w:rPr>
          <w:b/>
          <w:bCs/>
        </w:rPr>
      </w:pPr>
      <w:r w:rsidRPr="00202744">
        <w:rPr>
          <w:b/>
          <w:bCs/>
        </w:rPr>
        <w:t xml:space="preserve">                "scale": 5,</w:t>
      </w:r>
    </w:p>
    <w:p w14:paraId="66B9B4F7" w14:textId="77777777" w:rsidR="00202744" w:rsidRPr="00202744" w:rsidRDefault="00202744" w:rsidP="00202744">
      <w:pPr>
        <w:rPr>
          <w:b/>
          <w:bCs/>
        </w:rPr>
      </w:pPr>
      <w:r w:rsidRPr="00202744">
        <w:rPr>
          <w:b/>
          <w:bCs/>
        </w:rPr>
        <w:t xml:space="preserve">                "labels": {</w:t>
      </w:r>
    </w:p>
    <w:p w14:paraId="7D605400" w14:textId="77777777" w:rsidR="00202744" w:rsidRPr="00202744" w:rsidRDefault="00202744" w:rsidP="00202744">
      <w:pPr>
        <w:rPr>
          <w:b/>
          <w:bCs/>
        </w:rPr>
      </w:pPr>
      <w:r w:rsidRPr="00202744">
        <w:rPr>
          <w:b/>
          <w:bCs/>
        </w:rPr>
        <w:t xml:space="preserve">                  "min": "No challenges",</w:t>
      </w:r>
    </w:p>
    <w:p w14:paraId="73836FE5" w14:textId="77777777" w:rsidR="00202744" w:rsidRPr="00202744" w:rsidRDefault="00202744" w:rsidP="00202744">
      <w:pPr>
        <w:rPr>
          <w:b/>
          <w:bCs/>
        </w:rPr>
      </w:pPr>
      <w:r w:rsidRPr="00202744">
        <w:rPr>
          <w:b/>
          <w:bCs/>
        </w:rPr>
        <w:t xml:space="preserve">                  "max": "Significant challenges"</w:t>
      </w:r>
    </w:p>
    <w:p w14:paraId="1468939D" w14:textId="77777777" w:rsidR="00202744" w:rsidRPr="00202744" w:rsidRDefault="00202744" w:rsidP="00202744">
      <w:pPr>
        <w:rPr>
          <w:b/>
          <w:bCs/>
        </w:rPr>
      </w:pPr>
      <w:r w:rsidRPr="00202744">
        <w:rPr>
          <w:b/>
          <w:bCs/>
        </w:rPr>
        <w:t xml:space="preserve">                },</w:t>
      </w:r>
    </w:p>
    <w:p w14:paraId="0AF3A569" w14:textId="77777777" w:rsidR="00202744" w:rsidRPr="00202744" w:rsidRDefault="00202744" w:rsidP="00202744">
      <w:pPr>
        <w:rPr>
          <w:b/>
          <w:bCs/>
        </w:rPr>
      </w:pPr>
      <w:r w:rsidRPr="00202744">
        <w:rPr>
          <w:b/>
          <w:bCs/>
        </w:rPr>
        <w:t xml:space="preserve">                "</w:t>
      </w:r>
      <w:proofErr w:type="gramStart"/>
      <w:r w:rsidRPr="00202744">
        <w:rPr>
          <w:b/>
          <w:bCs/>
        </w:rPr>
        <w:t>emoji</w:t>
      </w:r>
      <w:proofErr w:type="gramEnd"/>
      <w:r w:rsidRPr="00202744">
        <w:rPr>
          <w:b/>
          <w:bCs/>
        </w:rPr>
        <w:t>_feedback": ["</w:t>
      </w:r>
      <w:r w:rsidRPr="00202744">
        <w:rPr>
          <w:rFonts w:ascii="Apple Color Emoji" w:hAnsi="Apple Color Emoji" w:cs="Apple Color Emoji"/>
          <w:b/>
          <w:bCs/>
        </w:rPr>
        <w:t>😌</w:t>
      </w:r>
      <w:r w:rsidRPr="00202744">
        <w:rPr>
          <w:b/>
          <w:bCs/>
        </w:rPr>
        <w:t>", "</w:t>
      </w:r>
      <w:r w:rsidRPr="00202744">
        <w:rPr>
          <w:rFonts w:ascii="Apple Color Emoji" w:hAnsi="Apple Color Emoji" w:cs="Apple Color Emoji"/>
          <w:b/>
          <w:bCs/>
        </w:rPr>
        <w:t>🙂</w:t>
      </w:r>
      <w:r w:rsidRPr="00202744">
        <w:rPr>
          <w:b/>
          <w:bCs/>
        </w:rPr>
        <w:t>", "</w:t>
      </w:r>
      <w:r w:rsidRPr="00202744">
        <w:rPr>
          <w:rFonts w:ascii="Apple Color Emoji" w:hAnsi="Apple Color Emoji" w:cs="Apple Color Emoji"/>
          <w:b/>
          <w:bCs/>
        </w:rPr>
        <w:t>😐</w:t>
      </w:r>
      <w:r w:rsidRPr="00202744">
        <w:rPr>
          <w:b/>
          <w:bCs/>
        </w:rPr>
        <w:t>", "</w:t>
      </w:r>
      <w:r w:rsidRPr="00202744">
        <w:rPr>
          <w:rFonts w:ascii="Apple Color Emoji" w:hAnsi="Apple Color Emoji" w:cs="Apple Color Emoji"/>
          <w:b/>
          <w:bCs/>
        </w:rPr>
        <w:t>😣</w:t>
      </w:r>
      <w:r w:rsidRPr="00202744">
        <w:rPr>
          <w:b/>
          <w:bCs/>
        </w:rPr>
        <w:t>", "</w:t>
      </w:r>
      <w:r w:rsidRPr="00202744">
        <w:rPr>
          <w:rFonts w:ascii="Apple Color Emoji" w:hAnsi="Apple Color Emoji" w:cs="Apple Color Emoji"/>
          <w:b/>
          <w:bCs/>
        </w:rPr>
        <w:t>😖</w:t>
      </w:r>
      <w:r w:rsidRPr="00202744">
        <w:rPr>
          <w:b/>
          <w:bCs/>
        </w:rPr>
        <w:t>"]</w:t>
      </w:r>
    </w:p>
    <w:p w14:paraId="401D6989" w14:textId="77777777" w:rsidR="00202744" w:rsidRPr="00202744" w:rsidRDefault="00202744" w:rsidP="00202744">
      <w:pPr>
        <w:rPr>
          <w:b/>
          <w:bCs/>
        </w:rPr>
      </w:pPr>
      <w:r w:rsidRPr="00202744">
        <w:rPr>
          <w:b/>
          <w:bCs/>
        </w:rPr>
        <w:t xml:space="preserve">              }</w:t>
      </w:r>
    </w:p>
    <w:p w14:paraId="4366960B" w14:textId="77777777" w:rsidR="00202744" w:rsidRPr="00202744" w:rsidRDefault="00202744" w:rsidP="00202744">
      <w:pPr>
        <w:rPr>
          <w:b/>
          <w:bCs/>
        </w:rPr>
      </w:pPr>
      <w:r w:rsidRPr="00202744">
        <w:rPr>
          <w:b/>
          <w:bCs/>
        </w:rPr>
        <w:t xml:space="preserve">            ],</w:t>
      </w:r>
    </w:p>
    <w:p w14:paraId="519705B4" w14:textId="77777777" w:rsidR="00202744" w:rsidRPr="00202744" w:rsidRDefault="00202744" w:rsidP="00202744">
      <w:pPr>
        <w:rPr>
          <w:b/>
          <w:bCs/>
        </w:rPr>
      </w:pPr>
      <w:r w:rsidRPr="00202744">
        <w:rPr>
          <w:b/>
          <w:bCs/>
        </w:rPr>
        <w:t xml:space="preserve">            "footer": "Workplace stress can reduce focus, increase absenteeism, and lead to career setbacks affecting income."</w:t>
      </w:r>
    </w:p>
    <w:p w14:paraId="29C29ED6" w14:textId="77777777" w:rsidR="00202744" w:rsidRPr="00202744" w:rsidRDefault="00202744" w:rsidP="00202744">
      <w:pPr>
        <w:rPr>
          <w:b/>
          <w:bCs/>
        </w:rPr>
      </w:pPr>
      <w:r w:rsidRPr="00202744">
        <w:rPr>
          <w:b/>
          <w:bCs/>
        </w:rPr>
        <w:t xml:space="preserve">          },</w:t>
      </w:r>
    </w:p>
    <w:p w14:paraId="2A54466B" w14:textId="77777777" w:rsidR="00202744" w:rsidRPr="00202744" w:rsidRDefault="00202744" w:rsidP="00202744">
      <w:pPr>
        <w:rPr>
          <w:b/>
          <w:bCs/>
        </w:rPr>
      </w:pPr>
      <w:r w:rsidRPr="00202744">
        <w:rPr>
          <w:b/>
          <w:bCs/>
        </w:rPr>
        <w:lastRenderedPageBreak/>
        <w:t xml:space="preserve">          {</w:t>
      </w:r>
    </w:p>
    <w:p w14:paraId="7E1E4611" w14:textId="77777777" w:rsidR="00202744" w:rsidRPr="00202744" w:rsidRDefault="00202744" w:rsidP="00202744">
      <w:pPr>
        <w:rPr>
          <w:b/>
          <w:bCs/>
        </w:rPr>
      </w:pPr>
      <w:r w:rsidRPr="00202744">
        <w:rPr>
          <w:b/>
          <w:bCs/>
        </w:rPr>
        <w:t xml:space="preserve">            "title": "Relationship Issues",</w:t>
      </w:r>
    </w:p>
    <w:p w14:paraId="6A72FA27" w14:textId="77777777" w:rsidR="00202744" w:rsidRPr="00202744" w:rsidRDefault="00202744" w:rsidP="00202744">
      <w:pPr>
        <w:rPr>
          <w:b/>
          <w:bCs/>
        </w:rPr>
      </w:pPr>
      <w:r w:rsidRPr="00202744">
        <w:rPr>
          <w:b/>
          <w:bCs/>
        </w:rPr>
        <w:t xml:space="preserve">            "step": 4,</w:t>
      </w:r>
    </w:p>
    <w:p w14:paraId="57F38D4C" w14:textId="77777777" w:rsidR="00202744" w:rsidRPr="00202744" w:rsidRDefault="00202744" w:rsidP="00202744">
      <w:pPr>
        <w:rPr>
          <w:b/>
          <w:bCs/>
        </w:rPr>
      </w:pPr>
      <w:r w:rsidRPr="00202744">
        <w:rPr>
          <w:b/>
          <w:bCs/>
        </w:rPr>
        <w:t xml:space="preserve">            "fields": [</w:t>
      </w:r>
    </w:p>
    <w:p w14:paraId="3580825D" w14:textId="77777777" w:rsidR="00202744" w:rsidRPr="00202744" w:rsidRDefault="00202744" w:rsidP="00202744">
      <w:pPr>
        <w:rPr>
          <w:b/>
          <w:bCs/>
        </w:rPr>
      </w:pPr>
      <w:r w:rsidRPr="00202744">
        <w:rPr>
          <w:b/>
          <w:bCs/>
        </w:rPr>
        <w:t xml:space="preserve">              {</w:t>
      </w:r>
    </w:p>
    <w:p w14:paraId="1E15F6E4" w14:textId="77777777" w:rsidR="00202744" w:rsidRPr="00202744" w:rsidRDefault="00202744" w:rsidP="00202744">
      <w:pPr>
        <w:rPr>
          <w:b/>
          <w:bCs/>
        </w:rPr>
      </w:pPr>
      <w:r w:rsidRPr="00202744">
        <w:rPr>
          <w:b/>
          <w:bCs/>
        </w:rPr>
        <w:t xml:space="preserve">                "name": "relationship_issues",</w:t>
      </w:r>
    </w:p>
    <w:p w14:paraId="4BAD38C8" w14:textId="77777777" w:rsidR="00202744" w:rsidRPr="00202744" w:rsidRDefault="00202744" w:rsidP="00202744">
      <w:pPr>
        <w:rPr>
          <w:b/>
          <w:bCs/>
        </w:rPr>
      </w:pPr>
      <w:r w:rsidRPr="00202744">
        <w:rPr>
          <w:b/>
          <w:bCs/>
        </w:rPr>
        <w:t xml:space="preserve">                "type": "thumb_toggle",</w:t>
      </w:r>
    </w:p>
    <w:p w14:paraId="4F683416" w14:textId="77777777" w:rsidR="00202744" w:rsidRPr="00202744" w:rsidRDefault="00202744" w:rsidP="00202744">
      <w:pPr>
        <w:rPr>
          <w:b/>
          <w:bCs/>
        </w:rPr>
      </w:pPr>
      <w:r w:rsidRPr="00202744">
        <w:rPr>
          <w:b/>
          <w:bCs/>
        </w:rPr>
        <w:t xml:space="preserve">                "labels": </w:t>
      </w:r>
      <w:proofErr w:type="gramStart"/>
      <w:r w:rsidRPr="00202744">
        <w:rPr>
          <w:b/>
          <w:bCs/>
        </w:rPr>
        <w:t>{ "</w:t>
      </w:r>
      <w:proofErr w:type="gramEnd"/>
      <w:r w:rsidRPr="00202744">
        <w:rPr>
          <w:b/>
          <w:bCs/>
        </w:rPr>
        <w:t>up": "All good", "down": "Some issues</w:t>
      </w:r>
      <w:proofErr w:type="gramStart"/>
      <w:r w:rsidRPr="00202744">
        <w:rPr>
          <w:b/>
          <w:bCs/>
        </w:rPr>
        <w:t>" }</w:t>
      </w:r>
      <w:proofErr w:type="gramEnd"/>
    </w:p>
    <w:p w14:paraId="6BA30B41" w14:textId="77777777" w:rsidR="00202744" w:rsidRPr="00202744" w:rsidRDefault="00202744" w:rsidP="00202744">
      <w:pPr>
        <w:rPr>
          <w:b/>
          <w:bCs/>
        </w:rPr>
      </w:pPr>
      <w:r w:rsidRPr="00202744">
        <w:rPr>
          <w:b/>
          <w:bCs/>
        </w:rPr>
        <w:t xml:space="preserve">              },</w:t>
      </w:r>
    </w:p>
    <w:p w14:paraId="68F39F97" w14:textId="77777777" w:rsidR="00202744" w:rsidRPr="00202744" w:rsidRDefault="00202744" w:rsidP="00202744">
      <w:pPr>
        <w:rPr>
          <w:b/>
          <w:bCs/>
        </w:rPr>
      </w:pPr>
      <w:r w:rsidRPr="00202744">
        <w:rPr>
          <w:b/>
          <w:bCs/>
        </w:rPr>
        <w:t xml:space="preserve">              {</w:t>
      </w:r>
    </w:p>
    <w:p w14:paraId="653E621C" w14:textId="77777777" w:rsidR="00202744" w:rsidRPr="00202744" w:rsidRDefault="00202744" w:rsidP="00202744">
      <w:pPr>
        <w:rPr>
          <w:b/>
          <w:bCs/>
        </w:rPr>
      </w:pPr>
      <w:r w:rsidRPr="00202744">
        <w:rPr>
          <w:b/>
          <w:bCs/>
        </w:rPr>
        <w:t xml:space="preserve">                "name": "relationship_severity",</w:t>
      </w:r>
    </w:p>
    <w:p w14:paraId="2546A87C" w14:textId="77777777" w:rsidR="00202744" w:rsidRPr="00202744" w:rsidRDefault="00202744" w:rsidP="00202744">
      <w:pPr>
        <w:rPr>
          <w:b/>
          <w:bCs/>
        </w:rPr>
      </w:pPr>
      <w:r w:rsidRPr="00202744">
        <w:rPr>
          <w:b/>
          <w:bCs/>
        </w:rPr>
        <w:t xml:space="preserve">                "type": "conditional_slider",</w:t>
      </w:r>
    </w:p>
    <w:p w14:paraId="22BA6E7F" w14:textId="77777777" w:rsidR="00202744" w:rsidRPr="00202744" w:rsidRDefault="00202744" w:rsidP="00202744">
      <w:pPr>
        <w:rPr>
          <w:b/>
          <w:bCs/>
        </w:rPr>
      </w:pPr>
      <w:r w:rsidRPr="00202744">
        <w:rPr>
          <w:b/>
          <w:bCs/>
        </w:rPr>
        <w:t xml:space="preserve">                "condition": </w:t>
      </w:r>
      <w:proofErr w:type="gramStart"/>
      <w:r w:rsidRPr="00202744">
        <w:rPr>
          <w:b/>
          <w:bCs/>
        </w:rPr>
        <w:t>{ "</w:t>
      </w:r>
      <w:proofErr w:type="gramEnd"/>
      <w:r w:rsidRPr="00202744">
        <w:rPr>
          <w:b/>
          <w:bCs/>
        </w:rPr>
        <w:t>field": "relationship_issues", "value": "down</w:t>
      </w:r>
      <w:proofErr w:type="gramStart"/>
      <w:r w:rsidRPr="00202744">
        <w:rPr>
          <w:b/>
          <w:bCs/>
        </w:rPr>
        <w:t>" }</w:t>
      </w:r>
      <w:proofErr w:type="gramEnd"/>
      <w:r w:rsidRPr="00202744">
        <w:rPr>
          <w:b/>
          <w:bCs/>
        </w:rPr>
        <w:t>,</w:t>
      </w:r>
    </w:p>
    <w:p w14:paraId="652DC29F" w14:textId="77777777" w:rsidR="00202744" w:rsidRPr="00202744" w:rsidRDefault="00202744" w:rsidP="00202744">
      <w:pPr>
        <w:rPr>
          <w:b/>
          <w:bCs/>
        </w:rPr>
      </w:pPr>
      <w:r w:rsidRPr="00202744">
        <w:rPr>
          <w:b/>
          <w:bCs/>
        </w:rPr>
        <w:t xml:space="preserve">                "</w:t>
      </w:r>
      <w:proofErr w:type="gramStart"/>
      <w:r w:rsidRPr="00202744">
        <w:rPr>
          <w:b/>
          <w:bCs/>
        </w:rPr>
        <w:t>min</w:t>
      </w:r>
      <w:proofErr w:type="gramEnd"/>
      <w:r w:rsidRPr="00202744">
        <w:rPr>
          <w:b/>
          <w:bCs/>
        </w:rPr>
        <w:t>_label": "It’ll blow over",</w:t>
      </w:r>
    </w:p>
    <w:p w14:paraId="2790285A" w14:textId="77777777" w:rsidR="00202744" w:rsidRPr="00202744" w:rsidRDefault="00202744" w:rsidP="00202744">
      <w:pPr>
        <w:rPr>
          <w:b/>
          <w:bCs/>
        </w:rPr>
      </w:pPr>
      <w:r w:rsidRPr="00202744">
        <w:rPr>
          <w:b/>
          <w:bCs/>
        </w:rPr>
        <w:t xml:space="preserve">                "</w:t>
      </w:r>
      <w:proofErr w:type="gramStart"/>
      <w:r w:rsidRPr="00202744">
        <w:rPr>
          <w:b/>
          <w:bCs/>
        </w:rPr>
        <w:t>max</w:t>
      </w:r>
      <w:proofErr w:type="gramEnd"/>
      <w:r w:rsidRPr="00202744">
        <w:rPr>
          <w:b/>
          <w:bCs/>
        </w:rPr>
        <w:t>_label": "It’s a wrap",</w:t>
      </w:r>
    </w:p>
    <w:p w14:paraId="6068CF52" w14:textId="77777777" w:rsidR="00202744" w:rsidRPr="00202744" w:rsidRDefault="00202744" w:rsidP="00202744">
      <w:pPr>
        <w:rPr>
          <w:b/>
          <w:bCs/>
        </w:rPr>
      </w:pPr>
      <w:r w:rsidRPr="00202744">
        <w:rPr>
          <w:b/>
          <w:bCs/>
        </w:rPr>
        <w:t xml:space="preserve">                "scale": 5</w:t>
      </w:r>
    </w:p>
    <w:p w14:paraId="2FE679B2" w14:textId="77777777" w:rsidR="00202744" w:rsidRPr="00202744" w:rsidRDefault="00202744" w:rsidP="00202744">
      <w:pPr>
        <w:rPr>
          <w:b/>
          <w:bCs/>
        </w:rPr>
      </w:pPr>
      <w:r w:rsidRPr="00202744">
        <w:rPr>
          <w:b/>
          <w:bCs/>
        </w:rPr>
        <w:t xml:space="preserve">              }</w:t>
      </w:r>
    </w:p>
    <w:p w14:paraId="37D773A3" w14:textId="77777777" w:rsidR="00202744" w:rsidRPr="00202744" w:rsidRDefault="00202744" w:rsidP="00202744">
      <w:pPr>
        <w:rPr>
          <w:b/>
          <w:bCs/>
        </w:rPr>
      </w:pPr>
      <w:r w:rsidRPr="00202744">
        <w:rPr>
          <w:b/>
          <w:bCs/>
        </w:rPr>
        <w:t xml:space="preserve">            ],</w:t>
      </w:r>
    </w:p>
    <w:p w14:paraId="5F7C031D" w14:textId="77777777" w:rsidR="00202744" w:rsidRPr="00202744" w:rsidRDefault="00202744" w:rsidP="00202744">
      <w:pPr>
        <w:rPr>
          <w:b/>
          <w:bCs/>
        </w:rPr>
      </w:pPr>
      <w:r w:rsidRPr="00202744">
        <w:rPr>
          <w:b/>
          <w:bCs/>
        </w:rPr>
        <w:t xml:space="preserve">            "footer": "Emotional stress and shared financial obligations in relationships can have long-term financial impacts."</w:t>
      </w:r>
    </w:p>
    <w:p w14:paraId="339053A4" w14:textId="77777777" w:rsidR="00202744" w:rsidRPr="00202744" w:rsidRDefault="00202744" w:rsidP="00202744">
      <w:pPr>
        <w:rPr>
          <w:b/>
          <w:bCs/>
        </w:rPr>
      </w:pPr>
      <w:r w:rsidRPr="00202744">
        <w:rPr>
          <w:b/>
          <w:bCs/>
        </w:rPr>
        <w:t xml:space="preserve">          }</w:t>
      </w:r>
    </w:p>
    <w:p w14:paraId="42E587D4" w14:textId="77777777" w:rsidR="00202744" w:rsidRPr="00202744" w:rsidRDefault="00202744" w:rsidP="00202744">
      <w:pPr>
        <w:rPr>
          <w:b/>
          <w:bCs/>
        </w:rPr>
      </w:pPr>
      <w:r w:rsidRPr="00202744">
        <w:rPr>
          <w:b/>
          <w:bCs/>
        </w:rPr>
        <w:t xml:space="preserve">        ],</w:t>
      </w:r>
    </w:p>
    <w:p w14:paraId="7A98B444" w14:textId="77777777" w:rsidR="00202744" w:rsidRPr="00202744" w:rsidRDefault="00202744" w:rsidP="00202744">
      <w:pPr>
        <w:rPr>
          <w:b/>
          <w:bCs/>
        </w:rPr>
      </w:pPr>
      <w:r w:rsidRPr="00202744">
        <w:rPr>
          <w:b/>
          <w:bCs/>
        </w:rPr>
        <w:t xml:space="preserve">        "navigation": {</w:t>
      </w:r>
    </w:p>
    <w:p w14:paraId="4F489641" w14:textId="77777777" w:rsidR="00202744" w:rsidRPr="00202744" w:rsidRDefault="00202744" w:rsidP="00202744">
      <w:pPr>
        <w:rPr>
          <w:b/>
          <w:bCs/>
        </w:rPr>
      </w:pPr>
      <w:r w:rsidRPr="00202744">
        <w:rPr>
          <w:b/>
          <w:bCs/>
        </w:rPr>
        <w:t xml:space="preserve">          "type": "bottom_navigation",</w:t>
      </w:r>
    </w:p>
    <w:p w14:paraId="2EB917B4" w14:textId="77777777" w:rsidR="00202744" w:rsidRPr="00202744" w:rsidRDefault="00202744" w:rsidP="00202744">
      <w:pPr>
        <w:rPr>
          <w:b/>
          <w:bCs/>
        </w:rPr>
      </w:pPr>
      <w:r w:rsidRPr="00202744">
        <w:rPr>
          <w:b/>
          <w:bCs/>
        </w:rPr>
        <w:t xml:space="preserve">          "</w:t>
      </w:r>
      <w:proofErr w:type="gramStart"/>
      <w:r w:rsidRPr="00202744">
        <w:rPr>
          <w:b/>
          <w:bCs/>
        </w:rPr>
        <w:t>back</w:t>
      </w:r>
      <w:proofErr w:type="gramEnd"/>
      <w:r w:rsidRPr="00202744">
        <w:rPr>
          <w:b/>
          <w:bCs/>
        </w:rPr>
        <w:t>_button": true,</w:t>
      </w:r>
    </w:p>
    <w:p w14:paraId="0DCF10F0" w14:textId="77777777" w:rsidR="00202744" w:rsidRPr="00202744" w:rsidRDefault="00202744" w:rsidP="00202744">
      <w:pPr>
        <w:rPr>
          <w:b/>
          <w:bCs/>
        </w:rPr>
      </w:pPr>
      <w:r w:rsidRPr="00202744">
        <w:rPr>
          <w:b/>
          <w:bCs/>
        </w:rPr>
        <w:t xml:space="preserve">          "</w:t>
      </w:r>
      <w:proofErr w:type="gramStart"/>
      <w:r w:rsidRPr="00202744">
        <w:rPr>
          <w:b/>
          <w:bCs/>
        </w:rPr>
        <w:t>next</w:t>
      </w:r>
      <w:proofErr w:type="gramEnd"/>
      <w:r w:rsidRPr="00202744">
        <w:rPr>
          <w:b/>
          <w:bCs/>
        </w:rPr>
        <w:t>_button": true</w:t>
      </w:r>
    </w:p>
    <w:p w14:paraId="5BC971AC" w14:textId="77777777" w:rsidR="00202744" w:rsidRPr="00202744" w:rsidRDefault="00202744" w:rsidP="00202744">
      <w:pPr>
        <w:rPr>
          <w:b/>
          <w:bCs/>
        </w:rPr>
      </w:pPr>
      <w:r w:rsidRPr="00202744">
        <w:rPr>
          <w:b/>
          <w:bCs/>
        </w:rPr>
        <w:t xml:space="preserve">        }</w:t>
      </w:r>
    </w:p>
    <w:p w14:paraId="5A1AACF3" w14:textId="77777777" w:rsidR="00202744" w:rsidRPr="00202744" w:rsidRDefault="00202744" w:rsidP="00202744">
      <w:pPr>
        <w:rPr>
          <w:b/>
          <w:bCs/>
        </w:rPr>
      </w:pPr>
      <w:r w:rsidRPr="00202744">
        <w:rPr>
          <w:b/>
          <w:bCs/>
        </w:rPr>
        <w:t xml:space="preserve">      }</w:t>
      </w:r>
    </w:p>
    <w:p w14:paraId="4C69BB78" w14:textId="77777777" w:rsidR="00202744" w:rsidRPr="00202744" w:rsidRDefault="00202744" w:rsidP="00202744">
      <w:pPr>
        <w:rPr>
          <w:b/>
          <w:bCs/>
        </w:rPr>
      </w:pPr>
      <w:r w:rsidRPr="00202744">
        <w:rPr>
          <w:b/>
          <w:bCs/>
        </w:rPr>
        <w:t xml:space="preserve">    ]</w:t>
      </w:r>
    </w:p>
    <w:p w14:paraId="0F49D897" w14:textId="77777777" w:rsidR="00202744" w:rsidRPr="00202744" w:rsidRDefault="00202744" w:rsidP="00202744">
      <w:pPr>
        <w:rPr>
          <w:b/>
          <w:bCs/>
        </w:rPr>
      </w:pPr>
      <w:r w:rsidRPr="00202744">
        <w:rPr>
          <w:b/>
          <w:bCs/>
        </w:rPr>
        <w:t xml:space="preserve">  }</w:t>
      </w:r>
    </w:p>
    <w:p w14:paraId="5B65FFE5" w14:textId="1F06E536" w:rsidR="00202744" w:rsidRDefault="00202744" w:rsidP="00202744">
      <w:pPr>
        <w:rPr>
          <w:b/>
          <w:bCs/>
        </w:rPr>
      </w:pPr>
      <w:r w:rsidRPr="00202744">
        <w:rPr>
          <w:b/>
          <w:bCs/>
        </w:rPr>
        <w:t>}</w:t>
      </w:r>
    </w:p>
    <w:p w14:paraId="1C4D3B53" w14:textId="77777777" w:rsidR="00202744" w:rsidRDefault="00202744" w:rsidP="00202744">
      <w:pPr>
        <w:rPr>
          <w:b/>
          <w:bCs/>
        </w:rPr>
      </w:pPr>
    </w:p>
    <w:p w14:paraId="74AA4E1E" w14:textId="7E0799EA" w:rsidR="00202744" w:rsidRDefault="00202744" w:rsidP="00202744">
      <w:pPr>
        <w:rPr>
          <w:b/>
          <w:bCs/>
        </w:rPr>
      </w:pPr>
      <w:r>
        <w:rPr>
          <w:b/>
          <w:bCs/>
        </w:rPr>
        <w:t>LOVABLE PROMPTS</w:t>
      </w:r>
    </w:p>
    <w:p w14:paraId="2FE62FAD" w14:textId="77777777" w:rsidR="00202744" w:rsidRDefault="00202744" w:rsidP="00202744">
      <w:pPr>
        <w:pStyle w:val="Heading2"/>
        <w:rPr>
          <w:color w:val="000000"/>
        </w:rPr>
      </w:pPr>
      <w:r>
        <w:rPr>
          <w:color w:val="000000"/>
        </w:rPr>
        <w:t>HOW TO IMPLEMENT YOUR WELLNESS CARD UI IN LOVABLE</w:t>
      </w:r>
    </w:p>
    <w:p w14:paraId="2CBFD890" w14:textId="77777777" w:rsidR="00202744" w:rsidRDefault="00202744" w:rsidP="00202744">
      <w:pPr>
        <w:pStyle w:val="Heading3"/>
        <w:rPr>
          <w:color w:val="000000"/>
        </w:rPr>
      </w:pPr>
      <w:r>
        <w:rPr>
          <w:rFonts w:ascii="Apple Color Emoji" w:hAnsi="Apple Color Emoji" w:cs="Apple Color Emoji"/>
          <w:color w:val="000000"/>
        </w:rPr>
        <w:t>🔧</w:t>
      </w:r>
      <w:r>
        <w:rPr>
          <w:color w:val="000000"/>
        </w:rPr>
        <w:t xml:space="preserve"> 1.</w:t>
      </w:r>
      <w:r>
        <w:rPr>
          <w:rStyle w:val="apple-converted-space"/>
          <w:color w:val="000000"/>
        </w:rPr>
        <w:t> </w:t>
      </w:r>
      <w:r>
        <w:rPr>
          <w:rStyle w:val="Strong"/>
          <w:b w:val="0"/>
          <w:bCs w:val="0"/>
          <w:color w:val="000000"/>
        </w:rPr>
        <w:t>Create a New Screen</w:t>
      </w:r>
    </w:p>
    <w:p w14:paraId="56E3E88C" w14:textId="77777777" w:rsidR="00202744" w:rsidRDefault="00202744" w:rsidP="00202744">
      <w:pPr>
        <w:numPr>
          <w:ilvl w:val="0"/>
          <w:numId w:val="19"/>
        </w:numPr>
        <w:spacing w:before="100" w:beforeAutospacing="1" w:after="100" w:afterAutospacing="1"/>
        <w:rPr>
          <w:color w:val="000000"/>
        </w:rPr>
      </w:pPr>
      <w:r>
        <w:rPr>
          <w:color w:val="000000"/>
        </w:rPr>
        <w:t>Title:</w:t>
      </w:r>
      <w:r>
        <w:rPr>
          <w:rStyle w:val="apple-converted-space"/>
          <w:rFonts w:eastAsiaTheme="majorEastAsia"/>
          <w:color w:val="000000"/>
        </w:rPr>
        <w:t> </w:t>
      </w:r>
      <w:r>
        <w:rPr>
          <w:rStyle w:val="HTMLCode"/>
          <w:rFonts w:eastAsiaTheme="majorEastAsia"/>
          <w:color w:val="000000"/>
        </w:rPr>
        <w:t>WellnessAssessment</w:t>
      </w:r>
    </w:p>
    <w:p w14:paraId="005D33B5" w14:textId="77777777" w:rsidR="00202744" w:rsidRDefault="00202744" w:rsidP="00202744">
      <w:pPr>
        <w:numPr>
          <w:ilvl w:val="0"/>
          <w:numId w:val="19"/>
        </w:numPr>
        <w:spacing w:before="100" w:beforeAutospacing="1" w:after="100" w:afterAutospacing="1"/>
        <w:rPr>
          <w:color w:val="000000"/>
        </w:rPr>
      </w:pPr>
      <w:r>
        <w:rPr>
          <w:color w:val="000000"/>
        </w:rPr>
        <w:t>Subtitle:</w:t>
      </w:r>
      <w:r>
        <w:rPr>
          <w:rStyle w:val="apple-converted-space"/>
          <w:rFonts w:eastAsiaTheme="majorEastAsia"/>
          <w:color w:val="000000"/>
        </w:rPr>
        <w:t> </w:t>
      </w:r>
      <w:r>
        <w:rPr>
          <w:rStyle w:val="Emphasis"/>
          <w:rFonts w:eastAsiaTheme="majorEastAsia"/>
          <w:color w:val="000000"/>
        </w:rPr>
        <w:t>“Your week in wellness — and what it means for your money.”</w:t>
      </w:r>
    </w:p>
    <w:p w14:paraId="12954900" w14:textId="77777777" w:rsidR="00202744" w:rsidRDefault="00202744" w:rsidP="00202744">
      <w:pPr>
        <w:numPr>
          <w:ilvl w:val="0"/>
          <w:numId w:val="19"/>
        </w:numPr>
        <w:spacing w:before="100" w:beforeAutospacing="1" w:after="100" w:afterAutospacing="1"/>
        <w:rPr>
          <w:color w:val="000000"/>
        </w:rPr>
      </w:pPr>
      <w:r>
        <w:rPr>
          <w:color w:val="000000"/>
        </w:rPr>
        <w:t>Enable progress bar and back/next buttons</w:t>
      </w:r>
    </w:p>
    <w:p w14:paraId="041E38DB" w14:textId="77777777" w:rsidR="00202744" w:rsidRDefault="00C0500B" w:rsidP="00202744">
      <w:r w:rsidRPr="00C0500B">
        <w:rPr>
          <w:noProof/>
          <w14:ligatures w14:val="standardContextual"/>
        </w:rPr>
        <w:pict w14:anchorId="4DEE632B">
          <v:rect id="_x0000_i1029" alt="" style="width:468pt;height:.05pt;mso-width-percent:0;mso-height-percent:0;mso-width-percent:0;mso-height-percent:0" o:hralign="center" o:hrstd="t" o:hr="t" fillcolor="#a0a0a0" stroked="f"/>
        </w:pict>
      </w:r>
    </w:p>
    <w:p w14:paraId="1677DFB7" w14:textId="77777777" w:rsidR="00202744" w:rsidRDefault="00202744" w:rsidP="00202744">
      <w:pPr>
        <w:pStyle w:val="Heading3"/>
        <w:rPr>
          <w:color w:val="000000"/>
        </w:rPr>
      </w:pPr>
      <w:r>
        <w:rPr>
          <w:rFonts w:ascii="Apple Color Emoji" w:hAnsi="Apple Color Emoji" w:cs="Apple Color Emoji"/>
          <w:color w:val="000000"/>
        </w:rPr>
        <w:lastRenderedPageBreak/>
        <w:t>🧱</w:t>
      </w:r>
      <w:r>
        <w:rPr>
          <w:color w:val="000000"/>
        </w:rPr>
        <w:t xml:space="preserve"> 2.</w:t>
      </w:r>
      <w:r>
        <w:rPr>
          <w:rStyle w:val="apple-converted-space"/>
          <w:color w:val="000000"/>
        </w:rPr>
        <w:t> </w:t>
      </w:r>
      <w:r>
        <w:rPr>
          <w:rStyle w:val="Strong"/>
          <w:b w:val="0"/>
          <w:bCs w:val="0"/>
          <w:color w:val="000000"/>
        </w:rPr>
        <w:t>Add Cards (Sections)</w:t>
      </w:r>
    </w:p>
    <w:p w14:paraId="0FCE3752" w14:textId="77777777" w:rsidR="00202744" w:rsidRDefault="00202744" w:rsidP="00202744">
      <w:pPr>
        <w:pStyle w:val="Heading4"/>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Card 1 – Physical Health</w:t>
      </w:r>
    </w:p>
    <w:p w14:paraId="752D0787" w14:textId="77777777" w:rsidR="00202744" w:rsidRDefault="00202744" w:rsidP="00202744">
      <w:pPr>
        <w:numPr>
          <w:ilvl w:val="0"/>
          <w:numId w:val="20"/>
        </w:numPr>
        <w:spacing w:before="100" w:beforeAutospacing="1" w:after="100" w:afterAutospacing="1"/>
        <w:rPr>
          <w:color w:val="000000"/>
        </w:rPr>
      </w:pPr>
      <w:r>
        <w:rPr>
          <w:rStyle w:val="Strong"/>
          <w:rFonts w:eastAsiaTheme="majorEastAsia"/>
          <w:color w:val="000000"/>
        </w:rPr>
        <w:t>Question:</w:t>
      </w:r>
      <w:r>
        <w:rPr>
          <w:rStyle w:val="apple-converted-space"/>
          <w:rFonts w:eastAsiaTheme="majorEastAsia"/>
          <w:color w:val="000000"/>
        </w:rPr>
        <w:t> </w:t>
      </w:r>
      <w:r>
        <w:rPr>
          <w:color w:val="000000"/>
        </w:rPr>
        <w:t>"How's your health been this week?"</w:t>
      </w:r>
    </w:p>
    <w:p w14:paraId="5B86C806" w14:textId="77777777" w:rsidR="00202744" w:rsidRDefault="00202744" w:rsidP="00202744">
      <w:pPr>
        <w:numPr>
          <w:ilvl w:val="0"/>
          <w:numId w:val="20"/>
        </w:numPr>
        <w:spacing w:before="100" w:beforeAutospacing="1" w:after="100" w:afterAutospacing="1"/>
        <w:rPr>
          <w:color w:val="000000"/>
        </w:rPr>
      </w:pPr>
      <w:r>
        <w:rPr>
          <w:rStyle w:val="Strong"/>
          <w:rFonts w:eastAsiaTheme="majorEastAsia"/>
          <w:color w:val="000000"/>
        </w:rPr>
        <w:t>Input Type:</w:t>
      </w:r>
      <w:r>
        <w:rPr>
          <w:rStyle w:val="apple-converted-space"/>
          <w:rFonts w:eastAsiaTheme="majorEastAsia"/>
          <w:color w:val="000000"/>
        </w:rPr>
        <w:t> </w:t>
      </w:r>
      <w:r>
        <w:rPr>
          <w:color w:val="000000"/>
        </w:rPr>
        <w:t>Icon-based multiple choice</w:t>
      </w:r>
    </w:p>
    <w:p w14:paraId="5CB47581" w14:textId="77777777" w:rsidR="00202744" w:rsidRDefault="00202744" w:rsidP="00202744">
      <w:pPr>
        <w:numPr>
          <w:ilvl w:val="1"/>
          <w:numId w:val="20"/>
        </w:numPr>
        <w:spacing w:before="100" w:beforeAutospacing="1" w:after="100" w:afterAutospacing="1"/>
        <w:rPr>
          <w:color w:val="000000"/>
        </w:rPr>
      </w:pPr>
      <w:r>
        <w:rPr>
          <w:rFonts w:ascii="Apple Color Emoji" w:hAnsi="Apple Color Emoji" w:cs="Apple Color Emoji"/>
          <w:color w:val="000000"/>
        </w:rPr>
        <w:t>✅</w:t>
      </w:r>
      <w:r>
        <w:rPr>
          <w:color w:val="000000"/>
        </w:rPr>
        <w:t xml:space="preserve"> “Making It”</w:t>
      </w:r>
    </w:p>
    <w:p w14:paraId="120CC236" w14:textId="77777777" w:rsidR="00202744" w:rsidRDefault="00202744" w:rsidP="00202744">
      <w:pPr>
        <w:numPr>
          <w:ilvl w:val="1"/>
          <w:numId w:val="20"/>
        </w:numPr>
        <w:spacing w:before="100" w:beforeAutospacing="1" w:after="100" w:afterAutospacing="1"/>
        <w:rPr>
          <w:color w:val="000000"/>
        </w:rPr>
      </w:pPr>
      <w:r>
        <w:rPr>
          <w:rFonts w:ascii="Apple Color Emoji" w:hAnsi="Apple Color Emoji" w:cs="Apple Color Emoji"/>
          <w:color w:val="000000"/>
        </w:rPr>
        <w:t>⚠️</w:t>
      </w:r>
      <w:r>
        <w:rPr>
          <w:color w:val="000000"/>
        </w:rPr>
        <w:t xml:space="preserve"> “My chronic issue has been a problem”</w:t>
      </w:r>
    </w:p>
    <w:p w14:paraId="0E835E1F" w14:textId="77777777" w:rsidR="00202744" w:rsidRDefault="00202744" w:rsidP="00202744">
      <w:pPr>
        <w:numPr>
          <w:ilvl w:val="1"/>
          <w:numId w:val="20"/>
        </w:numPr>
        <w:spacing w:before="100" w:beforeAutospacing="1" w:after="100" w:afterAutospacing="1"/>
        <w:rPr>
          <w:color w:val="000000"/>
        </w:rPr>
      </w:pPr>
      <w:r>
        <w:rPr>
          <w:rFonts w:ascii="Apple Color Emoji" w:hAnsi="Apple Color Emoji" w:cs="Apple Color Emoji"/>
          <w:color w:val="000000"/>
        </w:rPr>
        <w:t>❌</w:t>
      </w:r>
      <w:r>
        <w:rPr>
          <w:color w:val="000000"/>
        </w:rPr>
        <w:t xml:space="preserve"> “I’ve been injured”</w:t>
      </w:r>
    </w:p>
    <w:p w14:paraId="60BE9032" w14:textId="77777777" w:rsidR="00202744" w:rsidRDefault="00202744" w:rsidP="00202744">
      <w:pPr>
        <w:numPr>
          <w:ilvl w:val="0"/>
          <w:numId w:val="20"/>
        </w:numPr>
        <w:spacing w:before="100" w:beforeAutospacing="1" w:after="100" w:afterAutospacing="1"/>
        <w:rPr>
          <w:color w:val="000000"/>
        </w:rPr>
      </w:pPr>
      <w:r>
        <w:rPr>
          <w:rStyle w:val="Strong"/>
          <w:rFonts w:eastAsiaTheme="majorEastAsia"/>
          <w:color w:val="000000"/>
        </w:rPr>
        <w:t>Footer:</w:t>
      </w:r>
      <w:r>
        <w:rPr>
          <w:rStyle w:val="apple-converted-space"/>
          <w:rFonts w:eastAsiaTheme="majorEastAsia"/>
          <w:color w:val="000000"/>
        </w:rPr>
        <w:t> </w:t>
      </w:r>
      <w:r>
        <w:rPr>
          <w:rStyle w:val="Emphasis"/>
          <w:rFonts w:eastAsiaTheme="majorEastAsia"/>
          <w:color w:val="000000"/>
        </w:rPr>
        <w:t>“Health expenses, missed work, and reduced productivity can all impact your finances.”</w:t>
      </w:r>
    </w:p>
    <w:p w14:paraId="09AEAC34" w14:textId="77777777" w:rsidR="00202744" w:rsidRDefault="00C0500B" w:rsidP="00202744">
      <w:r w:rsidRPr="00C0500B">
        <w:rPr>
          <w:noProof/>
          <w14:ligatures w14:val="standardContextual"/>
        </w:rPr>
        <w:pict w14:anchorId="4D5F43CF">
          <v:rect id="_x0000_i1028" alt="" style="width:468pt;height:.05pt;mso-width-percent:0;mso-height-percent:0;mso-width-percent:0;mso-height-percent:0" o:hralign="center" o:hrstd="t" o:hr="t" fillcolor="#a0a0a0" stroked="f"/>
        </w:pict>
      </w:r>
    </w:p>
    <w:p w14:paraId="0D10F8CC" w14:textId="77777777" w:rsidR="00202744" w:rsidRDefault="00202744" w:rsidP="00202744">
      <w:pPr>
        <w:pStyle w:val="Heading4"/>
        <w:rPr>
          <w:color w:val="000000"/>
        </w:rPr>
      </w:pPr>
      <w:r>
        <w:rPr>
          <w:rFonts w:ascii="Apple Color Emoji" w:hAnsi="Apple Color Emoji" w:cs="Apple Color Emoji"/>
          <w:color w:val="000000"/>
        </w:rPr>
        <w:t>🏃🏾</w:t>
      </w:r>
      <w:r>
        <w:rPr>
          <w:color w:val="000000"/>
        </w:rPr>
        <w:t>‍♂️</w:t>
      </w:r>
      <w:r>
        <w:rPr>
          <w:rStyle w:val="apple-converted-space"/>
          <w:color w:val="000000"/>
        </w:rPr>
        <w:t> </w:t>
      </w:r>
      <w:r>
        <w:rPr>
          <w:rStyle w:val="Strong"/>
          <w:b w:val="0"/>
          <w:bCs w:val="0"/>
          <w:color w:val="000000"/>
        </w:rPr>
        <w:t>Card 2 – Workout Frequency</w:t>
      </w:r>
    </w:p>
    <w:p w14:paraId="5F255C89" w14:textId="77777777" w:rsidR="00202744" w:rsidRDefault="00202744" w:rsidP="00202744">
      <w:pPr>
        <w:numPr>
          <w:ilvl w:val="0"/>
          <w:numId w:val="21"/>
        </w:numPr>
        <w:spacing w:before="100" w:beforeAutospacing="1" w:after="100" w:afterAutospacing="1"/>
        <w:rPr>
          <w:color w:val="000000"/>
        </w:rPr>
      </w:pPr>
      <w:r>
        <w:rPr>
          <w:rStyle w:val="Strong"/>
          <w:rFonts w:eastAsiaTheme="majorEastAsia"/>
          <w:color w:val="000000"/>
        </w:rPr>
        <w:t>Question:</w:t>
      </w:r>
      <w:r>
        <w:rPr>
          <w:rStyle w:val="apple-converted-space"/>
          <w:rFonts w:eastAsiaTheme="majorEastAsia"/>
          <w:color w:val="000000"/>
        </w:rPr>
        <w:t> </w:t>
      </w:r>
      <w:r>
        <w:rPr>
          <w:color w:val="000000"/>
        </w:rPr>
        <w:t>"How have you exercised this week?"</w:t>
      </w:r>
    </w:p>
    <w:p w14:paraId="375BD6FA" w14:textId="77777777" w:rsidR="00202744" w:rsidRDefault="00202744" w:rsidP="00202744">
      <w:pPr>
        <w:numPr>
          <w:ilvl w:val="0"/>
          <w:numId w:val="21"/>
        </w:numPr>
        <w:spacing w:before="100" w:beforeAutospacing="1" w:after="100" w:afterAutospacing="1"/>
        <w:rPr>
          <w:color w:val="000000"/>
        </w:rPr>
      </w:pPr>
      <w:r>
        <w:rPr>
          <w:rStyle w:val="Strong"/>
          <w:rFonts w:eastAsiaTheme="majorEastAsia"/>
          <w:color w:val="000000"/>
        </w:rPr>
        <w:t>Input Type:</w:t>
      </w:r>
      <w:r>
        <w:rPr>
          <w:rStyle w:val="apple-converted-space"/>
          <w:rFonts w:eastAsiaTheme="majorEastAsia"/>
          <w:color w:val="000000"/>
        </w:rPr>
        <w:t> </w:t>
      </w:r>
      <w:r>
        <w:rPr>
          <w:color w:val="000000"/>
        </w:rPr>
        <w:t>Icon-button choices</w:t>
      </w:r>
    </w:p>
    <w:p w14:paraId="5952FB2D" w14:textId="77777777" w:rsidR="00202744" w:rsidRDefault="00202744" w:rsidP="00202744">
      <w:pPr>
        <w:numPr>
          <w:ilvl w:val="1"/>
          <w:numId w:val="21"/>
        </w:numPr>
        <w:spacing w:before="100" w:beforeAutospacing="1" w:after="100" w:afterAutospacing="1"/>
        <w:rPr>
          <w:color w:val="000000"/>
        </w:rPr>
      </w:pPr>
      <w:r>
        <w:rPr>
          <w:rFonts w:ascii="Apple Color Emoji" w:hAnsi="Apple Color Emoji" w:cs="Apple Color Emoji"/>
          <w:color w:val="000000"/>
        </w:rPr>
        <w:t>💤</w:t>
      </w:r>
      <w:r>
        <w:rPr>
          <w:color w:val="000000"/>
        </w:rPr>
        <w:t xml:space="preserve"> “I couldn’t get it done”</w:t>
      </w:r>
    </w:p>
    <w:p w14:paraId="5F7ADCB1" w14:textId="77777777" w:rsidR="00202744" w:rsidRDefault="00202744" w:rsidP="00202744">
      <w:pPr>
        <w:numPr>
          <w:ilvl w:val="1"/>
          <w:numId w:val="21"/>
        </w:numPr>
        <w:spacing w:before="100" w:beforeAutospacing="1" w:after="100" w:afterAutospacing="1"/>
        <w:rPr>
          <w:color w:val="000000"/>
        </w:rPr>
      </w:pPr>
      <w:r>
        <w:rPr>
          <w:rFonts w:ascii="Apple Color Emoji" w:hAnsi="Apple Color Emoji" w:cs="Apple Color Emoji"/>
          <w:color w:val="000000"/>
        </w:rPr>
        <w:t>🏃🏾</w:t>
      </w:r>
      <w:r>
        <w:rPr>
          <w:color w:val="000000"/>
        </w:rPr>
        <w:t>‍♂️ “I went, and it was decent”</w:t>
      </w:r>
    </w:p>
    <w:p w14:paraId="077148FF" w14:textId="77777777" w:rsidR="00202744" w:rsidRDefault="00202744" w:rsidP="00202744">
      <w:pPr>
        <w:numPr>
          <w:ilvl w:val="1"/>
          <w:numId w:val="21"/>
        </w:numPr>
        <w:spacing w:before="100" w:beforeAutospacing="1" w:after="100" w:afterAutospacing="1"/>
        <w:rPr>
          <w:color w:val="000000"/>
        </w:rPr>
      </w:pPr>
      <w:r>
        <w:rPr>
          <w:rFonts w:ascii="Apple Color Emoji" w:hAnsi="Apple Color Emoji" w:cs="Apple Color Emoji"/>
          <w:color w:val="000000"/>
        </w:rPr>
        <w:t>💪🏾</w:t>
      </w:r>
      <w:r>
        <w:rPr>
          <w:color w:val="000000"/>
        </w:rPr>
        <w:t xml:space="preserve"> “On your workout grind”</w:t>
      </w:r>
    </w:p>
    <w:p w14:paraId="200A182F" w14:textId="77777777" w:rsidR="00202744" w:rsidRDefault="00202744" w:rsidP="00202744">
      <w:pPr>
        <w:numPr>
          <w:ilvl w:val="1"/>
          <w:numId w:val="21"/>
        </w:numPr>
        <w:spacing w:before="100" w:beforeAutospacing="1" w:after="100" w:afterAutospacing="1"/>
        <w:rPr>
          <w:color w:val="000000"/>
        </w:rPr>
      </w:pPr>
      <w:r>
        <w:rPr>
          <w:rFonts w:ascii="Apple Color Emoji" w:hAnsi="Apple Color Emoji" w:cs="Apple Color Emoji"/>
          <w:color w:val="000000"/>
        </w:rPr>
        <w:t>🔥</w:t>
      </w:r>
      <w:r>
        <w:rPr>
          <w:color w:val="000000"/>
        </w:rPr>
        <w:t xml:space="preserve"> “I’m gonna be a problem soon”</w:t>
      </w:r>
    </w:p>
    <w:p w14:paraId="3E4E89BB" w14:textId="77777777" w:rsidR="00202744" w:rsidRDefault="00202744" w:rsidP="00202744">
      <w:pPr>
        <w:numPr>
          <w:ilvl w:val="0"/>
          <w:numId w:val="21"/>
        </w:numPr>
        <w:spacing w:before="100" w:beforeAutospacing="1" w:after="100" w:afterAutospacing="1"/>
        <w:rPr>
          <w:color w:val="000000"/>
        </w:rPr>
      </w:pPr>
      <w:r>
        <w:rPr>
          <w:rStyle w:val="Strong"/>
          <w:rFonts w:eastAsiaTheme="majorEastAsia"/>
          <w:color w:val="000000"/>
        </w:rPr>
        <w:t>Footer:</w:t>
      </w:r>
      <w:r>
        <w:rPr>
          <w:rStyle w:val="apple-converted-space"/>
          <w:rFonts w:eastAsiaTheme="majorEastAsia"/>
          <w:color w:val="000000"/>
        </w:rPr>
        <w:t> </w:t>
      </w:r>
      <w:r>
        <w:rPr>
          <w:rStyle w:val="Emphasis"/>
          <w:rFonts w:eastAsiaTheme="majorEastAsia"/>
          <w:color w:val="000000"/>
        </w:rPr>
        <w:t>“Consistent movement correlates with better discipline, which supports long-term financial stability.”</w:t>
      </w:r>
    </w:p>
    <w:p w14:paraId="6606AFC9" w14:textId="77777777" w:rsidR="00202744" w:rsidRDefault="00C0500B" w:rsidP="00202744">
      <w:r w:rsidRPr="00C0500B">
        <w:rPr>
          <w:noProof/>
          <w14:ligatures w14:val="standardContextual"/>
        </w:rPr>
        <w:pict w14:anchorId="5AB93836">
          <v:rect id="_x0000_i1027" alt="" style="width:468pt;height:.05pt;mso-width-percent:0;mso-height-percent:0;mso-width-percent:0;mso-height-percent:0" o:hralign="center" o:hrstd="t" o:hr="t" fillcolor="#a0a0a0" stroked="f"/>
        </w:pict>
      </w:r>
    </w:p>
    <w:p w14:paraId="29929E98" w14:textId="77777777" w:rsidR="00202744" w:rsidRDefault="00202744" w:rsidP="00202744">
      <w:pPr>
        <w:pStyle w:val="Heading4"/>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Card 3 – Work Challenges</w:t>
      </w:r>
    </w:p>
    <w:p w14:paraId="78DAE842" w14:textId="77777777" w:rsidR="00202744" w:rsidRDefault="00202744" w:rsidP="00202744">
      <w:pPr>
        <w:numPr>
          <w:ilvl w:val="0"/>
          <w:numId w:val="22"/>
        </w:numPr>
        <w:spacing w:before="100" w:beforeAutospacing="1" w:after="100" w:afterAutospacing="1"/>
        <w:rPr>
          <w:color w:val="000000"/>
        </w:rPr>
      </w:pPr>
      <w:r>
        <w:rPr>
          <w:rStyle w:val="Strong"/>
          <w:rFonts w:eastAsiaTheme="majorEastAsia"/>
          <w:color w:val="000000"/>
        </w:rPr>
        <w:t>Question:</w:t>
      </w:r>
      <w:r>
        <w:rPr>
          <w:rStyle w:val="apple-converted-space"/>
          <w:rFonts w:eastAsiaTheme="majorEastAsia"/>
          <w:color w:val="000000"/>
        </w:rPr>
        <w:t> </w:t>
      </w:r>
      <w:r>
        <w:rPr>
          <w:color w:val="000000"/>
        </w:rPr>
        <w:t>"How challenging has your job been this week?"</w:t>
      </w:r>
    </w:p>
    <w:p w14:paraId="010D3147" w14:textId="77777777" w:rsidR="00202744" w:rsidRDefault="00202744" w:rsidP="00202744">
      <w:pPr>
        <w:numPr>
          <w:ilvl w:val="0"/>
          <w:numId w:val="22"/>
        </w:numPr>
        <w:spacing w:before="100" w:beforeAutospacing="1" w:after="100" w:afterAutospacing="1"/>
        <w:rPr>
          <w:color w:val="000000"/>
        </w:rPr>
      </w:pPr>
      <w:r>
        <w:rPr>
          <w:rStyle w:val="Strong"/>
          <w:rFonts w:eastAsiaTheme="majorEastAsia"/>
          <w:color w:val="000000"/>
        </w:rPr>
        <w:t>Input Type:</w:t>
      </w:r>
      <w:r>
        <w:rPr>
          <w:rStyle w:val="apple-converted-space"/>
          <w:rFonts w:eastAsiaTheme="majorEastAsia"/>
          <w:color w:val="000000"/>
        </w:rPr>
        <w:t> </w:t>
      </w:r>
      <w:r>
        <w:rPr>
          <w:color w:val="000000"/>
        </w:rPr>
        <w:t>Likert Scale (1–5)</w:t>
      </w:r>
    </w:p>
    <w:p w14:paraId="722829A9" w14:textId="77777777" w:rsidR="00202744" w:rsidRDefault="00202744" w:rsidP="00202744">
      <w:pPr>
        <w:numPr>
          <w:ilvl w:val="1"/>
          <w:numId w:val="22"/>
        </w:numPr>
        <w:spacing w:before="100" w:beforeAutospacing="1" w:after="100" w:afterAutospacing="1"/>
        <w:rPr>
          <w:color w:val="000000"/>
        </w:rPr>
      </w:pPr>
      <w:r>
        <w:rPr>
          <w:rFonts w:ascii="Apple Color Emoji" w:hAnsi="Apple Color Emoji" w:cs="Apple Color Emoji"/>
          <w:color w:val="000000"/>
        </w:rPr>
        <w:t>😌</w:t>
      </w:r>
      <w:r>
        <w:rPr>
          <w:color w:val="000000"/>
        </w:rPr>
        <w:t xml:space="preserve"> “No challenges” → </w:t>
      </w:r>
      <w:r>
        <w:rPr>
          <w:rFonts w:ascii="Apple Color Emoji" w:hAnsi="Apple Color Emoji" w:cs="Apple Color Emoji"/>
          <w:color w:val="000000"/>
        </w:rPr>
        <w:t>😖</w:t>
      </w:r>
      <w:r>
        <w:rPr>
          <w:color w:val="000000"/>
        </w:rPr>
        <w:t xml:space="preserve"> “Significant challenges”</w:t>
      </w:r>
    </w:p>
    <w:p w14:paraId="09D3336E" w14:textId="77777777" w:rsidR="00202744" w:rsidRDefault="00202744" w:rsidP="00202744">
      <w:pPr>
        <w:numPr>
          <w:ilvl w:val="0"/>
          <w:numId w:val="22"/>
        </w:numPr>
        <w:spacing w:before="100" w:beforeAutospacing="1" w:after="100" w:afterAutospacing="1"/>
        <w:rPr>
          <w:color w:val="000000"/>
        </w:rPr>
      </w:pPr>
      <w:r>
        <w:rPr>
          <w:rStyle w:val="Strong"/>
          <w:rFonts w:eastAsiaTheme="majorEastAsia"/>
          <w:color w:val="000000"/>
        </w:rPr>
        <w:t>Visual feedback</w:t>
      </w:r>
      <w:r>
        <w:rPr>
          <w:color w:val="000000"/>
        </w:rPr>
        <w:t>: Emoji shifts with slider</w:t>
      </w:r>
    </w:p>
    <w:p w14:paraId="0668CBB8" w14:textId="77777777" w:rsidR="00202744" w:rsidRDefault="00202744" w:rsidP="00202744">
      <w:pPr>
        <w:numPr>
          <w:ilvl w:val="0"/>
          <w:numId w:val="22"/>
        </w:numPr>
        <w:spacing w:before="100" w:beforeAutospacing="1" w:after="100" w:afterAutospacing="1"/>
        <w:rPr>
          <w:color w:val="000000"/>
        </w:rPr>
      </w:pPr>
      <w:r>
        <w:rPr>
          <w:rStyle w:val="Strong"/>
          <w:rFonts w:eastAsiaTheme="majorEastAsia"/>
          <w:color w:val="000000"/>
        </w:rPr>
        <w:t>Footer:</w:t>
      </w:r>
      <w:r>
        <w:rPr>
          <w:rStyle w:val="apple-converted-space"/>
          <w:rFonts w:eastAsiaTheme="majorEastAsia"/>
          <w:color w:val="000000"/>
        </w:rPr>
        <w:t> </w:t>
      </w:r>
      <w:r>
        <w:rPr>
          <w:rStyle w:val="Emphasis"/>
          <w:rFonts w:eastAsiaTheme="majorEastAsia"/>
          <w:color w:val="000000"/>
        </w:rPr>
        <w:t>“Workplace stress can reduce focus, increase absenteeism, and lead to career setbacks affecting income.”</w:t>
      </w:r>
    </w:p>
    <w:p w14:paraId="7D5C13A1" w14:textId="77777777" w:rsidR="00202744" w:rsidRDefault="00C0500B" w:rsidP="00202744">
      <w:r w:rsidRPr="00C0500B">
        <w:rPr>
          <w:noProof/>
          <w14:ligatures w14:val="standardContextual"/>
        </w:rPr>
        <w:pict w14:anchorId="0EAE4B8F">
          <v:rect id="_x0000_i1026" alt="" style="width:468pt;height:.05pt;mso-width-percent:0;mso-height-percent:0;mso-width-percent:0;mso-height-percent:0" o:hralign="center" o:hrstd="t" o:hr="t" fillcolor="#a0a0a0" stroked="f"/>
        </w:pict>
      </w:r>
    </w:p>
    <w:p w14:paraId="5069F3C2" w14:textId="77777777" w:rsidR="00202744" w:rsidRDefault="00202744" w:rsidP="00202744">
      <w:pPr>
        <w:pStyle w:val="Heading4"/>
        <w:rPr>
          <w:color w:val="000000"/>
        </w:rPr>
      </w:pPr>
      <w:r>
        <w:rPr>
          <w:rFonts w:ascii="Apple Color Emoji" w:hAnsi="Apple Color Emoji" w:cs="Apple Color Emoji"/>
          <w:color w:val="000000"/>
        </w:rPr>
        <w:t>❤️</w:t>
      </w:r>
      <w:r>
        <w:rPr>
          <w:color w:val="000000"/>
        </w:rPr>
        <w:t>‍</w:t>
      </w:r>
      <w:r>
        <w:rPr>
          <w:rFonts w:ascii="Apple Color Emoji" w:hAnsi="Apple Color Emoji" w:cs="Apple Color Emoji"/>
          <w:color w:val="000000"/>
        </w:rPr>
        <w:t>🩹</w:t>
      </w:r>
      <w:r>
        <w:rPr>
          <w:rStyle w:val="apple-converted-space"/>
          <w:color w:val="000000"/>
        </w:rPr>
        <w:t> </w:t>
      </w:r>
      <w:r>
        <w:rPr>
          <w:rStyle w:val="Strong"/>
          <w:b w:val="0"/>
          <w:bCs w:val="0"/>
          <w:color w:val="000000"/>
        </w:rPr>
        <w:t>Card 4 – Relationship Issues</w:t>
      </w:r>
    </w:p>
    <w:p w14:paraId="0BB94574" w14:textId="77777777" w:rsidR="00202744" w:rsidRDefault="00202744" w:rsidP="00202744">
      <w:pPr>
        <w:numPr>
          <w:ilvl w:val="0"/>
          <w:numId w:val="23"/>
        </w:numPr>
        <w:spacing w:before="100" w:beforeAutospacing="1" w:after="100" w:afterAutospacing="1"/>
        <w:rPr>
          <w:color w:val="000000"/>
        </w:rPr>
      </w:pPr>
      <w:r>
        <w:rPr>
          <w:rStyle w:val="Strong"/>
          <w:rFonts w:eastAsiaTheme="majorEastAsia"/>
          <w:color w:val="000000"/>
        </w:rPr>
        <w:t>Question:</w:t>
      </w:r>
      <w:r>
        <w:rPr>
          <w:rStyle w:val="apple-converted-space"/>
          <w:rFonts w:eastAsiaTheme="majorEastAsia"/>
          <w:color w:val="000000"/>
        </w:rPr>
        <w:t> </w:t>
      </w:r>
      <w:r>
        <w:rPr>
          <w:color w:val="000000"/>
        </w:rPr>
        <w:t>"Any relationship tension this week?"</w:t>
      </w:r>
    </w:p>
    <w:p w14:paraId="5DAA1CCD" w14:textId="77777777" w:rsidR="00202744" w:rsidRDefault="00202744" w:rsidP="00202744">
      <w:pPr>
        <w:numPr>
          <w:ilvl w:val="0"/>
          <w:numId w:val="23"/>
        </w:numPr>
        <w:spacing w:before="100" w:beforeAutospacing="1" w:after="100" w:afterAutospacing="1"/>
        <w:rPr>
          <w:color w:val="000000"/>
        </w:rPr>
      </w:pPr>
      <w:r>
        <w:rPr>
          <w:rStyle w:val="Strong"/>
          <w:rFonts w:eastAsiaTheme="majorEastAsia"/>
          <w:color w:val="000000"/>
        </w:rPr>
        <w:t>Input Type:</w:t>
      </w:r>
      <w:r>
        <w:rPr>
          <w:rStyle w:val="apple-converted-space"/>
          <w:rFonts w:eastAsiaTheme="majorEastAsia"/>
          <w:color w:val="000000"/>
        </w:rPr>
        <w:t> </w:t>
      </w:r>
      <w:r>
        <w:rPr>
          <w:color w:val="000000"/>
        </w:rPr>
        <w:t>Thumbs up/down</w:t>
      </w:r>
    </w:p>
    <w:p w14:paraId="621FBE03" w14:textId="77777777" w:rsidR="00202744" w:rsidRDefault="00202744" w:rsidP="00202744">
      <w:pPr>
        <w:numPr>
          <w:ilvl w:val="0"/>
          <w:numId w:val="23"/>
        </w:numPr>
        <w:spacing w:before="100" w:beforeAutospacing="1" w:after="100" w:afterAutospacing="1"/>
        <w:rPr>
          <w:color w:val="000000"/>
        </w:rPr>
      </w:pPr>
      <w:r>
        <w:rPr>
          <w:rStyle w:val="Strong"/>
          <w:rFonts w:eastAsiaTheme="majorEastAsia"/>
          <w:color w:val="000000"/>
        </w:rPr>
        <w:t xml:space="preserve">Conditional Slider (if </w:t>
      </w:r>
      <w:r>
        <w:rPr>
          <w:rStyle w:val="Strong"/>
          <w:rFonts w:ascii="Apple Color Emoji" w:eastAsiaTheme="majorEastAsia" w:hAnsi="Apple Color Emoji" w:cs="Apple Color Emoji"/>
          <w:color w:val="000000"/>
        </w:rPr>
        <w:t>👎</w:t>
      </w:r>
      <w:r>
        <w:rPr>
          <w:rStyle w:val="Strong"/>
          <w:rFonts w:eastAsiaTheme="majorEastAsia"/>
          <w:color w:val="000000"/>
        </w:rPr>
        <w:t>):</w:t>
      </w:r>
    </w:p>
    <w:p w14:paraId="76C95540" w14:textId="77777777" w:rsidR="00202744" w:rsidRDefault="00202744" w:rsidP="00202744">
      <w:pPr>
        <w:numPr>
          <w:ilvl w:val="1"/>
          <w:numId w:val="23"/>
        </w:numPr>
        <w:spacing w:before="100" w:beforeAutospacing="1" w:after="100" w:afterAutospacing="1"/>
        <w:rPr>
          <w:color w:val="000000"/>
        </w:rPr>
      </w:pPr>
      <w:r>
        <w:rPr>
          <w:color w:val="000000"/>
        </w:rPr>
        <w:t>Label scale:</w:t>
      </w:r>
    </w:p>
    <w:p w14:paraId="24D86220" w14:textId="77777777" w:rsidR="00202744" w:rsidRDefault="00202744" w:rsidP="00202744">
      <w:pPr>
        <w:numPr>
          <w:ilvl w:val="2"/>
          <w:numId w:val="23"/>
        </w:numPr>
        <w:spacing w:before="100" w:beforeAutospacing="1" w:after="100" w:afterAutospacing="1"/>
        <w:rPr>
          <w:color w:val="000000"/>
        </w:rPr>
      </w:pPr>
      <w:r>
        <w:rPr>
          <w:color w:val="000000"/>
        </w:rPr>
        <w:t>1: “It’ll blow over”</w:t>
      </w:r>
    </w:p>
    <w:p w14:paraId="1C39326E" w14:textId="77777777" w:rsidR="00202744" w:rsidRDefault="00202744" w:rsidP="00202744">
      <w:pPr>
        <w:numPr>
          <w:ilvl w:val="2"/>
          <w:numId w:val="23"/>
        </w:numPr>
        <w:spacing w:before="100" w:beforeAutospacing="1" w:after="100" w:afterAutospacing="1"/>
        <w:rPr>
          <w:color w:val="000000"/>
        </w:rPr>
      </w:pPr>
      <w:r>
        <w:rPr>
          <w:color w:val="000000"/>
        </w:rPr>
        <w:t>5: “It’s a wrap”</w:t>
      </w:r>
    </w:p>
    <w:p w14:paraId="59506067" w14:textId="77777777" w:rsidR="00202744" w:rsidRDefault="00202744" w:rsidP="00202744">
      <w:pPr>
        <w:numPr>
          <w:ilvl w:val="0"/>
          <w:numId w:val="23"/>
        </w:numPr>
        <w:spacing w:before="100" w:beforeAutospacing="1" w:after="100" w:afterAutospacing="1"/>
        <w:rPr>
          <w:color w:val="000000"/>
        </w:rPr>
      </w:pPr>
      <w:r>
        <w:rPr>
          <w:rStyle w:val="Strong"/>
          <w:rFonts w:eastAsiaTheme="majorEastAsia"/>
          <w:color w:val="000000"/>
        </w:rPr>
        <w:lastRenderedPageBreak/>
        <w:t>Footer:</w:t>
      </w:r>
      <w:r>
        <w:rPr>
          <w:rStyle w:val="apple-converted-space"/>
          <w:rFonts w:eastAsiaTheme="majorEastAsia"/>
          <w:color w:val="000000"/>
        </w:rPr>
        <w:t> </w:t>
      </w:r>
      <w:r>
        <w:rPr>
          <w:rStyle w:val="Emphasis"/>
          <w:rFonts w:eastAsiaTheme="majorEastAsia"/>
          <w:color w:val="000000"/>
        </w:rPr>
        <w:t>“Emotional stress and shared financial obligations in relationships can have long-term financial impacts.”</w:t>
      </w:r>
    </w:p>
    <w:p w14:paraId="7B8F4354" w14:textId="77777777" w:rsidR="00202744" w:rsidRDefault="00C0500B" w:rsidP="00202744">
      <w:r w:rsidRPr="00C0500B">
        <w:rPr>
          <w:noProof/>
          <w14:ligatures w14:val="standardContextual"/>
        </w:rPr>
        <w:pict w14:anchorId="4F955B8E">
          <v:rect id="_x0000_i1025" alt="" style="width:468pt;height:.05pt;mso-width-percent:0;mso-height-percent:0;mso-width-percent:0;mso-height-percent:0" o:hralign="center" o:hrstd="t" o:hr="t" fillcolor="#a0a0a0" stroked="f"/>
        </w:pict>
      </w:r>
    </w:p>
    <w:p w14:paraId="4216EDA5" w14:textId="77777777" w:rsidR="00202744" w:rsidRDefault="00202744" w:rsidP="00202744">
      <w:pPr>
        <w:pStyle w:val="Heading3"/>
        <w:rPr>
          <w:color w:val="000000"/>
        </w:rPr>
      </w:pPr>
      <w:r>
        <w:rPr>
          <w:rFonts w:ascii="Apple Color Emoji" w:hAnsi="Apple Color Emoji" w:cs="Apple Color Emoji"/>
          <w:color w:val="000000"/>
        </w:rPr>
        <w:t>🧭</w:t>
      </w:r>
      <w:r>
        <w:rPr>
          <w:color w:val="000000"/>
        </w:rPr>
        <w:t xml:space="preserve"> 3.</w:t>
      </w:r>
      <w:r>
        <w:rPr>
          <w:rStyle w:val="apple-converted-space"/>
          <w:color w:val="000000"/>
        </w:rPr>
        <w:t> </w:t>
      </w:r>
      <w:r>
        <w:rPr>
          <w:rStyle w:val="Strong"/>
          <w:b w:val="0"/>
          <w:bCs w:val="0"/>
          <w:color w:val="000000"/>
        </w:rPr>
        <w:t>Navigation &amp; Progress</w:t>
      </w:r>
    </w:p>
    <w:p w14:paraId="04A79DCC" w14:textId="77777777" w:rsidR="00202744" w:rsidRDefault="00202744" w:rsidP="00202744">
      <w:pPr>
        <w:numPr>
          <w:ilvl w:val="0"/>
          <w:numId w:val="24"/>
        </w:numPr>
        <w:spacing w:before="100" w:beforeAutospacing="1" w:after="100" w:afterAutospacing="1"/>
        <w:rPr>
          <w:color w:val="000000"/>
        </w:rPr>
      </w:pPr>
      <w:r>
        <w:rPr>
          <w:color w:val="000000"/>
        </w:rPr>
        <w:t>Enable a horizontal progress bar across the top</w:t>
      </w:r>
    </w:p>
    <w:p w14:paraId="2D5D6032" w14:textId="77777777" w:rsidR="00202744" w:rsidRDefault="00202744" w:rsidP="00202744">
      <w:pPr>
        <w:numPr>
          <w:ilvl w:val="0"/>
          <w:numId w:val="24"/>
        </w:numPr>
        <w:spacing w:before="100" w:beforeAutospacing="1" w:after="100" w:afterAutospacing="1"/>
        <w:rPr>
          <w:color w:val="000000"/>
        </w:rPr>
      </w:pPr>
      <w:r>
        <w:rPr>
          <w:color w:val="000000"/>
        </w:rPr>
        <w:t>Use</w:t>
      </w:r>
      <w:r>
        <w:rPr>
          <w:rStyle w:val="apple-converted-space"/>
          <w:rFonts w:eastAsiaTheme="majorEastAsia"/>
          <w:color w:val="000000"/>
        </w:rPr>
        <w:t> </w:t>
      </w:r>
      <w:r>
        <w:rPr>
          <w:rStyle w:val="Strong"/>
          <w:rFonts w:eastAsiaTheme="majorEastAsia"/>
          <w:color w:val="000000"/>
        </w:rPr>
        <w:t>floating navigation buttons</w:t>
      </w:r>
      <w:r>
        <w:rPr>
          <w:color w:val="000000"/>
        </w:rPr>
        <w:t>: “Back” and “Next”</w:t>
      </w:r>
    </w:p>
    <w:p w14:paraId="724023C5" w14:textId="77777777" w:rsidR="00202744" w:rsidRDefault="00202744" w:rsidP="00202744">
      <w:pPr>
        <w:numPr>
          <w:ilvl w:val="0"/>
          <w:numId w:val="24"/>
        </w:numPr>
        <w:spacing w:before="100" w:beforeAutospacing="1" w:after="100" w:afterAutospacing="1"/>
        <w:rPr>
          <w:color w:val="000000"/>
        </w:rPr>
      </w:pPr>
      <w:r>
        <w:rPr>
          <w:color w:val="000000"/>
        </w:rPr>
        <w:t>Save responses to a</w:t>
      </w:r>
      <w:r>
        <w:rPr>
          <w:rStyle w:val="apple-converted-space"/>
          <w:rFonts w:eastAsiaTheme="majorEastAsia"/>
          <w:color w:val="000000"/>
        </w:rPr>
        <w:t> </w:t>
      </w:r>
      <w:r>
        <w:rPr>
          <w:rStyle w:val="HTMLCode"/>
          <w:rFonts w:eastAsiaTheme="majorEastAsia"/>
          <w:color w:val="000000"/>
        </w:rPr>
        <w:t>user_wellness_responses</w:t>
      </w:r>
      <w:r>
        <w:rPr>
          <w:rStyle w:val="apple-converted-space"/>
          <w:rFonts w:eastAsiaTheme="majorEastAsia"/>
          <w:color w:val="000000"/>
        </w:rPr>
        <w:t> </w:t>
      </w:r>
      <w:r>
        <w:rPr>
          <w:color w:val="000000"/>
        </w:rPr>
        <w:t>table with fields:</w:t>
      </w:r>
    </w:p>
    <w:p w14:paraId="21A932F5" w14:textId="77777777" w:rsidR="00202744" w:rsidRDefault="00202744" w:rsidP="00202744">
      <w:pPr>
        <w:numPr>
          <w:ilvl w:val="1"/>
          <w:numId w:val="24"/>
        </w:numPr>
        <w:spacing w:before="100" w:beforeAutospacing="1" w:after="100" w:afterAutospacing="1"/>
        <w:rPr>
          <w:color w:val="000000"/>
        </w:rPr>
      </w:pPr>
      <w:r>
        <w:rPr>
          <w:rStyle w:val="HTMLCode"/>
          <w:rFonts w:eastAsiaTheme="majorEastAsia"/>
          <w:color w:val="000000"/>
        </w:rPr>
        <w:t>user_id</w:t>
      </w:r>
      <w:r>
        <w:rPr>
          <w:color w:val="000000"/>
        </w:rPr>
        <w:t>,</w:t>
      </w:r>
      <w:r>
        <w:rPr>
          <w:rStyle w:val="apple-converted-space"/>
          <w:rFonts w:eastAsiaTheme="majorEastAsia"/>
          <w:color w:val="000000"/>
        </w:rPr>
        <w:t> </w:t>
      </w:r>
      <w:r>
        <w:rPr>
          <w:rStyle w:val="HTMLCode"/>
          <w:rFonts w:eastAsiaTheme="majorEastAsia"/>
          <w:color w:val="000000"/>
        </w:rPr>
        <w:t>card_name</w:t>
      </w:r>
      <w:r>
        <w:rPr>
          <w:color w:val="000000"/>
        </w:rPr>
        <w:t>,</w:t>
      </w:r>
      <w:r>
        <w:rPr>
          <w:rStyle w:val="apple-converted-space"/>
          <w:rFonts w:eastAsiaTheme="majorEastAsia"/>
          <w:color w:val="000000"/>
        </w:rPr>
        <w:t> </w:t>
      </w:r>
      <w:r>
        <w:rPr>
          <w:rStyle w:val="HTMLCode"/>
          <w:rFonts w:eastAsiaTheme="majorEastAsia"/>
          <w:color w:val="000000"/>
        </w:rPr>
        <w:t>response_value</w:t>
      </w:r>
      <w:r>
        <w:rPr>
          <w:color w:val="000000"/>
        </w:rPr>
        <w:t>,</w:t>
      </w:r>
      <w:r>
        <w:rPr>
          <w:rStyle w:val="apple-converted-space"/>
          <w:rFonts w:eastAsiaTheme="majorEastAsia"/>
          <w:color w:val="000000"/>
        </w:rPr>
        <w:t> </w:t>
      </w:r>
      <w:r>
        <w:rPr>
          <w:rStyle w:val="HTMLCode"/>
          <w:rFonts w:eastAsiaTheme="majorEastAsia"/>
          <w:color w:val="000000"/>
        </w:rPr>
        <w:t>date_submitted</w:t>
      </w:r>
    </w:p>
    <w:p w14:paraId="5209394D" w14:textId="77777777" w:rsidR="00202744" w:rsidRPr="00F57022" w:rsidRDefault="00202744" w:rsidP="00202744">
      <w:pPr>
        <w:rPr>
          <w:b/>
          <w:bCs/>
        </w:rPr>
      </w:pPr>
    </w:p>
    <w:sectPr w:rsidR="00202744" w:rsidRPr="00F57022"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B5F"/>
    <w:multiLevelType w:val="multilevel"/>
    <w:tmpl w:val="160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0676"/>
    <w:multiLevelType w:val="multilevel"/>
    <w:tmpl w:val="14B2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804B8"/>
    <w:multiLevelType w:val="multilevel"/>
    <w:tmpl w:val="8F38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90C08"/>
    <w:multiLevelType w:val="multilevel"/>
    <w:tmpl w:val="A3160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13786"/>
    <w:multiLevelType w:val="multilevel"/>
    <w:tmpl w:val="976A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73ECD"/>
    <w:multiLevelType w:val="multilevel"/>
    <w:tmpl w:val="00C2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A424C"/>
    <w:multiLevelType w:val="multilevel"/>
    <w:tmpl w:val="38B2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71E2C"/>
    <w:multiLevelType w:val="multilevel"/>
    <w:tmpl w:val="61D6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A14D0"/>
    <w:multiLevelType w:val="multilevel"/>
    <w:tmpl w:val="30AE0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B7F6D"/>
    <w:multiLevelType w:val="multilevel"/>
    <w:tmpl w:val="96B4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A26630"/>
    <w:multiLevelType w:val="multilevel"/>
    <w:tmpl w:val="3E860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22CE9"/>
    <w:multiLevelType w:val="multilevel"/>
    <w:tmpl w:val="38FA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2E7D70"/>
    <w:multiLevelType w:val="multilevel"/>
    <w:tmpl w:val="EA02E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5C6FE6"/>
    <w:multiLevelType w:val="multilevel"/>
    <w:tmpl w:val="5450E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F7583"/>
    <w:multiLevelType w:val="multilevel"/>
    <w:tmpl w:val="FC5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E1A52"/>
    <w:multiLevelType w:val="multilevel"/>
    <w:tmpl w:val="C5DC2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DF3198"/>
    <w:multiLevelType w:val="multilevel"/>
    <w:tmpl w:val="C3147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70A65"/>
    <w:multiLevelType w:val="multilevel"/>
    <w:tmpl w:val="01DE1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250D2"/>
    <w:multiLevelType w:val="multilevel"/>
    <w:tmpl w:val="9D9A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55532"/>
    <w:multiLevelType w:val="multilevel"/>
    <w:tmpl w:val="2E2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E302C"/>
    <w:multiLevelType w:val="multilevel"/>
    <w:tmpl w:val="8BB8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74EBB"/>
    <w:multiLevelType w:val="multilevel"/>
    <w:tmpl w:val="21A4E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896FC9"/>
    <w:multiLevelType w:val="multilevel"/>
    <w:tmpl w:val="7B64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9168CF"/>
    <w:multiLevelType w:val="multilevel"/>
    <w:tmpl w:val="199A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850905">
    <w:abstractNumId w:val="12"/>
  </w:num>
  <w:num w:numId="2" w16cid:durableId="248973423">
    <w:abstractNumId w:val="5"/>
  </w:num>
  <w:num w:numId="3" w16cid:durableId="1029768582">
    <w:abstractNumId w:val="9"/>
  </w:num>
  <w:num w:numId="4" w16cid:durableId="198006370">
    <w:abstractNumId w:val="11"/>
  </w:num>
  <w:num w:numId="5" w16cid:durableId="748960369">
    <w:abstractNumId w:val="7"/>
  </w:num>
  <w:num w:numId="6" w16cid:durableId="574895063">
    <w:abstractNumId w:val="22"/>
  </w:num>
  <w:num w:numId="7" w16cid:durableId="1109351539">
    <w:abstractNumId w:val="20"/>
  </w:num>
  <w:num w:numId="8" w16cid:durableId="205678991">
    <w:abstractNumId w:val="0"/>
  </w:num>
  <w:num w:numId="9" w16cid:durableId="1388602011">
    <w:abstractNumId w:val="15"/>
  </w:num>
  <w:num w:numId="10" w16cid:durableId="1081178816">
    <w:abstractNumId w:val="4"/>
  </w:num>
  <w:num w:numId="11" w16cid:durableId="50544623">
    <w:abstractNumId w:val="21"/>
  </w:num>
  <w:num w:numId="12" w16cid:durableId="206139216">
    <w:abstractNumId w:val="1"/>
  </w:num>
  <w:num w:numId="13" w16cid:durableId="1147628111">
    <w:abstractNumId w:val="13"/>
  </w:num>
  <w:num w:numId="14" w16cid:durableId="1135096973">
    <w:abstractNumId w:val="6"/>
  </w:num>
  <w:num w:numId="15" w16cid:durableId="1008361514">
    <w:abstractNumId w:val="10"/>
  </w:num>
  <w:num w:numId="16" w16cid:durableId="680548980">
    <w:abstractNumId w:val="2"/>
  </w:num>
  <w:num w:numId="17" w16cid:durableId="1998607378">
    <w:abstractNumId w:val="16"/>
  </w:num>
  <w:num w:numId="18" w16cid:durableId="72090488">
    <w:abstractNumId w:val="23"/>
  </w:num>
  <w:num w:numId="19" w16cid:durableId="1643386486">
    <w:abstractNumId w:val="19"/>
  </w:num>
  <w:num w:numId="20" w16cid:durableId="1446073213">
    <w:abstractNumId w:val="17"/>
  </w:num>
  <w:num w:numId="21" w16cid:durableId="2078436761">
    <w:abstractNumId w:val="3"/>
  </w:num>
  <w:num w:numId="22" w16cid:durableId="1355577554">
    <w:abstractNumId w:val="18"/>
  </w:num>
  <w:num w:numId="23" w16cid:durableId="1068191473">
    <w:abstractNumId w:val="14"/>
  </w:num>
  <w:num w:numId="24" w16cid:durableId="11592281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D6"/>
    <w:rsid w:val="00035225"/>
    <w:rsid w:val="00202744"/>
    <w:rsid w:val="00215A64"/>
    <w:rsid w:val="002A1D1A"/>
    <w:rsid w:val="008C7AA7"/>
    <w:rsid w:val="009F5B20"/>
    <w:rsid w:val="00A61488"/>
    <w:rsid w:val="00A72B80"/>
    <w:rsid w:val="00C0500B"/>
    <w:rsid w:val="00D442D6"/>
    <w:rsid w:val="00E45E03"/>
    <w:rsid w:val="00F5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03BDC72"/>
  <w15:chartTrackingRefBased/>
  <w15:docId w15:val="{6A59A350-A83C-C443-9827-22FBACD9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2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44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4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4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2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2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2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2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4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4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2D6"/>
    <w:rPr>
      <w:rFonts w:eastAsiaTheme="majorEastAsia" w:cstheme="majorBidi"/>
      <w:color w:val="272727" w:themeColor="text1" w:themeTint="D8"/>
    </w:rPr>
  </w:style>
  <w:style w:type="paragraph" w:styleId="Title">
    <w:name w:val="Title"/>
    <w:basedOn w:val="Normal"/>
    <w:next w:val="Normal"/>
    <w:link w:val="TitleChar"/>
    <w:uiPriority w:val="10"/>
    <w:qFormat/>
    <w:rsid w:val="00D442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2D6"/>
    <w:pPr>
      <w:spacing w:before="160"/>
      <w:jc w:val="center"/>
    </w:pPr>
    <w:rPr>
      <w:i/>
      <w:iCs/>
      <w:color w:val="404040" w:themeColor="text1" w:themeTint="BF"/>
    </w:rPr>
  </w:style>
  <w:style w:type="character" w:customStyle="1" w:styleId="QuoteChar">
    <w:name w:val="Quote Char"/>
    <w:basedOn w:val="DefaultParagraphFont"/>
    <w:link w:val="Quote"/>
    <w:uiPriority w:val="29"/>
    <w:rsid w:val="00D442D6"/>
    <w:rPr>
      <w:i/>
      <w:iCs/>
      <w:color w:val="404040" w:themeColor="text1" w:themeTint="BF"/>
    </w:rPr>
  </w:style>
  <w:style w:type="paragraph" w:styleId="ListParagraph">
    <w:name w:val="List Paragraph"/>
    <w:basedOn w:val="Normal"/>
    <w:uiPriority w:val="34"/>
    <w:qFormat/>
    <w:rsid w:val="00D442D6"/>
    <w:pPr>
      <w:ind w:left="720"/>
      <w:contextualSpacing/>
    </w:pPr>
  </w:style>
  <w:style w:type="character" w:styleId="IntenseEmphasis">
    <w:name w:val="Intense Emphasis"/>
    <w:basedOn w:val="DefaultParagraphFont"/>
    <w:uiPriority w:val="21"/>
    <w:qFormat/>
    <w:rsid w:val="00D442D6"/>
    <w:rPr>
      <w:i/>
      <w:iCs/>
      <w:color w:val="0F4761" w:themeColor="accent1" w:themeShade="BF"/>
    </w:rPr>
  </w:style>
  <w:style w:type="paragraph" w:styleId="IntenseQuote">
    <w:name w:val="Intense Quote"/>
    <w:basedOn w:val="Normal"/>
    <w:next w:val="Normal"/>
    <w:link w:val="IntenseQuoteChar"/>
    <w:uiPriority w:val="30"/>
    <w:qFormat/>
    <w:rsid w:val="00D44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2D6"/>
    <w:rPr>
      <w:i/>
      <w:iCs/>
      <w:color w:val="0F4761" w:themeColor="accent1" w:themeShade="BF"/>
    </w:rPr>
  </w:style>
  <w:style w:type="character" w:styleId="IntenseReference">
    <w:name w:val="Intense Reference"/>
    <w:basedOn w:val="DefaultParagraphFont"/>
    <w:uiPriority w:val="32"/>
    <w:qFormat/>
    <w:rsid w:val="00D442D6"/>
    <w:rPr>
      <w:b/>
      <w:bCs/>
      <w:smallCaps/>
      <w:color w:val="0F4761" w:themeColor="accent1" w:themeShade="BF"/>
      <w:spacing w:val="5"/>
    </w:rPr>
  </w:style>
  <w:style w:type="paragraph" w:customStyle="1" w:styleId="whitespace-pre-wrap">
    <w:name w:val="whitespace-pre-wrap"/>
    <w:basedOn w:val="Normal"/>
    <w:rsid w:val="00D442D6"/>
    <w:pPr>
      <w:spacing w:before="100" w:beforeAutospacing="1" w:after="100" w:afterAutospacing="1"/>
    </w:pPr>
  </w:style>
  <w:style w:type="paragraph" w:customStyle="1" w:styleId="whitespace-normal">
    <w:name w:val="whitespace-normal"/>
    <w:basedOn w:val="Normal"/>
    <w:rsid w:val="00D442D6"/>
    <w:pPr>
      <w:spacing w:before="100" w:beforeAutospacing="1" w:after="100" w:afterAutospacing="1"/>
    </w:pPr>
  </w:style>
  <w:style w:type="character" w:styleId="Strong">
    <w:name w:val="Strong"/>
    <w:basedOn w:val="DefaultParagraphFont"/>
    <w:uiPriority w:val="22"/>
    <w:qFormat/>
    <w:rsid w:val="00D442D6"/>
    <w:rPr>
      <w:b/>
      <w:bCs/>
    </w:rPr>
  </w:style>
  <w:style w:type="character" w:customStyle="1" w:styleId="apple-converted-space">
    <w:name w:val="apple-converted-space"/>
    <w:basedOn w:val="DefaultParagraphFont"/>
    <w:rsid w:val="00D442D6"/>
  </w:style>
  <w:style w:type="paragraph" w:styleId="NormalWeb">
    <w:name w:val="Normal (Web)"/>
    <w:basedOn w:val="Normal"/>
    <w:uiPriority w:val="99"/>
    <w:semiHidden/>
    <w:unhideWhenUsed/>
    <w:rsid w:val="00A72B80"/>
    <w:pPr>
      <w:spacing w:before="100" w:beforeAutospacing="1" w:after="100" w:afterAutospacing="1"/>
    </w:pPr>
  </w:style>
  <w:style w:type="character" w:styleId="Emphasis">
    <w:name w:val="Emphasis"/>
    <w:basedOn w:val="DefaultParagraphFont"/>
    <w:uiPriority w:val="20"/>
    <w:qFormat/>
    <w:rsid w:val="00F57022"/>
    <w:rPr>
      <w:i/>
      <w:iCs/>
    </w:rPr>
  </w:style>
  <w:style w:type="character" w:styleId="HTMLCode">
    <w:name w:val="HTML Code"/>
    <w:basedOn w:val="DefaultParagraphFont"/>
    <w:uiPriority w:val="99"/>
    <w:semiHidden/>
    <w:unhideWhenUsed/>
    <w:rsid w:val="002027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02683">
      <w:bodyDiv w:val="1"/>
      <w:marLeft w:val="0"/>
      <w:marRight w:val="0"/>
      <w:marTop w:val="0"/>
      <w:marBottom w:val="0"/>
      <w:divBdr>
        <w:top w:val="none" w:sz="0" w:space="0" w:color="auto"/>
        <w:left w:val="none" w:sz="0" w:space="0" w:color="auto"/>
        <w:bottom w:val="none" w:sz="0" w:space="0" w:color="auto"/>
        <w:right w:val="none" w:sz="0" w:space="0" w:color="auto"/>
      </w:divBdr>
      <w:divsChild>
        <w:div w:id="1531339325">
          <w:marLeft w:val="0"/>
          <w:marRight w:val="0"/>
          <w:marTop w:val="0"/>
          <w:marBottom w:val="0"/>
          <w:divBdr>
            <w:top w:val="none" w:sz="0" w:space="0" w:color="auto"/>
            <w:left w:val="none" w:sz="0" w:space="0" w:color="auto"/>
            <w:bottom w:val="none" w:sz="0" w:space="0" w:color="auto"/>
            <w:right w:val="none" w:sz="0" w:space="0" w:color="auto"/>
          </w:divBdr>
          <w:divsChild>
            <w:div w:id="1371222445">
              <w:marLeft w:val="0"/>
              <w:marRight w:val="0"/>
              <w:marTop w:val="0"/>
              <w:marBottom w:val="0"/>
              <w:divBdr>
                <w:top w:val="none" w:sz="0" w:space="0" w:color="auto"/>
                <w:left w:val="none" w:sz="0" w:space="0" w:color="auto"/>
                <w:bottom w:val="none" w:sz="0" w:space="0" w:color="auto"/>
                <w:right w:val="none" w:sz="0" w:space="0" w:color="auto"/>
              </w:divBdr>
              <w:divsChild>
                <w:div w:id="2055881638">
                  <w:marLeft w:val="0"/>
                  <w:marRight w:val="0"/>
                  <w:marTop w:val="0"/>
                  <w:marBottom w:val="0"/>
                  <w:divBdr>
                    <w:top w:val="none" w:sz="0" w:space="0" w:color="auto"/>
                    <w:left w:val="none" w:sz="0" w:space="0" w:color="auto"/>
                    <w:bottom w:val="none" w:sz="0" w:space="0" w:color="auto"/>
                    <w:right w:val="none" w:sz="0" w:space="0" w:color="auto"/>
                  </w:divBdr>
                  <w:divsChild>
                    <w:div w:id="1457214400">
                      <w:marLeft w:val="0"/>
                      <w:marRight w:val="0"/>
                      <w:marTop w:val="0"/>
                      <w:marBottom w:val="0"/>
                      <w:divBdr>
                        <w:top w:val="none" w:sz="0" w:space="0" w:color="auto"/>
                        <w:left w:val="none" w:sz="0" w:space="0" w:color="auto"/>
                        <w:bottom w:val="none" w:sz="0" w:space="0" w:color="auto"/>
                        <w:right w:val="none" w:sz="0" w:space="0" w:color="auto"/>
                      </w:divBdr>
                      <w:divsChild>
                        <w:div w:id="665477966">
                          <w:marLeft w:val="0"/>
                          <w:marRight w:val="0"/>
                          <w:marTop w:val="0"/>
                          <w:marBottom w:val="0"/>
                          <w:divBdr>
                            <w:top w:val="none" w:sz="0" w:space="0" w:color="auto"/>
                            <w:left w:val="none" w:sz="0" w:space="0" w:color="auto"/>
                            <w:bottom w:val="none" w:sz="0" w:space="0" w:color="auto"/>
                            <w:right w:val="none" w:sz="0" w:space="0" w:color="auto"/>
                          </w:divBdr>
                        </w:div>
                      </w:divsChild>
                    </w:div>
                    <w:div w:id="567691195">
                      <w:marLeft w:val="0"/>
                      <w:marRight w:val="0"/>
                      <w:marTop w:val="0"/>
                      <w:marBottom w:val="0"/>
                      <w:divBdr>
                        <w:top w:val="none" w:sz="0" w:space="0" w:color="auto"/>
                        <w:left w:val="none" w:sz="0" w:space="0" w:color="auto"/>
                        <w:bottom w:val="none" w:sz="0" w:space="0" w:color="auto"/>
                        <w:right w:val="none" w:sz="0" w:space="0" w:color="auto"/>
                      </w:divBdr>
                      <w:divsChild>
                        <w:div w:id="1999574856">
                          <w:marLeft w:val="0"/>
                          <w:marRight w:val="0"/>
                          <w:marTop w:val="0"/>
                          <w:marBottom w:val="0"/>
                          <w:divBdr>
                            <w:top w:val="none" w:sz="0" w:space="0" w:color="auto"/>
                            <w:left w:val="none" w:sz="0" w:space="0" w:color="auto"/>
                            <w:bottom w:val="none" w:sz="0" w:space="0" w:color="auto"/>
                            <w:right w:val="none" w:sz="0" w:space="0" w:color="auto"/>
                          </w:divBdr>
                          <w:divsChild>
                            <w:div w:id="20669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897698">
          <w:marLeft w:val="0"/>
          <w:marRight w:val="0"/>
          <w:marTop w:val="0"/>
          <w:marBottom w:val="0"/>
          <w:divBdr>
            <w:top w:val="none" w:sz="0" w:space="0" w:color="auto"/>
            <w:left w:val="none" w:sz="0" w:space="0" w:color="auto"/>
            <w:bottom w:val="none" w:sz="0" w:space="0" w:color="auto"/>
            <w:right w:val="none" w:sz="0" w:space="0" w:color="auto"/>
          </w:divBdr>
          <w:divsChild>
            <w:div w:id="1603225361">
              <w:marLeft w:val="0"/>
              <w:marRight w:val="0"/>
              <w:marTop w:val="0"/>
              <w:marBottom w:val="0"/>
              <w:divBdr>
                <w:top w:val="none" w:sz="0" w:space="0" w:color="auto"/>
                <w:left w:val="none" w:sz="0" w:space="0" w:color="auto"/>
                <w:bottom w:val="none" w:sz="0" w:space="0" w:color="auto"/>
                <w:right w:val="none" w:sz="0" w:space="0" w:color="auto"/>
              </w:divBdr>
              <w:divsChild>
                <w:div w:id="815537680">
                  <w:marLeft w:val="0"/>
                  <w:marRight w:val="0"/>
                  <w:marTop w:val="0"/>
                  <w:marBottom w:val="0"/>
                  <w:divBdr>
                    <w:top w:val="none" w:sz="0" w:space="0" w:color="auto"/>
                    <w:left w:val="none" w:sz="0" w:space="0" w:color="auto"/>
                    <w:bottom w:val="none" w:sz="0" w:space="0" w:color="auto"/>
                    <w:right w:val="none" w:sz="0" w:space="0" w:color="auto"/>
                  </w:divBdr>
                  <w:divsChild>
                    <w:div w:id="67534760">
                      <w:marLeft w:val="0"/>
                      <w:marRight w:val="0"/>
                      <w:marTop w:val="0"/>
                      <w:marBottom w:val="0"/>
                      <w:divBdr>
                        <w:top w:val="none" w:sz="0" w:space="0" w:color="auto"/>
                        <w:left w:val="none" w:sz="0" w:space="0" w:color="auto"/>
                        <w:bottom w:val="none" w:sz="0" w:space="0" w:color="auto"/>
                        <w:right w:val="none" w:sz="0" w:space="0" w:color="auto"/>
                      </w:divBdr>
                      <w:divsChild>
                        <w:div w:id="1906722828">
                          <w:marLeft w:val="0"/>
                          <w:marRight w:val="0"/>
                          <w:marTop w:val="0"/>
                          <w:marBottom w:val="0"/>
                          <w:divBdr>
                            <w:top w:val="none" w:sz="0" w:space="0" w:color="auto"/>
                            <w:left w:val="none" w:sz="0" w:space="0" w:color="auto"/>
                            <w:bottom w:val="none" w:sz="0" w:space="0" w:color="auto"/>
                            <w:right w:val="none" w:sz="0" w:space="0" w:color="auto"/>
                          </w:divBdr>
                          <w:divsChild>
                            <w:div w:id="3298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4671">
                      <w:marLeft w:val="0"/>
                      <w:marRight w:val="0"/>
                      <w:marTop w:val="0"/>
                      <w:marBottom w:val="0"/>
                      <w:divBdr>
                        <w:top w:val="none" w:sz="0" w:space="0" w:color="auto"/>
                        <w:left w:val="none" w:sz="0" w:space="0" w:color="auto"/>
                        <w:bottom w:val="none" w:sz="0" w:space="0" w:color="auto"/>
                        <w:right w:val="none" w:sz="0" w:space="0" w:color="auto"/>
                      </w:divBdr>
                      <w:divsChild>
                        <w:div w:id="372000874">
                          <w:marLeft w:val="0"/>
                          <w:marRight w:val="0"/>
                          <w:marTop w:val="0"/>
                          <w:marBottom w:val="0"/>
                          <w:divBdr>
                            <w:top w:val="none" w:sz="0" w:space="0" w:color="auto"/>
                            <w:left w:val="none" w:sz="0" w:space="0" w:color="auto"/>
                            <w:bottom w:val="none" w:sz="0" w:space="0" w:color="auto"/>
                            <w:right w:val="none" w:sz="0" w:space="0" w:color="auto"/>
                          </w:divBdr>
                          <w:divsChild>
                            <w:div w:id="1987083043">
                              <w:marLeft w:val="0"/>
                              <w:marRight w:val="0"/>
                              <w:marTop w:val="0"/>
                              <w:marBottom w:val="0"/>
                              <w:divBdr>
                                <w:top w:val="none" w:sz="0" w:space="0" w:color="auto"/>
                                <w:left w:val="none" w:sz="0" w:space="0" w:color="auto"/>
                                <w:bottom w:val="none" w:sz="0" w:space="0" w:color="auto"/>
                                <w:right w:val="none" w:sz="0" w:space="0" w:color="auto"/>
                              </w:divBdr>
                              <w:divsChild>
                                <w:div w:id="20668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807037">
          <w:marLeft w:val="0"/>
          <w:marRight w:val="0"/>
          <w:marTop w:val="0"/>
          <w:marBottom w:val="0"/>
          <w:divBdr>
            <w:top w:val="none" w:sz="0" w:space="0" w:color="auto"/>
            <w:left w:val="none" w:sz="0" w:space="0" w:color="auto"/>
            <w:bottom w:val="none" w:sz="0" w:space="0" w:color="auto"/>
            <w:right w:val="none" w:sz="0" w:space="0" w:color="auto"/>
          </w:divBdr>
          <w:divsChild>
            <w:div w:id="1749887385">
              <w:marLeft w:val="0"/>
              <w:marRight w:val="0"/>
              <w:marTop w:val="0"/>
              <w:marBottom w:val="0"/>
              <w:divBdr>
                <w:top w:val="none" w:sz="0" w:space="0" w:color="auto"/>
                <w:left w:val="none" w:sz="0" w:space="0" w:color="auto"/>
                <w:bottom w:val="none" w:sz="0" w:space="0" w:color="auto"/>
                <w:right w:val="none" w:sz="0" w:space="0" w:color="auto"/>
              </w:divBdr>
              <w:divsChild>
                <w:div w:id="208689548">
                  <w:marLeft w:val="0"/>
                  <w:marRight w:val="0"/>
                  <w:marTop w:val="0"/>
                  <w:marBottom w:val="0"/>
                  <w:divBdr>
                    <w:top w:val="none" w:sz="0" w:space="0" w:color="auto"/>
                    <w:left w:val="none" w:sz="0" w:space="0" w:color="auto"/>
                    <w:bottom w:val="none" w:sz="0" w:space="0" w:color="auto"/>
                    <w:right w:val="none" w:sz="0" w:space="0" w:color="auto"/>
                  </w:divBdr>
                  <w:divsChild>
                    <w:div w:id="683166733">
                      <w:marLeft w:val="0"/>
                      <w:marRight w:val="0"/>
                      <w:marTop w:val="0"/>
                      <w:marBottom w:val="0"/>
                      <w:divBdr>
                        <w:top w:val="none" w:sz="0" w:space="0" w:color="auto"/>
                        <w:left w:val="none" w:sz="0" w:space="0" w:color="auto"/>
                        <w:bottom w:val="none" w:sz="0" w:space="0" w:color="auto"/>
                        <w:right w:val="none" w:sz="0" w:space="0" w:color="auto"/>
                      </w:divBdr>
                      <w:divsChild>
                        <w:div w:id="1423407613">
                          <w:marLeft w:val="0"/>
                          <w:marRight w:val="0"/>
                          <w:marTop w:val="0"/>
                          <w:marBottom w:val="0"/>
                          <w:divBdr>
                            <w:top w:val="none" w:sz="0" w:space="0" w:color="auto"/>
                            <w:left w:val="none" w:sz="0" w:space="0" w:color="auto"/>
                            <w:bottom w:val="none" w:sz="0" w:space="0" w:color="auto"/>
                            <w:right w:val="none" w:sz="0" w:space="0" w:color="auto"/>
                          </w:divBdr>
                          <w:divsChild>
                            <w:div w:id="870189783">
                              <w:marLeft w:val="0"/>
                              <w:marRight w:val="0"/>
                              <w:marTop w:val="0"/>
                              <w:marBottom w:val="0"/>
                              <w:divBdr>
                                <w:top w:val="none" w:sz="0" w:space="0" w:color="auto"/>
                                <w:left w:val="none" w:sz="0" w:space="0" w:color="auto"/>
                                <w:bottom w:val="none" w:sz="0" w:space="0" w:color="auto"/>
                                <w:right w:val="none" w:sz="0" w:space="0" w:color="auto"/>
                              </w:divBdr>
                            </w:div>
                          </w:divsChild>
                        </w:div>
                        <w:div w:id="271936537">
                          <w:marLeft w:val="0"/>
                          <w:marRight w:val="0"/>
                          <w:marTop w:val="0"/>
                          <w:marBottom w:val="0"/>
                          <w:divBdr>
                            <w:top w:val="none" w:sz="0" w:space="0" w:color="auto"/>
                            <w:left w:val="none" w:sz="0" w:space="0" w:color="auto"/>
                            <w:bottom w:val="none" w:sz="0" w:space="0" w:color="auto"/>
                            <w:right w:val="none" w:sz="0" w:space="0" w:color="auto"/>
                          </w:divBdr>
                        </w:div>
                      </w:divsChild>
                    </w:div>
                    <w:div w:id="1209805554">
                      <w:marLeft w:val="0"/>
                      <w:marRight w:val="0"/>
                      <w:marTop w:val="0"/>
                      <w:marBottom w:val="0"/>
                      <w:divBdr>
                        <w:top w:val="none" w:sz="0" w:space="0" w:color="auto"/>
                        <w:left w:val="none" w:sz="0" w:space="0" w:color="auto"/>
                        <w:bottom w:val="none" w:sz="0" w:space="0" w:color="auto"/>
                        <w:right w:val="none" w:sz="0" w:space="0" w:color="auto"/>
                      </w:divBdr>
                      <w:divsChild>
                        <w:div w:id="1624459354">
                          <w:marLeft w:val="0"/>
                          <w:marRight w:val="0"/>
                          <w:marTop w:val="0"/>
                          <w:marBottom w:val="0"/>
                          <w:divBdr>
                            <w:top w:val="none" w:sz="0" w:space="0" w:color="auto"/>
                            <w:left w:val="none" w:sz="0" w:space="0" w:color="auto"/>
                            <w:bottom w:val="none" w:sz="0" w:space="0" w:color="auto"/>
                            <w:right w:val="none" w:sz="0" w:space="0" w:color="auto"/>
                          </w:divBdr>
                          <w:divsChild>
                            <w:div w:id="6724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413419">
          <w:marLeft w:val="0"/>
          <w:marRight w:val="0"/>
          <w:marTop w:val="0"/>
          <w:marBottom w:val="0"/>
          <w:divBdr>
            <w:top w:val="none" w:sz="0" w:space="0" w:color="auto"/>
            <w:left w:val="none" w:sz="0" w:space="0" w:color="auto"/>
            <w:bottom w:val="none" w:sz="0" w:space="0" w:color="auto"/>
            <w:right w:val="none" w:sz="0" w:space="0" w:color="auto"/>
          </w:divBdr>
          <w:divsChild>
            <w:div w:id="1919746958">
              <w:marLeft w:val="0"/>
              <w:marRight w:val="0"/>
              <w:marTop w:val="0"/>
              <w:marBottom w:val="0"/>
              <w:divBdr>
                <w:top w:val="none" w:sz="0" w:space="0" w:color="auto"/>
                <w:left w:val="none" w:sz="0" w:space="0" w:color="auto"/>
                <w:bottom w:val="none" w:sz="0" w:space="0" w:color="auto"/>
                <w:right w:val="none" w:sz="0" w:space="0" w:color="auto"/>
              </w:divBdr>
              <w:divsChild>
                <w:div w:id="1843006758">
                  <w:marLeft w:val="0"/>
                  <w:marRight w:val="0"/>
                  <w:marTop w:val="0"/>
                  <w:marBottom w:val="0"/>
                  <w:divBdr>
                    <w:top w:val="none" w:sz="0" w:space="0" w:color="auto"/>
                    <w:left w:val="none" w:sz="0" w:space="0" w:color="auto"/>
                    <w:bottom w:val="none" w:sz="0" w:space="0" w:color="auto"/>
                    <w:right w:val="none" w:sz="0" w:space="0" w:color="auto"/>
                  </w:divBdr>
                  <w:divsChild>
                    <w:div w:id="669061291">
                      <w:marLeft w:val="0"/>
                      <w:marRight w:val="0"/>
                      <w:marTop w:val="0"/>
                      <w:marBottom w:val="0"/>
                      <w:divBdr>
                        <w:top w:val="none" w:sz="0" w:space="0" w:color="auto"/>
                        <w:left w:val="none" w:sz="0" w:space="0" w:color="auto"/>
                        <w:bottom w:val="none" w:sz="0" w:space="0" w:color="auto"/>
                        <w:right w:val="none" w:sz="0" w:space="0" w:color="auto"/>
                      </w:divBdr>
                      <w:divsChild>
                        <w:div w:id="844201360">
                          <w:marLeft w:val="0"/>
                          <w:marRight w:val="0"/>
                          <w:marTop w:val="0"/>
                          <w:marBottom w:val="0"/>
                          <w:divBdr>
                            <w:top w:val="none" w:sz="0" w:space="0" w:color="auto"/>
                            <w:left w:val="none" w:sz="0" w:space="0" w:color="auto"/>
                            <w:bottom w:val="none" w:sz="0" w:space="0" w:color="auto"/>
                            <w:right w:val="none" w:sz="0" w:space="0" w:color="auto"/>
                          </w:divBdr>
                          <w:divsChild>
                            <w:div w:id="15328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903758">
      <w:bodyDiv w:val="1"/>
      <w:marLeft w:val="0"/>
      <w:marRight w:val="0"/>
      <w:marTop w:val="0"/>
      <w:marBottom w:val="0"/>
      <w:divBdr>
        <w:top w:val="none" w:sz="0" w:space="0" w:color="auto"/>
        <w:left w:val="none" w:sz="0" w:space="0" w:color="auto"/>
        <w:bottom w:val="none" w:sz="0" w:space="0" w:color="auto"/>
        <w:right w:val="none" w:sz="0" w:space="0" w:color="auto"/>
      </w:divBdr>
    </w:div>
    <w:div w:id="948898011">
      <w:bodyDiv w:val="1"/>
      <w:marLeft w:val="0"/>
      <w:marRight w:val="0"/>
      <w:marTop w:val="0"/>
      <w:marBottom w:val="0"/>
      <w:divBdr>
        <w:top w:val="none" w:sz="0" w:space="0" w:color="auto"/>
        <w:left w:val="none" w:sz="0" w:space="0" w:color="auto"/>
        <w:bottom w:val="none" w:sz="0" w:space="0" w:color="auto"/>
        <w:right w:val="none" w:sz="0" w:space="0" w:color="auto"/>
      </w:divBdr>
    </w:div>
    <w:div w:id="21409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Johnnie</dc:creator>
  <cp:keywords/>
  <dc:description/>
  <cp:lastModifiedBy>Watson, Johnnie</cp:lastModifiedBy>
  <cp:revision>3</cp:revision>
  <dcterms:created xsi:type="dcterms:W3CDTF">2025-05-15T22:24:00Z</dcterms:created>
  <dcterms:modified xsi:type="dcterms:W3CDTF">2025-05-15T23:50:00Z</dcterms:modified>
</cp:coreProperties>
</file>