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49EE4" w14:textId="77777777" w:rsidR="00D052EE" w:rsidRPr="00D052EE" w:rsidRDefault="00D052EE" w:rsidP="00D052E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D052EE">
        <w:rPr>
          <w:rFonts w:ascii="Times New Roman" w:eastAsia="Times New Roman" w:hAnsi="Times New Roman" w:cs="Times New Roman"/>
          <w:b/>
          <w:bCs/>
          <w:color w:val="000000"/>
          <w:kern w:val="36"/>
          <w:sz w:val="48"/>
          <w:szCs w:val="48"/>
          <w14:ligatures w14:val="none"/>
        </w:rPr>
        <w:t>Complete Landing Page Creation &amp; Marketing Implementation Strategy</w:t>
      </w:r>
    </w:p>
    <w:p w14:paraId="64B05396" w14:textId="77777777" w:rsidR="00D052EE" w:rsidRPr="00D052EE" w:rsidRDefault="00D052EE" w:rsidP="00D052E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052EE">
        <w:rPr>
          <w:rFonts w:ascii="Times New Roman" w:eastAsia="Times New Roman" w:hAnsi="Times New Roman" w:cs="Times New Roman"/>
          <w:b/>
          <w:bCs/>
          <w:color w:val="000000"/>
          <w:kern w:val="0"/>
          <w:sz w:val="36"/>
          <w:szCs w:val="36"/>
          <w14:ligatures w14:val="none"/>
        </w:rPr>
        <w:t>PART 1: LANDING PAGE CREATION PROMPTS</w:t>
      </w:r>
    </w:p>
    <w:p w14:paraId="5B839BA0"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Prompt 1: Version A (Generic Performance Control)</w:t>
      </w:r>
    </w:p>
    <w:p w14:paraId="62F625CF"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xml:space="preserve">Create a modern, dark-themed landing page for a performance optimization app called "Mingus." </w:t>
      </w:r>
    </w:p>
    <w:p w14:paraId="18156A7E"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8A313A8"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DESIGN REQUIREMENTS:</w:t>
      </w:r>
    </w:p>
    <w:p w14:paraId="7335CA20"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Dark theme with green (#10b981) accent colors</w:t>
      </w:r>
    </w:p>
    <w:p w14:paraId="7198335F"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xml:space="preserve">- Modern gradient backgrounds and </w:t>
      </w:r>
      <w:proofErr w:type="spellStart"/>
      <w:r w:rsidRPr="00882E6B">
        <w:rPr>
          <w:rFonts w:ascii="Courier New" w:eastAsia="Times New Roman" w:hAnsi="Courier New" w:cs="Courier New"/>
          <w:color w:val="EE0000"/>
          <w:kern w:val="0"/>
          <w:sz w:val="20"/>
          <w:szCs w:val="20"/>
          <w14:ligatures w14:val="none"/>
        </w:rPr>
        <w:t>glassmorphism</w:t>
      </w:r>
      <w:proofErr w:type="spellEnd"/>
      <w:r w:rsidRPr="00882E6B">
        <w:rPr>
          <w:rFonts w:ascii="Courier New" w:eastAsia="Times New Roman" w:hAnsi="Courier New" w:cs="Courier New"/>
          <w:color w:val="EE0000"/>
          <w:kern w:val="0"/>
          <w:sz w:val="20"/>
          <w:szCs w:val="20"/>
          <w14:ligatures w14:val="none"/>
        </w:rPr>
        <w:t xml:space="preserve"> effects</w:t>
      </w:r>
    </w:p>
    <w:p w14:paraId="76F7A630"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Mobile-responsive design</w:t>
      </w:r>
    </w:p>
    <w:p w14:paraId="15AF882F"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Professional, tech-forward aesthetic</w:t>
      </w:r>
    </w:p>
    <w:p w14:paraId="0A083996"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895E00B"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CONTENT FOCUS:</w:t>
      </w:r>
    </w:p>
    <w:p w14:paraId="28C0FAD0"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Generic performance tracking and optimization</w:t>
      </w:r>
    </w:p>
    <w:p w14:paraId="0E62B7EF"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Target audience: General "high performers" and professionals</w:t>
      </w:r>
    </w:p>
    <w:p w14:paraId="7C371267"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Features: Real-time analytics, goal setting, predictive insights</w:t>
      </w:r>
    </w:p>
    <w:p w14:paraId="67C9FDAA"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Pricing: $19/49/99 monthly tiers</w:t>
      </w:r>
    </w:p>
    <w:p w14:paraId="4B155386"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NO specific demographic targeting</w:t>
      </w:r>
    </w:p>
    <w:p w14:paraId="0C3223AF"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NO financial planning or wellness integration</w:t>
      </w:r>
    </w:p>
    <w:p w14:paraId="7A8FA88B"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Hero headline should be aspirational and generic</w:t>
      </w:r>
    </w:p>
    <w:p w14:paraId="7441D0A2"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BEDC5AC"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SECTIONS NEEDED:</w:t>
      </w:r>
    </w:p>
    <w:p w14:paraId="0BC523D7"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1. Header with navigation</w:t>
      </w:r>
    </w:p>
    <w:p w14:paraId="24FCA61B"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2. Hero section with generic performance messaging</w:t>
      </w:r>
    </w:p>
    <w:p w14:paraId="0B7D19BA"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3. Features grid (6 features)</w:t>
      </w:r>
    </w:p>
    <w:p w14:paraId="5950A5B9"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4. Testimonials (3 generic performance stories)</w:t>
      </w:r>
    </w:p>
    <w:p w14:paraId="05F28A0B"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5. Pricing table (3 tiers)</w:t>
      </w:r>
    </w:p>
    <w:p w14:paraId="44A687AF"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6. Final CTA section</w:t>
      </w:r>
    </w:p>
    <w:p w14:paraId="43B02D8D"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7. Footer</w:t>
      </w:r>
    </w:p>
    <w:p w14:paraId="58D0400E"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8363E04" w14:textId="022EC2F4"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xml:space="preserve">CONVERSION GOAL: Email signups for </w:t>
      </w:r>
      <w:r w:rsidR="00882E6B">
        <w:rPr>
          <w:rFonts w:ascii="Courier New" w:eastAsia="Times New Roman" w:hAnsi="Courier New" w:cs="Courier New"/>
          <w:color w:val="EE0000"/>
          <w:kern w:val="0"/>
          <w:sz w:val="20"/>
          <w:szCs w:val="20"/>
          <w14:ligatures w14:val="none"/>
        </w:rPr>
        <w:t>e-book and SaaS product</w:t>
      </w:r>
    </w:p>
    <w:p w14:paraId="63F5ECA1"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TONE: Professional, aspirational, tech-focused</w:t>
      </w:r>
    </w:p>
    <w:p w14:paraId="6C83B9C6"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Prompt 2: Version B (Tax Calculator Lead Magnet)</w:t>
      </w:r>
    </w:p>
    <w:p w14:paraId="147AC03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Create a landing page for "Mingus" - a financial wellness platform targeting African American adults aged 25-35 earning $40K-$100K.</w:t>
      </w:r>
    </w:p>
    <w:p w14:paraId="442DBFC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A23D49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DESIGN REQUIREMENTS:</w:t>
      </w:r>
    </w:p>
    <w:p w14:paraId="3B9EA84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Dark theme with red (#ef4444) and green (#10b981) accents</w:t>
      </w:r>
    </w:p>
    <w:p w14:paraId="50A9767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Urgent, attention-grabbing design elements</w:t>
      </w:r>
    </w:p>
    <w:p w14:paraId="10329D8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Mobile-first responsive design</w:t>
      </w:r>
    </w:p>
    <w:p w14:paraId="00D320C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Professional but accessible aesthetic</w:t>
      </w:r>
    </w:p>
    <w:p w14:paraId="3E9C99F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8CAF99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CONTENT FOCUS:</w:t>
      </w:r>
    </w:p>
    <w:p w14:paraId="3DD4D90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Tax bill reality check and hidden costs</w:t>
      </w:r>
    </w:p>
    <w:p w14:paraId="2997124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Target: African American working families dealing with financial stress</w:t>
      </w:r>
    </w:p>
    <w:p w14:paraId="23A5DA4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Problem: Tax savings being wiped out by healthcare costs and aging parent support</w:t>
      </w:r>
    </w:p>
    <w:p w14:paraId="2CB2D7F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Solution: Free tax impact calculator + financial wellness app</w:t>
      </w:r>
    </w:p>
    <w:p w14:paraId="6414DFB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FD79BB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KEY MESSAGING:</w:t>
      </w:r>
    </w:p>
    <w:p w14:paraId="5D7E923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"They Said You'd Save $2,000 on Taxes This Year. Here's What They Didn't Tell You..."</w:t>
      </w:r>
    </w:p>
    <w:p w14:paraId="5BBBA7F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Focus on healthcare cost increases, Medicaid work requirements, aging parent support</w:t>
      </w:r>
    </w:p>
    <w:p w14:paraId="4928593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Urgency around recent tax bill passage</w:t>
      </w:r>
    </w:p>
    <w:p w14:paraId="2BF4928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Examples showing real people losing money despite "tax cuts"</w:t>
      </w:r>
    </w:p>
    <w:p w14:paraId="60A68B0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02F7B2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SECTIONS NEEDED:</w:t>
      </w:r>
    </w:p>
    <w:p w14:paraId="6894868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1. Header with finance-focused navigation</w:t>
      </w:r>
    </w:p>
    <w:p w14:paraId="24FA7A9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2. Hero section with shocking tax reality</w:t>
      </w:r>
    </w:p>
    <w:p w14:paraId="383E6CA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3. Prominent lead magnet section with calculator form</w:t>
      </w:r>
    </w:p>
    <w:p w14:paraId="4DDBA63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4. Example results showing hidden costs</w:t>
      </w:r>
    </w:p>
    <w:p w14:paraId="7E84CB3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5. Urgency section about policy timing</w:t>
      </w:r>
    </w:p>
    <w:p w14:paraId="47742BF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6. Features focused on financial wellness + health integration</w:t>
      </w:r>
    </w:p>
    <w:p w14:paraId="4EC82EE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7. Target-specific testimonials (Tasha, Jamal, Maya)</w:t>
      </w:r>
    </w:p>
    <w:p w14:paraId="70BC0AE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8. Pricing for actual Mingus tiers ($10/$20/$50)</w:t>
      </w:r>
    </w:p>
    <w:p w14:paraId="78FB994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9. Final CTA for calculator</w:t>
      </w:r>
    </w:p>
    <w:p w14:paraId="67345D1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10. Footer with financial resources</w:t>
      </w:r>
    </w:p>
    <w:p w14:paraId="5EE4E20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DC0CF4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LEAD MAGNET FORM FIELDS:</w:t>
      </w:r>
    </w:p>
    <w:p w14:paraId="38DBFC3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Income range, filing status, health insurance, aging parents, email, name</w:t>
      </w:r>
    </w:p>
    <w:p w14:paraId="6A673FF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60CCD5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CONVERSION GOAL: Tax calculator completions → email list → app subscriptions</w:t>
      </w:r>
    </w:p>
    <w:p w14:paraId="042ED68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TONE: Urgent, authentic, culturally relevant, no-BS</w:t>
      </w:r>
    </w:p>
    <w:p w14:paraId="13E7E06B"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Prompt 3: Version C (E-book + App Bundle Sale)</w:t>
      </w:r>
    </w:p>
    <w:p w14:paraId="41991C4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Create a sales page for "The Ratchet People's Guide </w:t>
      </w:r>
      <w:proofErr w:type="gramStart"/>
      <w:r w:rsidRPr="00D052EE">
        <w:rPr>
          <w:rFonts w:ascii="Courier New" w:eastAsia="Times New Roman" w:hAnsi="Courier New" w:cs="Courier New"/>
          <w:color w:val="000000"/>
          <w:kern w:val="0"/>
          <w:sz w:val="20"/>
          <w:szCs w:val="20"/>
          <w14:ligatures w14:val="none"/>
        </w:rPr>
        <w:t>To</w:t>
      </w:r>
      <w:proofErr w:type="gramEnd"/>
      <w:r w:rsidRPr="00D052EE">
        <w:rPr>
          <w:rFonts w:ascii="Courier New" w:eastAsia="Times New Roman" w:hAnsi="Courier New" w:cs="Courier New"/>
          <w:color w:val="000000"/>
          <w:kern w:val="0"/>
          <w:sz w:val="20"/>
          <w:szCs w:val="20"/>
          <w14:ligatures w14:val="none"/>
        </w:rPr>
        <w:t xml:space="preserve"> Keeping Their Money </w:t>
      </w:r>
      <w:proofErr w:type="gramStart"/>
      <w:r w:rsidRPr="00D052EE">
        <w:rPr>
          <w:rFonts w:ascii="Courier New" w:eastAsia="Times New Roman" w:hAnsi="Courier New" w:cs="Courier New"/>
          <w:color w:val="000000"/>
          <w:kern w:val="0"/>
          <w:sz w:val="20"/>
          <w:szCs w:val="20"/>
          <w14:ligatures w14:val="none"/>
        </w:rPr>
        <w:t>In</w:t>
      </w:r>
      <w:proofErr w:type="gramEnd"/>
      <w:r w:rsidRPr="00D052EE">
        <w:rPr>
          <w:rFonts w:ascii="Courier New" w:eastAsia="Times New Roman" w:hAnsi="Courier New" w:cs="Courier New"/>
          <w:color w:val="000000"/>
          <w:kern w:val="0"/>
          <w:sz w:val="20"/>
          <w:szCs w:val="20"/>
          <w14:ligatures w14:val="none"/>
        </w:rPr>
        <w:t xml:space="preserve"> These United States" - an e-book + app bundle for $147.</w:t>
      </w:r>
    </w:p>
    <w:p w14:paraId="29DE742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61A19D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DESIGN REQUIREMENTS:</w:t>
      </w:r>
    </w:p>
    <w:p w14:paraId="425F012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Dark theme with gold/orange (#f59e0b) and green (#10b981) accents</w:t>
      </w:r>
    </w:p>
    <w:p w14:paraId="51BB6AF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High-converting sales page design with urgency elements</w:t>
      </w:r>
    </w:p>
    <w:p w14:paraId="1E044C7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- 3D book cover mockup with hover effects</w:t>
      </w:r>
    </w:p>
    <w:p w14:paraId="25F75CC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Value-stacking sections and social proof</w:t>
      </w:r>
    </w:p>
    <w:p w14:paraId="1DAF4AC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Mobile-optimized for impulse purchases</w:t>
      </w:r>
    </w:p>
    <w:p w14:paraId="68D4CA9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66D37A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CONTENT FOCUS:</w:t>
      </w:r>
    </w:p>
    <w:p w14:paraId="66FD0D5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Direct sale of comprehensive financial guide + 12-month app access</w:t>
      </w:r>
    </w:p>
    <w:p w14:paraId="14F565E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Target: Same demographic but ready to buy immediately</w:t>
      </w:r>
    </w:p>
    <w:p w14:paraId="2552F13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Positioning: No-BS financial truth-telling for working families</w:t>
      </w:r>
    </w:p>
    <w:p w14:paraId="79FD6BF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Value proposition: Stop getting played by the system</w:t>
      </w:r>
    </w:p>
    <w:p w14:paraId="0A24463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CA6712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KEY MESSAGING:</w:t>
      </w:r>
    </w:p>
    <w:p w14:paraId="084F3EA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"The Ratchet People's Guide </w:t>
      </w:r>
      <w:proofErr w:type="gramStart"/>
      <w:r w:rsidRPr="00D052EE">
        <w:rPr>
          <w:rFonts w:ascii="Courier New" w:eastAsia="Times New Roman" w:hAnsi="Courier New" w:cs="Courier New"/>
          <w:color w:val="000000"/>
          <w:kern w:val="0"/>
          <w:sz w:val="20"/>
          <w:szCs w:val="20"/>
          <w14:ligatures w14:val="none"/>
        </w:rPr>
        <w:t>To</w:t>
      </w:r>
      <w:proofErr w:type="gramEnd"/>
      <w:r w:rsidRPr="00D052EE">
        <w:rPr>
          <w:rFonts w:ascii="Courier New" w:eastAsia="Times New Roman" w:hAnsi="Courier New" w:cs="Courier New"/>
          <w:color w:val="000000"/>
          <w:kern w:val="0"/>
          <w:sz w:val="20"/>
          <w:szCs w:val="20"/>
          <w14:ligatures w14:val="none"/>
        </w:rPr>
        <w:t xml:space="preserve"> Keeping Their Money </w:t>
      </w:r>
      <w:proofErr w:type="gramStart"/>
      <w:r w:rsidRPr="00D052EE">
        <w:rPr>
          <w:rFonts w:ascii="Courier New" w:eastAsia="Times New Roman" w:hAnsi="Courier New" w:cs="Courier New"/>
          <w:color w:val="000000"/>
          <w:kern w:val="0"/>
          <w:sz w:val="20"/>
          <w:szCs w:val="20"/>
          <w14:ligatures w14:val="none"/>
        </w:rPr>
        <w:t>In</w:t>
      </w:r>
      <w:proofErr w:type="gramEnd"/>
      <w:r w:rsidRPr="00D052EE">
        <w:rPr>
          <w:rFonts w:ascii="Courier New" w:eastAsia="Times New Roman" w:hAnsi="Courier New" w:cs="Courier New"/>
          <w:color w:val="000000"/>
          <w:kern w:val="0"/>
          <w:sz w:val="20"/>
          <w:szCs w:val="20"/>
          <w14:ligatures w14:val="none"/>
        </w:rPr>
        <w:t xml:space="preserve"> These United States"</w:t>
      </w:r>
    </w:p>
    <w:p w14:paraId="63237EE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Provocative, street-smart tone that resonates with target market</w:t>
      </w:r>
    </w:p>
    <w:p w14:paraId="63C970B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Focus on "real talk" and exposing financial lies</w:t>
      </w:r>
    </w:p>
    <w:p w14:paraId="41F6DB4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Comprehensive solution vs. single calculator</w:t>
      </w:r>
    </w:p>
    <w:p w14:paraId="3647EE3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08B8F2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SECTIONS NEEDED:</w:t>
      </w:r>
    </w:p>
    <w:p w14:paraId="04FE86D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1. Header with purchase-focused navigation</w:t>
      </w:r>
    </w:p>
    <w:p w14:paraId="33885D4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2. Hero section introducing the book with bold messaging</w:t>
      </w:r>
    </w:p>
    <w:p w14:paraId="116FF48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3. Book + app offer section with visual book cover</w:t>
      </w:r>
    </w:p>
    <w:p w14:paraId="0F039C6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4. "What you get" value breakdown</w:t>
      </w:r>
    </w:p>
    <w:p w14:paraId="189482C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5. Chapter preview grid (6 chapters with descriptions)</w:t>
      </w:r>
    </w:p>
    <w:p w14:paraId="1469326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6. Urgency section about policy timing</w:t>
      </w:r>
    </w:p>
    <w:p w14:paraId="22BFFE3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7. Social proof testimonials with financial results</w:t>
      </w:r>
    </w:p>
    <w:p w14:paraId="3A883CD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8. Final CTA with pricing emphasis</w:t>
      </w:r>
    </w:p>
    <w:p w14:paraId="1791DBE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9. Footer with bundle details</w:t>
      </w:r>
    </w:p>
    <w:p w14:paraId="51AF0BE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367AF7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BOOK CHAPTERS TO HIGHLIGHT:</w:t>
      </w:r>
    </w:p>
    <w:p w14:paraId="7BC29A2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They Lied About Your Tax Savings</w:t>
      </w:r>
    </w:p>
    <w:p w14:paraId="73A0C00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 Medicaid Trap</w:t>
      </w:r>
    </w:p>
    <w:p w14:paraId="78F3C21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When Your Parents' Medicare Gets Cut</w:t>
      </w:r>
    </w:p>
    <w:p w14:paraId="3A6A5F8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 Stress-Spending Connection</w:t>
      </w:r>
    </w:p>
    <w:p w14:paraId="1DDE755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Building Wealth When </w:t>
      </w:r>
      <w:proofErr w:type="gramStart"/>
      <w:r w:rsidRPr="00D052EE">
        <w:rPr>
          <w:rFonts w:ascii="Courier New" w:eastAsia="Times New Roman" w:hAnsi="Courier New" w:cs="Courier New"/>
          <w:color w:val="000000"/>
          <w:kern w:val="0"/>
          <w:sz w:val="20"/>
          <w:szCs w:val="20"/>
          <w14:ligatures w14:val="none"/>
        </w:rPr>
        <w:t>The</w:t>
      </w:r>
      <w:proofErr w:type="gramEnd"/>
      <w:r w:rsidRPr="00D052EE">
        <w:rPr>
          <w:rFonts w:ascii="Courier New" w:eastAsia="Times New Roman" w:hAnsi="Courier New" w:cs="Courier New"/>
          <w:color w:val="000000"/>
          <w:kern w:val="0"/>
          <w:sz w:val="20"/>
          <w:szCs w:val="20"/>
          <w14:ligatures w14:val="none"/>
        </w:rPr>
        <w:t xml:space="preserve"> Game is Rigged</w:t>
      </w:r>
    </w:p>
    <w:p w14:paraId="7A47404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 Real Emergency Fund Formula</w:t>
      </w:r>
    </w:p>
    <w:p w14:paraId="1A7A935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B72D0C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CONVERSION GOAL: Direct $147 purchase</w:t>
      </w:r>
    </w:p>
    <w:p w14:paraId="2EBF9B1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TONE: Provocative, authentic, no-BS, empowering</w:t>
      </w:r>
    </w:p>
    <w:p w14:paraId="07AE6C1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PRICE JUSTIFICATION: $387 value for $147 (e-book + 12 months app)</w:t>
      </w:r>
    </w:p>
    <w:p w14:paraId="4975B646" w14:textId="77777777" w:rsidR="00D052EE" w:rsidRPr="00D052EE" w:rsidRDefault="00E25C0F" w:rsidP="00D052EE">
      <w:pPr>
        <w:spacing w:after="0" w:line="240" w:lineRule="auto"/>
        <w:rPr>
          <w:rFonts w:ascii="Times New Roman" w:eastAsia="Times New Roman" w:hAnsi="Times New Roman" w:cs="Times New Roman"/>
          <w:kern w:val="0"/>
          <w14:ligatures w14:val="none"/>
        </w:rPr>
      </w:pPr>
      <w:r w:rsidRPr="00E25C0F">
        <w:rPr>
          <w:rFonts w:ascii="Times New Roman" w:eastAsia="Times New Roman" w:hAnsi="Times New Roman" w:cs="Times New Roman"/>
          <w:noProof/>
          <w:kern w:val="0"/>
        </w:rPr>
        <w:pict w14:anchorId="3A09C022">
          <v:rect id="_x0000_i1027" alt="" style="width:468pt;height:.05pt;mso-width-percent:0;mso-height-percent:0;mso-width-percent:0;mso-height-percent:0" o:hralign="center" o:hrstd="t" o:hr="t" fillcolor="#a0a0a0" stroked="f"/>
        </w:pict>
      </w:r>
    </w:p>
    <w:p w14:paraId="43DE884D" w14:textId="77777777" w:rsidR="00D052EE" w:rsidRPr="00D052EE" w:rsidRDefault="00D052EE" w:rsidP="00D052E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052EE">
        <w:rPr>
          <w:rFonts w:ascii="Times New Roman" w:eastAsia="Times New Roman" w:hAnsi="Times New Roman" w:cs="Times New Roman"/>
          <w:b/>
          <w:bCs/>
          <w:color w:val="000000"/>
          <w:kern w:val="0"/>
          <w:sz w:val="36"/>
          <w:szCs w:val="36"/>
          <w14:ligatures w14:val="none"/>
        </w:rPr>
        <w:t>PART 2: HOSTING IMPLEMENTATION STEPS</w:t>
      </w:r>
    </w:p>
    <w:p w14:paraId="4B1FC8E4"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Step 1: Domain &amp; Hosting Setup</w:t>
      </w:r>
    </w:p>
    <w:p w14:paraId="1D6AA148"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Option A: Simple &amp; Fast (Recommended for Testing)</w:t>
      </w:r>
    </w:p>
    <w:p w14:paraId="1EBA017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Platform: Netlify or </w:t>
      </w:r>
      <w:proofErr w:type="spellStart"/>
      <w:r w:rsidRPr="00D052EE">
        <w:rPr>
          <w:rFonts w:ascii="Courier New" w:eastAsia="Times New Roman" w:hAnsi="Courier New" w:cs="Courier New"/>
          <w:color w:val="000000"/>
          <w:kern w:val="0"/>
          <w:sz w:val="20"/>
          <w:szCs w:val="20"/>
          <w14:ligatures w14:val="none"/>
        </w:rPr>
        <w:t>Vercel</w:t>
      </w:r>
      <w:proofErr w:type="spellEnd"/>
      <w:r w:rsidRPr="00D052EE">
        <w:rPr>
          <w:rFonts w:ascii="Courier New" w:eastAsia="Times New Roman" w:hAnsi="Courier New" w:cs="Courier New"/>
          <w:color w:val="000000"/>
          <w:kern w:val="0"/>
          <w:sz w:val="20"/>
          <w:szCs w:val="20"/>
          <w14:ligatures w14:val="none"/>
        </w:rPr>
        <w:t xml:space="preserve"> (Free tier)</w:t>
      </w:r>
    </w:p>
    <w:p w14:paraId="60D67EC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Domain: Purchase via Namecheap or GoDaddy</w:t>
      </w:r>
    </w:p>
    <w:p w14:paraId="1FC9941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mingusfinancial.com (primary)</w:t>
      </w:r>
    </w:p>
    <w:p w14:paraId="1344333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ratchetmoney.com (for Version C)</w:t>
      </w:r>
    </w:p>
    <w:p w14:paraId="3A6DA98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taxrealitycheck.com (for Version B)</w:t>
      </w:r>
    </w:p>
    <w:p w14:paraId="1C0DBD7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62A701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Process:</w:t>
      </w:r>
    </w:p>
    <w:p w14:paraId="351C32B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1. Buy domains ($12-15 each/year)</w:t>
      </w:r>
    </w:p>
    <w:p w14:paraId="15D1C3E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2. Create Netlify account</w:t>
      </w:r>
    </w:p>
    <w:p w14:paraId="2B55950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3. Upload HTML files via drag-and-drop</w:t>
      </w:r>
    </w:p>
    <w:p w14:paraId="0D4380D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4. Connect custom domains in Netlify dashboard</w:t>
      </w:r>
    </w:p>
    <w:p w14:paraId="71B29AA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5. Enable HTTPS (automatic)</w:t>
      </w:r>
    </w:p>
    <w:p w14:paraId="6BE3339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6. Set up form handling for lead capture</w:t>
      </w:r>
    </w:p>
    <w:p w14:paraId="063EC95A"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Option B: More Control (If you want backend)</w:t>
      </w:r>
    </w:p>
    <w:p w14:paraId="31BF3CA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Platform: </w:t>
      </w:r>
      <w:proofErr w:type="spellStart"/>
      <w:r w:rsidRPr="00D052EE">
        <w:rPr>
          <w:rFonts w:ascii="Courier New" w:eastAsia="Times New Roman" w:hAnsi="Courier New" w:cs="Courier New"/>
          <w:color w:val="000000"/>
          <w:kern w:val="0"/>
          <w:sz w:val="20"/>
          <w:szCs w:val="20"/>
          <w14:ligatures w14:val="none"/>
        </w:rPr>
        <w:t>DigitalOcean</w:t>
      </w:r>
      <w:proofErr w:type="spellEnd"/>
      <w:r w:rsidRPr="00D052EE">
        <w:rPr>
          <w:rFonts w:ascii="Courier New" w:eastAsia="Times New Roman" w:hAnsi="Courier New" w:cs="Courier New"/>
          <w:color w:val="000000"/>
          <w:kern w:val="0"/>
          <w:sz w:val="20"/>
          <w:szCs w:val="20"/>
          <w14:ligatures w14:val="none"/>
        </w:rPr>
        <w:t xml:space="preserve"> Droplet + Cloudflare</w:t>
      </w:r>
    </w:p>
    <w:p w14:paraId="10871DB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$5/month VPS with unlimited bandwidth</w:t>
      </w:r>
    </w:p>
    <w:p w14:paraId="2A8C257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Full control over server and analytics</w:t>
      </w:r>
    </w:p>
    <w:p w14:paraId="5D86F9B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Can integrate with payment processors easily</w:t>
      </w:r>
    </w:p>
    <w:p w14:paraId="1E278C8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E46A16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Process:</w:t>
      </w:r>
    </w:p>
    <w:p w14:paraId="26AA08F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1. Create </w:t>
      </w:r>
      <w:proofErr w:type="spellStart"/>
      <w:r w:rsidRPr="00D052EE">
        <w:rPr>
          <w:rFonts w:ascii="Courier New" w:eastAsia="Times New Roman" w:hAnsi="Courier New" w:cs="Courier New"/>
          <w:color w:val="000000"/>
          <w:kern w:val="0"/>
          <w:sz w:val="20"/>
          <w:szCs w:val="20"/>
          <w14:ligatures w14:val="none"/>
        </w:rPr>
        <w:t>DigitalOcean</w:t>
      </w:r>
      <w:proofErr w:type="spellEnd"/>
      <w:r w:rsidRPr="00D052EE">
        <w:rPr>
          <w:rFonts w:ascii="Courier New" w:eastAsia="Times New Roman" w:hAnsi="Courier New" w:cs="Courier New"/>
          <w:color w:val="000000"/>
          <w:kern w:val="0"/>
          <w:sz w:val="20"/>
          <w:szCs w:val="20"/>
          <w14:ligatures w14:val="none"/>
        </w:rPr>
        <w:t xml:space="preserve"> account</w:t>
      </w:r>
    </w:p>
    <w:p w14:paraId="6427AA6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2. Spin up $5 Ubuntu droplet</w:t>
      </w:r>
    </w:p>
    <w:p w14:paraId="60C0F8B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3. Install Nginx web server</w:t>
      </w:r>
    </w:p>
    <w:p w14:paraId="6613B49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4. Upload HTML files</w:t>
      </w:r>
    </w:p>
    <w:p w14:paraId="1D03F2B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5. Configure SSL with Let's Encrypt</w:t>
      </w:r>
    </w:p>
    <w:p w14:paraId="3B82A1C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6. Set up Cloudflare for CDN and security</w:t>
      </w:r>
    </w:p>
    <w:p w14:paraId="1D864171"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Step 2: A/B Testing Implementation</w:t>
      </w:r>
    </w:p>
    <w:p w14:paraId="42894B37"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Simple Split Testing Script:</w:t>
      </w:r>
    </w:p>
    <w:p w14:paraId="28175B8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 Add to main domain index.html --&gt;</w:t>
      </w:r>
    </w:p>
    <w:p w14:paraId="231F9FD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0F42D0D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const </w:t>
      </w:r>
      <w:proofErr w:type="spellStart"/>
      <w:r w:rsidRPr="00D052EE">
        <w:rPr>
          <w:rFonts w:ascii="Courier New" w:eastAsia="Times New Roman" w:hAnsi="Courier New" w:cs="Courier New"/>
          <w:color w:val="000000"/>
          <w:kern w:val="0"/>
          <w:sz w:val="20"/>
          <w:szCs w:val="20"/>
          <w14:ligatures w14:val="none"/>
        </w:rPr>
        <w:t>testVariants</w:t>
      </w:r>
      <w:proofErr w:type="spellEnd"/>
      <w:r w:rsidRPr="00D052EE">
        <w:rPr>
          <w:rFonts w:ascii="Courier New" w:eastAsia="Times New Roman" w:hAnsi="Courier New" w:cs="Courier New"/>
          <w:color w:val="000000"/>
          <w:kern w:val="0"/>
          <w:sz w:val="20"/>
          <w:szCs w:val="20"/>
          <w14:ligatures w14:val="none"/>
        </w:rPr>
        <w:t xml:space="preserve"> = ['version-a', 'version-b', 'version-c'</w:t>
      </w:r>
      <w:proofErr w:type="gramStart"/>
      <w:r w:rsidRPr="00D052EE">
        <w:rPr>
          <w:rFonts w:ascii="Courier New" w:eastAsia="Times New Roman" w:hAnsi="Courier New" w:cs="Courier New"/>
          <w:color w:val="000000"/>
          <w:kern w:val="0"/>
          <w:sz w:val="20"/>
          <w:szCs w:val="20"/>
          <w14:ligatures w14:val="none"/>
        </w:rPr>
        <w:t>];</w:t>
      </w:r>
      <w:proofErr w:type="gramEnd"/>
    </w:p>
    <w:p w14:paraId="1153BA7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const </w:t>
      </w:r>
      <w:proofErr w:type="spellStart"/>
      <w:r w:rsidRPr="00D052EE">
        <w:rPr>
          <w:rFonts w:ascii="Courier New" w:eastAsia="Times New Roman" w:hAnsi="Courier New" w:cs="Courier New"/>
          <w:color w:val="000000"/>
          <w:kern w:val="0"/>
          <w:sz w:val="20"/>
          <w:szCs w:val="20"/>
          <w14:ligatures w14:val="none"/>
        </w:rPr>
        <w:t>userVariant</w:t>
      </w:r>
      <w:proofErr w:type="spellEnd"/>
      <w:r w:rsidRPr="00D052EE">
        <w:rPr>
          <w:rFonts w:ascii="Courier New" w:eastAsia="Times New Roman" w:hAnsi="Courier New" w:cs="Courier New"/>
          <w:color w:val="000000"/>
          <w:kern w:val="0"/>
          <w:sz w:val="20"/>
          <w:szCs w:val="20"/>
          <w14:ligatures w14:val="none"/>
        </w:rPr>
        <w:t xml:space="preserve"> = </w:t>
      </w:r>
      <w:proofErr w:type="spellStart"/>
      <w:r w:rsidRPr="00D052EE">
        <w:rPr>
          <w:rFonts w:ascii="Courier New" w:eastAsia="Times New Roman" w:hAnsi="Courier New" w:cs="Courier New"/>
          <w:color w:val="000000"/>
          <w:kern w:val="0"/>
          <w:sz w:val="20"/>
          <w:szCs w:val="20"/>
          <w14:ligatures w14:val="none"/>
        </w:rPr>
        <w:t>testVariants</w:t>
      </w:r>
      <w:proofErr w:type="spellEnd"/>
      <w:r w:rsidRPr="00D052EE">
        <w:rPr>
          <w:rFonts w:ascii="Courier New" w:eastAsia="Times New Roman" w:hAnsi="Courier New" w:cs="Courier New"/>
          <w:color w:val="000000"/>
          <w:kern w:val="0"/>
          <w:sz w:val="20"/>
          <w:szCs w:val="20"/>
          <w14:ligatures w14:val="none"/>
        </w:rPr>
        <w:t>[</w:t>
      </w:r>
      <w:proofErr w:type="spellStart"/>
      <w:r w:rsidRPr="00D052EE">
        <w:rPr>
          <w:rFonts w:ascii="Courier New" w:eastAsia="Times New Roman" w:hAnsi="Courier New" w:cs="Courier New"/>
          <w:color w:val="000000"/>
          <w:kern w:val="0"/>
          <w:sz w:val="20"/>
          <w:szCs w:val="20"/>
          <w14:ligatures w14:val="none"/>
        </w:rPr>
        <w:t>Math.floor</w:t>
      </w:r>
      <w:proofErr w:type="spellEnd"/>
      <w:r w:rsidRPr="00D052EE">
        <w:rPr>
          <w:rFonts w:ascii="Courier New" w:eastAsia="Times New Roman" w:hAnsi="Courier New" w:cs="Courier New"/>
          <w:color w:val="000000"/>
          <w:kern w:val="0"/>
          <w:sz w:val="20"/>
          <w:szCs w:val="20"/>
          <w14:ligatures w14:val="none"/>
        </w:rPr>
        <w:t>(</w:t>
      </w:r>
      <w:proofErr w:type="spellStart"/>
      <w:r w:rsidRPr="00D052EE">
        <w:rPr>
          <w:rFonts w:ascii="Courier New" w:eastAsia="Times New Roman" w:hAnsi="Courier New" w:cs="Courier New"/>
          <w:color w:val="000000"/>
          <w:kern w:val="0"/>
          <w:sz w:val="20"/>
          <w:szCs w:val="20"/>
          <w14:ligatures w14:val="none"/>
        </w:rPr>
        <w:t>Math.random</w:t>
      </w:r>
      <w:proofErr w:type="spellEnd"/>
      <w:r w:rsidRPr="00D052EE">
        <w:rPr>
          <w:rFonts w:ascii="Courier New" w:eastAsia="Times New Roman" w:hAnsi="Courier New" w:cs="Courier New"/>
          <w:color w:val="000000"/>
          <w:kern w:val="0"/>
          <w:sz w:val="20"/>
          <w:szCs w:val="20"/>
          <w14:ligatures w14:val="none"/>
        </w:rPr>
        <w:t xml:space="preserve">() * </w:t>
      </w:r>
      <w:proofErr w:type="spellStart"/>
      <w:r w:rsidRPr="00D052EE">
        <w:rPr>
          <w:rFonts w:ascii="Courier New" w:eastAsia="Times New Roman" w:hAnsi="Courier New" w:cs="Courier New"/>
          <w:color w:val="000000"/>
          <w:kern w:val="0"/>
          <w:sz w:val="20"/>
          <w:szCs w:val="20"/>
          <w14:ligatures w14:val="none"/>
        </w:rPr>
        <w:t>testVariants.length</w:t>
      </w:r>
      <w:proofErr w:type="spellEnd"/>
      <w:r w:rsidRPr="00D052EE">
        <w:rPr>
          <w:rFonts w:ascii="Courier New" w:eastAsia="Times New Roman" w:hAnsi="Courier New" w:cs="Courier New"/>
          <w:color w:val="000000"/>
          <w:kern w:val="0"/>
          <w:sz w:val="20"/>
          <w:szCs w:val="20"/>
          <w14:ligatures w14:val="none"/>
        </w:rPr>
        <w:t>)</w:t>
      </w:r>
      <w:proofErr w:type="gramStart"/>
      <w:r w:rsidRPr="00D052EE">
        <w:rPr>
          <w:rFonts w:ascii="Courier New" w:eastAsia="Times New Roman" w:hAnsi="Courier New" w:cs="Courier New"/>
          <w:color w:val="000000"/>
          <w:kern w:val="0"/>
          <w:sz w:val="20"/>
          <w:szCs w:val="20"/>
          <w14:ligatures w14:val="none"/>
        </w:rPr>
        <w:t>];</w:t>
      </w:r>
      <w:proofErr w:type="gramEnd"/>
    </w:p>
    <w:p w14:paraId="5425AE6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4A0048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Store in </w:t>
      </w:r>
      <w:proofErr w:type="spellStart"/>
      <w:r w:rsidRPr="00D052EE">
        <w:rPr>
          <w:rFonts w:ascii="Courier New" w:eastAsia="Times New Roman" w:hAnsi="Courier New" w:cs="Courier New"/>
          <w:color w:val="000000"/>
          <w:kern w:val="0"/>
          <w:sz w:val="20"/>
          <w:szCs w:val="20"/>
          <w14:ligatures w14:val="none"/>
        </w:rPr>
        <w:t>localStorage</w:t>
      </w:r>
      <w:proofErr w:type="spellEnd"/>
      <w:r w:rsidRPr="00D052EE">
        <w:rPr>
          <w:rFonts w:ascii="Courier New" w:eastAsia="Times New Roman" w:hAnsi="Courier New" w:cs="Courier New"/>
          <w:color w:val="000000"/>
          <w:kern w:val="0"/>
          <w:sz w:val="20"/>
          <w:szCs w:val="20"/>
          <w14:ligatures w14:val="none"/>
        </w:rPr>
        <w:t xml:space="preserve"> to ensure consistency</w:t>
      </w:r>
    </w:p>
    <w:p w14:paraId="49DA6C7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D052EE">
        <w:rPr>
          <w:rFonts w:ascii="Courier New" w:eastAsia="Times New Roman" w:hAnsi="Courier New" w:cs="Courier New"/>
          <w:color w:val="000000"/>
          <w:kern w:val="0"/>
          <w:sz w:val="20"/>
          <w:szCs w:val="20"/>
          <w14:ligatures w14:val="none"/>
        </w:rPr>
        <w:t>localStorage.setItem</w:t>
      </w:r>
      <w:proofErr w:type="spellEnd"/>
      <w:r w:rsidRPr="00D052EE">
        <w:rPr>
          <w:rFonts w:ascii="Courier New" w:eastAsia="Times New Roman" w:hAnsi="Courier New" w:cs="Courier New"/>
          <w:color w:val="000000"/>
          <w:kern w:val="0"/>
          <w:sz w:val="20"/>
          <w:szCs w:val="20"/>
          <w14:ligatures w14:val="none"/>
        </w:rPr>
        <w:t>('</w:t>
      </w:r>
      <w:proofErr w:type="spellStart"/>
      <w:r w:rsidRPr="00D052EE">
        <w:rPr>
          <w:rFonts w:ascii="Courier New" w:eastAsia="Times New Roman" w:hAnsi="Courier New" w:cs="Courier New"/>
          <w:color w:val="000000"/>
          <w:kern w:val="0"/>
          <w:sz w:val="20"/>
          <w:szCs w:val="20"/>
          <w14:ligatures w14:val="none"/>
        </w:rPr>
        <w:t>testVariant</w:t>
      </w:r>
      <w:proofErr w:type="spellEnd"/>
      <w:r w:rsidRPr="00D052EE">
        <w:rPr>
          <w:rFonts w:ascii="Courier New" w:eastAsia="Times New Roman" w:hAnsi="Courier New" w:cs="Courier New"/>
          <w:color w:val="000000"/>
          <w:kern w:val="0"/>
          <w:sz w:val="20"/>
          <w:szCs w:val="20"/>
          <w14:ligatures w14:val="none"/>
        </w:rPr>
        <w:t xml:space="preserve">', </w:t>
      </w:r>
      <w:proofErr w:type="spellStart"/>
      <w:r w:rsidRPr="00D052EE">
        <w:rPr>
          <w:rFonts w:ascii="Courier New" w:eastAsia="Times New Roman" w:hAnsi="Courier New" w:cs="Courier New"/>
          <w:color w:val="000000"/>
          <w:kern w:val="0"/>
          <w:sz w:val="20"/>
          <w:szCs w:val="20"/>
          <w14:ligatures w14:val="none"/>
        </w:rPr>
        <w:t>userVariant</w:t>
      </w:r>
      <w:proofErr w:type="spellEnd"/>
      <w:proofErr w:type="gramStart"/>
      <w:r w:rsidRPr="00D052EE">
        <w:rPr>
          <w:rFonts w:ascii="Courier New" w:eastAsia="Times New Roman" w:hAnsi="Courier New" w:cs="Courier New"/>
          <w:color w:val="000000"/>
          <w:kern w:val="0"/>
          <w:sz w:val="20"/>
          <w:szCs w:val="20"/>
          <w14:ligatures w14:val="none"/>
        </w:rPr>
        <w:t>);</w:t>
      </w:r>
      <w:proofErr w:type="gramEnd"/>
    </w:p>
    <w:p w14:paraId="5B80A8C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D052EE">
        <w:rPr>
          <w:rFonts w:ascii="Courier New" w:eastAsia="Times New Roman" w:hAnsi="Courier New" w:cs="Courier New"/>
          <w:color w:val="000000"/>
          <w:kern w:val="0"/>
          <w:sz w:val="20"/>
          <w:szCs w:val="20"/>
          <w14:ligatures w14:val="none"/>
        </w:rPr>
        <w:t>window.location.href</w:t>
      </w:r>
      <w:proofErr w:type="spellEnd"/>
      <w:r w:rsidRPr="00D052EE">
        <w:rPr>
          <w:rFonts w:ascii="Courier New" w:eastAsia="Times New Roman" w:hAnsi="Courier New" w:cs="Courier New"/>
          <w:color w:val="000000"/>
          <w:kern w:val="0"/>
          <w:sz w:val="20"/>
          <w:szCs w:val="20"/>
          <w14:ligatures w14:val="none"/>
        </w:rPr>
        <w:t xml:space="preserve"> = `/${</w:t>
      </w:r>
      <w:proofErr w:type="spellStart"/>
      <w:r w:rsidRPr="00D052EE">
        <w:rPr>
          <w:rFonts w:ascii="Courier New" w:eastAsia="Times New Roman" w:hAnsi="Courier New" w:cs="Courier New"/>
          <w:color w:val="000000"/>
          <w:kern w:val="0"/>
          <w:sz w:val="20"/>
          <w:szCs w:val="20"/>
          <w14:ligatures w14:val="none"/>
        </w:rPr>
        <w:t>userVariant</w:t>
      </w:r>
      <w:proofErr w:type="spellEnd"/>
      <w:r w:rsidRPr="00D052EE">
        <w:rPr>
          <w:rFonts w:ascii="Courier New" w:eastAsia="Times New Roman" w:hAnsi="Courier New" w:cs="Courier New"/>
          <w:color w:val="000000"/>
          <w:kern w:val="0"/>
          <w:sz w:val="20"/>
          <w:szCs w:val="20"/>
          <w14:ligatures w14:val="none"/>
        </w:rPr>
        <w:t>}.html</w:t>
      </w:r>
      <w:proofErr w:type="gramStart"/>
      <w:r w:rsidRPr="00D052EE">
        <w:rPr>
          <w:rFonts w:ascii="Courier New" w:eastAsia="Times New Roman" w:hAnsi="Courier New" w:cs="Courier New"/>
          <w:color w:val="000000"/>
          <w:kern w:val="0"/>
          <w:sz w:val="20"/>
          <w:szCs w:val="20"/>
          <w14:ligatures w14:val="none"/>
        </w:rPr>
        <w:t>`;</w:t>
      </w:r>
      <w:proofErr w:type="gramEnd"/>
    </w:p>
    <w:p w14:paraId="71D81BC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0AADBB2B"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Advanced: Google Optimize Integration:</w:t>
      </w:r>
    </w:p>
    <w:p w14:paraId="45F2246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 Add to all versions for proper tracking --&gt;</w:t>
      </w:r>
    </w:p>
    <w:p w14:paraId="756C788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 src="https://www.googleoptimize.com/optimize.js?id=OPT-XXXXXX"&gt;&lt;/script&gt;</w:t>
      </w:r>
    </w:p>
    <w:p w14:paraId="5D59F5A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5F32745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D052EE">
        <w:rPr>
          <w:rFonts w:ascii="Courier New" w:eastAsia="Times New Roman" w:hAnsi="Courier New" w:cs="Courier New"/>
          <w:color w:val="000000"/>
          <w:kern w:val="0"/>
          <w:sz w:val="20"/>
          <w:szCs w:val="20"/>
          <w14:ligatures w14:val="none"/>
        </w:rPr>
        <w:t>gtag</w:t>
      </w:r>
      <w:proofErr w:type="spellEnd"/>
      <w:r w:rsidRPr="00D052EE">
        <w:rPr>
          <w:rFonts w:ascii="Courier New" w:eastAsia="Times New Roman" w:hAnsi="Courier New" w:cs="Courier New"/>
          <w:color w:val="000000"/>
          <w:kern w:val="0"/>
          <w:sz w:val="20"/>
          <w:szCs w:val="20"/>
          <w14:ligatures w14:val="none"/>
        </w:rPr>
        <w:t>('config', 'OPT-XXXXXX'</w:t>
      </w:r>
      <w:proofErr w:type="gramStart"/>
      <w:r w:rsidRPr="00D052EE">
        <w:rPr>
          <w:rFonts w:ascii="Courier New" w:eastAsia="Times New Roman" w:hAnsi="Courier New" w:cs="Courier New"/>
          <w:color w:val="000000"/>
          <w:kern w:val="0"/>
          <w:sz w:val="20"/>
          <w:szCs w:val="20"/>
          <w14:ligatures w14:val="none"/>
        </w:rPr>
        <w:t>);</w:t>
      </w:r>
      <w:proofErr w:type="gramEnd"/>
    </w:p>
    <w:p w14:paraId="2DA70C6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7C944FA4"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Step 3: Analytics &amp; Conversion Tracking</w:t>
      </w:r>
    </w:p>
    <w:p w14:paraId="60C0408F"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Google Analytics 4 Setup:</w:t>
      </w:r>
    </w:p>
    <w:p w14:paraId="4A79A31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 Add to all versions --&gt;</w:t>
      </w:r>
    </w:p>
    <w:p w14:paraId="377172F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 async src="https://www.googletagmanager.com/gtag/js?id=G-XXXXXXXXXX"&gt;&lt;/script&gt;</w:t>
      </w:r>
    </w:p>
    <w:p w14:paraId="1654DCA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50A2BC5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w:t>
      </w:r>
      <w:proofErr w:type="spellStart"/>
      <w:r w:rsidRPr="00D052EE">
        <w:rPr>
          <w:rFonts w:ascii="Courier New" w:eastAsia="Times New Roman" w:hAnsi="Courier New" w:cs="Courier New"/>
          <w:color w:val="000000"/>
          <w:kern w:val="0"/>
          <w:sz w:val="20"/>
          <w:szCs w:val="20"/>
          <w14:ligatures w14:val="none"/>
        </w:rPr>
        <w:t>window.dataLayer</w:t>
      </w:r>
      <w:proofErr w:type="spellEnd"/>
      <w:r w:rsidRPr="00D052EE">
        <w:rPr>
          <w:rFonts w:ascii="Courier New" w:eastAsia="Times New Roman" w:hAnsi="Courier New" w:cs="Courier New"/>
          <w:color w:val="000000"/>
          <w:kern w:val="0"/>
          <w:sz w:val="20"/>
          <w:szCs w:val="20"/>
          <w14:ligatures w14:val="none"/>
        </w:rPr>
        <w:t xml:space="preserve"> = </w:t>
      </w:r>
      <w:proofErr w:type="spellStart"/>
      <w:r w:rsidRPr="00D052EE">
        <w:rPr>
          <w:rFonts w:ascii="Courier New" w:eastAsia="Times New Roman" w:hAnsi="Courier New" w:cs="Courier New"/>
          <w:color w:val="000000"/>
          <w:kern w:val="0"/>
          <w:sz w:val="20"/>
          <w:szCs w:val="20"/>
          <w14:ligatures w14:val="none"/>
        </w:rPr>
        <w:t>window.dataLayer</w:t>
      </w:r>
      <w:proofErr w:type="spellEnd"/>
      <w:r w:rsidRPr="00D052EE">
        <w:rPr>
          <w:rFonts w:ascii="Courier New" w:eastAsia="Times New Roman" w:hAnsi="Courier New" w:cs="Courier New"/>
          <w:color w:val="000000"/>
          <w:kern w:val="0"/>
          <w:sz w:val="20"/>
          <w:szCs w:val="20"/>
          <w14:ligatures w14:val="none"/>
        </w:rPr>
        <w:t xml:space="preserve"> || [</w:t>
      </w:r>
      <w:proofErr w:type="gramStart"/>
      <w:r w:rsidRPr="00D052EE">
        <w:rPr>
          <w:rFonts w:ascii="Courier New" w:eastAsia="Times New Roman" w:hAnsi="Courier New" w:cs="Courier New"/>
          <w:color w:val="000000"/>
          <w:kern w:val="0"/>
          <w:sz w:val="20"/>
          <w:szCs w:val="20"/>
          <w14:ligatures w14:val="none"/>
        </w:rPr>
        <w:t>];</w:t>
      </w:r>
      <w:proofErr w:type="gramEnd"/>
    </w:p>
    <w:p w14:paraId="0E20AAE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function </w:t>
      </w:r>
      <w:proofErr w:type="spellStart"/>
      <w:r w:rsidRPr="00D052EE">
        <w:rPr>
          <w:rFonts w:ascii="Courier New" w:eastAsia="Times New Roman" w:hAnsi="Courier New" w:cs="Courier New"/>
          <w:color w:val="000000"/>
          <w:kern w:val="0"/>
          <w:sz w:val="20"/>
          <w:szCs w:val="20"/>
          <w14:ligatures w14:val="none"/>
        </w:rPr>
        <w:t>gtag</w:t>
      </w:r>
      <w:proofErr w:type="spellEnd"/>
      <w:r w:rsidRPr="00D052EE">
        <w:rPr>
          <w:rFonts w:ascii="Courier New" w:eastAsia="Times New Roman" w:hAnsi="Courier New" w:cs="Courier New"/>
          <w:color w:val="000000"/>
          <w:kern w:val="0"/>
          <w:sz w:val="20"/>
          <w:szCs w:val="20"/>
          <w14:ligatures w14:val="none"/>
        </w:rPr>
        <w:t>(){</w:t>
      </w:r>
      <w:proofErr w:type="spellStart"/>
      <w:r w:rsidRPr="00D052EE">
        <w:rPr>
          <w:rFonts w:ascii="Courier New" w:eastAsia="Times New Roman" w:hAnsi="Courier New" w:cs="Courier New"/>
          <w:color w:val="000000"/>
          <w:kern w:val="0"/>
          <w:sz w:val="20"/>
          <w:szCs w:val="20"/>
          <w14:ligatures w14:val="none"/>
        </w:rPr>
        <w:t>dataLayer.push</w:t>
      </w:r>
      <w:proofErr w:type="spellEnd"/>
      <w:r w:rsidRPr="00D052EE">
        <w:rPr>
          <w:rFonts w:ascii="Courier New" w:eastAsia="Times New Roman" w:hAnsi="Courier New" w:cs="Courier New"/>
          <w:color w:val="000000"/>
          <w:kern w:val="0"/>
          <w:sz w:val="20"/>
          <w:szCs w:val="20"/>
          <w14:ligatures w14:val="none"/>
        </w:rPr>
        <w:t>(arguments);}</w:t>
      </w:r>
    </w:p>
    <w:p w14:paraId="164A24F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w:t>
      </w:r>
      <w:proofErr w:type="spellStart"/>
      <w:r w:rsidRPr="00D052EE">
        <w:rPr>
          <w:rFonts w:ascii="Courier New" w:eastAsia="Times New Roman" w:hAnsi="Courier New" w:cs="Courier New"/>
          <w:color w:val="000000"/>
          <w:kern w:val="0"/>
          <w:sz w:val="20"/>
          <w:szCs w:val="20"/>
          <w14:ligatures w14:val="none"/>
        </w:rPr>
        <w:t>gtag</w:t>
      </w:r>
      <w:proofErr w:type="spellEnd"/>
      <w:r w:rsidRPr="00D052EE">
        <w:rPr>
          <w:rFonts w:ascii="Courier New" w:eastAsia="Times New Roman" w:hAnsi="Courier New" w:cs="Courier New"/>
          <w:color w:val="000000"/>
          <w:kern w:val="0"/>
          <w:sz w:val="20"/>
          <w:szCs w:val="20"/>
          <w14:ligatures w14:val="none"/>
        </w:rPr>
        <w:t>('</w:t>
      </w:r>
      <w:proofErr w:type="spellStart"/>
      <w:r w:rsidRPr="00D052EE">
        <w:rPr>
          <w:rFonts w:ascii="Courier New" w:eastAsia="Times New Roman" w:hAnsi="Courier New" w:cs="Courier New"/>
          <w:color w:val="000000"/>
          <w:kern w:val="0"/>
          <w:sz w:val="20"/>
          <w:szCs w:val="20"/>
          <w14:ligatures w14:val="none"/>
        </w:rPr>
        <w:t>js</w:t>
      </w:r>
      <w:proofErr w:type="spellEnd"/>
      <w:r w:rsidRPr="00D052EE">
        <w:rPr>
          <w:rFonts w:ascii="Courier New" w:eastAsia="Times New Roman" w:hAnsi="Courier New" w:cs="Courier New"/>
          <w:color w:val="000000"/>
          <w:kern w:val="0"/>
          <w:sz w:val="20"/>
          <w:szCs w:val="20"/>
          <w14:ligatures w14:val="none"/>
        </w:rPr>
        <w:t>', new Date()</w:t>
      </w:r>
      <w:proofErr w:type="gramStart"/>
      <w:r w:rsidRPr="00D052EE">
        <w:rPr>
          <w:rFonts w:ascii="Courier New" w:eastAsia="Times New Roman" w:hAnsi="Courier New" w:cs="Courier New"/>
          <w:color w:val="000000"/>
          <w:kern w:val="0"/>
          <w:sz w:val="20"/>
          <w:szCs w:val="20"/>
          <w14:ligatures w14:val="none"/>
        </w:rPr>
        <w:t>);</w:t>
      </w:r>
      <w:proofErr w:type="gramEnd"/>
    </w:p>
    <w:p w14:paraId="3578A33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w:t>
      </w:r>
      <w:proofErr w:type="spellStart"/>
      <w:r w:rsidRPr="00D052EE">
        <w:rPr>
          <w:rFonts w:ascii="Courier New" w:eastAsia="Times New Roman" w:hAnsi="Courier New" w:cs="Courier New"/>
          <w:color w:val="000000"/>
          <w:kern w:val="0"/>
          <w:sz w:val="20"/>
          <w:szCs w:val="20"/>
          <w14:ligatures w14:val="none"/>
        </w:rPr>
        <w:t>gtag</w:t>
      </w:r>
      <w:proofErr w:type="spellEnd"/>
      <w:r w:rsidRPr="00D052EE">
        <w:rPr>
          <w:rFonts w:ascii="Courier New" w:eastAsia="Times New Roman" w:hAnsi="Courier New" w:cs="Courier New"/>
          <w:color w:val="000000"/>
          <w:kern w:val="0"/>
          <w:sz w:val="20"/>
          <w:szCs w:val="20"/>
          <w14:ligatures w14:val="none"/>
        </w:rPr>
        <w:t>('config', 'G-XXXXXXXXXX'</w:t>
      </w:r>
      <w:proofErr w:type="gramStart"/>
      <w:r w:rsidRPr="00D052EE">
        <w:rPr>
          <w:rFonts w:ascii="Courier New" w:eastAsia="Times New Roman" w:hAnsi="Courier New" w:cs="Courier New"/>
          <w:color w:val="000000"/>
          <w:kern w:val="0"/>
          <w:sz w:val="20"/>
          <w:szCs w:val="20"/>
          <w14:ligatures w14:val="none"/>
        </w:rPr>
        <w:t>);</w:t>
      </w:r>
      <w:proofErr w:type="gramEnd"/>
    </w:p>
    <w:p w14:paraId="701986F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1E5C58E0"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Conversion Goals:</w:t>
      </w:r>
    </w:p>
    <w:p w14:paraId="57CA4F6F" w14:textId="77777777" w:rsidR="00D052EE" w:rsidRPr="00D052EE" w:rsidRDefault="00D052EE" w:rsidP="00D052E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A: Email signups</w:t>
      </w:r>
    </w:p>
    <w:p w14:paraId="075628CC" w14:textId="77777777" w:rsidR="00D052EE" w:rsidRPr="00D052EE" w:rsidRDefault="00D052EE" w:rsidP="00D052E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B: Calculator completions</w:t>
      </w:r>
    </w:p>
    <w:p w14:paraId="0F67DAED" w14:textId="77777777" w:rsidR="00D052EE" w:rsidRPr="00D052EE" w:rsidRDefault="00D052EE" w:rsidP="00D052E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C: Purchase button clicks</w:t>
      </w:r>
    </w:p>
    <w:p w14:paraId="1E466E25"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Step 4: Form &amp; Payment Integration</w:t>
      </w:r>
    </w:p>
    <w:p w14:paraId="0EFC5630"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For Lead Capture (Versions A &amp; B):</w:t>
      </w:r>
    </w:p>
    <w:p w14:paraId="018333A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Option 1: </w:t>
      </w:r>
      <w:proofErr w:type="spellStart"/>
      <w:r w:rsidRPr="00D052EE">
        <w:rPr>
          <w:rFonts w:ascii="Courier New" w:eastAsia="Times New Roman" w:hAnsi="Courier New" w:cs="Courier New"/>
          <w:color w:val="000000"/>
          <w:kern w:val="0"/>
          <w:sz w:val="20"/>
          <w:szCs w:val="20"/>
          <w14:ligatures w14:val="none"/>
        </w:rPr>
        <w:t>ConvertKit</w:t>
      </w:r>
      <w:proofErr w:type="spellEnd"/>
      <w:r w:rsidRPr="00D052EE">
        <w:rPr>
          <w:rFonts w:ascii="Courier New" w:eastAsia="Times New Roman" w:hAnsi="Courier New" w:cs="Courier New"/>
          <w:color w:val="000000"/>
          <w:kern w:val="0"/>
          <w:sz w:val="20"/>
          <w:szCs w:val="20"/>
          <w14:ligatures w14:val="none"/>
        </w:rPr>
        <w:t xml:space="preserve"> forms (easiest)</w:t>
      </w:r>
    </w:p>
    <w:p w14:paraId="21603FD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Option 2: </w:t>
      </w:r>
      <w:proofErr w:type="spellStart"/>
      <w:r w:rsidRPr="00D052EE">
        <w:rPr>
          <w:rFonts w:ascii="Courier New" w:eastAsia="Times New Roman" w:hAnsi="Courier New" w:cs="Courier New"/>
          <w:color w:val="000000"/>
          <w:kern w:val="0"/>
          <w:sz w:val="20"/>
          <w:szCs w:val="20"/>
          <w14:ligatures w14:val="none"/>
        </w:rPr>
        <w:t>Typeform</w:t>
      </w:r>
      <w:proofErr w:type="spellEnd"/>
      <w:r w:rsidRPr="00D052EE">
        <w:rPr>
          <w:rFonts w:ascii="Courier New" w:eastAsia="Times New Roman" w:hAnsi="Courier New" w:cs="Courier New"/>
          <w:color w:val="000000"/>
          <w:kern w:val="0"/>
          <w:sz w:val="20"/>
          <w:szCs w:val="20"/>
          <w14:ligatures w14:val="none"/>
        </w:rPr>
        <w:t xml:space="preserve"> + Zapier integration</w:t>
      </w:r>
    </w:p>
    <w:p w14:paraId="047DF63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Option 3: Netlify Forms (free, simple)</w:t>
      </w:r>
    </w:p>
    <w:p w14:paraId="6F5BA2E3"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For Payments (Version C):</w:t>
      </w:r>
    </w:p>
    <w:p w14:paraId="2984CD2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Option 1: Stripe Payment Links (no coding required)</w:t>
      </w:r>
    </w:p>
    <w:p w14:paraId="66BFE60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Option 2: PayPal Buy Now buttons</w:t>
      </w:r>
    </w:p>
    <w:p w14:paraId="6AE87A9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Option 3: </w:t>
      </w:r>
      <w:proofErr w:type="spellStart"/>
      <w:r w:rsidRPr="00D052EE">
        <w:rPr>
          <w:rFonts w:ascii="Courier New" w:eastAsia="Times New Roman" w:hAnsi="Courier New" w:cs="Courier New"/>
          <w:color w:val="000000"/>
          <w:kern w:val="0"/>
          <w:sz w:val="20"/>
          <w:szCs w:val="20"/>
          <w14:ligatures w14:val="none"/>
        </w:rPr>
        <w:t>Gumroad</w:t>
      </w:r>
      <w:proofErr w:type="spellEnd"/>
      <w:r w:rsidRPr="00D052EE">
        <w:rPr>
          <w:rFonts w:ascii="Courier New" w:eastAsia="Times New Roman" w:hAnsi="Courier New" w:cs="Courier New"/>
          <w:color w:val="000000"/>
          <w:kern w:val="0"/>
          <w:sz w:val="20"/>
          <w:szCs w:val="20"/>
          <w14:ligatures w14:val="none"/>
        </w:rPr>
        <w:t xml:space="preserve"> for digital products</w:t>
      </w:r>
    </w:p>
    <w:p w14:paraId="73B43A89" w14:textId="77777777" w:rsidR="00D052EE" w:rsidRPr="00D052EE" w:rsidRDefault="00E25C0F" w:rsidP="00D052EE">
      <w:pPr>
        <w:spacing w:after="0" w:line="240" w:lineRule="auto"/>
        <w:rPr>
          <w:rFonts w:ascii="Times New Roman" w:eastAsia="Times New Roman" w:hAnsi="Times New Roman" w:cs="Times New Roman"/>
          <w:kern w:val="0"/>
          <w14:ligatures w14:val="none"/>
        </w:rPr>
      </w:pPr>
      <w:r w:rsidRPr="00E25C0F">
        <w:rPr>
          <w:rFonts w:ascii="Times New Roman" w:eastAsia="Times New Roman" w:hAnsi="Times New Roman" w:cs="Times New Roman"/>
          <w:noProof/>
          <w:kern w:val="0"/>
        </w:rPr>
        <w:pict w14:anchorId="231CA83A">
          <v:rect id="_x0000_i1026" alt="" style="width:468pt;height:.05pt;mso-width-percent:0;mso-height-percent:0;mso-width-percent:0;mso-height-percent:0" o:hralign="center" o:hrstd="t" o:hr="t" fillcolor="#a0a0a0" stroked="f"/>
        </w:pict>
      </w:r>
    </w:p>
    <w:p w14:paraId="64369CD1" w14:textId="77777777" w:rsidR="00D052EE" w:rsidRPr="00D052EE" w:rsidRDefault="00D052EE" w:rsidP="00D052E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052EE">
        <w:rPr>
          <w:rFonts w:ascii="Times New Roman" w:eastAsia="Times New Roman" w:hAnsi="Times New Roman" w:cs="Times New Roman"/>
          <w:b/>
          <w:bCs/>
          <w:color w:val="000000"/>
          <w:kern w:val="0"/>
          <w:sz w:val="36"/>
          <w:szCs w:val="36"/>
          <w14:ligatures w14:val="none"/>
        </w:rPr>
        <w:t>PART 3: INSTAGRAM CAMPAIGN STRATEGY</w:t>
      </w:r>
    </w:p>
    <w:p w14:paraId="1E2AF24B"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Version A Campaign: "Performance Optimization"</w:t>
      </w:r>
    </w:p>
    <w:p w14:paraId="709DDE17"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Content Strategy:</w:t>
      </w:r>
    </w:p>
    <w:p w14:paraId="735E170E" w14:textId="77777777" w:rsidR="00D052EE" w:rsidRPr="00D052EE" w:rsidRDefault="00D052EE" w:rsidP="00D052E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Generic productivity and goal-setting content</w:t>
      </w:r>
    </w:p>
    <w:p w14:paraId="7BA77A47" w14:textId="77777777" w:rsidR="00D052EE" w:rsidRPr="00D052EE" w:rsidRDefault="00D052EE" w:rsidP="00D052E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Target: #productivity #goals #success hashtags</w:t>
      </w:r>
    </w:p>
    <w:p w14:paraId="630B0248" w14:textId="77777777" w:rsidR="00D052EE" w:rsidRPr="00D052EE" w:rsidRDefault="00D052EE" w:rsidP="00D052E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Broad professional audience</w:t>
      </w:r>
    </w:p>
    <w:p w14:paraId="3863742D"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Post Types:</w:t>
      </w:r>
    </w:p>
    <w:p w14:paraId="5A6CAB0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Carousel: "5 Ways High Performers Track Their Progress"</w:t>
      </w:r>
    </w:p>
    <w:p w14:paraId="15EA0CB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Reel: "Morning routine of a peak performer"</w:t>
      </w:r>
    </w:p>
    <w:p w14:paraId="4EF7059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Story: Productivity tips and app screenshots</w:t>
      </w:r>
    </w:p>
    <w:p w14:paraId="759EAA1A"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Bio Link Strategy:</w:t>
      </w:r>
    </w:p>
    <w:p w14:paraId="62F09A6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Bio: "Peak performance tracking for ambitious professionals"</w:t>
      </w:r>
    </w:p>
    <w:p w14:paraId="435F940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Link: mingusfinancial.com/version-a</w:t>
      </w:r>
    </w:p>
    <w:p w14:paraId="44BE454E"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Expected Performance:</w:t>
      </w:r>
    </w:p>
    <w:p w14:paraId="527591BC" w14:textId="77777777" w:rsidR="00D052EE" w:rsidRPr="00D052EE" w:rsidRDefault="00D052EE" w:rsidP="00D052E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Lower engagement (broad targeting)</w:t>
      </w:r>
    </w:p>
    <w:p w14:paraId="0364AF52" w14:textId="77777777" w:rsidR="00D052EE" w:rsidRPr="00D052EE" w:rsidRDefault="00D052EE" w:rsidP="00D052E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Generic audience, low conversion</w:t>
      </w:r>
    </w:p>
    <w:p w14:paraId="48A67DFB" w14:textId="77777777" w:rsidR="00D052EE" w:rsidRPr="00D052EE" w:rsidRDefault="00D052EE" w:rsidP="00D052E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Serves as baseline for comparison</w:t>
      </w:r>
    </w:p>
    <w:p w14:paraId="363BF1EE"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Version B Campaign: "Tax Reality Check"</w:t>
      </w:r>
    </w:p>
    <w:p w14:paraId="34BD18F2"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Content Strategy:</w:t>
      </w:r>
    </w:p>
    <w:p w14:paraId="5572BB74" w14:textId="77777777" w:rsidR="00D052EE" w:rsidRPr="00D052EE" w:rsidRDefault="00D052EE" w:rsidP="00D052E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Tax impact education and financial wellness</w:t>
      </w:r>
    </w:p>
    <w:p w14:paraId="2D8E2C2E" w14:textId="77777777" w:rsidR="00D052EE" w:rsidRPr="00D052EE" w:rsidRDefault="00D052EE" w:rsidP="00D052E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Target: #personalfinance #taxplanning #workingfamilies</w:t>
      </w:r>
    </w:p>
    <w:p w14:paraId="4241AEC9" w14:textId="77777777" w:rsidR="00D052EE" w:rsidRPr="00D052EE" w:rsidRDefault="00D052EE" w:rsidP="00D052E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African American financial community</w:t>
      </w:r>
    </w:p>
    <w:p w14:paraId="6CDB3932"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Post Types:</w:t>
      </w:r>
    </w:p>
    <w:p w14:paraId="312E2DB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Hook Carousel: "They said you'd save $2,000 in taxes. Here's the truth..."</w:t>
      </w:r>
    </w:p>
    <w:p w14:paraId="539DD88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Reality Check Reel: "POV: You thought you got a tax break but..."</w:t>
      </w:r>
    </w:p>
    <w:p w14:paraId="698841E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Story Series: "Following Marcus through his real tax impact"</w:t>
      </w:r>
    </w:p>
    <w:p w14:paraId="2B542D3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Educational Content: "What they don't tell you about Medicaid work requirements"</w:t>
      </w:r>
    </w:p>
    <w:p w14:paraId="5757F7C4"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Bio Link Strategy:</w:t>
      </w:r>
    </w:p>
    <w:p w14:paraId="64C8F10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Bio: "Financial reality checks for working families </w:t>
      </w:r>
      <w:r w:rsidRPr="00D052EE">
        <w:rPr>
          <w:rFonts w:ascii="Apple Color Emoji" w:eastAsia="Times New Roman" w:hAnsi="Apple Color Emoji" w:cs="Apple Color Emoji"/>
          <w:color w:val="000000"/>
          <w:kern w:val="0"/>
          <w:sz w:val="20"/>
          <w:szCs w:val="20"/>
          <w14:ligatures w14:val="none"/>
        </w:rPr>
        <w:t>📊</w:t>
      </w:r>
    </w:p>
    <w:p w14:paraId="0BD420D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The tax bill math doesn't add up how they say it does.</w:t>
      </w:r>
    </w:p>
    <w:p w14:paraId="63FCBCE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Get your REAL impact report </w:t>
      </w:r>
      <w:r w:rsidRPr="00D052EE">
        <w:rPr>
          <w:rFonts w:ascii="Apple Color Emoji" w:eastAsia="Times New Roman" w:hAnsi="Apple Color Emoji" w:cs="Apple Color Emoji"/>
          <w:color w:val="000000"/>
          <w:kern w:val="0"/>
          <w:sz w:val="20"/>
          <w:szCs w:val="20"/>
          <w14:ligatures w14:val="none"/>
        </w:rPr>
        <w:t>👇</w:t>
      </w:r>
      <w:r w:rsidRPr="00D052EE">
        <w:rPr>
          <w:rFonts w:ascii="Courier New" w:eastAsia="Times New Roman" w:hAnsi="Courier New" w:cs="Courier New"/>
          <w:color w:val="000000"/>
          <w:kern w:val="0"/>
          <w:sz w:val="20"/>
          <w:szCs w:val="20"/>
          <w14:ligatures w14:val="none"/>
        </w:rPr>
        <w:t>"</w:t>
      </w:r>
    </w:p>
    <w:p w14:paraId="71E70FB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Link: mingusfinancial.com/calculator</w:t>
      </w:r>
    </w:p>
    <w:p w14:paraId="485251EB"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Content Calendar (Weekly):</w:t>
      </w:r>
    </w:p>
    <w:p w14:paraId="191D8302"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Monday: Tax reality carousel post</w:t>
      </w:r>
    </w:p>
    <w:p w14:paraId="1C37A704"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Tuesday: Healthcare cost education story</w:t>
      </w:r>
    </w:p>
    <w:p w14:paraId="1E0EFC47"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Wednesday: Aging parent planning reel</w:t>
      </w:r>
    </w:p>
    <w:p w14:paraId="3FF0EFA2"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Thursday: User success story/testimonial</w:t>
      </w:r>
    </w:p>
    <w:p w14:paraId="1925EA67"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Friday: Weekend financial tip</w:t>
      </w:r>
    </w:p>
    <w:p w14:paraId="5E9E2F02"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Saturday: Community engagement/Q&amp;A</w:t>
      </w:r>
    </w:p>
    <w:p w14:paraId="757E4567"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Sunday: Motivational wellness + finance content</w:t>
      </w:r>
    </w:p>
    <w:p w14:paraId="08396CEB"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Hashtag Strategy:</w:t>
      </w:r>
    </w:p>
    <w:p w14:paraId="1E14277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Primary: #taxreality #personalfinance #workingfamilies #blackfinance</w:t>
      </w:r>
    </w:p>
    <w:p w14:paraId="063A237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Secondary: #healthcarecosts #sandwichgeneration #taxcuts #financialwellness</w:t>
      </w:r>
    </w:p>
    <w:p w14:paraId="7F6F916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Niche: #medicaidworkrules #agingparents #gigeconomy #financialstress</w:t>
      </w:r>
    </w:p>
    <w:p w14:paraId="76290775"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Version C Campaign: "Ratchet Money Guide"</w:t>
      </w:r>
    </w:p>
    <w:p w14:paraId="1F100FD0"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Content Strategy:</w:t>
      </w:r>
    </w:p>
    <w:p w14:paraId="463B5F3A" w14:textId="77777777" w:rsidR="00D052EE" w:rsidRPr="00D052EE" w:rsidRDefault="00D052EE" w:rsidP="00D052E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Bold, provocative financial truth-telling</w:t>
      </w:r>
    </w:p>
    <w:p w14:paraId="6EC1048A" w14:textId="77777777" w:rsidR="00D052EE" w:rsidRPr="00D052EE" w:rsidRDefault="00D052EE" w:rsidP="00D052E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Target: #ratchetmoney #blackwealth #financialliteracy</w:t>
      </w:r>
    </w:p>
    <w:p w14:paraId="7DD8257B" w14:textId="77777777" w:rsidR="00D052EE" w:rsidRPr="00D052EE" w:rsidRDefault="00D052EE" w:rsidP="00D052E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Direct sales approach with strong personality</w:t>
      </w:r>
    </w:p>
    <w:p w14:paraId="6822C98E"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Post Types:</w:t>
      </w:r>
    </w:p>
    <w:p w14:paraId="199B3FC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Book Teasers: "Chapter 1: They Lied About Your Tax Savings - here's the proof"</w:t>
      </w:r>
    </w:p>
    <w:p w14:paraId="73E9898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Author Content: "Why I wrote the Ratchet People's Guide"</w:t>
      </w:r>
    </w:p>
    <w:p w14:paraId="614F008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Success Stories: "Sarah saved $3,000 using strategies from the book"</w:t>
      </w:r>
    </w:p>
    <w:p w14:paraId="2ED3085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Behind-the-Scenes: "Writing about financial truth they don't want you to know"</w:t>
      </w:r>
    </w:p>
    <w:p w14:paraId="70F3C346"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Bio Link Strategy:</w:t>
      </w:r>
    </w:p>
    <w:p w14:paraId="5297542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Bio: "Author of The Ratchet People's Guide </w:t>
      </w:r>
      <w:r w:rsidRPr="00D052EE">
        <w:rPr>
          <w:rFonts w:ascii="Apple Color Emoji" w:eastAsia="Times New Roman" w:hAnsi="Apple Color Emoji" w:cs="Apple Color Emoji"/>
          <w:color w:val="000000"/>
          <w:kern w:val="0"/>
          <w:sz w:val="20"/>
          <w:szCs w:val="20"/>
          <w14:ligatures w14:val="none"/>
        </w:rPr>
        <w:t>📖</w:t>
      </w:r>
    </w:p>
    <w:p w14:paraId="12855D6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Stop getting played by the system</w:t>
      </w:r>
    </w:p>
    <w:p w14:paraId="215BFE9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No-BS financial truth for working families </w:t>
      </w:r>
      <w:r w:rsidRPr="00D052EE">
        <w:rPr>
          <w:rFonts w:ascii="Apple Color Emoji" w:eastAsia="Times New Roman" w:hAnsi="Apple Color Emoji" w:cs="Apple Color Emoji"/>
          <w:color w:val="000000"/>
          <w:kern w:val="0"/>
          <w:sz w:val="20"/>
          <w:szCs w:val="20"/>
          <w14:ligatures w14:val="none"/>
        </w:rPr>
        <w:t>👇</w:t>
      </w:r>
      <w:r w:rsidRPr="00D052EE">
        <w:rPr>
          <w:rFonts w:ascii="Courier New" w:eastAsia="Times New Roman" w:hAnsi="Courier New" w:cs="Courier New"/>
          <w:color w:val="000000"/>
          <w:kern w:val="0"/>
          <w:sz w:val="20"/>
          <w:szCs w:val="20"/>
          <w14:ligatures w14:val="none"/>
        </w:rPr>
        <w:t>"</w:t>
      </w:r>
    </w:p>
    <w:p w14:paraId="6142FB7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Link: ratchetmoney.com</w:t>
      </w:r>
    </w:p>
    <w:p w14:paraId="61B4D8F1"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Content Calendar (Daily):</w:t>
      </w:r>
    </w:p>
    <w:p w14:paraId="71F38CE9" w14:textId="77777777" w:rsidR="00D052EE" w:rsidRPr="00D052EE" w:rsidRDefault="00D052EE" w:rsidP="00D052E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Focus on building author authority</w:t>
      </w:r>
    </w:p>
    <w:p w14:paraId="2771AE0C" w14:textId="77777777" w:rsidR="00D052EE" w:rsidRPr="00D052EE" w:rsidRDefault="00D052EE" w:rsidP="00D052E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Share controversial financial takes</w:t>
      </w:r>
    </w:p>
    <w:p w14:paraId="4F2ECF4F" w14:textId="77777777" w:rsidR="00D052EE" w:rsidRPr="00D052EE" w:rsidRDefault="00D052EE" w:rsidP="00D052E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Post book excerpts and insights</w:t>
      </w:r>
    </w:p>
    <w:p w14:paraId="51D3F871" w14:textId="77777777" w:rsidR="00D052EE" w:rsidRPr="00D052EE" w:rsidRDefault="00D052EE" w:rsidP="00D052E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Feature reader transformations</w:t>
      </w:r>
    </w:p>
    <w:p w14:paraId="4BEEF2B9" w14:textId="77777777" w:rsidR="00D052EE" w:rsidRPr="00D052EE" w:rsidRDefault="00D052EE" w:rsidP="00D052E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Direct sales CTAs 3x per week</w:t>
      </w:r>
    </w:p>
    <w:p w14:paraId="28E27DB9" w14:textId="77777777" w:rsidR="00D052EE" w:rsidRPr="00D052EE" w:rsidRDefault="00E25C0F" w:rsidP="00D052EE">
      <w:pPr>
        <w:spacing w:after="0" w:line="240" w:lineRule="auto"/>
        <w:rPr>
          <w:rFonts w:ascii="Times New Roman" w:eastAsia="Times New Roman" w:hAnsi="Times New Roman" w:cs="Times New Roman"/>
          <w:kern w:val="0"/>
          <w14:ligatures w14:val="none"/>
        </w:rPr>
      </w:pPr>
      <w:r w:rsidRPr="00E25C0F">
        <w:rPr>
          <w:rFonts w:ascii="Times New Roman" w:eastAsia="Times New Roman" w:hAnsi="Times New Roman" w:cs="Times New Roman"/>
          <w:noProof/>
          <w:kern w:val="0"/>
        </w:rPr>
        <w:pict w14:anchorId="1D6E84AD">
          <v:rect id="_x0000_i1025" alt="" style="width:468pt;height:.05pt;mso-width-percent:0;mso-height-percent:0;mso-width-percent:0;mso-height-percent:0" o:hralign="center" o:hrstd="t" o:hr="t" fillcolor="#a0a0a0" stroked="f"/>
        </w:pict>
      </w:r>
    </w:p>
    <w:p w14:paraId="13FDE5DF" w14:textId="77777777" w:rsidR="00D052EE" w:rsidRPr="00D052EE" w:rsidRDefault="00D052EE" w:rsidP="00D052E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052EE">
        <w:rPr>
          <w:rFonts w:ascii="Times New Roman" w:eastAsia="Times New Roman" w:hAnsi="Times New Roman" w:cs="Times New Roman"/>
          <w:b/>
          <w:bCs/>
          <w:color w:val="000000"/>
          <w:kern w:val="0"/>
          <w:sz w:val="36"/>
          <w:szCs w:val="36"/>
          <w14:ligatures w14:val="none"/>
        </w:rPr>
        <w:t>PART 4: REDDIT STRATEGY AS @CashFlowJohnnie</w:t>
      </w:r>
    </w:p>
    <w:p w14:paraId="0E685051"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Target Subreddits by Landing Page</w:t>
      </w:r>
    </w:p>
    <w:p w14:paraId="52DDDEA9"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Version A Subreddits:</w:t>
      </w:r>
    </w:p>
    <w:p w14:paraId="24B3CBD1" w14:textId="77777777" w:rsidR="00D052EE" w:rsidRPr="00D052EE" w:rsidRDefault="00D052EE" w:rsidP="00D052E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r/productivity</w:t>
      </w:r>
    </w:p>
    <w:p w14:paraId="209EE346" w14:textId="77777777" w:rsidR="00D052EE" w:rsidRPr="00D052EE" w:rsidRDefault="00D052EE" w:rsidP="00D052E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getmotivated</w:t>
      </w:r>
      <w:proofErr w:type="spellEnd"/>
    </w:p>
    <w:p w14:paraId="0A81BFD0" w14:textId="77777777" w:rsidR="00D052EE" w:rsidRPr="00D052EE" w:rsidRDefault="00D052EE" w:rsidP="00D052E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r/entrepreneur</w:t>
      </w:r>
    </w:p>
    <w:p w14:paraId="2EA837B3" w14:textId="77777777" w:rsidR="00D052EE" w:rsidRPr="00D052EE" w:rsidRDefault="00D052EE" w:rsidP="00D052E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selfimprovement</w:t>
      </w:r>
      <w:proofErr w:type="spellEnd"/>
    </w:p>
    <w:p w14:paraId="066D9D28"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Version B Subreddits:</w:t>
      </w:r>
    </w:p>
    <w:p w14:paraId="3632B3D1"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personalfinance</w:t>
      </w:r>
      <w:proofErr w:type="spellEnd"/>
    </w:p>
    <w:p w14:paraId="522919D0"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povertyfinance</w:t>
      </w:r>
      <w:proofErr w:type="spellEnd"/>
    </w:p>
    <w:p w14:paraId="0DD025F2"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financialindependence</w:t>
      </w:r>
      <w:proofErr w:type="spellEnd"/>
    </w:p>
    <w:p w14:paraId="054C5F2D"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blackfinance</w:t>
      </w:r>
      <w:proofErr w:type="spellEnd"/>
    </w:p>
    <w:p w14:paraId="5DEC05E8"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workingparents</w:t>
      </w:r>
      <w:proofErr w:type="spellEnd"/>
    </w:p>
    <w:p w14:paraId="42AB76D7"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sandwichgeneration</w:t>
      </w:r>
      <w:proofErr w:type="spellEnd"/>
    </w:p>
    <w:p w14:paraId="46FADC9D"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Version C Subreddits:</w:t>
      </w:r>
    </w:p>
    <w:p w14:paraId="20EE49F4" w14:textId="77777777" w:rsidR="00D052EE" w:rsidRPr="00D052EE" w:rsidRDefault="00D052EE" w:rsidP="00D052E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blackfinance</w:t>
      </w:r>
      <w:proofErr w:type="spellEnd"/>
    </w:p>
    <w:p w14:paraId="7097E417" w14:textId="77777777" w:rsidR="00D052EE" w:rsidRPr="00D052EE" w:rsidRDefault="00D052EE" w:rsidP="00D052E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povertyfinance</w:t>
      </w:r>
      <w:proofErr w:type="spellEnd"/>
    </w:p>
    <w:p w14:paraId="0E162704" w14:textId="77777777" w:rsidR="00D052EE" w:rsidRPr="00D052EE" w:rsidRDefault="00D052EE" w:rsidP="00D052E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financialliteracy</w:t>
      </w:r>
      <w:proofErr w:type="spellEnd"/>
    </w:p>
    <w:p w14:paraId="02E38439" w14:textId="77777777" w:rsidR="00D052EE" w:rsidRPr="00D052EE" w:rsidRDefault="00D052EE" w:rsidP="00D052E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r/budgets</w:t>
      </w:r>
    </w:p>
    <w:p w14:paraId="6D5421EC" w14:textId="77777777" w:rsidR="00D052EE" w:rsidRPr="00D052EE" w:rsidRDefault="00D052EE" w:rsidP="00D052E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workingclass</w:t>
      </w:r>
      <w:proofErr w:type="spellEnd"/>
    </w:p>
    <w:p w14:paraId="4FA642D0"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Reddit Engagement Strategy</w:t>
      </w:r>
    </w:p>
    <w:p w14:paraId="385DFB82"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Phase 1: Establish Credibility (Weeks 1-4)</w:t>
      </w:r>
    </w:p>
    <w:p w14:paraId="08866AD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Approach: Value-first, no selling</w:t>
      </w:r>
    </w:p>
    <w:p w14:paraId="27BC9D6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Activities:</w:t>
      </w:r>
    </w:p>
    <w:p w14:paraId="09F0661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Answer questions in target subreddits</w:t>
      </w:r>
    </w:p>
    <w:p w14:paraId="6688839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Share genuinely helpful financial tips</w:t>
      </w:r>
    </w:p>
    <w:p w14:paraId="1E2D743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Build karma and community trust</w:t>
      </w:r>
    </w:p>
    <w:p w14:paraId="50D0A14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Learn community rules and culture</w:t>
      </w:r>
    </w:p>
    <w:p w14:paraId="6EC7C9D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1979EB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Example Posts:</w:t>
      </w:r>
    </w:p>
    <w:p w14:paraId="30B0A95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r/</w:t>
      </w:r>
      <w:proofErr w:type="spellStart"/>
      <w:r w:rsidRPr="00D052EE">
        <w:rPr>
          <w:rFonts w:ascii="Courier New" w:eastAsia="Times New Roman" w:hAnsi="Courier New" w:cs="Courier New"/>
          <w:color w:val="000000"/>
          <w:kern w:val="0"/>
          <w:sz w:val="20"/>
          <w:szCs w:val="20"/>
          <w14:ligatures w14:val="none"/>
        </w:rPr>
        <w:t>personalfinance</w:t>
      </w:r>
      <w:proofErr w:type="spellEnd"/>
      <w:r w:rsidRPr="00D052EE">
        <w:rPr>
          <w:rFonts w:ascii="Courier New" w:eastAsia="Times New Roman" w:hAnsi="Courier New" w:cs="Courier New"/>
          <w:color w:val="000000"/>
          <w:kern w:val="0"/>
          <w:sz w:val="20"/>
          <w:szCs w:val="20"/>
          <w14:ligatures w14:val="none"/>
        </w:rPr>
        <w:t>: "PSA: Hidden costs in the new tax bill that affect working families"</w:t>
      </w:r>
    </w:p>
    <w:p w14:paraId="045C9CA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r/</w:t>
      </w:r>
      <w:proofErr w:type="spellStart"/>
      <w:r w:rsidRPr="00D052EE">
        <w:rPr>
          <w:rFonts w:ascii="Courier New" w:eastAsia="Times New Roman" w:hAnsi="Courier New" w:cs="Courier New"/>
          <w:color w:val="000000"/>
          <w:kern w:val="0"/>
          <w:sz w:val="20"/>
          <w:szCs w:val="20"/>
          <w14:ligatures w14:val="none"/>
        </w:rPr>
        <w:t>blackfinance</w:t>
      </w:r>
      <w:proofErr w:type="spellEnd"/>
      <w:r w:rsidRPr="00D052EE">
        <w:rPr>
          <w:rFonts w:ascii="Courier New" w:eastAsia="Times New Roman" w:hAnsi="Courier New" w:cs="Courier New"/>
          <w:color w:val="000000"/>
          <w:kern w:val="0"/>
          <w:sz w:val="20"/>
          <w:szCs w:val="20"/>
          <w14:ligatures w14:val="none"/>
        </w:rPr>
        <w:t>: "Real talk about aging parent financial planning"</w:t>
      </w:r>
    </w:p>
    <w:p w14:paraId="6FF1E32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r/</w:t>
      </w:r>
      <w:proofErr w:type="spellStart"/>
      <w:r w:rsidRPr="00D052EE">
        <w:rPr>
          <w:rFonts w:ascii="Courier New" w:eastAsia="Times New Roman" w:hAnsi="Courier New" w:cs="Courier New"/>
          <w:color w:val="000000"/>
          <w:kern w:val="0"/>
          <w:sz w:val="20"/>
          <w:szCs w:val="20"/>
          <w14:ligatures w14:val="none"/>
        </w:rPr>
        <w:t>povertyfinance</w:t>
      </w:r>
      <w:proofErr w:type="spellEnd"/>
      <w:r w:rsidRPr="00D052EE">
        <w:rPr>
          <w:rFonts w:ascii="Courier New" w:eastAsia="Times New Roman" w:hAnsi="Courier New" w:cs="Courier New"/>
          <w:color w:val="000000"/>
          <w:kern w:val="0"/>
          <w:sz w:val="20"/>
          <w:szCs w:val="20"/>
          <w14:ligatures w14:val="none"/>
        </w:rPr>
        <w:t>: "How I track cash flow when income is unpredictable"</w:t>
      </w:r>
    </w:p>
    <w:p w14:paraId="2DA35D3E"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Phase 2: Soft Content Marketing (Weeks 5-8)</w:t>
      </w:r>
    </w:p>
    <w:p w14:paraId="6F3CD32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Approach: Educational content with subtle CTAs</w:t>
      </w:r>
    </w:p>
    <w:p w14:paraId="0B7CC7B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Activities:</w:t>
      </w:r>
    </w:p>
    <w:p w14:paraId="4D06CE2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Post detailed financial breakdowns</w:t>
      </w:r>
    </w:p>
    <w:p w14:paraId="191FDF7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Share case studies and examples</w:t>
      </w:r>
    </w:p>
    <w:p w14:paraId="76CC0F7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Offer free tools and calculators</w:t>
      </w:r>
    </w:p>
    <w:p w14:paraId="0D7A86D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Build following for @CashFlowJohnnie</w:t>
      </w:r>
    </w:p>
    <w:p w14:paraId="3094104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B40EDF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Example Posts:</w:t>
      </w:r>
    </w:p>
    <w:p w14:paraId="44F556A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"I analyzed the real impact of the tax bill on working families - here's what I found"</w:t>
      </w:r>
    </w:p>
    <w:p w14:paraId="130AE4B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"How to plan for aging parent care costs (with actual numbers)"</w:t>
      </w:r>
    </w:p>
    <w:p w14:paraId="23F43CD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"The hidden Medicaid trap that could cost you thousands"</w:t>
      </w:r>
    </w:p>
    <w:p w14:paraId="6BCE8BBF"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Phase 3: Strategic Promotion (Weeks 9+)</w:t>
      </w:r>
    </w:p>
    <w:p w14:paraId="6DD40C7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Approach: Direct but value-driven promotion</w:t>
      </w:r>
    </w:p>
    <w:p w14:paraId="7AEEB7E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Activities:</w:t>
      </w:r>
    </w:p>
    <w:p w14:paraId="3311D2D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Share landing page content relevant to each community</w:t>
      </w:r>
    </w:p>
    <w:p w14:paraId="4DD2455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Promote free calculator in appropriate contexts</w:t>
      </w:r>
    </w:p>
    <w:p w14:paraId="16BA0BA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Mention book/resources when genuinely helpful</w:t>
      </w:r>
    </w:p>
    <w:p w14:paraId="7A5D7CE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Build email list from Reddit traffic</w:t>
      </w:r>
    </w:p>
    <w:p w14:paraId="6F8D7A1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191ABF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Version-Specific Promotion:</w:t>
      </w:r>
    </w:p>
    <w:p w14:paraId="6C7F9E1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Version A: "I built a performance tracking app - would love feedback"</w:t>
      </w:r>
    </w:p>
    <w:p w14:paraId="76E1A7E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Version B: "Free tax impact calculator for working families"</w:t>
      </w:r>
    </w:p>
    <w:p w14:paraId="49F271E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Version C: "I wrote a book about financial truth-telling - AMA"</w:t>
      </w:r>
    </w:p>
    <w:p w14:paraId="75096F6E"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Reddit Post Templates</w:t>
      </w:r>
    </w:p>
    <w:p w14:paraId="0604C31B"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For Version B (Tax Calculator):</w:t>
      </w:r>
    </w:p>
    <w:p w14:paraId="7FBD84E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Title: "PSA: If you make $40-80K, the 'tax cuts' might actually cost you money"</w:t>
      </w:r>
    </w:p>
    <w:p w14:paraId="24A05E3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74A7AB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Post: "I've been analyzing the real impact of the recent tax bill, and the math is shocking. Most working families will see their tax savings wiped out by healthcare cost increases and other hidden expenses.</w:t>
      </w:r>
    </w:p>
    <w:p w14:paraId="3F5243B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1FD057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I built a free calculator that shows your actual impact: [link]</w:t>
      </w:r>
    </w:p>
    <w:p w14:paraId="72C7B0B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1D2904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Here's an example: Someone making $50K might save $2,400 in </w:t>
      </w:r>
      <w:proofErr w:type="gramStart"/>
      <w:r w:rsidRPr="00D052EE">
        <w:rPr>
          <w:rFonts w:ascii="Courier New" w:eastAsia="Times New Roman" w:hAnsi="Courier New" w:cs="Courier New"/>
          <w:color w:val="000000"/>
          <w:kern w:val="0"/>
          <w:sz w:val="20"/>
          <w:szCs w:val="20"/>
          <w14:ligatures w14:val="none"/>
        </w:rPr>
        <w:t>taxes, but</w:t>
      </w:r>
      <w:proofErr w:type="gramEnd"/>
      <w:r w:rsidRPr="00D052EE">
        <w:rPr>
          <w:rFonts w:ascii="Courier New" w:eastAsia="Times New Roman" w:hAnsi="Courier New" w:cs="Courier New"/>
          <w:color w:val="000000"/>
          <w:kern w:val="0"/>
          <w:sz w:val="20"/>
          <w:szCs w:val="20"/>
          <w14:ligatures w14:val="none"/>
        </w:rPr>
        <w:t xml:space="preserve"> lose $1,800 in healthcare costs and need $2,000+ for aging parent support. Net result: -$1,400.</w:t>
      </w:r>
    </w:p>
    <w:p w14:paraId="35F5D81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370FF7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Anyone else seeing these hidden costs? What's your experience been?"</w:t>
      </w:r>
    </w:p>
    <w:p w14:paraId="110663A3"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For Version C (Book Promotion):</w:t>
      </w:r>
    </w:p>
    <w:p w14:paraId="3D29160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Title: "I wrote 'The Ratchet People's Guide </w:t>
      </w:r>
      <w:proofErr w:type="gramStart"/>
      <w:r w:rsidRPr="00D052EE">
        <w:rPr>
          <w:rFonts w:ascii="Courier New" w:eastAsia="Times New Roman" w:hAnsi="Courier New" w:cs="Courier New"/>
          <w:color w:val="000000"/>
          <w:kern w:val="0"/>
          <w:sz w:val="20"/>
          <w:szCs w:val="20"/>
          <w14:ligatures w14:val="none"/>
        </w:rPr>
        <w:t>To</w:t>
      </w:r>
      <w:proofErr w:type="gramEnd"/>
      <w:r w:rsidRPr="00D052EE">
        <w:rPr>
          <w:rFonts w:ascii="Courier New" w:eastAsia="Times New Roman" w:hAnsi="Courier New" w:cs="Courier New"/>
          <w:color w:val="000000"/>
          <w:kern w:val="0"/>
          <w:sz w:val="20"/>
          <w:szCs w:val="20"/>
          <w14:ligatures w14:val="none"/>
        </w:rPr>
        <w:t xml:space="preserve"> Keeping Their Money' - AMA about financial survival"</w:t>
      </w:r>
    </w:p>
    <w:p w14:paraId="6C3F75D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997BA4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Post: "After seeing too many working families get blindsided by policy changes and hidden costs, I wrote a no-BS guide to protecting your money when the system is designed to take it.</w:t>
      </w:r>
    </w:p>
    <w:p w14:paraId="2CD115A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C393AF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Topics include: the real tax impact, Medicaid traps, aging parent costs, and building wealth when starting from behind.</w:t>
      </w:r>
    </w:p>
    <w:p w14:paraId="6A9789D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28EF56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Happy to answer questions about financial planning for working families, budgeting with irregular income, or anything else </w:t>
      </w:r>
      <w:proofErr w:type="gramStart"/>
      <w:r w:rsidRPr="00D052EE">
        <w:rPr>
          <w:rFonts w:ascii="Courier New" w:eastAsia="Times New Roman" w:hAnsi="Courier New" w:cs="Courier New"/>
          <w:color w:val="000000"/>
          <w:kern w:val="0"/>
          <w:sz w:val="20"/>
          <w:szCs w:val="20"/>
          <w14:ligatures w14:val="none"/>
        </w:rPr>
        <w:t>money-related</w:t>
      </w:r>
      <w:proofErr w:type="gramEnd"/>
      <w:r w:rsidRPr="00D052EE">
        <w:rPr>
          <w:rFonts w:ascii="Courier New" w:eastAsia="Times New Roman" w:hAnsi="Courier New" w:cs="Courier New"/>
          <w:color w:val="000000"/>
          <w:kern w:val="0"/>
          <w:sz w:val="20"/>
          <w:szCs w:val="20"/>
          <w14:ligatures w14:val="none"/>
        </w:rPr>
        <w:t>.</w:t>
      </w:r>
    </w:p>
    <w:p w14:paraId="516998D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B19EFF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Proof: [link to book page]"</w:t>
      </w:r>
    </w:p>
    <w:p w14:paraId="0D187C01"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Community-Specific Adaptations</w:t>
      </w:r>
    </w:p>
    <w:p w14:paraId="7F59E396"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r/</w:t>
      </w:r>
      <w:proofErr w:type="spellStart"/>
      <w:r w:rsidRPr="00D052EE">
        <w:rPr>
          <w:rFonts w:ascii="Times New Roman" w:eastAsia="Times New Roman" w:hAnsi="Times New Roman" w:cs="Times New Roman"/>
          <w:b/>
          <w:bCs/>
          <w:color w:val="000000"/>
          <w:kern w:val="0"/>
          <w14:ligatures w14:val="none"/>
        </w:rPr>
        <w:t>personalfinance</w:t>
      </w:r>
      <w:proofErr w:type="spellEnd"/>
      <w:r w:rsidRPr="00D052EE">
        <w:rPr>
          <w:rFonts w:ascii="Times New Roman" w:eastAsia="Times New Roman" w:hAnsi="Times New Roman" w:cs="Times New Roman"/>
          <w:b/>
          <w:bCs/>
          <w:color w:val="000000"/>
          <w:kern w:val="0"/>
          <w14:ligatures w14:val="none"/>
        </w:rPr>
        <w:t>:</w:t>
      </w:r>
    </w:p>
    <w:p w14:paraId="367CFEA8" w14:textId="77777777" w:rsidR="00D052EE" w:rsidRPr="00D052EE" w:rsidRDefault="00D052EE" w:rsidP="00D052E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Focus on detailed analysis and numbers</w:t>
      </w:r>
    </w:p>
    <w:p w14:paraId="744254F6" w14:textId="77777777" w:rsidR="00D052EE" w:rsidRPr="00D052EE" w:rsidRDefault="00D052EE" w:rsidP="00D052E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Emphasize Version B calculator approach</w:t>
      </w:r>
    </w:p>
    <w:p w14:paraId="2FC24AB8" w14:textId="77777777" w:rsidR="00D052EE" w:rsidRPr="00D052EE" w:rsidRDefault="00D052EE" w:rsidP="00D052E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Professional tone, data-driven content</w:t>
      </w:r>
    </w:p>
    <w:p w14:paraId="4BB9374E"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r/</w:t>
      </w:r>
      <w:proofErr w:type="spellStart"/>
      <w:r w:rsidRPr="00D052EE">
        <w:rPr>
          <w:rFonts w:ascii="Times New Roman" w:eastAsia="Times New Roman" w:hAnsi="Times New Roman" w:cs="Times New Roman"/>
          <w:b/>
          <w:bCs/>
          <w:color w:val="000000"/>
          <w:kern w:val="0"/>
          <w14:ligatures w14:val="none"/>
        </w:rPr>
        <w:t>povertyfinance</w:t>
      </w:r>
      <w:proofErr w:type="spellEnd"/>
      <w:r w:rsidRPr="00D052EE">
        <w:rPr>
          <w:rFonts w:ascii="Times New Roman" w:eastAsia="Times New Roman" w:hAnsi="Times New Roman" w:cs="Times New Roman"/>
          <w:b/>
          <w:bCs/>
          <w:color w:val="000000"/>
          <w:kern w:val="0"/>
          <w14:ligatures w14:val="none"/>
        </w:rPr>
        <w:t>:</w:t>
      </w:r>
    </w:p>
    <w:p w14:paraId="1B8B8999" w14:textId="77777777" w:rsidR="00D052EE" w:rsidRPr="00D052EE" w:rsidRDefault="00D052EE" w:rsidP="00D052E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Acknowledge financial stress and constraints</w:t>
      </w:r>
    </w:p>
    <w:p w14:paraId="532A7963" w14:textId="77777777" w:rsidR="00D052EE" w:rsidRPr="00D052EE" w:rsidRDefault="00D052EE" w:rsidP="00D052E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Focus on practical, immediate solutions</w:t>
      </w:r>
    </w:p>
    <w:p w14:paraId="1F7FBDC2" w14:textId="77777777" w:rsidR="00D052EE" w:rsidRPr="00D052EE" w:rsidRDefault="00D052EE" w:rsidP="00D052E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B and C both work well here</w:t>
      </w:r>
    </w:p>
    <w:p w14:paraId="029F7972"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r/</w:t>
      </w:r>
      <w:proofErr w:type="spellStart"/>
      <w:r w:rsidRPr="00D052EE">
        <w:rPr>
          <w:rFonts w:ascii="Times New Roman" w:eastAsia="Times New Roman" w:hAnsi="Times New Roman" w:cs="Times New Roman"/>
          <w:b/>
          <w:bCs/>
          <w:color w:val="000000"/>
          <w:kern w:val="0"/>
          <w14:ligatures w14:val="none"/>
        </w:rPr>
        <w:t>blackfinance</w:t>
      </w:r>
      <w:proofErr w:type="spellEnd"/>
      <w:r w:rsidRPr="00D052EE">
        <w:rPr>
          <w:rFonts w:ascii="Times New Roman" w:eastAsia="Times New Roman" w:hAnsi="Times New Roman" w:cs="Times New Roman"/>
          <w:b/>
          <w:bCs/>
          <w:color w:val="000000"/>
          <w:kern w:val="0"/>
          <w14:ligatures w14:val="none"/>
        </w:rPr>
        <w:t>:</w:t>
      </w:r>
    </w:p>
    <w:p w14:paraId="3B02C635" w14:textId="77777777" w:rsidR="00D052EE" w:rsidRPr="00D052EE" w:rsidRDefault="00D052EE" w:rsidP="00D052E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Address systemic issues and cultural context</w:t>
      </w:r>
    </w:p>
    <w:p w14:paraId="747AB725" w14:textId="77777777" w:rsidR="00D052EE" w:rsidRPr="00D052EE" w:rsidRDefault="00D052EE" w:rsidP="00D052E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All versions can work with proper framing</w:t>
      </w:r>
    </w:p>
    <w:p w14:paraId="22D0F9C2" w14:textId="77777777" w:rsidR="00D052EE" w:rsidRPr="00D052EE" w:rsidRDefault="00D052EE" w:rsidP="00D052E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Emphasize community-specific challenges</w:t>
      </w:r>
    </w:p>
    <w:p w14:paraId="460A4FEF"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r/</w:t>
      </w:r>
      <w:proofErr w:type="spellStart"/>
      <w:r w:rsidRPr="00D052EE">
        <w:rPr>
          <w:rFonts w:ascii="Times New Roman" w:eastAsia="Times New Roman" w:hAnsi="Times New Roman" w:cs="Times New Roman"/>
          <w:b/>
          <w:bCs/>
          <w:color w:val="000000"/>
          <w:kern w:val="0"/>
          <w14:ligatures w14:val="none"/>
        </w:rPr>
        <w:t>sandwichgeneration</w:t>
      </w:r>
      <w:proofErr w:type="spellEnd"/>
      <w:r w:rsidRPr="00D052EE">
        <w:rPr>
          <w:rFonts w:ascii="Times New Roman" w:eastAsia="Times New Roman" w:hAnsi="Times New Roman" w:cs="Times New Roman"/>
          <w:b/>
          <w:bCs/>
          <w:color w:val="000000"/>
          <w:kern w:val="0"/>
          <w14:ligatures w14:val="none"/>
        </w:rPr>
        <w:t>:</w:t>
      </w:r>
    </w:p>
    <w:p w14:paraId="14A9501B" w14:textId="77777777" w:rsidR="00D052EE" w:rsidRPr="00D052EE" w:rsidRDefault="00D052EE" w:rsidP="00D052E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Focus heavily on aging parent content</w:t>
      </w:r>
    </w:p>
    <w:p w14:paraId="3E72CBD7" w14:textId="77777777" w:rsidR="00D052EE" w:rsidRPr="00D052EE" w:rsidRDefault="00D052EE" w:rsidP="00D052E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B calculator and Version C book both relevant</w:t>
      </w:r>
    </w:p>
    <w:p w14:paraId="5502BB24" w14:textId="77777777" w:rsidR="00D052EE" w:rsidRPr="00D052EE" w:rsidRDefault="00D052EE" w:rsidP="00D052E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Share specific caregiving cost scenarios</w:t>
      </w:r>
    </w:p>
    <w:p w14:paraId="64D22B38"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Success Metrics by Platform</w:t>
      </w:r>
    </w:p>
    <w:p w14:paraId="6DD0E6B2"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Instagram Success Indicators:</w:t>
      </w:r>
    </w:p>
    <w:p w14:paraId="022F3553" w14:textId="77777777" w:rsidR="00D052EE" w:rsidRPr="00D052EE" w:rsidRDefault="00D052EE" w:rsidP="00D052E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A: 1-3% engagement rate, low conversions</w:t>
      </w:r>
    </w:p>
    <w:p w14:paraId="681D71F7" w14:textId="77777777" w:rsidR="00D052EE" w:rsidRPr="00D052EE" w:rsidRDefault="00D052EE" w:rsidP="00D052E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B: 5-15% engagement, 50+ calculator completions/week</w:t>
      </w:r>
    </w:p>
    <w:p w14:paraId="4CA9EF24" w14:textId="77777777" w:rsidR="00D052EE" w:rsidRPr="00D052EE" w:rsidRDefault="00D052EE" w:rsidP="00D052E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C: 3-8% engagement, 2-5 book sales/week</w:t>
      </w:r>
    </w:p>
    <w:p w14:paraId="2E4823D4"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Reddit Success Indicators:</w:t>
      </w:r>
    </w:p>
    <w:p w14:paraId="20933723" w14:textId="77777777" w:rsidR="00D052EE" w:rsidRPr="00D052EE" w:rsidRDefault="00D052EE" w:rsidP="00D052E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Consistent 100+ upvotes on valuable content</w:t>
      </w:r>
    </w:p>
    <w:p w14:paraId="4AB6F941" w14:textId="77777777" w:rsidR="00D052EE" w:rsidRPr="00D052EE" w:rsidRDefault="00D052EE" w:rsidP="00D052E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Growing follower count for @CashFlowJohnnie</w:t>
      </w:r>
    </w:p>
    <w:p w14:paraId="68850DA6" w14:textId="77777777" w:rsidR="00D052EE" w:rsidRPr="00D052EE" w:rsidRDefault="00D052EE" w:rsidP="00D052E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Quality DM conversations and questions</w:t>
      </w:r>
    </w:p>
    <w:p w14:paraId="53698DBE" w14:textId="77777777" w:rsidR="00D052EE" w:rsidRPr="00D052EE" w:rsidRDefault="00D052EE" w:rsidP="00D052E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Steady traffic to landing pages (track via UTM codes)</w:t>
      </w:r>
    </w:p>
    <w:p w14:paraId="136F9635"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Monthly Goals:</w:t>
      </w:r>
    </w:p>
    <w:p w14:paraId="3AE21D1C" w14:textId="77777777" w:rsidR="00D052EE" w:rsidRPr="00D052EE" w:rsidRDefault="00D052EE" w:rsidP="00D052E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Month 1: Establish presence, build credibility</w:t>
      </w:r>
    </w:p>
    <w:p w14:paraId="0F839B4F" w14:textId="77777777" w:rsidR="00D052EE" w:rsidRPr="00D052EE" w:rsidRDefault="00D052EE" w:rsidP="00D052E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Month 2: Drive 500+ visitors per landing page version</w:t>
      </w:r>
    </w:p>
    <w:p w14:paraId="46E9DAE6" w14:textId="77777777" w:rsidR="00D052EE" w:rsidRPr="00D052EE" w:rsidRDefault="00D052EE" w:rsidP="00D052E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Month 3: Achieve statistical significance for A/B/C test</w:t>
      </w:r>
    </w:p>
    <w:p w14:paraId="147F820C" w14:textId="77777777" w:rsidR="00D052EE" w:rsidRPr="00D052EE" w:rsidRDefault="00D052EE" w:rsidP="00D052E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Month 4: Scale winning version based on data</w:t>
      </w:r>
    </w:p>
    <w:p w14:paraId="7AACCDB0"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This comprehensive strategy tests three different business models while building authentic community engagement across multiple platforms.</w:t>
      </w:r>
    </w:p>
    <w:p w14:paraId="565E7A38"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0FB6"/>
    <w:multiLevelType w:val="multilevel"/>
    <w:tmpl w:val="CF58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848F4"/>
    <w:multiLevelType w:val="multilevel"/>
    <w:tmpl w:val="0688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449C9"/>
    <w:multiLevelType w:val="multilevel"/>
    <w:tmpl w:val="B2A4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71D3B"/>
    <w:multiLevelType w:val="multilevel"/>
    <w:tmpl w:val="2BFC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C79A0"/>
    <w:multiLevelType w:val="multilevel"/>
    <w:tmpl w:val="668E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4527D"/>
    <w:multiLevelType w:val="multilevel"/>
    <w:tmpl w:val="835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50BD8"/>
    <w:multiLevelType w:val="multilevel"/>
    <w:tmpl w:val="167E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A0D3C"/>
    <w:multiLevelType w:val="multilevel"/>
    <w:tmpl w:val="E006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E5B3E"/>
    <w:multiLevelType w:val="multilevel"/>
    <w:tmpl w:val="420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7445B"/>
    <w:multiLevelType w:val="multilevel"/>
    <w:tmpl w:val="26A2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D3470"/>
    <w:multiLevelType w:val="multilevel"/>
    <w:tmpl w:val="E7D6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B7321"/>
    <w:multiLevelType w:val="multilevel"/>
    <w:tmpl w:val="196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20E27"/>
    <w:multiLevelType w:val="multilevel"/>
    <w:tmpl w:val="1E0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C6EB1"/>
    <w:multiLevelType w:val="multilevel"/>
    <w:tmpl w:val="7E4A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254D1"/>
    <w:multiLevelType w:val="multilevel"/>
    <w:tmpl w:val="5612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462FE"/>
    <w:multiLevelType w:val="multilevel"/>
    <w:tmpl w:val="D50A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2174E"/>
    <w:multiLevelType w:val="multilevel"/>
    <w:tmpl w:val="857A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988324">
    <w:abstractNumId w:val="7"/>
  </w:num>
  <w:num w:numId="2" w16cid:durableId="9797517">
    <w:abstractNumId w:val="3"/>
  </w:num>
  <w:num w:numId="3" w16cid:durableId="1017463243">
    <w:abstractNumId w:val="1"/>
  </w:num>
  <w:num w:numId="4" w16cid:durableId="34820884">
    <w:abstractNumId w:val="10"/>
  </w:num>
  <w:num w:numId="5" w16cid:durableId="2070491169">
    <w:abstractNumId w:val="16"/>
  </w:num>
  <w:num w:numId="6" w16cid:durableId="193809397">
    <w:abstractNumId w:val="4"/>
  </w:num>
  <w:num w:numId="7" w16cid:durableId="1080130249">
    <w:abstractNumId w:val="6"/>
  </w:num>
  <w:num w:numId="8" w16cid:durableId="2081950287">
    <w:abstractNumId w:val="9"/>
  </w:num>
  <w:num w:numId="9" w16cid:durableId="1763142716">
    <w:abstractNumId w:val="5"/>
  </w:num>
  <w:num w:numId="10" w16cid:durableId="1531262789">
    <w:abstractNumId w:val="0"/>
  </w:num>
  <w:num w:numId="11" w16cid:durableId="400250420">
    <w:abstractNumId w:val="2"/>
  </w:num>
  <w:num w:numId="12" w16cid:durableId="1350571487">
    <w:abstractNumId w:val="12"/>
  </w:num>
  <w:num w:numId="13" w16cid:durableId="1138491690">
    <w:abstractNumId w:val="8"/>
  </w:num>
  <w:num w:numId="14" w16cid:durableId="1589389007">
    <w:abstractNumId w:val="13"/>
  </w:num>
  <w:num w:numId="15" w16cid:durableId="69038307">
    <w:abstractNumId w:val="15"/>
  </w:num>
  <w:num w:numId="16" w16cid:durableId="752315357">
    <w:abstractNumId w:val="14"/>
  </w:num>
  <w:num w:numId="17" w16cid:durableId="1189946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E"/>
    <w:rsid w:val="00035225"/>
    <w:rsid w:val="00215A64"/>
    <w:rsid w:val="0052760B"/>
    <w:rsid w:val="00676EED"/>
    <w:rsid w:val="00882E6B"/>
    <w:rsid w:val="008C7AA7"/>
    <w:rsid w:val="009F5B20"/>
    <w:rsid w:val="00A61488"/>
    <w:rsid w:val="00CD69CF"/>
    <w:rsid w:val="00D052EE"/>
    <w:rsid w:val="00E25C0F"/>
    <w:rsid w:val="00E45E03"/>
    <w:rsid w:val="00EE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A380"/>
  <w15:chartTrackingRefBased/>
  <w15:docId w15:val="{3E09523E-CA48-0A43-8072-143387F6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2EE"/>
    <w:rPr>
      <w:rFonts w:eastAsiaTheme="majorEastAsia" w:cstheme="majorBidi"/>
      <w:color w:val="272727" w:themeColor="text1" w:themeTint="D8"/>
    </w:rPr>
  </w:style>
  <w:style w:type="paragraph" w:styleId="Title">
    <w:name w:val="Title"/>
    <w:basedOn w:val="Normal"/>
    <w:next w:val="Normal"/>
    <w:link w:val="TitleChar"/>
    <w:uiPriority w:val="10"/>
    <w:qFormat/>
    <w:rsid w:val="00D0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2EE"/>
    <w:pPr>
      <w:spacing w:before="160"/>
      <w:jc w:val="center"/>
    </w:pPr>
    <w:rPr>
      <w:i/>
      <w:iCs/>
      <w:color w:val="404040" w:themeColor="text1" w:themeTint="BF"/>
    </w:rPr>
  </w:style>
  <w:style w:type="character" w:customStyle="1" w:styleId="QuoteChar">
    <w:name w:val="Quote Char"/>
    <w:basedOn w:val="DefaultParagraphFont"/>
    <w:link w:val="Quote"/>
    <w:uiPriority w:val="29"/>
    <w:rsid w:val="00D052EE"/>
    <w:rPr>
      <w:i/>
      <w:iCs/>
      <w:color w:val="404040" w:themeColor="text1" w:themeTint="BF"/>
    </w:rPr>
  </w:style>
  <w:style w:type="paragraph" w:styleId="ListParagraph">
    <w:name w:val="List Paragraph"/>
    <w:basedOn w:val="Normal"/>
    <w:uiPriority w:val="34"/>
    <w:qFormat/>
    <w:rsid w:val="00D052EE"/>
    <w:pPr>
      <w:ind w:left="720"/>
      <w:contextualSpacing/>
    </w:pPr>
  </w:style>
  <w:style w:type="character" w:styleId="IntenseEmphasis">
    <w:name w:val="Intense Emphasis"/>
    <w:basedOn w:val="DefaultParagraphFont"/>
    <w:uiPriority w:val="21"/>
    <w:qFormat/>
    <w:rsid w:val="00D052EE"/>
    <w:rPr>
      <w:i/>
      <w:iCs/>
      <w:color w:val="0F4761" w:themeColor="accent1" w:themeShade="BF"/>
    </w:rPr>
  </w:style>
  <w:style w:type="paragraph" w:styleId="IntenseQuote">
    <w:name w:val="Intense Quote"/>
    <w:basedOn w:val="Normal"/>
    <w:next w:val="Normal"/>
    <w:link w:val="IntenseQuoteChar"/>
    <w:uiPriority w:val="30"/>
    <w:qFormat/>
    <w:rsid w:val="00D0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2EE"/>
    <w:rPr>
      <w:i/>
      <w:iCs/>
      <w:color w:val="0F4761" w:themeColor="accent1" w:themeShade="BF"/>
    </w:rPr>
  </w:style>
  <w:style w:type="character" w:styleId="IntenseReference">
    <w:name w:val="Intense Reference"/>
    <w:basedOn w:val="DefaultParagraphFont"/>
    <w:uiPriority w:val="32"/>
    <w:qFormat/>
    <w:rsid w:val="00D052EE"/>
    <w:rPr>
      <w:b/>
      <w:bCs/>
      <w:smallCaps/>
      <w:color w:val="0F4761" w:themeColor="accent1" w:themeShade="BF"/>
      <w:spacing w:val="5"/>
    </w:rPr>
  </w:style>
  <w:style w:type="character" w:styleId="Strong">
    <w:name w:val="Strong"/>
    <w:basedOn w:val="DefaultParagraphFont"/>
    <w:uiPriority w:val="22"/>
    <w:qFormat/>
    <w:rsid w:val="00D052EE"/>
    <w:rPr>
      <w:b/>
      <w:bCs/>
    </w:rPr>
  </w:style>
  <w:style w:type="paragraph" w:styleId="HTMLPreformatted">
    <w:name w:val="HTML Preformatted"/>
    <w:basedOn w:val="Normal"/>
    <w:link w:val="HTMLPreformattedChar"/>
    <w:uiPriority w:val="99"/>
    <w:semiHidden/>
    <w:unhideWhenUsed/>
    <w:rsid w:val="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52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052EE"/>
    <w:rPr>
      <w:rFonts w:ascii="Courier New" w:eastAsia="Times New Roman" w:hAnsi="Courier New" w:cs="Courier New"/>
      <w:sz w:val="20"/>
      <w:szCs w:val="20"/>
    </w:rPr>
  </w:style>
  <w:style w:type="paragraph" w:styleId="NormalWeb">
    <w:name w:val="Normal (Web)"/>
    <w:basedOn w:val="Normal"/>
    <w:uiPriority w:val="99"/>
    <w:semiHidden/>
    <w:unhideWhenUsed/>
    <w:rsid w:val="00D052E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70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2</cp:revision>
  <dcterms:created xsi:type="dcterms:W3CDTF">2025-07-09T01:08:00Z</dcterms:created>
  <dcterms:modified xsi:type="dcterms:W3CDTF">2025-07-09T01:08:00Z</dcterms:modified>
</cp:coreProperties>
</file>