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66990" w14:textId="77777777" w:rsidR="00F759D7" w:rsidRDefault="00F759D7" w:rsidP="00F759D7">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5E3C9745" w14:textId="77777777" w:rsidR="00F759D7" w:rsidRDefault="00F759D7" w:rsidP="00F759D7">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558429BA" w14:textId="77777777" w:rsidR="00F759D7" w:rsidRDefault="00F759D7" w:rsidP="00F759D7">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4A41A17B" w14:textId="77777777" w:rsidR="00F759D7" w:rsidRDefault="00F759D7" w:rsidP="00F759D7">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52DCCE83" w14:textId="4FBF0665" w:rsidR="00F759D7" w:rsidRPr="0037127E" w:rsidRDefault="005E16C7" w:rsidP="00F759D7">
      <w:bookmarkStart w:id="0" w:name="_GoBack"/>
      <w:bookmarkEnd w:id="0"/>
      <w:r w:rsidRPr="0037127E">
        <w:t>T</w:t>
      </w:r>
      <w:r w:rsidR="00F759D7" w:rsidRPr="0037127E">
        <w:t xml:space="preserve">ypical AI </w:t>
      </w:r>
      <w:r w:rsidRPr="0037127E">
        <w:t>studies</w:t>
      </w:r>
      <w:r w:rsidR="00F759D7" w:rsidRPr="0037127E">
        <w:t xml:space="preserve"> its </w:t>
      </w:r>
      <w:r w:rsidRPr="0037127E">
        <w:t>surroundings</w:t>
      </w:r>
      <w:r w:rsidR="00F759D7" w:rsidRPr="0037127E">
        <w:t xml:space="preserve"> and </w:t>
      </w:r>
      <w:r w:rsidRPr="0037127E">
        <w:t>performs</w:t>
      </w:r>
      <w:r w:rsidR="00F759D7" w:rsidRPr="0037127E">
        <w:t xml:space="preserve"> actions that </w:t>
      </w:r>
      <w:r w:rsidRPr="0037127E">
        <w:t xml:space="preserve">heighten </w:t>
      </w:r>
      <w:r w:rsidR="00F759D7" w:rsidRPr="0037127E">
        <w:t xml:space="preserve">its chance of success. An AI's intended utility function can be simple ("1 if the AI wins a game of Go, </w:t>
      </w:r>
      <w:r w:rsidRPr="0037127E">
        <w:t xml:space="preserve">else </w:t>
      </w:r>
      <w:r w:rsidR="00F759D7" w:rsidRPr="0037127E">
        <w:t xml:space="preserve">0") or complex ("Do mathematically similar actions to the ones succeeded in the past"). Goals can be </w:t>
      </w:r>
      <w:r w:rsidRPr="0037127E">
        <w:t>clearly</w:t>
      </w:r>
      <w:r w:rsidR="00F759D7" w:rsidRPr="0037127E">
        <w:t xml:space="preserve"> defined or induced. If the AI is programmed for "reinforcement learning", goals can be implicitly induced by rewarding some types of behaviour or punishing others. </w:t>
      </w:r>
      <w:r w:rsidRPr="0037127E">
        <w:t>Then again</w:t>
      </w:r>
      <w:r w:rsidR="00F759D7" w:rsidRPr="0037127E">
        <w:t xml:space="preserve">, an evolutionary system can induce goals </w:t>
      </w:r>
      <w:r w:rsidRPr="0037127E">
        <w:t xml:space="preserve">with the help of </w:t>
      </w:r>
      <w:r w:rsidR="00F759D7" w:rsidRPr="0037127E">
        <w:t xml:space="preserve">"fitness function" to mutate and </w:t>
      </w:r>
      <w:r w:rsidRPr="0037127E">
        <w:t>favourably</w:t>
      </w:r>
      <w:r w:rsidR="00F759D7" w:rsidRPr="0037127E">
        <w:t xml:space="preserve"> replicate high-scoring AI systems, </w:t>
      </w:r>
      <w:r w:rsidRPr="0037127E">
        <w:t>analogous</w:t>
      </w:r>
      <w:r w:rsidR="00F759D7" w:rsidRPr="0037127E">
        <w:t xml:space="preserve"> to how animals evolved to </w:t>
      </w:r>
      <w:r w:rsidRPr="0037127E">
        <w:t>characteristically</w:t>
      </w:r>
      <w:r w:rsidR="00F759D7" w:rsidRPr="0037127E">
        <w:t xml:space="preserve"> desire certain goals such as finding food. Some AI systems, such as nearest-neighbour, instead of reason by analogy, are not generally given goals, except to the degree that goals are </w:t>
      </w:r>
      <w:r w:rsidR="0091195D" w:rsidRPr="0037127E">
        <w:t>implied</w:t>
      </w:r>
      <w:r w:rsidR="00F759D7" w:rsidRPr="0037127E">
        <w:t xml:space="preserve"> in their training data. </w:t>
      </w:r>
      <w:r w:rsidR="0091195D" w:rsidRPr="0037127E">
        <w:t xml:space="preserve">These                                                                                                        </w:t>
      </w:r>
      <w:r w:rsidR="00F759D7" w:rsidRPr="0037127E">
        <w:t xml:space="preserve">systems can still be benchmarked if the non-goal system is framed as a system whose "goal" is to successfully </w:t>
      </w:r>
      <w:r w:rsidR="0091195D" w:rsidRPr="0037127E">
        <w:t>finish</w:t>
      </w:r>
      <w:r w:rsidR="00F759D7" w:rsidRPr="0037127E">
        <w:t xml:space="preserve"> its narrow classification task.</w:t>
      </w:r>
    </w:p>
    <w:p w14:paraId="7BEB67D4" w14:textId="05099069" w:rsidR="00F759D7" w:rsidRDefault="0091195D" w:rsidP="00F759D7">
      <w:r w:rsidRPr="0037127E">
        <w:t>Several</w:t>
      </w:r>
      <w:r w:rsidR="00F759D7" w:rsidRPr="0037127E">
        <w:t xml:space="preserve"> AI algorithms are capable of learning from data; they can </w:t>
      </w:r>
      <w:r w:rsidRPr="0037127E">
        <w:t>augment</w:t>
      </w:r>
      <w:r w:rsidR="00F759D7" w:rsidRPr="0037127E">
        <w:t xml:space="preserve"> themselves by learning new heuristics (strategies, or "rules of thumb", that have worked well in the past), or can themselves write other algorithms. Some of the "learners" described below, including Bayesian networks, decision trees, and nearest-</w:t>
      </w:r>
      <w:r w:rsidRPr="0037127E">
        <w:t>neighbour</w:t>
      </w:r>
      <w:r w:rsidR="00F759D7" w:rsidRPr="0037127E">
        <w:t xml:space="preserve">, could theoretically, (given infinite data, time, and memory) learn to approximate any function, including which combination of mathematical functions would </w:t>
      </w:r>
      <w:r w:rsidR="00F759D7" w:rsidRPr="0037127E">
        <w:lastRenderedPageBreak/>
        <w:t xml:space="preserve">best describe the world. These learners could therefore, derive all possible knowledge, by </w:t>
      </w:r>
      <w:r w:rsidRPr="0037127E">
        <w:t>in view of</w:t>
      </w:r>
      <w:r w:rsidR="00F759D7" w:rsidRPr="0037127E">
        <w:t xml:space="preserve"> every possible hypothesis and matching them against the data. In </w:t>
      </w:r>
      <w:r w:rsidRPr="0037127E">
        <w:t>reality</w:t>
      </w:r>
      <w:r w:rsidR="00F759D7" w:rsidRPr="0037127E">
        <w:t xml:space="preserve">, it is </w:t>
      </w:r>
      <w:r w:rsidRPr="0037127E">
        <w:t>quite</w:t>
      </w:r>
      <w:r w:rsidR="00F759D7" w:rsidRPr="0037127E">
        <w:t xml:space="preserve"> </w:t>
      </w:r>
      <w:r w:rsidRPr="0037127E">
        <w:t>im</w:t>
      </w:r>
      <w:r w:rsidR="00F759D7" w:rsidRPr="0037127E">
        <w:t xml:space="preserve">possible to consider every possibility, because of the phenomenon of "combinatorial explosion", where the amount of time needed to solve a problem grows exponentially. </w:t>
      </w:r>
      <w:r w:rsidRPr="0037127E">
        <w:t xml:space="preserve">The </w:t>
      </w:r>
      <w:r w:rsidR="00F759D7" w:rsidRPr="0037127E">
        <w:t xml:space="preserve">AI research involves figuring out how to identify and avoid considering broad range of possibilities that are unlikely to be beneficial. For </w:t>
      </w:r>
      <w:r w:rsidRPr="0037127E">
        <w:t>instance</w:t>
      </w:r>
      <w:r w:rsidR="00F759D7" w:rsidRPr="0037127E">
        <w:t>,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10FB33F8" w14:textId="77777777" w:rsidR="00F759D7" w:rsidRDefault="00F759D7" w:rsidP="00F759D7">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10055FA1" w14:textId="77777777" w:rsidR="00F759D7" w:rsidRDefault="00F759D7" w:rsidP="00F759D7">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39324F3F" w14:textId="77777777" w:rsidR="00F759D7" w:rsidRDefault="00F759D7" w:rsidP="00F759D7">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5A1700B9" w14:textId="77777777" w:rsidR="00F759D7" w:rsidRDefault="00F759D7" w:rsidP="00F759D7">
      <w:r>
        <w:t xml:space="preserve">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w:t>
      </w:r>
      <w:r>
        <w:lastRenderedPageBreak/>
        <w:t>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3F839512" w14:textId="77777777" w:rsidR="00F759D7" w:rsidRDefault="00F759D7" w:rsidP="00F759D7"/>
    <w:p w14:paraId="449FE1FB" w14:textId="77777777" w:rsidR="00F759D7" w:rsidRDefault="00F759D7"/>
    <w:sectPr w:rsidR="00F75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D7"/>
    <w:rsid w:val="0037127E"/>
    <w:rsid w:val="005E16C7"/>
    <w:rsid w:val="008C60AF"/>
    <w:rsid w:val="0091195D"/>
    <w:rsid w:val="00F75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A21E"/>
  <w15:chartTrackingRefBased/>
  <w15:docId w15:val="{4D7087DF-026E-48AD-9E7F-01AF6962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1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4</cp:revision>
  <dcterms:created xsi:type="dcterms:W3CDTF">2020-04-06T09:27:00Z</dcterms:created>
  <dcterms:modified xsi:type="dcterms:W3CDTF">2020-04-06T10:33:00Z</dcterms:modified>
</cp:coreProperties>
</file>