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Ijrochi bilan shartnoma — 45-maktab binosi</w:t>
      </w:r>
    </w:p>
    <w:p>
      <w:r>
        <w:t>IJROCHI SHARTNOMASI</w:t>
      </w:r>
    </w:p>
    <w:p>
      <w:r>
        <w:t>Sana: 12.06.2026</w:t>
      </w:r>
    </w:p>
    <w:p/>
    <w:p>
      <w:r>
        <w:t xml:space="preserve">Ijrochi: </w:t>
      </w:r>
    </w:p>
    <w:p>
      <w:r>
        <w:t xml:space="preserve">Email: </w:t>
      </w:r>
    </w:p>
    <w:p>
      <w:r>
        <w:t xml:space="preserve">Telefon: </w:t>
      </w:r>
    </w:p>
    <w:p/>
    <w:p>
      <w:r>
        <w:t>Loyiha: 45-maktab binosi</w:t>
      </w:r>
    </w:p>
    <w:p>
      <w:r>
        <w:t>Obyekt manzili: Farg'ona viloyati, Qo'qon shahri</w:t>
      </w:r>
    </w:p>
    <w:p/>
    <w:p>
      <w:r>
        <w:t>Shartnoma summasi:  so'm</w:t>
      </w:r>
    </w:p>
    <w:p>
      <w:r>
        <w:t>Avans:  so'm</w:t>
      </w:r>
    </w:p>
    <w:p>
      <w:r>
        <w:t>To'langan:  so'm</w:t>
      </w:r>
    </w:p>
    <w:p>
      <w:r>
        <w:t>Qoldiq:  so'm</w:t>
      </w:r>
    </w:p>
    <w:p/>
    <w:p>
      <w:r>
        <w:t>Ish tugash muddati: 02.04.2027</w:t>
      </w:r>
    </w:p>
    <w:p/>
    <w:p>
      <w:r>
        <w:t>Buyurtmachi: ____________    Ijrochi: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