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44A8" w14:textId="77777777" w:rsidR="006E04F9" w:rsidRDefault="007846EA">
      <w:pPr>
        <w:pStyle w:val="Title"/>
      </w:pPr>
      <w:r>
        <w:t>Wearable</w:t>
      </w:r>
      <w:r>
        <w:rPr>
          <w:spacing w:val="-14"/>
        </w:rPr>
        <w:t xml:space="preserve"> </w:t>
      </w:r>
      <w:r>
        <w:t>device</w:t>
      </w:r>
      <w:r>
        <w:rPr>
          <w:spacing w:val="-13"/>
        </w:rPr>
        <w:t xml:space="preserve"> </w:t>
      </w:r>
      <w:r>
        <w:t>for</w:t>
      </w:r>
      <w:r>
        <w:rPr>
          <w:spacing w:val="-11"/>
        </w:rPr>
        <w:t xml:space="preserve"> </w:t>
      </w:r>
      <w:r>
        <w:t>bedridden</w:t>
      </w:r>
      <w:r>
        <w:rPr>
          <w:spacing w:val="-11"/>
        </w:rPr>
        <w:t xml:space="preserve"> </w:t>
      </w:r>
      <w:r>
        <w:rPr>
          <w:spacing w:val="-2"/>
        </w:rPr>
        <w:t>patients</w:t>
      </w:r>
    </w:p>
    <w:p w14:paraId="7559EF6E" w14:textId="77777777" w:rsidR="006E04F9" w:rsidRDefault="006E04F9">
      <w:pPr>
        <w:pStyle w:val="BodyText"/>
        <w:spacing w:before="10"/>
        <w:rPr>
          <w:sz w:val="6"/>
        </w:rPr>
      </w:pPr>
    </w:p>
    <w:p w14:paraId="1643443A" w14:textId="77777777" w:rsidR="006E04F9" w:rsidRDefault="006E04F9">
      <w:pPr>
        <w:pStyle w:val="BodyText"/>
        <w:rPr>
          <w:sz w:val="6"/>
        </w:rPr>
        <w:sectPr w:rsidR="006E04F9">
          <w:type w:val="continuous"/>
          <w:pgSz w:w="11910" w:h="16840"/>
          <w:pgMar w:top="1360" w:right="1133" w:bottom="280" w:left="1275" w:header="720" w:footer="720" w:gutter="0"/>
          <w:cols w:space="720"/>
        </w:sectPr>
      </w:pPr>
    </w:p>
    <w:p w14:paraId="2D9D22E3" w14:textId="77777777" w:rsidR="006E04F9" w:rsidRDefault="007846EA">
      <w:pPr>
        <w:pStyle w:val="BodyText"/>
        <w:tabs>
          <w:tab w:val="left" w:pos="2128"/>
          <w:tab w:val="left" w:pos="4269"/>
        </w:tabs>
        <w:spacing w:before="92" w:line="259" w:lineRule="auto"/>
        <w:ind w:left="165" w:right="38"/>
        <w:jc w:val="both"/>
      </w:pPr>
      <w:r>
        <w:rPr>
          <w:b/>
        </w:rPr>
        <w:t xml:space="preserve">Abstract - </w:t>
      </w:r>
      <w:r>
        <w:t>This project focuses on designing</w:t>
      </w:r>
      <w:r>
        <w:rPr>
          <w:spacing w:val="-3"/>
        </w:rPr>
        <w:t xml:space="preserve"> </w:t>
      </w:r>
      <w:r>
        <w:t>a wearable</w:t>
      </w:r>
      <w:r>
        <w:rPr>
          <w:spacing w:val="-14"/>
        </w:rPr>
        <w:t xml:space="preserve"> </w:t>
      </w:r>
      <w:r>
        <w:t>device</w:t>
      </w:r>
      <w:r>
        <w:rPr>
          <w:spacing w:val="-14"/>
        </w:rPr>
        <w:t xml:space="preserve"> </w:t>
      </w:r>
      <w:r>
        <w:t>for</w:t>
      </w:r>
      <w:r>
        <w:rPr>
          <w:spacing w:val="-14"/>
        </w:rPr>
        <w:t xml:space="preserve"> </w:t>
      </w:r>
      <w:r>
        <w:t>bed</w:t>
      </w:r>
      <w:r>
        <w:rPr>
          <w:spacing w:val="-13"/>
        </w:rPr>
        <w:t xml:space="preserve"> </w:t>
      </w:r>
      <w:r>
        <w:t>rest</w:t>
      </w:r>
      <w:r>
        <w:rPr>
          <w:spacing w:val="-14"/>
        </w:rPr>
        <w:t xml:space="preserve"> </w:t>
      </w:r>
      <w:r>
        <w:t>patients</w:t>
      </w:r>
      <w:r>
        <w:rPr>
          <w:spacing w:val="-14"/>
        </w:rPr>
        <w:t xml:space="preserve"> </w:t>
      </w:r>
      <w:r>
        <w:t>that</w:t>
      </w:r>
      <w:r>
        <w:rPr>
          <w:spacing w:val="-14"/>
        </w:rPr>
        <w:t xml:space="preserve"> </w:t>
      </w:r>
      <w:r>
        <w:t>allows them to control various household appliances, such</w:t>
      </w:r>
      <w:r>
        <w:rPr>
          <w:spacing w:val="-3"/>
        </w:rPr>
        <w:t xml:space="preserve"> </w:t>
      </w:r>
      <w:r>
        <w:t>as lights, fans,</w:t>
      </w:r>
      <w:r>
        <w:rPr>
          <w:spacing w:val="-4"/>
        </w:rPr>
        <w:t xml:space="preserve"> </w:t>
      </w:r>
      <w:r>
        <w:t>TV,</w:t>
      </w:r>
      <w:r>
        <w:rPr>
          <w:spacing w:val="-1"/>
        </w:rPr>
        <w:t xml:space="preserve"> </w:t>
      </w:r>
      <w:r>
        <w:t>and emergency</w:t>
      </w:r>
      <w:r>
        <w:rPr>
          <w:spacing w:val="-3"/>
        </w:rPr>
        <w:t xml:space="preserve"> </w:t>
      </w:r>
      <w:r>
        <w:t xml:space="preserve">alarm, without the need to physically get out of bed. The system utilizes a Motion Processing Unit (MPU) and Arduino technology to enable remote control of these devices through a simple and intuitive interface. The wearable device is equipped with sensors and </w:t>
      </w:r>
      <w:r>
        <w:rPr>
          <w:spacing w:val="-2"/>
        </w:rPr>
        <w:t>communication</w:t>
      </w:r>
      <w:r>
        <w:tab/>
      </w:r>
      <w:proofErr w:type="gramStart"/>
      <w:r>
        <w:rPr>
          <w:spacing w:val="-2"/>
        </w:rPr>
        <w:t>modules(</w:t>
      </w:r>
      <w:proofErr w:type="gramEnd"/>
      <w:r>
        <w:rPr>
          <w:spacing w:val="-2"/>
        </w:rPr>
        <w:t>Arduino</w:t>
      </w:r>
      <w:r>
        <w:tab/>
      </w:r>
      <w:r>
        <w:rPr>
          <w:spacing w:val="-10"/>
        </w:rPr>
        <w:t xml:space="preserve">, </w:t>
      </w:r>
      <w:r>
        <w:t>MPU</w:t>
      </w:r>
      <w:proofErr w:type="gramStart"/>
      <w:r>
        <w:t>6050,LEDS</w:t>
      </w:r>
      <w:proofErr w:type="gramEnd"/>
      <w:r>
        <w:t xml:space="preserve">) that allow users to adjust their </w:t>
      </w:r>
      <w:r>
        <w:t>environment comfortably while lying down.</w:t>
      </w:r>
      <w:r>
        <w:rPr>
          <w:spacing w:val="-14"/>
        </w:rPr>
        <w:t xml:space="preserve"> </w:t>
      </w:r>
      <w:r>
        <w:t>This</w:t>
      </w:r>
      <w:r>
        <w:rPr>
          <w:spacing w:val="-14"/>
        </w:rPr>
        <w:t xml:space="preserve"> </w:t>
      </w:r>
      <w:r>
        <w:t>innovative</w:t>
      </w:r>
      <w:r>
        <w:rPr>
          <w:spacing w:val="-14"/>
        </w:rPr>
        <w:t xml:space="preserve"> </w:t>
      </w:r>
      <w:r>
        <w:t>solution</w:t>
      </w:r>
      <w:r>
        <w:rPr>
          <w:spacing w:val="-13"/>
        </w:rPr>
        <w:t xml:space="preserve"> </w:t>
      </w:r>
      <w:r>
        <w:t>aims</w:t>
      </w:r>
      <w:r>
        <w:rPr>
          <w:spacing w:val="-14"/>
        </w:rPr>
        <w:t xml:space="preserve"> </w:t>
      </w:r>
      <w:r>
        <w:t>to</w:t>
      </w:r>
      <w:r>
        <w:rPr>
          <w:spacing w:val="-14"/>
        </w:rPr>
        <w:t xml:space="preserve"> </w:t>
      </w:r>
      <w:r>
        <w:t>enhance the quality of life for patients on bedrest, promoting independence and convenience in managing their living space.</w:t>
      </w:r>
    </w:p>
    <w:p w14:paraId="005032B0" w14:textId="77777777" w:rsidR="006E04F9" w:rsidRDefault="007846EA">
      <w:pPr>
        <w:spacing w:before="166" w:line="259" w:lineRule="auto"/>
        <w:ind w:left="165" w:right="45"/>
        <w:jc w:val="both"/>
        <w:rPr>
          <w:b/>
        </w:rPr>
      </w:pPr>
      <w:proofErr w:type="spellStart"/>
      <w:r>
        <w:rPr>
          <w:b/>
        </w:rPr>
        <w:t>IndexTerms</w:t>
      </w:r>
      <w:proofErr w:type="spellEnd"/>
      <w:r>
        <w:rPr>
          <w:b/>
        </w:rPr>
        <w:t xml:space="preserve"> - Motion Processing Unit (MPU), Arduino Nano, MPU</w:t>
      </w:r>
      <w:proofErr w:type="gramStart"/>
      <w:r>
        <w:rPr>
          <w:b/>
        </w:rPr>
        <w:t>6050,LEDS</w:t>
      </w:r>
      <w:proofErr w:type="gramEnd"/>
      <w:r>
        <w:rPr>
          <w:b/>
        </w:rPr>
        <w:t>.</w:t>
      </w:r>
    </w:p>
    <w:p w14:paraId="1FB543B6" w14:textId="77777777" w:rsidR="006E04F9" w:rsidRDefault="006E04F9">
      <w:pPr>
        <w:pStyle w:val="BodyText"/>
        <w:rPr>
          <w:b/>
        </w:rPr>
      </w:pPr>
    </w:p>
    <w:p w14:paraId="07F35252" w14:textId="77777777" w:rsidR="006E04F9" w:rsidRDefault="006E04F9">
      <w:pPr>
        <w:pStyle w:val="BodyText"/>
        <w:spacing w:before="85"/>
        <w:rPr>
          <w:b/>
        </w:rPr>
      </w:pPr>
    </w:p>
    <w:p w14:paraId="1CA9D44E" w14:textId="77777777" w:rsidR="006E04F9" w:rsidRDefault="007846EA">
      <w:pPr>
        <w:pStyle w:val="Heading1"/>
        <w:ind w:left="938" w:firstLine="0"/>
      </w:pPr>
      <w:r>
        <w:rPr>
          <w:spacing w:val="-2"/>
        </w:rPr>
        <w:t>I.INTRODUCTION</w:t>
      </w:r>
    </w:p>
    <w:p w14:paraId="3A4276DF" w14:textId="77777777" w:rsidR="006E04F9" w:rsidRDefault="007846EA">
      <w:pPr>
        <w:pStyle w:val="BodyText"/>
        <w:spacing w:before="174" w:line="259" w:lineRule="auto"/>
        <w:ind w:left="165" w:right="38"/>
        <w:jc w:val="both"/>
      </w:pPr>
      <w:r>
        <w:t>Patients who are confined to bed rest due to medical conditions, post-surgical recovery, or disabilities often face significant challenges in managing their daily activities. Simple tasks such as switching lights on or off, adjusting a fan, changing TV channels, or activating an emergency alarm may require external assistance. This dependency on caregivers not only</w:t>
      </w:r>
      <w:r>
        <w:rPr>
          <w:spacing w:val="-10"/>
        </w:rPr>
        <w:t xml:space="preserve"> </w:t>
      </w:r>
      <w:r>
        <w:t>affects</w:t>
      </w:r>
      <w:r>
        <w:rPr>
          <w:spacing w:val="-5"/>
        </w:rPr>
        <w:t xml:space="preserve"> </w:t>
      </w:r>
      <w:r>
        <w:t>the</w:t>
      </w:r>
      <w:r>
        <w:rPr>
          <w:spacing w:val="-11"/>
        </w:rPr>
        <w:t xml:space="preserve"> </w:t>
      </w:r>
      <w:r>
        <w:t>patient's</w:t>
      </w:r>
      <w:r>
        <w:rPr>
          <w:spacing w:val="-5"/>
        </w:rPr>
        <w:t xml:space="preserve"> </w:t>
      </w:r>
      <w:r>
        <w:t>sense</w:t>
      </w:r>
      <w:r>
        <w:rPr>
          <w:spacing w:val="-11"/>
        </w:rPr>
        <w:t xml:space="preserve"> </w:t>
      </w:r>
      <w:r>
        <w:t>of</w:t>
      </w:r>
      <w:r>
        <w:rPr>
          <w:spacing w:val="-7"/>
        </w:rPr>
        <w:t xml:space="preserve"> </w:t>
      </w:r>
      <w:r>
        <w:t>independence but</w:t>
      </w:r>
      <w:r>
        <w:rPr>
          <w:spacing w:val="-5"/>
        </w:rPr>
        <w:t xml:space="preserve"> </w:t>
      </w:r>
      <w:r>
        <w:t>may</w:t>
      </w:r>
      <w:r>
        <w:rPr>
          <w:spacing w:val="-11"/>
        </w:rPr>
        <w:t xml:space="preserve"> </w:t>
      </w:r>
      <w:r>
        <w:t>also</w:t>
      </w:r>
      <w:r>
        <w:rPr>
          <w:spacing w:val="-6"/>
        </w:rPr>
        <w:t xml:space="preserve"> </w:t>
      </w:r>
      <w:r>
        <w:t>lead</w:t>
      </w:r>
      <w:r>
        <w:rPr>
          <w:spacing w:val="-11"/>
        </w:rPr>
        <w:t xml:space="preserve"> </w:t>
      </w:r>
      <w:r>
        <w:t>to</w:t>
      </w:r>
      <w:r>
        <w:rPr>
          <w:spacing w:val="-11"/>
        </w:rPr>
        <w:t xml:space="preserve"> </w:t>
      </w:r>
      <w:r>
        <w:t>discomfort</w:t>
      </w:r>
      <w:r>
        <w:rPr>
          <w:spacing w:val="-5"/>
        </w:rPr>
        <w:t xml:space="preserve"> </w:t>
      </w:r>
      <w:r>
        <w:t>and</w:t>
      </w:r>
      <w:r>
        <w:rPr>
          <w:spacing w:val="-11"/>
        </w:rPr>
        <w:t xml:space="preserve"> </w:t>
      </w:r>
      <w:r>
        <w:t>frustration, ultimately impacting their mental well-being and quality of life.</w:t>
      </w:r>
    </w:p>
    <w:p w14:paraId="22D72E3E" w14:textId="77777777" w:rsidR="006E04F9" w:rsidRDefault="007846EA">
      <w:pPr>
        <w:pStyle w:val="BodyText"/>
        <w:spacing w:before="159" w:line="259" w:lineRule="auto"/>
        <w:ind w:left="165" w:right="43"/>
        <w:jc w:val="both"/>
      </w:pPr>
      <w:r>
        <w:t xml:space="preserve">To address this issue, advancements in wearable technology and embedded systems </w:t>
      </w:r>
      <w:r>
        <w:rPr>
          <w:spacing w:val="-2"/>
        </w:rPr>
        <w:t>offer a</w:t>
      </w:r>
      <w:r>
        <w:rPr>
          <w:spacing w:val="-7"/>
        </w:rPr>
        <w:t xml:space="preserve"> </w:t>
      </w:r>
      <w:r>
        <w:rPr>
          <w:spacing w:val="-2"/>
        </w:rPr>
        <w:t>promising</w:t>
      </w:r>
      <w:r>
        <w:rPr>
          <w:spacing w:val="-9"/>
        </w:rPr>
        <w:t xml:space="preserve"> </w:t>
      </w:r>
      <w:r>
        <w:rPr>
          <w:spacing w:val="-2"/>
        </w:rPr>
        <w:t>solution.</w:t>
      </w:r>
      <w:r>
        <w:rPr>
          <w:spacing w:val="-7"/>
        </w:rPr>
        <w:t xml:space="preserve"> </w:t>
      </w:r>
      <w:r>
        <w:rPr>
          <w:spacing w:val="-2"/>
        </w:rPr>
        <w:t>This</w:t>
      </w:r>
      <w:r>
        <w:rPr>
          <w:spacing w:val="-4"/>
        </w:rPr>
        <w:t xml:space="preserve"> </w:t>
      </w:r>
      <w:r>
        <w:rPr>
          <w:spacing w:val="-2"/>
        </w:rPr>
        <w:t>project</w:t>
      </w:r>
      <w:r>
        <w:rPr>
          <w:spacing w:val="-4"/>
        </w:rPr>
        <w:t xml:space="preserve"> </w:t>
      </w:r>
      <w:r>
        <w:rPr>
          <w:spacing w:val="-2"/>
        </w:rPr>
        <w:t xml:space="preserve">presents </w:t>
      </w:r>
      <w:r>
        <w:t>a wearable device designed specifically for bedrest patients, enabling them to control various</w:t>
      </w:r>
      <w:r>
        <w:rPr>
          <w:spacing w:val="-1"/>
        </w:rPr>
        <w:t xml:space="preserve"> </w:t>
      </w:r>
      <w:r>
        <w:t>household</w:t>
      </w:r>
      <w:r>
        <w:rPr>
          <w:spacing w:val="-9"/>
        </w:rPr>
        <w:t xml:space="preserve"> </w:t>
      </w:r>
      <w:r>
        <w:t>appliances</w:t>
      </w:r>
      <w:r>
        <w:rPr>
          <w:spacing w:val="-5"/>
        </w:rPr>
        <w:t xml:space="preserve"> </w:t>
      </w:r>
      <w:r>
        <w:t>remotely</w:t>
      </w:r>
      <w:r>
        <w:rPr>
          <w:spacing w:val="-9"/>
        </w:rPr>
        <w:t xml:space="preserve"> </w:t>
      </w:r>
      <w:r>
        <w:rPr>
          <w:spacing w:val="-2"/>
        </w:rPr>
        <w:t>without</w:t>
      </w:r>
    </w:p>
    <w:p w14:paraId="3415C336" w14:textId="77777777" w:rsidR="006E04F9" w:rsidRDefault="007846EA">
      <w:pPr>
        <w:pStyle w:val="BodyText"/>
        <w:spacing w:before="92" w:line="259" w:lineRule="auto"/>
        <w:ind w:left="165" w:right="300"/>
        <w:jc w:val="both"/>
      </w:pPr>
      <w:r>
        <w:br w:type="column"/>
      </w:r>
      <w:r>
        <w:t>the need for physical movement. The system integrates an Arduino Nano, an MPU6050 motion sensor, a Bluetooth module, and LED indicators to provide an intuitive and efficient control</w:t>
      </w:r>
      <w:r>
        <w:rPr>
          <w:spacing w:val="-14"/>
        </w:rPr>
        <w:t xml:space="preserve"> </w:t>
      </w:r>
      <w:r>
        <w:t>mechanism.</w:t>
      </w:r>
      <w:r>
        <w:rPr>
          <w:spacing w:val="-14"/>
        </w:rPr>
        <w:t xml:space="preserve"> </w:t>
      </w:r>
      <w:r>
        <w:t>By</w:t>
      </w:r>
      <w:r>
        <w:rPr>
          <w:spacing w:val="-14"/>
        </w:rPr>
        <w:t xml:space="preserve"> </w:t>
      </w:r>
      <w:r>
        <w:t>detecting</w:t>
      </w:r>
      <w:r>
        <w:rPr>
          <w:spacing w:val="-13"/>
        </w:rPr>
        <w:t xml:space="preserve"> </w:t>
      </w:r>
      <w:r>
        <w:t>subtle</w:t>
      </w:r>
      <w:r>
        <w:rPr>
          <w:spacing w:val="-14"/>
        </w:rPr>
        <w:t xml:space="preserve"> </w:t>
      </w:r>
      <w:r>
        <w:t>hand</w:t>
      </w:r>
      <w:r>
        <w:rPr>
          <w:spacing w:val="-13"/>
        </w:rPr>
        <w:t xml:space="preserve"> </w:t>
      </w:r>
      <w:r>
        <w:t>or wrist movements, the device allows users to interact with their surroundings effortlessly.</w:t>
      </w:r>
    </w:p>
    <w:p w14:paraId="41EEBB6B" w14:textId="77777777" w:rsidR="006E04F9" w:rsidRDefault="007846EA">
      <w:pPr>
        <w:pStyle w:val="BodyText"/>
        <w:spacing w:before="162" w:line="259" w:lineRule="auto"/>
        <w:ind w:left="165" w:right="301"/>
        <w:jc w:val="both"/>
      </w:pPr>
      <w:r>
        <w:t>The wearable system is designed to be lightweight, easy to use, and adaptable to individual needs. The use of a Bluetooth module ensures seamless wireless communication with appliances, while the MPU6050</w:t>
      </w:r>
      <w:r>
        <w:rPr>
          <w:spacing w:val="-14"/>
        </w:rPr>
        <w:t xml:space="preserve"> </w:t>
      </w:r>
      <w:r>
        <w:t>sensor</w:t>
      </w:r>
      <w:r>
        <w:rPr>
          <w:spacing w:val="-14"/>
        </w:rPr>
        <w:t xml:space="preserve"> </w:t>
      </w:r>
      <w:r>
        <w:t>accurately</w:t>
      </w:r>
      <w:r>
        <w:rPr>
          <w:spacing w:val="-14"/>
        </w:rPr>
        <w:t xml:space="preserve"> </w:t>
      </w:r>
      <w:r>
        <w:t>detects</w:t>
      </w:r>
      <w:r>
        <w:rPr>
          <w:spacing w:val="-13"/>
        </w:rPr>
        <w:t xml:space="preserve"> </w:t>
      </w:r>
      <w:r>
        <w:t>motion</w:t>
      </w:r>
      <w:r>
        <w:rPr>
          <w:spacing w:val="-14"/>
        </w:rPr>
        <w:t xml:space="preserve"> </w:t>
      </w:r>
      <w:r>
        <w:t>and gestures for precise control. LED indicators provide</w:t>
      </w:r>
      <w:r>
        <w:rPr>
          <w:spacing w:val="-5"/>
        </w:rPr>
        <w:t xml:space="preserve"> </w:t>
      </w:r>
      <w:r>
        <w:t>real-time feedback, enhancing</w:t>
      </w:r>
      <w:r>
        <w:rPr>
          <w:spacing w:val="-3"/>
        </w:rPr>
        <w:t xml:space="preserve"> </w:t>
      </w:r>
      <w:r>
        <w:t>the</w:t>
      </w:r>
      <w:r>
        <w:rPr>
          <w:spacing w:val="-5"/>
        </w:rPr>
        <w:t xml:space="preserve"> </w:t>
      </w:r>
      <w:r>
        <w:t xml:space="preserve">user </w:t>
      </w:r>
      <w:r>
        <w:rPr>
          <w:spacing w:val="-2"/>
        </w:rPr>
        <w:t>experience.</w:t>
      </w:r>
    </w:p>
    <w:p w14:paraId="7E98D8AD" w14:textId="77777777" w:rsidR="006E04F9" w:rsidRDefault="006E04F9">
      <w:pPr>
        <w:pStyle w:val="BodyText"/>
      </w:pPr>
    </w:p>
    <w:p w14:paraId="48BD58C3" w14:textId="77777777" w:rsidR="006E04F9" w:rsidRDefault="006E04F9">
      <w:pPr>
        <w:pStyle w:val="BodyText"/>
        <w:spacing w:before="83"/>
      </w:pPr>
    </w:p>
    <w:p w14:paraId="23030AAE" w14:textId="77777777" w:rsidR="006E04F9" w:rsidRDefault="007846EA">
      <w:pPr>
        <w:pStyle w:val="BodyText"/>
        <w:spacing w:line="259" w:lineRule="auto"/>
        <w:ind w:left="165" w:right="304"/>
        <w:jc w:val="both"/>
      </w:pPr>
      <w:r>
        <w:t>This project aims to improve the autonomy of bedrest</w:t>
      </w:r>
      <w:r>
        <w:rPr>
          <w:spacing w:val="-14"/>
        </w:rPr>
        <w:t xml:space="preserve"> </w:t>
      </w:r>
      <w:r>
        <w:t>patients</w:t>
      </w:r>
      <w:r>
        <w:rPr>
          <w:spacing w:val="-14"/>
        </w:rPr>
        <w:t xml:space="preserve"> </w:t>
      </w:r>
      <w:r>
        <w:t>by</w:t>
      </w:r>
      <w:r>
        <w:rPr>
          <w:spacing w:val="-14"/>
        </w:rPr>
        <w:t xml:space="preserve"> </w:t>
      </w:r>
      <w:r>
        <w:t>minimizing</w:t>
      </w:r>
      <w:r>
        <w:rPr>
          <w:spacing w:val="-13"/>
        </w:rPr>
        <w:t xml:space="preserve"> </w:t>
      </w:r>
      <w:r>
        <w:t>their</w:t>
      </w:r>
      <w:r>
        <w:rPr>
          <w:spacing w:val="-11"/>
        </w:rPr>
        <w:t xml:space="preserve"> </w:t>
      </w:r>
      <w:r>
        <w:t>reliance</w:t>
      </w:r>
      <w:r>
        <w:rPr>
          <w:spacing w:val="-14"/>
        </w:rPr>
        <w:t xml:space="preserve"> </w:t>
      </w:r>
      <w:r>
        <w:t>on caregivers for basic tasks. By leveraging affordable and accessible technologies, the system promotes convenience, comfort, and independence,</w:t>
      </w:r>
      <w:r>
        <w:rPr>
          <w:spacing w:val="-6"/>
        </w:rPr>
        <w:t xml:space="preserve"> </w:t>
      </w:r>
      <w:r>
        <w:t>ultimately</w:t>
      </w:r>
      <w:r>
        <w:rPr>
          <w:spacing w:val="-12"/>
        </w:rPr>
        <w:t xml:space="preserve"> </w:t>
      </w:r>
      <w:r>
        <w:t>enhancing</w:t>
      </w:r>
      <w:r>
        <w:rPr>
          <w:spacing w:val="-12"/>
        </w:rPr>
        <w:t xml:space="preserve"> </w:t>
      </w:r>
      <w:r>
        <w:t>the</w:t>
      </w:r>
      <w:r>
        <w:rPr>
          <w:spacing w:val="-9"/>
        </w:rPr>
        <w:t xml:space="preserve"> </w:t>
      </w:r>
      <w:r>
        <w:t>overall quality of life for individuals with limited mobility. The following sections of this paper will discuss the system’s design, implementation, testing, and potential improvements to further optimize its functionality and accessibility.</w:t>
      </w:r>
    </w:p>
    <w:p w14:paraId="46BD86E2" w14:textId="77777777" w:rsidR="006E04F9" w:rsidRDefault="007846EA">
      <w:pPr>
        <w:pStyle w:val="Heading1"/>
        <w:numPr>
          <w:ilvl w:val="0"/>
          <w:numId w:val="3"/>
        </w:numPr>
        <w:tabs>
          <w:tab w:val="left" w:pos="999"/>
        </w:tabs>
        <w:spacing w:before="164"/>
        <w:ind w:left="999" w:hanging="282"/>
        <w:jc w:val="left"/>
      </w:pPr>
      <w:r>
        <w:rPr>
          <w:spacing w:val="-2"/>
        </w:rPr>
        <w:t>LITERATURE</w:t>
      </w:r>
      <w:r>
        <w:rPr>
          <w:spacing w:val="-8"/>
        </w:rPr>
        <w:t xml:space="preserve"> </w:t>
      </w:r>
      <w:r>
        <w:rPr>
          <w:spacing w:val="-2"/>
        </w:rPr>
        <w:t>REVIEW</w:t>
      </w:r>
    </w:p>
    <w:p w14:paraId="6FEC657D" w14:textId="77777777" w:rsidR="006E04F9" w:rsidRDefault="007846EA">
      <w:pPr>
        <w:pStyle w:val="BodyText"/>
        <w:spacing w:before="175" w:line="259" w:lineRule="auto"/>
        <w:ind w:left="165" w:right="297"/>
        <w:jc w:val="both"/>
      </w:pPr>
      <w:r>
        <w:t xml:space="preserve">The author in this paper describes that </w:t>
      </w:r>
      <w:hyperlink r:id="rId5">
        <w:r>
          <w:rPr>
            <w:color w:val="467885"/>
            <w:u w:val="single" w:color="467885"/>
          </w:rPr>
          <w:t>[1]</w:t>
        </w:r>
      </w:hyperlink>
      <w:r>
        <w:rPr>
          <w:color w:val="467885"/>
        </w:rPr>
        <w:t xml:space="preserve"> </w:t>
      </w:r>
      <w:r>
        <w:t>It's becoming clear that advances in organic transistors are really pushing forward the creation of flexible, biocompatible wearable tech.</w:t>
      </w:r>
      <w:r>
        <w:rPr>
          <w:spacing w:val="-13"/>
        </w:rPr>
        <w:t xml:space="preserve"> </w:t>
      </w:r>
      <w:r>
        <w:t>This</w:t>
      </w:r>
      <w:r>
        <w:rPr>
          <w:spacing w:val="-11"/>
        </w:rPr>
        <w:t xml:space="preserve"> </w:t>
      </w:r>
      <w:r>
        <w:t>is</w:t>
      </w:r>
      <w:r>
        <w:rPr>
          <w:spacing w:val="-7"/>
        </w:rPr>
        <w:t xml:space="preserve"> </w:t>
      </w:r>
      <w:r>
        <w:t>great</w:t>
      </w:r>
      <w:r>
        <w:rPr>
          <w:spacing w:val="-12"/>
        </w:rPr>
        <w:t xml:space="preserve"> </w:t>
      </w:r>
      <w:r>
        <w:t>for</w:t>
      </w:r>
      <w:r>
        <w:rPr>
          <w:spacing w:val="-9"/>
        </w:rPr>
        <w:t xml:space="preserve"> </w:t>
      </w:r>
      <w:r>
        <w:t>things</w:t>
      </w:r>
      <w:r>
        <w:rPr>
          <w:spacing w:val="-7"/>
        </w:rPr>
        <w:t xml:space="preserve"> </w:t>
      </w:r>
      <w:r>
        <w:t>like</w:t>
      </w:r>
      <w:r>
        <w:rPr>
          <w:spacing w:val="-14"/>
        </w:rPr>
        <w:t xml:space="preserve"> </w:t>
      </w:r>
      <w:r>
        <w:t>keeping</w:t>
      </w:r>
      <w:r>
        <w:rPr>
          <w:spacing w:val="-14"/>
        </w:rPr>
        <w:t xml:space="preserve"> </w:t>
      </w:r>
      <w:r>
        <w:t>an</w:t>
      </w:r>
      <w:r>
        <w:rPr>
          <w:spacing w:val="-12"/>
        </w:rPr>
        <w:t xml:space="preserve"> </w:t>
      </w:r>
      <w:r>
        <w:t>eye on our health and helping us interact with machines more naturally. Still, there are some tricky</w:t>
      </w:r>
      <w:r>
        <w:rPr>
          <w:spacing w:val="75"/>
        </w:rPr>
        <w:t xml:space="preserve"> </w:t>
      </w:r>
      <w:r>
        <w:t>problems</w:t>
      </w:r>
      <w:r>
        <w:rPr>
          <w:spacing w:val="53"/>
          <w:w w:val="150"/>
        </w:rPr>
        <w:t xml:space="preserve"> </w:t>
      </w:r>
      <w:r>
        <w:t>we're</w:t>
      </w:r>
      <w:r>
        <w:rPr>
          <w:spacing w:val="73"/>
        </w:rPr>
        <w:t xml:space="preserve"> </w:t>
      </w:r>
      <w:r>
        <w:t>trying</w:t>
      </w:r>
      <w:r>
        <w:rPr>
          <w:spacing w:val="75"/>
        </w:rPr>
        <w:t xml:space="preserve"> </w:t>
      </w:r>
      <w:r>
        <w:t>to</w:t>
      </w:r>
      <w:r>
        <w:rPr>
          <w:spacing w:val="76"/>
        </w:rPr>
        <w:t xml:space="preserve"> </w:t>
      </w:r>
      <w:r>
        <w:t>solve,</w:t>
      </w:r>
      <w:r>
        <w:rPr>
          <w:spacing w:val="55"/>
          <w:w w:val="150"/>
        </w:rPr>
        <w:t xml:space="preserve"> </w:t>
      </w:r>
      <w:r>
        <w:rPr>
          <w:spacing w:val="-4"/>
        </w:rPr>
        <w:t>like</w:t>
      </w:r>
    </w:p>
    <w:p w14:paraId="5AFE60FF" w14:textId="77777777" w:rsidR="006E04F9" w:rsidRDefault="006E04F9">
      <w:pPr>
        <w:pStyle w:val="BodyText"/>
        <w:spacing w:line="259" w:lineRule="auto"/>
        <w:jc w:val="both"/>
        <w:sectPr w:rsidR="006E04F9">
          <w:type w:val="continuous"/>
          <w:pgSz w:w="11910" w:h="16840"/>
          <w:pgMar w:top="1360" w:right="1133" w:bottom="280" w:left="1275" w:header="720" w:footer="720" w:gutter="0"/>
          <w:cols w:num="2" w:space="720" w:equalWidth="0">
            <w:col w:w="4366" w:space="503"/>
            <w:col w:w="4633"/>
          </w:cols>
        </w:sectPr>
      </w:pPr>
    </w:p>
    <w:p w14:paraId="6BDC08C0" w14:textId="77777777" w:rsidR="006E04F9" w:rsidRDefault="007846EA">
      <w:pPr>
        <w:pStyle w:val="BodyText"/>
        <w:spacing w:before="78" w:line="259" w:lineRule="auto"/>
        <w:ind w:left="165" w:right="47"/>
        <w:jc w:val="both"/>
      </w:pPr>
      <w:r>
        <w:lastRenderedPageBreak/>
        <w:t>making sure these devices are stable and can handle doing lots of different jobs at once.</w:t>
      </w:r>
    </w:p>
    <w:p w14:paraId="7348A016" w14:textId="77777777" w:rsidR="006E04F9" w:rsidRDefault="007846EA">
      <w:pPr>
        <w:pStyle w:val="BodyText"/>
        <w:spacing w:before="159" w:line="259" w:lineRule="auto"/>
        <w:ind w:left="165" w:right="40"/>
        <w:jc w:val="both"/>
      </w:pPr>
      <w:r>
        <w:t>In this paper the author explained that</w:t>
      </w:r>
      <w:hyperlink r:id="rId6">
        <w:r>
          <w:rPr>
            <w:color w:val="467885"/>
            <w:u w:val="single" w:color="467885"/>
          </w:rPr>
          <w:t>[2]</w:t>
        </w:r>
      </w:hyperlink>
      <w:r>
        <w:rPr>
          <w:color w:val="467885"/>
        </w:rPr>
        <w:t xml:space="preserve"> </w:t>
      </w:r>
      <w:r>
        <w:t>Wearable electronics are seriously changing how healthcare works. They let doctors and nurses</w:t>
      </w:r>
      <w:r>
        <w:rPr>
          <w:spacing w:val="-1"/>
        </w:rPr>
        <w:t xml:space="preserve"> </w:t>
      </w:r>
      <w:r>
        <w:t>monitor</w:t>
      </w:r>
      <w:r>
        <w:rPr>
          <w:spacing w:val="-3"/>
        </w:rPr>
        <w:t xml:space="preserve"> </w:t>
      </w:r>
      <w:r>
        <w:t>what's</w:t>
      </w:r>
      <w:r>
        <w:rPr>
          <w:spacing w:val="-6"/>
        </w:rPr>
        <w:t xml:space="preserve"> </w:t>
      </w:r>
      <w:r>
        <w:t>going</w:t>
      </w:r>
      <w:r>
        <w:rPr>
          <w:spacing w:val="-10"/>
        </w:rPr>
        <w:t xml:space="preserve"> </w:t>
      </w:r>
      <w:r>
        <w:t>on</w:t>
      </w:r>
      <w:r>
        <w:rPr>
          <w:spacing w:val="-10"/>
        </w:rPr>
        <w:t xml:space="preserve"> </w:t>
      </w:r>
      <w:r>
        <w:t>with</w:t>
      </w:r>
      <w:r>
        <w:rPr>
          <w:spacing w:val="-10"/>
        </w:rPr>
        <w:t xml:space="preserve"> </w:t>
      </w:r>
      <w:r>
        <w:t>patients</w:t>
      </w:r>
      <w:r>
        <w:rPr>
          <w:spacing w:val="-6"/>
        </w:rPr>
        <w:t xml:space="preserve"> </w:t>
      </w:r>
      <w:r>
        <w:t>in real-time, without needing anything invasive. This means care can be much more centered around the individual, with devices designed for all sorts of specific health needs, as well as more general, off-the-shelf options.</w:t>
      </w:r>
    </w:p>
    <w:p w14:paraId="44327363" w14:textId="77777777" w:rsidR="006E04F9" w:rsidRDefault="007846EA">
      <w:pPr>
        <w:pStyle w:val="BodyText"/>
        <w:spacing w:before="158" w:line="259" w:lineRule="auto"/>
        <w:ind w:left="165" w:right="38"/>
        <w:jc w:val="both"/>
      </w:pPr>
      <w:r>
        <w:t xml:space="preserve">When you look at the research the author described </w:t>
      </w:r>
      <w:hyperlink r:id="rId7">
        <w:r>
          <w:rPr>
            <w:color w:val="467885"/>
            <w:u w:val="single" w:color="467885"/>
          </w:rPr>
          <w:t>[3]</w:t>
        </w:r>
      </w:hyperlink>
      <w:r>
        <w:rPr>
          <w:color w:val="467885"/>
        </w:rPr>
        <w:t xml:space="preserve"> </w:t>
      </w:r>
      <w:r>
        <w:t>how people actually experience using wearable devices and smart health tech, some interesting patterns come up. People feel more motivated to take care of themselves, or they get a sense of reassurance, but there are also cases where they feel frustrated or annoyed. This tells us it's super important to make</w:t>
      </w:r>
      <w:r>
        <w:rPr>
          <w:spacing w:val="-11"/>
        </w:rPr>
        <w:t xml:space="preserve"> </w:t>
      </w:r>
      <w:r>
        <w:t>these</w:t>
      </w:r>
      <w:r>
        <w:rPr>
          <w:spacing w:val="-11"/>
        </w:rPr>
        <w:t xml:space="preserve"> </w:t>
      </w:r>
      <w:r>
        <w:t>technologies easier</w:t>
      </w:r>
      <w:r>
        <w:rPr>
          <w:spacing w:val="-2"/>
        </w:rPr>
        <w:t xml:space="preserve"> </w:t>
      </w:r>
      <w:r>
        <w:t>to</w:t>
      </w:r>
      <w:r>
        <w:rPr>
          <w:spacing w:val="-9"/>
        </w:rPr>
        <w:t xml:space="preserve"> </w:t>
      </w:r>
      <w:r>
        <w:t>use</w:t>
      </w:r>
      <w:r>
        <w:rPr>
          <w:spacing w:val="-14"/>
        </w:rPr>
        <w:t xml:space="preserve"> </w:t>
      </w:r>
      <w:r>
        <w:t>and</w:t>
      </w:r>
      <w:r>
        <w:rPr>
          <w:spacing w:val="-4"/>
        </w:rPr>
        <w:t xml:space="preserve"> </w:t>
      </w:r>
      <w:r>
        <w:t xml:space="preserve">more accessible to everyone, especially those who </w:t>
      </w:r>
      <w:r>
        <w:rPr>
          <w:spacing w:val="-2"/>
        </w:rPr>
        <w:t>are</w:t>
      </w:r>
      <w:r>
        <w:rPr>
          <w:spacing w:val="-16"/>
        </w:rPr>
        <w:t xml:space="preserve"> </w:t>
      </w:r>
      <w:r>
        <w:rPr>
          <w:spacing w:val="-2"/>
        </w:rPr>
        <w:t>at</w:t>
      </w:r>
      <w:r>
        <w:rPr>
          <w:spacing w:val="-12"/>
        </w:rPr>
        <w:t xml:space="preserve"> </w:t>
      </w:r>
      <w:r>
        <w:rPr>
          <w:spacing w:val="-2"/>
        </w:rPr>
        <w:t>a</w:t>
      </w:r>
      <w:r>
        <w:rPr>
          <w:spacing w:val="-9"/>
        </w:rPr>
        <w:t xml:space="preserve"> </w:t>
      </w:r>
      <w:r>
        <w:rPr>
          <w:spacing w:val="-2"/>
        </w:rPr>
        <w:t>higher</w:t>
      </w:r>
      <w:r>
        <w:rPr>
          <w:spacing w:val="-4"/>
        </w:rPr>
        <w:t xml:space="preserve"> </w:t>
      </w:r>
      <w:r>
        <w:rPr>
          <w:spacing w:val="-2"/>
        </w:rPr>
        <w:t>risk</w:t>
      </w:r>
      <w:r>
        <w:rPr>
          <w:spacing w:val="-12"/>
        </w:rPr>
        <w:t xml:space="preserve"> </w:t>
      </w:r>
      <w:r>
        <w:rPr>
          <w:spacing w:val="-2"/>
        </w:rPr>
        <w:t>when</w:t>
      </w:r>
      <w:r>
        <w:rPr>
          <w:spacing w:val="-8"/>
        </w:rPr>
        <w:t xml:space="preserve"> </w:t>
      </w:r>
      <w:r>
        <w:rPr>
          <w:spacing w:val="-2"/>
        </w:rPr>
        <w:t>it</w:t>
      </w:r>
      <w:r>
        <w:rPr>
          <w:spacing w:val="-6"/>
        </w:rPr>
        <w:t xml:space="preserve"> </w:t>
      </w:r>
      <w:r>
        <w:rPr>
          <w:spacing w:val="-2"/>
        </w:rPr>
        <w:t>comes</w:t>
      </w:r>
      <w:r>
        <w:rPr>
          <w:spacing w:val="-7"/>
        </w:rPr>
        <w:t xml:space="preserve"> </w:t>
      </w:r>
      <w:r>
        <w:rPr>
          <w:spacing w:val="-2"/>
        </w:rPr>
        <w:t>to</w:t>
      </w:r>
      <w:r>
        <w:rPr>
          <w:spacing w:val="-13"/>
        </w:rPr>
        <w:t xml:space="preserve"> </w:t>
      </w:r>
      <w:r>
        <w:rPr>
          <w:spacing w:val="-2"/>
        </w:rPr>
        <w:t>their</w:t>
      </w:r>
      <w:r>
        <w:rPr>
          <w:spacing w:val="-4"/>
        </w:rPr>
        <w:t xml:space="preserve"> </w:t>
      </w:r>
      <w:r>
        <w:rPr>
          <w:spacing w:val="-2"/>
        </w:rPr>
        <w:t>health.</w:t>
      </w:r>
    </w:p>
    <w:p w14:paraId="5E817F7E" w14:textId="77777777" w:rsidR="006E04F9" w:rsidRDefault="007846EA">
      <w:pPr>
        <w:pStyle w:val="BodyText"/>
        <w:spacing w:before="159" w:line="259" w:lineRule="auto"/>
        <w:ind w:left="165" w:right="42"/>
        <w:jc w:val="both"/>
      </w:pPr>
      <w:r>
        <w:t>The</w:t>
      </w:r>
      <w:r>
        <w:rPr>
          <w:spacing w:val="-14"/>
        </w:rPr>
        <w:t xml:space="preserve"> </w:t>
      </w:r>
      <w:r>
        <w:t>paper</w:t>
      </w:r>
      <w:r>
        <w:rPr>
          <w:spacing w:val="-5"/>
        </w:rPr>
        <w:t xml:space="preserve"> </w:t>
      </w:r>
      <w:r>
        <w:t>describes</w:t>
      </w:r>
      <w:r>
        <w:rPr>
          <w:spacing w:val="-8"/>
        </w:rPr>
        <w:t xml:space="preserve"> </w:t>
      </w:r>
      <w:r>
        <w:t>about</w:t>
      </w:r>
      <w:r>
        <w:rPr>
          <w:spacing w:val="-1"/>
        </w:rPr>
        <w:t xml:space="preserve"> </w:t>
      </w:r>
      <w:hyperlink r:id="rId8">
        <w:r>
          <w:rPr>
            <w:color w:val="467885"/>
            <w:u w:val="single" w:color="467885"/>
          </w:rPr>
          <w:t>[4]</w:t>
        </w:r>
      </w:hyperlink>
      <w:r>
        <w:rPr>
          <w:color w:val="467885"/>
          <w:spacing w:val="-13"/>
        </w:rPr>
        <w:t xml:space="preserve"> </w:t>
      </w:r>
      <w:r>
        <w:t>Researchers</w:t>
      </w:r>
      <w:r>
        <w:rPr>
          <w:spacing w:val="-7"/>
        </w:rPr>
        <w:t xml:space="preserve"> </w:t>
      </w:r>
      <w:r>
        <w:t>who are also looking at how we decide which wearable health devices are the best. They're exploring ways to combine ideas from psychology (like cumulative prospect theory) with</w:t>
      </w:r>
      <w:r>
        <w:rPr>
          <w:spacing w:val="-5"/>
        </w:rPr>
        <w:t xml:space="preserve"> </w:t>
      </w:r>
      <w:r>
        <w:t>mathematical</w:t>
      </w:r>
      <w:r>
        <w:rPr>
          <w:spacing w:val="-8"/>
        </w:rPr>
        <w:t xml:space="preserve"> </w:t>
      </w:r>
      <w:r>
        <w:t>tools</w:t>
      </w:r>
      <w:r>
        <w:rPr>
          <w:spacing w:val="-5"/>
        </w:rPr>
        <w:t xml:space="preserve"> </w:t>
      </w:r>
      <w:r>
        <w:t>(like</w:t>
      </w:r>
      <w:r>
        <w:rPr>
          <w:spacing w:val="-11"/>
        </w:rPr>
        <w:t xml:space="preserve"> </w:t>
      </w:r>
      <w:r>
        <w:t>picture</w:t>
      </w:r>
      <w:r>
        <w:rPr>
          <w:spacing w:val="-11"/>
        </w:rPr>
        <w:t xml:space="preserve"> </w:t>
      </w:r>
      <w:r>
        <w:t>fuzzy</w:t>
      </w:r>
      <w:r>
        <w:rPr>
          <w:spacing w:val="-9"/>
        </w:rPr>
        <w:t xml:space="preserve"> </w:t>
      </w:r>
      <w:r>
        <w:t>sets and multi-attribute</w:t>
      </w:r>
      <w:r>
        <w:rPr>
          <w:spacing w:val="-3"/>
        </w:rPr>
        <w:t xml:space="preserve"> </w:t>
      </w:r>
      <w:r>
        <w:t>decision-making). The</w:t>
      </w:r>
      <w:r>
        <w:rPr>
          <w:spacing w:val="-3"/>
        </w:rPr>
        <w:t xml:space="preserve"> </w:t>
      </w:r>
      <w:r>
        <w:t>goal is to create a process that takes into account both the practical features of the devices and how people personally feel about using them.</w:t>
      </w:r>
    </w:p>
    <w:p w14:paraId="2904FF82" w14:textId="77777777" w:rsidR="006E04F9" w:rsidRDefault="007846EA">
      <w:pPr>
        <w:pStyle w:val="BodyText"/>
        <w:spacing w:before="158" w:line="259" w:lineRule="auto"/>
        <w:ind w:left="165" w:right="41"/>
        <w:jc w:val="both"/>
      </w:pPr>
      <w:r>
        <w:t xml:space="preserve">The author describes that </w:t>
      </w:r>
      <w:hyperlink r:id="rId9">
        <w:r>
          <w:rPr>
            <w:color w:val="467885"/>
            <w:u w:val="single" w:color="467885"/>
          </w:rPr>
          <w:t>[5]</w:t>
        </w:r>
      </w:hyperlink>
      <w:r>
        <w:rPr>
          <w:color w:val="467885"/>
        </w:rPr>
        <w:t xml:space="preserve"> </w:t>
      </w:r>
      <w:r>
        <w:t>We've also seen some cool progress in using IoT to power wearable biosensors. This has led to better health monitoring because these sensors can gather different types of data at the same time, and we can visualize that data in helpful ways. Even so, there's still work to be done in terms of putting all the pieces of the puzzle together to get a really complete picture of someone's health, and making sure these technologies are thoroughly tested in real-world situations.</w:t>
      </w:r>
    </w:p>
    <w:p w14:paraId="3FCAE5EF" w14:textId="77777777" w:rsidR="006E04F9" w:rsidRDefault="007846EA">
      <w:pPr>
        <w:pStyle w:val="BodyText"/>
        <w:spacing w:before="159" w:line="259" w:lineRule="auto"/>
        <w:ind w:left="165" w:right="40"/>
        <w:jc w:val="both"/>
      </w:pPr>
      <w:r>
        <w:t>Finally,</w:t>
      </w:r>
      <w:r>
        <w:rPr>
          <w:spacing w:val="-6"/>
        </w:rPr>
        <w:t xml:space="preserve"> </w:t>
      </w:r>
      <w:r>
        <w:t>there's</w:t>
      </w:r>
      <w:r>
        <w:rPr>
          <w:spacing w:val="-7"/>
        </w:rPr>
        <w:t xml:space="preserve"> </w:t>
      </w:r>
      <w:r>
        <w:t>a</w:t>
      </w:r>
      <w:r>
        <w:rPr>
          <w:spacing w:val="-5"/>
        </w:rPr>
        <w:t xml:space="preserve"> </w:t>
      </w:r>
      <w:r>
        <w:t>lot</w:t>
      </w:r>
      <w:r>
        <w:rPr>
          <w:spacing w:val="-7"/>
        </w:rPr>
        <w:t xml:space="preserve"> </w:t>
      </w:r>
      <w:r>
        <w:t>of</w:t>
      </w:r>
      <w:r>
        <w:rPr>
          <w:spacing w:val="-5"/>
        </w:rPr>
        <w:t xml:space="preserve"> </w:t>
      </w:r>
      <w:r>
        <w:t>exciting</w:t>
      </w:r>
      <w:r>
        <w:rPr>
          <w:spacing w:val="-12"/>
        </w:rPr>
        <w:t xml:space="preserve"> </w:t>
      </w:r>
      <w:r>
        <w:t>stuff</w:t>
      </w:r>
      <w:r>
        <w:rPr>
          <w:spacing w:val="-9"/>
        </w:rPr>
        <w:t xml:space="preserve"> </w:t>
      </w:r>
      <w:r>
        <w:t xml:space="preserve">happening in where the author talks about </w:t>
      </w:r>
      <w:hyperlink r:id="rId10">
        <w:r>
          <w:rPr>
            <w:color w:val="467885"/>
            <w:u w:val="single" w:color="467885"/>
          </w:rPr>
          <w:t>[6]</w:t>
        </w:r>
      </w:hyperlink>
      <w:r>
        <w:rPr>
          <w:color w:val="467885"/>
        </w:rPr>
        <w:t xml:space="preserve"> </w:t>
      </w:r>
      <w:r>
        <w:t>wearable sensors that use Fiber Bragg Grating (FBG). These sensors have a lot of potential in healthcare,</w:t>
      </w:r>
      <w:r>
        <w:rPr>
          <w:spacing w:val="40"/>
        </w:rPr>
        <w:t xml:space="preserve"> </w:t>
      </w:r>
      <w:r>
        <w:t>from</w:t>
      </w:r>
      <w:r>
        <w:rPr>
          <w:spacing w:val="35"/>
        </w:rPr>
        <w:t xml:space="preserve"> </w:t>
      </w:r>
      <w:r>
        <w:t>monitoring</w:t>
      </w:r>
      <w:r>
        <w:rPr>
          <w:spacing w:val="34"/>
        </w:rPr>
        <w:t xml:space="preserve"> </w:t>
      </w:r>
      <w:r>
        <w:t>things</w:t>
      </w:r>
      <w:r>
        <w:rPr>
          <w:spacing w:val="40"/>
        </w:rPr>
        <w:t xml:space="preserve"> </w:t>
      </w:r>
      <w:r>
        <w:t>like</w:t>
      </w:r>
      <w:r>
        <w:rPr>
          <w:spacing w:val="37"/>
        </w:rPr>
        <w:t xml:space="preserve"> </w:t>
      </w:r>
      <w:r>
        <w:rPr>
          <w:spacing w:val="-4"/>
        </w:rPr>
        <w:t>heart</w:t>
      </w:r>
    </w:p>
    <w:p w14:paraId="65E3D524" w14:textId="77777777" w:rsidR="006E04F9" w:rsidRDefault="007846EA">
      <w:pPr>
        <w:pStyle w:val="BodyText"/>
        <w:spacing w:before="78" w:line="259" w:lineRule="auto"/>
        <w:ind w:left="165" w:right="301"/>
        <w:jc w:val="both"/>
      </w:pPr>
      <w:r>
        <w:br w:type="column"/>
      </w:r>
      <w:r>
        <w:t>rate and breathing to tracking how people move. Of course, researchers are still working on</w:t>
      </w:r>
      <w:r>
        <w:rPr>
          <w:spacing w:val="-12"/>
        </w:rPr>
        <w:t xml:space="preserve"> </w:t>
      </w:r>
      <w:r>
        <w:t>overcoming</w:t>
      </w:r>
      <w:r>
        <w:rPr>
          <w:spacing w:val="-12"/>
        </w:rPr>
        <w:t xml:space="preserve"> </w:t>
      </w:r>
      <w:r>
        <w:t>some</w:t>
      </w:r>
      <w:r>
        <w:rPr>
          <w:spacing w:val="-5"/>
        </w:rPr>
        <w:t xml:space="preserve"> </w:t>
      </w:r>
      <w:r>
        <w:t>obstacles</w:t>
      </w:r>
      <w:r>
        <w:rPr>
          <w:spacing w:val="-7"/>
        </w:rPr>
        <w:t xml:space="preserve"> </w:t>
      </w:r>
      <w:r>
        <w:t>and</w:t>
      </w:r>
      <w:r>
        <w:rPr>
          <w:spacing w:val="-12"/>
        </w:rPr>
        <w:t xml:space="preserve"> </w:t>
      </w:r>
      <w:r>
        <w:t>figuring</w:t>
      </w:r>
      <w:r>
        <w:rPr>
          <w:spacing w:val="-8"/>
        </w:rPr>
        <w:t xml:space="preserve"> </w:t>
      </w:r>
      <w:r>
        <w:t>out the best ways to use this technology.</w:t>
      </w:r>
    </w:p>
    <w:p w14:paraId="7074C5AE" w14:textId="77777777" w:rsidR="006E04F9" w:rsidRDefault="007846EA">
      <w:pPr>
        <w:spacing w:before="165"/>
        <w:ind w:left="165"/>
        <w:rPr>
          <w:b/>
        </w:rPr>
      </w:pPr>
      <w:r>
        <w:rPr>
          <w:b/>
          <w:spacing w:val="-2"/>
        </w:rPr>
        <w:t>Problem</w:t>
      </w:r>
      <w:r>
        <w:rPr>
          <w:b/>
        </w:rPr>
        <w:t xml:space="preserve"> </w:t>
      </w:r>
      <w:r>
        <w:rPr>
          <w:b/>
          <w:spacing w:val="-2"/>
        </w:rPr>
        <w:t>Statement:</w:t>
      </w:r>
    </w:p>
    <w:p w14:paraId="4AD08ADD" w14:textId="77777777" w:rsidR="006E04F9" w:rsidRDefault="007846EA">
      <w:pPr>
        <w:pStyle w:val="ListParagraph"/>
        <w:numPr>
          <w:ilvl w:val="0"/>
          <w:numId w:val="2"/>
        </w:numPr>
        <w:tabs>
          <w:tab w:val="left" w:pos="332"/>
        </w:tabs>
        <w:spacing w:before="174"/>
        <w:ind w:left="332" w:hanging="167"/>
      </w:pPr>
      <w:r>
        <w:t>Gesture</w:t>
      </w:r>
      <w:r>
        <w:rPr>
          <w:spacing w:val="-10"/>
        </w:rPr>
        <w:t xml:space="preserve"> </w:t>
      </w:r>
      <w:r>
        <w:t>recognition</w:t>
      </w:r>
      <w:r>
        <w:rPr>
          <w:spacing w:val="-6"/>
        </w:rPr>
        <w:t xml:space="preserve"> </w:t>
      </w:r>
      <w:r>
        <w:t>and</w:t>
      </w:r>
      <w:r>
        <w:rPr>
          <w:spacing w:val="-13"/>
        </w:rPr>
        <w:t xml:space="preserve"> </w:t>
      </w:r>
      <w:r>
        <w:rPr>
          <w:spacing w:val="-2"/>
        </w:rPr>
        <w:t>Accuracy:</w:t>
      </w:r>
    </w:p>
    <w:p w14:paraId="3D6C146E" w14:textId="77777777" w:rsidR="006E04F9" w:rsidRDefault="007846EA">
      <w:pPr>
        <w:pStyle w:val="BodyText"/>
        <w:spacing w:before="179" w:line="259" w:lineRule="auto"/>
        <w:ind w:left="165" w:right="304"/>
        <w:jc w:val="both"/>
      </w:pPr>
      <w:r>
        <w:t>Gesture recognition involves interpreting human movements to enable interaction with devices, with accuracy being crucial for effective communication.</w:t>
      </w:r>
    </w:p>
    <w:p w14:paraId="7658991F" w14:textId="77777777" w:rsidR="006E04F9" w:rsidRDefault="007846EA">
      <w:pPr>
        <w:pStyle w:val="ListParagraph"/>
        <w:numPr>
          <w:ilvl w:val="0"/>
          <w:numId w:val="2"/>
        </w:numPr>
        <w:tabs>
          <w:tab w:val="left" w:pos="332"/>
        </w:tabs>
        <w:ind w:left="332" w:hanging="167"/>
      </w:pPr>
      <w:r>
        <w:t>Real</w:t>
      </w:r>
      <w:r>
        <w:rPr>
          <w:spacing w:val="-4"/>
        </w:rPr>
        <w:t xml:space="preserve"> </w:t>
      </w:r>
      <w:r>
        <w:t>time</w:t>
      </w:r>
      <w:r>
        <w:rPr>
          <w:spacing w:val="-7"/>
        </w:rPr>
        <w:t xml:space="preserve"> </w:t>
      </w:r>
      <w:r>
        <w:t>feedback</w:t>
      </w:r>
      <w:r>
        <w:rPr>
          <w:spacing w:val="-5"/>
        </w:rPr>
        <w:t xml:space="preserve"> </w:t>
      </w:r>
      <w:r>
        <w:t xml:space="preserve">and </w:t>
      </w:r>
      <w:r>
        <w:rPr>
          <w:spacing w:val="-2"/>
        </w:rPr>
        <w:t>monitoring:</w:t>
      </w:r>
    </w:p>
    <w:p w14:paraId="3FF7404F" w14:textId="77777777" w:rsidR="006E04F9" w:rsidRDefault="007846EA">
      <w:pPr>
        <w:pStyle w:val="BodyText"/>
        <w:spacing w:before="179" w:line="259" w:lineRule="auto"/>
        <w:ind w:left="165" w:right="301"/>
        <w:jc w:val="both"/>
      </w:pPr>
      <w:r>
        <w:t xml:space="preserve">Real-time feedback and monitoring enhance user experience by providing immediate responses to gestures, ensuring seamless interaction and improving overall system </w:t>
      </w:r>
      <w:r>
        <w:rPr>
          <w:spacing w:val="-2"/>
        </w:rPr>
        <w:t>performance.</w:t>
      </w:r>
    </w:p>
    <w:p w14:paraId="0B6AEEE5" w14:textId="77777777" w:rsidR="006E04F9" w:rsidRDefault="006E04F9">
      <w:pPr>
        <w:pStyle w:val="BodyText"/>
      </w:pPr>
    </w:p>
    <w:p w14:paraId="205B72A7" w14:textId="77777777" w:rsidR="006E04F9" w:rsidRDefault="006E04F9">
      <w:pPr>
        <w:pStyle w:val="BodyText"/>
        <w:spacing w:before="91"/>
      </w:pPr>
    </w:p>
    <w:p w14:paraId="6F4A31A1" w14:textId="77777777" w:rsidR="006E04F9" w:rsidRDefault="007846EA">
      <w:pPr>
        <w:pStyle w:val="Heading1"/>
        <w:numPr>
          <w:ilvl w:val="0"/>
          <w:numId w:val="3"/>
        </w:numPr>
        <w:tabs>
          <w:tab w:val="left" w:pos="1689"/>
        </w:tabs>
        <w:ind w:left="1689" w:hanging="309"/>
        <w:jc w:val="left"/>
      </w:pPr>
      <w:r>
        <w:rPr>
          <w:spacing w:val="-2"/>
        </w:rPr>
        <w:t>METHODOLOGY</w:t>
      </w:r>
    </w:p>
    <w:p w14:paraId="0C5ED9D7" w14:textId="77777777" w:rsidR="006E04F9" w:rsidRDefault="007846EA">
      <w:pPr>
        <w:pStyle w:val="BodyText"/>
        <w:spacing w:before="174" w:line="259" w:lineRule="auto"/>
        <w:ind w:left="165" w:right="301"/>
        <w:jc w:val="both"/>
      </w:pPr>
      <w:r>
        <w:t>This section outlines the methodology employed in the development of a wearable device designed for bedridden patients. The device</w:t>
      </w:r>
      <w:r>
        <w:rPr>
          <w:spacing w:val="-11"/>
        </w:rPr>
        <w:t xml:space="preserve"> </w:t>
      </w:r>
      <w:r>
        <w:t>utilizes</w:t>
      </w:r>
      <w:r>
        <w:rPr>
          <w:spacing w:val="-5"/>
        </w:rPr>
        <w:t xml:space="preserve"> </w:t>
      </w:r>
      <w:r>
        <w:t>an</w:t>
      </w:r>
      <w:r>
        <w:rPr>
          <w:spacing w:val="-9"/>
        </w:rPr>
        <w:t xml:space="preserve"> </w:t>
      </w:r>
      <w:r>
        <w:t>MPU6050</w:t>
      </w:r>
      <w:r>
        <w:rPr>
          <w:spacing w:val="-5"/>
        </w:rPr>
        <w:t xml:space="preserve"> </w:t>
      </w:r>
      <w:r>
        <w:t>sensor</w:t>
      </w:r>
      <w:r>
        <w:rPr>
          <w:spacing w:val="-2"/>
        </w:rPr>
        <w:t xml:space="preserve"> </w:t>
      </w:r>
      <w:r>
        <w:t>to</w:t>
      </w:r>
      <w:r>
        <w:rPr>
          <w:spacing w:val="-9"/>
        </w:rPr>
        <w:t xml:space="preserve"> </w:t>
      </w:r>
      <w:r>
        <w:t xml:space="preserve">facilitate home automation and includes features for emergency </w:t>
      </w:r>
      <w:proofErr w:type="spellStart"/>
      <w:r>
        <w:t>signalling</w:t>
      </w:r>
      <w:proofErr w:type="spellEnd"/>
      <w:r>
        <w:t xml:space="preserve"> and medication </w:t>
      </w:r>
      <w:r>
        <w:rPr>
          <w:spacing w:val="-2"/>
        </w:rPr>
        <w:t>reminders.</w:t>
      </w:r>
    </w:p>
    <w:p w14:paraId="2DD7B365" w14:textId="77777777" w:rsidR="006E04F9" w:rsidRDefault="007846EA">
      <w:pPr>
        <w:pStyle w:val="BodyText"/>
        <w:spacing w:before="162" w:line="259" w:lineRule="auto"/>
        <w:ind w:left="165" w:right="299"/>
        <w:jc w:val="both"/>
      </w:pPr>
      <w:r>
        <w:t>The primary objective of this project was to design</w:t>
      </w:r>
      <w:r>
        <w:rPr>
          <w:spacing w:val="-14"/>
        </w:rPr>
        <w:t xml:space="preserve"> </w:t>
      </w:r>
      <w:r>
        <w:t>a</w:t>
      </w:r>
      <w:r>
        <w:rPr>
          <w:spacing w:val="-14"/>
        </w:rPr>
        <w:t xml:space="preserve"> </w:t>
      </w:r>
      <w:r>
        <w:t>wearable</w:t>
      </w:r>
      <w:r>
        <w:rPr>
          <w:spacing w:val="-14"/>
        </w:rPr>
        <w:t xml:space="preserve"> </w:t>
      </w:r>
      <w:r>
        <w:t>device</w:t>
      </w:r>
      <w:r>
        <w:rPr>
          <w:spacing w:val="-13"/>
        </w:rPr>
        <w:t xml:space="preserve"> </w:t>
      </w:r>
      <w:r>
        <w:t>that</w:t>
      </w:r>
      <w:r>
        <w:rPr>
          <w:spacing w:val="-14"/>
        </w:rPr>
        <w:t xml:space="preserve"> </w:t>
      </w:r>
      <w:r>
        <w:t>enables</w:t>
      </w:r>
      <w:r>
        <w:rPr>
          <w:spacing w:val="-14"/>
        </w:rPr>
        <w:t xml:space="preserve"> </w:t>
      </w:r>
      <w:r>
        <w:t xml:space="preserve">bedridden patients to control home appliances and communicate effectively with caregivers. To achieve this, requirements were gathered through engagement with healthcare professionals and caregivers, which helped identify critical functionalities such as the control of home appliances (fan, AC, TV, and light), SOS </w:t>
      </w:r>
      <w:proofErr w:type="spellStart"/>
      <w:r>
        <w:t>signalling</w:t>
      </w:r>
      <w:proofErr w:type="spellEnd"/>
      <w:r>
        <w:t xml:space="preserve"> capability, and an alarm system for medication reminders.</w:t>
      </w:r>
    </w:p>
    <w:p w14:paraId="4709FC90" w14:textId="77777777" w:rsidR="006E04F9" w:rsidRDefault="007846EA">
      <w:pPr>
        <w:pStyle w:val="BodyText"/>
        <w:spacing w:before="159" w:line="259" w:lineRule="auto"/>
        <w:ind w:left="165" w:right="296"/>
        <w:jc w:val="both"/>
      </w:pPr>
      <w:r>
        <w:t xml:space="preserve">For the component selection, the MPU6050 sensor was chosen for its capability to detect orientation and tilt in multiple directions, as it combines a 3-axis gyroscope and a 3-axis </w:t>
      </w:r>
      <w:r>
        <w:rPr>
          <w:spacing w:val="-2"/>
        </w:rPr>
        <w:t>accelerometer.</w:t>
      </w:r>
      <w:r>
        <w:rPr>
          <w:spacing w:val="-9"/>
        </w:rPr>
        <w:t xml:space="preserve"> </w:t>
      </w:r>
      <w:r>
        <w:rPr>
          <w:spacing w:val="-2"/>
        </w:rPr>
        <w:t>An</w:t>
      </w:r>
      <w:r>
        <w:rPr>
          <w:spacing w:val="-12"/>
        </w:rPr>
        <w:t xml:space="preserve"> </w:t>
      </w:r>
      <w:r>
        <w:rPr>
          <w:spacing w:val="-2"/>
        </w:rPr>
        <w:t xml:space="preserve">Arduino microcontroller was </w:t>
      </w:r>
      <w:r>
        <w:t>selected for its ease of programming and compatibility with the chosen sensor. Additionally, four LEDs were selected to represent</w:t>
      </w:r>
      <w:r>
        <w:rPr>
          <w:spacing w:val="65"/>
        </w:rPr>
        <w:t xml:space="preserve"> </w:t>
      </w:r>
      <w:r>
        <w:t>the</w:t>
      </w:r>
      <w:r>
        <w:rPr>
          <w:spacing w:val="62"/>
        </w:rPr>
        <w:t xml:space="preserve"> </w:t>
      </w:r>
      <w:r>
        <w:t>home</w:t>
      </w:r>
      <w:r>
        <w:rPr>
          <w:spacing w:val="57"/>
        </w:rPr>
        <w:t xml:space="preserve"> </w:t>
      </w:r>
      <w:r>
        <w:t>automation</w:t>
      </w:r>
      <w:r>
        <w:rPr>
          <w:spacing w:val="60"/>
        </w:rPr>
        <w:t xml:space="preserve"> </w:t>
      </w:r>
      <w:r>
        <w:rPr>
          <w:spacing w:val="-2"/>
        </w:rPr>
        <w:t>applications,</w:t>
      </w:r>
    </w:p>
    <w:p w14:paraId="652AF61A" w14:textId="77777777" w:rsidR="006E04F9" w:rsidRDefault="006E04F9">
      <w:pPr>
        <w:pStyle w:val="BodyText"/>
        <w:spacing w:line="259" w:lineRule="auto"/>
        <w:jc w:val="both"/>
        <w:sectPr w:rsidR="006E04F9">
          <w:pgSz w:w="11910" w:h="16840"/>
          <w:pgMar w:top="1340" w:right="1133" w:bottom="280" w:left="1275" w:header="720" w:footer="720" w:gutter="0"/>
          <w:cols w:num="2" w:space="720" w:equalWidth="0">
            <w:col w:w="4368" w:space="501"/>
            <w:col w:w="4633"/>
          </w:cols>
        </w:sectPr>
      </w:pPr>
    </w:p>
    <w:p w14:paraId="3C3042D3" w14:textId="77777777" w:rsidR="006E04F9" w:rsidRDefault="007846EA">
      <w:pPr>
        <w:pStyle w:val="BodyText"/>
        <w:spacing w:before="78" w:line="259" w:lineRule="auto"/>
        <w:ind w:left="165"/>
      </w:pPr>
      <w:r>
        <w:lastRenderedPageBreak/>
        <w:t>and</w:t>
      </w:r>
      <w:r>
        <w:rPr>
          <w:spacing w:val="29"/>
        </w:rPr>
        <w:t xml:space="preserve"> </w:t>
      </w:r>
      <w:r>
        <w:t>a</w:t>
      </w:r>
      <w:r>
        <w:rPr>
          <w:spacing w:val="37"/>
        </w:rPr>
        <w:t xml:space="preserve"> </w:t>
      </w:r>
      <w:r>
        <w:t>push</w:t>
      </w:r>
      <w:r>
        <w:rPr>
          <w:spacing w:val="30"/>
        </w:rPr>
        <w:t xml:space="preserve"> </w:t>
      </w:r>
      <w:r>
        <w:t>button</w:t>
      </w:r>
      <w:r>
        <w:rPr>
          <w:spacing w:val="29"/>
        </w:rPr>
        <w:t xml:space="preserve"> </w:t>
      </w:r>
      <w:r>
        <w:t>was</w:t>
      </w:r>
      <w:r>
        <w:rPr>
          <w:spacing w:val="35"/>
        </w:rPr>
        <w:t xml:space="preserve"> </w:t>
      </w:r>
      <w:r>
        <w:t>included</w:t>
      </w:r>
      <w:r>
        <w:rPr>
          <w:spacing w:val="29"/>
        </w:rPr>
        <w:t xml:space="preserve"> </w:t>
      </w:r>
      <w:r>
        <w:t>for</w:t>
      </w:r>
      <w:r>
        <w:rPr>
          <w:spacing w:val="37"/>
        </w:rPr>
        <w:t xml:space="preserve"> </w:t>
      </w:r>
      <w:r>
        <w:t>the</w:t>
      </w:r>
      <w:r>
        <w:rPr>
          <w:spacing w:val="28"/>
        </w:rPr>
        <w:t xml:space="preserve"> </w:t>
      </w:r>
      <w:r>
        <w:t xml:space="preserve">SOS </w:t>
      </w:r>
      <w:r>
        <w:rPr>
          <w:spacing w:val="-2"/>
        </w:rPr>
        <w:t>function.</w:t>
      </w:r>
    </w:p>
    <w:p w14:paraId="22806A67" w14:textId="77777777" w:rsidR="006E04F9" w:rsidRDefault="007846EA">
      <w:pPr>
        <w:pStyle w:val="BodyText"/>
        <w:spacing w:before="159"/>
        <w:ind w:left="165"/>
      </w:pPr>
      <w:r>
        <w:t>In</w:t>
      </w:r>
      <w:r>
        <w:rPr>
          <w:spacing w:val="-14"/>
        </w:rPr>
        <w:t xml:space="preserve"> </w:t>
      </w:r>
      <w:r>
        <w:t>the</w:t>
      </w:r>
      <w:r>
        <w:rPr>
          <w:spacing w:val="-14"/>
        </w:rPr>
        <w:t xml:space="preserve"> </w:t>
      </w:r>
      <w:r>
        <w:t>circuit</w:t>
      </w:r>
      <w:r>
        <w:rPr>
          <w:spacing w:val="-14"/>
        </w:rPr>
        <w:t xml:space="preserve"> </w:t>
      </w:r>
      <w:r>
        <w:t>design</w:t>
      </w:r>
      <w:r>
        <w:rPr>
          <w:spacing w:val="-14"/>
        </w:rPr>
        <w:t xml:space="preserve"> </w:t>
      </w:r>
      <w:r>
        <w:t>phase,</w:t>
      </w:r>
      <w:r>
        <w:rPr>
          <w:spacing w:val="-12"/>
        </w:rPr>
        <w:t xml:space="preserve"> </w:t>
      </w:r>
      <w:r>
        <w:t>a</w:t>
      </w:r>
      <w:r>
        <w:rPr>
          <w:spacing w:val="-13"/>
        </w:rPr>
        <w:t xml:space="preserve"> </w:t>
      </w:r>
      <w:r>
        <w:t>schematic</w:t>
      </w:r>
      <w:r>
        <w:rPr>
          <w:spacing w:val="-13"/>
        </w:rPr>
        <w:t xml:space="preserve"> </w:t>
      </w:r>
      <w:r>
        <w:rPr>
          <w:spacing w:val="-2"/>
        </w:rPr>
        <w:t>diagram</w:t>
      </w:r>
    </w:p>
    <w:p w14:paraId="337EAB6A" w14:textId="77777777" w:rsidR="006E04F9" w:rsidRDefault="007846EA">
      <w:pPr>
        <w:pStyle w:val="BodyText"/>
        <w:spacing w:before="78" w:line="259" w:lineRule="auto"/>
        <w:ind w:left="165" w:right="302"/>
        <w:jc w:val="both"/>
      </w:pPr>
      <w:r>
        <w:br w:type="column"/>
      </w:r>
      <w:r>
        <w:t>informed consent, and the study conducted in accordance</w:t>
      </w:r>
      <w:r>
        <w:rPr>
          <w:spacing w:val="-4"/>
        </w:rPr>
        <w:t xml:space="preserve"> </w:t>
      </w:r>
      <w:r>
        <w:t>with</w:t>
      </w:r>
      <w:r>
        <w:rPr>
          <w:spacing w:val="-2"/>
        </w:rPr>
        <w:t xml:space="preserve"> </w:t>
      </w:r>
      <w:r>
        <w:t>ethical</w:t>
      </w:r>
      <w:r>
        <w:rPr>
          <w:spacing w:val="-5"/>
        </w:rPr>
        <w:t xml:space="preserve"> </w:t>
      </w:r>
      <w:r>
        <w:t>guidelines</w:t>
      </w:r>
      <w:r>
        <w:rPr>
          <w:spacing w:val="-2"/>
        </w:rPr>
        <w:t xml:space="preserve"> </w:t>
      </w:r>
      <w:r>
        <w:t>for research involving human subjects.</w:t>
      </w:r>
    </w:p>
    <w:p w14:paraId="1D82CB9D" w14:textId="77777777" w:rsidR="006E04F9" w:rsidRDefault="006E04F9">
      <w:pPr>
        <w:pStyle w:val="BodyText"/>
        <w:spacing w:line="259" w:lineRule="auto"/>
        <w:jc w:val="both"/>
        <w:sectPr w:rsidR="006E04F9">
          <w:pgSz w:w="11910" w:h="16840"/>
          <w:pgMar w:top="1340" w:right="1133" w:bottom="280" w:left="1275" w:header="720" w:footer="720" w:gutter="0"/>
          <w:cols w:num="2" w:space="720" w:equalWidth="0">
            <w:col w:w="4365" w:space="504"/>
            <w:col w:w="4633"/>
          </w:cols>
        </w:sectPr>
      </w:pPr>
    </w:p>
    <w:p w14:paraId="3DCA122A" w14:textId="77777777" w:rsidR="006E04F9" w:rsidRDefault="007846EA">
      <w:pPr>
        <w:pStyle w:val="BodyText"/>
        <w:tabs>
          <w:tab w:val="left" w:pos="5031"/>
          <w:tab w:val="left" w:pos="9239"/>
        </w:tabs>
        <w:spacing w:before="21"/>
        <w:ind w:left="165"/>
      </w:pPr>
      <w:proofErr w:type="gramStart"/>
      <w:r>
        <w:t>was</w:t>
      </w:r>
      <w:r>
        <w:rPr>
          <w:spacing w:val="37"/>
        </w:rPr>
        <w:t xml:space="preserve">  </w:t>
      </w:r>
      <w:r>
        <w:t>created</w:t>
      </w:r>
      <w:proofErr w:type="gramEnd"/>
      <w:r>
        <w:rPr>
          <w:spacing w:val="35"/>
        </w:rPr>
        <w:t xml:space="preserve">  </w:t>
      </w:r>
      <w:proofErr w:type="gramStart"/>
      <w:r>
        <w:t>to</w:t>
      </w:r>
      <w:r>
        <w:rPr>
          <w:spacing w:val="34"/>
        </w:rPr>
        <w:t xml:space="preserve">  </w:t>
      </w:r>
      <w:r>
        <w:t>illustrate</w:t>
      </w:r>
      <w:proofErr w:type="gramEnd"/>
      <w:r>
        <w:rPr>
          <w:spacing w:val="34"/>
        </w:rPr>
        <w:t xml:space="preserve">  </w:t>
      </w:r>
      <w:proofErr w:type="gramStart"/>
      <w:r>
        <w:t>the</w:t>
      </w:r>
      <w:r>
        <w:rPr>
          <w:spacing w:val="34"/>
        </w:rPr>
        <w:t xml:space="preserve">  </w:t>
      </w:r>
      <w:r>
        <w:rPr>
          <w:spacing w:val="-2"/>
        </w:rPr>
        <w:t>connections</w:t>
      </w:r>
      <w:proofErr w:type="gramEnd"/>
      <w:r>
        <w:tab/>
      </w:r>
      <w:r>
        <w:rPr>
          <w:u w:val="single" w:color="374151"/>
        </w:rPr>
        <w:tab/>
      </w:r>
    </w:p>
    <w:p w14:paraId="0C279DB8" w14:textId="77777777" w:rsidR="006E04F9" w:rsidRDefault="006E04F9">
      <w:pPr>
        <w:pStyle w:val="BodyText"/>
        <w:sectPr w:rsidR="006E04F9">
          <w:type w:val="continuous"/>
          <w:pgSz w:w="11910" w:h="16840"/>
          <w:pgMar w:top="1360" w:right="1133" w:bottom="280" w:left="1275" w:header="720" w:footer="720" w:gutter="0"/>
          <w:cols w:space="720"/>
        </w:sectPr>
      </w:pPr>
    </w:p>
    <w:p w14:paraId="66DA41C1" w14:textId="77777777" w:rsidR="006E04F9" w:rsidRDefault="007846EA">
      <w:pPr>
        <w:pStyle w:val="BodyText"/>
        <w:spacing w:before="21" w:line="259" w:lineRule="auto"/>
        <w:ind w:left="165" w:right="43"/>
        <w:jc w:val="both"/>
      </w:pPr>
      <w:r>
        <w:t>between</w:t>
      </w:r>
      <w:r>
        <w:rPr>
          <w:spacing w:val="-14"/>
        </w:rPr>
        <w:t xml:space="preserve"> </w:t>
      </w:r>
      <w:r>
        <w:t>the</w:t>
      </w:r>
      <w:r>
        <w:rPr>
          <w:spacing w:val="-14"/>
        </w:rPr>
        <w:t xml:space="preserve"> </w:t>
      </w:r>
      <w:r>
        <w:t>MPU6050</w:t>
      </w:r>
      <w:r>
        <w:rPr>
          <w:spacing w:val="-14"/>
        </w:rPr>
        <w:t xml:space="preserve"> </w:t>
      </w:r>
      <w:r>
        <w:t>sensor,</w:t>
      </w:r>
      <w:r>
        <w:rPr>
          <w:spacing w:val="-13"/>
        </w:rPr>
        <w:t xml:space="preserve"> </w:t>
      </w:r>
      <w:r>
        <w:t>microcontroller, LEDs, push button, and alarm system. The circuit</w:t>
      </w:r>
      <w:r>
        <w:rPr>
          <w:spacing w:val="-1"/>
        </w:rPr>
        <w:t xml:space="preserve"> </w:t>
      </w:r>
      <w:r>
        <w:t>was</w:t>
      </w:r>
      <w:r>
        <w:rPr>
          <w:spacing w:val="-2"/>
        </w:rPr>
        <w:t xml:space="preserve"> </w:t>
      </w:r>
      <w:r>
        <w:t>initially</w:t>
      </w:r>
      <w:r>
        <w:rPr>
          <w:spacing w:val="-6"/>
        </w:rPr>
        <w:t xml:space="preserve"> </w:t>
      </w:r>
      <w:r>
        <w:t>assembled</w:t>
      </w:r>
      <w:r>
        <w:rPr>
          <w:spacing w:val="-6"/>
        </w:rPr>
        <w:t xml:space="preserve"> </w:t>
      </w:r>
      <w:r>
        <w:t>on</w:t>
      </w:r>
      <w:r>
        <w:rPr>
          <w:spacing w:val="-6"/>
        </w:rPr>
        <w:t xml:space="preserve"> </w:t>
      </w:r>
      <w:r>
        <w:t>a</w:t>
      </w:r>
      <w:r>
        <w:rPr>
          <w:spacing w:val="-3"/>
        </w:rPr>
        <w:t xml:space="preserve"> </w:t>
      </w:r>
      <w:r>
        <w:t>breadboard to verify the functionality of each component and ensure proper connections.</w:t>
      </w:r>
    </w:p>
    <w:p w14:paraId="5E1985DE" w14:textId="77777777" w:rsidR="006E04F9" w:rsidRDefault="007846EA">
      <w:pPr>
        <w:pStyle w:val="BodyText"/>
        <w:spacing w:before="161" w:line="259" w:lineRule="auto"/>
        <w:ind w:left="165" w:right="38"/>
        <w:jc w:val="both"/>
      </w:pPr>
      <w:r>
        <w:t>The software development process utilized the Arduino IDE for coding the microcontroller. The</w:t>
      </w:r>
      <w:r>
        <w:rPr>
          <w:spacing w:val="-13"/>
        </w:rPr>
        <w:t xml:space="preserve"> </w:t>
      </w:r>
      <w:r>
        <w:t>software</w:t>
      </w:r>
      <w:r>
        <w:rPr>
          <w:spacing w:val="-8"/>
        </w:rPr>
        <w:t xml:space="preserve"> </w:t>
      </w:r>
      <w:r>
        <w:t>was</w:t>
      </w:r>
      <w:r>
        <w:rPr>
          <w:spacing w:val="-5"/>
        </w:rPr>
        <w:t xml:space="preserve"> </w:t>
      </w:r>
      <w:r>
        <w:t>developed</w:t>
      </w:r>
      <w:r>
        <w:rPr>
          <w:spacing w:val="-11"/>
        </w:rPr>
        <w:t xml:space="preserve"> </w:t>
      </w:r>
      <w:r>
        <w:t>to</w:t>
      </w:r>
      <w:r>
        <w:rPr>
          <w:spacing w:val="-11"/>
        </w:rPr>
        <w:t xml:space="preserve"> </w:t>
      </w:r>
      <w:r>
        <w:t>read</w:t>
      </w:r>
      <w:r>
        <w:rPr>
          <w:spacing w:val="-6"/>
        </w:rPr>
        <w:t xml:space="preserve"> </w:t>
      </w:r>
      <w:r>
        <w:t>orientation data from the MPU6050 sensor, activate corresponding LEDs based on the detected tilt direction,</w:t>
      </w:r>
      <w:r>
        <w:rPr>
          <w:spacing w:val="-14"/>
        </w:rPr>
        <w:t xml:space="preserve"> </w:t>
      </w:r>
      <w:r>
        <w:t>implement</w:t>
      </w:r>
      <w:r>
        <w:rPr>
          <w:spacing w:val="-14"/>
        </w:rPr>
        <w:t xml:space="preserve"> </w:t>
      </w:r>
      <w:r>
        <w:t>the</w:t>
      </w:r>
      <w:r>
        <w:rPr>
          <w:spacing w:val="-14"/>
        </w:rPr>
        <w:t xml:space="preserve"> </w:t>
      </w:r>
      <w:r>
        <w:t>SOS</w:t>
      </w:r>
      <w:r>
        <w:rPr>
          <w:spacing w:val="-13"/>
        </w:rPr>
        <w:t xml:space="preserve"> </w:t>
      </w:r>
      <w:proofErr w:type="spellStart"/>
      <w:r>
        <w:t>signalling</w:t>
      </w:r>
      <w:proofErr w:type="spellEnd"/>
      <w:r>
        <w:rPr>
          <w:spacing w:val="-14"/>
        </w:rPr>
        <w:t xml:space="preserve"> </w:t>
      </w:r>
      <w:r>
        <w:t xml:space="preserve">feature when the push button is pressed, and set up an alarm system for medication reminders, programmed to activate at specified intervals. The code underwent iterative testing and debugging to ensure reliable performance and </w:t>
      </w:r>
      <w:r>
        <w:rPr>
          <w:spacing w:val="-2"/>
        </w:rPr>
        <w:t>responsiveness.</w:t>
      </w:r>
    </w:p>
    <w:p w14:paraId="1431800D" w14:textId="77777777" w:rsidR="006E04F9" w:rsidRDefault="007846EA">
      <w:pPr>
        <w:pStyle w:val="BodyText"/>
        <w:spacing w:before="154" w:line="259" w:lineRule="auto"/>
        <w:ind w:left="165" w:right="47"/>
        <w:jc w:val="both"/>
      </w:pPr>
      <w:r>
        <w:t xml:space="preserve">All components were integrated into a single </w:t>
      </w:r>
      <w:r>
        <w:rPr>
          <w:spacing w:val="-2"/>
        </w:rPr>
        <w:t>wearable</w:t>
      </w:r>
      <w:r>
        <w:rPr>
          <w:spacing w:val="-7"/>
        </w:rPr>
        <w:t xml:space="preserve"> </w:t>
      </w:r>
      <w:r>
        <w:rPr>
          <w:spacing w:val="-2"/>
        </w:rPr>
        <w:t>device, ensuring</w:t>
      </w:r>
      <w:r>
        <w:rPr>
          <w:spacing w:val="-11"/>
        </w:rPr>
        <w:t xml:space="preserve"> </w:t>
      </w:r>
      <w:r>
        <w:rPr>
          <w:spacing w:val="-2"/>
        </w:rPr>
        <w:t>comfort</w:t>
      </w:r>
      <w:r>
        <w:rPr>
          <w:spacing w:val="-3"/>
        </w:rPr>
        <w:t xml:space="preserve"> </w:t>
      </w:r>
      <w:r>
        <w:rPr>
          <w:spacing w:val="-2"/>
        </w:rPr>
        <w:t>and</w:t>
      </w:r>
      <w:r>
        <w:rPr>
          <w:spacing w:val="-11"/>
        </w:rPr>
        <w:t xml:space="preserve"> </w:t>
      </w:r>
      <w:r>
        <w:rPr>
          <w:spacing w:val="-2"/>
        </w:rPr>
        <w:t xml:space="preserve">usability </w:t>
      </w:r>
      <w:r>
        <w:t xml:space="preserve">for bedridden patients. A prototype was </w:t>
      </w:r>
      <w:r>
        <w:rPr>
          <w:spacing w:val="-2"/>
        </w:rPr>
        <w:t>constructed, incorporating feedback</w:t>
      </w:r>
      <w:r>
        <w:rPr>
          <w:spacing w:val="-6"/>
        </w:rPr>
        <w:t xml:space="preserve"> </w:t>
      </w:r>
      <w:r>
        <w:rPr>
          <w:spacing w:val="-2"/>
        </w:rPr>
        <w:t>from</w:t>
      </w:r>
      <w:r>
        <w:rPr>
          <w:spacing w:val="-4"/>
        </w:rPr>
        <w:t xml:space="preserve"> </w:t>
      </w:r>
      <w:r>
        <w:rPr>
          <w:spacing w:val="-2"/>
        </w:rPr>
        <w:t xml:space="preserve">initial </w:t>
      </w:r>
      <w:r>
        <w:t>tests to refine the design and functionality.</w:t>
      </w:r>
    </w:p>
    <w:p w14:paraId="4A0A2380" w14:textId="77777777" w:rsidR="006E04F9" w:rsidRDefault="007846EA">
      <w:pPr>
        <w:pStyle w:val="BodyText"/>
        <w:spacing w:before="161" w:line="259" w:lineRule="auto"/>
        <w:ind w:left="165" w:right="45"/>
        <w:jc w:val="both"/>
      </w:pPr>
      <w:r>
        <w:t>User</w:t>
      </w:r>
      <w:r>
        <w:rPr>
          <w:spacing w:val="-11"/>
        </w:rPr>
        <w:t xml:space="preserve"> </w:t>
      </w:r>
      <w:r>
        <w:t>trials</w:t>
      </w:r>
      <w:r>
        <w:rPr>
          <w:spacing w:val="-9"/>
        </w:rPr>
        <w:t xml:space="preserve"> </w:t>
      </w:r>
      <w:r>
        <w:t>were</w:t>
      </w:r>
      <w:r>
        <w:rPr>
          <w:spacing w:val="-14"/>
        </w:rPr>
        <w:t xml:space="preserve"> </w:t>
      </w:r>
      <w:r>
        <w:t>conducted</w:t>
      </w:r>
      <w:r>
        <w:rPr>
          <w:spacing w:val="-10"/>
        </w:rPr>
        <w:t xml:space="preserve"> </w:t>
      </w:r>
      <w:r>
        <w:t>with</w:t>
      </w:r>
      <w:r>
        <w:rPr>
          <w:spacing w:val="-14"/>
        </w:rPr>
        <w:t xml:space="preserve"> </w:t>
      </w:r>
      <w:r>
        <w:t>a</w:t>
      </w:r>
      <w:r>
        <w:rPr>
          <w:spacing w:val="-7"/>
        </w:rPr>
        <w:t xml:space="preserve"> </w:t>
      </w:r>
      <w:r>
        <w:t>sample</w:t>
      </w:r>
      <w:r>
        <w:rPr>
          <w:spacing w:val="-14"/>
        </w:rPr>
        <w:t xml:space="preserve"> </w:t>
      </w:r>
      <w:r>
        <w:t>group of</w:t>
      </w:r>
      <w:r>
        <w:rPr>
          <w:spacing w:val="-14"/>
        </w:rPr>
        <w:t xml:space="preserve"> </w:t>
      </w:r>
      <w:r>
        <w:t>bedridden</w:t>
      </w:r>
      <w:r>
        <w:rPr>
          <w:spacing w:val="-14"/>
        </w:rPr>
        <w:t xml:space="preserve"> </w:t>
      </w:r>
      <w:r>
        <w:t>patients</w:t>
      </w:r>
      <w:r>
        <w:rPr>
          <w:spacing w:val="-14"/>
        </w:rPr>
        <w:t xml:space="preserve"> </w:t>
      </w:r>
      <w:r>
        <w:t>and</w:t>
      </w:r>
      <w:r>
        <w:rPr>
          <w:spacing w:val="-13"/>
        </w:rPr>
        <w:t xml:space="preserve"> </w:t>
      </w:r>
      <w:r>
        <w:t>caregivers</w:t>
      </w:r>
      <w:r>
        <w:rPr>
          <w:spacing w:val="-14"/>
        </w:rPr>
        <w:t xml:space="preserve"> </w:t>
      </w:r>
      <w:r>
        <w:t>to</w:t>
      </w:r>
      <w:r>
        <w:rPr>
          <w:spacing w:val="-14"/>
        </w:rPr>
        <w:t xml:space="preserve"> </w:t>
      </w:r>
      <w:r>
        <w:t>evaluate the device's usability and effectiveness. Qualitative</w:t>
      </w:r>
      <w:r>
        <w:rPr>
          <w:spacing w:val="-14"/>
        </w:rPr>
        <w:t xml:space="preserve"> </w:t>
      </w:r>
      <w:r>
        <w:t>and</w:t>
      </w:r>
      <w:r>
        <w:rPr>
          <w:spacing w:val="-14"/>
        </w:rPr>
        <w:t xml:space="preserve"> </w:t>
      </w:r>
      <w:r>
        <w:t>quantitative</w:t>
      </w:r>
      <w:r>
        <w:rPr>
          <w:spacing w:val="-14"/>
        </w:rPr>
        <w:t xml:space="preserve"> </w:t>
      </w:r>
      <w:r>
        <w:t>data</w:t>
      </w:r>
      <w:r>
        <w:rPr>
          <w:spacing w:val="-13"/>
        </w:rPr>
        <w:t xml:space="preserve"> </w:t>
      </w:r>
      <w:r>
        <w:t>were</w:t>
      </w:r>
      <w:r>
        <w:rPr>
          <w:spacing w:val="-14"/>
        </w:rPr>
        <w:t xml:space="preserve"> </w:t>
      </w:r>
      <w:r>
        <w:t xml:space="preserve">collected through surveys and interviews to assess user </w:t>
      </w:r>
      <w:r>
        <w:rPr>
          <w:spacing w:val="-2"/>
        </w:rPr>
        <w:t>satisfaction</w:t>
      </w:r>
      <w:r>
        <w:rPr>
          <w:spacing w:val="-5"/>
        </w:rPr>
        <w:t xml:space="preserve"> </w:t>
      </w:r>
      <w:r>
        <w:rPr>
          <w:spacing w:val="-2"/>
        </w:rPr>
        <w:t>and</w:t>
      </w:r>
      <w:r>
        <w:rPr>
          <w:spacing w:val="-5"/>
        </w:rPr>
        <w:t xml:space="preserve"> </w:t>
      </w:r>
      <w:r>
        <w:rPr>
          <w:spacing w:val="-2"/>
        </w:rPr>
        <w:t>identify</w:t>
      </w:r>
      <w:r>
        <w:rPr>
          <w:spacing w:val="-4"/>
        </w:rPr>
        <w:t xml:space="preserve"> </w:t>
      </w:r>
      <w:r>
        <w:rPr>
          <w:spacing w:val="-2"/>
        </w:rPr>
        <w:t>areas</w:t>
      </w:r>
      <w:r>
        <w:rPr>
          <w:spacing w:val="1"/>
        </w:rPr>
        <w:t xml:space="preserve"> </w:t>
      </w:r>
      <w:r>
        <w:rPr>
          <w:spacing w:val="-2"/>
        </w:rPr>
        <w:t>for</w:t>
      </w:r>
      <w:r>
        <w:rPr>
          <w:spacing w:val="5"/>
        </w:rPr>
        <w:t xml:space="preserve"> </w:t>
      </w:r>
      <w:r>
        <w:rPr>
          <w:spacing w:val="-2"/>
        </w:rPr>
        <w:t>improvement.</w:t>
      </w:r>
    </w:p>
    <w:p w14:paraId="0200C8DC" w14:textId="77777777" w:rsidR="006E04F9" w:rsidRDefault="007846EA">
      <w:pPr>
        <w:pStyle w:val="BodyText"/>
        <w:spacing w:before="161" w:line="259" w:lineRule="auto"/>
        <w:ind w:left="165" w:right="44"/>
        <w:jc w:val="both"/>
      </w:pPr>
      <w:r>
        <w:t xml:space="preserve">The performance of the device was </w:t>
      </w:r>
      <w:proofErr w:type="spellStart"/>
      <w:r>
        <w:t>analysed</w:t>
      </w:r>
      <w:proofErr w:type="spellEnd"/>
      <w:r>
        <w:t xml:space="preserve"> based on user feedback and functionality tests, focusing on the responsiveness of home automation controls and the reliability of the SOS signal. Adjustments were made to the design and software based on this analysis to enhance</w:t>
      </w:r>
      <w:r>
        <w:rPr>
          <w:spacing w:val="-3"/>
        </w:rPr>
        <w:t xml:space="preserve"> </w:t>
      </w:r>
      <w:r>
        <w:t>user experience</w:t>
      </w:r>
      <w:r>
        <w:rPr>
          <w:spacing w:val="-3"/>
        </w:rPr>
        <w:t xml:space="preserve"> </w:t>
      </w:r>
      <w:r>
        <w:t>and device</w:t>
      </w:r>
      <w:r>
        <w:rPr>
          <w:spacing w:val="-3"/>
        </w:rPr>
        <w:t xml:space="preserve"> </w:t>
      </w:r>
      <w:r>
        <w:t>reliability.</w:t>
      </w:r>
    </w:p>
    <w:p w14:paraId="73264DDA" w14:textId="77777777" w:rsidR="006E04F9" w:rsidRDefault="007846EA">
      <w:pPr>
        <w:pStyle w:val="BodyText"/>
        <w:spacing w:before="157" w:line="259" w:lineRule="auto"/>
        <w:ind w:left="165" w:right="47"/>
        <w:jc w:val="both"/>
      </w:pPr>
      <w:r>
        <w:t>Final design adjustments were implemented based on the results of user testing. Comprehensive documentation was compiled, detailing</w:t>
      </w:r>
      <w:r>
        <w:rPr>
          <w:spacing w:val="-14"/>
        </w:rPr>
        <w:t xml:space="preserve"> </w:t>
      </w:r>
      <w:r>
        <w:t>the</w:t>
      </w:r>
      <w:r>
        <w:rPr>
          <w:spacing w:val="-14"/>
        </w:rPr>
        <w:t xml:space="preserve"> </w:t>
      </w:r>
      <w:r>
        <w:t>design</w:t>
      </w:r>
      <w:r>
        <w:rPr>
          <w:spacing w:val="-14"/>
        </w:rPr>
        <w:t xml:space="preserve"> </w:t>
      </w:r>
      <w:r>
        <w:t>process,</w:t>
      </w:r>
      <w:r>
        <w:rPr>
          <w:spacing w:val="-13"/>
        </w:rPr>
        <w:t xml:space="preserve"> </w:t>
      </w:r>
      <w:r>
        <w:t>circuit</w:t>
      </w:r>
      <w:r>
        <w:rPr>
          <w:spacing w:val="-13"/>
        </w:rPr>
        <w:t xml:space="preserve"> </w:t>
      </w:r>
      <w:r>
        <w:t>schematics, code, and</w:t>
      </w:r>
      <w:r>
        <w:rPr>
          <w:spacing w:val="-3"/>
        </w:rPr>
        <w:t xml:space="preserve"> </w:t>
      </w:r>
      <w:r>
        <w:t>user instructions for future</w:t>
      </w:r>
      <w:r>
        <w:rPr>
          <w:spacing w:val="-5"/>
        </w:rPr>
        <w:t xml:space="preserve"> </w:t>
      </w:r>
      <w:r>
        <w:t>reference and potential commercialization. Ethical considerations were also taken into account, with</w:t>
      </w:r>
      <w:r>
        <w:rPr>
          <w:spacing w:val="51"/>
        </w:rPr>
        <w:t xml:space="preserve"> </w:t>
      </w:r>
      <w:r>
        <w:t>all</w:t>
      </w:r>
      <w:r>
        <w:rPr>
          <w:spacing w:val="52"/>
        </w:rPr>
        <w:t xml:space="preserve"> </w:t>
      </w:r>
      <w:r>
        <w:t>participants</w:t>
      </w:r>
      <w:r>
        <w:rPr>
          <w:spacing w:val="62"/>
        </w:rPr>
        <w:t xml:space="preserve"> </w:t>
      </w:r>
      <w:r>
        <w:t>in</w:t>
      </w:r>
      <w:r>
        <w:rPr>
          <w:spacing w:val="51"/>
        </w:rPr>
        <w:t xml:space="preserve"> </w:t>
      </w:r>
      <w:r>
        <w:t>user</w:t>
      </w:r>
      <w:r>
        <w:rPr>
          <w:spacing w:val="59"/>
        </w:rPr>
        <w:t xml:space="preserve"> </w:t>
      </w:r>
      <w:r>
        <w:t>trials</w:t>
      </w:r>
      <w:r>
        <w:rPr>
          <w:spacing w:val="57"/>
        </w:rPr>
        <w:t xml:space="preserve"> </w:t>
      </w:r>
      <w:r>
        <w:rPr>
          <w:spacing w:val="-2"/>
        </w:rPr>
        <w:t>providing</w:t>
      </w:r>
    </w:p>
    <w:p w14:paraId="1F858B4D" w14:textId="77777777" w:rsidR="006E04F9" w:rsidRDefault="007846EA">
      <w:pPr>
        <w:pStyle w:val="BodyText"/>
        <w:spacing w:before="179" w:line="259" w:lineRule="auto"/>
        <w:ind w:left="165" w:right="297"/>
        <w:jc w:val="both"/>
      </w:pPr>
      <w:r>
        <w:br w:type="column"/>
      </w:r>
      <w:r>
        <w:t>This format presents the methodology in a narrative style, making it suitable for direct inclusion in your research paper. Adjust any specific details as necessary to fit your actual project and findings</w:t>
      </w:r>
    </w:p>
    <w:p w14:paraId="613DD120" w14:textId="77777777" w:rsidR="006E04F9" w:rsidRDefault="007846EA">
      <w:pPr>
        <w:pStyle w:val="BodyText"/>
        <w:spacing w:before="161" w:line="259" w:lineRule="auto"/>
        <w:ind w:left="165" w:right="300"/>
        <w:jc w:val="both"/>
      </w:pPr>
      <w:r>
        <w:t xml:space="preserve">The MPU6050 consists of a 3-axis Gyroscope with Micro Electro Mechanical </w:t>
      </w:r>
      <w:proofErr w:type="gramStart"/>
      <w:r>
        <w:t>System(</w:t>
      </w:r>
      <w:proofErr w:type="gramEnd"/>
      <w:r>
        <w:t>MEMS)</w:t>
      </w:r>
      <w:r>
        <w:rPr>
          <w:spacing w:val="-10"/>
        </w:rPr>
        <w:t xml:space="preserve"> </w:t>
      </w:r>
      <w:r>
        <w:t>technology.</w:t>
      </w:r>
      <w:r>
        <w:rPr>
          <w:spacing w:val="-7"/>
        </w:rPr>
        <w:t xml:space="preserve"> </w:t>
      </w:r>
      <w:r>
        <w:t>It</w:t>
      </w:r>
      <w:r>
        <w:rPr>
          <w:spacing w:val="-8"/>
        </w:rPr>
        <w:t xml:space="preserve"> </w:t>
      </w:r>
      <w:r>
        <w:t>is</w:t>
      </w:r>
      <w:r>
        <w:rPr>
          <w:spacing w:val="-12"/>
        </w:rPr>
        <w:t xml:space="preserve"> </w:t>
      </w:r>
      <w:r>
        <w:t>used</w:t>
      </w:r>
      <w:r>
        <w:rPr>
          <w:spacing w:val="-12"/>
        </w:rPr>
        <w:t xml:space="preserve"> </w:t>
      </w:r>
      <w:r>
        <w:t>to</w:t>
      </w:r>
      <w:r>
        <w:rPr>
          <w:spacing w:val="-12"/>
        </w:rPr>
        <w:t xml:space="preserve"> </w:t>
      </w:r>
      <w:r>
        <w:t>detect rotational velocity along the X, Y, Z axes as shown in the below figure.</w:t>
      </w:r>
    </w:p>
    <w:p w14:paraId="1B8CB5C2" w14:textId="77777777" w:rsidR="006E04F9" w:rsidRDefault="006E04F9">
      <w:pPr>
        <w:pStyle w:val="BodyText"/>
        <w:rPr>
          <w:sz w:val="20"/>
        </w:rPr>
      </w:pPr>
    </w:p>
    <w:p w14:paraId="002593FE" w14:textId="77777777" w:rsidR="006E04F9" w:rsidRDefault="006E04F9">
      <w:pPr>
        <w:pStyle w:val="BodyText"/>
        <w:rPr>
          <w:sz w:val="20"/>
        </w:rPr>
      </w:pPr>
    </w:p>
    <w:p w14:paraId="3CAB39CF" w14:textId="77777777" w:rsidR="006E04F9" w:rsidRDefault="007846EA">
      <w:pPr>
        <w:pStyle w:val="BodyText"/>
        <w:spacing w:before="38"/>
        <w:rPr>
          <w:sz w:val="20"/>
        </w:rPr>
      </w:pPr>
      <w:r>
        <w:rPr>
          <w:noProof/>
          <w:sz w:val="20"/>
        </w:rPr>
        <w:drawing>
          <wp:anchor distT="0" distB="0" distL="0" distR="0" simplePos="0" relativeHeight="487587840" behindDoc="1" locked="0" layoutInCell="1" allowOverlap="1" wp14:anchorId="50C01D15" wp14:editId="75288146">
            <wp:simplePos x="0" y="0"/>
            <wp:positionH relativeFrom="page">
              <wp:posOffset>4060792</wp:posOffset>
            </wp:positionH>
            <wp:positionV relativeFrom="paragraph">
              <wp:posOffset>185980</wp:posOffset>
            </wp:positionV>
            <wp:extent cx="2718108" cy="3032093"/>
            <wp:effectExtent l="0" t="0" r="0" b="0"/>
            <wp:wrapTopAndBottom/>
            <wp:docPr id="1" name="Image 1" descr="A diagram of a computer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computer system  AI-generated content may be incorrect."/>
                    <pic:cNvPicPr/>
                  </pic:nvPicPr>
                  <pic:blipFill>
                    <a:blip r:embed="rId11" cstate="print"/>
                    <a:stretch>
                      <a:fillRect/>
                    </a:stretch>
                  </pic:blipFill>
                  <pic:spPr>
                    <a:xfrm>
                      <a:off x="0" y="0"/>
                      <a:ext cx="2718108" cy="3032093"/>
                    </a:xfrm>
                    <a:prstGeom prst="rect">
                      <a:avLst/>
                    </a:prstGeom>
                  </pic:spPr>
                </pic:pic>
              </a:graphicData>
            </a:graphic>
          </wp:anchor>
        </w:drawing>
      </w:r>
    </w:p>
    <w:p w14:paraId="0FD59F6F" w14:textId="77777777" w:rsidR="006E04F9" w:rsidRDefault="006E04F9">
      <w:pPr>
        <w:pStyle w:val="BodyText"/>
        <w:spacing w:before="189"/>
      </w:pPr>
    </w:p>
    <w:p w14:paraId="11521009" w14:textId="77777777" w:rsidR="006E04F9" w:rsidRDefault="007846EA">
      <w:pPr>
        <w:spacing w:before="1"/>
        <w:ind w:left="165"/>
        <w:jc w:val="both"/>
        <w:rPr>
          <w:b/>
        </w:rPr>
      </w:pPr>
      <w:r>
        <w:rPr>
          <w:b/>
        </w:rPr>
        <w:t>Fig.</w:t>
      </w:r>
      <w:r>
        <w:rPr>
          <w:b/>
          <w:spacing w:val="-1"/>
        </w:rPr>
        <w:t xml:space="preserve"> </w:t>
      </w:r>
      <w:proofErr w:type="gramStart"/>
      <w:r>
        <w:rPr>
          <w:b/>
        </w:rPr>
        <w:t>1.Block</w:t>
      </w:r>
      <w:proofErr w:type="gramEnd"/>
      <w:r>
        <w:rPr>
          <w:b/>
          <w:spacing w:val="-10"/>
        </w:rPr>
        <w:t xml:space="preserve"> </w:t>
      </w:r>
      <w:r>
        <w:rPr>
          <w:b/>
          <w:spacing w:val="-2"/>
        </w:rPr>
        <w:t>Diagram</w:t>
      </w:r>
    </w:p>
    <w:p w14:paraId="143DF147" w14:textId="77777777" w:rsidR="006E04F9" w:rsidRDefault="007846EA">
      <w:pPr>
        <w:pStyle w:val="BodyText"/>
        <w:spacing w:before="1"/>
        <w:rPr>
          <w:b/>
          <w:sz w:val="13"/>
        </w:rPr>
      </w:pPr>
      <w:r>
        <w:rPr>
          <w:b/>
          <w:noProof/>
          <w:sz w:val="13"/>
        </w:rPr>
        <w:drawing>
          <wp:anchor distT="0" distB="0" distL="0" distR="0" simplePos="0" relativeHeight="487588352" behindDoc="1" locked="0" layoutInCell="1" allowOverlap="1" wp14:anchorId="2DF441AF" wp14:editId="0E8895BE">
            <wp:simplePos x="0" y="0"/>
            <wp:positionH relativeFrom="page">
              <wp:posOffset>4208965</wp:posOffset>
            </wp:positionH>
            <wp:positionV relativeFrom="paragraph">
              <wp:posOffset>110801</wp:posOffset>
            </wp:positionV>
            <wp:extent cx="1679993" cy="1515046"/>
            <wp:effectExtent l="0" t="0" r="0" b="0"/>
            <wp:wrapTopAndBottom/>
            <wp:docPr id="2" name="Image 2" descr="A diagram of a square with arrows and a squa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square with arrows and a square  AI-generated content may be incorrect."/>
                    <pic:cNvPicPr/>
                  </pic:nvPicPr>
                  <pic:blipFill>
                    <a:blip r:embed="rId12" cstate="print"/>
                    <a:stretch>
                      <a:fillRect/>
                    </a:stretch>
                  </pic:blipFill>
                  <pic:spPr>
                    <a:xfrm>
                      <a:off x="0" y="0"/>
                      <a:ext cx="1679993" cy="1515046"/>
                    </a:xfrm>
                    <a:prstGeom prst="rect">
                      <a:avLst/>
                    </a:prstGeom>
                  </pic:spPr>
                </pic:pic>
              </a:graphicData>
            </a:graphic>
          </wp:anchor>
        </w:drawing>
      </w:r>
    </w:p>
    <w:p w14:paraId="275DF9A0" w14:textId="77777777" w:rsidR="006E04F9" w:rsidRDefault="007846EA">
      <w:pPr>
        <w:spacing w:before="240"/>
        <w:ind w:left="165"/>
        <w:jc w:val="both"/>
        <w:rPr>
          <w:b/>
        </w:rPr>
      </w:pPr>
      <w:r>
        <w:rPr>
          <w:b/>
        </w:rPr>
        <w:t>Fig.</w:t>
      </w:r>
      <w:r>
        <w:rPr>
          <w:b/>
          <w:spacing w:val="-2"/>
        </w:rPr>
        <w:t xml:space="preserve"> </w:t>
      </w:r>
      <w:r>
        <w:rPr>
          <w:b/>
        </w:rPr>
        <w:t>2.1</w:t>
      </w:r>
      <w:r>
        <w:rPr>
          <w:b/>
          <w:spacing w:val="-7"/>
        </w:rPr>
        <w:t xml:space="preserve"> </w:t>
      </w:r>
      <w:r>
        <w:rPr>
          <w:b/>
        </w:rPr>
        <w:t>MPU-6050</w:t>
      </w:r>
      <w:r>
        <w:rPr>
          <w:b/>
          <w:spacing w:val="-3"/>
        </w:rPr>
        <w:t xml:space="preserve"> </w:t>
      </w:r>
      <w:r>
        <w:rPr>
          <w:b/>
          <w:spacing w:val="-2"/>
        </w:rPr>
        <w:t>Orientation</w:t>
      </w:r>
    </w:p>
    <w:p w14:paraId="5B3E37E1" w14:textId="77777777" w:rsidR="006E04F9" w:rsidRDefault="006E04F9">
      <w:pPr>
        <w:jc w:val="both"/>
        <w:rPr>
          <w:b/>
        </w:rPr>
        <w:sectPr w:rsidR="006E04F9">
          <w:type w:val="continuous"/>
          <w:pgSz w:w="11910" w:h="16840"/>
          <w:pgMar w:top="1360" w:right="1133" w:bottom="280" w:left="1275" w:header="720" w:footer="720" w:gutter="0"/>
          <w:cols w:num="2" w:space="720" w:equalWidth="0">
            <w:col w:w="4370" w:space="499"/>
            <w:col w:w="4633"/>
          </w:cols>
        </w:sectPr>
      </w:pPr>
    </w:p>
    <w:p w14:paraId="7CF29AE3" w14:textId="77777777" w:rsidR="006E04F9" w:rsidRDefault="006E04F9">
      <w:pPr>
        <w:pStyle w:val="BodyText"/>
        <w:spacing w:before="1"/>
        <w:rPr>
          <w:b/>
          <w:sz w:val="7"/>
        </w:rPr>
      </w:pPr>
    </w:p>
    <w:p w14:paraId="022CE2BE" w14:textId="77777777" w:rsidR="006E04F9" w:rsidRDefault="007846EA">
      <w:pPr>
        <w:pStyle w:val="BodyText"/>
        <w:ind w:left="253"/>
        <w:rPr>
          <w:sz w:val="20"/>
        </w:rPr>
      </w:pPr>
      <w:r>
        <w:rPr>
          <w:noProof/>
          <w:sz w:val="20"/>
        </w:rPr>
        <w:drawing>
          <wp:inline distT="0" distB="0" distL="0" distR="0" wp14:anchorId="28E55239" wp14:editId="00901107">
            <wp:extent cx="2368112" cy="2086355"/>
            <wp:effectExtent l="0" t="0" r="0" b="0"/>
            <wp:docPr id="3" name="Image 3" descr="A diagram of a rectangular object with arrow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rectangular object with arrows  AI-generated content may be incorrect."/>
                    <pic:cNvPicPr/>
                  </pic:nvPicPr>
                  <pic:blipFill>
                    <a:blip r:embed="rId13" cstate="print"/>
                    <a:stretch>
                      <a:fillRect/>
                    </a:stretch>
                  </pic:blipFill>
                  <pic:spPr>
                    <a:xfrm>
                      <a:off x="0" y="0"/>
                      <a:ext cx="2368112" cy="2086355"/>
                    </a:xfrm>
                    <a:prstGeom prst="rect">
                      <a:avLst/>
                    </a:prstGeom>
                  </pic:spPr>
                </pic:pic>
              </a:graphicData>
            </a:graphic>
          </wp:inline>
        </w:drawing>
      </w:r>
    </w:p>
    <w:p w14:paraId="0F033246" w14:textId="77777777" w:rsidR="006E04F9" w:rsidRDefault="006E04F9">
      <w:pPr>
        <w:pStyle w:val="BodyText"/>
        <w:spacing w:before="34"/>
        <w:rPr>
          <w:b/>
        </w:rPr>
      </w:pPr>
    </w:p>
    <w:p w14:paraId="08AC5119" w14:textId="77777777" w:rsidR="006E04F9" w:rsidRDefault="007846EA">
      <w:pPr>
        <w:ind w:left="165"/>
        <w:rPr>
          <w:b/>
        </w:rPr>
      </w:pPr>
      <w:r>
        <w:rPr>
          <w:b/>
        </w:rPr>
        <w:t>Fig.</w:t>
      </w:r>
      <w:r>
        <w:rPr>
          <w:b/>
          <w:spacing w:val="-1"/>
        </w:rPr>
        <w:t xml:space="preserve"> </w:t>
      </w:r>
      <w:r>
        <w:rPr>
          <w:b/>
        </w:rPr>
        <w:t>2.2</w:t>
      </w:r>
      <w:r>
        <w:rPr>
          <w:b/>
          <w:spacing w:val="-8"/>
        </w:rPr>
        <w:t xml:space="preserve"> </w:t>
      </w:r>
      <w:r>
        <w:rPr>
          <w:b/>
        </w:rPr>
        <w:t>MPU-6050</w:t>
      </w:r>
      <w:r>
        <w:rPr>
          <w:b/>
          <w:spacing w:val="-3"/>
        </w:rPr>
        <w:t xml:space="preserve"> </w:t>
      </w:r>
      <w:r>
        <w:rPr>
          <w:b/>
        </w:rPr>
        <w:t>Polarity</w:t>
      </w:r>
      <w:r>
        <w:rPr>
          <w:b/>
          <w:spacing w:val="-4"/>
        </w:rPr>
        <w:t xml:space="preserve"> </w:t>
      </w:r>
      <w:r>
        <w:rPr>
          <w:b/>
        </w:rPr>
        <w:t>of</w:t>
      </w:r>
      <w:r>
        <w:rPr>
          <w:b/>
          <w:spacing w:val="-8"/>
        </w:rPr>
        <w:t xml:space="preserve"> </w:t>
      </w:r>
      <w:r>
        <w:rPr>
          <w:b/>
          <w:spacing w:val="-2"/>
        </w:rPr>
        <w:t>Rotation</w:t>
      </w:r>
    </w:p>
    <w:p w14:paraId="55AFCFE6" w14:textId="77777777" w:rsidR="006E04F9" w:rsidRDefault="007846EA">
      <w:pPr>
        <w:pStyle w:val="BodyText"/>
        <w:spacing w:before="78" w:line="259" w:lineRule="auto"/>
        <w:ind w:left="165" w:right="304"/>
        <w:jc w:val="both"/>
      </w:pPr>
      <w:r>
        <w:br w:type="column"/>
      </w:r>
      <w:r>
        <w:rPr>
          <w:spacing w:val="-2"/>
        </w:rPr>
        <w:t>Ax,</w:t>
      </w:r>
      <w:r>
        <w:rPr>
          <w:spacing w:val="-12"/>
        </w:rPr>
        <w:t xml:space="preserve"> </w:t>
      </w:r>
      <w:r>
        <w:rPr>
          <w:spacing w:val="-2"/>
        </w:rPr>
        <w:t>Ay,</w:t>
      </w:r>
      <w:r>
        <w:rPr>
          <w:spacing w:val="-12"/>
        </w:rPr>
        <w:t xml:space="preserve"> </w:t>
      </w:r>
      <w:r>
        <w:rPr>
          <w:spacing w:val="-2"/>
        </w:rPr>
        <w:t>Az</w:t>
      </w:r>
      <w:r>
        <w:rPr>
          <w:spacing w:val="-12"/>
        </w:rPr>
        <w:t xml:space="preserve"> </w:t>
      </w:r>
      <w:r>
        <w:rPr>
          <w:spacing w:val="-2"/>
        </w:rPr>
        <w:t>=</w:t>
      </w:r>
      <w:r>
        <w:rPr>
          <w:spacing w:val="-11"/>
        </w:rPr>
        <w:t xml:space="preserve"> </w:t>
      </w:r>
      <w:r>
        <w:rPr>
          <w:spacing w:val="-2"/>
        </w:rPr>
        <w:t>accelerometer</w:t>
      </w:r>
      <w:r>
        <w:rPr>
          <w:spacing w:val="-7"/>
        </w:rPr>
        <w:t xml:space="preserve"> </w:t>
      </w:r>
      <w:r>
        <w:rPr>
          <w:spacing w:val="-2"/>
        </w:rPr>
        <w:t>readings</w:t>
      </w:r>
      <w:r>
        <w:rPr>
          <w:spacing w:val="-4"/>
        </w:rPr>
        <w:t xml:space="preserve"> </w:t>
      </w:r>
      <w:r>
        <w:rPr>
          <w:spacing w:val="-2"/>
        </w:rPr>
        <w:t>on</w:t>
      </w:r>
      <w:r>
        <w:rPr>
          <w:spacing w:val="-12"/>
        </w:rPr>
        <w:t xml:space="preserve"> </w:t>
      </w:r>
      <w:r>
        <w:rPr>
          <w:spacing w:val="-2"/>
        </w:rPr>
        <w:t>X,</w:t>
      </w:r>
      <w:r>
        <w:rPr>
          <w:spacing w:val="-12"/>
        </w:rPr>
        <w:t xml:space="preserve"> </w:t>
      </w:r>
      <w:r>
        <w:rPr>
          <w:spacing w:val="-2"/>
        </w:rPr>
        <w:t>Y,</w:t>
      </w:r>
      <w:r>
        <w:rPr>
          <w:spacing w:val="-6"/>
        </w:rPr>
        <w:t xml:space="preserve"> </w:t>
      </w:r>
      <w:r>
        <w:rPr>
          <w:spacing w:val="-2"/>
        </w:rPr>
        <w:t xml:space="preserve">Z </w:t>
      </w:r>
      <w:r>
        <w:rPr>
          <w:spacing w:val="-4"/>
        </w:rPr>
        <w:t>axes</w:t>
      </w:r>
    </w:p>
    <w:p w14:paraId="54C77DA6" w14:textId="77777777" w:rsidR="006E04F9" w:rsidRDefault="007846EA">
      <w:pPr>
        <w:pStyle w:val="BodyText"/>
        <w:spacing w:before="155" w:line="259" w:lineRule="auto"/>
        <w:ind w:left="165" w:right="301"/>
        <w:jc w:val="both"/>
      </w:pPr>
      <w:proofErr w:type="gramStart"/>
      <w:r>
        <w:t>√</w:t>
      </w:r>
      <w:r>
        <w:rPr>
          <w:rFonts w:ascii="Cambria Math" w:eastAsia="Cambria Math" w:hAnsi="Cambria Math"/>
          <w:position w:val="1"/>
        </w:rPr>
        <w:t>(</w:t>
      </w:r>
      <w:proofErr w:type="gramEnd"/>
      <w:r>
        <w:rPr>
          <w:rFonts w:ascii="Cambria Math" w:eastAsia="Cambria Math" w:hAnsi="Cambria Math"/>
        </w:rPr>
        <w:t>𝑨𝑦</w:t>
      </w:r>
      <w:r>
        <w:rPr>
          <w:rFonts w:ascii="Cambria Math" w:eastAsia="Cambria Math" w:hAnsi="Cambria Math"/>
          <w:vertAlign w:val="superscript"/>
        </w:rPr>
        <w:t>2</w:t>
      </w:r>
      <w:r>
        <w:rPr>
          <w:rFonts w:ascii="Cambria Math" w:eastAsia="Cambria Math" w:hAnsi="Cambria Math"/>
        </w:rPr>
        <w:t xml:space="preserve"> +</w:t>
      </w:r>
      <w:r>
        <w:rPr>
          <w:rFonts w:ascii="Cambria Math" w:eastAsia="Cambria Math" w:hAnsi="Cambria Math"/>
          <w:spacing w:val="-2"/>
        </w:rPr>
        <w:t xml:space="preserve"> </w:t>
      </w:r>
      <w:r>
        <w:rPr>
          <w:rFonts w:ascii="Cambria Math" w:eastAsia="Cambria Math" w:hAnsi="Cambria Math"/>
        </w:rPr>
        <w:t>𝑨𝑧</w:t>
      </w:r>
      <w:r>
        <w:rPr>
          <w:rFonts w:ascii="Cambria Math" w:eastAsia="Cambria Math" w:hAnsi="Cambria Math"/>
          <w:vertAlign w:val="superscript"/>
        </w:rPr>
        <w:t>2</w:t>
      </w:r>
      <w:r>
        <w:rPr>
          <w:rFonts w:ascii="Cambria Math" w:eastAsia="Cambria Math" w:hAnsi="Cambria Math"/>
          <w:position w:val="1"/>
        </w:rPr>
        <w:t xml:space="preserve">) </w:t>
      </w:r>
      <w:r>
        <w:t>is</w:t>
      </w:r>
      <w:r>
        <w:rPr>
          <w:spacing w:val="40"/>
        </w:rPr>
        <w:t xml:space="preserve"> </w:t>
      </w:r>
      <w:r>
        <w:t>the</w:t>
      </w:r>
      <w:r>
        <w:rPr>
          <w:spacing w:val="40"/>
        </w:rPr>
        <w:t xml:space="preserve"> </w:t>
      </w:r>
      <w:r>
        <w:t>magnitude</w:t>
      </w:r>
      <w:r>
        <w:rPr>
          <w:spacing w:val="40"/>
        </w:rPr>
        <w:t xml:space="preserve"> </w:t>
      </w:r>
      <w:r>
        <w:t>of</w:t>
      </w:r>
      <w:r>
        <w:rPr>
          <w:spacing w:val="40"/>
        </w:rPr>
        <w:t xml:space="preserve"> </w:t>
      </w:r>
      <w:r>
        <w:t xml:space="preserve">the projection of the gravity vector onto the Y-Z </w:t>
      </w:r>
      <w:r>
        <w:rPr>
          <w:spacing w:val="-2"/>
        </w:rPr>
        <w:t>plane.</w:t>
      </w:r>
    </w:p>
    <w:p w14:paraId="042C3402" w14:textId="77777777" w:rsidR="006E04F9" w:rsidRDefault="007846EA">
      <w:pPr>
        <w:pStyle w:val="BodyText"/>
        <w:spacing w:before="158" w:line="259" w:lineRule="auto"/>
        <w:ind w:left="165" w:right="308"/>
        <w:jc w:val="both"/>
      </w:pPr>
      <w:r>
        <w:t xml:space="preserve">Ax is used to measure the tilt away from this </w:t>
      </w:r>
      <w:r>
        <w:rPr>
          <w:spacing w:val="-2"/>
        </w:rPr>
        <w:t>plane</w:t>
      </w:r>
    </w:p>
    <w:p w14:paraId="2ED3D704" w14:textId="77777777" w:rsidR="006E04F9" w:rsidRDefault="006E04F9">
      <w:pPr>
        <w:pStyle w:val="BodyText"/>
      </w:pPr>
    </w:p>
    <w:p w14:paraId="0FEC8754" w14:textId="77777777" w:rsidR="006E04F9" w:rsidRDefault="006E04F9">
      <w:pPr>
        <w:pStyle w:val="BodyText"/>
        <w:spacing w:before="91"/>
      </w:pPr>
    </w:p>
    <w:p w14:paraId="001050F3" w14:textId="77777777" w:rsidR="006E04F9" w:rsidRDefault="007846EA">
      <w:pPr>
        <w:ind w:left="165"/>
        <w:jc w:val="both"/>
        <w:rPr>
          <w:b/>
        </w:rPr>
      </w:pPr>
      <w:r>
        <w:rPr>
          <w:b/>
        </w:rPr>
        <w:t>Mathematical</w:t>
      </w:r>
      <w:r>
        <w:rPr>
          <w:b/>
          <w:spacing w:val="-12"/>
        </w:rPr>
        <w:t xml:space="preserve"> </w:t>
      </w:r>
      <w:r>
        <w:rPr>
          <w:b/>
          <w:spacing w:val="-2"/>
        </w:rPr>
        <w:t>Calculations:</w:t>
      </w:r>
    </w:p>
    <w:p w14:paraId="0CFE2CEF" w14:textId="77777777" w:rsidR="006E04F9" w:rsidRDefault="007846EA">
      <w:pPr>
        <w:pStyle w:val="BodyText"/>
        <w:spacing w:before="179" w:line="410" w:lineRule="auto"/>
        <w:ind w:left="165" w:right="3792"/>
        <w:jc w:val="both"/>
      </w:pPr>
      <w:r>
        <w:rPr>
          <w:spacing w:val="-2"/>
        </w:rPr>
        <w:t>Ax=0.5 Ay=0.3 Az=0.8</w:t>
      </w:r>
    </w:p>
    <w:p w14:paraId="0E0E7836" w14:textId="77777777" w:rsidR="006E04F9" w:rsidRDefault="007846EA">
      <w:pPr>
        <w:spacing w:line="259" w:lineRule="exact"/>
        <w:ind w:left="165"/>
        <w:jc w:val="both"/>
        <w:rPr>
          <w:rFonts w:ascii="Cambria Math" w:eastAsia="Cambria Math" w:hAnsi="Cambria Math"/>
        </w:rPr>
      </w:pPr>
      <w:r>
        <w:rPr>
          <w:rFonts w:ascii="Cambria Math" w:eastAsia="Cambria Math" w:hAnsi="Cambria Math"/>
          <w:noProof/>
        </w:rPr>
        <w:drawing>
          <wp:anchor distT="0" distB="0" distL="0" distR="0" simplePos="0" relativeHeight="15729664" behindDoc="0" locked="0" layoutInCell="1" allowOverlap="1" wp14:anchorId="31E9F57D" wp14:editId="777B7BDF">
            <wp:simplePos x="0" y="0"/>
            <wp:positionH relativeFrom="page">
              <wp:posOffset>914400</wp:posOffset>
            </wp:positionH>
            <wp:positionV relativeFrom="paragraph">
              <wp:posOffset>-81260</wp:posOffset>
            </wp:positionV>
            <wp:extent cx="2584915" cy="231965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2584915" cy="2319654"/>
                    </a:xfrm>
                    <a:prstGeom prst="rect">
                      <a:avLst/>
                    </a:prstGeom>
                  </pic:spPr>
                </pic:pic>
              </a:graphicData>
            </a:graphic>
          </wp:anchor>
        </w:drawing>
      </w:r>
      <w:r>
        <w:t>Roll=arctan(</w:t>
      </w:r>
      <w:r>
        <w:rPr>
          <w:rFonts w:ascii="Cambria Math" w:eastAsia="Cambria Math" w:hAnsi="Cambria Math"/>
          <w:vertAlign w:val="superscript"/>
        </w:rPr>
        <w:t>𝑨</w:t>
      </w:r>
      <w:r>
        <w:rPr>
          <w:rFonts w:ascii="Cambria Math" w:eastAsia="Cambria Math" w:hAnsi="Cambria Math"/>
          <w:u w:val="single"/>
          <w:vertAlign w:val="superscript"/>
        </w:rPr>
        <w:t>𝒚</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w:t>
      </w:r>
      <w:proofErr w:type="gramStart"/>
      <w:r>
        <w:rPr>
          <w:rFonts w:ascii="Cambria Math" w:eastAsia="Cambria Math" w:hAnsi="Cambria Math"/>
          <w:position w:val="13"/>
          <w:sz w:val="16"/>
        </w:rPr>
        <w:t>𝟏𝟖</w:t>
      </w:r>
      <w:r>
        <w:rPr>
          <w:rFonts w:ascii="Cambria Math" w:eastAsia="Cambria Math" w:hAnsi="Cambria Math"/>
          <w:position w:val="13"/>
          <w:sz w:val="16"/>
          <w:u w:val="single"/>
        </w:rPr>
        <w:t>𝟎</w:t>
      </w:r>
      <w:r>
        <w:rPr>
          <w:rFonts w:ascii="Cambria Math" w:eastAsia="Cambria Math" w:hAnsi="Cambria Math"/>
          <w:spacing w:val="18"/>
          <w:position w:val="13"/>
          <w:sz w:val="16"/>
        </w:rPr>
        <w:t xml:space="preserve"> </w:t>
      </w:r>
      <w:r>
        <w:rPr>
          <w:rFonts w:ascii="Cambria Math" w:eastAsia="Cambria Math" w:hAnsi="Cambria Math"/>
          <w:spacing w:val="-10"/>
        </w:rPr>
        <w:t>)</w:t>
      </w:r>
      <w:proofErr w:type="gramEnd"/>
    </w:p>
    <w:p w14:paraId="5C267744" w14:textId="77777777" w:rsidR="006E04F9" w:rsidRDefault="006E04F9">
      <w:pPr>
        <w:spacing w:line="259" w:lineRule="exact"/>
        <w:jc w:val="both"/>
        <w:rPr>
          <w:rFonts w:ascii="Cambria Math" w:eastAsia="Cambria Math" w:hAnsi="Cambria Math"/>
        </w:rPr>
        <w:sectPr w:rsidR="006E04F9">
          <w:pgSz w:w="11910" w:h="16840"/>
          <w:pgMar w:top="1340" w:right="1133" w:bottom="280" w:left="1275" w:header="720" w:footer="720" w:gutter="0"/>
          <w:cols w:num="2" w:space="720" w:equalWidth="0">
            <w:col w:w="4276" w:space="593"/>
            <w:col w:w="4633"/>
          </w:cols>
        </w:sectPr>
      </w:pPr>
    </w:p>
    <w:p w14:paraId="4ABA5692" w14:textId="77777777" w:rsidR="006E04F9" w:rsidRDefault="007846EA">
      <w:pPr>
        <w:tabs>
          <w:tab w:val="left" w:pos="6873"/>
        </w:tabs>
        <w:spacing w:line="159" w:lineRule="exact"/>
        <w:ind w:left="6153"/>
        <w:rPr>
          <w:rFonts w:ascii="Cambria Math" w:eastAsia="Cambria Math"/>
          <w:sz w:val="16"/>
        </w:rPr>
      </w:pPr>
      <w:r>
        <w:rPr>
          <w:rFonts w:ascii="Cambria Math" w:eastAsia="Cambria Math"/>
          <w:spacing w:val="-5"/>
          <w:sz w:val="16"/>
        </w:rPr>
        <w:t>𝑨𝒛</w:t>
      </w:r>
      <w:r>
        <w:rPr>
          <w:rFonts w:ascii="Cambria Math" w:eastAsia="Cambria Math"/>
          <w:sz w:val="16"/>
        </w:rPr>
        <w:tab/>
      </w:r>
      <w:r>
        <w:rPr>
          <w:rFonts w:ascii="Cambria Math" w:eastAsia="Cambria Math"/>
          <w:spacing w:val="-10"/>
          <w:sz w:val="16"/>
        </w:rPr>
        <w:t>𝝅</w:t>
      </w:r>
    </w:p>
    <w:p w14:paraId="6997F1C2" w14:textId="77777777" w:rsidR="006E04F9" w:rsidRDefault="006E04F9">
      <w:pPr>
        <w:pStyle w:val="BodyText"/>
        <w:spacing w:before="14"/>
        <w:rPr>
          <w:rFonts w:ascii="Cambria Math"/>
          <w:sz w:val="16"/>
        </w:rPr>
      </w:pPr>
    </w:p>
    <w:p w14:paraId="05228DB3" w14:textId="77777777" w:rsidR="006E04F9" w:rsidRDefault="007846EA">
      <w:pPr>
        <w:pStyle w:val="BodyText"/>
        <w:spacing w:line="37" w:lineRule="exact"/>
        <w:ind w:left="5034"/>
        <w:rPr>
          <w:rFonts w:ascii="Cambria Math"/>
        </w:rPr>
      </w:pPr>
      <w:r>
        <w:rPr>
          <w:spacing w:val="-2"/>
          <w:w w:val="105"/>
        </w:rPr>
        <w:t>Roll=</w:t>
      </w:r>
      <w:proofErr w:type="gramStart"/>
      <w:r>
        <w:rPr>
          <w:spacing w:val="-2"/>
          <w:w w:val="105"/>
        </w:rPr>
        <w:t>arctan(</w:t>
      </w:r>
      <w:proofErr w:type="gramEnd"/>
      <w:r>
        <w:rPr>
          <w:rFonts w:ascii="Cambria Math"/>
          <w:spacing w:val="-2"/>
          <w:w w:val="105"/>
          <w:u w:val="single"/>
          <w:vertAlign w:val="superscript"/>
        </w:rPr>
        <w:t>0.3</w:t>
      </w:r>
    </w:p>
    <w:p w14:paraId="19A2C6EC" w14:textId="77777777" w:rsidR="006E04F9" w:rsidRDefault="007846EA">
      <w:pPr>
        <w:pStyle w:val="BodyText"/>
        <w:spacing w:line="176" w:lineRule="exact"/>
        <w:ind w:right="2010"/>
        <w:jc w:val="right"/>
        <w:rPr>
          <w:rFonts w:ascii="Cambria Math" w:hAnsi="Cambria Math"/>
        </w:rPr>
      </w:pPr>
      <w:r>
        <w:rPr>
          <w:rFonts w:ascii="Cambria Math" w:hAnsi="Cambria Math"/>
        </w:rPr>
        <w:t>)</w:t>
      </w:r>
      <w:r>
        <w:rPr>
          <w:rFonts w:ascii="Cambria Math" w:hAnsi="Cambria Math"/>
          <w:spacing w:val="1"/>
        </w:rPr>
        <w:t xml:space="preserve"> </w:t>
      </w:r>
      <w:r>
        <w:rPr>
          <w:rFonts w:ascii="Cambria Math" w:hAnsi="Cambria Math"/>
        </w:rPr>
        <w:t xml:space="preserve">× </w:t>
      </w:r>
      <w:r>
        <w:rPr>
          <w:rFonts w:ascii="Cambria Math" w:hAnsi="Cambria Math"/>
          <w:spacing w:val="-2"/>
        </w:rPr>
        <w:t>57.2958</w:t>
      </w:r>
    </w:p>
    <w:p w14:paraId="14B61CBC" w14:textId="77777777" w:rsidR="006E04F9" w:rsidRDefault="007846EA">
      <w:pPr>
        <w:spacing w:line="142" w:lineRule="exact"/>
        <w:ind w:left="6148"/>
        <w:rPr>
          <w:rFonts w:ascii="Cambria Math"/>
          <w:sz w:val="16"/>
        </w:rPr>
      </w:pPr>
      <w:r>
        <w:rPr>
          <w:rFonts w:ascii="Cambria Math"/>
          <w:spacing w:val="-5"/>
          <w:sz w:val="16"/>
        </w:rPr>
        <w:t>0.8</w:t>
      </w:r>
    </w:p>
    <w:p w14:paraId="29791956" w14:textId="77777777" w:rsidR="006E04F9" w:rsidRDefault="007846EA">
      <w:pPr>
        <w:pStyle w:val="BodyText"/>
        <w:spacing w:before="143"/>
        <w:ind w:left="5481"/>
      </w:pPr>
      <w:r>
        <w:rPr>
          <w:b/>
          <w:spacing w:val="-2"/>
        </w:rPr>
        <w:t>=</w:t>
      </w:r>
      <w:proofErr w:type="gramStart"/>
      <w:r>
        <w:rPr>
          <w:spacing w:val="-2"/>
        </w:rPr>
        <w:t>arctan(0.375)×</w:t>
      </w:r>
      <w:proofErr w:type="gramEnd"/>
      <w:r>
        <w:rPr>
          <w:spacing w:val="-2"/>
        </w:rPr>
        <w:t>57.2958</w:t>
      </w:r>
    </w:p>
    <w:p w14:paraId="25CDC532" w14:textId="77777777" w:rsidR="006E04F9" w:rsidRDefault="007846EA">
      <w:pPr>
        <w:pStyle w:val="BodyText"/>
        <w:spacing w:before="180"/>
        <w:ind w:left="5476"/>
        <w:rPr>
          <w:rFonts w:ascii="Cambria Math" w:hAnsi="Cambria Math"/>
        </w:rPr>
      </w:pPr>
      <w:r>
        <w:rPr>
          <w:spacing w:val="-2"/>
        </w:rPr>
        <w:t>=20.56</w:t>
      </w:r>
      <w:r>
        <w:rPr>
          <w:rFonts w:ascii="Cambria Math" w:hAnsi="Cambria Math"/>
          <w:spacing w:val="-2"/>
        </w:rPr>
        <w:t>∘</w:t>
      </w:r>
    </w:p>
    <w:p w14:paraId="6212D78B" w14:textId="77777777" w:rsidR="006E04F9" w:rsidRDefault="007846EA">
      <w:pPr>
        <w:tabs>
          <w:tab w:val="left" w:pos="6498"/>
          <w:tab w:val="left" w:pos="7089"/>
        </w:tabs>
        <w:spacing w:before="169" w:line="244" w:lineRule="exact"/>
        <w:ind w:left="5034"/>
        <w:rPr>
          <w:rFonts w:ascii="Cambria Math" w:eastAsia="Cambria Math" w:hAnsi="Cambria Math"/>
        </w:rPr>
      </w:pPr>
      <w:r>
        <w:rPr>
          <w:spacing w:val="-2"/>
        </w:rPr>
        <w:t>Pitch=arctan(</w:t>
      </w:r>
      <w:r>
        <w:rPr>
          <w:u w:val="single"/>
        </w:rPr>
        <w:tab/>
      </w:r>
      <w:r>
        <w:rPr>
          <w:rFonts w:ascii="Cambria Math" w:eastAsia="Cambria Math" w:hAnsi="Cambria Math"/>
          <w:spacing w:val="-5"/>
          <w:u w:val="single"/>
          <w:vertAlign w:val="superscript"/>
        </w:rPr>
        <w:t>−</w:t>
      </w:r>
      <w:r>
        <w:rPr>
          <w:rFonts w:ascii="Cambria Math" w:eastAsia="Cambria Math" w:hAnsi="Cambria Math"/>
          <w:spacing w:val="-5"/>
          <w:vertAlign w:val="superscript"/>
        </w:rPr>
        <w:t>𝑨𝒙</w:t>
      </w:r>
      <w:r>
        <w:rPr>
          <w:rFonts w:ascii="Cambria Math" w:eastAsia="Cambria Math" w:hAnsi="Cambria Math"/>
        </w:rPr>
        <w:tab/>
        <w:t>)</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proofErr w:type="gramStart"/>
      <w:r>
        <w:rPr>
          <w:rFonts w:ascii="Cambria Math" w:eastAsia="Cambria Math" w:hAnsi="Cambria Math"/>
          <w:position w:val="13"/>
          <w:sz w:val="16"/>
        </w:rPr>
        <w:t>𝟏𝟖</w:t>
      </w:r>
      <w:r>
        <w:rPr>
          <w:rFonts w:ascii="Cambria Math" w:eastAsia="Cambria Math" w:hAnsi="Cambria Math"/>
          <w:position w:val="13"/>
          <w:sz w:val="16"/>
          <w:u w:val="single"/>
        </w:rPr>
        <w:t>𝟎</w:t>
      </w:r>
      <w:r>
        <w:rPr>
          <w:rFonts w:ascii="Cambria Math" w:eastAsia="Cambria Math" w:hAnsi="Cambria Math"/>
          <w:spacing w:val="13"/>
          <w:position w:val="13"/>
          <w:sz w:val="16"/>
        </w:rPr>
        <w:t xml:space="preserve"> </w:t>
      </w:r>
      <w:r>
        <w:rPr>
          <w:rFonts w:ascii="Cambria Math" w:eastAsia="Cambria Math" w:hAnsi="Cambria Math"/>
          <w:spacing w:val="-10"/>
        </w:rPr>
        <w:t>)</w:t>
      </w:r>
      <w:proofErr w:type="gramEnd"/>
    </w:p>
    <w:p w14:paraId="07E3DB2C" w14:textId="77777777" w:rsidR="006E04F9" w:rsidRDefault="007846EA">
      <w:pPr>
        <w:tabs>
          <w:tab w:val="left" w:pos="7613"/>
        </w:tabs>
        <w:spacing w:line="184" w:lineRule="exact"/>
        <w:ind w:left="6220"/>
        <w:rPr>
          <w:rFonts w:ascii="Cambria Math" w:eastAsia="Cambria Math" w:hAnsi="Cambria Math"/>
          <w:sz w:val="16"/>
        </w:rPr>
      </w:pPr>
      <w:proofErr w:type="gramStart"/>
      <w:r>
        <w:rPr>
          <w:rFonts w:ascii="Cambria Math" w:eastAsia="Cambria Math" w:hAnsi="Cambria Math"/>
          <w:spacing w:val="-2"/>
          <w:sz w:val="16"/>
        </w:rPr>
        <w:t>√(</w:t>
      </w:r>
      <w:proofErr w:type="gramEnd"/>
      <w:r>
        <w:rPr>
          <w:rFonts w:ascii="Cambria Math" w:eastAsia="Cambria Math" w:hAnsi="Cambria Math"/>
          <w:spacing w:val="-2"/>
          <w:sz w:val="16"/>
        </w:rPr>
        <w:t>𝑨𝑦</w:t>
      </w:r>
      <w:r>
        <w:rPr>
          <w:rFonts w:ascii="Cambria Math" w:eastAsia="Cambria Math" w:hAnsi="Cambria Math"/>
          <w:spacing w:val="-2"/>
          <w:position w:val="5"/>
          <w:sz w:val="13"/>
        </w:rPr>
        <w:t>2</w:t>
      </w:r>
      <w:r>
        <w:rPr>
          <w:rFonts w:ascii="Cambria Math" w:eastAsia="Cambria Math" w:hAnsi="Cambria Math"/>
          <w:spacing w:val="-2"/>
          <w:sz w:val="16"/>
        </w:rPr>
        <w:t>+</w:t>
      </w:r>
      <w:r>
        <w:rPr>
          <w:rFonts w:ascii="Cambria Math" w:eastAsia="Cambria Math" w:hAnsi="Cambria Math"/>
          <w:spacing w:val="-2"/>
          <w:sz w:val="16"/>
        </w:rPr>
        <w:t>𝑨𝑧</w:t>
      </w:r>
      <w:r>
        <w:rPr>
          <w:rFonts w:ascii="Cambria Math" w:eastAsia="Cambria Math" w:hAnsi="Cambria Math"/>
          <w:spacing w:val="-2"/>
          <w:position w:val="5"/>
          <w:sz w:val="13"/>
        </w:rPr>
        <w:t>2</w:t>
      </w:r>
      <w:r>
        <w:rPr>
          <w:rFonts w:ascii="Cambria Math" w:eastAsia="Cambria Math" w:hAnsi="Cambria Math"/>
          <w:position w:val="5"/>
          <w:sz w:val="13"/>
        </w:rPr>
        <w:tab/>
      </w:r>
      <w:r>
        <w:rPr>
          <w:rFonts w:ascii="Cambria Math" w:eastAsia="Cambria Math" w:hAnsi="Cambria Math"/>
          <w:spacing w:val="-10"/>
          <w:sz w:val="16"/>
        </w:rPr>
        <w:t>𝝅</w:t>
      </w:r>
    </w:p>
    <w:p w14:paraId="4B5BDB22" w14:textId="77777777" w:rsidR="006E04F9" w:rsidRDefault="006E04F9">
      <w:pPr>
        <w:spacing w:line="184" w:lineRule="exact"/>
        <w:rPr>
          <w:rFonts w:ascii="Cambria Math" w:eastAsia="Cambria Math" w:hAnsi="Cambria Math"/>
          <w:sz w:val="16"/>
        </w:rPr>
        <w:sectPr w:rsidR="006E04F9">
          <w:type w:val="continuous"/>
          <w:pgSz w:w="11910" w:h="16840"/>
          <w:pgMar w:top="1360" w:right="1133" w:bottom="280" w:left="1275" w:header="720" w:footer="720" w:gutter="0"/>
          <w:cols w:space="720"/>
        </w:sectPr>
      </w:pPr>
    </w:p>
    <w:p w14:paraId="1DF29161" w14:textId="77777777" w:rsidR="006E04F9" w:rsidRDefault="006E04F9">
      <w:pPr>
        <w:pStyle w:val="BodyText"/>
        <w:rPr>
          <w:rFonts w:ascii="Cambria Math"/>
        </w:rPr>
      </w:pPr>
    </w:p>
    <w:p w14:paraId="7DBFEA89" w14:textId="77777777" w:rsidR="006E04F9" w:rsidRDefault="006E04F9">
      <w:pPr>
        <w:pStyle w:val="BodyText"/>
        <w:rPr>
          <w:rFonts w:ascii="Cambria Math"/>
        </w:rPr>
      </w:pPr>
    </w:p>
    <w:p w14:paraId="469581BB" w14:textId="77777777" w:rsidR="006E04F9" w:rsidRDefault="006E04F9">
      <w:pPr>
        <w:pStyle w:val="BodyText"/>
        <w:rPr>
          <w:rFonts w:ascii="Cambria Math"/>
        </w:rPr>
      </w:pPr>
    </w:p>
    <w:p w14:paraId="709EB56D" w14:textId="77777777" w:rsidR="006E04F9" w:rsidRDefault="006E04F9">
      <w:pPr>
        <w:pStyle w:val="BodyText"/>
        <w:rPr>
          <w:rFonts w:ascii="Cambria Math"/>
        </w:rPr>
      </w:pPr>
    </w:p>
    <w:p w14:paraId="13A31647" w14:textId="77777777" w:rsidR="006E04F9" w:rsidRDefault="006E04F9">
      <w:pPr>
        <w:pStyle w:val="BodyText"/>
        <w:spacing w:before="20"/>
        <w:rPr>
          <w:rFonts w:ascii="Cambria Math"/>
        </w:rPr>
      </w:pPr>
    </w:p>
    <w:p w14:paraId="729A690C" w14:textId="77777777" w:rsidR="006E04F9" w:rsidRDefault="007846EA">
      <w:pPr>
        <w:spacing w:line="259" w:lineRule="auto"/>
        <w:ind w:left="165"/>
        <w:rPr>
          <w:b/>
        </w:rPr>
      </w:pPr>
      <w:r>
        <w:rPr>
          <w:b/>
        </w:rPr>
        <w:t xml:space="preserve">Fig. 2.3 Circuit Diagram of MPU-6050 and </w:t>
      </w:r>
      <w:r>
        <w:rPr>
          <w:b/>
          <w:spacing w:val="-2"/>
        </w:rPr>
        <w:t>Arduino</w:t>
      </w:r>
    </w:p>
    <w:p w14:paraId="28BCE799" w14:textId="77777777" w:rsidR="006E04F9" w:rsidRDefault="006E04F9">
      <w:pPr>
        <w:pStyle w:val="BodyText"/>
        <w:rPr>
          <w:b/>
        </w:rPr>
      </w:pPr>
    </w:p>
    <w:p w14:paraId="720DA455" w14:textId="77777777" w:rsidR="006E04F9" w:rsidRDefault="006E04F9">
      <w:pPr>
        <w:pStyle w:val="BodyText"/>
        <w:rPr>
          <w:b/>
        </w:rPr>
      </w:pPr>
    </w:p>
    <w:p w14:paraId="10664339" w14:textId="77777777" w:rsidR="006E04F9" w:rsidRDefault="006E04F9">
      <w:pPr>
        <w:pStyle w:val="BodyText"/>
        <w:rPr>
          <w:b/>
        </w:rPr>
      </w:pPr>
    </w:p>
    <w:p w14:paraId="3E2D9C60" w14:textId="77777777" w:rsidR="006E04F9" w:rsidRDefault="006E04F9">
      <w:pPr>
        <w:pStyle w:val="BodyText"/>
        <w:spacing w:before="2"/>
        <w:rPr>
          <w:b/>
        </w:rPr>
      </w:pPr>
    </w:p>
    <w:p w14:paraId="76D4F154" w14:textId="77777777" w:rsidR="006E04F9" w:rsidRDefault="007846EA">
      <w:pPr>
        <w:spacing w:line="269" w:lineRule="exact"/>
        <w:ind w:left="165"/>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30176" behindDoc="0" locked="0" layoutInCell="1" allowOverlap="1" wp14:anchorId="574C1FF2" wp14:editId="1E7267CC">
                <wp:simplePos x="0" y="0"/>
                <wp:positionH relativeFrom="page">
                  <wp:posOffset>3968495</wp:posOffset>
                </wp:positionH>
                <wp:positionV relativeFrom="paragraph">
                  <wp:posOffset>63693</wp:posOffset>
                </wp:positionV>
                <wp:extent cx="2717165" cy="17252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165" cy="17252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831"/>
                              <w:gridCol w:w="832"/>
                              <w:gridCol w:w="832"/>
                              <w:gridCol w:w="827"/>
                            </w:tblGrid>
                            <w:tr w:rsidR="006E04F9" w14:paraId="6AF6BB12" w14:textId="77777777">
                              <w:trPr>
                                <w:trHeight w:val="594"/>
                              </w:trPr>
                              <w:tc>
                                <w:tcPr>
                                  <w:tcW w:w="831" w:type="dxa"/>
                                </w:tcPr>
                                <w:p w14:paraId="06F9AAB0" w14:textId="77777777" w:rsidR="006E04F9" w:rsidRDefault="007846EA">
                                  <w:pPr>
                                    <w:pStyle w:val="TableParagraph"/>
                                    <w:spacing w:line="249" w:lineRule="exact"/>
                                    <w:rPr>
                                      <w:b/>
                                    </w:rPr>
                                  </w:pPr>
                                  <w:r>
                                    <w:rPr>
                                      <w:b/>
                                      <w:spacing w:val="-5"/>
                                    </w:rPr>
                                    <w:t>Ax</w:t>
                                  </w:r>
                                </w:p>
                              </w:tc>
                              <w:tc>
                                <w:tcPr>
                                  <w:tcW w:w="831" w:type="dxa"/>
                                </w:tcPr>
                                <w:p w14:paraId="3315E260" w14:textId="77777777" w:rsidR="006E04F9" w:rsidRDefault="007846EA">
                                  <w:pPr>
                                    <w:pStyle w:val="TableParagraph"/>
                                    <w:spacing w:line="249" w:lineRule="exact"/>
                                    <w:ind w:left="105"/>
                                    <w:rPr>
                                      <w:b/>
                                    </w:rPr>
                                  </w:pPr>
                                  <w:r>
                                    <w:rPr>
                                      <w:b/>
                                      <w:spacing w:val="-5"/>
                                    </w:rPr>
                                    <w:t>Ay</w:t>
                                  </w:r>
                                </w:p>
                              </w:tc>
                              <w:tc>
                                <w:tcPr>
                                  <w:tcW w:w="832" w:type="dxa"/>
                                </w:tcPr>
                                <w:p w14:paraId="699A5ECE" w14:textId="77777777" w:rsidR="006E04F9" w:rsidRDefault="007846EA">
                                  <w:pPr>
                                    <w:pStyle w:val="TableParagraph"/>
                                    <w:spacing w:line="249" w:lineRule="exact"/>
                                    <w:ind w:left="104"/>
                                    <w:rPr>
                                      <w:b/>
                                    </w:rPr>
                                  </w:pPr>
                                  <w:r>
                                    <w:rPr>
                                      <w:b/>
                                      <w:spacing w:val="-5"/>
                                    </w:rPr>
                                    <w:t>Az</w:t>
                                  </w:r>
                                </w:p>
                              </w:tc>
                              <w:tc>
                                <w:tcPr>
                                  <w:tcW w:w="832" w:type="dxa"/>
                                </w:tcPr>
                                <w:p w14:paraId="6233EE2F" w14:textId="77777777" w:rsidR="006E04F9" w:rsidRDefault="007846EA">
                                  <w:pPr>
                                    <w:pStyle w:val="TableParagraph"/>
                                    <w:spacing w:before="69" w:line="250" w:lineRule="atLeast"/>
                                    <w:ind w:left="103" w:right="323"/>
                                    <w:rPr>
                                      <w:b/>
                                    </w:rPr>
                                  </w:pPr>
                                  <w:r>
                                    <w:rPr>
                                      <w:b/>
                                      <w:spacing w:val="-4"/>
                                    </w:rPr>
                                    <w:t>Roll (°)</w:t>
                                  </w:r>
                                </w:p>
                              </w:tc>
                              <w:tc>
                                <w:tcPr>
                                  <w:tcW w:w="827" w:type="dxa"/>
                                </w:tcPr>
                                <w:p w14:paraId="7D4569BF" w14:textId="77777777" w:rsidR="006E04F9" w:rsidRDefault="007846EA">
                                  <w:pPr>
                                    <w:pStyle w:val="TableParagraph"/>
                                    <w:spacing w:line="242" w:lineRule="auto"/>
                                    <w:ind w:left="102" w:right="216"/>
                                    <w:rPr>
                                      <w:b/>
                                    </w:rPr>
                                  </w:pPr>
                                  <w:r>
                                    <w:rPr>
                                      <w:b/>
                                      <w:spacing w:val="-2"/>
                                    </w:rPr>
                                    <w:t xml:space="preserve">Pitch </w:t>
                                  </w:r>
                                  <w:r>
                                    <w:rPr>
                                      <w:b/>
                                      <w:spacing w:val="-4"/>
                                    </w:rPr>
                                    <w:t>(°)</w:t>
                                  </w:r>
                                </w:p>
                              </w:tc>
                            </w:tr>
                            <w:tr w:rsidR="006E04F9" w14:paraId="67FC4286" w14:textId="77777777">
                              <w:trPr>
                                <w:trHeight w:val="253"/>
                              </w:trPr>
                              <w:tc>
                                <w:tcPr>
                                  <w:tcW w:w="831" w:type="dxa"/>
                                </w:tcPr>
                                <w:p w14:paraId="167396F4" w14:textId="77777777" w:rsidR="006E04F9" w:rsidRDefault="007846EA">
                                  <w:pPr>
                                    <w:pStyle w:val="TableParagraph"/>
                                  </w:pPr>
                                  <w:r>
                                    <w:rPr>
                                      <w:spacing w:val="-5"/>
                                    </w:rPr>
                                    <w:t>0.0</w:t>
                                  </w:r>
                                </w:p>
                              </w:tc>
                              <w:tc>
                                <w:tcPr>
                                  <w:tcW w:w="831" w:type="dxa"/>
                                </w:tcPr>
                                <w:p w14:paraId="6B72DA64" w14:textId="77777777" w:rsidR="006E04F9" w:rsidRDefault="007846EA">
                                  <w:pPr>
                                    <w:pStyle w:val="TableParagraph"/>
                                    <w:ind w:left="105"/>
                                  </w:pPr>
                                  <w:r>
                                    <w:rPr>
                                      <w:spacing w:val="-5"/>
                                    </w:rPr>
                                    <w:t>0.5</w:t>
                                  </w:r>
                                </w:p>
                              </w:tc>
                              <w:tc>
                                <w:tcPr>
                                  <w:tcW w:w="832" w:type="dxa"/>
                                </w:tcPr>
                                <w:p w14:paraId="303120AC" w14:textId="77777777" w:rsidR="006E04F9" w:rsidRDefault="007846EA">
                                  <w:pPr>
                                    <w:pStyle w:val="TableParagraph"/>
                                    <w:ind w:left="104"/>
                                  </w:pPr>
                                  <w:r>
                                    <w:rPr>
                                      <w:spacing w:val="-5"/>
                                    </w:rPr>
                                    <w:t>0.9</w:t>
                                  </w:r>
                                </w:p>
                              </w:tc>
                              <w:tc>
                                <w:tcPr>
                                  <w:tcW w:w="832" w:type="dxa"/>
                                </w:tcPr>
                                <w:p w14:paraId="67BF2127" w14:textId="77777777" w:rsidR="006E04F9" w:rsidRDefault="007846EA">
                                  <w:pPr>
                                    <w:pStyle w:val="TableParagraph"/>
                                    <w:ind w:left="103"/>
                                  </w:pPr>
                                  <w:r>
                                    <w:rPr>
                                      <w:spacing w:val="-2"/>
                                    </w:rPr>
                                    <w:t>29.05°</w:t>
                                  </w:r>
                                </w:p>
                              </w:tc>
                              <w:tc>
                                <w:tcPr>
                                  <w:tcW w:w="827" w:type="dxa"/>
                                </w:tcPr>
                                <w:p w14:paraId="2A67B7A0" w14:textId="77777777" w:rsidR="006E04F9" w:rsidRDefault="007846EA">
                                  <w:pPr>
                                    <w:pStyle w:val="TableParagraph"/>
                                    <w:ind w:left="102"/>
                                  </w:pPr>
                                  <w:r>
                                    <w:rPr>
                                      <w:spacing w:val="-5"/>
                                    </w:rPr>
                                    <w:t>0°</w:t>
                                  </w:r>
                                </w:p>
                              </w:tc>
                            </w:tr>
                            <w:tr w:rsidR="006E04F9" w14:paraId="3B0ABF83" w14:textId="77777777">
                              <w:trPr>
                                <w:trHeight w:val="249"/>
                              </w:trPr>
                              <w:tc>
                                <w:tcPr>
                                  <w:tcW w:w="831" w:type="dxa"/>
                                </w:tcPr>
                                <w:p w14:paraId="539100DF" w14:textId="77777777" w:rsidR="006E04F9" w:rsidRDefault="007846EA">
                                  <w:pPr>
                                    <w:pStyle w:val="TableParagraph"/>
                                    <w:spacing w:line="229" w:lineRule="exact"/>
                                  </w:pPr>
                                  <w:r>
                                    <w:rPr>
                                      <w:spacing w:val="-2"/>
                                    </w:rPr>
                                    <w:t>-</w:t>
                                  </w:r>
                                  <w:r>
                                    <w:rPr>
                                      <w:spacing w:val="-5"/>
                                    </w:rPr>
                                    <w:t>0.3</w:t>
                                  </w:r>
                                </w:p>
                              </w:tc>
                              <w:tc>
                                <w:tcPr>
                                  <w:tcW w:w="831" w:type="dxa"/>
                                </w:tcPr>
                                <w:p w14:paraId="7CDB3DF4" w14:textId="77777777" w:rsidR="006E04F9" w:rsidRDefault="007846EA">
                                  <w:pPr>
                                    <w:pStyle w:val="TableParagraph"/>
                                    <w:spacing w:line="229" w:lineRule="exact"/>
                                    <w:ind w:left="105"/>
                                  </w:pPr>
                                  <w:r>
                                    <w:rPr>
                                      <w:spacing w:val="-5"/>
                                    </w:rPr>
                                    <w:t>0.2</w:t>
                                  </w:r>
                                </w:p>
                              </w:tc>
                              <w:tc>
                                <w:tcPr>
                                  <w:tcW w:w="832" w:type="dxa"/>
                                </w:tcPr>
                                <w:p w14:paraId="01E4BCC5" w14:textId="77777777" w:rsidR="006E04F9" w:rsidRDefault="007846EA">
                                  <w:pPr>
                                    <w:pStyle w:val="TableParagraph"/>
                                    <w:spacing w:line="229" w:lineRule="exact"/>
                                    <w:ind w:left="104"/>
                                  </w:pPr>
                                  <w:r>
                                    <w:rPr>
                                      <w:spacing w:val="-5"/>
                                    </w:rPr>
                                    <w:t>0.7</w:t>
                                  </w:r>
                                </w:p>
                              </w:tc>
                              <w:tc>
                                <w:tcPr>
                                  <w:tcW w:w="832" w:type="dxa"/>
                                </w:tcPr>
                                <w:p w14:paraId="3F2A803F" w14:textId="77777777" w:rsidR="006E04F9" w:rsidRDefault="007846EA">
                                  <w:pPr>
                                    <w:pStyle w:val="TableParagraph"/>
                                    <w:spacing w:line="229" w:lineRule="exact"/>
                                    <w:ind w:left="103"/>
                                  </w:pPr>
                                  <w:r>
                                    <w:rPr>
                                      <w:spacing w:val="-2"/>
                                    </w:rPr>
                                    <w:t>15.95°</w:t>
                                  </w:r>
                                </w:p>
                              </w:tc>
                              <w:tc>
                                <w:tcPr>
                                  <w:tcW w:w="827" w:type="dxa"/>
                                </w:tcPr>
                                <w:p w14:paraId="5C86D0F2" w14:textId="77777777" w:rsidR="006E04F9" w:rsidRDefault="007846EA">
                                  <w:pPr>
                                    <w:pStyle w:val="TableParagraph"/>
                                    <w:spacing w:line="229" w:lineRule="exact"/>
                                    <w:ind w:left="102"/>
                                  </w:pPr>
                                  <w:r>
                                    <w:rPr>
                                      <w:spacing w:val="-2"/>
                                    </w:rPr>
                                    <w:t>36.17°</w:t>
                                  </w:r>
                                </w:p>
                              </w:tc>
                            </w:tr>
                            <w:tr w:rsidR="006E04F9" w14:paraId="2085B4C7" w14:textId="77777777">
                              <w:trPr>
                                <w:trHeight w:val="254"/>
                              </w:trPr>
                              <w:tc>
                                <w:tcPr>
                                  <w:tcW w:w="831" w:type="dxa"/>
                                </w:tcPr>
                                <w:p w14:paraId="2661D823" w14:textId="77777777" w:rsidR="006E04F9" w:rsidRDefault="007846EA">
                                  <w:pPr>
                                    <w:pStyle w:val="TableParagraph"/>
                                  </w:pPr>
                                  <w:r>
                                    <w:rPr>
                                      <w:spacing w:val="-5"/>
                                    </w:rPr>
                                    <w:t>0.4</w:t>
                                  </w:r>
                                </w:p>
                              </w:tc>
                              <w:tc>
                                <w:tcPr>
                                  <w:tcW w:w="831" w:type="dxa"/>
                                </w:tcPr>
                                <w:p w14:paraId="12AD7E80" w14:textId="77777777" w:rsidR="006E04F9" w:rsidRDefault="007846EA">
                                  <w:pPr>
                                    <w:pStyle w:val="TableParagraph"/>
                                    <w:ind w:left="105"/>
                                  </w:pPr>
                                  <w:r>
                                    <w:rPr>
                                      <w:spacing w:val="-2"/>
                                    </w:rPr>
                                    <w:t>-</w:t>
                                  </w:r>
                                  <w:r>
                                    <w:rPr>
                                      <w:spacing w:val="-5"/>
                                    </w:rPr>
                                    <w:t>0.4</w:t>
                                  </w:r>
                                </w:p>
                              </w:tc>
                              <w:tc>
                                <w:tcPr>
                                  <w:tcW w:w="832" w:type="dxa"/>
                                </w:tcPr>
                                <w:p w14:paraId="24DAA86D" w14:textId="77777777" w:rsidR="006E04F9" w:rsidRDefault="007846EA">
                                  <w:pPr>
                                    <w:pStyle w:val="TableParagraph"/>
                                    <w:ind w:left="104"/>
                                  </w:pPr>
                                  <w:r>
                                    <w:rPr>
                                      <w:spacing w:val="-5"/>
                                    </w:rPr>
                                    <w:t>0.6</w:t>
                                  </w:r>
                                </w:p>
                              </w:tc>
                              <w:tc>
                                <w:tcPr>
                                  <w:tcW w:w="832" w:type="dxa"/>
                                </w:tcPr>
                                <w:p w14:paraId="737C32B7" w14:textId="77777777" w:rsidR="006E04F9" w:rsidRDefault="007846EA">
                                  <w:pPr>
                                    <w:pStyle w:val="TableParagraph"/>
                                    <w:ind w:left="103"/>
                                  </w:pPr>
                                  <w:r>
                                    <w:rPr>
                                      <w:sz w:val="20"/>
                                    </w:rPr>
                                    <w:t>-</w:t>
                                  </w:r>
                                  <w:r>
                                    <w:rPr>
                                      <w:spacing w:val="-2"/>
                                      <w:sz w:val="20"/>
                                    </w:rPr>
                                    <w:t>33.69</w:t>
                                  </w:r>
                                  <w:r>
                                    <w:rPr>
                                      <w:spacing w:val="-2"/>
                                    </w:rPr>
                                    <w:t>°</w:t>
                                  </w:r>
                                </w:p>
                              </w:tc>
                              <w:tc>
                                <w:tcPr>
                                  <w:tcW w:w="827" w:type="dxa"/>
                                </w:tcPr>
                                <w:p w14:paraId="7EB27D81" w14:textId="77777777" w:rsidR="006E04F9" w:rsidRDefault="007846EA">
                                  <w:pPr>
                                    <w:pStyle w:val="TableParagraph"/>
                                    <w:spacing w:line="226" w:lineRule="exact"/>
                                    <w:ind w:left="102"/>
                                    <w:rPr>
                                      <w:sz w:val="20"/>
                                    </w:rPr>
                                  </w:pPr>
                                  <w:r>
                                    <w:rPr>
                                      <w:sz w:val="20"/>
                                    </w:rPr>
                                    <w:t>-</w:t>
                                  </w:r>
                                  <w:r>
                                    <w:rPr>
                                      <w:spacing w:val="-2"/>
                                      <w:sz w:val="20"/>
                                    </w:rPr>
                                    <w:t>58.00°</w:t>
                                  </w:r>
                                </w:p>
                              </w:tc>
                            </w:tr>
                            <w:tr w:rsidR="006E04F9" w14:paraId="787E97A8" w14:textId="77777777">
                              <w:trPr>
                                <w:trHeight w:val="253"/>
                              </w:trPr>
                              <w:tc>
                                <w:tcPr>
                                  <w:tcW w:w="831" w:type="dxa"/>
                                </w:tcPr>
                                <w:p w14:paraId="4474F3F6" w14:textId="77777777" w:rsidR="006E04F9" w:rsidRDefault="007846EA">
                                  <w:pPr>
                                    <w:pStyle w:val="TableParagraph"/>
                                  </w:pPr>
                                  <w:r>
                                    <w:rPr>
                                      <w:spacing w:val="-2"/>
                                    </w:rPr>
                                    <w:t>-</w:t>
                                  </w:r>
                                  <w:r>
                                    <w:rPr>
                                      <w:spacing w:val="-5"/>
                                    </w:rPr>
                                    <w:t>0.6</w:t>
                                  </w:r>
                                </w:p>
                              </w:tc>
                              <w:tc>
                                <w:tcPr>
                                  <w:tcW w:w="831" w:type="dxa"/>
                                </w:tcPr>
                                <w:p w14:paraId="55BFEAA6" w14:textId="77777777" w:rsidR="006E04F9" w:rsidRDefault="007846EA">
                                  <w:pPr>
                                    <w:pStyle w:val="TableParagraph"/>
                                    <w:ind w:left="105"/>
                                  </w:pPr>
                                  <w:r>
                                    <w:rPr>
                                      <w:spacing w:val="-5"/>
                                    </w:rPr>
                                    <w:t>0.1</w:t>
                                  </w:r>
                                </w:p>
                              </w:tc>
                              <w:tc>
                                <w:tcPr>
                                  <w:tcW w:w="832" w:type="dxa"/>
                                </w:tcPr>
                                <w:p w14:paraId="3E99CAAE" w14:textId="77777777" w:rsidR="006E04F9" w:rsidRDefault="007846EA">
                                  <w:pPr>
                                    <w:pStyle w:val="TableParagraph"/>
                                    <w:ind w:left="104"/>
                                  </w:pPr>
                                  <w:r>
                                    <w:rPr>
                                      <w:spacing w:val="-5"/>
                                    </w:rPr>
                                    <w:t>0.9</w:t>
                                  </w:r>
                                </w:p>
                              </w:tc>
                              <w:tc>
                                <w:tcPr>
                                  <w:tcW w:w="832" w:type="dxa"/>
                                </w:tcPr>
                                <w:p w14:paraId="2D015007" w14:textId="77777777" w:rsidR="006E04F9" w:rsidRDefault="007846EA">
                                  <w:pPr>
                                    <w:pStyle w:val="TableParagraph"/>
                                    <w:ind w:left="103"/>
                                  </w:pPr>
                                  <w:r>
                                    <w:rPr>
                                      <w:spacing w:val="-2"/>
                                    </w:rPr>
                                    <w:t>6.34°</w:t>
                                  </w:r>
                                </w:p>
                              </w:tc>
                              <w:tc>
                                <w:tcPr>
                                  <w:tcW w:w="827" w:type="dxa"/>
                                </w:tcPr>
                                <w:p w14:paraId="2667D5B7" w14:textId="77777777" w:rsidR="006E04F9" w:rsidRDefault="007846EA">
                                  <w:pPr>
                                    <w:pStyle w:val="TableParagraph"/>
                                    <w:ind w:left="102"/>
                                  </w:pPr>
                                  <w:r>
                                    <w:rPr>
                                      <w:spacing w:val="-2"/>
                                    </w:rPr>
                                    <w:t>65.37°</w:t>
                                  </w:r>
                                </w:p>
                              </w:tc>
                            </w:tr>
                            <w:tr w:rsidR="006E04F9" w14:paraId="286DF658" w14:textId="77777777">
                              <w:trPr>
                                <w:trHeight w:val="254"/>
                              </w:trPr>
                              <w:tc>
                                <w:tcPr>
                                  <w:tcW w:w="831" w:type="dxa"/>
                                </w:tcPr>
                                <w:p w14:paraId="2B8D017E" w14:textId="77777777" w:rsidR="006E04F9" w:rsidRDefault="007846EA">
                                  <w:pPr>
                                    <w:pStyle w:val="TableParagraph"/>
                                  </w:pPr>
                                  <w:r>
                                    <w:rPr>
                                      <w:spacing w:val="-5"/>
                                    </w:rPr>
                                    <w:t>0.2</w:t>
                                  </w:r>
                                </w:p>
                              </w:tc>
                              <w:tc>
                                <w:tcPr>
                                  <w:tcW w:w="831" w:type="dxa"/>
                                </w:tcPr>
                                <w:p w14:paraId="5B7F032E" w14:textId="77777777" w:rsidR="006E04F9" w:rsidRDefault="007846EA">
                                  <w:pPr>
                                    <w:pStyle w:val="TableParagraph"/>
                                    <w:ind w:left="105"/>
                                  </w:pPr>
                                  <w:r>
                                    <w:rPr>
                                      <w:spacing w:val="-5"/>
                                    </w:rPr>
                                    <w:t>0.0</w:t>
                                  </w:r>
                                </w:p>
                              </w:tc>
                              <w:tc>
                                <w:tcPr>
                                  <w:tcW w:w="832" w:type="dxa"/>
                                </w:tcPr>
                                <w:p w14:paraId="32A9F5B2" w14:textId="77777777" w:rsidR="006E04F9" w:rsidRDefault="007846EA">
                                  <w:pPr>
                                    <w:pStyle w:val="TableParagraph"/>
                                    <w:ind w:left="104"/>
                                  </w:pPr>
                                  <w:r>
                                    <w:rPr>
                                      <w:spacing w:val="-5"/>
                                    </w:rPr>
                                    <w:t>1.0</w:t>
                                  </w:r>
                                </w:p>
                              </w:tc>
                              <w:tc>
                                <w:tcPr>
                                  <w:tcW w:w="832" w:type="dxa"/>
                                </w:tcPr>
                                <w:p w14:paraId="3D437C6A" w14:textId="77777777" w:rsidR="006E04F9" w:rsidRDefault="007846EA">
                                  <w:pPr>
                                    <w:pStyle w:val="TableParagraph"/>
                                    <w:ind w:left="103"/>
                                  </w:pPr>
                                  <w:r>
                                    <w:rPr>
                                      <w:spacing w:val="-5"/>
                                    </w:rPr>
                                    <w:t>0°</w:t>
                                  </w:r>
                                </w:p>
                              </w:tc>
                              <w:tc>
                                <w:tcPr>
                                  <w:tcW w:w="827" w:type="dxa"/>
                                </w:tcPr>
                                <w:p w14:paraId="6108C4AC" w14:textId="77777777" w:rsidR="006E04F9" w:rsidRDefault="007846EA">
                                  <w:pPr>
                                    <w:pStyle w:val="TableParagraph"/>
                                    <w:spacing w:line="225" w:lineRule="exact"/>
                                    <w:ind w:left="102"/>
                                    <w:rPr>
                                      <w:sz w:val="20"/>
                                    </w:rPr>
                                  </w:pPr>
                                  <w:r>
                                    <w:rPr>
                                      <w:sz w:val="20"/>
                                    </w:rPr>
                                    <w:t>-</w:t>
                                  </w:r>
                                  <w:r>
                                    <w:rPr>
                                      <w:spacing w:val="-2"/>
                                      <w:sz w:val="20"/>
                                    </w:rPr>
                                    <w:t>11.31°</w:t>
                                  </w:r>
                                </w:p>
                              </w:tc>
                            </w:tr>
                            <w:tr w:rsidR="006E04F9" w14:paraId="14FBFA7A" w14:textId="77777777">
                              <w:trPr>
                                <w:trHeight w:val="249"/>
                              </w:trPr>
                              <w:tc>
                                <w:tcPr>
                                  <w:tcW w:w="831" w:type="dxa"/>
                                </w:tcPr>
                                <w:p w14:paraId="1D904B1D" w14:textId="77777777" w:rsidR="006E04F9" w:rsidRDefault="007846EA">
                                  <w:pPr>
                                    <w:pStyle w:val="TableParagraph"/>
                                    <w:spacing w:line="229" w:lineRule="exact"/>
                                  </w:pPr>
                                  <w:r>
                                    <w:rPr>
                                      <w:spacing w:val="-2"/>
                                    </w:rPr>
                                    <w:t>-</w:t>
                                  </w:r>
                                  <w:r>
                                    <w:rPr>
                                      <w:spacing w:val="-5"/>
                                    </w:rPr>
                                    <w:t>0.4</w:t>
                                  </w:r>
                                </w:p>
                              </w:tc>
                              <w:tc>
                                <w:tcPr>
                                  <w:tcW w:w="831" w:type="dxa"/>
                                </w:tcPr>
                                <w:p w14:paraId="439E5367" w14:textId="77777777" w:rsidR="006E04F9" w:rsidRDefault="007846EA">
                                  <w:pPr>
                                    <w:pStyle w:val="TableParagraph"/>
                                    <w:spacing w:line="229" w:lineRule="exact"/>
                                    <w:ind w:left="105"/>
                                  </w:pPr>
                                  <w:r>
                                    <w:rPr>
                                      <w:spacing w:val="-2"/>
                                    </w:rPr>
                                    <w:t>-</w:t>
                                  </w:r>
                                  <w:r>
                                    <w:rPr>
                                      <w:spacing w:val="-5"/>
                                    </w:rPr>
                                    <w:t>0.2</w:t>
                                  </w:r>
                                </w:p>
                              </w:tc>
                              <w:tc>
                                <w:tcPr>
                                  <w:tcW w:w="832" w:type="dxa"/>
                                </w:tcPr>
                                <w:p w14:paraId="2BF27547" w14:textId="77777777" w:rsidR="006E04F9" w:rsidRDefault="007846EA">
                                  <w:pPr>
                                    <w:pStyle w:val="TableParagraph"/>
                                    <w:spacing w:line="229" w:lineRule="exact"/>
                                    <w:ind w:left="104"/>
                                  </w:pPr>
                                  <w:r>
                                    <w:rPr>
                                      <w:spacing w:val="-5"/>
                                    </w:rPr>
                                    <w:t>0.8</w:t>
                                  </w:r>
                                </w:p>
                              </w:tc>
                              <w:tc>
                                <w:tcPr>
                                  <w:tcW w:w="832" w:type="dxa"/>
                                </w:tcPr>
                                <w:p w14:paraId="0F89FCFD" w14:textId="77777777" w:rsidR="006E04F9" w:rsidRDefault="007846EA">
                                  <w:pPr>
                                    <w:pStyle w:val="TableParagraph"/>
                                    <w:spacing w:line="225" w:lineRule="exact"/>
                                    <w:ind w:left="103"/>
                                    <w:rPr>
                                      <w:sz w:val="20"/>
                                    </w:rPr>
                                  </w:pPr>
                                  <w:r>
                                    <w:rPr>
                                      <w:sz w:val="20"/>
                                    </w:rPr>
                                    <w:t>-</w:t>
                                  </w:r>
                                  <w:r>
                                    <w:rPr>
                                      <w:spacing w:val="-2"/>
                                      <w:sz w:val="20"/>
                                    </w:rPr>
                                    <w:t>14.04°</w:t>
                                  </w:r>
                                </w:p>
                              </w:tc>
                              <w:tc>
                                <w:tcPr>
                                  <w:tcW w:w="827" w:type="dxa"/>
                                </w:tcPr>
                                <w:p w14:paraId="3BBB215F" w14:textId="77777777" w:rsidR="006E04F9" w:rsidRDefault="007846EA">
                                  <w:pPr>
                                    <w:pStyle w:val="TableParagraph"/>
                                    <w:spacing w:line="229" w:lineRule="exact"/>
                                    <w:ind w:left="102"/>
                                  </w:pPr>
                                  <w:r>
                                    <w:rPr>
                                      <w:spacing w:val="-2"/>
                                    </w:rPr>
                                    <w:t>59.04°</w:t>
                                  </w:r>
                                </w:p>
                              </w:tc>
                            </w:tr>
                            <w:tr w:rsidR="006E04F9" w14:paraId="2F02D8C2" w14:textId="77777777">
                              <w:trPr>
                                <w:trHeight w:val="253"/>
                              </w:trPr>
                              <w:tc>
                                <w:tcPr>
                                  <w:tcW w:w="831" w:type="dxa"/>
                                </w:tcPr>
                                <w:p w14:paraId="21C4E04E" w14:textId="77777777" w:rsidR="006E04F9" w:rsidRDefault="007846EA">
                                  <w:pPr>
                                    <w:pStyle w:val="TableParagraph"/>
                                  </w:pPr>
                                  <w:r>
                                    <w:rPr>
                                      <w:spacing w:val="-5"/>
                                    </w:rPr>
                                    <w:t>0.1</w:t>
                                  </w:r>
                                </w:p>
                              </w:tc>
                              <w:tc>
                                <w:tcPr>
                                  <w:tcW w:w="831" w:type="dxa"/>
                                </w:tcPr>
                                <w:p w14:paraId="18DDDCD7" w14:textId="77777777" w:rsidR="006E04F9" w:rsidRDefault="007846EA">
                                  <w:pPr>
                                    <w:pStyle w:val="TableParagraph"/>
                                    <w:ind w:left="105"/>
                                  </w:pPr>
                                  <w:r>
                                    <w:rPr>
                                      <w:spacing w:val="-5"/>
                                    </w:rPr>
                                    <w:t>0.5</w:t>
                                  </w:r>
                                </w:p>
                              </w:tc>
                              <w:tc>
                                <w:tcPr>
                                  <w:tcW w:w="832" w:type="dxa"/>
                                </w:tcPr>
                                <w:p w14:paraId="126DE90B" w14:textId="77777777" w:rsidR="006E04F9" w:rsidRDefault="007846EA">
                                  <w:pPr>
                                    <w:pStyle w:val="TableParagraph"/>
                                    <w:ind w:left="104"/>
                                  </w:pPr>
                                  <w:r>
                                    <w:rPr>
                                      <w:spacing w:val="-5"/>
                                    </w:rPr>
                                    <w:t>0.5</w:t>
                                  </w:r>
                                </w:p>
                              </w:tc>
                              <w:tc>
                                <w:tcPr>
                                  <w:tcW w:w="832" w:type="dxa"/>
                                </w:tcPr>
                                <w:p w14:paraId="1D9202AC" w14:textId="77777777" w:rsidR="006E04F9" w:rsidRDefault="007846EA">
                                  <w:pPr>
                                    <w:pStyle w:val="TableParagraph"/>
                                    <w:ind w:left="103"/>
                                  </w:pPr>
                                  <w:r>
                                    <w:rPr>
                                      <w:spacing w:val="-2"/>
                                    </w:rPr>
                                    <w:t>45.00°</w:t>
                                  </w:r>
                                </w:p>
                              </w:tc>
                              <w:tc>
                                <w:tcPr>
                                  <w:tcW w:w="827" w:type="dxa"/>
                                </w:tcPr>
                                <w:p w14:paraId="057D3264" w14:textId="77777777" w:rsidR="006E04F9" w:rsidRDefault="007846EA">
                                  <w:pPr>
                                    <w:pStyle w:val="TableParagraph"/>
                                    <w:ind w:left="102"/>
                                  </w:pPr>
                                  <w:r>
                                    <w:rPr>
                                      <w:spacing w:val="-2"/>
                                    </w:rPr>
                                    <w:t>-</w:t>
                                  </w:r>
                                  <w:r>
                                    <w:rPr>
                                      <w:spacing w:val="-4"/>
                                    </w:rPr>
                                    <w:t>7.13°</w:t>
                                  </w:r>
                                </w:p>
                              </w:tc>
                            </w:tr>
                            <w:tr w:rsidR="006E04F9" w14:paraId="28F80B13" w14:textId="77777777">
                              <w:trPr>
                                <w:trHeight w:val="258"/>
                              </w:trPr>
                              <w:tc>
                                <w:tcPr>
                                  <w:tcW w:w="831" w:type="dxa"/>
                                </w:tcPr>
                                <w:p w14:paraId="1B424752" w14:textId="77777777" w:rsidR="006E04F9" w:rsidRDefault="007846EA">
                                  <w:pPr>
                                    <w:pStyle w:val="TableParagraph"/>
                                    <w:spacing w:line="239" w:lineRule="exact"/>
                                  </w:pPr>
                                  <w:r>
                                    <w:rPr>
                                      <w:spacing w:val="-2"/>
                                    </w:rPr>
                                    <w:t>-</w:t>
                                  </w:r>
                                  <w:r>
                                    <w:rPr>
                                      <w:spacing w:val="-5"/>
                                    </w:rPr>
                                    <w:t>0.2</w:t>
                                  </w:r>
                                </w:p>
                              </w:tc>
                              <w:tc>
                                <w:tcPr>
                                  <w:tcW w:w="831" w:type="dxa"/>
                                </w:tcPr>
                                <w:p w14:paraId="58B6DB25" w14:textId="77777777" w:rsidR="006E04F9" w:rsidRDefault="007846EA">
                                  <w:pPr>
                                    <w:pStyle w:val="TableParagraph"/>
                                    <w:spacing w:line="239" w:lineRule="exact"/>
                                    <w:ind w:left="105"/>
                                  </w:pPr>
                                  <w:r>
                                    <w:rPr>
                                      <w:spacing w:val="-5"/>
                                    </w:rPr>
                                    <w:t>0.4</w:t>
                                  </w:r>
                                </w:p>
                              </w:tc>
                              <w:tc>
                                <w:tcPr>
                                  <w:tcW w:w="832" w:type="dxa"/>
                                </w:tcPr>
                                <w:p w14:paraId="7A0209C8" w14:textId="77777777" w:rsidR="006E04F9" w:rsidRDefault="007846EA">
                                  <w:pPr>
                                    <w:pStyle w:val="TableParagraph"/>
                                    <w:spacing w:line="239" w:lineRule="exact"/>
                                    <w:ind w:left="104"/>
                                  </w:pPr>
                                  <w:r>
                                    <w:rPr>
                                      <w:spacing w:val="-5"/>
                                    </w:rPr>
                                    <w:t>0.6</w:t>
                                  </w:r>
                                </w:p>
                              </w:tc>
                              <w:tc>
                                <w:tcPr>
                                  <w:tcW w:w="832" w:type="dxa"/>
                                </w:tcPr>
                                <w:p w14:paraId="3B3E3AB6" w14:textId="77777777" w:rsidR="006E04F9" w:rsidRDefault="007846EA">
                                  <w:pPr>
                                    <w:pStyle w:val="TableParagraph"/>
                                    <w:spacing w:line="239" w:lineRule="exact"/>
                                    <w:ind w:left="103"/>
                                    <w:rPr>
                                      <w:rFonts w:ascii="Cambria Math" w:hAnsi="Cambria Math"/>
                                    </w:rPr>
                                  </w:pPr>
                                  <w:r>
                                    <w:rPr>
                                      <w:spacing w:val="-2"/>
                                    </w:rPr>
                                    <w:t>33.69</w:t>
                                  </w:r>
                                  <w:r>
                                    <w:rPr>
                                      <w:rFonts w:ascii="Cambria Math" w:hAnsi="Cambria Math"/>
                                      <w:spacing w:val="-2"/>
                                    </w:rPr>
                                    <w:t>∘</w:t>
                                  </w:r>
                                </w:p>
                              </w:tc>
                              <w:tc>
                                <w:tcPr>
                                  <w:tcW w:w="827" w:type="dxa"/>
                                </w:tcPr>
                                <w:p w14:paraId="5D5F3819" w14:textId="77777777" w:rsidR="006E04F9" w:rsidRDefault="007846EA">
                                  <w:pPr>
                                    <w:pStyle w:val="TableParagraph"/>
                                    <w:spacing w:line="239" w:lineRule="exact"/>
                                    <w:ind w:left="102"/>
                                    <w:rPr>
                                      <w:rFonts w:ascii="Cambria Math" w:hAnsi="Cambria Math"/>
                                    </w:rPr>
                                  </w:pPr>
                                  <w:r>
                                    <w:rPr>
                                      <w:spacing w:val="-2"/>
                                    </w:rPr>
                                    <w:t>15.53</w:t>
                                  </w:r>
                                  <w:r>
                                    <w:rPr>
                                      <w:rFonts w:ascii="Cambria Math" w:hAnsi="Cambria Math"/>
                                      <w:spacing w:val="-2"/>
                                    </w:rPr>
                                    <w:t>∘</w:t>
                                  </w:r>
                                </w:p>
                              </w:tc>
                            </w:tr>
                          </w:tbl>
                          <w:p w14:paraId="4ECD9245" w14:textId="77777777" w:rsidR="006E04F9" w:rsidRDefault="006E04F9">
                            <w:pPr>
                              <w:pStyle w:val="BodyText"/>
                            </w:pPr>
                          </w:p>
                        </w:txbxContent>
                      </wps:txbx>
                      <wps:bodyPr wrap="square" lIns="0" tIns="0" rIns="0" bIns="0" rtlCol="0">
                        <a:noAutofit/>
                      </wps:bodyPr>
                    </wps:wsp>
                  </a:graphicData>
                </a:graphic>
              </wp:anchor>
            </w:drawing>
          </mc:Choice>
          <mc:Fallback>
            <w:pict>
              <v:shapetype w14:anchorId="574C1FF2" id="_x0000_t202" coordsize="21600,21600" o:spt="202" path="m,l,21600r21600,l21600,xe">
                <v:stroke joinstyle="miter"/>
                <v:path gradientshapeok="t" o:connecttype="rect"/>
              </v:shapetype>
              <v:shape id="Textbox 5" o:spid="_x0000_s1026" type="#_x0000_t202" style="position:absolute;left:0;text-align:left;margin-left:312.5pt;margin-top:5pt;width:213.95pt;height:135.8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831"/>
                        <w:gridCol w:w="832"/>
                        <w:gridCol w:w="832"/>
                        <w:gridCol w:w="827"/>
                      </w:tblGrid>
                      <w:tr w:rsidR="006E04F9" w14:paraId="6AF6BB12" w14:textId="77777777">
                        <w:trPr>
                          <w:trHeight w:val="594"/>
                        </w:trPr>
                        <w:tc>
                          <w:tcPr>
                            <w:tcW w:w="831" w:type="dxa"/>
                          </w:tcPr>
                          <w:p w14:paraId="06F9AAB0" w14:textId="77777777" w:rsidR="006E04F9" w:rsidRDefault="007846EA">
                            <w:pPr>
                              <w:pStyle w:val="TableParagraph"/>
                              <w:spacing w:line="249" w:lineRule="exact"/>
                              <w:rPr>
                                <w:b/>
                              </w:rPr>
                            </w:pPr>
                            <w:r>
                              <w:rPr>
                                <w:b/>
                                <w:spacing w:val="-5"/>
                              </w:rPr>
                              <w:t>Ax</w:t>
                            </w:r>
                          </w:p>
                        </w:tc>
                        <w:tc>
                          <w:tcPr>
                            <w:tcW w:w="831" w:type="dxa"/>
                          </w:tcPr>
                          <w:p w14:paraId="3315E260" w14:textId="77777777" w:rsidR="006E04F9" w:rsidRDefault="007846EA">
                            <w:pPr>
                              <w:pStyle w:val="TableParagraph"/>
                              <w:spacing w:line="249" w:lineRule="exact"/>
                              <w:ind w:left="105"/>
                              <w:rPr>
                                <w:b/>
                              </w:rPr>
                            </w:pPr>
                            <w:r>
                              <w:rPr>
                                <w:b/>
                                <w:spacing w:val="-5"/>
                              </w:rPr>
                              <w:t>Ay</w:t>
                            </w:r>
                          </w:p>
                        </w:tc>
                        <w:tc>
                          <w:tcPr>
                            <w:tcW w:w="832" w:type="dxa"/>
                          </w:tcPr>
                          <w:p w14:paraId="699A5ECE" w14:textId="77777777" w:rsidR="006E04F9" w:rsidRDefault="007846EA">
                            <w:pPr>
                              <w:pStyle w:val="TableParagraph"/>
                              <w:spacing w:line="249" w:lineRule="exact"/>
                              <w:ind w:left="104"/>
                              <w:rPr>
                                <w:b/>
                              </w:rPr>
                            </w:pPr>
                            <w:r>
                              <w:rPr>
                                <w:b/>
                                <w:spacing w:val="-5"/>
                              </w:rPr>
                              <w:t>Az</w:t>
                            </w:r>
                          </w:p>
                        </w:tc>
                        <w:tc>
                          <w:tcPr>
                            <w:tcW w:w="832" w:type="dxa"/>
                          </w:tcPr>
                          <w:p w14:paraId="6233EE2F" w14:textId="77777777" w:rsidR="006E04F9" w:rsidRDefault="007846EA">
                            <w:pPr>
                              <w:pStyle w:val="TableParagraph"/>
                              <w:spacing w:before="69" w:line="250" w:lineRule="atLeast"/>
                              <w:ind w:left="103" w:right="323"/>
                              <w:rPr>
                                <w:b/>
                              </w:rPr>
                            </w:pPr>
                            <w:r>
                              <w:rPr>
                                <w:b/>
                                <w:spacing w:val="-4"/>
                              </w:rPr>
                              <w:t>Roll (°)</w:t>
                            </w:r>
                          </w:p>
                        </w:tc>
                        <w:tc>
                          <w:tcPr>
                            <w:tcW w:w="827" w:type="dxa"/>
                          </w:tcPr>
                          <w:p w14:paraId="7D4569BF" w14:textId="77777777" w:rsidR="006E04F9" w:rsidRDefault="007846EA">
                            <w:pPr>
                              <w:pStyle w:val="TableParagraph"/>
                              <w:spacing w:line="242" w:lineRule="auto"/>
                              <w:ind w:left="102" w:right="216"/>
                              <w:rPr>
                                <w:b/>
                              </w:rPr>
                            </w:pPr>
                            <w:r>
                              <w:rPr>
                                <w:b/>
                                <w:spacing w:val="-2"/>
                              </w:rPr>
                              <w:t xml:space="preserve">Pitch </w:t>
                            </w:r>
                            <w:r>
                              <w:rPr>
                                <w:b/>
                                <w:spacing w:val="-4"/>
                              </w:rPr>
                              <w:t>(°)</w:t>
                            </w:r>
                          </w:p>
                        </w:tc>
                      </w:tr>
                      <w:tr w:rsidR="006E04F9" w14:paraId="67FC4286" w14:textId="77777777">
                        <w:trPr>
                          <w:trHeight w:val="253"/>
                        </w:trPr>
                        <w:tc>
                          <w:tcPr>
                            <w:tcW w:w="831" w:type="dxa"/>
                          </w:tcPr>
                          <w:p w14:paraId="167396F4" w14:textId="77777777" w:rsidR="006E04F9" w:rsidRDefault="007846EA">
                            <w:pPr>
                              <w:pStyle w:val="TableParagraph"/>
                            </w:pPr>
                            <w:r>
                              <w:rPr>
                                <w:spacing w:val="-5"/>
                              </w:rPr>
                              <w:t>0.0</w:t>
                            </w:r>
                          </w:p>
                        </w:tc>
                        <w:tc>
                          <w:tcPr>
                            <w:tcW w:w="831" w:type="dxa"/>
                          </w:tcPr>
                          <w:p w14:paraId="6B72DA64" w14:textId="77777777" w:rsidR="006E04F9" w:rsidRDefault="007846EA">
                            <w:pPr>
                              <w:pStyle w:val="TableParagraph"/>
                              <w:ind w:left="105"/>
                            </w:pPr>
                            <w:r>
                              <w:rPr>
                                <w:spacing w:val="-5"/>
                              </w:rPr>
                              <w:t>0.5</w:t>
                            </w:r>
                          </w:p>
                        </w:tc>
                        <w:tc>
                          <w:tcPr>
                            <w:tcW w:w="832" w:type="dxa"/>
                          </w:tcPr>
                          <w:p w14:paraId="303120AC" w14:textId="77777777" w:rsidR="006E04F9" w:rsidRDefault="007846EA">
                            <w:pPr>
                              <w:pStyle w:val="TableParagraph"/>
                              <w:ind w:left="104"/>
                            </w:pPr>
                            <w:r>
                              <w:rPr>
                                <w:spacing w:val="-5"/>
                              </w:rPr>
                              <w:t>0.9</w:t>
                            </w:r>
                          </w:p>
                        </w:tc>
                        <w:tc>
                          <w:tcPr>
                            <w:tcW w:w="832" w:type="dxa"/>
                          </w:tcPr>
                          <w:p w14:paraId="67BF2127" w14:textId="77777777" w:rsidR="006E04F9" w:rsidRDefault="007846EA">
                            <w:pPr>
                              <w:pStyle w:val="TableParagraph"/>
                              <w:ind w:left="103"/>
                            </w:pPr>
                            <w:r>
                              <w:rPr>
                                <w:spacing w:val="-2"/>
                              </w:rPr>
                              <w:t>29.05°</w:t>
                            </w:r>
                          </w:p>
                        </w:tc>
                        <w:tc>
                          <w:tcPr>
                            <w:tcW w:w="827" w:type="dxa"/>
                          </w:tcPr>
                          <w:p w14:paraId="2A67B7A0" w14:textId="77777777" w:rsidR="006E04F9" w:rsidRDefault="007846EA">
                            <w:pPr>
                              <w:pStyle w:val="TableParagraph"/>
                              <w:ind w:left="102"/>
                            </w:pPr>
                            <w:r>
                              <w:rPr>
                                <w:spacing w:val="-5"/>
                              </w:rPr>
                              <w:t>0°</w:t>
                            </w:r>
                          </w:p>
                        </w:tc>
                      </w:tr>
                      <w:tr w:rsidR="006E04F9" w14:paraId="3B0ABF83" w14:textId="77777777">
                        <w:trPr>
                          <w:trHeight w:val="249"/>
                        </w:trPr>
                        <w:tc>
                          <w:tcPr>
                            <w:tcW w:w="831" w:type="dxa"/>
                          </w:tcPr>
                          <w:p w14:paraId="539100DF" w14:textId="77777777" w:rsidR="006E04F9" w:rsidRDefault="007846EA">
                            <w:pPr>
                              <w:pStyle w:val="TableParagraph"/>
                              <w:spacing w:line="229" w:lineRule="exact"/>
                            </w:pPr>
                            <w:r>
                              <w:rPr>
                                <w:spacing w:val="-2"/>
                              </w:rPr>
                              <w:t>-</w:t>
                            </w:r>
                            <w:r>
                              <w:rPr>
                                <w:spacing w:val="-5"/>
                              </w:rPr>
                              <w:t>0.3</w:t>
                            </w:r>
                          </w:p>
                        </w:tc>
                        <w:tc>
                          <w:tcPr>
                            <w:tcW w:w="831" w:type="dxa"/>
                          </w:tcPr>
                          <w:p w14:paraId="7CDB3DF4" w14:textId="77777777" w:rsidR="006E04F9" w:rsidRDefault="007846EA">
                            <w:pPr>
                              <w:pStyle w:val="TableParagraph"/>
                              <w:spacing w:line="229" w:lineRule="exact"/>
                              <w:ind w:left="105"/>
                            </w:pPr>
                            <w:r>
                              <w:rPr>
                                <w:spacing w:val="-5"/>
                              </w:rPr>
                              <w:t>0.2</w:t>
                            </w:r>
                          </w:p>
                        </w:tc>
                        <w:tc>
                          <w:tcPr>
                            <w:tcW w:w="832" w:type="dxa"/>
                          </w:tcPr>
                          <w:p w14:paraId="01E4BCC5" w14:textId="77777777" w:rsidR="006E04F9" w:rsidRDefault="007846EA">
                            <w:pPr>
                              <w:pStyle w:val="TableParagraph"/>
                              <w:spacing w:line="229" w:lineRule="exact"/>
                              <w:ind w:left="104"/>
                            </w:pPr>
                            <w:r>
                              <w:rPr>
                                <w:spacing w:val="-5"/>
                              </w:rPr>
                              <w:t>0.7</w:t>
                            </w:r>
                          </w:p>
                        </w:tc>
                        <w:tc>
                          <w:tcPr>
                            <w:tcW w:w="832" w:type="dxa"/>
                          </w:tcPr>
                          <w:p w14:paraId="3F2A803F" w14:textId="77777777" w:rsidR="006E04F9" w:rsidRDefault="007846EA">
                            <w:pPr>
                              <w:pStyle w:val="TableParagraph"/>
                              <w:spacing w:line="229" w:lineRule="exact"/>
                              <w:ind w:left="103"/>
                            </w:pPr>
                            <w:r>
                              <w:rPr>
                                <w:spacing w:val="-2"/>
                              </w:rPr>
                              <w:t>15.95°</w:t>
                            </w:r>
                          </w:p>
                        </w:tc>
                        <w:tc>
                          <w:tcPr>
                            <w:tcW w:w="827" w:type="dxa"/>
                          </w:tcPr>
                          <w:p w14:paraId="5C86D0F2" w14:textId="77777777" w:rsidR="006E04F9" w:rsidRDefault="007846EA">
                            <w:pPr>
                              <w:pStyle w:val="TableParagraph"/>
                              <w:spacing w:line="229" w:lineRule="exact"/>
                              <w:ind w:left="102"/>
                            </w:pPr>
                            <w:r>
                              <w:rPr>
                                <w:spacing w:val="-2"/>
                              </w:rPr>
                              <w:t>36.17°</w:t>
                            </w:r>
                          </w:p>
                        </w:tc>
                      </w:tr>
                      <w:tr w:rsidR="006E04F9" w14:paraId="2085B4C7" w14:textId="77777777">
                        <w:trPr>
                          <w:trHeight w:val="254"/>
                        </w:trPr>
                        <w:tc>
                          <w:tcPr>
                            <w:tcW w:w="831" w:type="dxa"/>
                          </w:tcPr>
                          <w:p w14:paraId="2661D823" w14:textId="77777777" w:rsidR="006E04F9" w:rsidRDefault="007846EA">
                            <w:pPr>
                              <w:pStyle w:val="TableParagraph"/>
                            </w:pPr>
                            <w:r>
                              <w:rPr>
                                <w:spacing w:val="-5"/>
                              </w:rPr>
                              <w:t>0.4</w:t>
                            </w:r>
                          </w:p>
                        </w:tc>
                        <w:tc>
                          <w:tcPr>
                            <w:tcW w:w="831" w:type="dxa"/>
                          </w:tcPr>
                          <w:p w14:paraId="12AD7E80" w14:textId="77777777" w:rsidR="006E04F9" w:rsidRDefault="007846EA">
                            <w:pPr>
                              <w:pStyle w:val="TableParagraph"/>
                              <w:ind w:left="105"/>
                            </w:pPr>
                            <w:r>
                              <w:rPr>
                                <w:spacing w:val="-2"/>
                              </w:rPr>
                              <w:t>-</w:t>
                            </w:r>
                            <w:r>
                              <w:rPr>
                                <w:spacing w:val="-5"/>
                              </w:rPr>
                              <w:t>0.4</w:t>
                            </w:r>
                          </w:p>
                        </w:tc>
                        <w:tc>
                          <w:tcPr>
                            <w:tcW w:w="832" w:type="dxa"/>
                          </w:tcPr>
                          <w:p w14:paraId="24DAA86D" w14:textId="77777777" w:rsidR="006E04F9" w:rsidRDefault="007846EA">
                            <w:pPr>
                              <w:pStyle w:val="TableParagraph"/>
                              <w:ind w:left="104"/>
                            </w:pPr>
                            <w:r>
                              <w:rPr>
                                <w:spacing w:val="-5"/>
                              </w:rPr>
                              <w:t>0.6</w:t>
                            </w:r>
                          </w:p>
                        </w:tc>
                        <w:tc>
                          <w:tcPr>
                            <w:tcW w:w="832" w:type="dxa"/>
                          </w:tcPr>
                          <w:p w14:paraId="737C32B7" w14:textId="77777777" w:rsidR="006E04F9" w:rsidRDefault="007846EA">
                            <w:pPr>
                              <w:pStyle w:val="TableParagraph"/>
                              <w:ind w:left="103"/>
                            </w:pPr>
                            <w:r>
                              <w:rPr>
                                <w:sz w:val="20"/>
                              </w:rPr>
                              <w:t>-</w:t>
                            </w:r>
                            <w:r>
                              <w:rPr>
                                <w:spacing w:val="-2"/>
                                <w:sz w:val="20"/>
                              </w:rPr>
                              <w:t>33.69</w:t>
                            </w:r>
                            <w:r>
                              <w:rPr>
                                <w:spacing w:val="-2"/>
                              </w:rPr>
                              <w:t>°</w:t>
                            </w:r>
                          </w:p>
                        </w:tc>
                        <w:tc>
                          <w:tcPr>
                            <w:tcW w:w="827" w:type="dxa"/>
                          </w:tcPr>
                          <w:p w14:paraId="7EB27D81" w14:textId="77777777" w:rsidR="006E04F9" w:rsidRDefault="007846EA">
                            <w:pPr>
                              <w:pStyle w:val="TableParagraph"/>
                              <w:spacing w:line="226" w:lineRule="exact"/>
                              <w:ind w:left="102"/>
                              <w:rPr>
                                <w:sz w:val="20"/>
                              </w:rPr>
                            </w:pPr>
                            <w:r>
                              <w:rPr>
                                <w:sz w:val="20"/>
                              </w:rPr>
                              <w:t>-</w:t>
                            </w:r>
                            <w:r>
                              <w:rPr>
                                <w:spacing w:val="-2"/>
                                <w:sz w:val="20"/>
                              </w:rPr>
                              <w:t>58.00°</w:t>
                            </w:r>
                          </w:p>
                        </w:tc>
                      </w:tr>
                      <w:tr w:rsidR="006E04F9" w14:paraId="787E97A8" w14:textId="77777777">
                        <w:trPr>
                          <w:trHeight w:val="253"/>
                        </w:trPr>
                        <w:tc>
                          <w:tcPr>
                            <w:tcW w:w="831" w:type="dxa"/>
                          </w:tcPr>
                          <w:p w14:paraId="4474F3F6" w14:textId="77777777" w:rsidR="006E04F9" w:rsidRDefault="007846EA">
                            <w:pPr>
                              <w:pStyle w:val="TableParagraph"/>
                            </w:pPr>
                            <w:r>
                              <w:rPr>
                                <w:spacing w:val="-2"/>
                              </w:rPr>
                              <w:t>-</w:t>
                            </w:r>
                            <w:r>
                              <w:rPr>
                                <w:spacing w:val="-5"/>
                              </w:rPr>
                              <w:t>0.6</w:t>
                            </w:r>
                          </w:p>
                        </w:tc>
                        <w:tc>
                          <w:tcPr>
                            <w:tcW w:w="831" w:type="dxa"/>
                          </w:tcPr>
                          <w:p w14:paraId="55BFEAA6" w14:textId="77777777" w:rsidR="006E04F9" w:rsidRDefault="007846EA">
                            <w:pPr>
                              <w:pStyle w:val="TableParagraph"/>
                              <w:ind w:left="105"/>
                            </w:pPr>
                            <w:r>
                              <w:rPr>
                                <w:spacing w:val="-5"/>
                              </w:rPr>
                              <w:t>0.1</w:t>
                            </w:r>
                          </w:p>
                        </w:tc>
                        <w:tc>
                          <w:tcPr>
                            <w:tcW w:w="832" w:type="dxa"/>
                          </w:tcPr>
                          <w:p w14:paraId="3E99CAAE" w14:textId="77777777" w:rsidR="006E04F9" w:rsidRDefault="007846EA">
                            <w:pPr>
                              <w:pStyle w:val="TableParagraph"/>
                              <w:ind w:left="104"/>
                            </w:pPr>
                            <w:r>
                              <w:rPr>
                                <w:spacing w:val="-5"/>
                              </w:rPr>
                              <w:t>0.9</w:t>
                            </w:r>
                          </w:p>
                        </w:tc>
                        <w:tc>
                          <w:tcPr>
                            <w:tcW w:w="832" w:type="dxa"/>
                          </w:tcPr>
                          <w:p w14:paraId="2D015007" w14:textId="77777777" w:rsidR="006E04F9" w:rsidRDefault="007846EA">
                            <w:pPr>
                              <w:pStyle w:val="TableParagraph"/>
                              <w:ind w:left="103"/>
                            </w:pPr>
                            <w:r>
                              <w:rPr>
                                <w:spacing w:val="-2"/>
                              </w:rPr>
                              <w:t>6.34°</w:t>
                            </w:r>
                          </w:p>
                        </w:tc>
                        <w:tc>
                          <w:tcPr>
                            <w:tcW w:w="827" w:type="dxa"/>
                          </w:tcPr>
                          <w:p w14:paraId="2667D5B7" w14:textId="77777777" w:rsidR="006E04F9" w:rsidRDefault="007846EA">
                            <w:pPr>
                              <w:pStyle w:val="TableParagraph"/>
                              <w:ind w:left="102"/>
                            </w:pPr>
                            <w:r>
                              <w:rPr>
                                <w:spacing w:val="-2"/>
                              </w:rPr>
                              <w:t>65.37°</w:t>
                            </w:r>
                          </w:p>
                        </w:tc>
                      </w:tr>
                      <w:tr w:rsidR="006E04F9" w14:paraId="286DF658" w14:textId="77777777">
                        <w:trPr>
                          <w:trHeight w:val="254"/>
                        </w:trPr>
                        <w:tc>
                          <w:tcPr>
                            <w:tcW w:w="831" w:type="dxa"/>
                          </w:tcPr>
                          <w:p w14:paraId="2B8D017E" w14:textId="77777777" w:rsidR="006E04F9" w:rsidRDefault="007846EA">
                            <w:pPr>
                              <w:pStyle w:val="TableParagraph"/>
                            </w:pPr>
                            <w:r>
                              <w:rPr>
                                <w:spacing w:val="-5"/>
                              </w:rPr>
                              <w:t>0.2</w:t>
                            </w:r>
                          </w:p>
                        </w:tc>
                        <w:tc>
                          <w:tcPr>
                            <w:tcW w:w="831" w:type="dxa"/>
                          </w:tcPr>
                          <w:p w14:paraId="5B7F032E" w14:textId="77777777" w:rsidR="006E04F9" w:rsidRDefault="007846EA">
                            <w:pPr>
                              <w:pStyle w:val="TableParagraph"/>
                              <w:ind w:left="105"/>
                            </w:pPr>
                            <w:r>
                              <w:rPr>
                                <w:spacing w:val="-5"/>
                              </w:rPr>
                              <w:t>0.0</w:t>
                            </w:r>
                          </w:p>
                        </w:tc>
                        <w:tc>
                          <w:tcPr>
                            <w:tcW w:w="832" w:type="dxa"/>
                          </w:tcPr>
                          <w:p w14:paraId="32A9F5B2" w14:textId="77777777" w:rsidR="006E04F9" w:rsidRDefault="007846EA">
                            <w:pPr>
                              <w:pStyle w:val="TableParagraph"/>
                              <w:ind w:left="104"/>
                            </w:pPr>
                            <w:r>
                              <w:rPr>
                                <w:spacing w:val="-5"/>
                              </w:rPr>
                              <w:t>1.0</w:t>
                            </w:r>
                          </w:p>
                        </w:tc>
                        <w:tc>
                          <w:tcPr>
                            <w:tcW w:w="832" w:type="dxa"/>
                          </w:tcPr>
                          <w:p w14:paraId="3D437C6A" w14:textId="77777777" w:rsidR="006E04F9" w:rsidRDefault="007846EA">
                            <w:pPr>
                              <w:pStyle w:val="TableParagraph"/>
                              <w:ind w:left="103"/>
                            </w:pPr>
                            <w:r>
                              <w:rPr>
                                <w:spacing w:val="-5"/>
                              </w:rPr>
                              <w:t>0°</w:t>
                            </w:r>
                          </w:p>
                        </w:tc>
                        <w:tc>
                          <w:tcPr>
                            <w:tcW w:w="827" w:type="dxa"/>
                          </w:tcPr>
                          <w:p w14:paraId="6108C4AC" w14:textId="77777777" w:rsidR="006E04F9" w:rsidRDefault="007846EA">
                            <w:pPr>
                              <w:pStyle w:val="TableParagraph"/>
                              <w:spacing w:line="225" w:lineRule="exact"/>
                              <w:ind w:left="102"/>
                              <w:rPr>
                                <w:sz w:val="20"/>
                              </w:rPr>
                            </w:pPr>
                            <w:r>
                              <w:rPr>
                                <w:sz w:val="20"/>
                              </w:rPr>
                              <w:t>-</w:t>
                            </w:r>
                            <w:r>
                              <w:rPr>
                                <w:spacing w:val="-2"/>
                                <w:sz w:val="20"/>
                              </w:rPr>
                              <w:t>11.31°</w:t>
                            </w:r>
                          </w:p>
                        </w:tc>
                      </w:tr>
                      <w:tr w:rsidR="006E04F9" w14:paraId="14FBFA7A" w14:textId="77777777">
                        <w:trPr>
                          <w:trHeight w:val="249"/>
                        </w:trPr>
                        <w:tc>
                          <w:tcPr>
                            <w:tcW w:w="831" w:type="dxa"/>
                          </w:tcPr>
                          <w:p w14:paraId="1D904B1D" w14:textId="77777777" w:rsidR="006E04F9" w:rsidRDefault="007846EA">
                            <w:pPr>
                              <w:pStyle w:val="TableParagraph"/>
                              <w:spacing w:line="229" w:lineRule="exact"/>
                            </w:pPr>
                            <w:r>
                              <w:rPr>
                                <w:spacing w:val="-2"/>
                              </w:rPr>
                              <w:t>-</w:t>
                            </w:r>
                            <w:r>
                              <w:rPr>
                                <w:spacing w:val="-5"/>
                              </w:rPr>
                              <w:t>0.4</w:t>
                            </w:r>
                          </w:p>
                        </w:tc>
                        <w:tc>
                          <w:tcPr>
                            <w:tcW w:w="831" w:type="dxa"/>
                          </w:tcPr>
                          <w:p w14:paraId="439E5367" w14:textId="77777777" w:rsidR="006E04F9" w:rsidRDefault="007846EA">
                            <w:pPr>
                              <w:pStyle w:val="TableParagraph"/>
                              <w:spacing w:line="229" w:lineRule="exact"/>
                              <w:ind w:left="105"/>
                            </w:pPr>
                            <w:r>
                              <w:rPr>
                                <w:spacing w:val="-2"/>
                              </w:rPr>
                              <w:t>-</w:t>
                            </w:r>
                            <w:r>
                              <w:rPr>
                                <w:spacing w:val="-5"/>
                              </w:rPr>
                              <w:t>0.2</w:t>
                            </w:r>
                          </w:p>
                        </w:tc>
                        <w:tc>
                          <w:tcPr>
                            <w:tcW w:w="832" w:type="dxa"/>
                          </w:tcPr>
                          <w:p w14:paraId="2BF27547" w14:textId="77777777" w:rsidR="006E04F9" w:rsidRDefault="007846EA">
                            <w:pPr>
                              <w:pStyle w:val="TableParagraph"/>
                              <w:spacing w:line="229" w:lineRule="exact"/>
                              <w:ind w:left="104"/>
                            </w:pPr>
                            <w:r>
                              <w:rPr>
                                <w:spacing w:val="-5"/>
                              </w:rPr>
                              <w:t>0.8</w:t>
                            </w:r>
                          </w:p>
                        </w:tc>
                        <w:tc>
                          <w:tcPr>
                            <w:tcW w:w="832" w:type="dxa"/>
                          </w:tcPr>
                          <w:p w14:paraId="0F89FCFD" w14:textId="77777777" w:rsidR="006E04F9" w:rsidRDefault="007846EA">
                            <w:pPr>
                              <w:pStyle w:val="TableParagraph"/>
                              <w:spacing w:line="225" w:lineRule="exact"/>
                              <w:ind w:left="103"/>
                              <w:rPr>
                                <w:sz w:val="20"/>
                              </w:rPr>
                            </w:pPr>
                            <w:r>
                              <w:rPr>
                                <w:sz w:val="20"/>
                              </w:rPr>
                              <w:t>-</w:t>
                            </w:r>
                            <w:r>
                              <w:rPr>
                                <w:spacing w:val="-2"/>
                                <w:sz w:val="20"/>
                              </w:rPr>
                              <w:t>14.04°</w:t>
                            </w:r>
                          </w:p>
                        </w:tc>
                        <w:tc>
                          <w:tcPr>
                            <w:tcW w:w="827" w:type="dxa"/>
                          </w:tcPr>
                          <w:p w14:paraId="3BBB215F" w14:textId="77777777" w:rsidR="006E04F9" w:rsidRDefault="007846EA">
                            <w:pPr>
                              <w:pStyle w:val="TableParagraph"/>
                              <w:spacing w:line="229" w:lineRule="exact"/>
                              <w:ind w:left="102"/>
                            </w:pPr>
                            <w:r>
                              <w:rPr>
                                <w:spacing w:val="-2"/>
                              </w:rPr>
                              <w:t>59.04°</w:t>
                            </w:r>
                          </w:p>
                        </w:tc>
                      </w:tr>
                      <w:tr w:rsidR="006E04F9" w14:paraId="2F02D8C2" w14:textId="77777777">
                        <w:trPr>
                          <w:trHeight w:val="253"/>
                        </w:trPr>
                        <w:tc>
                          <w:tcPr>
                            <w:tcW w:w="831" w:type="dxa"/>
                          </w:tcPr>
                          <w:p w14:paraId="21C4E04E" w14:textId="77777777" w:rsidR="006E04F9" w:rsidRDefault="007846EA">
                            <w:pPr>
                              <w:pStyle w:val="TableParagraph"/>
                            </w:pPr>
                            <w:r>
                              <w:rPr>
                                <w:spacing w:val="-5"/>
                              </w:rPr>
                              <w:t>0.1</w:t>
                            </w:r>
                          </w:p>
                        </w:tc>
                        <w:tc>
                          <w:tcPr>
                            <w:tcW w:w="831" w:type="dxa"/>
                          </w:tcPr>
                          <w:p w14:paraId="18DDDCD7" w14:textId="77777777" w:rsidR="006E04F9" w:rsidRDefault="007846EA">
                            <w:pPr>
                              <w:pStyle w:val="TableParagraph"/>
                              <w:ind w:left="105"/>
                            </w:pPr>
                            <w:r>
                              <w:rPr>
                                <w:spacing w:val="-5"/>
                              </w:rPr>
                              <w:t>0.5</w:t>
                            </w:r>
                          </w:p>
                        </w:tc>
                        <w:tc>
                          <w:tcPr>
                            <w:tcW w:w="832" w:type="dxa"/>
                          </w:tcPr>
                          <w:p w14:paraId="126DE90B" w14:textId="77777777" w:rsidR="006E04F9" w:rsidRDefault="007846EA">
                            <w:pPr>
                              <w:pStyle w:val="TableParagraph"/>
                              <w:ind w:left="104"/>
                            </w:pPr>
                            <w:r>
                              <w:rPr>
                                <w:spacing w:val="-5"/>
                              </w:rPr>
                              <w:t>0.5</w:t>
                            </w:r>
                          </w:p>
                        </w:tc>
                        <w:tc>
                          <w:tcPr>
                            <w:tcW w:w="832" w:type="dxa"/>
                          </w:tcPr>
                          <w:p w14:paraId="1D9202AC" w14:textId="77777777" w:rsidR="006E04F9" w:rsidRDefault="007846EA">
                            <w:pPr>
                              <w:pStyle w:val="TableParagraph"/>
                              <w:ind w:left="103"/>
                            </w:pPr>
                            <w:r>
                              <w:rPr>
                                <w:spacing w:val="-2"/>
                              </w:rPr>
                              <w:t>45.00°</w:t>
                            </w:r>
                          </w:p>
                        </w:tc>
                        <w:tc>
                          <w:tcPr>
                            <w:tcW w:w="827" w:type="dxa"/>
                          </w:tcPr>
                          <w:p w14:paraId="057D3264" w14:textId="77777777" w:rsidR="006E04F9" w:rsidRDefault="007846EA">
                            <w:pPr>
                              <w:pStyle w:val="TableParagraph"/>
                              <w:ind w:left="102"/>
                            </w:pPr>
                            <w:r>
                              <w:rPr>
                                <w:spacing w:val="-2"/>
                              </w:rPr>
                              <w:t>-</w:t>
                            </w:r>
                            <w:r>
                              <w:rPr>
                                <w:spacing w:val="-4"/>
                              </w:rPr>
                              <w:t>7.13°</w:t>
                            </w:r>
                          </w:p>
                        </w:tc>
                      </w:tr>
                      <w:tr w:rsidR="006E04F9" w14:paraId="28F80B13" w14:textId="77777777">
                        <w:trPr>
                          <w:trHeight w:val="258"/>
                        </w:trPr>
                        <w:tc>
                          <w:tcPr>
                            <w:tcW w:w="831" w:type="dxa"/>
                          </w:tcPr>
                          <w:p w14:paraId="1B424752" w14:textId="77777777" w:rsidR="006E04F9" w:rsidRDefault="007846EA">
                            <w:pPr>
                              <w:pStyle w:val="TableParagraph"/>
                              <w:spacing w:line="239" w:lineRule="exact"/>
                            </w:pPr>
                            <w:r>
                              <w:rPr>
                                <w:spacing w:val="-2"/>
                              </w:rPr>
                              <w:t>-</w:t>
                            </w:r>
                            <w:r>
                              <w:rPr>
                                <w:spacing w:val="-5"/>
                              </w:rPr>
                              <w:t>0.2</w:t>
                            </w:r>
                          </w:p>
                        </w:tc>
                        <w:tc>
                          <w:tcPr>
                            <w:tcW w:w="831" w:type="dxa"/>
                          </w:tcPr>
                          <w:p w14:paraId="58B6DB25" w14:textId="77777777" w:rsidR="006E04F9" w:rsidRDefault="007846EA">
                            <w:pPr>
                              <w:pStyle w:val="TableParagraph"/>
                              <w:spacing w:line="239" w:lineRule="exact"/>
                              <w:ind w:left="105"/>
                            </w:pPr>
                            <w:r>
                              <w:rPr>
                                <w:spacing w:val="-5"/>
                              </w:rPr>
                              <w:t>0.4</w:t>
                            </w:r>
                          </w:p>
                        </w:tc>
                        <w:tc>
                          <w:tcPr>
                            <w:tcW w:w="832" w:type="dxa"/>
                          </w:tcPr>
                          <w:p w14:paraId="7A0209C8" w14:textId="77777777" w:rsidR="006E04F9" w:rsidRDefault="007846EA">
                            <w:pPr>
                              <w:pStyle w:val="TableParagraph"/>
                              <w:spacing w:line="239" w:lineRule="exact"/>
                              <w:ind w:left="104"/>
                            </w:pPr>
                            <w:r>
                              <w:rPr>
                                <w:spacing w:val="-5"/>
                              </w:rPr>
                              <w:t>0.6</w:t>
                            </w:r>
                          </w:p>
                        </w:tc>
                        <w:tc>
                          <w:tcPr>
                            <w:tcW w:w="832" w:type="dxa"/>
                          </w:tcPr>
                          <w:p w14:paraId="3B3E3AB6" w14:textId="77777777" w:rsidR="006E04F9" w:rsidRDefault="007846EA">
                            <w:pPr>
                              <w:pStyle w:val="TableParagraph"/>
                              <w:spacing w:line="239" w:lineRule="exact"/>
                              <w:ind w:left="103"/>
                              <w:rPr>
                                <w:rFonts w:ascii="Cambria Math" w:hAnsi="Cambria Math"/>
                              </w:rPr>
                            </w:pPr>
                            <w:r>
                              <w:rPr>
                                <w:spacing w:val="-2"/>
                              </w:rPr>
                              <w:t>33.69</w:t>
                            </w:r>
                            <w:r>
                              <w:rPr>
                                <w:rFonts w:ascii="Cambria Math" w:hAnsi="Cambria Math"/>
                                <w:spacing w:val="-2"/>
                              </w:rPr>
                              <w:t>∘</w:t>
                            </w:r>
                          </w:p>
                        </w:tc>
                        <w:tc>
                          <w:tcPr>
                            <w:tcW w:w="827" w:type="dxa"/>
                          </w:tcPr>
                          <w:p w14:paraId="5D5F3819" w14:textId="77777777" w:rsidR="006E04F9" w:rsidRDefault="007846EA">
                            <w:pPr>
                              <w:pStyle w:val="TableParagraph"/>
                              <w:spacing w:line="239" w:lineRule="exact"/>
                              <w:ind w:left="102"/>
                              <w:rPr>
                                <w:rFonts w:ascii="Cambria Math" w:hAnsi="Cambria Math"/>
                              </w:rPr>
                            </w:pPr>
                            <w:r>
                              <w:rPr>
                                <w:spacing w:val="-2"/>
                              </w:rPr>
                              <w:t>15.53</w:t>
                            </w:r>
                            <w:r>
                              <w:rPr>
                                <w:rFonts w:ascii="Cambria Math" w:hAnsi="Cambria Math"/>
                                <w:spacing w:val="-2"/>
                              </w:rPr>
                              <w:t>∘</w:t>
                            </w:r>
                          </w:p>
                        </w:tc>
                      </w:tr>
                    </w:tbl>
                    <w:p w14:paraId="4ECD9245" w14:textId="77777777" w:rsidR="006E04F9" w:rsidRDefault="006E04F9">
                      <w:pPr>
                        <w:pStyle w:val="BodyText"/>
                      </w:pPr>
                    </w:p>
                  </w:txbxContent>
                </v:textbox>
                <w10:wrap anchorx="page"/>
              </v:shape>
            </w:pict>
          </mc:Fallback>
        </mc:AlternateContent>
      </w:r>
      <w:r>
        <w:t>Roll=arctan(</w:t>
      </w:r>
      <w:r>
        <w:rPr>
          <w:rFonts w:ascii="Cambria Math" w:eastAsia="Cambria Math" w:hAnsi="Cambria Math"/>
          <w:vertAlign w:val="superscript"/>
        </w:rPr>
        <w:t>𝑨</w:t>
      </w:r>
      <w:r>
        <w:rPr>
          <w:rFonts w:ascii="Cambria Math" w:eastAsia="Cambria Math" w:hAnsi="Cambria Math"/>
          <w:u w:val="single"/>
          <w:vertAlign w:val="superscript"/>
        </w:rPr>
        <w:t>𝒚</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w:t>
      </w:r>
      <w:proofErr w:type="gramStart"/>
      <w:r>
        <w:rPr>
          <w:rFonts w:ascii="Cambria Math" w:eastAsia="Cambria Math" w:hAnsi="Cambria Math"/>
          <w:position w:val="13"/>
          <w:sz w:val="16"/>
        </w:rPr>
        <w:t>𝟏𝟖</w:t>
      </w:r>
      <w:r>
        <w:rPr>
          <w:rFonts w:ascii="Cambria Math" w:eastAsia="Cambria Math" w:hAnsi="Cambria Math"/>
          <w:position w:val="13"/>
          <w:sz w:val="16"/>
          <w:u w:val="single"/>
        </w:rPr>
        <w:t>𝟎</w:t>
      </w:r>
      <w:r>
        <w:rPr>
          <w:rFonts w:ascii="Cambria Math" w:eastAsia="Cambria Math" w:hAnsi="Cambria Math"/>
          <w:spacing w:val="17"/>
          <w:position w:val="13"/>
          <w:sz w:val="16"/>
        </w:rPr>
        <w:t xml:space="preserve"> </w:t>
      </w:r>
      <w:r>
        <w:rPr>
          <w:rFonts w:ascii="Cambria Math" w:eastAsia="Cambria Math" w:hAnsi="Cambria Math"/>
          <w:spacing w:val="-10"/>
        </w:rPr>
        <w:t>)</w:t>
      </w:r>
      <w:proofErr w:type="gramEnd"/>
    </w:p>
    <w:p w14:paraId="623B1747" w14:textId="77777777" w:rsidR="006E04F9" w:rsidRDefault="007846EA">
      <w:pPr>
        <w:pStyle w:val="BodyText"/>
        <w:tabs>
          <w:tab w:val="left" w:pos="1464"/>
          <w:tab w:val="left" w:pos="2079"/>
        </w:tabs>
        <w:spacing w:before="235" w:line="202" w:lineRule="exact"/>
        <w:ind w:right="1101"/>
        <w:jc w:val="center"/>
        <w:rPr>
          <w:rFonts w:ascii="Cambria Math" w:hAnsi="Cambria Math"/>
        </w:rPr>
      </w:pPr>
      <w:r>
        <w:br w:type="column"/>
      </w:r>
      <w:r>
        <w:rPr>
          <w:spacing w:val="-2"/>
        </w:rPr>
        <w:t>Pitch=</w:t>
      </w:r>
      <w:proofErr w:type="gramStart"/>
      <w:r>
        <w:rPr>
          <w:spacing w:val="-2"/>
        </w:rPr>
        <w:t>arctan(</w:t>
      </w:r>
      <w:proofErr w:type="gramEnd"/>
      <w:r>
        <w:rPr>
          <w:u w:val="single"/>
        </w:rPr>
        <w:tab/>
      </w:r>
      <w:r>
        <w:rPr>
          <w:rFonts w:ascii="Cambria Math" w:hAnsi="Cambria Math"/>
          <w:spacing w:val="-4"/>
          <w:u w:val="single"/>
          <w:vertAlign w:val="superscript"/>
        </w:rPr>
        <w:t>−0.5</w:t>
      </w:r>
      <w:r>
        <w:rPr>
          <w:rFonts w:ascii="Cambria Math" w:hAnsi="Cambria Math"/>
          <w:u w:val="single"/>
        </w:rPr>
        <w:tab/>
      </w:r>
      <w:r>
        <w:rPr>
          <w:rFonts w:ascii="Cambria Math" w:hAnsi="Cambria Math"/>
        </w:rPr>
        <w:t>)</w:t>
      </w:r>
      <w:r>
        <w:rPr>
          <w:rFonts w:ascii="Cambria Math" w:hAnsi="Cambria Math"/>
          <w:spacing w:val="-3"/>
        </w:rPr>
        <w:t xml:space="preserve"> </w:t>
      </w:r>
      <w:r>
        <w:rPr>
          <w:rFonts w:ascii="Cambria Math" w:hAnsi="Cambria Math"/>
        </w:rPr>
        <w:t xml:space="preserve">× </w:t>
      </w:r>
      <w:r>
        <w:rPr>
          <w:rFonts w:ascii="Cambria Math" w:hAnsi="Cambria Math"/>
          <w:spacing w:val="-2"/>
        </w:rPr>
        <w:t>57.2958</w:t>
      </w:r>
    </w:p>
    <w:p w14:paraId="0FF8F110" w14:textId="77777777" w:rsidR="006E04F9" w:rsidRDefault="007846EA">
      <w:pPr>
        <w:spacing w:line="153" w:lineRule="exact"/>
        <w:ind w:right="1038"/>
        <w:jc w:val="center"/>
        <w:rPr>
          <w:rFonts w:ascii="Cambria Math" w:hAnsi="Cambria Math"/>
          <w:position w:val="5"/>
          <w:sz w:val="13"/>
        </w:rPr>
      </w:pPr>
      <w:proofErr w:type="gramStart"/>
      <w:r>
        <w:rPr>
          <w:rFonts w:ascii="Cambria Math" w:hAnsi="Cambria Math"/>
          <w:spacing w:val="-2"/>
          <w:sz w:val="16"/>
        </w:rPr>
        <w:t>√(</w:t>
      </w:r>
      <w:proofErr w:type="gramEnd"/>
      <w:r>
        <w:rPr>
          <w:rFonts w:ascii="Cambria Math" w:hAnsi="Cambria Math"/>
          <w:spacing w:val="-2"/>
          <w:sz w:val="16"/>
        </w:rPr>
        <w:t>0.3</w:t>
      </w:r>
      <w:r>
        <w:rPr>
          <w:rFonts w:ascii="Cambria Math" w:hAnsi="Cambria Math"/>
          <w:spacing w:val="-2"/>
          <w:position w:val="5"/>
          <w:sz w:val="13"/>
        </w:rPr>
        <w:t>2</w:t>
      </w:r>
      <w:r>
        <w:rPr>
          <w:rFonts w:ascii="Cambria Math" w:hAnsi="Cambria Math"/>
          <w:spacing w:val="-2"/>
          <w:sz w:val="16"/>
        </w:rPr>
        <w:t>+0.8</w:t>
      </w:r>
      <w:r>
        <w:rPr>
          <w:rFonts w:ascii="Cambria Math" w:hAnsi="Cambria Math"/>
          <w:spacing w:val="-2"/>
          <w:position w:val="5"/>
          <w:sz w:val="13"/>
        </w:rPr>
        <w:t>2</w:t>
      </w:r>
    </w:p>
    <w:p w14:paraId="5C44A65D" w14:textId="77777777" w:rsidR="006E04F9" w:rsidRDefault="007846EA">
      <w:pPr>
        <w:pStyle w:val="BodyText"/>
        <w:spacing w:before="183"/>
        <w:ind w:left="664"/>
        <w:rPr>
          <w:rFonts w:ascii="Cambria Math" w:hAnsi="Cambria Math"/>
        </w:rPr>
      </w:pPr>
      <w:r>
        <w:t>=</w:t>
      </w:r>
      <w:r>
        <w:rPr>
          <w:spacing w:val="8"/>
        </w:rPr>
        <w:t xml:space="preserve"> </w:t>
      </w:r>
      <w:r>
        <w:rPr>
          <w:spacing w:val="-2"/>
        </w:rPr>
        <w:t>−30.28</w:t>
      </w:r>
      <w:r>
        <w:rPr>
          <w:rFonts w:ascii="Cambria Math" w:hAnsi="Cambria Math"/>
          <w:spacing w:val="-2"/>
        </w:rPr>
        <w:t>∘</w:t>
      </w:r>
    </w:p>
    <w:p w14:paraId="50AF166D" w14:textId="77777777" w:rsidR="006E04F9" w:rsidRDefault="006E04F9">
      <w:pPr>
        <w:pStyle w:val="BodyText"/>
        <w:rPr>
          <w:rFonts w:ascii="Cambria Math"/>
        </w:rPr>
      </w:pPr>
    </w:p>
    <w:p w14:paraId="67FC28DD" w14:textId="77777777" w:rsidR="006E04F9" w:rsidRDefault="006E04F9">
      <w:pPr>
        <w:pStyle w:val="BodyText"/>
        <w:rPr>
          <w:rFonts w:ascii="Cambria Math"/>
        </w:rPr>
      </w:pPr>
    </w:p>
    <w:p w14:paraId="4FB89B3F" w14:textId="77777777" w:rsidR="006E04F9" w:rsidRDefault="006E04F9">
      <w:pPr>
        <w:pStyle w:val="BodyText"/>
        <w:rPr>
          <w:rFonts w:ascii="Cambria Math"/>
        </w:rPr>
      </w:pPr>
    </w:p>
    <w:p w14:paraId="7828AE7A" w14:textId="77777777" w:rsidR="006E04F9" w:rsidRDefault="006E04F9">
      <w:pPr>
        <w:pStyle w:val="BodyText"/>
        <w:rPr>
          <w:rFonts w:ascii="Cambria Math"/>
        </w:rPr>
      </w:pPr>
    </w:p>
    <w:p w14:paraId="4BBA826B" w14:textId="77777777" w:rsidR="006E04F9" w:rsidRDefault="006E04F9">
      <w:pPr>
        <w:pStyle w:val="BodyText"/>
        <w:spacing w:before="210"/>
        <w:rPr>
          <w:rFonts w:ascii="Cambria Math"/>
        </w:rPr>
      </w:pPr>
    </w:p>
    <w:p w14:paraId="4D2A25B3" w14:textId="77777777" w:rsidR="006E04F9" w:rsidRDefault="007846EA">
      <w:pPr>
        <w:ind w:left="212"/>
        <w:rPr>
          <w:rFonts w:ascii="Cambria"/>
          <w:b/>
        </w:rPr>
      </w:pPr>
      <w:r>
        <w:rPr>
          <w:rFonts w:ascii="Cambria"/>
          <w:b/>
          <w:w w:val="90"/>
        </w:rPr>
        <w:t>Table.</w:t>
      </w:r>
      <w:r>
        <w:rPr>
          <w:rFonts w:ascii="Cambria"/>
          <w:b/>
          <w:spacing w:val="-6"/>
          <w:w w:val="90"/>
        </w:rPr>
        <w:t xml:space="preserve"> </w:t>
      </w:r>
      <w:r>
        <w:rPr>
          <w:rFonts w:ascii="Cambria"/>
          <w:b/>
          <w:w w:val="90"/>
        </w:rPr>
        <w:t>1.</w:t>
      </w:r>
      <w:r>
        <w:rPr>
          <w:rFonts w:ascii="Cambria"/>
          <w:b/>
          <w:spacing w:val="-3"/>
          <w:w w:val="90"/>
        </w:rPr>
        <w:t xml:space="preserve"> </w:t>
      </w:r>
      <w:r>
        <w:rPr>
          <w:rFonts w:ascii="Cambria"/>
          <w:b/>
          <w:w w:val="90"/>
        </w:rPr>
        <w:t>Roll</w:t>
      </w:r>
      <w:r>
        <w:rPr>
          <w:rFonts w:ascii="Cambria"/>
          <w:b/>
          <w:spacing w:val="-4"/>
          <w:w w:val="90"/>
        </w:rPr>
        <w:t xml:space="preserve"> </w:t>
      </w:r>
      <w:r>
        <w:rPr>
          <w:rFonts w:ascii="Cambria"/>
          <w:b/>
          <w:w w:val="90"/>
        </w:rPr>
        <w:t>and</w:t>
      </w:r>
      <w:r>
        <w:rPr>
          <w:rFonts w:ascii="Cambria"/>
          <w:b/>
          <w:spacing w:val="-5"/>
        </w:rPr>
        <w:t xml:space="preserve"> </w:t>
      </w:r>
      <w:r>
        <w:rPr>
          <w:rFonts w:ascii="Cambria"/>
          <w:b/>
          <w:w w:val="90"/>
        </w:rPr>
        <w:t>Pitch</w:t>
      </w:r>
      <w:r>
        <w:rPr>
          <w:rFonts w:ascii="Cambria"/>
          <w:b/>
          <w:spacing w:val="-7"/>
          <w:w w:val="90"/>
        </w:rPr>
        <w:t xml:space="preserve"> </w:t>
      </w:r>
      <w:r>
        <w:rPr>
          <w:rFonts w:ascii="Cambria"/>
          <w:b/>
          <w:spacing w:val="-2"/>
          <w:w w:val="90"/>
        </w:rPr>
        <w:t>values</w:t>
      </w:r>
    </w:p>
    <w:p w14:paraId="64F53445" w14:textId="77777777" w:rsidR="006E04F9" w:rsidRDefault="006E04F9">
      <w:pPr>
        <w:rPr>
          <w:rFonts w:ascii="Cambria"/>
          <w:b/>
        </w:rPr>
        <w:sectPr w:rsidR="006E04F9">
          <w:type w:val="continuous"/>
          <w:pgSz w:w="11910" w:h="16840"/>
          <w:pgMar w:top="1360" w:right="1133" w:bottom="280" w:left="1275" w:header="720" w:footer="720" w:gutter="0"/>
          <w:cols w:num="2" w:space="720" w:equalWidth="0">
            <w:col w:w="4362" w:space="508"/>
            <w:col w:w="4632"/>
          </w:cols>
        </w:sectPr>
      </w:pPr>
    </w:p>
    <w:p w14:paraId="2DE318A7" w14:textId="77777777" w:rsidR="006E04F9" w:rsidRDefault="007846EA">
      <w:pPr>
        <w:tabs>
          <w:tab w:val="left" w:pos="2004"/>
        </w:tabs>
        <w:spacing w:line="159" w:lineRule="exact"/>
        <w:ind w:left="1284"/>
        <w:rPr>
          <w:rFonts w:ascii="Cambria Math" w:eastAsia="Cambria Math"/>
          <w:sz w:val="16"/>
        </w:rPr>
      </w:pPr>
      <w:r>
        <w:rPr>
          <w:rFonts w:ascii="Cambria Math" w:eastAsia="Cambria Math"/>
          <w:spacing w:val="-5"/>
          <w:sz w:val="16"/>
        </w:rPr>
        <w:t>𝑨𝒛</w:t>
      </w:r>
      <w:r>
        <w:rPr>
          <w:rFonts w:ascii="Cambria Math" w:eastAsia="Cambria Math"/>
          <w:sz w:val="16"/>
        </w:rPr>
        <w:tab/>
      </w:r>
      <w:r>
        <w:rPr>
          <w:rFonts w:ascii="Cambria Math" w:eastAsia="Cambria Math"/>
          <w:spacing w:val="-10"/>
          <w:sz w:val="16"/>
        </w:rPr>
        <w:t>𝝅</w:t>
      </w:r>
    </w:p>
    <w:p w14:paraId="7C35937C" w14:textId="77777777" w:rsidR="006E04F9" w:rsidRDefault="007846EA">
      <w:pPr>
        <w:spacing w:before="148" w:line="408" w:lineRule="auto"/>
        <w:ind w:left="165" w:right="5255"/>
      </w:pPr>
      <w:r>
        <w:rPr>
          <w:b/>
          <w:i/>
        </w:rPr>
        <w:t xml:space="preserve">Equation. 1.Roll (rotation around X-axis) </w:t>
      </w:r>
      <w:r>
        <w:t>Ax,</w:t>
      </w:r>
      <w:r>
        <w:rPr>
          <w:spacing w:val="-14"/>
        </w:rPr>
        <w:t xml:space="preserve"> </w:t>
      </w:r>
      <w:r>
        <w:t>Ay</w:t>
      </w:r>
      <w:r>
        <w:rPr>
          <w:spacing w:val="-14"/>
        </w:rPr>
        <w:t xml:space="preserve"> </w:t>
      </w:r>
      <w:r>
        <w:t>=</w:t>
      </w:r>
      <w:r>
        <w:rPr>
          <w:spacing w:val="-9"/>
        </w:rPr>
        <w:t xml:space="preserve"> </w:t>
      </w:r>
      <w:r>
        <w:t>accelerometer</w:t>
      </w:r>
      <w:r>
        <w:rPr>
          <w:spacing w:val="-4"/>
        </w:rPr>
        <w:t xml:space="preserve"> </w:t>
      </w:r>
      <w:r>
        <w:t>readings</w:t>
      </w:r>
      <w:r>
        <w:rPr>
          <w:spacing w:val="-7"/>
        </w:rPr>
        <w:t xml:space="preserve"> </w:t>
      </w:r>
      <w:r>
        <w:t>on</w:t>
      </w:r>
      <w:r>
        <w:rPr>
          <w:spacing w:val="-11"/>
        </w:rPr>
        <w:t xml:space="preserve"> </w:t>
      </w:r>
      <w:r>
        <w:t>X,</w:t>
      </w:r>
      <w:r>
        <w:rPr>
          <w:spacing w:val="-13"/>
        </w:rPr>
        <w:t xml:space="preserve"> </w:t>
      </w:r>
      <w:r>
        <w:t>Y</w:t>
      </w:r>
      <w:r>
        <w:rPr>
          <w:spacing w:val="-14"/>
        </w:rPr>
        <w:t xml:space="preserve"> </w:t>
      </w:r>
      <w:r>
        <w:t>axes Opposite side = Ay</w:t>
      </w:r>
    </w:p>
    <w:p w14:paraId="2E67ED91" w14:textId="77777777" w:rsidR="006E04F9" w:rsidRDefault="007846EA">
      <w:pPr>
        <w:pStyle w:val="BodyText"/>
        <w:spacing w:before="1"/>
        <w:ind w:left="165"/>
      </w:pPr>
      <w:r>
        <w:t>Adjacent</w:t>
      </w:r>
      <w:r>
        <w:rPr>
          <w:spacing w:val="-2"/>
        </w:rPr>
        <w:t xml:space="preserve"> </w:t>
      </w:r>
      <w:r>
        <w:t>side</w:t>
      </w:r>
      <w:r>
        <w:rPr>
          <w:spacing w:val="-9"/>
        </w:rPr>
        <w:t xml:space="preserve"> </w:t>
      </w:r>
      <w:r>
        <w:t>=</w:t>
      </w:r>
      <w:r>
        <w:rPr>
          <w:spacing w:val="-11"/>
        </w:rPr>
        <w:t xml:space="preserve"> </w:t>
      </w:r>
      <w:r>
        <w:rPr>
          <w:spacing w:val="-5"/>
        </w:rPr>
        <w:t>Az</w:t>
      </w:r>
    </w:p>
    <w:p w14:paraId="64118E58" w14:textId="77777777" w:rsidR="006E04F9" w:rsidRDefault="006E04F9">
      <w:pPr>
        <w:pStyle w:val="BodyText"/>
      </w:pPr>
    </w:p>
    <w:p w14:paraId="108EA86E" w14:textId="77777777" w:rsidR="006E04F9" w:rsidRDefault="006E04F9">
      <w:pPr>
        <w:pStyle w:val="BodyText"/>
      </w:pPr>
    </w:p>
    <w:p w14:paraId="4BE02B00" w14:textId="77777777" w:rsidR="006E04F9" w:rsidRDefault="006E04F9">
      <w:pPr>
        <w:pStyle w:val="BodyText"/>
      </w:pPr>
    </w:p>
    <w:p w14:paraId="71DE6AD3" w14:textId="77777777" w:rsidR="006E04F9" w:rsidRDefault="006E04F9">
      <w:pPr>
        <w:pStyle w:val="BodyText"/>
        <w:spacing w:before="27"/>
      </w:pPr>
    </w:p>
    <w:p w14:paraId="7CB519F5" w14:textId="77777777" w:rsidR="006E04F9" w:rsidRDefault="007846EA">
      <w:pPr>
        <w:tabs>
          <w:tab w:val="left" w:pos="1663"/>
          <w:tab w:val="left" w:pos="2287"/>
        </w:tabs>
        <w:spacing w:line="244" w:lineRule="exact"/>
        <w:ind w:left="165"/>
        <w:rPr>
          <w:rFonts w:ascii="Cambria Math" w:eastAsia="Cambria Math" w:hAnsi="Cambria Math"/>
        </w:rPr>
      </w:pPr>
      <w:r>
        <w:rPr>
          <w:spacing w:val="-2"/>
        </w:rPr>
        <w:t>Pitch=arctan(</w:t>
      </w:r>
      <w:r>
        <w:rPr>
          <w:u w:val="single"/>
        </w:rPr>
        <w:tab/>
      </w:r>
      <w:r>
        <w:rPr>
          <w:rFonts w:ascii="Cambria Math" w:eastAsia="Cambria Math" w:hAnsi="Cambria Math"/>
          <w:spacing w:val="-5"/>
          <w:u w:val="single"/>
          <w:vertAlign w:val="superscript"/>
        </w:rPr>
        <w:t>−</w:t>
      </w:r>
      <w:r>
        <w:rPr>
          <w:rFonts w:ascii="Cambria Math" w:eastAsia="Cambria Math" w:hAnsi="Cambria Math"/>
          <w:spacing w:val="-5"/>
          <w:vertAlign w:val="superscript"/>
        </w:rPr>
        <w:t>𝑨𝒙</w:t>
      </w:r>
      <w:r>
        <w:rPr>
          <w:rFonts w:ascii="Cambria Math" w:eastAsia="Cambria Math" w:hAnsi="Cambria Math"/>
        </w:rPr>
        <w:tab/>
        <w:t>)</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proofErr w:type="gramStart"/>
      <w:r>
        <w:rPr>
          <w:rFonts w:ascii="Cambria Math" w:eastAsia="Cambria Math" w:hAnsi="Cambria Math"/>
          <w:position w:val="13"/>
          <w:sz w:val="16"/>
        </w:rPr>
        <w:t>𝟏𝟖</w:t>
      </w:r>
      <w:r>
        <w:rPr>
          <w:rFonts w:ascii="Cambria Math" w:eastAsia="Cambria Math" w:hAnsi="Cambria Math"/>
          <w:position w:val="13"/>
          <w:sz w:val="16"/>
          <w:u w:val="single"/>
        </w:rPr>
        <w:t>𝟎</w:t>
      </w:r>
      <w:r>
        <w:rPr>
          <w:rFonts w:ascii="Cambria Math" w:eastAsia="Cambria Math" w:hAnsi="Cambria Math"/>
          <w:spacing w:val="13"/>
          <w:position w:val="13"/>
          <w:sz w:val="16"/>
        </w:rPr>
        <w:t xml:space="preserve"> </w:t>
      </w:r>
      <w:r>
        <w:rPr>
          <w:rFonts w:ascii="Cambria Math" w:eastAsia="Cambria Math" w:hAnsi="Cambria Math"/>
          <w:spacing w:val="-10"/>
        </w:rPr>
        <w:t>)</w:t>
      </w:r>
      <w:proofErr w:type="gramEnd"/>
    </w:p>
    <w:p w14:paraId="4AB1CF34" w14:textId="77777777" w:rsidR="006E04F9" w:rsidRDefault="007846EA">
      <w:pPr>
        <w:tabs>
          <w:tab w:val="left" w:pos="2811"/>
        </w:tabs>
        <w:spacing w:line="185" w:lineRule="exact"/>
        <w:ind w:left="1351"/>
        <w:rPr>
          <w:rFonts w:ascii="Cambria Math" w:eastAsia="Cambria Math" w:hAnsi="Cambria Math"/>
          <w:sz w:val="16"/>
        </w:rPr>
      </w:pPr>
      <w:r>
        <w:rPr>
          <w:rFonts w:ascii="Cambria Math" w:eastAsia="Cambria Math" w:hAnsi="Cambria Math"/>
          <w:spacing w:val="-2"/>
          <w:sz w:val="16"/>
        </w:rPr>
        <w:t>√(</w:t>
      </w:r>
      <w:r>
        <w:rPr>
          <w:rFonts w:ascii="Cambria Math" w:eastAsia="Cambria Math" w:hAnsi="Cambria Math"/>
          <w:spacing w:val="-2"/>
          <w:sz w:val="16"/>
        </w:rPr>
        <w:t>𝑨𝑦</w:t>
      </w:r>
      <w:r>
        <w:rPr>
          <w:rFonts w:ascii="Cambria Math" w:eastAsia="Cambria Math" w:hAnsi="Cambria Math"/>
          <w:spacing w:val="-2"/>
          <w:position w:val="5"/>
          <w:sz w:val="13"/>
        </w:rPr>
        <w:t>2</w:t>
      </w:r>
      <w:r>
        <w:rPr>
          <w:rFonts w:ascii="Cambria Math" w:eastAsia="Cambria Math" w:hAnsi="Cambria Math"/>
          <w:spacing w:val="-2"/>
          <w:sz w:val="16"/>
        </w:rPr>
        <w:t>+</w:t>
      </w:r>
      <w:r>
        <w:rPr>
          <w:rFonts w:ascii="Cambria Math" w:eastAsia="Cambria Math" w:hAnsi="Cambria Math"/>
          <w:spacing w:val="-2"/>
          <w:sz w:val="16"/>
        </w:rPr>
        <w:t>𝑨𝑧</w:t>
      </w:r>
      <w:r>
        <w:rPr>
          <w:rFonts w:ascii="Cambria Math" w:eastAsia="Cambria Math" w:hAnsi="Cambria Math"/>
          <w:spacing w:val="-2"/>
          <w:position w:val="5"/>
          <w:sz w:val="13"/>
        </w:rPr>
        <w:t>2</w:t>
      </w:r>
      <w:r>
        <w:rPr>
          <w:rFonts w:ascii="Cambria Math" w:eastAsia="Cambria Math" w:hAnsi="Cambria Math"/>
          <w:spacing w:val="-2"/>
          <w:sz w:val="16"/>
        </w:rPr>
        <w:t>)</w:t>
      </w:r>
      <w:r>
        <w:rPr>
          <w:rFonts w:ascii="Cambria Math" w:eastAsia="Cambria Math" w:hAnsi="Cambria Math"/>
          <w:sz w:val="16"/>
        </w:rPr>
        <w:tab/>
      </w:r>
      <w:r>
        <w:rPr>
          <w:rFonts w:ascii="Cambria Math" w:eastAsia="Cambria Math" w:hAnsi="Cambria Math"/>
          <w:spacing w:val="-10"/>
          <w:sz w:val="16"/>
        </w:rPr>
        <w:t>𝝅</w:t>
      </w:r>
    </w:p>
    <w:p w14:paraId="2266D9D4" w14:textId="77777777" w:rsidR="006E04F9" w:rsidRDefault="007846EA">
      <w:pPr>
        <w:spacing w:before="181"/>
        <w:ind w:left="165"/>
        <w:rPr>
          <w:b/>
          <w:i/>
        </w:rPr>
      </w:pPr>
      <w:r>
        <w:rPr>
          <w:b/>
          <w:i/>
        </w:rPr>
        <w:t>Equation.</w:t>
      </w:r>
      <w:r>
        <w:rPr>
          <w:b/>
          <w:i/>
          <w:spacing w:val="-9"/>
        </w:rPr>
        <w:t xml:space="preserve"> </w:t>
      </w:r>
      <w:r>
        <w:rPr>
          <w:b/>
          <w:i/>
        </w:rPr>
        <w:t>2.Pitch</w:t>
      </w:r>
      <w:r>
        <w:rPr>
          <w:b/>
          <w:i/>
          <w:spacing w:val="-12"/>
        </w:rPr>
        <w:t xml:space="preserve"> </w:t>
      </w:r>
      <w:r>
        <w:rPr>
          <w:b/>
          <w:i/>
        </w:rPr>
        <w:t>(rotation</w:t>
      </w:r>
      <w:r>
        <w:rPr>
          <w:b/>
          <w:i/>
          <w:spacing w:val="-12"/>
        </w:rPr>
        <w:t xml:space="preserve"> </w:t>
      </w:r>
      <w:r>
        <w:rPr>
          <w:b/>
          <w:i/>
        </w:rPr>
        <w:t>around</w:t>
      </w:r>
      <w:r>
        <w:rPr>
          <w:b/>
          <w:i/>
          <w:spacing w:val="-13"/>
        </w:rPr>
        <w:t xml:space="preserve"> </w:t>
      </w:r>
      <w:r>
        <w:rPr>
          <w:b/>
          <w:i/>
        </w:rPr>
        <w:t>Y-</w:t>
      </w:r>
      <w:r>
        <w:rPr>
          <w:b/>
          <w:i/>
          <w:spacing w:val="-4"/>
        </w:rPr>
        <w:t>axis)</w:t>
      </w:r>
    </w:p>
    <w:p w14:paraId="5EBF6EFC" w14:textId="77777777" w:rsidR="006E04F9" w:rsidRDefault="006E04F9">
      <w:pPr>
        <w:rPr>
          <w:b/>
          <w:i/>
        </w:rPr>
        <w:sectPr w:rsidR="006E04F9">
          <w:type w:val="continuous"/>
          <w:pgSz w:w="11910" w:h="16840"/>
          <w:pgMar w:top="1360" w:right="1133" w:bottom="280" w:left="1275" w:header="720" w:footer="720" w:gutter="0"/>
          <w:cols w:space="720"/>
        </w:sectPr>
      </w:pPr>
    </w:p>
    <w:p w14:paraId="711192A2" w14:textId="77777777" w:rsidR="006E04F9" w:rsidRDefault="007846EA">
      <w:pPr>
        <w:spacing w:before="63"/>
        <w:ind w:left="165"/>
        <w:rPr>
          <w:b/>
        </w:rPr>
      </w:pPr>
      <w:r>
        <w:rPr>
          <w:b/>
          <w:spacing w:val="-2"/>
        </w:rPr>
        <w:lastRenderedPageBreak/>
        <w:t>Table.</w:t>
      </w:r>
      <w:r>
        <w:rPr>
          <w:b/>
          <w:spacing w:val="-7"/>
        </w:rPr>
        <w:t xml:space="preserve"> </w:t>
      </w:r>
      <w:r>
        <w:rPr>
          <w:b/>
          <w:spacing w:val="-2"/>
        </w:rPr>
        <w:t>2.Wearable</w:t>
      </w:r>
      <w:r>
        <w:rPr>
          <w:b/>
          <w:spacing w:val="-9"/>
        </w:rPr>
        <w:t xml:space="preserve"> </w:t>
      </w:r>
      <w:r>
        <w:rPr>
          <w:b/>
          <w:spacing w:val="-2"/>
        </w:rPr>
        <w:t>Controller</w:t>
      </w:r>
    </w:p>
    <w:p w14:paraId="4A334FEE" w14:textId="77777777" w:rsidR="006E04F9" w:rsidRDefault="006E04F9">
      <w:pPr>
        <w:pStyle w:val="BodyText"/>
        <w:spacing w:before="5"/>
        <w:rPr>
          <w:b/>
          <w:sz w:val="1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5"/>
        <w:gridCol w:w="2075"/>
      </w:tblGrid>
      <w:tr w:rsidR="006E04F9" w14:paraId="25920DD6" w14:textId="77777777">
        <w:trPr>
          <w:trHeight w:val="254"/>
        </w:trPr>
        <w:tc>
          <w:tcPr>
            <w:tcW w:w="2075" w:type="dxa"/>
          </w:tcPr>
          <w:p w14:paraId="2D8E39B3" w14:textId="77777777" w:rsidR="006E04F9" w:rsidRDefault="007846EA">
            <w:pPr>
              <w:pStyle w:val="TableParagraph"/>
              <w:spacing w:before="1" w:line="233" w:lineRule="exact"/>
              <w:rPr>
                <w:b/>
              </w:rPr>
            </w:pPr>
            <w:r>
              <w:rPr>
                <w:b/>
                <w:spacing w:val="-2"/>
              </w:rPr>
              <w:t>Direction</w:t>
            </w:r>
          </w:p>
        </w:tc>
        <w:tc>
          <w:tcPr>
            <w:tcW w:w="2075" w:type="dxa"/>
          </w:tcPr>
          <w:p w14:paraId="44485282" w14:textId="77777777" w:rsidR="006E04F9" w:rsidRDefault="007846EA">
            <w:pPr>
              <w:pStyle w:val="TableParagraph"/>
              <w:spacing w:before="1" w:line="233" w:lineRule="exact"/>
              <w:ind w:left="109"/>
              <w:rPr>
                <w:b/>
              </w:rPr>
            </w:pPr>
            <w:r>
              <w:rPr>
                <w:b/>
                <w:spacing w:val="-2"/>
              </w:rPr>
              <w:t>Controls</w:t>
            </w:r>
          </w:p>
        </w:tc>
      </w:tr>
      <w:tr w:rsidR="006E04F9" w14:paraId="2AC0105F" w14:textId="77777777">
        <w:trPr>
          <w:trHeight w:val="254"/>
        </w:trPr>
        <w:tc>
          <w:tcPr>
            <w:tcW w:w="2075" w:type="dxa"/>
          </w:tcPr>
          <w:p w14:paraId="6F297E97" w14:textId="77777777" w:rsidR="006E04F9" w:rsidRDefault="007846EA">
            <w:pPr>
              <w:pStyle w:val="TableParagraph"/>
            </w:pPr>
            <w:r>
              <w:rPr>
                <w:spacing w:val="-4"/>
              </w:rPr>
              <w:t>Left</w:t>
            </w:r>
          </w:p>
        </w:tc>
        <w:tc>
          <w:tcPr>
            <w:tcW w:w="2075" w:type="dxa"/>
          </w:tcPr>
          <w:p w14:paraId="25EA5B5F" w14:textId="77777777" w:rsidR="006E04F9" w:rsidRDefault="007846EA">
            <w:pPr>
              <w:pStyle w:val="TableParagraph"/>
              <w:ind w:left="109"/>
            </w:pPr>
            <w:r>
              <w:rPr>
                <w:spacing w:val="-2"/>
              </w:rPr>
              <w:t>Light</w:t>
            </w:r>
          </w:p>
        </w:tc>
      </w:tr>
      <w:tr w:rsidR="006E04F9" w14:paraId="2ED28D96" w14:textId="77777777">
        <w:trPr>
          <w:trHeight w:val="254"/>
        </w:trPr>
        <w:tc>
          <w:tcPr>
            <w:tcW w:w="2075" w:type="dxa"/>
          </w:tcPr>
          <w:p w14:paraId="2540E395" w14:textId="77777777" w:rsidR="006E04F9" w:rsidRDefault="007846EA">
            <w:pPr>
              <w:pStyle w:val="TableParagraph"/>
              <w:spacing w:line="235" w:lineRule="exact"/>
            </w:pPr>
            <w:r>
              <w:rPr>
                <w:spacing w:val="-2"/>
              </w:rPr>
              <w:t>Right</w:t>
            </w:r>
          </w:p>
        </w:tc>
        <w:tc>
          <w:tcPr>
            <w:tcW w:w="2075" w:type="dxa"/>
          </w:tcPr>
          <w:p w14:paraId="45678127" w14:textId="77777777" w:rsidR="006E04F9" w:rsidRDefault="007846EA">
            <w:pPr>
              <w:pStyle w:val="TableParagraph"/>
              <w:spacing w:line="235" w:lineRule="exact"/>
              <w:ind w:left="109"/>
            </w:pPr>
            <w:r>
              <w:rPr>
                <w:spacing w:val="-5"/>
              </w:rPr>
              <w:t>Fan</w:t>
            </w:r>
          </w:p>
        </w:tc>
      </w:tr>
      <w:tr w:rsidR="006E04F9" w14:paraId="77FFA2C9" w14:textId="77777777">
        <w:trPr>
          <w:trHeight w:val="249"/>
        </w:trPr>
        <w:tc>
          <w:tcPr>
            <w:tcW w:w="2075" w:type="dxa"/>
          </w:tcPr>
          <w:p w14:paraId="5E8E73DB" w14:textId="77777777" w:rsidR="006E04F9" w:rsidRDefault="007846EA">
            <w:pPr>
              <w:pStyle w:val="TableParagraph"/>
              <w:spacing w:line="229" w:lineRule="exact"/>
            </w:pPr>
            <w:r>
              <w:rPr>
                <w:spacing w:val="-2"/>
              </w:rPr>
              <w:t>Front</w:t>
            </w:r>
          </w:p>
        </w:tc>
        <w:tc>
          <w:tcPr>
            <w:tcW w:w="2075" w:type="dxa"/>
          </w:tcPr>
          <w:p w14:paraId="19FF7386" w14:textId="77777777" w:rsidR="006E04F9" w:rsidRDefault="007846EA">
            <w:pPr>
              <w:pStyle w:val="TableParagraph"/>
              <w:spacing w:line="229" w:lineRule="exact"/>
              <w:ind w:left="109"/>
            </w:pPr>
            <w:r>
              <w:rPr>
                <w:spacing w:val="-5"/>
              </w:rPr>
              <w:t>TV</w:t>
            </w:r>
          </w:p>
        </w:tc>
      </w:tr>
      <w:tr w:rsidR="006E04F9" w14:paraId="14145C82" w14:textId="77777777">
        <w:trPr>
          <w:trHeight w:val="254"/>
        </w:trPr>
        <w:tc>
          <w:tcPr>
            <w:tcW w:w="2075" w:type="dxa"/>
          </w:tcPr>
          <w:p w14:paraId="2514E152" w14:textId="77777777" w:rsidR="006E04F9" w:rsidRDefault="007846EA">
            <w:pPr>
              <w:pStyle w:val="TableParagraph"/>
            </w:pPr>
            <w:r>
              <w:rPr>
                <w:spacing w:val="-4"/>
              </w:rPr>
              <w:t>Back</w:t>
            </w:r>
          </w:p>
        </w:tc>
        <w:tc>
          <w:tcPr>
            <w:tcW w:w="2075" w:type="dxa"/>
          </w:tcPr>
          <w:p w14:paraId="2D14DAA3" w14:textId="77777777" w:rsidR="006E04F9" w:rsidRDefault="007846EA">
            <w:pPr>
              <w:pStyle w:val="TableParagraph"/>
              <w:ind w:left="109"/>
            </w:pPr>
            <w:r>
              <w:rPr>
                <w:spacing w:val="-5"/>
              </w:rPr>
              <w:t>AC</w:t>
            </w:r>
          </w:p>
        </w:tc>
      </w:tr>
    </w:tbl>
    <w:p w14:paraId="6C2DB107" w14:textId="77777777" w:rsidR="006E04F9" w:rsidRDefault="007846EA">
      <w:pPr>
        <w:pStyle w:val="BodyText"/>
        <w:spacing w:before="179"/>
        <w:rPr>
          <w:b/>
          <w:sz w:val="20"/>
        </w:rPr>
      </w:pPr>
      <w:r>
        <w:rPr>
          <w:b/>
          <w:noProof/>
          <w:sz w:val="20"/>
        </w:rPr>
        <w:drawing>
          <wp:anchor distT="0" distB="0" distL="0" distR="0" simplePos="0" relativeHeight="487589888" behindDoc="1" locked="0" layoutInCell="1" allowOverlap="1" wp14:anchorId="2604D1A1" wp14:editId="21EAE322">
            <wp:simplePos x="0" y="0"/>
            <wp:positionH relativeFrom="page">
              <wp:posOffset>1089025</wp:posOffset>
            </wp:positionH>
            <wp:positionV relativeFrom="paragraph">
              <wp:posOffset>275336</wp:posOffset>
            </wp:positionV>
            <wp:extent cx="2203557" cy="1802129"/>
            <wp:effectExtent l="0" t="0" r="0" b="0"/>
            <wp:wrapTopAndBottom/>
            <wp:docPr id="6" name="Image 6" descr="A circuit board with wires connected to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ircuit board with wires connected to it  AI-generated content may be incorrect."/>
                    <pic:cNvPicPr/>
                  </pic:nvPicPr>
                  <pic:blipFill>
                    <a:blip r:embed="rId15" cstate="print"/>
                    <a:stretch>
                      <a:fillRect/>
                    </a:stretch>
                  </pic:blipFill>
                  <pic:spPr>
                    <a:xfrm>
                      <a:off x="0" y="0"/>
                      <a:ext cx="2203557" cy="1802129"/>
                    </a:xfrm>
                    <a:prstGeom prst="rect">
                      <a:avLst/>
                    </a:prstGeom>
                  </pic:spPr>
                </pic:pic>
              </a:graphicData>
            </a:graphic>
          </wp:anchor>
        </w:drawing>
      </w:r>
    </w:p>
    <w:p w14:paraId="2FED5686" w14:textId="77777777" w:rsidR="006E04F9" w:rsidRDefault="007846EA">
      <w:pPr>
        <w:spacing w:before="163"/>
        <w:ind w:left="165"/>
        <w:rPr>
          <w:b/>
        </w:rPr>
      </w:pPr>
      <w:r>
        <w:rPr>
          <w:b/>
        </w:rPr>
        <w:t>Fig.</w:t>
      </w:r>
      <w:r>
        <w:rPr>
          <w:b/>
          <w:spacing w:val="-1"/>
        </w:rPr>
        <w:t xml:space="preserve"> </w:t>
      </w:r>
      <w:r>
        <w:rPr>
          <w:b/>
        </w:rPr>
        <w:t>3.1</w:t>
      </w:r>
      <w:r>
        <w:rPr>
          <w:b/>
          <w:spacing w:val="-14"/>
        </w:rPr>
        <w:t xml:space="preserve"> </w:t>
      </w:r>
      <w:r>
        <w:rPr>
          <w:b/>
        </w:rPr>
        <w:t>Alarm</w:t>
      </w:r>
      <w:r>
        <w:rPr>
          <w:b/>
          <w:spacing w:val="-8"/>
        </w:rPr>
        <w:t xml:space="preserve"> </w:t>
      </w:r>
      <w:r>
        <w:rPr>
          <w:b/>
        </w:rPr>
        <w:t>as</w:t>
      </w:r>
      <w:r>
        <w:rPr>
          <w:b/>
          <w:spacing w:val="2"/>
        </w:rPr>
        <w:t xml:space="preserve"> </w:t>
      </w:r>
      <w:r>
        <w:rPr>
          <w:b/>
        </w:rPr>
        <w:t>a</w:t>
      </w:r>
      <w:r>
        <w:rPr>
          <w:b/>
          <w:spacing w:val="-6"/>
        </w:rPr>
        <w:t xml:space="preserve"> </w:t>
      </w:r>
      <w:r>
        <w:rPr>
          <w:b/>
        </w:rPr>
        <w:t>Medication</w:t>
      </w:r>
      <w:r>
        <w:rPr>
          <w:b/>
          <w:spacing w:val="-8"/>
        </w:rPr>
        <w:t xml:space="preserve"> </w:t>
      </w:r>
      <w:r>
        <w:rPr>
          <w:b/>
          <w:spacing w:val="-2"/>
        </w:rPr>
        <w:t>remainder</w:t>
      </w:r>
    </w:p>
    <w:p w14:paraId="3F1D2B9F" w14:textId="77777777" w:rsidR="006E04F9" w:rsidRDefault="006E04F9">
      <w:pPr>
        <w:pStyle w:val="BodyText"/>
        <w:rPr>
          <w:b/>
          <w:sz w:val="20"/>
        </w:rPr>
      </w:pPr>
    </w:p>
    <w:p w14:paraId="5D1F3D8A" w14:textId="77777777" w:rsidR="006E04F9" w:rsidRDefault="007846EA">
      <w:pPr>
        <w:pStyle w:val="BodyText"/>
        <w:spacing w:before="128"/>
        <w:rPr>
          <w:b/>
          <w:sz w:val="20"/>
        </w:rPr>
      </w:pPr>
      <w:r>
        <w:rPr>
          <w:b/>
          <w:noProof/>
          <w:sz w:val="20"/>
        </w:rPr>
        <w:drawing>
          <wp:anchor distT="0" distB="0" distL="0" distR="0" simplePos="0" relativeHeight="487590400" behindDoc="1" locked="0" layoutInCell="1" allowOverlap="1" wp14:anchorId="4B185A6E" wp14:editId="005207F4">
            <wp:simplePos x="0" y="0"/>
            <wp:positionH relativeFrom="page">
              <wp:posOffset>1089025</wp:posOffset>
            </wp:positionH>
            <wp:positionV relativeFrom="paragraph">
              <wp:posOffset>242977</wp:posOffset>
            </wp:positionV>
            <wp:extent cx="2215524" cy="186499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215524" cy="1864994"/>
                    </a:xfrm>
                    <a:prstGeom prst="rect">
                      <a:avLst/>
                    </a:prstGeom>
                  </pic:spPr>
                </pic:pic>
              </a:graphicData>
            </a:graphic>
          </wp:anchor>
        </w:drawing>
      </w:r>
    </w:p>
    <w:p w14:paraId="1288BB9D" w14:textId="77777777" w:rsidR="006E04F9" w:rsidRDefault="007846EA">
      <w:pPr>
        <w:spacing w:before="158" w:line="254" w:lineRule="auto"/>
        <w:ind w:left="165"/>
        <w:rPr>
          <w:b/>
        </w:rPr>
      </w:pPr>
      <w:r>
        <w:rPr>
          <w:b/>
        </w:rPr>
        <w:t>Fig.</w:t>
      </w:r>
      <w:r>
        <w:rPr>
          <w:b/>
          <w:spacing w:val="29"/>
        </w:rPr>
        <w:t xml:space="preserve"> </w:t>
      </w:r>
      <w:r>
        <w:rPr>
          <w:b/>
        </w:rPr>
        <w:t>3.2</w:t>
      </w:r>
      <w:r>
        <w:rPr>
          <w:b/>
          <w:spacing w:val="19"/>
        </w:rPr>
        <w:t xml:space="preserve"> </w:t>
      </w:r>
      <w:r>
        <w:rPr>
          <w:b/>
        </w:rPr>
        <w:t>Wearable</w:t>
      </w:r>
      <w:r>
        <w:rPr>
          <w:b/>
          <w:spacing w:val="25"/>
        </w:rPr>
        <w:t xml:space="preserve"> </w:t>
      </w:r>
      <w:r>
        <w:rPr>
          <w:b/>
        </w:rPr>
        <w:t>controller</w:t>
      </w:r>
      <w:r>
        <w:rPr>
          <w:b/>
          <w:spacing w:val="22"/>
        </w:rPr>
        <w:t xml:space="preserve"> </w:t>
      </w:r>
      <w:r>
        <w:rPr>
          <w:b/>
        </w:rPr>
        <w:t>for</w:t>
      </w:r>
      <w:r>
        <w:rPr>
          <w:b/>
          <w:spacing w:val="22"/>
        </w:rPr>
        <w:t xml:space="preserve"> </w:t>
      </w:r>
      <w:r>
        <w:rPr>
          <w:b/>
        </w:rPr>
        <w:t xml:space="preserve">bedridden </w:t>
      </w:r>
      <w:r>
        <w:rPr>
          <w:b/>
          <w:spacing w:val="-2"/>
        </w:rPr>
        <w:t>patient</w:t>
      </w:r>
    </w:p>
    <w:p w14:paraId="22923FC4" w14:textId="77777777" w:rsidR="006E04F9" w:rsidRDefault="006E04F9">
      <w:pPr>
        <w:pStyle w:val="BodyText"/>
        <w:rPr>
          <w:b/>
          <w:sz w:val="20"/>
        </w:rPr>
      </w:pPr>
    </w:p>
    <w:p w14:paraId="5FA511DA" w14:textId="77777777" w:rsidR="006E04F9" w:rsidRDefault="007846EA">
      <w:pPr>
        <w:pStyle w:val="BodyText"/>
        <w:spacing w:before="113"/>
        <w:rPr>
          <w:b/>
          <w:sz w:val="20"/>
        </w:rPr>
      </w:pPr>
      <w:r>
        <w:rPr>
          <w:b/>
          <w:noProof/>
          <w:sz w:val="20"/>
        </w:rPr>
        <w:drawing>
          <wp:anchor distT="0" distB="0" distL="0" distR="0" simplePos="0" relativeHeight="487590912" behindDoc="1" locked="0" layoutInCell="1" allowOverlap="1" wp14:anchorId="6607D4E2" wp14:editId="557ED99D">
            <wp:simplePos x="0" y="0"/>
            <wp:positionH relativeFrom="page">
              <wp:posOffset>1054100</wp:posOffset>
            </wp:positionH>
            <wp:positionV relativeFrom="paragraph">
              <wp:posOffset>233365</wp:posOffset>
            </wp:positionV>
            <wp:extent cx="2214378" cy="176936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214378" cy="1769364"/>
                    </a:xfrm>
                    <a:prstGeom prst="rect">
                      <a:avLst/>
                    </a:prstGeom>
                  </pic:spPr>
                </pic:pic>
              </a:graphicData>
            </a:graphic>
          </wp:anchor>
        </w:drawing>
      </w:r>
    </w:p>
    <w:p w14:paraId="5AAAB541" w14:textId="77777777" w:rsidR="006E04F9" w:rsidRDefault="007846EA">
      <w:pPr>
        <w:spacing w:before="219"/>
        <w:ind w:left="165"/>
        <w:rPr>
          <w:b/>
        </w:rPr>
      </w:pPr>
      <w:r>
        <w:rPr>
          <w:b/>
          <w:spacing w:val="-2"/>
        </w:rPr>
        <w:t>Fig.</w:t>
      </w:r>
      <w:r>
        <w:rPr>
          <w:b/>
          <w:spacing w:val="-1"/>
        </w:rPr>
        <w:t xml:space="preserve"> </w:t>
      </w:r>
      <w:r>
        <w:rPr>
          <w:b/>
          <w:spacing w:val="-2"/>
        </w:rPr>
        <w:t>3.</w:t>
      </w:r>
      <w:proofErr w:type="gramStart"/>
      <w:r>
        <w:rPr>
          <w:b/>
          <w:spacing w:val="-2"/>
        </w:rPr>
        <w:t>3.Both</w:t>
      </w:r>
      <w:proofErr w:type="gramEnd"/>
      <w:r>
        <w:rPr>
          <w:b/>
          <w:spacing w:val="-21"/>
        </w:rPr>
        <w:t xml:space="preserve"> </w:t>
      </w:r>
      <w:r>
        <w:rPr>
          <w:b/>
          <w:spacing w:val="-2"/>
        </w:rPr>
        <w:t>Alarm</w:t>
      </w:r>
      <w:r>
        <w:rPr>
          <w:b/>
          <w:spacing w:val="-5"/>
        </w:rPr>
        <w:t xml:space="preserve"> </w:t>
      </w:r>
      <w:r>
        <w:rPr>
          <w:b/>
          <w:spacing w:val="-2"/>
        </w:rPr>
        <w:t>and</w:t>
      </w:r>
      <w:r>
        <w:rPr>
          <w:b/>
          <w:spacing w:val="-6"/>
        </w:rPr>
        <w:t xml:space="preserve"> </w:t>
      </w:r>
      <w:r>
        <w:rPr>
          <w:b/>
          <w:spacing w:val="-2"/>
        </w:rPr>
        <w:t>Wearable</w:t>
      </w:r>
      <w:r>
        <w:rPr>
          <w:b/>
          <w:spacing w:val="-5"/>
        </w:rPr>
        <w:t xml:space="preserve"> </w:t>
      </w:r>
      <w:r>
        <w:rPr>
          <w:b/>
          <w:spacing w:val="-2"/>
        </w:rPr>
        <w:t>controller</w:t>
      </w:r>
    </w:p>
    <w:p w14:paraId="61F86F61" w14:textId="77777777" w:rsidR="006E04F9" w:rsidRDefault="007846EA">
      <w:pPr>
        <w:spacing w:before="237"/>
        <w:rPr>
          <w:b/>
        </w:rPr>
      </w:pPr>
      <w:r>
        <w:br w:type="column"/>
      </w:r>
    </w:p>
    <w:p w14:paraId="12D5C43E" w14:textId="77777777" w:rsidR="006E04F9" w:rsidRDefault="007846EA">
      <w:pPr>
        <w:pStyle w:val="BodyText"/>
        <w:spacing w:line="259" w:lineRule="auto"/>
        <w:ind w:left="165" w:right="299"/>
        <w:jc w:val="both"/>
      </w:pPr>
      <w:r>
        <w:t>Fig.1</w:t>
      </w:r>
      <w:r>
        <w:rPr>
          <w:spacing w:val="-14"/>
        </w:rPr>
        <w:t xml:space="preserve"> </w:t>
      </w:r>
      <w:r>
        <w:t>depicts</w:t>
      </w:r>
      <w:r>
        <w:rPr>
          <w:spacing w:val="-14"/>
        </w:rPr>
        <w:t xml:space="preserve"> </w:t>
      </w:r>
      <w:r>
        <w:t>a</w:t>
      </w:r>
      <w:r>
        <w:rPr>
          <w:spacing w:val="-14"/>
        </w:rPr>
        <w:t xml:space="preserve"> </w:t>
      </w:r>
      <w:r>
        <w:t>system</w:t>
      </w:r>
      <w:r>
        <w:rPr>
          <w:spacing w:val="-13"/>
        </w:rPr>
        <w:t xml:space="preserve"> </w:t>
      </w:r>
      <w:r>
        <w:t>controlled</w:t>
      </w:r>
      <w:r>
        <w:rPr>
          <w:spacing w:val="-14"/>
        </w:rPr>
        <w:t xml:space="preserve"> </w:t>
      </w:r>
      <w:r>
        <w:t>by</w:t>
      </w:r>
      <w:r>
        <w:rPr>
          <w:spacing w:val="-14"/>
        </w:rPr>
        <w:t xml:space="preserve"> </w:t>
      </w:r>
      <w:r>
        <w:t>an</w:t>
      </w:r>
      <w:r>
        <w:rPr>
          <w:spacing w:val="-14"/>
        </w:rPr>
        <w:t xml:space="preserve"> </w:t>
      </w:r>
      <w:r>
        <w:t>Arduino microcontroller. An MPU sensor detects tilt, triggering</w:t>
      </w:r>
      <w:r>
        <w:rPr>
          <w:spacing w:val="-9"/>
        </w:rPr>
        <w:t xml:space="preserve"> </w:t>
      </w:r>
      <w:r>
        <w:t>actions</w:t>
      </w:r>
      <w:r>
        <w:rPr>
          <w:spacing w:val="-4"/>
        </w:rPr>
        <w:t xml:space="preserve"> </w:t>
      </w:r>
      <w:r>
        <w:t>like</w:t>
      </w:r>
      <w:r>
        <w:rPr>
          <w:spacing w:val="-10"/>
        </w:rPr>
        <w:t xml:space="preserve"> </w:t>
      </w:r>
      <w:r>
        <w:t>turning</w:t>
      </w:r>
      <w:r>
        <w:rPr>
          <w:spacing w:val="-4"/>
        </w:rPr>
        <w:t xml:space="preserve"> </w:t>
      </w:r>
      <w:r>
        <w:t>on</w:t>
      </w:r>
      <w:r>
        <w:rPr>
          <w:spacing w:val="-9"/>
        </w:rPr>
        <w:t xml:space="preserve"> </w:t>
      </w:r>
      <w:r>
        <w:t>a</w:t>
      </w:r>
      <w:r>
        <w:rPr>
          <w:spacing w:val="-1"/>
        </w:rPr>
        <w:t xml:space="preserve"> </w:t>
      </w:r>
      <w:r>
        <w:t>light</w:t>
      </w:r>
      <w:r>
        <w:rPr>
          <w:spacing w:val="-3"/>
        </w:rPr>
        <w:t xml:space="preserve"> </w:t>
      </w:r>
      <w:r>
        <w:t>for</w:t>
      </w:r>
      <w:r>
        <w:rPr>
          <w:spacing w:val="-1"/>
        </w:rPr>
        <w:t xml:space="preserve"> </w:t>
      </w:r>
      <w:r>
        <w:t>left tilt, a fan for right tilt, a TV for front tilt, and AC</w:t>
      </w:r>
      <w:r>
        <w:rPr>
          <w:spacing w:val="-14"/>
        </w:rPr>
        <w:t xml:space="preserve"> </w:t>
      </w:r>
      <w:r>
        <w:t>for</w:t>
      </w:r>
      <w:r>
        <w:rPr>
          <w:spacing w:val="-14"/>
        </w:rPr>
        <w:t xml:space="preserve"> </w:t>
      </w:r>
      <w:r>
        <w:t>back</w:t>
      </w:r>
      <w:r>
        <w:rPr>
          <w:spacing w:val="-14"/>
        </w:rPr>
        <w:t xml:space="preserve"> </w:t>
      </w:r>
      <w:r>
        <w:t>tilt.</w:t>
      </w:r>
      <w:r>
        <w:rPr>
          <w:spacing w:val="-13"/>
        </w:rPr>
        <w:t xml:space="preserve"> </w:t>
      </w:r>
      <w:r>
        <w:t>A</w:t>
      </w:r>
      <w:r>
        <w:rPr>
          <w:spacing w:val="-14"/>
        </w:rPr>
        <w:t xml:space="preserve"> </w:t>
      </w:r>
      <w:r>
        <w:t>push</w:t>
      </w:r>
      <w:r>
        <w:rPr>
          <w:spacing w:val="-14"/>
        </w:rPr>
        <w:t xml:space="preserve"> </w:t>
      </w:r>
      <w:r>
        <w:t>button</w:t>
      </w:r>
      <w:r>
        <w:rPr>
          <w:spacing w:val="-14"/>
        </w:rPr>
        <w:t xml:space="preserve"> </w:t>
      </w:r>
      <w:r>
        <w:t>can</w:t>
      </w:r>
      <w:r>
        <w:rPr>
          <w:spacing w:val="-13"/>
        </w:rPr>
        <w:t xml:space="preserve"> </w:t>
      </w:r>
      <w:r>
        <w:t>send</w:t>
      </w:r>
      <w:r>
        <w:rPr>
          <w:spacing w:val="-14"/>
        </w:rPr>
        <w:t xml:space="preserve"> </w:t>
      </w:r>
      <w:r>
        <w:t>an</w:t>
      </w:r>
      <w:r>
        <w:rPr>
          <w:spacing w:val="-14"/>
        </w:rPr>
        <w:t xml:space="preserve"> </w:t>
      </w:r>
      <w:r>
        <w:t xml:space="preserve">SOS signal. Additionally, the Arduino controls a seven-segment display and an alarm (buzzer) for medicine reminders. Fig. 2.1 depicts the </w:t>
      </w:r>
      <w:r>
        <w:rPr>
          <w:spacing w:val="-2"/>
        </w:rPr>
        <w:t>axes available</w:t>
      </w:r>
      <w:r>
        <w:rPr>
          <w:spacing w:val="-9"/>
        </w:rPr>
        <w:t xml:space="preserve"> </w:t>
      </w:r>
      <w:r>
        <w:rPr>
          <w:spacing w:val="-2"/>
        </w:rPr>
        <w:t>in</w:t>
      </w:r>
      <w:r>
        <w:rPr>
          <w:spacing w:val="-8"/>
        </w:rPr>
        <w:t xml:space="preserve"> </w:t>
      </w:r>
      <w:r>
        <w:rPr>
          <w:spacing w:val="-2"/>
        </w:rPr>
        <w:t>MPU6050</w:t>
      </w:r>
      <w:r>
        <w:rPr>
          <w:spacing w:val="-7"/>
        </w:rPr>
        <w:t xml:space="preserve"> </w:t>
      </w:r>
      <w:r>
        <w:rPr>
          <w:spacing w:val="-2"/>
        </w:rPr>
        <w:t>sensor</w:t>
      </w:r>
      <w:r>
        <w:rPr>
          <w:spacing w:val="2"/>
        </w:rPr>
        <w:t xml:space="preserve"> </w:t>
      </w:r>
      <w:r>
        <w:rPr>
          <w:spacing w:val="-2"/>
        </w:rPr>
        <w:t>module.</w:t>
      </w:r>
      <w:r>
        <w:rPr>
          <w:spacing w:val="1"/>
        </w:rPr>
        <w:t xml:space="preserve"> </w:t>
      </w:r>
      <w:r>
        <w:rPr>
          <w:spacing w:val="-4"/>
        </w:rPr>
        <w:t>Fig.</w:t>
      </w:r>
    </w:p>
    <w:p w14:paraId="2DD6367F" w14:textId="77777777" w:rsidR="006E04F9" w:rsidRDefault="007846EA">
      <w:pPr>
        <w:pStyle w:val="BodyText"/>
        <w:spacing w:line="259" w:lineRule="auto"/>
        <w:ind w:left="165" w:right="296"/>
        <w:jc w:val="both"/>
      </w:pPr>
      <w:r>
        <w:t>2.2 explains the polarity of the axes and direction of tilt. Fig. 2.3 shows the connection of MPU6050 with an</w:t>
      </w:r>
      <w:r>
        <w:rPr>
          <w:spacing w:val="-3"/>
        </w:rPr>
        <w:t xml:space="preserve"> </w:t>
      </w:r>
      <w:r>
        <w:t>Arduino. Fig. 3.1 shows the circuit for medication reminders. Fig.3.2 shows the</w:t>
      </w:r>
      <w:r>
        <w:rPr>
          <w:spacing w:val="-5"/>
        </w:rPr>
        <w:t xml:space="preserve"> </w:t>
      </w:r>
      <w:r>
        <w:t>wearable</w:t>
      </w:r>
      <w:r>
        <w:rPr>
          <w:spacing w:val="-5"/>
        </w:rPr>
        <w:t xml:space="preserve"> </w:t>
      </w:r>
      <w:r>
        <w:t>part</w:t>
      </w:r>
      <w:r>
        <w:rPr>
          <w:spacing w:val="-2"/>
        </w:rPr>
        <w:t xml:space="preserve"> </w:t>
      </w:r>
      <w:r>
        <w:t>of the</w:t>
      </w:r>
      <w:r>
        <w:rPr>
          <w:spacing w:val="-5"/>
        </w:rPr>
        <w:t xml:space="preserve"> </w:t>
      </w:r>
      <w:r>
        <w:t>project. Fig. 3.3 shows the combined circuit of medication reminder and wearable. Equation. 1 gives the measure of roll of the body on which the MPU6050</w:t>
      </w:r>
      <w:r>
        <w:rPr>
          <w:spacing w:val="-14"/>
        </w:rPr>
        <w:t xml:space="preserve"> </w:t>
      </w:r>
      <w:r>
        <w:t>sensor</w:t>
      </w:r>
      <w:r>
        <w:rPr>
          <w:spacing w:val="-9"/>
        </w:rPr>
        <w:t xml:space="preserve"> </w:t>
      </w:r>
      <w:r>
        <w:t>module</w:t>
      </w:r>
      <w:r>
        <w:rPr>
          <w:spacing w:val="-14"/>
        </w:rPr>
        <w:t xml:space="preserve"> </w:t>
      </w:r>
      <w:r>
        <w:t>is</w:t>
      </w:r>
      <w:r>
        <w:rPr>
          <w:spacing w:val="-13"/>
        </w:rPr>
        <w:t xml:space="preserve"> </w:t>
      </w:r>
      <w:r>
        <w:t>placed.</w:t>
      </w:r>
      <w:r>
        <w:rPr>
          <w:spacing w:val="-12"/>
        </w:rPr>
        <w:t xml:space="preserve"> </w:t>
      </w:r>
      <w:r>
        <w:t>Equation.</w:t>
      </w:r>
      <w:r>
        <w:rPr>
          <w:spacing w:val="-12"/>
        </w:rPr>
        <w:t xml:space="preserve"> </w:t>
      </w:r>
      <w:r>
        <w:t>2 gives</w:t>
      </w:r>
      <w:r>
        <w:rPr>
          <w:spacing w:val="-11"/>
        </w:rPr>
        <w:t xml:space="preserve"> </w:t>
      </w:r>
      <w:r>
        <w:t>the</w:t>
      </w:r>
      <w:r>
        <w:rPr>
          <w:spacing w:val="-12"/>
        </w:rPr>
        <w:t xml:space="preserve"> </w:t>
      </w:r>
      <w:r>
        <w:t>measure</w:t>
      </w:r>
      <w:r>
        <w:rPr>
          <w:spacing w:val="-14"/>
        </w:rPr>
        <w:t xml:space="preserve"> </w:t>
      </w:r>
      <w:r>
        <w:t>of</w:t>
      </w:r>
      <w:r>
        <w:rPr>
          <w:spacing w:val="-11"/>
        </w:rPr>
        <w:t xml:space="preserve"> </w:t>
      </w:r>
      <w:r>
        <w:t>pitch</w:t>
      </w:r>
      <w:r>
        <w:rPr>
          <w:spacing w:val="-10"/>
        </w:rPr>
        <w:t xml:space="preserve"> </w:t>
      </w:r>
      <w:r>
        <w:t>of</w:t>
      </w:r>
      <w:r>
        <w:rPr>
          <w:spacing w:val="-11"/>
        </w:rPr>
        <w:t xml:space="preserve"> </w:t>
      </w:r>
      <w:r>
        <w:t>the</w:t>
      </w:r>
      <w:r>
        <w:rPr>
          <w:spacing w:val="-14"/>
        </w:rPr>
        <w:t xml:space="preserve"> </w:t>
      </w:r>
      <w:r>
        <w:t>body</w:t>
      </w:r>
      <w:r>
        <w:rPr>
          <w:spacing w:val="-10"/>
        </w:rPr>
        <w:t xml:space="preserve"> </w:t>
      </w:r>
      <w:r>
        <w:t>on</w:t>
      </w:r>
      <w:r>
        <w:rPr>
          <w:spacing w:val="-14"/>
        </w:rPr>
        <w:t xml:space="preserve"> </w:t>
      </w:r>
      <w:r>
        <w:t xml:space="preserve">which the MPU6050 is placed. Table.1 gives the </w:t>
      </w:r>
      <w:r>
        <w:rPr>
          <w:spacing w:val="-2"/>
        </w:rPr>
        <w:t>values</w:t>
      </w:r>
      <w:r>
        <w:rPr>
          <w:spacing w:val="-12"/>
        </w:rPr>
        <w:t xml:space="preserve"> </w:t>
      </w:r>
      <w:r>
        <w:rPr>
          <w:spacing w:val="-2"/>
        </w:rPr>
        <w:t>of</w:t>
      </w:r>
      <w:r>
        <w:rPr>
          <w:spacing w:val="-12"/>
        </w:rPr>
        <w:t xml:space="preserve"> </w:t>
      </w:r>
      <w:r>
        <w:rPr>
          <w:spacing w:val="-2"/>
        </w:rPr>
        <w:t>Roll</w:t>
      </w:r>
      <w:r>
        <w:rPr>
          <w:spacing w:val="-12"/>
        </w:rPr>
        <w:t xml:space="preserve"> </w:t>
      </w:r>
      <w:r>
        <w:rPr>
          <w:spacing w:val="-2"/>
        </w:rPr>
        <w:t>and</w:t>
      </w:r>
      <w:r>
        <w:rPr>
          <w:spacing w:val="-11"/>
        </w:rPr>
        <w:t xml:space="preserve"> </w:t>
      </w:r>
      <w:r>
        <w:rPr>
          <w:spacing w:val="-2"/>
        </w:rPr>
        <w:t>Pitch</w:t>
      </w:r>
      <w:r>
        <w:rPr>
          <w:spacing w:val="-12"/>
        </w:rPr>
        <w:t xml:space="preserve"> </w:t>
      </w:r>
      <w:r>
        <w:rPr>
          <w:spacing w:val="-2"/>
        </w:rPr>
        <w:t>for</w:t>
      </w:r>
      <w:r>
        <w:rPr>
          <w:spacing w:val="-8"/>
        </w:rPr>
        <w:t xml:space="preserve"> </w:t>
      </w:r>
      <w:r>
        <w:rPr>
          <w:spacing w:val="-2"/>
        </w:rPr>
        <w:t>different</w:t>
      </w:r>
      <w:r>
        <w:rPr>
          <w:spacing w:val="-12"/>
        </w:rPr>
        <w:t xml:space="preserve"> </w:t>
      </w:r>
      <w:r>
        <w:rPr>
          <w:spacing w:val="-2"/>
        </w:rPr>
        <w:t>Ax,</w:t>
      </w:r>
      <w:r>
        <w:rPr>
          <w:spacing w:val="-11"/>
        </w:rPr>
        <w:t xml:space="preserve"> </w:t>
      </w:r>
      <w:r>
        <w:rPr>
          <w:spacing w:val="-2"/>
        </w:rPr>
        <w:t>Ay</w:t>
      </w:r>
      <w:r>
        <w:rPr>
          <w:spacing w:val="-12"/>
        </w:rPr>
        <w:t xml:space="preserve"> </w:t>
      </w:r>
      <w:r>
        <w:rPr>
          <w:spacing w:val="-2"/>
        </w:rPr>
        <w:t xml:space="preserve">and </w:t>
      </w:r>
      <w:r>
        <w:t xml:space="preserve">Az values. Table.2 describes the functionality of applications based on the values of </w:t>
      </w:r>
      <w:r>
        <w:rPr>
          <w:spacing w:val="-2"/>
        </w:rPr>
        <w:t>MPU6050.</w:t>
      </w:r>
    </w:p>
    <w:p w14:paraId="0DF573EA" w14:textId="77777777" w:rsidR="006E04F9" w:rsidRDefault="006E04F9">
      <w:pPr>
        <w:pStyle w:val="BodyText"/>
      </w:pPr>
    </w:p>
    <w:p w14:paraId="1C6CA051" w14:textId="77777777" w:rsidR="006E04F9" w:rsidRDefault="006E04F9">
      <w:pPr>
        <w:pStyle w:val="BodyText"/>
        <w:spacing w:before="91"/>
      </w:pPr>
    </w:p>
    <w:p w14:paraId="0E4F01C5" w14:textId="77777777" w:rsidR="006E04F9" w:rsidRDefault="007846EA">
      <w:pPr>
        <w:pStyle w:val="Heading1"/>
        <w:numPr>
          <w:ilvl w:val="0"/>
          <w:numId w:val="3"/>
        </w:numPr>
        <w:tabs>
          <w:tab w:val="left" w:pos="879"/>
        </w:tabs>
        <w:spacing w:before="0"/>
        <w:ind w:left="879" w:hanging="272"/>
        <w:jc w:val="left"/>
      </w:pPr>
      <w:r>
        <w:rPr>
          <w:spacing w:val="-4"/>
        </w:rPr>
        <w:t>RESULT</w:t>
      </w:r>
      <w:r>
        <w:rPr>
          <w:spacing w:val="-18"/>
        </w:rPr>
        <w:t xml:space="preserve"> </w:t>
      </w:r>
      <w:r>
        <w:rPr>
          <w:spacing w:val="-4"/>
        </w:rPr>
        <w:t>AND</w:t>
      </w:r>
      <w:r>
        <w:rPr>
          <w:spacing w:val="3"/>
        </w:rPr>
        <w:t xml:space="preserve"> </w:t>
      </w:r>
      <w:r>
        <w:rPr>
          <w:spacing w:val="-4"/>
        </w:rPr>
        <w:t>DISCUSSIONS</w:t>
      </w:r>
    </w:p>
    <w:p w14:paraId="08039AD7" w14:textId="77777777" w:rsidR="006E04F9" w:rsidRDefault="007846EA">
      <w:pPr>
        <w:pStyle w:val="BodyText"/>
        <w:spacing w:before="174" w:line="259" w:lineRule="auto"/>
        <w:ind w:left="165" w:right="295"/>
        <w:jc w:val="both"/>
      </w:pPr>
      <w:r>
        <w:t>The wearable device developed for bedridden patients</w:t>
      </w:r>
      <w:r>
        <w:rPr>
          <w:spacing w:val="-4"/>
        </w:rPr>
        <w:t xml:space="preserve"> </w:t>
      </w:r>
      <w:r>
        <w:t>demonstrated</w:t>
      </w:r>
      <w:r>
        <w:rPr>
          <w:spacing w:val="-4"/>
        </w:rPr>
        <w:t xml:space="preserve"> </w:t>
      </w:r>
      <w:r>
        <w:t>effective</w:t>
      </w:r>
      <w:r>
        <w:rPr>
          <w:spacing w:val="-6"/>
        </w:rPr>
        <w:t xml:space="preserve"> </w:t>
      </w:r>
      <w:r>
        <w:t>functionality</w:t>
      </w:r>
      <w:r>
        <w:rPr>
          <w:spacing w:val="-9"/>
        </w:rPr>
        <w:t xml:space="preserve"> </w:t>
      </w:r>
      <w:r>
        <w:t>in controlling home appliances and enhancing communication</w:t>
      </w:r>
      <w:r>
        <w:rPr>
          <w:spacing w:val="-14"/>
        </w:rPr>
        <w:t xml:space="preserve"> </w:t>
      </w:r>
      <w:r>
        <w:t>with</w:t>
      </w:r>
      <w:r>
        <w:rPr>
          <w:spacing w:val="-14"/>
        </w:rPr>
        <w:t xml:space="preserve"> </w:t>
      </w:r>
      <w:r>
        <w:t>caregivers.</w:t>
      </w:r>
      <w:r>
        <w:rPr>
          <w:spacing w:val="-14"/>
        </w:rPr>
        <w:t xml:space="preserve"> </w:t>
      </w:r>
      <w:r>
        <w:t>The</w:t>
      </w:r>
      <w:r>
        <w:rPr>
          <w:spacing w:val="-13"/>
        </w:rPr>
        <w:t xml:space="preserve"> </w:t>
      </w:r>
      <w:r>
        <w:t>MPU6050 sensor accurately detected tilt in multiple directions, achieving a 95% success rate in activating the corresponding LEDs for appliance control, with an average response time</w:t>
      </w:r>
      <w:r>
        <w:rPr>
          <w:spacing w:val="-14"/>
        </w:rPr>
        <w:t xml:space="preserve"> </w:t>
      </w:r>
      <w:r>
        <w:t>of</w:t>
      </w:r>
      <w:r>
        <w:rPr>
          <w:spacing w:val="-9"/>
        </w:rPr>
        <w:t xml:space="preserve"> </w:t>
      </w:r>
      <w:r>
        <w:t>0.5</w:t>
      </w:r>
      <w:r>
        <w:rPr>
          <w:spacing w:val="-13"/>
        </w:rPr>
        <w:t xml:space="preserve"> </w:t>
      </w:r>
      <w:r>
        <w:t>seconds.</w:t>
      </w:r>
      <w:r>
        <w:rPr>
          <w:spacing w:val="-10"/>
        </w:rPr>
        <w:t xml:space="preserve"> </w:t>
      </w:r>
      <w:r>
        <w:t>The</w:t>
      </w:r>
      <w:r>
        <w:rPr>
          <w:spacing w:val="-14"/>
        </w:rPr>
        <w:t xml:space="preserve"> </w:t>
      </w:r>
      <w:r>
        <w:t>SOS</w:t>
      </w:r>
      <w:r>
        <w:rPr>
          <w:spacing w:val="-8"/>
        </w:rPr>
        <w:t xml:space="preserve"> </w:t>
      </w:r>
      <w:proofErr w:type="spellStart"/>
      <w:r>
        <w:t>signalling</w:t>
      </w:r>
      <w:proofErr w:type="spellEnd"/>
      <w:r>
        <w:rPr>
          <w:spacing w:val="-12"/>
        </w:rPr>
        <w:t xml:space="preserve"> </w:t>
      </w:r>
      <w:r>
        <w:t>feature proved reliable, notifying caregivers within 3 seconds of activation, while the medication reminder system was well-received, with 80% of users reporting improved adher</w:t>
      </w:r>
      <w:r>
        <w:t xml:space="preserve">ence to their schedules. User feedback highlighted the importance of these features in enhancing </w:t>
      </w:r>
      <w:r>
        <w:rPr>
          <w:spacing w:val="-2"/>
        </w:rPr>
        <w:t>safety</w:t>
      </w:r>
      <w:r>
        <w:rPr>
          <w:spacing w:val="-5"/>
        </w:rPr>
        <w:t xml:space="preserve"> </w:t>
      </w:r>
      <w:r>
        <w:rPr>
          <w:spacing w:val="-2"/>
        </w:rPr>
        <w:t>and</w:t>
      </w:r>
      <w:r>
        <w:t xml:space="preserve"> </w:t>
      </w:r>
      <w:r>
        <w:rPr>
          <w:spacing w:val="-2"/>
        </w:rPr>
        <w:t>independence for</w:t>
      </w:r>
      <w:r>
        <w:rPr>
          <w:spacing w:val="5"/>
        </w:rPr>
        <w:t xml:space="preserve"> </w:t>
      </w:r>
      <w:r>
        <w:rPr>
          <w:spacing w:val="-2"/>
        </w:rPr>
        <w:t>bedridden</w:t>
      </w:r>
      <w:r>
        <w:rPr>
          <w:spacing w:val="-4"/>
        </w:rPr>
        <w:t xml:space="preserve"> </w:t>
      </w:r>
      <w:r>
        <w:rPr>
          <w:spacing w:val="-2"/>
        </w:rPr>
        <w:t>patients.</w:t>
      </w:r>
    </w:p>
    <w:p w14:paraId="0D57ED65" w14:textId="77777777" w:rsidR="006E04F9" w:rsidRDefault="007846EA">
      <w:pPr>
        <w:pStyle w:val="BodyText"/>
        <w:spacing w:before="156" w:line="259" w:lineRule="auto"/>
        <w:ind w:left="165" w:right="303"/>
        <w:jc w:val="both"/>
      </w:pPr>
      <w:r>
        <w:t>The findings indicate that the device successfully meets its objectives, offering a user-friendly interface that outperforms existing solutions in terms of responsiveness and</w:t>
      </w:r>
      <w:r>
        <w:rPr>
          <w:spacing w:val="-4"/>
        </w:rPr>
        <w:t xml:space="preserve"> </w:t>
      </w:r>
      <w:r>
        <w:t>ease</w:t>
      </w:r>
      <w:r>
        <w:rPr>
          <w:spacing w:val="-5"/>
        </w:rPr>
        <w:t xml:space="preserve"> </w:t>
      </w:r>
      <w:r>
        <w:t>of</w:t>
      </w:r>
      <w:r>
        <w:rPr>
          <w:spacing w:val="-5"/>
        </w:rPr>
        <w:t xml:space="preserve"> </w:t>
      </w:r>
      <w:r>
        <w:t>use.</w:t>
      </w:r>
      <w:r>
        <w:rPr>
          <w:spacing w:val="-2"/>
        </w:rPr>
        <w:t xml:space="preserve"> </w:t>
      </w:r>
      <w:r>
        <w:t>However,</w:t>
      </w:r>
      <w:r>
        <w:rPr>
          <w:spacing w:val="-2"/>
        </w:rPr>
        <w:t xml:space="preserve"> </w:t>
      </w:r>
      <w:r>
        <w:t>limitations</w:t>
      </w:r>
      <w:r>
        <w:rPr>
          <w:spacing w:val="-3"/>
        </w:rPr>
        <w:t xml:space="preserve"> </w:t>
      </w:r>
      <w:r>
        <w:t>such</w:t>
      </w:r>
      <w:r>
        <w:rPr>
          <w:spacing w:val="-8"/>
        </w:rPr>
        <w:t xml:space="preserve"> </w:t>
      </w:r>
      <w:r>
        <w:t>as</w:t>
      </w:r>
      <w:r>
        <w:rPr>
          <w:spacing w:val="-3"/>
        </w:rPr>
        <w:t xml:space="preserve"> </w:t>
      </w:r>
      <w:r>
        <w:rPr>
          <w:spacing w:val="-10"/>
        </w:rPr>
        <w:t>a</w:t>
      </w:r>
    </w:p>
    <w:p w14:paraId="013AF384" w14:textId="77777777" w:rsidR="006E04F9" w:rsidRDefault="006E04F9">
      <w:pPr>
        <w:pStyle w:val="BodyText"/>
        <w:spacing w:line="259" w:lineRule="auto"/>
        <w:jc w:val="both"/>
        <w:sectPr w:rsidR="006E04F9">
          <w:pgSz w:w="11910" w:h="16840"/>
          <w:pgMar w:top="1360" w:right="1133" w:bottom="280" w:left="1275" w:header="720" w:footer="720" w:gutter="0"/>
          <w:cols w:num="2" w:space="720" w:equalWidth="0">
            <w:col w:w="4365" w:space="504"/>
            <w:col w:w="4633"/>
          </w:cols>
        </w:sectPr>
      </w:pPr>
    </w:p>
    <w:p w14:paraId="4D9CCECB" w14:textId="77777777" w:rsidR="006E04F9" w:rsidRDefault="007846EA">
      <w:pPr>
        <w:pStyle w:val="BodyText"/>
        <w:spacing w:before="78" w:line="259" w:lineRule="auto"/>
        <w:ind w:left="165" w:right="42"/>
        <w:jc w:val="both"/>
      </w:pPr>
      <w:r>
        <w:lastRenderedPageBreak/>
        <w:t>small sample size and short trial duration may affect the generalizability of the</w:t>
      </w:r>
      <w:r>
        <w:rPr>
          <w:spacing w:val="-5"/>
        </w:rPr>
        <w:t xml:space="preserve"> </w:t>
      </w:r>
      <w:r>
        <w:t>results. Future work should focus on expanding the device's capabilities, including additional health monitoring features and larger-scale trials to validate the findings. Overall, this wearable device</w:t>
      </w:r>
      <w:r>
        <w:rPr>
          <w:spacing w:val="-14"/>
        </w:rPr>
        <w:t xml:space="preserve"> </w:t>
      </w:r>
      <w:r>
        <w:t>has</w:t>
      </w:r>
      <w:r>
        <w:rPr>
          <w:spacing w:val="-14"/>
        </w:rPr>
        <w:t xml:space="preserve"> </w:t>
      </w:r>
      <w:r>
        <w:t>the</w:t>
      </w:r>
      <w:r>
        <w:rPr>
          <w:spacing w:val="-14"/>
        </w:rPr>
        <w:t xml:space="preserve"> </w:t>
      </w:r>
      <w:r>
        <w:t>potential</w:t>
      </w:r>
      <w:r>
        <w:rPr>
          <w:spacing w:val="-13"/>
        </w:rPr>
        <w:t xml:space="preserve"> </w:t>
      </w:r>
      <w:r>
        <w:t>to</w:t>
      </w:r>
      <w:r>
        <w:rPr>
          <w:spacing w:val="-14"/>
        </w:rPr>
        <w:t xml:space="preserve"> </w:t>
      </w:r>
      <w:r>
        <w:t>significantly</w:t>
      </w:r>
      <w:r>
        <w:rPr>
          <w:spacing w:val="-14"/>
        </w:rPr>
        <w:t xml:space="preserve"> </w:t>
      </w:r>
      <w:r>
        <w:t>improve the quality of life for bedridden patients by providing them with greater control over their environment and facilitating better communication with caregivers.</w:t>
      </w:r>
    </w:p>
    <w:p w14:paraId="13B6124C" w14:textId="77777777" w:rsidR="006E04F9" w:rsidRDefault="007846EA">
      <w:pPr>
        <w:pStyle w:val="Heading1"/>
        <w:numPr>
          <w:ilvl w:val="0"/>
          <w:numId w:val="3"/>
        </w:numPr>
        <w:tabs>
          <w:tab w:val="left" w:pos="1393"/>
        </w:tabs>
        <w:spacing w:before="164"/>
        <w:ind w:left="1393" w:hanging="181"/>
        <w:jc w:val="left"/>
      </w:pPr>
      <w:r>
        <w:rPr>
          <w:spacing w:val="-2"/>
        </w:rPr>
        <w:t>CONCLUSIONS</w:t>
      </w:r>
    </w:p>
    <w:p w14:paraId="4AE8B6AA" w14:textId="77777777" w:rsidR="006E04F9" w:rsidRDefault="007846EA">
      <w:pPr>
        <w:pStyle w:val="BodyText"/>
        <w:spacing w:before="174" w:line="259" w:lineRule="auto"/>
        <w:ind w:left="165" w:right="47"/>
        <w:jc w:val="both"/>
      </w:pPr>
      <w:r>
        <w:t>In this project we have</w:t>
      </w:r>
      <w:r>
        <w:rPr>
          <w:spacing w:val="-1"/>
        </w:rPr>
        <w:t xml:space="preserve"> </w:t>
      </w:r>
      <w:r>
        <w:t>successfully developed a</w:t>
      </w:r>
      <w:r>
        <w:rPr>
          <w:spacing w:val="-8"/>
        </w:rPr>
        <w:t xml:space="preserve"> </w:t>
      </w:r>
      <w:r>
        <w:t>wearable</w:t>
      </w:r>
      <w:r>
        <w:rPr>
          <w:spacing w:val="-11"/>
        </w:rPr>
        <w:t xml:space="preserve"> </w:t>
      </w:r>
      <w:r>
        <w:t>device</w:t>
      </w:r>
      <w:r>
        <w:rPr>
          <w:spacing w:val="-14"/>
        </w:rPr>
        <w:t xml:space="preserve"> </w:t>
      </w:r>
      <w:r>
        <w:t>that</w:t>
      </w:r>
      <w:r>
        <w:rPr>
          <w:spacing w:val="-7"/>
        </w:rPr>
        <w:t xml:space="preserve"> </w:t>
      </w:r>
      <w:r>
        <w:t>helps</w:t>
      </w:r>
      <w:r>
        <w:rPr>
          <w:spacing w:val="-9"/>
        </w:rPr>
        <w:t xml:space="preserve"> </w:t>
      </w:r>
      <w:r>
        <w:t>bedrest</w:t>
      </w:r>
      <w:r>
        <w:rPr>
          <w:spacing w:val="-8"/>
        </w:rPr>
        <w:t xml:space="preserve"> </w:t>
      </w:r>
      <w:r>
        <w:t>patients</w:t>
      </w:r>
      <w:r>
        <w:rPr>
          <w:spacing w:val="-9"/>
        </w:rPr>
        <w:t xml:space="preserve"> </w:t>
      </w:r>
      <w:r>
        <w:t>by allowing them to control household appliances remotely. By utilizing the MPU6050 motion sensor, Arduino Uno, and LEDs, the system provided a simple yet effective solution for enhancing</w:t>
      </w:r>
      <w:r>
        <w:rPr>
          <w:spacing w:val="-14"/>
        </w:rPr>
        <w:t xml:space="preserve"> </w:t>
      </w:r>
      <w:r>
        <w:t>user</w:t>
      </w:r>
      <w:r>
        <w:rPr>
          <w:spacing w:val="-8"/>
        </w:rPr>
        <w:t xml:space="preserve"> </w:t>
      </w:r>
      <w:r>
        <w:t>independence</w:t>
      </w:r>
      <w:r>
        <w:rPr>
          <w:spacing w:val="-14"/>
        </w:rPr>
        <w:t xml:space="preserve"> </w:t>
      </w:r>
      <w:r>
        <w:t>and</w:t>
      </w:r>
      <w:r>
        <w:rPr>
          <w:spacing w:val="-14"/>
        </w:rPr>
        <w:t xml:space="preserve"> </w:t>
      </w:r>
      <w:r>
        <w:t>convenience. The</w:t>
      </w:r>
      <w:r>
        <w:rPr>
          <w:spacing w:val="-14"/>
        </w:rPr>
        <w:t xml:space="preserve"> </w:t>
      </w:r>
      <w:r>
        <w:t>results</w:t>
      </w:r>
      <w:r>
        <w:rPr>
          <w:spacing w:val="-14"/>
        </w:rPr>
        <w:t xml:space="preserve"> </w:t>
      </w:r>
      <w:r>
        <w:t>indicate</w:t>
      </w:r>
      <w:r>
        <w:rPr>
          <w:spacing w:val="-14"/>
        </w:rPr>
        <w:t xml:space="preserve"> </w:t>
      </w:r>
      <w:r>
        <w:t>that</w:t>
      </w:r>
      <w:r>
        <w:rPr>
          <w:spacing w:val="-13"/>
        </w:rPr>
        <w:t xml:space="preserve"> </w:t>
      </w:r>
      <w:r>
        <w:t>the</w:t>
      </w:r>
      <w:r>
        <w:rPr>
          <w:spacing w:val="-14"/>
        </w:rPr>
        <w:t xml:space="preserve"> </w:t>
      </w:r>
      <w:r>
        <w:t>device</w:t>
      </w:r>
      <w:r>
        <w:rPr>
          <w:spacing w:val="-14"/>
        </w:rPr>
        <w:t xml:space="preserve"> </w:t>
      </w:r>
      <w:r>
        <w:t>significantly reduces reliance on caretakers, improving patient comfort and autonomy.</w:t>
      </w:r>
    </w:p>
    <w:p w14:paraId="5CB4756B" w14:textId="77777777" w:rsidR="006E04F9" w:rsidRDefault="007846EA">
      <w:pPr>
        <w:pStyle w:val="BodyText"/>
        <w:spacing w:before="158" w:line="259" w:lineRule="auto"/>
        <w:ind w:left="165" w:right="49"/>
        <w:jc w:val="both"/>
      </w:pPr>
      <w:r>
        <w:t>In</w:t>
      </w:r>
      <w:r>
        <w:rPr>
          <w:spacing w:val="-14"/>
        </w:rPr>
        <w:t xml:space="preserve"> </w:t>
      </w:r>
      <w:r>
        <w:t>the</w:t>
      </w:r>
      <w:r>
        <w:rPr>
          <w:spacing w:val="-14"/>
        </w:rPr>
        <w:t xml:space="preserve"> </w:t>
      </w:r>
      <w:r>
        <w:t>future,</w:t>
      </w:r>
      <w:r>
        <w:rPr>
          <w:spacing w:val="-14"/>
        </w:rPr>
        <w:t xml:space="preserve"> </w:t>
      </w:r>
      <w:r>
        <w:t>further</w:t>
      </w:r>
      <w:r>
        <w:rPr>
          <w:spacing w:val="-10"/>
        </w:rPr>
        <w:t xml:space="preserve"> </w:t>
      </w:r>
      <w:r>
        <w:t>advancements</w:t>
      </w:r>
      <w:r>
        <w:rPr>
          <w:spacing w:val="-10"/>
        </w:rPr>
        <w:t xml:space="preserve"> </w:t>
      </w:r>
      <w:r>
        <w:t>in</w:t>
      </w:r>
      <w:r>
        <w:rPr>
          <w:spacing w:val="-14"/>
        </w:rPr>
        <w:t xml:space="preserve"> </w:t>
      </w:r>
      <w:r>
        <w:t>hardware and software can enhance the device’s efficiency, making it even more user-friendly and accessible for individuals with mobility limitations. This innovation represents a step forward</w:t>
      </w:r>
      <w:r>
        <w:rPr>
          <w:spacing w:val="-11"/>
        </w:rPr>
        <w:t xml:space="preserve"> </w:t>
      </w:r>
      <w:r>
        <w:t>in</w:t>
      </w:r>
      <w:r>
        <w:rPr>
          <w:spacing w:val="-11"/>
        </w:rPr>
        <w:t xml:space="preserve"> </w:t>
      </w:r>
      <w:r>
        <w:t>assistive</w:t>
      </w:r>
      <w:r>
        <w:rPr>
          <w:spacing w:val="-12"/>
        </w:rPr>
        <w:t xml:space="preserve"> </w:t>
      </w:r>
      <w:r>
        <w:t>technology,</w:t>
      </w:r>
      <w:r>
        <w:rPr>
          <w:spacing w:val="-5"/>
        </w:rPr>
        <w:t xml:space="preserve"> </w:t>
      </w:r>
      <w:r>
        <w:t>contributing</w:t>
      </w:r>
      <w:r>
        <w:rPr>
          <w:spacing w:val="-11"/>
        </w:rPr>
        <w:t xml:space="preserve"> </w:t>
      </w:r>
      <w:r>
        <w:t>to better quality of life for those in need</w:t>
      </w:r>
    </w:p>
    <w:p w14:paraId="120965A9" w14:textId="77777777" w:rsidR="006E04F9" w:rsidRDefault="007846EA">
      <w:pPr>
        <w:pStyle w:val="Heading1"/>
        <w:numPr>
          <w:ilvl w:val="0"/>
          <w:numId w:val="3"/>
        </w:numPr>
        <w:tabs>
          <w:tab w:val="left" w:pos="686"/>
        </w:tabs>
        <w:spacing w:before="166"/>
        <w:ind w:left="686" w:hanging="353"/>
        <w:jc w:val="left"/>
      </w:pPr>
      <w:r>
        <w:rPr>
          <w:spacing w:val="-2"/>
        </w:rPr>
        <w:t>REFERENCES</w:t>
      </w:r>
    </w:p>
    <w:p w14:paraId="0D8DCB6E" w14:textId="77777777" w:rsidR="006E04F9" w:rsidRDefault="007846EA">
      <w:pPr>
        <w:pStyle w:val="ListParagraph"/>
        <w:numPr>
          <w:ilvl w:val="0"/>
          <w:numId w:val="1"/>
        </w:numPr>
        <w:tabs>
          <w:tab w:val="left" w:pos="346"/>
          <w:tab w:val="left" w:pos="2311"/>
          <w:tab w:val="left" w:pos="3512"/>
        </w:tabs>
        <w:spacing w:before="179" w:line="256" w:lineRule="auto"/>
        <w:ind w:right="42" w:firstLine="0"/>
        <w:jc w:val="both"/>
      </w:pPr>
      <w:r>
        <w:rPr>
          <w:b/>
        </w:rPr>
        <w:t>Liu,</w:t>
      </w:r>
      <w:r>
        <w:rPr>
          <w:b/>
          <w:spacing w:val="-5"/>
        </w:rPr>
        <w:t xml:space="preserve"> </w:t>
      </w:r>
      <w:r>
        <w:rPr>
          <w:b/>
        </w:rPr>
        <w:t>Z.,</w:t>
      </w:r>
      <w:r>
        <w:rPr>
          <w:b/>
          <w:spacing w:val="-5"/>
        </w:rPr>
        <w:t xml:space="preserve"> </w:t>
      </w:r>
      <w:r>
        <w:rPr>
          <w:b/>
        </w:rPr>
        <w:t>Zhang,</w:t>
      </w:r>
      <w:r>
        <w:rPr>
          <w:b/>
          <w:spacing w:val="-5"/>
        </w:rPr>
        <w:t xml:space="preserve"> </w:t>
      </w:r>
      <w:r>
        <w:rPr>
          <w:b/>
        </w:rPr>
        <w:t>C.,</w:t>
      </w:r>
      <w:r>
        <w:rPr>
          <w:b/>
          <w:spacing w:val="-9"/>
        </w:rPr>
        <w:t xml:space="preserve"> </w:t>
      </w:r>
      <w:r>
        <w:rPr>
          <w:b/>
        </w:rPr>
        <w:t>Xiang,</w:t>
      </w:r>
      <w:r>
        <w:rPr>
          <w:b/>
          <w:spacing w:val="-5"/>
        </w:rPr>
        <w:t xml:space="preserve"> </w:t>
      </w:r>
      <w:r>
        <w:rPr>
          <w:b/>
        </w:rPr>
        <w:t>L.,</w:t>
      </w:r>
      <w:r>
        <w:rPr>
          <w:b/>
          <w:spacing w:val="-5"/>
        </w:rPr>
        <w:t xml:space="preserve"> </w:t>
      </w:r>
      <w:r>
        <w:rPr>
          <w:b/>
        </w:rPr>
        <w:t>Zhang,</w:t>
      </w:r>
      <w:r>
        <w:rPr>
          <w:b/>
          <w:spacing w:val="-5"/>
        </w:rPr>
        <w:t xml:space="preserve"> </w:t>
      </w:r>
      <w:r>
        <w:rPr>
          <w:b/>
        </w:rPr>
        <w:t>F.,</w:t>
      </w:r>
      <w:r>
        <w:rPr>
          <w:b/>
          <w:spacing w:val="-5"/>
        </w:rPr>
        <w:t xml:space="preserve"> </w:t>
      </w:r>
      <w:r>
        <w:rPr>
          <w:b/>
        </w:rPr>
        <w:t xml:space="preserve">&amp; Di, C. (2024). </w:t>
      </w:r>
      <w:r>
        <w:t xml:space="preserve">Organic transistors-driven wearable electronics for smart life. </w:t>
      </w:r>
      <w:r>
        <w:rPr>
          <w:i/>
        </w:rPr>
        <w:t xml:space="preserve">Wearable </w:t>
      </w:r>
      <w:r>
        <w:rPr>
          <w:i/>
          <w:spacing w:val="-2"/>
        </w:rPr>
        <w:t>Electronics.</w:t>
      </w:r>
      <w:r>
        <w:rPr>
          <w:spacing w:val="-2"/>
        </w:rPr>
        <w:t>,</w:t>
      </w:r>
      <w:r>
        <w:tab/>
      </w:r>
      <w:r>
        <w:rPr>
          <w:i/>
          <w:spacing w:val="-6"/>
        </w:rPr>
        <w:t>1</w:t>
      </w:r>
      <w:r>
        <w:rPr>
          <w:spacing w:val="-6"/>
        </w:rPr>
        <w:t>,</w:t>
      </w:r>
      <w:r>
        <w:tab/>
      </w:r>
      <w:r>
        <w:rPr>
          <w:spacing w:val="-2"/>
        </w:rPr>
        <w:t xml:space="preserve">211–227. </w:t>
      </w:r>
      <w:hyperlink r:id="rId18">
        <w:r>
          <w:rPr>
            <w:color w:val="467885"/>
            <w:spacing w:val="-2"/>
            <w:u w:val="single" w:color="467885"/>
          </w:rPr>
          <w:t>https://doi.org/10.1016/j.wees.2024.09.004</w:t>
        </w:r>
      </w:hyperlink>
    </w:p>
    <w:p w14:paraId="13C1F5EF" w14:textId="77777777" w:rsidR="006E04F9" w:rsidRDefault="007846EA">
      <w:pPr>
        <w:pStyle w:val="ListParagraph"/>
        <w:numPr>
          <w:ilvl w:val="0"/>
          <w:numId w:val="1"/>
        </w:numPr>
        <w:tabs>
          <w:tab w:val="left" w:pos="346"/>
        </w:tabs>
        <w:spacing w:before="169" w:line="259" w:lineRule="auto"/>
        <w:ind w:right="46" w:firstLine="0"/>
        <w:jc w:val="both"/>
      </w:pPr>
      <w:r>
        <w:rPr>
          <w:b/>
        </w:rPr>
        <w:t>Zhao,</w:t>
      </w:r>
      <w:r>
        <w:rPr>
          <w:b/>
          <w:spacing w:val="-6"/>
        </w:rPr>
        <w:t xml:space="preserve"> </w:t>
      </w:r>
      <w:r>
        <w:rPr>
          <w:b/>
        </w:rPr>
        <w:t>P.,</w:t>
      </w:r>
      <w:r>
        <w:rPr>
          <w:b/>
          <w:spacing w:val="-14"/>
        </w:rPr>
        <w:t xml:space="preserve"> </w:t>
      </w:r>
      <w:r>
        <w:rPr>
          <w:b/>
        </w:rPr>
        <w:t>Xu,</w:t>
      </w:r>
      <w:r>
        <w:rPr>
          <w:b/>
          <w:spacing w:val="-6"/>
        </w:rPr>
        <w:t xml:space="preserve"> </w:t>
      </w:r>
      <w:r>
        <w:rPr>
          <w:b/>
        </w:rPr>
        <w:t>J.,</w:t>
      </w:r>
      <w:r>
        <w:rPr>
          <w:b/>
          <w:spacing w:val="-10"/>
        </w:rPr>
        <w:t xml:space="preserve"> </w:t>
      </w:r>
      <w:r>
        <w:rPr>
          <w:b/>
        </w:rPr>
        <w:t>&amp;</w:t>
      </w:r>
      <w:r>
        <w:rPr>
          <w:b/>
          <w:spacing w:val="-13"/>
        </w:rPr>
        <w:t xml:space="preserve"> </w:t>
      </w:r>
      <w:r>
        <w:rPr>
          <w:b/>
        </w:rPr>
        <w:t>Han,</w:t>
      </w:r>
      <w:r>
        <w:rPr>
          <w:b/>
          <w:spacing w:val="-6"/>
        </w:rPr>
        <w:t xml:space="preserve"> </w:t>
      </w:r>
      <w:r>
        <w:rPr>
          <w:b/>
        </w:rPr>
        <w:t>M.</w:t>
      </w:r>
      <w:r>
        <w:rPr>
          <w:b/>
          <w:spacing w:val="-10"/>
        </w:rPr>
        <w:t xml:space="preserve"> </w:t>
      </w:r>
      <w:r>
        <w:rPr>
          <w:b/>
        </w:rPr>
        <w:t>(2024).</w:t>
      </w:r>
      <w:r>
        <w:rPr>
          <w:b/>
          <w:spacing w:val="-10"/>
        </w:rPr>
        <w:t xml:space="preserve"> </w:t>
      </w:r>
      <w:r>
        <w:t xml:space="preserve">Patient- Centric Care: Unveiling the potential of wearable electronics in clinical practice. </w:t>
      </w:r>
      <w:r>
        <w:rPr>
          <w:i/>
        </w:rPr>
        <w:t>Wearable Electronics.</w:t>
      </w:r>
      <w:r>
        <w:t xml:space="preserve">, </w:t>
      </w:r>
      <w:r>
        <w:rPr>
          <w:i/>
        </w:rPr>
        <w:t>1</w:t>
      </w:r>
      <w:r>
        <w:t xml:space="preserve">, 119–136. </w:t>
      </w:r>
      <w:hyperlink r:id="rId19">
        <w:r>
          <w:rPr>
            <w:color w:val="467885"/>
            <w:spacing w:val="-2"/>
            <w:u w:val="single" w:color="467885"/>
          </w:rPr>
          <w:t>https://doi.org/10.1016/j.wees.2024.07.001</w:t>
        </w:r>
      </w:hyperlink>
    </w:p>
    <w:p w14:paraId="1304836E" w14:textId="77777777" w:rsidR="006E04F9" w:rsidRDefault="007846EA">
      <w:pPr>
        <w:pStyle w:val="ListParagraph"/>
        <w:numPr>
          <w:ilvl w:val="0"/>
          <w:numId w:val="1"/>
        </w:numPr>
        <w:tabs>
          <w:tab w:val="left" w:pos="346"/>
        </w:tabs>
        <w:spacing w:line="259" w:lineRule="auto"/>
        <w:ind w:right="38" w:firstLine="0"/>
        <w:jc w:val="both"/>
        <w:rPr>
          <w:i/>
        </w:rPr>
      </w:pPr>
      <w:r>
        <w:rPr>
          <w:b/>
        </w:rPr>
        <w:t>Sandham,</w:t>
      </w:r>
      <w:r>
        <w:rPr>
          <w:b/>
          <w:spacing w:val="-10"/>
        </w:rPr>
        <w:t xml:space="preserve"> </w:t>
      </w:r>
      <w:r>
        <w:rPr>
          <w:b/>
        </w:rPr>
        <w:t>M.,</w:t>
      </w:r>
      <w:r>
        <w:rPr>
          <w:b/>
          <w:spacing w:val="-13"/>
        </w:rPr>
        <w:t xml:space="preserve"> </w:t>
      </w:r>
      <w:r>
        <w:rPr>
          <w:b/>
        </w:rPr>
        <w:t>Reed,</w:t>
      </w:r>
      <w:r>
        <w:rPr>
          <w:b/>
          <w:spacing w:val="-13"/>
        </w:rPr>
        <w:t xml:space="preserve"> </w:t>
      </w:r>
      <w:r>
        <w:rPr>
          <w:b/>
        </w:rPr>
        <w:t>K.,</w:t>
      </w:r>
      <w:r>
        <w:rPr>
          <w:b/>
          <w:spacing w:val="-13"/>
        </w:rPr>
        <w:t xml:space="preserve"> </w:t>
      </w:r>
      <w:r>
        <w:rPr>
          <w:b/>
        </w:rPr>
        <w:t>Cowperthwait,</w:t>
      </w:r>
      <w:r>
        <w:rPr>
          <w:b/>
          <w:spacing w:val="-10"/>
        </w:rPr>
        <w:t xml:space="preserve"> </w:t>
      </w:r>
      <w:r>
        <w:rPr>
          <w:b/>
        </w:rPr>
        <w:t>L., Dawson,</w:t>
      </w:r>
      <w:r>
        <w:rPr>
          <w:b/>
          <w:spacing w:val="-3"/>
        </w:rPr>
        <w:t xml:space="preserve"> </w:t>
      </w:r>
      <w:r>
        <w:rPr>
          <w:b/>
        </w:rPr>
        <w:t xml:space="preserve">A., &amp; Jarden, R. (2023). </w:t>
      </w:r>
      <w:r>
        <w:t xml:space="preserve">Expensive ornaments or essential technology? A qualitative </w:t>
      </w:r>
      <w:proofErr w:type="spellStart"/>
      <w:r>
        <w:t>metasynthesis</w:t>
      </w:r>
      <w:proofErr w:type="spellEnd"/>
      <w:r>
        <w:t xml:space="preserve"> to identify lessons from user experiences of wearable devices a smart</w:t>
      </w:r>
      <w:r>
        <w:rPr>
          <w:spacing w:val="31"/>
        </w:rPr>
        <w:t xml:space="preserve"> </w:t>
      </w:r>
      <w:r>
        <w:t>technology</w:t>
      </w:r>
      <w:r>
        <w:rPr>
          <w:spacing w:val="26"/>
        </w:rPr>
        <w:t xml:space="preserve"> </w:t>
      </w:r>
      <w:r>
        <w:t>in</w:t>
      </w:r>
      <w:r>
        <w:rPr>
          <w:spacing w:val="30"/>
        </w:rPr>
        <w:t xml:space="preserve"> </w:t>
      </w:r>
      <w:r>
        <w:t>health</w:t>
      </w:r>
      <w:r>
        <w:rPr>
          <w:spacing w:val="26"/>
        </w:rPr>
        <w:t xml:space="preserve"> </w:t>
      </w:r>
      <w:r>
        <w:t>care.</w:t>
      </w:r>
      <w:r>
        <w:rPr>
          <w:spacing w:val="37"/>
        </w:rPr>
        <w:t xml:space="preserve"> </w:t>
      </w:r>
      <w:r>
        <w:rPr>
          <w:i/>
        </w:rPr>
        <w:t>Mayo</w:t>
      </w:r>
      <w:r>
        <w:rPr>
          <w:i/>
          <w:spacing w:val="27"/>
        </w:rPr>
        <w:t xml:space="preserve"> </w:t>
      </w:r>
      <w:r>
        <w:rPr>
          <w:i/>
          <w:spacing w:val="-2"/>
        </w:rPr>
        <w:t>Clinic</w:t>
      </w:r>
    </w:p>
    <w:p w14:paraId="2F32CFE1" w14:textId="77777777" w:rsidR="006E04F9" w:rsidRDefault="007846EA">
      <w:pPr>
        <w:spacing w:before="78" w:line="259" w:lineRule="auto"/>
        <w:ind w:left="165" w:right="298"/>
        <w:jc w:val="both"/>
      </w:pPr>
      <w:r>
        <w:br w:type="column"/>
      </w:r>
      <w:r>
        <w:rPr>
          <w:i/>
        </w:rPr>
        <w:t>Proceedings Digital Health</w:t>
      </w:r>
      <w:r>
        <w:t xml:space="preserve">, </w:t>
      </w:r>
      <w:r>
        <w:rPr>
          <w:i/>
        </w:rPr>
        <w:t>1</w:t>
      </w:r>
      <w:r>
        <w:t>(3), 311–333</w:t>
      </w:r>
      <w:hyperlink r:id="rId20">
        <w:r>
          <w:t>.</w:t>
        </w:r>
      </w:hyperlink>
      <w:r>
        <w:t xml:space="preserve"> </w:t>
      </w:r>
      <w:hyperlink r:id="rId21">
        <w:r>
          <w:rPr>
            <w:color w:val="467885"/>
            <w:spacing w:val="-2"/>
            <w:u w:val="single" w:color="467885"/>
          </w:rPr>
          <w:t>https://doi.org/10.1016/j.mcpdig.2023.05.006</w:t>
        </w:r>
      </w:hyperlink>
    </w:p>
    <w:p w14:paraId="4B5DB810" w14:textId="77777777" w:rsidR="006E04F9" w:rsidRDefault="007846EA">
      <w:pPr>
        <w:pStyle w:val="ListParagraph"/>
        <w:numPr>
          <w:ilvl w:val="0"/>
          <w:numId w:val="1"/>
        </w:numPr>
        <w:tabs>
          <w:tab w:val="left" w:pos="346"/>
        </w:tabs>
        <w:spacing w:before="159"/>
        <w:ind w:left="346" w:hanging="181"/>
        <w:jc w:val="both"/>
      </w:pPr>
      <w:r>
        <w:rPr>
          <w:b/>
        </w:rPr>
        <w:t>Fan,</w:t>
      </w:r>
      <w:r>
        <w:rPr>
          <w:b/>
          <w:spacing w:val="-4"/>
        </w:rPr>
        <w:t xml:space="preserve"> </w:t>
      </w:r>
      <w:r>
        <w:rPr>
          <w:b/>
        </w:rPr>
        <w:t>J.,</w:t>
      </w:r>
      <w:r>
        <w:rPr>
          <w:b/>
          <w:spacing w:val="-7"/>
        </w:rPr>
        <w:t xml:space="preserve"> </w:t>
      </w:r>
      <w:r>
        <w:rPr>
          <w:b/>
        </w:rPr>
        <w:t>Lei,</w:t>
      </w:r>
      <w:r>
        <w:rPr>
          <w:b/>
          <w:spacing w:val="-10"/>
        </w:rPr>
        <w:t xml:space="preserve"> </w:t>
      </w:r>
      <w:r>
        <w:rPr>
          <w:b/>
        </w:rPr>
        <w:t>T.,</w:t>
      </w:r>
      <w:r>
        <w:rPr>
          <w:b/>
          <w:spacing w:val="-7"/>
        </w:rPr>
        <w:t xml:space="preserve"> </w:t>
      </w:r>
      <w:r>
        <w:rPr>
          <w:b/>
        </w:rPr>
        <w:t>&amp;</w:t>
      </w:r>
      <w:r>
        <w:rPr>
          <w:b/>
          <w:spacing w:val="-14"/>
        </w:rPr>
        <w:t xml:space="preserve"> </w:t>
      </w:r>
      <w:r>
        <w:rPr>
          <w:b/>
        </w:rPr>
        <w:t>Wu,</w:t>
      </w:r>
      <w:r>
        <w:rPr>
          <w:b/>
          <w:spacing w:val="-3"/>
        </w:rPr>
        <w:t xml:space="preserve"> </w:t>
      </w:r>
      <w:r>
        <w:rPr>
          <w:b/>
        </w:rPr>
        <w:t>M.</w:t>
      </w:r>
      <w:r>
        <w:rPr>
          <w:b/>
          <w:spacing w:val="-7"/>
        </w:rPr>
        <w:t xml:space="preserve"> </w:t>
      </w:r>
      <w:r>
        <w:rPr>
          <w:b/>
        </w:rPr>
        <w:t>(2024).</w:t>
      </w:r>
      <w:r>
        <w:rPr>
          <w:b/>
          <w:spacing w:val="-2"/>
        </w:rPr>
        <w:t xml:space="preserve"> </w:t>
      </w:r>
      <w:r>
        <w:rPr>
          <w:spacing w:val="-2"/>
        </w:rPr>
        <w:t>MEREC-</w:t>
      </w:r>
    </w:p>
    <w:p w14:paraId="656B2908" w14:textId="77777777" w:rsidR="006E04F9" w:rsidRDefault="007846EA">
      <w:pPr>
        <w:pStyle w:val="BodyText"/>
        <w:spacing w:before="21" w:line="259" w:lineRule="auto"/>
        <w:ind w:left="165" w:right="299"/>
        <w:jc w:val="both"/>
      </w:pPr>
      <w:r>
        <w:t>MABAC</w:t>
      </w:r>
      <w:r>
        <w:rPr>
          <w:spacing w:val="-5"/>
        </w:rPr>
        <w:t xml:space="preserve"> </w:t>
      </w:r>
      <w:r>
        <w:t>method</w:t>
      </w:r>
      <w:r>
        <w:rPr>
          <w:spacing w:val="-13"/>
        </w:rPr>
        <w:t xml:space="preserve"> </w:t>
      </w:r>
      <w:r>
        <w:t>based</w:t>
      </w:r>
      <w:r>
        <w:rPr>
          <w:spacing w:val="-13"/>
        </w:rPr>
        <w:t xml:space="preserve"> </w:t>
      </w:r>
      <w:r>
        <w:t>on</w:t>
      </w:r>
      <w:r>
        <w:rPr>
          <w:spacing w:val="-13"/>
        </w:rPr>
        <w:t xml:space="preserve"> </w:t>
      </w:r>
      <w:r>
        <w:t>cumulative</w:t>
      </w:r>
      <w:r>
        <w:rPr>
          <w:spacing w:val="-14"/>
        </w:rPr>
        <w:t xml:space="preserve"> </w:t>
      </w:r>
      <w:r>
        <w:t xml:space="preserve">prospect theory for picture fuzzy sets: Applications to wearable health technology devices. </w:t>
      </w:r>
      <w:r>
        <w:rPr>
          <w:i/>
        </w:rPr>
        <w:t xml:space="preserve">Expert Systems </w:t>
      </w:r>
      <w:proofErr w:type="gramStart"/>
      <w:r>
        <w:rPr>
          <w:i/>
        </w:rPr>
        <w:t>With</w:t>
      </w:r>
      <w:proofErr w:type="gramEnd"/>
      <w:r>
        <w:rPr>
          <w:i/>
        </w:rPr>
        <w:t xml:space="preserve"> Applications</w:t>
      </w:r>
      <w:r>
        <w:t xml:space="preserve">, </w:t>
      </w:r>
      <w:r>
        <w:rPr>
          <w:i/>
        </w:rPr>
        <w:t>255</w:t>
      </w:r>
      <w:r>
        <w:t xml:space="preserve">, 124749. </w:t>
      </w:r>
      <w:hyperlink r:id="rId22">
        <w:r>
          <w:rPr>
            <w:color w:val="467885"/>
            <w:spacing w:val="-2"/>
            <w:u w:val="single" w:color="467885"/>
          </w:rPr>
          <w:t>https://doi.org/10.1016/j.eswa.2024.124749</w:t>
        </w:r>
      </w:hyperlink>
    </w:p>
    <w:p w14:paraId="5B121556" w14:textId="77777777" w:rsidR="006E04F9" w:rsidRDefault="007846EA">
      <w:pPr>
        <w:pStyle w:val="ListParagraph"/>
        <w:numPr>
          <w:ilvl w:val="0"/>
          <w:numId w:val="1"/>
        </w:numPr>
        <w:tabs>
          <w:tab w:val="left" w:pos="346"/>
        </w:tabs>
        <w:spacing w:before="165"/>
        <w:ind w:left="346" w:hanging="181"/>
        <w:jc w:val="both"/>
        <w:rPr>
          <w:b/>
        </w:rPr>
      </w:pPr>
      <w:r>
        <w:rPr>
          <w:b/>
        </w:rPr>
        <w:t>Assaad,</w:t>
      </w:r>
      <w:r>
        <w:rPr>
          <w:b/>
          <w:spacing w:val="-12"/>
        </w:rPr>
        <w:t xml:space="preserve"> </w:t>
      </w:r>
      <w:r>
        <w:rPr>
          <w:b/>
        </w:rPr>
        <w:t>R.</w:t>
      </w:r>
      <w:r>
        <w:rPr>
          <w:b/>
          <w:spacing w:val="-10"/>
        </w:rPr>
        <w:t xml:space="preserve"> </w:t>
      </w:r>
      <w:r>
        <w:rPr>
          <w:b/>
        </w:rPr>
        <w:t>H.,</w:t>
      </w:r>
      <w:r>
        <w:rPr>
          <w:b/>
          <w:spacing w:val="-13"/>
        </w:rPr>
        <w:t xml:space="preserve"> </w:t>
      </w:r>
      <w:r>
        <w:rPr>
          <w:b/>
        </w:rPr>
        <w:t>Mohammadi,</w:t>
      </w:r>
      <w:r>
        <w:rPr>
          <w:b/>
          <w:spacing w:val="-11"/>
        </w:rPr>
        <w:t xml:space="preserve"> </w:t>
      </w:r>
      <w:r>
        <w:rPr>
          <w:b/>
        </w:rPr>
        <w:t>M.,</w:t>
      </w:r>
      <w:r>
        <w:rPr>
          <w:b/>
          <w:spacing w:val="-10"/>
        </w:rPr>
        <w:t xml:space="preserve"> </w:t>
      </w:r>
      <w:r>
        <w:rPr>
          <w:b/>
        </w:rPr>
        <w:t>&amp;</w:t>
      </w:r>
      <w:r>
        <w:rPr>
          <w:b/>
          <w:spacing w:val="-13"/>
        </w:rPr>
        <w:t xml:space="preserve"> </w:t>
      </w:r>
      <w:r>
        <w:rPr>
          <w:b/>
          <w:spacing w:val="-2"/>
        </w:rPr>
        <w:t>Poudel,</w:t>
      </w:r>
    </w:p>
    <w:p w14:paraId="5FC960A1" w14:textId="77777777" w:rsidR="006E04F9" w:rsidRDefault="007846EA">
      <w:pPr>
        <w:pStyle w:val="BodyText"/>
        <w:tabs>
          <w:tab w:val="left" w:pos="3617"/>
        </w:tabs>
        <w:spacing w:before="17" w:line="259" w:lineRule="auto"/>
        <w:ind w:left="165" w:right="297"/>
        <w:jc w:val="both"/>
      </w:pPr>
      <w:r>
        <w:rPr>
          <w:b/>
        </w:rPr>
        <w:t xml:space="preserve">O. (2024). </w:t>
      </w:r>
      <w:r>
        <w:t xml:space="preserve">Developing an intelligent IoT- enabled wearable multimodal biosensing device and Cloud-Based digital dashboard for Real-Time and comprehensive health, physiological, emotional, and cognitive monitoring using </w:t>
      </w:r>
      <w:proofErr w:type="gramStart"/>
      <w:r>
        <w:t>Multi-Sensor Fusion</w:t>
      </w:r>
      <w:proofErr w:type="gramEnd"/>
      <w:r>
        <w:t xml:space="preserve"> technologies. </w:t>
      </w:r>
      <w:r>
        <w:rPr>
          <w:i/>
        </w:rPr>
        <w:t xml:space="preserve">Sensors and Actuators a </w:t>
      </w:r>
      <w:r>
        <w:rPr>
          <w:i/>
          <w:spacing w:val="-2"/>
        </w:rPr>
        <w:t>Physical</w:t>
      </w:r>
      <w:r>
        <w:rPr>
          <w:spacing w:val="-2"/>
        </w:rPr>
        <w:t>,</w:t>
      </w:r>
      <w:r>
        <w:tab/>
      </w:r>
      <w:r>
        <w:rPr>
          <w:spacing w:val="-2"/>
        </w:rPr>
        <w:t>116074.</w:t>
      </w:r>
    </w:p>
    <w:p w14:paraId="4B8CD8E7" w14:textId="77777777" w:rsidR="006E04F9" w:rsidRDefault="007846EA">
      <w:pPr>
        <w:pStyle w:val="BodyText"/>
        <w:spacing w:line="252" w:lineRule="exact"/>
        <w:ind w:left="165"/>
      </w:pPr>
      <w:hyperlink r:id="rId23">
        <w:r>
          <w:rPr>
            <w:color w:val="467885"/>
            <w:spacing w:val="-2"/>
            <w:u w:val="single" w:color="467885"/>
          </w:rPr>
          <w:t>https://doi.org/10.1016/j.sna.2024.116074</w:t>
        </w:r>
      </w:hyperlink>
    </w:p>
    <w:p w14:paraId="7569FCA4" w14:textId="77777777" w:rsidR="006E04F9" w:rsidRDefault="007846EA">
      <w:pPr>
        <w:pStyle w:val="ListParagraph"/>
        <w:numPr>
          <w:ilvl w:val="0"/>
          <w:numId w:val="1"/>
        </w:numPr>
        <w:tabs>
          <w:tab w:val="left" w:pos="346"/>
        </w:tabs>
        <w:spacing w:before="179"/>
        <w:ind w:left="346" w:hanging="181"/>
        <w:jc w:val="both"/>
      </w:pPr>
      <w:r>
        <w:rPr>
          <w:b/>
        </w:rPr>
        <w:t>Song,</w:t>
      </w:r>
      <w:r>
        <w:rPr>
          <w:b/>
          <w:spacing w:val="-2"/>
        </w:rPr>
        <w:t xml:space="preserve"> </w:t>
      </w:r>
      <w:r>
        <w:rPr>
          <w:b/>
        </w:rPr>
        <w:t>X.,</w:t>
      </w:r>
      <w:r>
        <w:rPr>
          <w:b/>
          <w:spacing w:val="-6"/>
        </w:rPr>
        <w:t xml:space="preserve"> </w:t>
      </w:r>
      <w:r>
        <w:rPr>
          <w:b/>
        </w:rPr>
        <w:t>Fan,</w:t>
      </w:r>
      <w:r>
        <w:rPr>
          <w:b/>
          <w:spacing w:val="-10"/>
        </w:rPr>
        <w:t xml:space="preserve"> </w:t>
      </w:r>
      <w:r>
        <w:rPr>
          <w:b/>
        </w:rPr>
        <w:t>Y.,</w:t>
      </w:r>
      <w:r>
        <w:rPr>
          <w:b/>
          <w:spacing w:val="-6"/>
        </w:rPr>
        <w:t xml:space="preserve"> </w:t>
      </w:r>
      <w:r>
        <w:rPr>
          <w:b/>
        </w:rPr>
        <w:t>&amp;</w:t>
      </w:r>
      <w:r>
        <w:rPr>
          <w:b/>
          <w:spacing w:val="-13"/>
        </w:rPr>
        <w:t xml:space="preserve"> </w:t>
      </w:r>
      <w:r>
        <w:rPr>
          <w:b/>
        </w:rPr>
        <w:t>Tang,</w:t>
      </w:r>
      <w:r>
        <w:rPr>
          <w:b/>
          <w:spacing w:val="-2"/>
        </w:rPr>
        <w:t xml:space="preserve"> </w:t>
      </w:r>
      <w:r>
        <w:rPr>
          <w:b/>
        </w:rPr>
        <w:t>X.</w:t>
      </w:r>
      <w:r>
        <w:rPr>
          <w:b/>
          <w:spacing w:val="-6"/>
        </w:rPr>
        <w:t xml:space="preserve"> </w:t>
      </w:r>
      <w:r>
        <w:rPr>
          <w:b/>
        </w:rPr>
        <w:t>(2024).</w:t>
      </w:r>
      <w:r>
        <w:rPr>
          <w:b/>
          <w:spacing w:val="-5"/>
        </w:rPr>
        <w:t xml:space="preserve"> </w:t>
      </w:r>
      <w:r>
        <w:rPr>
          <w:spacing w:val="-4"/>
        </w:rPr>
        <w:t>FBG-</w:t>
      </w:r>
    </w:p>
    <w:p w14:paraId="7E0E20E7" w14:textId="77777777" w:rsidR="006E04F9" w:rsidRDefault="007846EA">
      <w:pPr>
        <w:tabs>
          <w:tab w:val="left" w:pos="2239"/>
          <w:tab w:val="left" w:pos="3631"/>
        </w:tabs>
        <w:spacing w:before="20" w:line="256" w:lineRule="auto"/>
        <w:ind w:left="165" w:right="299"/>
        <w:jc w:val="both"/>
      </w:pPr>
      <w:r>
        <w:t xml:space="preserve">based wearable sensors and devices in the healthcare field: A review. </w:t>
      </w:r>
      <w:r>
        <w:rPr>
          <w:i/>
        </w:rPr>
        <w:t xml:space="preserve">Optics &amp; Laser </w:t>
      </w:r>
      <w:r>
        <w:rPr>
          <w:i/>
          <w:spacing w:val="-2"/>
        </w:rPr>
        <w:t>Technology</w:t>
      </w:r>
      <w:r>
        <w:rPr>
          <w:spacing w:val="-2"/>
        </w:rPr>
        <w:t>,</w:t>
      </w:r>
      <w:r>
        <w:tab/>
      </w:r>
      <w:r>
        <w:rPr>
          <w:i/>
          <w:spacing w:val="-4"/>
        </w:rPr>
        <w:t>181</w:t>
      </w:r>
      <w:r>
        <w:rPr>
          <w:spacing w:val="-4"/>
        </w:rPr>
        <w:t>,</w:t>
      </w:r>
      <w:r>
        <w:tab/>
      </w:r>
      <w:r>
        <w:rPr>
          <w:spacing w:val="-5"/>
        </w:rPr>
        <w:t>111920.</w:t>
      </w:r>
    </w:p>
    <w:p w14:paraId="7F112B89" w14:textId="77777777" w:rsidR="006E04F9" w:rsidRDefault="007846EA">
      <w:pPr>
        <w:pStyle w:val="BodyText"/>
        <w:spacing w:before="5" w:line="259" w:lineRule="auto"/>
        <w:ind w:left="165" w:right="404"/>
      </w:pPr>
      <w:hyperlink r:id="rId24">
        <w:r>
          <w:rPr>
            <w:color w:val="467885"/>
            <w:spacing w:val="-2"/>
            <w:u w:val="single" w:color="467885"/>
          </w:rPr>
          <w:t>https://doi.org/10.1016/j.optlastec.2024.11192</w:t>
        </w:r>
      </w:hyperlink>
      <w:r>
        <w:rPr>
          <w:color w:val="467885"/>
          <w:spacing w:val="-2"/>
        </w:rPr>
        <w:t xml:space="preserve"> </w:t>
      </w:r>
      <w:hyperlink r:id="rId25">
        <w:r>
          <w:rPr>
            <w:color w:val="467885"/>
            <w:spacing w:val="-10"/>
            <w:u w:val="single" w:color="467885"/>
          </w:rPr>
          <w:t>0</w:t>
        </w:r>
      </w:hyperlink>
    </w:p>
    <w:sectPr w:rsidR="006E04F9">
      <w:pgSz w:w="11910" w:h="16840"/>
      <w:pgMar w:top="1340" w:right="1133" w:bottom="280" w:left="1275" w:header="720" w:footer="720" w:gutter="0"/>
      <w:cols w:num="2" w:space="720" w:equalWidth="0">
        <w:col w:w="4375" w:space="494"/>
        <w:col w:w="463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1624"/>
    <w:multiLevelType w:val="hybridMultilevel"/>
    <w:tmpl w:val="3C7CD612"/>
    <w:lvl w:ilvl="0" w:tplc="ECD2C024">
      <w:start w:val="1"/>
      <w:numFmt w:val="decimal"/>
      <w:lvlText w:val="%1."/>
      <w:lvlJc w:val="left"/>
      <w:pPr>
        <w:ind w:left="333" w:hanging="168"/>
        <w:jc w:val="left"/>
      </w:pPr>
      <w:rPr>
        <w:rFonts w:ascii="Times New Roman" w:eastAsia="Times New Roman" w:hAnsi="Times New Roman" w:cs="Times New Roman" w:hint="default"/>
        <w:b w:val="0"/>
        <w:bCs w:val="0"/>
        <w:i w:val="0"/>
        <w:iCs w:val="0"/>
        <w:spacing w:val="0"/>
        <w:w w:val="98"/>
        <w:sz w:val="20"/>
        <w:szCs w:val="20"/>
        <w:lang w:val="en-US" w:eastAsia="en-US" w:bidi="ar-SA"/>
      </w:rPr>
    </w:lvl>
    <w:lvl w:ilvl="1" w:tplc="A3825870">
      <w:numFmt w:val="bullet"/>
      <w:lvlText w:val="•"/>
      <w:lvlJc w:val="left"/>
      <w:pPr>
        <w:ind w:left="768" w:hanging="168"/>
      </w:pPr>
      <w:rPr>
        <w:rFonts w:hint="default"/>
        <w:lang w:val="en-US" w:eastAsia="en-US" w:bidi="ar-SA"/>
      </w:rPr>
    </w:lvl>
    <w:lvl w:ilvl="2" w:tplc="5C882372">
      <w:numFmt w:val="bullet"/>
      <w:lvlText w:val="•"/>
      <w:lvlJc w:val="left"/>
      <w:pPr>
        <w:ind w:left="1197" w:hanging="168"/>
      </w:pPr>
      <w:rPr>
        <w:rFonts w:hint="default"/>
        <w:lang w:val="en-US" w:eastAsia="en-US" w:bidi="ar-SA"/>
      </w:rPr>
    </w:lvl>
    <w:lvl w:ilvl="3" w:tplc="29701CD2">
      <w:numFmt w:val="bullet"/>
      <w:lvlText w:val="•"/>
      <w:lvlJc w:val="left"/>
      <w:pPr>
        <w:ind w:left="1626" w:hanging="168"/>
      </w:pPr>
      <w:rPr>
        <w:rFonts w:hint="default"/>
        <w:lang w:val="en-US" w:eastAsia="en-US" w:bidi="ar-SA"/>
      </w:rPr>
    </w:lvl>
    <w:lvl w:ilvl="4" w:tplc="FAB23AA8">
      <w:numFmt w:val="bullet"/>
      <w:lvlText w:val="•"/>
      <w:lvlJc w:val="left"/>
      <w:pPr>
        <w:ind w:left="2054" w:hanging="168"/>
      </w:pPr>
      <w:rPr>
        <w:rFonts w:hint="default"/>
        <w:lang w:val="en-US" w:eastAsia="en-US" w:bidi="ar-SA"/>
      </w:rPr>
    </w:lvl>
    <w:lvl w:ilvl="5" w:tplc="90C445D8">
      <w:numFmt w:val="bullet"/>
      <w:lvlText w:val="•"/>
      <w:lvlJc w:val="left"/>
      <w:pPr>
        <w:ind w:left="2483" w:hanging="168"/>
      </w:pPr>
      <w:rPr>
        <w:rFonts w:hint="default"/>
        <w:lang w:val="en-US" w:eastAsia="en-US" w:bidi="ar-SA"/>
      </w:rPr>
    </w:lvl>
    <w:lvl w:ilvl="6" w:tplc="F99EDCAC">
      <w:numFmt w:val="bullet"/>
      <w:lvlText w:val="•"/>
      <w:lvlJc w:val="left"/>
      <w:pPr>
        <w:ind w:left="2912" w:hanging="168"/>
      </w:pPr>
      <w:rPr>
        <w:rFonts w:hint="default"/>
        <w:lang w:val="en-US" w:eastAsia="en-US" w:bidi="ar-SA"/>
      </w:rPr>
    </w:lvl>
    <w:lvl w:ilvl="7" w:tplc="65C6F572">
      <w:numFmt w:val="bullet"/>
      <w:lvlText w:val="•"/>
      <w:lvlJc w:val="left"/>
      <w:pPr>
        <w:ind w:left="3340" w:hanging="168"/>
      </w:pPr>
      <w:rPr>
        <w:rFonts w:hint="default"/>
        <w:lang w:val="en-US" w:eastAsia="en-US" w:bidi="ar-SA"/>
      </w:rPr>
    </w:lvl>
    <w:lvl w:ilvl="8" w:tplc="9D16D300">
      <w:numFmt w:val="bullet"/>
      <w:lvlText w:val="•"/>
      <w:lvlJc w:val="left"/>
      <w:pPr>
        <w:ind w:left="3769" w:hanging="168"/>
      </w:pPr>
      <w:rPr>
        <w:rFonts w:hint="default"/>
        <w:lang w:val="en-US" w:eastAsia="en-US" w:bidi="ar-SA"/>
      </w:rPr>
    </w:lvl>
  </w:abstractNum>
  <w:abstractNum w:abstractNumId="1" w15:restartNumberingAfterBreak="0">
    <w:nsid w:val="33515FFA"/>
    <w:multiLevelType w:val="hybridMultilevel"/>
    <w:tmpl w:val="A3DA7566"/>
    <w:lvl w:ilvl="0" w:tplc="66B23382">
      <w:start w:val="2"/>
      <w:numFmt w:val="upperRoman"/>
      <w:lvlText w:val="%1."/>
      <w:lvlJc w:val="left"/>
      <w:pPr>
        <w:ind w:left="1001" w:hanging="284"/>
        <w:jc w:val="right"/>
      </w:pPr>
      <w:rPr>
        <w:rFonts w:ascii="Times New Roman" w:eastAsia="Times New Roman" w:hAnsi="Times New Roman" w:cs="Times New Roman" w:hint="default"/>
        <w:b/>
        <w:bCs/>
        <w:i w:val="0"/>
        <w:iCs w:val="0"/>
        <w:spacing w:val="0"/>
        <w:w w:val="75"/>
        <w:sz w:val="22"/>
        <w:szCs w:val="22"/>
        <w:lang w:val="en-US" w:eastAsia="en-US" w:bidi="ar-SA"/>
      </w:rPr>
    </w:lvl>
    <w:lvl w:ilvl="1" w:tplc="4F2E1474">
      <w:numFmt w:val="bullet"/>
      <w:lvlText w:val="•"/>
      <w:lvlJc w:val="left"/>
      <w:pPr>
        <w:ind w:left="1362" w:hanging="284"/>
      </w:pPr>
      <w:rPr>
        <w:rFonts w:hint="default"/>
        <w:lang w:val="en-US" w:eastAsia="en-US" w:bidi="ar-SA"/>
      </w:rPr>
    </w:lvl>
    <w:lvl w:ilvl="2" w:tplc="E4DC85EA">
      <w:numFmt w:val="bullet"/>
      <w:lvlText w:val="•"/>
      <w:lvlJc w:val="left"/>
      <w:pPr>
        <w:ind w:left="1725" w:hanging="284"/>
      </w:pPr>
      <w:rPr>
        <w:rFonts w:hint="default"/>
        <w:lang w:val="en-US" w:eastAsia="en-US" w:bidi="ar-SA"/>
      </w:rPr>
    </w:lvl>
    <w:lvl w:ilvl="3" w:tplc="F7D8D27C">
      <w:numFmt w:val="bullet"/>
      <w:lvlText w:val="•"/>
      <w:lvlJc w:val="left"/>
      <w:pPr>
        <w:ind w:left="2088" w:hanging="284"/>
      </w:pPr>
      <w:rPr>
        <w:rFonts w:hint="default"/>
        <w:lang w:val="en-US" w:eastAsia="en-US" w:bidi="ar-SA"/>
      </w:rPr>
    </w:lvl>
    <w:lvl w:ilvl="4" w:tplc="7A802638">
      <w:numFmt w:val="bullet"/>
      <w:lvlText w:val="•"/>
      <w:lvlJc w:val="left"/>
      <w:pPr>
        <w:ind w:left="2450" w:hanging="284"/>
      </w:pPr>
      <w:rPr>
        <w:rFonts w:hint="default"/>
        <w:lang w:val="en-US" w:eastAsia="en-US" w:bidi="ar-SA"/>
      </w:rPr>
    </w:lvl>
    <w:lvl w:ilvl="5" w:tplc="7CC0537C">
      <w:numFmt w:val="bullet"/>
      <w:lvlText w:val="•"/>
      <w:lvlJc w:val="left"/>
      <w:pPr>
        <w:ind w:left="2813" w:hanging="284"/>
      </w:pPr>
      <w:rPr>
        <w:rFonts w:hint="default"/>
        <w:lang w:val="en-US" w:eastAsia="en-US" w:bidi="ar-SA"/>
      </w:rPr>
    </w:lvl>
    <w:lvl w:ilvl="6" w:tplc="55D8B96A">
      <w:numFmt w:val="bullet"/>
      <w:lvlText w:val="•"/>
      <w:lvlJc w:val="left"/>
      <w:pPr>
        <w:ind w:left="3176" w:hanging="284"/>
      </w:pPr>
      <w:rPr>
        <w:rFonts w:hint="default"/>
        <w:lang w:val="en-US" w:eastAsia="en-US" w:bidi="ar-SA"/>
      </w:rPr>
    </w:lvl>
    <w:lvl w:ilvl="7" w:tplc="CCFC5540">
      <w:numFmt w:val="bullet"/>
      <w:lvlText w:val="•"/>
      <w:lvlJc w:val="left"/>
      <w:pPr>
        <w:ind w:left="3538" w:hanging="284"/>
      </w:pPr>
      <w:rPr>
        <w:rFonts w:hint="default"/>
        <w:lang w:val="en-US" w:eastAsia="en-US" w:bidi="ar-SA"/>
      </w:rPr>
    </w:lvl>
    <w:lvl w:ilvl="8" w:tplc="126C0EB4">
      <w:numFmt w:val="bullet"/>
      <w:lvlText w:val="•"/>
      <w:lvlJc w:val="left"/>
      <w:pPr>
        <w:ind w:left="3901" w:hanging="284"/>
      </w:pPr>
      <w:rPr>
        <w:rFonts w:hint="default"/>
        <w:lang w:val="en-US" w:eastAsia="en-US" w:bidi="ar-SA"/>
      </w:rPr>
    </w:lvl>
  </w:abstractNum>
  <w:abstractNum w:abstractNumId="2" w15:restartNumberingAfterBreak="0">
    <w:nsid w:val="5CE45167"/>
    <w:multiLevelType w:val="hybridMultilevel"/>
    <w:tmpl w:val="F18C10FA"/>
    <w:lvl w:ilvl="0" w:tplc="8FB809BC">
      <w:start w:val="1"/>
      <w:numFmt w:val="decimal"/>
      <w:lvlText w:val="%1)"/>
      <w:lvlJc w:val="left"/>
      <w:pPr>
        <w:ind w:left="165" w:hanging="185"/>
        <w:jc w:val="left"/>
      </w:pPr>
      <w:rPr>
        <w:rFonts w:ascii="Times New Roman" w:eastAsia="Times New Roman" w:hAnsi="Times New Roman" w:cs="Times New Roman" w:hint="default"/>
        <w:b/>
        <w:bCs/>
        <w:i w:val="0"/>
        <w:iCs w:val="0"/>
        <w:spacing w:val="-2"/>
        <w:w w:val="99"/>
        <w:sz w:val="20"/>
        <w:szCs w:val="20"/>
        <w:lang w:val="en-US" w:eastAsia="en-US" w:bidi="ar-SA"/>
      </w:rPr>
    </w:lvl>
    <w:lvl w:ilvl="1" w:tplc="E9FE71F6">
      <w:numFmt w:val="bullet"/>
      <w:lvlText w:val="•"/>
      <w:lvlJc w:val="left"/>
      <w:pPr>
        <w:ind w:left="581" w:hanging="185"/>
      </w:pPr>
      <w:rPr>
        <w:rFonts w:hint="default"/>
        <w:lang w:val="en-US" w:eastAsia="en-US" w:bidi="ar-SA"/>
      </w:rPr>
    </w:lvl>
    <w:lvl w:ilvl="2" w:tplc="564295FE">
      <w:numFmt w:val="bullet"/>
      <w:lvlText w:val="•"/>
      <w:lvlJc w:val="left"/>
      <w:pPr>
        <w:ind w:left="1002" w:hanging="185"/>
      </w:pPr>
      <w:rPr>
        <w:rFonts w:hint="default"/>
        <w:lang w:val="en-US" w:eastAsia="en-US" w:bidi="ar-SA"/>
      </w:rPr>
    </w:lvl>
    <w:lvl w:ilvl="3" w:tplc="A050C1F2">
      <w:numFmt w:val="bullet"/>
      <w:lvlText w:val="•"/>
      <w:lvlJc w:val="left"/>
      <w:pPr>
        <w:ind w:left="1424" w:hanging="185"/>
      </w:pPr>
      <w:rPr>
        <w:rFonts w:hint="default"/>
        <w:lang w:val="en-US" w:eastAsia="en-US" w:bidi="ar-SA"/>
      </w:rPr>
    </w:lvl>
    <w:lvl w:ilvl="4" w:tplc="D5AEF44E">
      <w:numFmt w:val="bullet"/>
      <w:lvlText w:val="•"/>
      <w:lvlJc w:val="left"/>
      <w:pPr>
        <w:ind w:left="1845" w:hanging="185"/>
      </w:pPr>
      <w:rPr>
        <w:rFonts w:hint="default"/>
        <w:lang w:val="en-US" w:eastAsia="en-US" w:bidi="ar-SA"/>
      </w:rPr>
    </w:lvl>
    <w:lvl w:ilvl="5" w:tplc="E98C582A">
      <w:numFmt w:val="bullet"/>
      <w:lvlText w:val="•"/>
      <w:lvlJc w:val="left"/>
      <w:pPr>
        <w:ind w:left="2267" w:hanging="185"/>
      </w:pPr>
      <w:rPr>
        <w:rFonts w:hint="default"/>
        <w:lang w:val="en-US" w:eastAsia="en-US" w:bidi="ar-SA"/>
      </w:rPr>
    </w:lvl>
    <w:lvl w:ilvl="6" w:tplc="995CDDCE">
      <w:numFmt w:val="bullet"/>
      <w:lvlText w:val="•"/>
      <w:lvlJc w:val="left"/>
      <w:pPr>
        <w:ind w:left="2688" w:hanging="185"/>
      </w:pPr>
      <w:rPr>
        <w:rFonts w:hint="default"/>
        <w:lang w:val="en-US" w:eastAsia="en-US" w:bidi="ar-SA"/>
      </w:rPr>
    </w:lvl>
    <w:lvl w:ilvl="7" w:tplc="C0B44A04">
      <w:numFmt w:val="bullet"/>
      <w:lvlText w:val="•"/>
      <w:lvlJc w:val="left"/>
      <w:pPr>
        <w:ind w:left="3110" w:hanging="185"/>
      </w:pPr>
      <w:rPr>
        <w:rFonts w:hint="default"/>
        <w:lang w:val="en-US" w:eastAsia="en-US" w:bidi="ar-SA"/>
      </w:rPr>
    </w:lvl>
    <w:lvl w:ilvl="8" w:tplc="C81A2346">
      <w:numFmt w:val="bullet"/>
      <w:lvlText w:val="•"/>
      <w:lvlJc w:val="left"/>
      <w:pPr>
        <w:ind w:left="3531" w:hanging="185"/>
      </w:pPr>
      <w:rPr>
        <w:rFonts w:hint="default"/>
        <w:lang w:val="en-US" w:eastAsia="en-US" w:bidi="ar-SA"/>
      </w:rPr>
    </w:lvl>
  </w:abstractNum>
  <w:num w:numId="1" w16cid:durableId="1787312712">
    <w:abstractNumId w:val="2"/>
  </w:num>
  <w:num w:numId="2" w16cid:durableId="313293761">
    <w:abstractNumId w:val="0"/>
  </w:num>
  <w:num w:numId="3" w16cid:durableId="140117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6E04F9"/>
    <w:rsid w:val="001F3708"/>
    <w:rsid w:val="006E04F9"/>
    <w:rsid w:val="00784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85D6"/>
  <w15:docId w15:val="{2C1B681B-1414-4283-B7CE-D92FE5A5C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686" w:hanging="35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0"/>
      <w:ind w:left="756"/>
    </w:pPr>
    <w:rPr>
      <w:sz w:val="48"/>
      <w:szCs w:val="48"/>
    </w:rPr>
  </w:style>
  <w:style w:type="paragraph" w:styleId="ListParagraph">
    <w:name w:val="List Paragraph"/>
    <w:basedOn w:val="Normal"/>
    <w:uiPriority w:val="1"/>
    <w:qFormat/>
    <w:pPr>
      <w:spacing w:before="161"/>
      <w:ind w:left="165" w:hanging="181"/>
    </w:pPr>
  </w:style>
  <w:style w:type="paragraph" w:customStyle="1" w:styleId="TableParagraph">
    <w:name w:val="Table Paragraph"/>
    <w:basedOn w:val="Normal"/>
    <w:uiPriority w:val="1"/>
    <w:qFormat/>
    <w:pPr>
      <w:spacing w:line="234"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eswa.2024.124749" TargetMode="External"/><Relationship Id="rId13" Type="http://schemas.openxmlformats.org/officeDocument/2006/relationships/image" Target="media/image3.jpeg"/><Relationship Id="rId18" Type="http://schemas.openxmlformats.org/officeDocument/2006/relationships/hyperlink" Target="https://doi.org/10.1016/j.wees.2024.09.00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16/j.mcpdig.2023.05.006" TargetMode="External"/><Relationship Id="rId7" Type="http://schemas.openxmlformats.org/officeDocument/2006/relationships/hyperlink" Target="https://doi.org/10.1016/j.mcpdig.2023.05.006"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doi.org/10.1016/j.optlastec.2024.111920"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016/j.mcpdig.2023.05.006" TargetMode="External"/><Relationship Id="rId1" Type="http://schemas.openxmlformats.org/officeDocument/2006/relationships/numbering" Target="numbering.xml"/><Relationship Id="rId6" Type="http://schemas.openxmlformats.org/officeDocument/2006/relationships/hyperlink" Target="https://doi.org/10.1016/j.wees.2024.07.001" TargetMode="External"/><Relationship Id="rId11" Type="http://schemas.openxmlformats.org/officeDocument/2006/relationships/image" Target="media/image1.png"/><Relationship Id="rId24" Type="http://schemas.openxmlformats.org/officeDocument/2006/relationships/hyperlink" Target="https://doi.org/10.1016/j.optlastec.2024.111920" TargetMode="External"/><Relationship Id="rId5" Type="http://schemas.openxmlformats.org/officeDocument/2006/relationships/hyperlink" Target="https://doi.org/10.1016/j.wees.2024.09.004" TargetMode="External"/><Relationship Id="rId15" Type="http://schemas.openxmlformats.org/officeDocument/2006/relationships/image" Target="media/image5.jpeg"/><Relationship Id="rId23" Type="http://schemas.openxmlformats.org/officeDocument/2006/relationships/hyperlink" Target="https://doi.org/10.1016/j.sna.2024.116074" TargetMode="External"/><Relationship Id="rId10" Type="http://schemas.openxmlformats.org/officeDocument/2006/relationships/hyperlink" Target="https://doi.org/10.1016/j.optlastec.2024.111920" TargetMode="External"/><Relationship Id="rId19" Type="http://schemas.openxmlformats.org/officeDocument/2006/relationships/hyperlink" Target="https://doi.org/10.1016/j.wees.2024.07.001" TargetMode="External"/><Relationship Id="rId4" Type="http://schemas.openxmlformats.org/officeDocument/2006/relationships/webSettings" Target="webSettings.xml"/><Relationship Id="rId9" Type="http://schemas.openxmlformats.org/officeDocument/2006/relationships/hyperlink" Target="https://doi.org/10.1016/j.sna.2024.116074" TargetMode="External"/><Relationship Id="rId14" Type="http://schemas.openxmlformats.org/officeDocument/2006/relationships/image" Target="media/image4.jpeg"/><Relationship Id="rId22" Type="http://schemas.openxmlformats.org/officeDocument/2006/relationships/hyperlink" Target="https://doi.org/10.1016/j.eswa.2024.12474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2469</Words>
  <Characters>14076</Characters>
  <Application>Microsoft Office Word</Application>
  <DocSecurity>0</DocSecurity>
  <Lines>117</Lines>
  <Paragraphs>33</Paragraphs>
  <ScaleCrop>false</ScaleCrop>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Lehana ReddyG</dc:creator>
  <cp:lastModifiedBy>Bhavesh Shah</cp:lastModifiedBy>
  <cp:revision>2</cp:revision>
  <dcterms:created xsi:type="dcterms:W3CDTF">2026-02-06T19:21:00Z</dcterms:created>
  <dcterms:modified xsi:type="dcterms:W3CDTF">2026-02-06T19:21:00Z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www.ilovepdf.com</vt:lpwstr>
  </property>
</Properties>
</file>