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4ADBD" w14:textId="2E6DEFA2" w:rsidR="00624136" w:rsidRDefault="00297969">
      <w:pPr>
        <w:pStyle w:val="Title"/>
      </w:pPr>
      <w:r>
        <w:t>Lab</w:t>
      </w:r>
      <w:r>
        <w:rPr>
          <w:spacing w:val="-10"/>
        </w:rPr>
        <w:t xml:space="preserve"> </w:t>
      </w:r>
      <w:r>
        <w:t>for</w:t>
      </w:r>
      <w:r>
        <w:rPr>
          <w:spacing w:val="-10"/>
        </w:rPr>
        <w:t xml:space="preserve"> </w:t>
      </w:r>
      <w:r>
        <w:t>Portfolio</w:t>
      </w:r>
      <w:r>
        <w:rPr>
          <w:spacing w:val="-11"/>
        </w:rPr>
        <w:t xml:space="preserve"> </w:t>
      </w:r>
      <w:r w:rsidR="009D1229">
        <w:t>–</w:t>
      </w:r>
      <w:r>
        <w:rPr>
          <w:spacing w:val="-9"/>
        </w:rPr>
        <w:t xml:space="preserve"> </w:t>
      </w:r>
      <w:r>
        <w:t>I</w:t>
      </w:r>
    </w:p>
    <w:p w14:paraId="15CA2F2A" w14:textId="557245DF" w:rsidR="00624136" w:rsidRDefault="00297969">
      <w:pPr>
        <w:ind w:left="109" w:right="7119"/>
        <w:rPr>
          <w:rFonts w:ascii="Arial"/>
          <w:sz w:val="20"/>
        </w:rPr>
      </w:pPr>
      <w:r>
        <w:rPr>
          <w:rFonts w:ascii="Arial"/>
          <w:sz w:val="20"/>
        </w:rPr>
        <w:t>1</w:t>
      </w:r>
      <w:r w:rsidR="009A1713">
        <w:rPr>
          <w:rFonts w:ascii="Arial"/>
          <w:sz w:val="20"/>
        </w:rPr>
        <w:t>0</w:t>
      </w:r>
      <w:r>
        <w:rPr>
          <w:rFonts w:ascii="Arial"/>
          <w:sz w:val="20"/>
        </w:rPr>
        <w:t>%</w:t>
      </w:r>
      <w:r>
        <w:rPr>
          <w:rFonts w:ascii="Arial"/>
          <w:spacing w:val="-5"/>
          <w:sz w:val="20"/>
        </w:rPr>
        <w:t xml:space="preserve"> </w:t>
      </w:r>
      <w:r>
        <w:rPr>
          <w:rFonts w:ascii="Arial"/>
          <w:sz w:val="20"/>
        </w:rPr>
        <w:t>of</w:t>
      </w:r>
      <w:r>
        <w:rPr>
          <w:rFonts w:ascii="Arial"/>
          <w:spacing w:val="-4"/>
          <w:sz w:val="20"/>
        </w:rPr>
        <w:t xml:space="preserve"> </w:t>
      </w:r>
      <w:r>
        <w:rPr>
          <w:rFonts w:ascii="Arial"/>
          <w:sz w:val="20"/>
        </w:rPr>
        <w:t>final</w:t>
      </w:r>
      <w:r>
        <w:rPr>
          <w:rFonts w:ascii="Arial"/>
          <w:spacing w:val="-3"/>
          <w:sz w:val="20"/>
        </w:rPr>
        <w:t xml:space="preserve"> </w:t>
      </w:r>
      <w:r>
        <w:rPr>
          <w:rFonts w:ascii="Arial"/>
          <w:sz w:val="20"/>
        </w:rPr>
        <w:t>grade</w:t>
      </w:r>
      <w:r>
        <w:rPr>
          <w:rFonts w:ascii="Arial"/>
          <w:spacing w:val="-3"/>
          <w:sz w:val="20"/>
        </w:rPr>
        <w:t xml:space="preserve"> </w:t>
      </w:r>
      <w:r>
        <w:rPr>
          <w:rFonts w:ascii="Arial"/>
          <w:sz w:val="20"/>
        </w:rPr>
        <w:t>(</w:t>
      </w:r>
      <w:r w:rsidR="009A1713">
        <w:rPr>
          <w:rFonts w:ascii="Arial"/>
          <w:sz w:val="20"/>
        </w:rPr>
        <w:t>20</w:t>
      </w:r>
      <w:r>
        <w:rPr>
          <w:rFonts w:ascii="Arial"/>
          <w:spacing w:val="-5"/>
          <w:sz w:val="20"/>
        </w:rPr>
        <w:t xml:space="preserve"> </w:t>
      </w:r>
      <w:r>
        <w:rPr>
          <w:rFonts w:ascii="Arial"/>
          <w:sz w:val="20"/>
        </w:rPr>
        <w:t>marks</w:t>
      </w:r>
      <w:r>
        <w:rPr>
          <w:rFonts w:ascii="Arial"/>
          <w:spacing w:val="-4"/>
          <w:sz w:val="20"/>
        </w:rPr>
        <w:t xml:space="preserve"> </w:t>
      </w:r>
      <w:r>
        <w:rPr>
          <w:rFonts w:ascii="Arial"/>
          <w:sz w:val="20"/>
        </w:rPr>
        <w:t>available)</w:t>
      </w:r>
      <w:r>
        <w:rPr>
          <w:rFonts w:ascii="Arial"/>
          <w:spacing w:val="-52"/>
          <w:sz w:val="20"/>
        </w:rPr>
        <w:t xml:space="preserve"> </w:t>
      </w:r>
      <w:r>
        <w:rPr>
          <w:rFonts w:ascii="Arial"/>
          <w:sz w:val="20"/>
        </w:rPr>
        <w:t xml:space="preserve">Due </w:t>
      </w:r>
      <w:r w:rsidR="003F3B04">
        <w:rPr>
          <w:rFonts w:ascii="Arial"/>
          <w:sz w:val="20"/>
        </w:rPr>
        <w:t>February 0</w:t>
      </w:r>
      <w:r w:rsidR="006916F8">
        <w:rPr>
          <w:rFonts w:ascii="Arial"/>
          <w:sz w:val="20"/>
        </w:rPr>
        <w:t>5</w:t>
      </w:r>
      <w:r w:rsidR="003F3B04">
        <w:rPr>
          <w:rFonts w:ascii="Arial"/>
          <w:sz w:val="20"/>
        </w:rPr>
        <w:t xml:space="preserve">, </w:t>
      </w:r>
      <w:proofErr w:type="gramStart"/>
      <w:r w:rsidR="003F3B04">
        <w:rPr>
          <w:rFonts w:ascii="Arial"/>
          <w:sz w:val="20"/>
        </w:rPr>
        <w:t>2022</w:t>
      </w:r>
      <w:proofErr w:type="gramEnd"/>
      <w:r>
        <w:rPr>
          <w:rFonts w:ascii="Arial"/>
          <w:spacing w:val="-1"/>
          <w:sz w:val="20"/>
        </w:rPr>
        <w:t xml:space="preserve"> </w:t>
      </w:r>
      <w:r>
        <w:rPr>
          <w:rFonts w:ascii="Arial"/>
          <w:sz w:val="20"/>
        </w:rPr>
        <w:t>at</w:t>
      </w:r>
      <w:r>
        <w:rPr>
          <w:rFonts w:ascii="Arial"/>
          <w:spacing w:val="-1"/>
          <w:sz w:val="20"/>
        </w:rPr>
        <w:t xml:space="preserve"> </w:t>
      </w:r>
      <w:r>
        <w:rPr>
          <w:rFonts w:ascii="Arial"/>
          <w:sz w:val="20"/>
        </w:rPr>
        <w:t>11:59</w:t>
      </w:r>
      <w:r>
        <w:rPr>
          <w:rFonts w:ascii="Arial"/>
          <w:spacing w:val="-2"/>
          <w:sz w:val="20"/>
        </w:rPr>
        <w:t xml:space="preserve"> </w:t>
      </w:r>
      <w:r>
        <w:rPr>
          <w:rFonts w:ascii="Arial"/>
          <w:sz w:val="20"/>
        </w:rPr>
        <w:t>PM</w:t>
      </w:r>
    </w:p>
    <w:p w14:paraId="32F33974" w14:textId="77777777" w:rsidR="00624136" w:rsidRDefault="00624136">
      <w:pPr>
        <w:pStyle w:val="BodyText"/>
        <w:rPr>
          <w:rFonts w:ascii="Arial"/>
        </w:rPr>
      </w:pPr>
    </w:p>
    <w:p w14:paraId="37EFF1BB" w14:textId="77777777" w:rsidR="00624136" w:rsidRPr="009D1229" w:rsidRDefault="00297969">
      <w:pPr>
        <w:spacing w:before="180"/>
        <w:ind w:left="109"/>
        <w:rPr>
          <w:b/>
          <w:bCs/>
          <w:sz w:val="28"/>
          <w:szCs w:val="28"/>
        </w:rPr>
      </w:pPr>
      <w:r w:rsidRPr="009D1229">
        <w:rPr>
          <w:b/>
          <w:bCs/>
          <w:color w:val="365F91"/>
          <w:sz w:val="28"/>
          <w:szCs w:val="28"/>
        </w:rPr>
        <w:t>Overview</w:t>
      </w:r>
    </w:p>
    <w:p w14:paraId="0B195D91" w14:textId="4E391E42" w:rsidR="00624136" w:rsidRPr="009D1229" w:rsidRDefault="00297969" w:rsidP="00976B71">
      <w:pPr>
        <w:pStyle w:val="BodyText"/>
        <w:spacing w:before="290" w:line="360" w:lineRule="auto"/>
        <w:ind w:left="109" w:right="262"/>
        <w:jc w:val="both"/>
        <w:rPr>
          <w:sz w:val="24"/>
          <w:szCs w:val="24"/>
        </w:rPr>
      </w:pPr>
      <w:r w:rsidRPr="009D1229">
        <w:rPr>
          <w:sz w:val="24"/>
          <w:szCs w:val="24"/>
        </w:rPr>
        <w:t>This exercise provides you with</w:t>
      </w:r>
      <w:r w:rsidR="009A1713">
        <w:rPr>
          <w:sz w:val="24"/>
          <w:szCs w:val="24"/>
        </w:rPr>
        <w:t xml:space="preserve"> the opportunity to explore cloud storage options for public and private cloud infrastructures. Storage is one of the essential components for every IT based infrastructure developed for any business. There are multiple options available for getting and configuring storage. This lab portfolio will help you to do hand on practice with storage services.  </w:t>
      </w:r>
    </w:p>
    <w:p w14:paraId="672733DA" w14:textId="77777777" w:rsidR="00624136" w:rsidRPr="009D1229" w:rsidRDefault="00297969">
      <w:pPr>
        <w:pStyle w:val="BodyText"/>
        <w:spacing w:before="213"/>
        <w:ind w:left="109"/>
        <w:rPr>
          <w:sz w:val="24"/>
          <w:szCs w:val="24"/>
        </w:rPr>
      </w:pPr>
      <w:r w:rsidRPr="009D1229">
        <w:rPr>
          <w:sz w:val="24"/>
          <w:szCs w:val="24"/>
        </w:rPr>
        <w:t>Deliverable (Must be uploaded in zipped format)</w:t>
      </w:r>
    </w:p>
    <w:p w14:paraId="3C55724E" w14:textId="77777777" w:rsidR="00624136" w:rsidRPr="009D1229" w:rsidRDefault="00624136">
      <w:pPr>
        <w:pStyle w:val="BodyText"/>
        <w:spacing w:before="11"/>
        <w:rPr>
          <w:sz w:val="24"/>
          <w:szCs w:val="24"/>
        </w:rPr>
      </w:pPr>
    </w:p>
    <w:p w14:paraId="350EFE71" w14:textId="77777777" w:rsidR="00624136" w:rsidRPr="009D1229" w:rsidRDefault="00297969" w:rsidP="009D1229">
      <w:pPr>
        <w:pStyle w:val="ListParagraph"/>
        <w:numPr>
          <w:ilvl w:val="0"/>
          <w:numId w:val="2"/>
        </w:numPr>
        <w:tabs>
          <w:tab w:val="left" w:pos="500"/>
        </w:tabs>
        <w:rPr>
          <w:sz w:val="24"/>
          <w:szCs w:val="24"/>
        </w:rPr>
      </w:pPr>
      <w:r w:rsidRPr="009D1229">
        <w:rPr>
          <w:sz w:val="24"/>
          <w:szCs w:val="24"/>
        </w:rPr>
        <w:t>Lab portfolio with screenshots well documented with each property set.</w:t>
      </w:r>
    </w:p>
    <w:p w14:paraId="1B44024E" w14:textId="77777777" w:rsidR="00624136" w:rsidRPr="009D1229" w:rsidRDefault="00624136" w:rsidP="009D1229">
      <w:pPr>
        <w:pStyle w:val="BodyText"/>
        <w:rPr>
          <w:sz w:val="24"/>
          <w:szCs w:val="24"/>
        </w:rPr>
      </w:pPr>
    </w:p>
    <w:p w14:paraId="1B19283B" w14:textId="77777777" w:rsidR="00624136" w:rsidRPr="009D1229" w:rsidRDefault="00297969" w:rsidP="009D1229">
      <w:pPr>
        <w:pStyle w:val="ListParagraph"/>
        <w:numPr>
          <w:ilvl w:val="0"/>
          <w:numId w:val="2"/>
        </w:numPr>
        <w:tabs>
          <w:tab w:val="left" w:pos="500"/>
        </w:tabs>
        <w:rPr>
          <w:sz w:val="24"/>
          <w:szCs w:val="24"/>
        </w:rPr>
      </w:pPr>
      <w:r w:rsidRPr="009D1229">
        <w:rPr>
          <w:sz w:val="24"/>
          <w:szCs w:val="24"/>
        </w:rPr>
        <w:t>Answer to questions mentioned for each task</w:t>
      </w:r>
    </w:p>
    <w:p w14:paraId="2F291442" w14:textId="77777777" w:rsidR="00624136" w:rsidRPr="009D1229" w:rsidRDefault="00624136" w:rsidP="009D1229">
      <w:pPr>
        <w:pStyle w:val="BodyText"/>
        <w:rPr>
          <w:sz w:val="24"/>
          <w:szCs w:val="24"/>
        </w:rPr>
      </w:pPr>
    </w:p>
    <w:p w14:paraId="55FB03FD" w14:textId="74708EA6" w:rsidR="00624136" w:rsidRPr="009D1229" w:rsidRDefault="00297969" w:rsidP="009D1229">
      <w:pPr>
        <w:pStyle w:val="ListParagraph"/>
        <w:numPr>
          <w:ilvl w:val="0"/>
          <w:numId w:val="2"/>
        </w:numPr>
        <w:tabs>
          <w:tab w:val="left" w:pos="500"/>
        </w:tabs>
        <w:rPr>
          <w:sz w:val="24"/>
          <w:szCs w:val="24"/>
        </w:rPr>
      </w:pPr>
      <w:r w:rsidRPr="009D1229">
        <w:rPr>
          <w:sz w:val="24"/>
          <w:szCs w:val="24"/>
        </w:rPr>
        <w:t xml:space="preserve">Screen recording with audio </w:t>
      </w:r>
      <w:r w:rsidR="009D1229" w:rsidRPr="009D1229">
        <w:rPr>
          <w:sz w:val="24"/>
          <w:szCs w:val="24"/>
        </w:rPr>
        <w:t>(3</w:t>
      </w:r>
      <w:r w:rsidRPr="009D1229">
        <w:rPr>
          <w:sz w:val="24"/>
          <w:szCs w:val="24"/>
        </w:rPr>
        <w:t xml:space="preserve"> to 5 minutes) to explain your lab work implementation</w:t>
      </w:r>
    </w:p>
    <w:p w14:paraId="19D4DCDA" w14:textId="77777777" w:rsidR="00624136" w:rsidRPr="009D1229" w:rsidRDefault="00624136" w:rsidP="009D1229">
      <w:pPr>
        <w:pStyle w:val="BodyText"/>
        <w:rPr>
          <w:sz w:val="24"/>
          <w:szCs w:val="24"/>
        </w:rPr>
      </w:pPr>
    </w:p>
    <w:p w14:paraId="162945CE" w14:textId="215B58AD" w:rsidR="00624136" w:rsidRPr="009D1229" w:rsidRDefault="009A1713" w:rsidP="009D1229">
      <w:pPr>
        <w:pStyle w:val="ListParagraph"/>
        <w:numPr>
          <w:ilvl w:val="0"/>
          <w:numId w:val="2"/>
        </w:numPr>
        <w:tabs>
          <w:tab w:val="left" w:pos="500"/>
        </w:tabs>
        <w:rPr>
          <w:sz w:val="24"/>
          <w:szCs w:val="24"/>
        </w:rPr>
      </w:pPr>
      <w:r>
        <w:rPr>
          <w:sz w:val="24"/>
          <w:szCs w:val="24"/>
        </w:rPr>
        <w:t xml:space="preserve">You are free to release resources from public cloud one work is documented, video recorded and submitted. </w:t>
      </w:r>
    </w:p>
    <w:p w14:paraId="4867A290" w14:textId="2EE2D7F0" w:rsidR="00624136" w:rsidRPr="00BF6B31" w:rsidRDefault="00624136">
      <w:pPr>
        <w:pStyle w:val="BodyText"/>
        <w:rPr>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82DCBE" w14:textId="51A7BA58" w:rsidR="009A1713" w:rsidRDefault="00BF6B31">
      <w:pPr>
        <w:pStyle w:val="BodyText"/>
        <w:rPr>
          <w:b/>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F6B31">
        <w:rPr>
          <w:b/>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w:t>
      </w:r>
    </w:p>
    <w:p w14:paraId="2AA49ECE" w14:textId="086D20B4" w:rsidR="005C6EA7" w:rsidRDefault="005C6EA7">
      <w:pPr>
        <w:pStyle w:val="BodyText"/>
        <w:rPr>
          <w:b/>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8C4107" w14:textId="16B10775" w:rsidR="005C6EA7" w:rsidRDefault="00D07EBF" w:rsidP="006C76B2">
      <w:pPr>
        <w:pStyle w:val="BodyText"/>
        <w:spacing w:line="480" w:lineRule="auto"/>
        <w:rPr>
          <w:sz w:val="24"/>
          <w:szCs w:val="24"/>
        </w:rPr>
      </w:pPr>
      <w:r>
        <w:rPr>
          <w:sz w:val="24"/>
          <w:szCs w:val="24"/>
        </w:rPr>
        <w:t xml:space="preserve">Question: </w:t>
      </w:r>
      <w:r w:rsidR="00082E89">
        <w:rPr>
          <w:sz w:val="24"/>
          <w:szCs w:val="24"/>
        </w:rPr>
        <w:t>Cloud storage concept is gaining p</w:t>
      </w:r>
      <w:r w:rsidR="00DA2425">
        <w:rPr>
          <w:sz w:val="24"/>
          <w:szCs w:val="24"/>
        </w:rPr>
        <w:t>opularity day by day</w:t>
      </w:r>
      <w:r w:rsidR="00504B4F">
        <w:rPr>
          <w:sz w:val="24"/>
          <w:szCs w:val="24"/>
        </w:rPr>
        <w:t xml:space="preserve">. General end-users and businesses are relying on cloud storage for various reasons. </w:t>
      </w:r>
      <w:r w:rsidR="00A93557">
        <w:rPr>
          <w:sz w:val="24"/>
          <w:szCs w:val="24"/>
        </w:rPr>
        <w:t xml:space="preserve">Do some research in this area </w:t>
      </w:r>
      <w:r w:rsidR="002E387B">
        <w:rPr>
          <w:sz w:val="24"/>
          <w:szCs w:val="24"/>
        </w:rPr>
        <w:t>and</w:t>
      </w:r>
      <w:r w:rsidR="00A93557">
        <w:rPr>
          <w:sz w:val="24"/>
          <w:szCs w:val="24"/>
        </w:rPr>
        <w:t xml:space="preserve"> relate it to storage concepts studied at Level 1 and answer the following questions.</w:t>
      </w:r>
    </w:p>
    <w:p w14:paraId="6FC41E0D" w14:textId="3007A47B" w:rsidR="00A93557" w:rsidRPr="00065524" w:rsidRDefault="00065524" w:rsidP="006C76B2">
      <w:pPr>
        <w:pStyle w:val="BodyText"/>
        <w:numPr>
          <w:ilvl w:val="0"/>
          <w:numId w:val="8"/>
        </w:numPr>
        <w:spacing w:line="480" w:lineRule="auto"/>
        <w:rPr>
          <w:b/>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4"/>
          <w:szCs w:val="24"/>
        </w:rPr>
        <w:t>Discuss two cloud storage options suitable for end users who are not much aware about the existence of cloud computing concept. Explore features and document your answer using screenshots.</w:t>
      </w:r>
    </w:p>
    <w:p w14:paraId="303DDF85" w14:textId="52C99B10" w:rsidR="00065524" w:rsidRPr="00AA0364" w:rsidRDefault="006E43C8" w:rsidP="006C76B2">
      <w:pPr>
        <w:pStyle w:val="BodyText"/>
        <w:numPr>
          <w:ilvl w:val="0"/>
          <w:numId w:val="8"/>
        </w:numPr>
        <w:spacing w:line="480" w:lineRule="auto"/>
        <w:rPr>
          <w:b/>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4"/>
          <w:szCs w:val="24"/>
        </w:rPr>
        <w:t xml:space="preserve">Implement two method each under private and public cloud infrastructure </w:t>
      </w:r>
      <w:r w:rsidR="00013340">
        <w:rPr>
          <w:sz w:val="24"/>
          <w:szCs w:val="24"/>
        </w:rPr>
        <w:t xml:space="preserve">to support storage services. </w:t>
      </w:r>
      <w:r w:rsidR="0070409A">
        <w:rPr>
          <w:sz w:val="24"/>
          <w:szCs w:val="24"/>
        </w:rPr>
        <w:t xml:space="preserve">You are allowed to explore any public cloud services other than AWS as well. </w:t>
      </w:r>
    </w:p>
    <w:p w14:paraId="1B4E8A88" w14:textId="2F255574" w:rsidR="00AA0364" w:rsidRDefault="00AA0364" w:rsidP="00AA0364">
      <w:pPr>
        <w:pStyle w:val="BodyText"/>
        <w:spacing w:line="480" w:lineRule="auto"/>
        <w:rPr>
          <w:sz w:val="24"/>
          <w:szCs w:val="24"/>
        </w:rPr>
      </w:pPr>
    </w:p>
    <w:p w14:paraId="464C1902" w14:textId="3EDA2B51" w:rsidR="00AA0364" w:rsidRDefault="00AA0364" w:rsidP="004E1FC9">
      <w:pPr>
        <w:pStyle w:val="BodyText"/>
        <w:rPr>
          <w:b/>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1FC9">
        <w:rPr>
          <w:b/>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Rubrics </w:t>
      </w:r>
    </w:p>
    <w:p w14:paraId="52BC90E0" w14:textId="77777777" w:rsidR="004E1FC9" w:rsidRPr="004E1FC9" w:rsidRDefault="004E1FC9" w:rsidP="004E1FC9">
      <w:pPr>
        <w:pStyle w:val="BodyText"/>
        <w:rPr>
          <w:b/>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
        <w:tblW w:w="0" w:type="auto"/>
        <w:tblInd w:w="738" w:type="dxa"/>
        <w:tblLook w:val="04A0" w:firstRow="1" w:lastRow="0" w:firstColumn="1" w:lastColumn="0" w:noHBand="0" w:noVBand="1"/>
      </w:tblPr>
      <w:tblGrid>
        <w:gridCol w:w="6570"/>
        <w:gridCol w:w="1710"/>
      </w:tblGrid>
      <w:tr w:rsidR="00AA0364" w14:paraId="3CE42D40" w14:textId="77777777" w:rsidTr="00AA0364">
        <w:tc>
          <w:tcPr>
            <w:tcW w:w="6570" w:type="dxa"/>
          </w:tcPr>
          <w:p w14:paraId="0EDE8F90" w14:textId="69EAC037" w:rsidR="00AA0364" w:rsidRDefault="00AA0364" w:rsidP="00AA0364">
            <w:pPr>
              <w:pStyle w:val="BodyText"/>
              <w:spacing w:line="480" w:lineRule="auto"/>
              <w:rPr>
                <w:b/>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0364">
              <w:rPr>
                <w:sz w:val="24"/>
                <w:szCs w:val="24"/>
              </w:rPr>
              <w:t>Storage options</w:t>
            </w:r>
            <w:r w:rsidRPr="009B3AB6">
              <w:rPr>
                <w:sz w:val="24"/>
                <w:szCs w:val="24"/>
              </w:rPr>
              <w:t xml:space="preserve"> mentioned </w:t>
            </w:r>
            <w:r w:rsidR="009B3AB6" w:rsidRPr="009B3AB6">
              <w:rPr>
                <w:sz w:val="24"/>
                <w:szCs w:val="24"/>
              </w:rPr>
              <w:t>in Answer 1</w:t>
            </w:r>
          </w:p>
        </w:tc>
        <w:tc>
          <w:tcPr>
            <w:tcW w:w="1710" w:type="dxa"/>
          </w:tcPr>
          <w:p w14:paraId="0B364AE7" w14:textId="72E2AD3C" w:rsidR="00AA0364" w:rsidRPr="004E1FC9" w:rsidRDefault="004E1FC9" w:rsidP="00AA0364">
            <w:pPr>
              <w:pStyle w:val="BodyText"/>
              <w:spacing w:line="480" w:lineRule="auto"/>
              <w:rPr>
                <w:sz w:val="24"/>
                <w:szCs w:val="24"/>
              </w:rPr>
            </w:pPr>
            <w:r w:rsidRPr="004E1FC9">
              <w:rPr>
                <w:sz w:val="24"/>
                <w:szCs w:val="24"/>
              </w:rPr>
              <w:t>3</w:t>
            </w:r>
            <w:r w:rsidR="009B3AB6" w:rsidRPr="004E1FC9">
              <w:rPr>
                <w:sz w:val="24"/>
                <w:szCs w:val="24"/>
              </w:rPr>
              <w:t xml:space="preserve"> Marks </w:t>
            </w:r>
          </w:p>
        </w:tc>
      </w:tr>
      <w:tr w:rsidR="00AA0364" w14:paraId="589673F2" w14:textId="77777777" w:rsidTr="00AA0364">
        <w:tc>
          <w:tcPr>
            <w:tcW w:w="6570" w:type="dxa"/>
          </w:tcPr>
          <w:p w14:paraId="18A8C5F8" w14:textId="30BFDB60" w:rsidR="00AA0364" w:rsidRPr="004E1FC9" w:rsidRDefault="009B3AB6" w:rsidP="00AA0364">
            <w:pPr>
              <w:pStyle w:val="BodyText"/>
              <w:spacing w:line="480" w:lineRule="auto"/>
              <w:rPr>
                <w:sz w:val="24"/>
                <w:szCs w:val="24"/>
              </w:rPr>
            </w:pPr>
            <w:r w:rsidRPr="004E1FC9">
              <w:rPr>
                <w:sz w:val="24"/>
                <w:szCs w:val="24"/>
              </w:rPr>
              <w:t xml:space="preserve">Feature analysis and documentation </w:t>
            </w:r>
          </w:p>
        </w:tc>
        <w:tc>
          <w:tcPr>
            <w:tcW w:w="1710" w:type="dxa"/>
          </w:tcPr>
          <w:p w14:paraId="1DBF8D25" w14:textId="55AD758A" w:rsidR="00AA0364" w:rsidRPr="004E1FC9" w:rsidRDefault="004E1FC9" w:rsidP="00AA0364">
            <w:pPr>
              <w:pStyle w:val="BodyText"/>
              <w:spacing w:line="480" w:lineRule="auto"/>
              <w:rPr>
                <w:sz w:val="24"/>
                <w:szCs w:val="24"/>
              </w:rPr>
            </w:pPr>
            <w:r w:rsidRPr="004E1FC9">
              <w:rPr>
                <w:sz w:val="24"/>
                <w:szCs w:val="24"/>
              </w:rPr>
              <w:t>3</w:t>
            </w:r>
            <w:r w:rsidR="009B3AB6" w:rsidRPr="004E1FC9">
              <w:rPr>
                <w:sz w:val="24"/>
                <w:szCs w:val="24"/>
              </w:rPr>
              <w:t xml:space="preserve"> Marks </w:t>
            </w:r>
          </w:p>
        </w:tc>
      </w:tr>
      <w:tr w:rsidR="00AA0364" w14:paraId="4AB19071" w14:textId="77777777" w:rsidTr="00AA0364">
        <w:tc>
          <w:tcPr>
            <w:tcW w:w="6570" w:type="dxa"/>
          </w:tcPr>
          <w:p w14:paraId="1EEAEAE6" w14:textId="0CA3AEFA" w:rsidR="00AA0364" w:rsidRPr="004E1FC9" w:rsidRDefault="004E1FC9" w:rsidP="00AA0364">
            <w:pPr>
              <w:pStyle w:val="BodyText"/>
              <w:spacing w:line="480" w:lineRule="auto"/>
              <w:rPr>
                <w:sz w:val="24"/>
                <w:szCs w:val="24"/>
              </w:rPr>
            </w:pPr>
            <w:r w:rsidRPr="004E1FC9">
              <w:rPr>
                <w:sz w:val="24"/>
                <w:szCs w:val="24"/>
              </w:rPr>
              <w:t xml:space="preserve">Identification of storage options </w:t>
            </w:r>
          </w:p>
        </w:tc>
        <w:tc>
          <w:tcPr>
            <w:tcW w:w="1710" w:type="dxa"/>
          </w:tcPr>
          <w:p w14:paraId="3542472E" w14:textId="6DC9ABF1" w:rsidR="00AA0364" w:rsidRPr="004E1FC9" w:rsidRDefault="004E1FC9" w:rsidP="00AA0364">
            <w:pPr>
              <w:pStyle w:val="BodyText"/>
              <w:spacing w:line="480" w:lineRule="auto"/>
              <w:rPr>
                <w:sz w:val="24"/>
                <w:szCs w:val="24"/>
              </w:rPr>
            </w:pPr>
            <w:r w:rsidRPr="004E1FC9">
              <w:rPr>
                <w:sz w:val="24"/>
                <w:szCs w:val="24"/>
              </w:rPr>
              <w:t xml:space="preserve">4 Marks </w:t>
            </w:r>
          </w:p>
        </w:tc>
      </w:tr>
      <w:tr w:rsidR="00AA0364" w14:paraId="29BEE603" w14:textId="77777777" w:rsidTr="00AA0364">
        <w:tc>
          <w:tcPr>
            <w:tcW w:w="6570" w:type="dxa"/>
          </w:tcPr>
          <w:p w14:paraId="18FF2C00" w14:textId="6410F5A9" w:rsidR="00AA0364" w:rsidRPr="004E1FC9" w:rsidRDefault="004E1FC9" w:rsidP="00AA0364">
            <w:pPr>
              <w:pStyle w:val="BodyText"/>
              <w:spacing w:line="480" w:lineRule="auto"/>
              <w:rPr>
                <w:sz w:val="24"/>
                <w:szCs w:val="24"/>
              </w:rPr>
            </w:pPr>
            <w:r w:rsidRPr="004E1FC9">
              <w:rPr>
                <w:sz w:val="24"/>
                <w:szCs w:val="24"/>
              </w:rPr>
              <w:t xml:space="preserve">Implementation </w:t>
            </w:r>
          </w:p>
        </w:tc>
        <w:tc>
          <w:tcPr>
            <w:tcW w:w="1710" w:type="dxa"/>
          </w:tcPr>
          <w:p w14:paraId="1047B386" w14:textId="7A9F669C" w:rsidR="00AA0364" w:rsidRPr="004E1FC9" w:rsidRDefault="004E1FC9" w:rsidP="00AA0364">
            <w:pPr>
              <w:pStyle w:val="BodyText"/>
              <w:spacing w:line="480" w:lineRule="auto"/>
              <w:rPr>
                <w:sz w:val="24"/>
                <w:szCs w:val="24"/>
              </w:rPr>
            </w:pPr>
            <w:r w:rsidRPr="004E1FC9">
              <w:rPr>
                <w:sz w:val="24"/>
                <w:szCs w:val="24"/>
              </w:rPr>
              <w:t xml:space="preserve">10 Marks </w:t>
            </w:r>
          </w:p>
        </w:tc>
      </w:tr>
    </w:tbl>
    <w:p w14:paraId="640A6B59" w14:textId="77777777" w:rsidR="00AA0364" w:rsidRPr="00013340" w:rsidRDefault="00AA0364" w:rsidP="00AA0364">
      <w:pPr>
        <w:pStyle w:val="BodyText"/>
        <w:spacing w:line="480" w:lineRule="auto"/>
        <w:rPr>
          <w:b/>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5221F6" w14:textId="2680FE7C" w:rsidR="006C76B2" w:rsidRPr="00BF6B31" w:rsidRDefault="006C76B2" w:rsidP="006C76B2">
      <w:pPr>
        <w:pStyle w:val="BodyText"/>
        <w:spacing w:line="480" w:lineRule="auto"/>
        <w:rPr>
          <w:b/>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6C76B2" w:rsidRPr="00BF6B31" w:rsidSect="009D1229">
      <w:headerReference w:type="default" r:id="rId7"/>
      <w:footerReference w:type="default" r:id="rId8"/>
      <w:type w:val="continuous"/>
      <w:pgSz w:w="12240" w:h="15840"/>
      <w:pgMar w:top="640" w:right="600" w:bottom="0" w:left="620" w:header="720" w:footer="1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CC453" w14:textId="77777777" w:rsidR="00394A36" w:rsidRDefault="00394A36" w:rsidP="009D1229">
      <w:r>
        <w:separator/>
      </w:r>
    </w:p>
  </w:endnote>
  <w:endnote w:type="continuationSeparator" w:id="0">
    <w:p w14:paraId="210C1F62" w14:textId="77777777" w:rsidR="00394A36" w:rsidRDefault="00394A36" w:rsidP="009D1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ECFE1" w14:textId="3A1D29D0" w:rsidR="009D1229" w:rsidRDefault="009D1229">
    <w:pPr>
      <w:pStyle w:val="Footer"/>
      <w:jc w:val="right"/>
    </w:pPr>
  </w:p>
  <w:p w14:paraId="5386859B" w14:textId="1A905A3F" w:rsidR="009D1229" w:rsidRDefault="009D1229" w:rsidP="009D1229">
    <w:pPr>
      <w:spacing w:before="102" w:line="241" w:lineRule="exact"/>
      <w:ind w:left="108"/>
      <w:rPr>
        <w:rFonts w:ascii="Calibri"/>
        <w:sz w:val="20"/>
      </w:rPr>
    </w:pPr>
    <w:r>
      <w:rPr>
        <w:rFonts w:ascii="Calibri"/>
        <w:sz w:val="20"/>
      </w:rPr>
      <w:t>Virtualization</w:t>
    </w:r>
    <w:r w:rsidR="009A1713">
      <w:rPr>
        <w:rFonts w:ascii="Calibri"/>
        <w:sz w:val="20"/>
      </w:rPr>
      <w:t xml:space="preserve">, Big Data and Cloud Storage </w:t>
    </w:r>
    <w:r w:rsidR="009A1713">
      <w:rPr>
        <w:rFonts w:ascii="Calibri"/>
        <w:spacing w:val="1"/>
        <w:sz w:val="20"/>
      </w:rPr>
      <w:t>-</w:t>
    </w:r>
    <w:r>
      <w:rPr>
        <w:rFonts w:ascii="Calibri"/>
        <w:spacing w:val="-2"/>
        <w:sz w:val="20"/>
      </w:rPr>
      <w:t xml:space="preserve"> </w:t>
    </w:r>
    <w:r>
      <w:rPr>
        <w:rFonts w:ascii="Calibri"/>
        <w:sz w:val="20"/>
      </w:rPr>
      <w:t>SYST81</w:t>
    </w:r>
    <w:r w:rsidR="009A1713">
      <w:rPr>
        <w:rFonts w:ascii="Calibri"/>
        <w:sz w:val="20"/>
      </w:rPr>
      <w:t>8</w:t>
    </w:r>
    <w:r>
      <w:rPr>
        <w:rFonts w:ascii="Calibri"/>
        <w:sz w:val="20"/>
      </w:rPr>
      <w:t xml:space="preserve">0 </w:t>
    </w:r>
  </w:p>
  <w:p w14:paraId="1029187B" w14:textId="2DE1F22A" w:rsidR="009D1229" w:rsidRDefault="009A1713" w:rsidP="009D1229">
    <w:pPr>
      <w:spacing w:before="102" w:line="241" w:lineRule="exact"/>
      <w:ind w:left="108"/>
      <w:rPr>
        <w:sz w:val="20"/>
      </w:rPr>
    </w:pPr>
    <w:r>
      <w:rPr>
        <w:rFonts w:ascii="Calibri"/>
        <w:sz w:val="20"/>
      </w:rPr>
      <w:t xml:space="preserve">Cloud Storage </w:t>
    </w:r>
    <w:r w:rsidR="009D1229">
      <w:rPr>
        <w:position w:val="1"/>
        <w:sz w:val="20"/>
      </w:rPr>
      <w:tab/>
    </w:r>
  </w:p>
  <w:p w14:paraId="31464215" w14:textId="77777777" w:rsidR="009D1229" w:rsidRDefault="009D1229" w:rsidP="009D1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34EBF" w14:textId="77777777" w:rsidR="00394A36" w:rsidRDefault="00394A36" w:rsidP="009D1229">
      <w:r>
        <w:separator/>
      </w:r>
    </w:p>
  </w:footnote>
  <w:footnote w:type="continuationSeparator" w:id="0">
    <w:p w14:paraId="42B00382" w14:textId="77777777" w:rsidR="00394A36" w:rsidRDefault="00394A36" w:rsidP="009D1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5123802"/>
      <w:docPartObj>
        <w:docPartGallery w:val="Page Numbers (Top of Page)"/>
        <w:docPartUnique/>
      </w:docPartObj>
    </w:sdtPr>
    <w:sdtEndPr>
      <w:rPr>
        <w:noProof/>
      </w:rPr>
    </w:sdtEndPr>
    <w:sdtContent>
      <w:p w14:paraId="03624736" w14:textId="363E14F0" w:rsidR="009D1229" w:rsidRDefault="009D122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D580D89" w14:textId="77777777" w:rsidR="009D1229" w:rsidRDefault="009D12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0D84"/>
    <w:multiLevelType w:val="hybridMultilevel"/>
    <w:tmpl w:val="581EF7C6"/>
    <w:lvl w:ilvl="0" w:tplc="277E5F68">
      <w:start w:val="1"/>
      <w:numFmt w:val="decimal"/>
      <w:lvlText w:val="%1."/>
      <w:lvlJc w:val="left"/>
      <w:pPr>
        <w:ind w:left="499" w:hanging="295"/>
      </w:pPr>
      <w:rPr>
        <w:rFonts w:ascii="Cambria" w:eastAsia="Cambria" w:hAnsi="Cambria" w:cs="Cambria" w:hint="default"/>
        <w:b w:val="0"/>
        <w:bCs w:val="0"/>
        <w:i w:val="0"/>
        <w:iCs w:val="0"/>
        <w:w w:val="100"/>
        <w:sz w:val="22"/>
        <w:szCs w:val="22"/>
      </w:rPr>
    </w:lvl>
    <w:lvl w:ilvl="1" w:tplc="813A1C0A">
      <w:numFmt w:val="bullet"/>
      <w:lvlText w:val="•"/>
      <w:lvlJc w:val="left"/>
      <w:pPr>
        <w:ind w:left="1552" w:hanging="295"/>
      </w:pPr>
      <w:rPr>
        <w:rFonts w:hint="default"/>
      </w:rPr>
    </w:lvl>
    <w:lvl w:ilvl="2" w:tplc="2A6A7DC8">
      <w:numFmt w:val="bullet"/>
      <w:lvlText w:val="•"/>
      <w:lvlJc w:val="left"/>
      <w:pPr>
        <w:ind w:left="2604" w:hanging="295"/>
      </w:pPr>
      <w:rPr>
        <w:rFonts w:hint="default"/>
      </w:rPr>
    </w:lvl>
    <w:lvl w:ilvl="3" w:tplc="F894EF3A">
      <w:numFmt w:val="bullet"/>
      <w:lvlText w:val="•"/>
      <w:lvlJc w:val="left"/>
      <w:pPr>
        <w:ind w:left="3656" w:hanging="295"/>
      </w:pPr>
      <w:rPr>
        <w:rFonts w:hint="default"/>
      </w:rPr>
    </w:lvl>
    <w:lvl w:ilvl="4" w:tplc="4A9CA446">
      <w:numFmt w:val="bullet"/>
      <w:lvlText w:val="•"/>
      <w:lvlJc w:val="left"/>
      <w:pPr>
        <w:ind w:left="4708" w:hanging="295"/>
      </w:pPr>
      <w:rPr>
        <w:rFonts w:hint="default"/>
      </w:rPr>
    </w:lvl>
    <w:lvl w:ilvl="5" w:tplc="A24A9876">
      <w:numFmt w:val="bullet"/>
      <w:lvlText w:val="•"/>
      <w:lvlJc w:val="left"/>
      <w:pPr>
        <w:ind w:left="5760" w:hanging="295"/>
      </w:pPr>
      <w:rPr>
        <w:rFonts w:hint="default"/>
      </w:rPr>
    </w:lvl>
    <w:lvl w:ilvl="6" w:tplc="6D549D16">
      <w:numFmt w:val="bullet"/>
      <w:lvlText w:val="•"/>
      <w:lvlJc w:val="left"/>
      <w:pPr>
        <w:ind w:left="6812" w:hanging="295"/>
      </w:pPr>
      <w:rPr>
        <w:rFonts w:hint="default"/>
      </w:rPr>
    </w:lvl>
    <w:lvl w:ilvl="7" w:tplc="F6A82AB8">
      <w:numFmt w:val="bullet"/>
      <w:lvlText w:val="•"/>
      <w:lvlJc w:val="left"/>
      <w:pPr>
        <w:ind w:left="7864" w:hanging="295"/>
      </w:pPr>
      <w:rPr>
        <w:rFonts w:hint="default"/>
      </w:rPr>
    </w:lvl>
    <w:lvl w:ilvl="8" w:tplc="60066592">
      <w:numFmt w:val="bullet"/>
      <w:lvlText w:val="•"/>
      <w:lvlJc w:val="left"/>
      <w:pPr>
        <w:ind w:left="8916" w:hanging="295"/>
      </w:pPr>
      <w:rPr>
        <w:rFonts w:hint="default"/>
      </w:rPr>
    </w:lvl>
  </w:abstractNum>
  <w:abstractNum w:abstractNumId="1" w15:restartNumberingAfterBreak="0">
    <w:nsid w:val="04B95C63"/>
    <w:multiLevelType w:val="hybridMultilevel"/>
    <w:tmpl w:val="56C8A2C6"/>
    <w:lvl w:ilvl="0" w:tplc="52B435AC">
      <w:start w:val="1"/>
      <w:numFmt w:val="decimal"/>
      <w:lvlText w:val="%1)"/>
      <w:lvlJc w:val="left"/>
      <w:pPr>
        <w:ind w:left="720" w:hanging="360"/>
      </w:pPr>
      <w:rPr>
        <w:rFonts w:hint="default"/>
        <w:b w:val="0"/>
        <w:color w:val="auto"/>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4A77224"/>
    <w:multiLevelType w:val="hybridMultilevel"/>
    <w:tmpl w:val="0D18BB56"/>
    <w:lvl w:ilvl="0" w:tplc="048CA7B4">
      <w:start w:val="1"/>
      <w:numFmt w:val="lowerLetter"/>
      <w:lvlText w:val="%1."/>
      <w:lvlJc w:val="left"/>
      <w:pPr>
        <w:ind w:left="1311" w:hanging="360"/>
      </w:pPr>
      <w:rPr>
        <w:rFonts w:ascii="Cambria" w:eastAsia="Cambria" w:hAnsi="Cambria" w:cs="Cambria" w:hint="default"/>
        <w:b w:val="0"/>
        <w:bCs w:val="0"/>
        <w:i w:val="0"/>
        <w:iCs w:val="0"/>
        <w:spacing w:val="-1"/>
        <w:w w:val="100"/>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6155CDE"/>
    <w:multiLevelType w:val="hybridMultilevel"/>
    <w:tmpl w:val="0D18BB56"/>
    <w:lvl w:ilvl="0" w:tplc="048CA7B4">
      <w:start w:val="1"/>
      <w:numFmt w:val="lowerLetter"/>
      <w:lvlText w:val="%1."/>
      <w:lvlJc w:val="left"/>
      <w:pPr>
        <w:ind w:left="1311" w:hanging="360"/>
      </w:pPr>
      <w:rPr>
        <w:rFonts w:ascii="Cambria" w:eastAsia="Cambria" w:hAnsi="Cambria" w:cs="Cambria" w:hint="default"/>
        <w:b w:val="0"/>
        <w:bCs w:val="0"/>
        <w:i w:val="0"/>
        <w:iCs w:val="0"/>
        <w:spacing w:val="-1"/>
        <w:w w:val="100"/>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F5C51E4"/>
    <w:multiLevelType w:val="hybridMultilevel"/>
    <w:tmpl w:val="068201FE"/>
    <w:lvl w:ilvl="0" w:tplc="B9B6F3E4">
      <w:start w:val="1"/>
      <w:numFmt w:val="decimal"/>
      <w:lvlText w:val="%1."/>
      <w:lvlJc w:val="left"/>
      <w:pPr>
        <w:ind w:left="591" w:hanging="360"/>
        <w:jc w:val="right"/>
      </w:pPr>
      <w:rPr>
        <w:rFonts w:ascii="Cambria" w:eastAsia="Cambria" w:hAnsi="Cambria" w:cs="Cambria" w:hint="default"/>
        <w:b/>
        <w:bCs/>
        <w:i w:val="0"/>
        <w:iCs w:val="0"/>
        <w:spacing w:val="-1"/>
        <w:w w:val="100"/>
        <w:sz w:val="22"/>
        <w:szCs w:val="22"/>
      </w:rPr>
    </w:lvl>
    <w:lvl w:ilvl="1" w:tplc="048CA7B4">
      <w:start w:val="1"/>
      <w:numFmt w:val="lowerLetter"/>
      <w:lvlText w:val="%2."/>
      <w:lvlJc w:val="left"/>
      <w:pPr>
        <w:ind w:left="1311" w:hanging="360"/>
      </w:pPr>
      <w:rPr>
        <w:rFonts w:ascii="Cambria" w:eastAsia="Cambria" w:hAnsi="Cambria" w:cs="Cambria" w:hint="default"/>
        <w:b w:val="0"/>
        <w:bCs w:val="0"/>
        <w:i w:val="0"/>
        <w:iCs w:val="0"/>
        <w:spacing w:val="-1"/>
        <w:w w:val="100"/>
        <w:sz w:val="22"/>
        <w:szCs w:val="22"/>
      </w:rPr>
    </w:lvl>
    <w:lvl w:ilvl="2" w:tplc="3A8219E8">
      <w:start w:val="1"/>
      <w:numFmt w:val="lowerLetter"/>
      <w:lvlText w:val="%3."/>
      <w:lvlJc w:val="left"/>
      <w:pPr>
        <w:ind w:left="1914" w:hanging="295"/>
      </w:pPr>
      <w:rPr>
        <w:rFonts w:ascii="Cambria" w:eastAsia="Cambria" w:hAnsi="Cambria" w:cs="Cambria" w:hint="default"/>
        <w:b w:val="0"/>
        <w:bCs w:val="0"/>
        <w:i w:val="0"/>
        <w:iCs w:val="0"/>
        <w:spacing w:val="-1"/>
        <w:w w:val="100"/>
        <w:sz w:val="22"/>
        <w:szCs w:val="22"/>
      </w:rPr>
    </w:lvl>
    <w:lvl w:ilvl="3" w:tplc="2DE4D296">
      <w:numFmt w:val="bullet"/>
      <w:lvlText w:val="•"/>
      <w:lvlJc w:val="left"/>
      <w:pPr>
        <w:ind w:left="1920" w:hanging="295"/>
      </w:pPr>
      <w:rPr>
        <w:rFonts w:hint="default"/>
      </w:rPr>
    </w:lvl>
    <w:lvl w:ilvl="4" w:tplc="4ADEB818">
      <w:numFmt w:val="bullet"/>
      <w:lvlText w:val="•"/>
      <w:lvlJc w:val="left"/>
      <w:pPr>
        <w:ind w:left="3220" w:hanging="295"/>
      </w:pPr>
      <w:rPr>
        <w:rFonts w:hint="default"/>
      </w:rPr>
    </w:lvl>
    <w:lvl w:ilvl="5" w:tplc="29B44AAE">
      <w:numFmt w:val="bullet"/>
      <w:lvlText w:val="•"/>
      <w:lvlJc w:val="left"/>
      <w:pPr>
        <w:ind w:left="4520" w:hanging="295"/>
      </w:pPr>
      <w:rPr>
        <w:rFonts w:hint="default"/>
      </w:rPr>
    </w:lvl>
    <w:lvl w:ilvl="6" w:tplc="41E435A8">
      <w:numFmt w:val="bullet"/>
      <w:lvlText w:val="•"/>
      <w:lvlJc w:val="left"/>
      <w:pPr>
        <w:ind w:left="5820" w:hanging="295"/>
      </w:pPr>
      <w:rPr>
        <w:rFonts w:hint="default"/>
      </w:rPr>
    </w:lvl>
    <w:lvl w:ilvl="7" w:tplc="C92ADD0E">
      <w:numFmt w:val="bullet"/>
      <w:lvlText w:val="•"/>
      <w:lvlJc w:val="left"/>
      <w:pPr>
        <w:ind w:left="7120" w:hanging="295"/>
      </w:pPr>
      <w:rPr>
        <w:rFonts w:hint="default"/>
      </w:rPr>
    </w:lvl>
    <w:lvl w:ilvl="8" w:tplc="0706C402">
      <w:numFmt w:val="bullet"/>
      <w:lvlText w:val="•"/>
      <w:lvlJc w:val="left"/>
      <w:pPr>
        <w:ind w:left="8420" w:hanging="295"/>
      </w:pPr>
      <w:rPr>
        <w:rFonts w:hint="default"/>
      </w:rPr>
    </w:lvl>
  </w:abstractNum>
  <w:abstractNum w:abstractNumId="5" w15:restartNumberingAfterBreak="0">
    <w:nsid w:val="78837D20"/>
    <w:multiLevelType w:val="hybridMultilevel"/>
    <w:tmpl w:val="068201FE"/>
    <w:lvl w:ilvl="0" w:tplc="B9B6F3E4">
      <w:start w:val="1"/>
      <w:numFmt w:val="decimal"/>
      <w:lvlText w:val="%1."/>
      <w:lvlJc w:val="left"/>
      <w:pPr>
        <w:ind w:left="591" w:hanging="360"/>
        <w:jc w:val="right"/>
      </w:pPr>
      <w:rPr>
        <w:rFonts w:ascii="Cambria" w:eastAsia="Cambria" w:hAnsi="Cambria" w:cs="Cambria" w:hint="default"/>
        <w:b/>
        <w:bCs/>
        <w:i w:val="0"/>
        <w:iCs w:val="0"/>
        <w:spacing w:val="-1"/>
        <w:w w:val="100"/>
        <w:sz w:val="22"/>
        <w:szCs w:val="22"/>
      </w:rPr>
    </w:lvl>
    <w:lvl w:ilvl="1" w:tplc="048CA7B4">
      <w:start w:val="1"/>
      <w:numFmt w:val="lowerLetter"/>
      <w:lvlText w:val="%2."/>
      <w:lvlJc w:val="left"/>
      <w:pPr>
        <w:ind w:left="1311" w:hanging="360"/>
      </w:pPr>
      <w:rPr>
        <w:rFonts w:ascii="Cambria" w:eastAsia="Cambria" w:hAnsi="Cambria" w:cs="Cambria" w:hint="default"/>
        <w:b w:val="0"/>
        <w:bCs w:val="0"/>
        <w:i w:val="0"/>
        <w:iCs w:val="0"/>
        <w:spacing w:val="-1"/>
        <w:w w:val="100"/>
        <w:sz w:val="22"/>
        <w:szCs w:val="22"/>
      </w:rPr>
    </w:lvl>
    <w:lvl w:ilvl="2" w:tplc="3A8219E8">
      <w:start w:val="1"/>
      <w:numFmt w:val="lowerLetter"/>
      <w:lvlText w:val="%3."/>
      <w:lvlJc w:val="left"/>
      <w:pPr>
        <w:ind w:left="1914" w:hanging="295"/>
      </w:pPr>
      <w:rPr>
        <w:rFonts w:ascii="Cambria" w:eastAsia="Cambria" w:hAnsi="Cambria" w:cs="Cambria" w:hint="default"/>
        <w:b w:val="0"/>
        <w:bCs w:val="0"/>
        <w:i w:val="0"/>
        <w:iCs w:val="0"/>
        <w:spacing w:val="-1"/>
        <w:w w:val="100"/>
        <w:sz w:val="22"/>
        <w:szCs w:val="22"/>
      </w:rPr>
    </w:lvl>
    <w:lvl w:ilvl="3" w:tplc="2DE4D296">
      <w:numFmt w:val="bullet"/>
      <w:lvlText w:val="•"/>
      <w:lvlJc w:val="left"/>
      <w:pPr>
        <w:ind w:left="1920" w:hanging="295"/>
      </w:pPr>
      <w:rPr>
        <w:rFonts w:hint="default"/>
      </w:rPr>
    </w:lvl>
    <w:lvl w:ilvl="4" w:tplc="4ADEB818">
      <w:numFmt w:val="bullet"/>
      <w:lvlText w:val="•"/>
      <w:lvlJc w:val="left"/>
      <w:pPr>
        <w:ind w:left="3220" w:hanging="295"/>
      </w:pPr>
      <w:rPr>
        <w:rFonts w:hint="default"/>
      </w:rPr>
    </w:lvl>
    <w:lvl w:ilvl="5" w:tplc="29B44AAE">
      <w:numFmt w:val="bullet"/>
      <w:lvlText w:val="•"/>
      <w:lvlJc w:val="left"/>
      <w:pPr>
        <w:ind w:left="4520" w:hanging="295"/>
      </w:pPr>
      <w:rPr>
        <w:rFonts w:hint="default"/>
      </w:rPr>
    </w:lvl>
    <w:lvl w:ilvl="6" w:tplc="41E435A8">
      <w:numFmt w:val="bullet"/>
      <w:lvlText w:val="•"/>
      <w:lvlJc w:val="left"/>
      <w:pPr>
        <w:ind w:left="5820" w:hanging="295"/>
      </w:pPr>
      <w:rPr>
        <w:rFonts w:hint="default"/>
      </w:rPr>
    </w:lvl>
    <w:lvl w:ilvl="7" w:tplc="C92ADD0E">
      <w:numFmt w:val="bullet"/>
      <w:lvlText w:val="•"/>
      <w:lvlJc w:val="left"/>
      <w:pPr>
        <w:ind w:left="7120" w:hanging="295"/>
      </w:pPr>
      <w:rPr>
        <w:rFonts w:hint="default"/>
      </w:rPr>
    </w:lvl>
    <w:lvl w:ilvl="8" w:tplc="0706C402">
      <w:numFmt w:val="bullet"/>
      <w:lvlText w:val="•"/>
      <w:lvlJc w:val="left"/>
      <w:pPr>
        <w:ind w:left="8420" w:hanging="295"/>
      </w:pPr>
      <w:rPr>
        <w:rFonts w:hint="default"/>
      </w:rPr>
    </w:lvl>
  </w:abstractNum>
  <w:abstractNum w:abstractNumId="6" w15:restartNumberingAfterBreak="0">
    <w:nsid w:val="7C883638"/>
    <w:multiLevelType w:val="hybridMultilevel"/>
    <w:tmpl w:val="F69A33D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F5068A5"/>
    <w:multiLevelType w:val="hybridMultilevel"/>
    <w:tmpl w:val="BB427C6C"/>
    <w:lvl w:ilvl="0" w:tplc="3A8219E8">
      <w:start w:val="1"/>
      <w:numFmt w:val="lowerLetter"/>
      <w:lvlText w:val="%1."/>
      <w:lvlJc w:val="left"/>
      <w:pPr>
        <w:ind w:left="1914" w:hanging="295"/>
      </w:pPr>
      <w:rPr>
        <w:rFonts w:ascii="Cambria" w:eastAsia="Cambria" w:hAnsi="Cambria" w:cs="Cambria" w:hint="default"/>
        <w:b w:val="0"/>
        <w:bCs w:val="0"/>
        <w:i w:val="0"/>
        <w:iCs w:val="0"/>
        <w:spacing w:val="-1"/>
        <w:w w:val="100"/>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3"/>
  </w:num>
  <w:num w:numId="5">
    <w:abstractNumId w:val="2"/>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24136"/>
    <w:rsid w:val="00013340"/>
    <w:rsid w:val="00065524"/>
    <w:rsid w:val="00082E89"/>
    <w:rsid w:val="001C221C"/>
    <w:rsid w:val="00297969"/>
    <w:rsid w:val="002E387B"/>
    <w:rsid w:val="00394A36"/>
    <w:rsid w:val="003F3B04"/>
    <w:rsid w:val="004E1FC9"/>
    <w:rsid w:val="00504B4F"/>
    <w:rsid w:val="005C6EA7"/>
    <w:rsid w:val="00624136"/>
    <w:rsid w:val="006916F8"/>
    <w:rsid w:val="006C76B2"/>
    <w:rsid w:val="006E43C8"/>
    <w:rsid w:val="0070409A"/>
    <w:rsid w:val="00783B29"/>
    <w:rsid w:val="00976B71"/>
    <w:rsid w:val="009A1713"/>
    <w:rsid w:val="009B3AB6"/>
    <w:rsid w:val="009D1229"/>
    <w:rsid w:val="00A93557"/>
    <w:rsid w:val="00AA0364"/>
    <w:rsid w:val="00BF6B31"/>
    <w:rsid w:val="00D07EBF"/>
    <w:rsid w:val="00DA24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EAD2F"/>
  <w15:docId w15:val="{A275050F-DCF5-437C-93A4-DBA9F5582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90"/>
      <w:ind w:left="109"/>
    </w:pPr>
    <w:rPr>
      <w:sz w:val="56"/>
      <w:szCs w:val="56"/>
    </w:rPr>
  </w:style>
  <w:style w:type="paragraph" w:styleId="ListParagraph">
    <w:name w:val="List Paragraph"/>
    <w:basedOn w:val="Normal"/>
    <w:uiPriority w:val="1"/>
    <w:qFormat/>
    <w:pPr>
      <w:ind w:left="1311" w:hanging="295"/>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D1229"/>
    <w:pPr>
      <w:tabs>
        <w:tab w:val="center" w:pos="4680"/>
        <w:tab w:val="right" w:pos="9360"/>
      </w:tabs>
    </w:pPr>
  </w:style>
  <w:style w:type="character" w:customStyle="1" w:styleId="HeaderChar">
    <w:name w:val="Header Char"/>
    <w:basedOn w:val="DefaultParagraphFont"/>
    <w:link w:val="Header"/>
    <w:uiPriority w:val="99"/>
    <w:rsid w:val="009D1229"/>
    <w:rPr>
      <w:rFonts w:ascii="Cambria" w:eastAsia="Cambria" w:hAnsi="Cambria" w:cs="Cambria"/>
    </w:rPr>
  </w:style>
  <w:style w:type="paragraph" w:styleId="Footer">
    <w:name w:val="footer"/>
    <w:basedOn w:val="Normal"/>
    <w:link w:val="FooterChar"/>
    <w:uiPriority w:val="99"/>
    <w:unhideWhenUsed/>
    <w:rsid w:val="009D1229"/>
    <w:pPr>
      <w:tabs>
        <w:tab w:val="center" w:pos="4680"/>
        <w:tab w:val="right" w:pos="9360"/>
      </w:tabs>
    </w:pPr>
  </w:style>
  <w:style w:type="character" w:customStyle="1" w:styleId="FooterChar">
    <w:name w:val="Footer Char"/>
    <w:basedOn w:val="DefaultParagraphFont"/>
    <w:link w:val="Footer"/>
    <w:uiPriority w:val="99"/>
    <w:rsid w:val="009D1229"/>
    <w:rPr>
      <w:rFonts w:ascii="Cambria" w:eastAsia="Cambria" w:hAnsi="Cambria" w:cs="Cambria"/>
    </w:rPr>
  </w:style>
  <w:style w:type="table" w:styleId="TableGrid">
    <w:name w:val="Table Grid"/>
    <w:basedOn w:val="TableNormal"/>
    <w:uiPriority w:val="39"/>
    <w:rsid w:val="00AA03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Microsoft Word - INFO8045_A3.docx</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INFO8045_A3.docx</dc:title>
  <cp:lastModifiedBy>Rohini Arora</cp:lastModifiedBy>
  <cp:revision>20</cp:revision>
  <dcterms:created xsi:type="dcterms:W3CDTF">2021-09-14T14:37:00Z</dcterms:created>
  <dcterms:modified xsi:type="dcterms:W3CDTF">2022-01-26T14:42:00Z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2020-08-10T00:00:00Z</vt:filetime>
  </property>
  <property fmtid="{D5CDD505-2E9C-101B-9397-08002B2CF9AE}" pid="3" name="Creator">
    <vt:lpwstr>Word</vt:lpwstr>
  </property>
  <property fmtid="{D5CDD505-2E9C-101B-9397-08002B2CF9AE}" pid="4" name="LastSaved">
    <vt:filetime>2021-09-14T00:00:00Z</vt:filetime>
  </property>
</Properties>
</file>