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86789" w14:textId="77777777" w:rsidR="001C189B" w:rsidRDefault="001C189B"/>
    <w:p w14:paraId="05634AA2" w14:textId="77777777" w:rsidR="00AF114A" w:rsidRDefault="00AF114A"/>
    <w:p w14:paraId="320D81C5" w14:textId="77777777" w:rsidR="00AF114A" w:rsidRDefault="00AF114A">
      <w:pPr>
        <w:rPr>
          <w:rFonts w:ascii="Times New Roman" w:hAnsi="Times New Roman" w:cs="Times New Roman"/>
          <w:sz w:val="40"/>
          <w:szCs w:val="40"/>
        </w:rPr>
      </w:pPr>
    </w:p>
    <w:p w14:paraId="1CD3BCCC" w14:textId="77777777" w:rsidR="00AF114A" w:rsidRDefault="00AF114A">
      <w:pPr>
        <w:rPr>
          <w:rFonts w:ascii="Times New Roman" w:hAnsi="Times New Roman" w:cs="Times New Roman"/>
          <w:sz w:val="40"/>
          <w:szCs w:val="40"/>
        </w:rPr>
      </w:pPr>
    </w:p>
    <w:p w14:paraId="20D8BA00" w14:textId="77777777" w:rsidR="00AF114A" w:rsidRDefault="00AF114A">
      <w:pPr>
        <w:rPr>
          <w:rFonts w:ascii="Times New Roman" w:hAnsi="Times New Roman" w:cs="Times New Roman"/>
          <w:sz w:val="40"/>
          <w:szCs w:val="40"/>
        </w:rPr>
      </w:pPr>
    </w:p>
    <w:p w14:paraId="635CDB66" w14:textId="7F1586A4" w:rsidR="00AF114A" w:rsidRPr="00A77AA6" w:rsidRDefault="00AF114A" w:rsidP="00AF114A">
      <w:pPr>
        <w:jc w:val="center"/>
        <w:rPr>
          <w:rFonts w:ascii="Times New Roman" w:hAnsi="Times New Roman" w:cs="Times New Roman"/>
          <w:sz w:val="96"/>
          <w:szCs w:val="96"/>
        </w:rPr>
      </w:pPr>
      <w:r w:rsidRPr="00A77AA6">
        <w:rPr>
          <w:rFonts w:ascii="Times New Roman" w:hAnsi="Times New Roman" w:cs="Times New Roman"/>
          <w:sz w:val="96"/>
          <w:szCs w:val="96"/>
        </w:rPr>
        <w:t>VLSI PROJECT</w:t>
      </w:r>
    </w:p>
    <w:p w14:paraId="332973F3" w14:textId="11F66A23" w:rsidR="00AF114A" w:rsidRPr="00A77AA6" w:rsidRDefault="0007194F" w:rsidP="00AF114A">
      <w:pPr>
        <w:jc w:val="center"/>
        <w:rPr>
          <w:rFonts w:ascii="Times New Roman" w:hAnsi="Times New Roman" w:cs="Times New Roman"/>
          <w:b/>
          <w:bCs/>
          <w:i/>
          <w:iCs/>
          <w:sz w:val="56"/>
          <w:szCs w:val="56"/>
          <w:u w:val="single"/>
        </w:rPr>
      </w:pPr>
      <w:r w:rsidRPr="00A77AA6">
        <w:rPr>
          <w:rFonts w:ascii="Times New Roman" w:hAnsi="Times New Roman" w:cs="Times New Roman"/>
          <w:b/>
          <w:bCs/>
          <w:i/>
          <w:iCs/>
          <w:sz w:val="56"/>
          <w:szCs w:val="56"/>
          <w:u w:val="single"/>
        </w:rPr>
        <w:t>5-bit carry look ahead (CLA) adder</w:t>
      </w:r>
    </w:p>
    <w:p w14:paraId="3CF5E977" w14:textId="461E63BE" w:rsidR="0007194F" w:rsidRPr="00A77AA6" w:rsidRDefault="0007194F" w:rsidP="00AF114A">
      <w:pPr>
        <w:jc w:val="center"/>
        <w:rPr>
          <w:rFonts w:ascii="Times New Roman" w:hAnsi="Times New Roman" w:cs="Times New Roman"/>
          <w:b/>
          <w:bCs/>
          <w:i/>
          <w:iCs/>
          <w:sz w:val="44"/>
          <w:szCs w:val="44"/>
        </w:rPr>
      </w:pPr>
      <w:r w:rsidRPr="00A77AA6">
        <w:rPr>
          <w:rFonts w:ascii="Times New Roman" w:hAnsi="Times New Roman" w:cs="Times New Roman"/>
          <w:i/>
          <w:iCs/>
          <w:sz w:val="44"/>
          <w:szCs w:val="44"/>
        </w:rPr>
        <w:t xml:space="preserve">Name: </w:t>
      </w:r>
      <w:r w:rsidRPr="00A77AA6">
        <w:rPr>
          <w:rFonts w:ascii="Times New Roman" w:hAnsi="Times New Roman" w:cs="Times New Roman"/>
          <w:b/>
          <w:bCs/>
          <w:i/>
          <w:iCs/>
          <w:sz w:val="44"/>
          <w:szCs w:val="44"/>
        </w:rPr>
        <w:t>Jai Srikar M</w:t>
      </w:r>
    </w:p>
    <w:p w14:paraId="7820F47E" w14:textId="4938077A" w:rsidR="0007194F" w:rsidRPr="00A77AA6" w:rsidRDefault="0007194F" w:rsidP="00AF114A">
      <w:pPr>
        <w:jc w:val="center"/>
        <w:rPr>
          <w:rFonts w:ascii="Times New Roman" w:hAnsi="Times New Roman" w:cs="Times New Roman"/>
          <w:b/>
          <w:bCs/>
          <w:i/>
          <w:iCs/>
          <w:sz w:val="44"/>
          <w:szCs w:val="44"/>
        </w:rPr>
      </w:pPr>
      <w:r w:rsidRPr="00A77AA6">
        <w:rPr>
          <w:rFonts w:ascii="Times New Roman" w:hAnsi="Times New Roman" w:cs="Times New Roman"/>
          <w:i/>
          <w:iCs/>
          <w:sz w:val="44"/>
          <w:szCs w:val="44"/>
        </w:rPr>
        <w:t xml:space="preserve">Roll Number: </w:t>
      </w:r>
      <w:r w:rsidRPr="00A77AA6">
        <w:rPr>
          <w:rFonts w:ascii="Times New Roman" w:hAnsi="Times New Roman" w:cs="Times New Roman"/>
          <w:b/>
          <w:bCs/>
          <w:i/>
          <w:iCs/>
          <w:sz w:val="44"/>
          <w:szCs w:val="44"/>
        </w:rPr>
        <w:t>2024102041</w:t>
      </w:r>
    </w:p>
    <w:p w14:paraId="2D1EE21A" w14:textId="1B5B109D" w:rsidR="00A77AA6" w:rsidRPr="00A77AA6" w:rsidRDefault="00A77AA6" w:rsidP="00AF114A">
      <w:pPr>
        <w:jc w:val="center"/>
        <w:rPr>
          <w:rFonts w:ascii="Times New Roman" w:hAnsi="Times New Roman" w:cs="Times New Roman"/>
          <w:sz w:val="44"/>
          <w:szCs w:val="44"/>
        </w:rPr>
      </w:pPr>
      <w:r>
        <w:rPr>
          <w:rFonts w:ascii="Times New Roman" w:hAnsi="Times New Roman" w:cs="Times New Roman"/>
          <w:b/>
          <w:bCs/>
          <w:i/>
          <w:iCs/>
          <w:sz w:val="44"/>
          <w:szCs w:val="44"/>
        </w:rPr>
        <w:t>j</w:t>
      </w:r>
      <w:r w:rsidRPr="00A77AA6">
        <w:rPr>
          <w:rFonts w:ascii="Times New Roman" w:hAnsi="Times New Roman" w:cs="Times New Roman"/>
          <w:b/>
          <w:bCs/>
          <w:i/>
          <w:iCs/>
          <w:sz w:val="44"/>
          <w:szCs w:val="44"/>
        </w:rPr>
        <w:t>aisrikar.m@students.iit.ac.in</w:t>
      </w:r>
    </w:p>
    <w:p w14:paraId="554F51A7" w14:textId="77777777" w:rsidR="00051231" w:rsidRDefault="00051231" w:rsidP="00AF114A">
      <w:pPr>
        <w:jc w:val="center"/>
        <w:rPr>
          <w:rFonts w:ascii="Times New Roman" w:hAnsi="Times New Roman" w:cs="Times New Roman"/>
          <w:sz w:val="48"/>
          <w:szCs w:val="48"/>
        </w:rPr>
      </w:pPr>
    </w:p>
    <w:p w14:paraId="125B4D33" w14:textId="77777777" w:rsidR="00051231" w:rsidRDefault="00051231" w:rsidP="00AF114A">
      <w:pPr>
        <w:jc w:val="center"/>
        <w:rPr>
          <w:rFonts w:ascii="Times New Roman" w:hAnsi="Times New Roman" w:cs="Times New Roman"/>
          <w:sz w:val="48"/>
          <w:szCs w:val="48"/>
        </w:rPr>
      </w:pPr>
    </w:p>
    <w:p w14:paraId="3DBE25DE" w14:textId="77777777" w:rsidR="00051231" w:rsidRDefault="00051231" w:rsidP="00AF114A">
      <w:pPr>
        <w:jc w:val="center"/>
        <w:rPr>
          <w:rFonts w:ascii="Times New Roman" w:hAnsi="Times New Roman" w:cs="Times New Roman"/>
          <w:sz w:val="48"/>
          <w:szCs w:val="48"/>
        </w:rPr>
      </w:pPr>
    </w:p>
    <w:p w14:paraId="4A83197C" w14:textId="77777777" w:rsidR="00051231" w:rsidRDefault="00051231" w:rsidP="00AF114A">
      <w:pPr>
        <w:jc w:val="center"/>
        <w:rPr>
          <w:rFonts w:ascii="Times New Roman" w:hAnsi="Times New Roman" w:cs="Times New Roman"/>
          <w:sz w:val="48"/>
          <w:szCs w:val="48"/>
        </w:rPr>
      </w:pPr>
    </w:p>
    <w:p w14:paraId="143FAB63" w14:textId="77777777" w:rsidR="00051231" w:rsidRDefault="00051231" w:rsidP="00AF114A">
      <w:pPr>
        <w:jc w:val="center"/>
        <w:rPr>
          <w:rFonts w:ascii="Times New Roman" w:hAnsi="Times New Roman" w:cs="Times New Roman"/>
          <w:sz w:val="48"/>
          <w:szCs w:val="48"/>
        </w:rPr>
      </w:pPr>
    </w:p>
    <w:p w14:paraId="0668EBF6" w14:textId="77777777" w:rsidR="00051231" w:rsidRDefault="00051231" w:rsidP="00AF114A">
      <w:pPr>
        <w:jc w:val="center"/>
        <w:rPr>
          <w:rFonts w:ascii="Times New Roman" w:hAnsi="Times New Roman" w:cs="Times New Roman"/>
          <w:sz w:val="48"/>
          <w:szCs w:val="48"/>
        </w:rPr>
      </w:pPr>
    </w:p>
    <w:p w14:paraId="288DF8BD" w14:textId="77777777" w:rsidR="00051231" w:rsidRDefault="00051231" w:rsidP="00AF114A">
      <w:pPr>
        <w:jc w:val="center"/>
        <w:rPr>
          <w:rFonts w:ascii="Times New Roman" w:hAnsi="Times New Roman" w:cs="Times New Roman"/>
          <w:sz w:val="48"/>
          <w:szCs w:val="48"/>
        </w:rPr>
      </w:pPr>
    </w:p>
    <w:p w14:paraId="44C26FF6" w14:textId="77777777" w:rsidR="00051231" w:rsidRDefault="00051231" w:rsidP="00AF114A">
      <w:pPr>
        <w:jc w:val="center"/>
        <w:rPr>
          <w:rFonts w:ascii="Times New Roman" w:hAnsi="Times New Roman" w:cs="Times New Roman"/>
          <w:sz w:val="48"/>
          <w:szCs w:val="48"/>
        </w:rPr>
      </w:pPr>
    </w:p>
    <w:p w14:paraId="21A5B9FE" w14:textId="6A9364DC" w:rsidR="00051231" w:rsidRPr="00E2365E" w:rsidRDefault="00EA06C5" w:rsidP="0038172E">
      <w:pPr>
        <w:rPr>
          <w:rFonts w:ascii="Times New Roman" w:hAnsi="Times New Roman" w:cs="Times New Roman"/>
          <w:b/>
          <w:bCs/>
          <w:sz w:val="40"/>
          <w:szCs w:val="40"/>
          <w:u w:val="single"/>
        </w:rPr>
      </w:pPr>
      <w:r w:rsidRPr="00E2365E">
        <w:rPr>
          <w:rFonts w:ascii="Times New Roman" w:hAnsi="Times New Roman" w:cs="Times New Roman"/>
          <w:b/>
          <w:bCs/>
          <w:sz w:val="40"/>
          <w:szCs w:val="40"/>
          <w:u w:val="single"/>
        </w:rPr>
        <w:lastRenderedPageBreak/>
        <w:t>Introduction:</w:t>
      </w:r>
    </w:p>
    <w:p w14:paraId="5D5AB189" w14:textId="77777777" w:rsidR="00E2365E" w:rsidRPr="00E2365E" w:rsidRDefault="00E2365E" w:rsidP="00E2365E">
      <w:pPr>
        <w:rPr>
          <w:rFonts w:ascii="Times New Roman" w:hAnsi="Times New Roman" w:cs="Times New Roman"/>
          <w:sz w:val="32"/>
          <w:szCs w:val="32"/>
        </w:rPr>
      </w:pPr>
      <w:r w:rsidRPr="00E2365E">
        <w:rPr>
          <w:rFonts w:ascii="Times New Roman" w:hAnsi="Times New Roman" w:cs="Times New Roman"/>
          <w:sz w:val="32"/>
          <w:szCs w:val="32"/>
        </w:rPr>
        <w:t xml:space="preserve">This work focuses on the development of a </w:t>
      </w:r>
      <w:r w:rsidRPr="00E2365E">
        <w:rPr>
          <w:rFonts w:ascii="Times New Roman" w:hAnsi="Times New Roman" w:cs="Times New Roman"/>
          <w:b/>
          <w:bCs/>
          <w:sz w:val="32"/>
          <w:szCs w:val="32"/>
        </w:rPr>
        <w:t>5-bit Carry Look-Ahead (CLA) adder</w:t>
      </w:r>
      <w:r w:rsidRPr="00E2365E">
        <w:rPr>
          <w:rFonts w:ascii="Times New Roman" w:hAnsi="Times New Roman" w:cs="Times New Roman"/>
          <w:sz w:val="32"/>
          <w:szCs w:val="32"/>
        </w:rPr>
        <w:t xml:space="preserve">, an arithmetic unit engineered for rapid binary addition. The architecture is organized into distinct functional sections: calculation of </w:t>
      </w:r>
      <w:r w:rsidRPr="00E2365E">
        <w:rPr>
          <w:rFonts w:ascii="Times New Roman" w:hAnsi="Times New Roman" w:cs="Times New Roman"/>
          <w:b/>
          <w:bCs/>
          <w:sz w:val="32"/>
          <w:szCs w:val="32"/>
        </w:rPr>
        <w:t>propagate and generate</w:t>
      </w:r>
      <w:r w:rsidRPr="00E2365E">
        <w:rPr>
          <w:rFonts w:ascii="Times New Roman" w:hAnsi="Times New Roman" w:cs="Times New Roman"/>
          <w:sz w:val="32"/>
          <w:szCs w:val="32"/>
        </w:rPr>
        <w:t xml:space="preserve"> terms, a look-ahead network for </w:t>
      </w:r>
      <w:r w:rsidRPr="00E2365E">
        <w:rPr>
          <w:rFonts w:ascii="Times New Roman" w:hAnsi="Times New Roman" w:cs="Times New Roman"/>
          <w:b/>
          <w:bCs/>
          <w:sz w:val="32"/>
          <w:szCs w:val="32"/>
        </w:rPr>
        <w:t>early carry prediction</w:t>
      </w:r>
      <w:r w:rsidRPr="00E2365E">
        <w:rPr>
          <w:rFonts w:ascii="Times New Roman" w:hAnsi="Times New Roman" w:cs="Times New Roman"/>
          <w:sz w:val="32"/>
          <w:szCs w:val="32"/>
        </w:rPr>
        <w:t xml:space="preserve">, and a </w:t>
      </w:r>
      <w:r w:rsidRPr="00E2365E">
        <w:rPr>
          <w:rFonts w:ascii="Times New Roman" w:hAnsi="Times New Roman" w:cs="Times New Roman"/>
          <w:b/>
          <w:bCs/>
          <w:sz w:val="32"/>
          <w:szCs w:val="32"/>
        </w:rPr>
        <w:t>summation stage</w:t>
      </w:r>
      <w:r w:rsidRPr="00E2365E">
        <w:rPr>
          <w:rFonts w:ascii="Times New Roman" w:hAnsi="Times New Roman" w:cs="Times New Roman"/>
          <w:sz w:val="32"/>
          <w:szCs w:val="32"/>
        </w:rPr>
        <w:t>. The circuit operates synchronously—input words are sampled just before the active clock edge, and the resulting outputs become valid at the next rising edge.</w:t>
      </w:r>
    </w:p>
    <w:p w14:paraId="7B59CEE6" w14:textId="4241DE91" w:rsidR="00E2365E" w:rsidRPr="00E2365E" w:rsidRDefault="00E2365E" w:rsidP="00E2365E">
      <w:pPr>
        <w:rPr>
          <w:rFonts w:ascii="Times New Roman" w:hAnsi="Times New Roman" w:cs="Times New Roman"/>
          <w:b/>
          <w:bCs/>
          <w:sz w:val="32"/>
          <w:szCs w:val="32"/>
        </w:rPr>
      </w:pPr>
      <w:r w:rsidRPr="00E2365E">
        <w:rPr>
          <w:rFonts w:ascii="Times New Roman" w:hAnsi="Times New Roman" w:cs="Times New Roman"/>
          <w:sz w:val="32"/>
          <w:szCs w:val="32"/>
        </w:rPr>
        <w:t>To maintain timing alignment across the data</w:t>
      </w:r>
      <w:r w:rsidRPr="0007128E">
        <w:rPr>
          <w:rFonts w:ascii="Times New Roman" w:hAnsi="Times New Roman" w:cs="Times New Roman"/>
          <w:sz w:val="32"/>
          <w:szCs w:val="32"/>
        </w:rPr>
        <w:t xml:space="preserve"> </w:t>
      </w:r>
      <w:r w:rsidRPr="00E2365E">
        <w:rPr>
          <w:rFonts w:ascii="Times New Roman" w:hAnsi="Times New Roman" w:cs="Times New Roman"/>
          <w:sz w:val="32"/>
          <w:szCs w:val="32"/>
        </w:rPr>
        <w:t xml:space="preserve">path, D flip-flops are integrated to capture partial results and carry information. These registers are realized using a transistor sizing ratio of </w:t>
      </w:r>
      <w:proofErr w:type="spellStart"/>
      <w:r w:rsidRPr="00E2365E">
        <w:rPr>
          <w:rFonts w:ascii="Times New Roman" w:hAnsi="Times New Roman" w:cs="Times New Roman"/>
          <w:sz w:val="32"/>
          <w:szCs w:val="32"/>
        </w:rPr>
        <w:t>Wp</w:t>
      </w:r>
      <w:proofErr w:type="spellEnd"/>
      <w:r w:rsidRPr="00E2365E">
        <w:rPr>
          <w:rFonts w:ascii="Times New Roman" w:hAnsi="Times New Roman" w:cs="Times New Roman"/>
          <w:sz w:val="32"/>
          <w:szCs w:val="32"/>
        </w:rPr>
        <w:t>=20λ</w:t>
      </w:r>
      <w:r w:rsidRPr="0007128E">
        <w:rPr>
          <w:rFonts w:ascii="Times New Roman" w:hAnsi="Times New Roman" w:cs="Times New Roman"/>
          <w:sz w:val="32"/>
          <w:szCs w:val="32"/>
        </w:rPr>
        <w:t xml:space="preserve"> </w:t>
      </w:r>
      <w:r w:rsidRPr="00E2365E">
        <w:rPr>
          <w:rFonts w:ascii="Times New Roman" w:hAnsi="Times New Roman" w:cs="Times New Roman"/>
          <w:sz w:val="32"/>
          <w:szCs w:val="32"/>
        </w:rPr>
        <w:t xml:space="preserve">and </w:t>
      </w:r>
      <w:proofErr w:type="spellStart"/>
      <w:r w:rsidRPr="00E2365E">
        <w:rPr>
          <w:rFonts w:ascii="Times New Roman" w:hAnsi="Times New Roman" w:cs="Times New Roman"/>
          <w:sz w:val="32"/>
          <w:szCs w:val="32"/>
        </w:rPr>
        <w:t>Wn</w:t>
      </w:r>
      <w:proofErr w:type="spellEnd"/>
      <w:r w:rsidRPr="00E2365E">
        <w:rPr>
          <w:rFonts w:ascii="Times New Roman" w:hAnsi="Times New Roman" w:cs="Times New Roman"/>
          <w:sz w:val="32"/>
          <w:szCs w:val="32"/>
        </w:rPr>
        <w:t>=10λ</w:t>
      </w:r>
      <w:r w:rsidR="004364CB" w:rsidRPr="0007128E">
        <w:rPr>
          <w:rFonts w:ascii="Times New Roman" w:hAnsi="Times New Roman" w:cs="Times New Roman"/>
          <w:sz w:val="32"/>
          <w:szCs w:val="32"/>
        </w:rPr>
        <w:t xml:space="preserve"> where </w:t>
      </w:r>
      <w:r w:rsidRPr="00E2365E">
        <w:rPr>
          <w:rFonts w:ascii="Times New Roman" w:hAnsi="Times New Roman" w:cs="Times New Roman"/>
          <w:sz w:val="32"/>
          <w:szCs w:val="32"/>
        </w:rPr>
        <w:t xml:space="preserve">λ=0.09μm. The logic blocks responsible for </w:t>
      </w:r>
      <w:r w:rsidRPr="00E2365E">
        <w:rPr>
          <w:rFonts w:ascii="Times New Roman" w:hAnsi="Times New Roman" w:cs="Times New Roman"/>
          <w:b/>
          <w:bCs/>
          <w:sz w:val="32"/>
          <w:szCs w:val="32"/>
        </w:rPr>
        <w:t xml:space="preserve">AND </w:t>
      </w:r>
      <w:proofErr w:type="spellStart"/>
      <w:r w:rsidRPr="00E2365E">
        <w:rPr>
          <w:rFonts w:ascii="Times New Roman" w:hAnsi="Times New Roman" w:cs="Times New Roman"/>
          <w:b/>
          <w:bCs/>
          <w:sz w:val="32"/>
          <w:szCs w:val="32"/>
        </w:rPr>
        <w:t>and</w:t>
      </w:r>
      <w:proofErr w:type="spellEnd"/>
      <w:r w:rsidRPr="00E2365E">
        <w:rPr>
          <w:rFonts w:ascii="Times New Roman" w:hAnsi="Times New Roman" w:cs="Times New Roman"/>
          <w:b/>
          <w:bCs/>
          <w:sz w:val="32"/>
          <w:szCs w:val="32"/>
        </w:rPr>
        <w:t xml:space="preserve"> XOR</w:t>
      </w:r>
      <w:r w:rsidRPr="00E2365E">
        <w:rPr>
          <w:rFonts w:ascii="Times New Roman" w:hAnsi="Times New Roman" w:cs="Times New Roman"/>
          <w:sz w:val="32"/>
          <w:szCs w:val="32"/>
        </w:rPr>
        <w:t xml:space="preserve"> operations are built using </w:t>
      </w:r>
      <w:r w:rsidRPr="00E2365E">
        <w:rPr>
          <w:rFonts w:ascii="Times New Roman" w:hAnsi="Times New Roman" w:cs="Times New Roman"/>
          <w:b/>
          <w:bCs/>
          <w:sz w:val="32"/>
          <w:szCs w:val="32"/>
        </w:rPr>
        <w:t>dynamic logic techniques</w:t>
      </w:r>
      <w:r w:rsidRPr="00E2365E">
        <w:rPr>
          <w:rFonts w:ascii="Times New Roman" w:hAnsi="Times New Roman" w:cs="Times New Roman"/>
          <w:sz w:val="32"/>
          <w:szCs w:val="32"/>
        </w:rPr>
        <w:t xml:space="preserve">, chosen for their </w:t>
      </w:r>
      <w:r w:rsidRPr="00E2365E">
        <w:rPr>
          <w:rFonts w:ascii="Times New Roman" w:hAnsi="Times New Roman" w:cs="Times New Roman"/>
          <w:b/>
          <w:bCs/>
          <w:sz w:val="32"/>
          <w:szCs w:val="32"/>
        </w:rPr>
        <w:t>speed and compact layout.</w:t>
      </w:r>
    </w:p>
    <w:p w14:paraId="3F63509B" w14:textId="4CC2D7D3" w:rsidR="00E2365E" w:rsidRDefault="00E2365E" w:rsidP="00E2365E">
      <w:pPr>
        <w:rPr>
          <w:rFonts w:ascii="Times New Roman" w:hAnsi="Times New Roman" w:cs="Times New Roman"/>
          <w:sz w:val="32"/>
          <w:szCs w:val="32"/>
        </w:rPr>
      </w:pPr>
      <w:r w:rsidRPr="00E2365E">
        <w:rPr>
          <w:rFonts w:ascii="Times New Roman" w:hAnsi="Times New Roman" w:cs="Times New Roman"/>
          <w:sz w:val="32"/>
          <w:szCs w:val="32"/>
        </w:rPr>
        <w:t xml:space="preserve">The complete system has undergone extensive validation, including both pre-layout and post-layout simulation. A corresponding Verilog HDL model was also created, and the final design was implemented and tested on FPGA hardware to confirm correct functional </w:t>
      </w:r>
      <w:r w:rsidR="004364CB" w:rsidRPr="0007128E">
        <w:rPr>
          <w:rFonts w:ascii="Times New Roman" w:hAnsi="Times New Roman" w:cs="Times New Roman"/>
          <w:sz w:val="32"/>
          <w:szCs w:val="32"/>
        </w:rPr>
        <w:t>behaviour</w:t>
      </w:r>
      <w:r w:rsidRPr="00E2365E">
        <w:rPr>
          <w:rFonts w:ascii="Times New Roman" w:hAnsi="Times New Roman" w:cs="Times New Roman"/>
          <w:sz w:val="32"/>
          <w:szCs w:val="32"/>
        </w:rPr>
        <w:t>.</w:t>
      </w:r>
    </w:p>
    <w:p w14:paraId="0D0E697A" w14:textId="77777777" w:rsidR="0007128E" w:rsidRDefault="0007128E" w:rsidP="00E2365E">
      <w:pPr>
        <w:rPr>
          <w:rFonts w:ascii="Times New Roman" w:hAnsi="Times New Roman" w:cs="Times New Roman"/>
          <w:sz w:val="32"/>
          <w:szCs w:val="32"/>
        </w:rPr>
      </w:pPr>
    </w:p>
    <w:p w14:paraId="4BB76A6F" w14:textId="77777777" w:rsidR="0007128E" w:rsidRDefault="0007128E" w:rsidP="00E2365E">
      <w:pPr>
        <w:rPr>
          <w:rFonts w:ascii="Times New Roman" w:hAnsi="Times New Roman" w:cs="Times New Roman"/>
          <w:sz w:val="32"/>
          <w:szCs w:val="32"/>
        </w:rPr>
      </w:pPr>
    </w:p>
    <w:p w14:paraId="47196711" w14:textId="77777777" w:rsidR="0007128E" w:rsidRDefault="0007128E" w:rsidP="00E2365E">
      <w:pPr>
        <w:rPr>
          <w:rFonts w:ascii="Times New Roman" w:hAnsi="Times New Roman" w:cs="Times New Roman"/>
          <w:sz w:val="32"/>
          <w:szCs w:val="32"/>
        </w:rPr>
      </w:pPr>
    </w:p>
    <w:p w14:paraId="2838FBEF" w14:textId="77777777" w:rsidR="0007128E" w:rsidRDefault="0007128E" w:rsidP="00E2365E">
      <w:pPr>
        <w:rPr>
          <w:rFonts w:ascii="Times New Roman" w:hAnsi="Times New Roman" w:cs="Times New Roman"/>
          <w:sz w:val="32"/>
          <w:szCs w:val="32"/>
        </w:rPr>
      </w:pPr>
    </w:p>
    <w:p w14:paraId="1DA3BCE2" w14:textId="77777777" w:rsidR="0007128E" w:rsidRDefault="0007128E" w:rsidP="00E2365E">
      <w:pPr>
        <w:rPr>
          <w:rFonts w:ascii="Times New Roman" w:hAnsi="Times New Roman" w:cs="Times New Roman"/>
          <w:sz w:val="32"/>
          <w:szCs w:val="32"/>
        </w:rPr>
      </w:pPr>
    </w:p>
    <w:p w14:paraId="53805F50" w14:textId="77777777" w:rsidR="0007128E" w:rsidRDefault="0007128E" w:rsidP="00E2365E">
      <w:pPr>
        <w:rPr>
          <w:rFonts w:ascii="Times New Roman" w:hAnsi="Times New Roman" w:cs="Times New Roman"/>
          <w:sz w:val="32"/>
          <w:szCs w:val="32"/>
        </w:rPr>
      </w:pPr>
    </w:p>
    <w:p w14:paraId="58E9CFF8" w14:textId="77777777" w:rsidR="0007128E" w:rsidRDefault="0007128E" w:rsidP="00E2365E">
      <w:pPr>
        <w:rPr>
          <w:rFonts w:ascii="Times New Roman" w:hAnsi="Times New Roman" w:cs="Times New Roman"/>
          <w:sz w:val="32"/>
          <w:szCs w:val="32"/>
        </w:rPr>
      </w:pPr>
    </w:p>
    <w:p w14:paraId="49C3A302" w14:textId="77777777" w:rsidR="0007128E" w:rsidRDefault="0007128E" w:rsidP="00E2365E">
      <w:pPr>
        <w:rPr>
          <w:rFonts w:ascii="Times New Roman" w:hAnsi="Times New Roman" w:cs="Times New Roman"/>
          <w:sz w:val="32"/>
          <w:szCs w:val="32"/>
        </w:rPr>
      </w:pPr>
    </w:p>
    <w:p w14:paraId="5C59747F" w14:textId="0D6FC7CB" w:rsidR="0007128E" w:rsidRPr="00AE62A5" w:rsidRDefault="001B3837" w:rsidP="0007128E">
      <w:pPr>
        <w:pStyle w:val="ListParagraph"/>
        <w:numPr>
          <w:ilvl w:val="0"/>
          <w:numId w:val="1"/>
        </w:numPr>
        <w:rPr>
          <w:rFonts w:ascii="Times New Roman" w:hAnsi="Times New Roman" w:cs="Times New Roman"/>
          <w:sz w:val="32"/>
          <w:szCs w:val="32"/>
        </w:rPr>
      </w:pPr>
      <w:r>
        <w:rPr>
          <w:rFonts w:ascii="Times New Roman" w:hAnsi="Times New Roman" w:cs="Times New Roman"/>
          <w:b/>
          <w:bCs/>
          <w:sz w:val="40"/>
          <w:szCs w:val="40"/>
          <w:u w:val="single"/>
        </w:rPr>
        <w:lastRenderedPageBreak/>
        <w:t>Architecture</w:t>
      </w:r>
      <w:r w:rsidR="00AE62A5">
        <w:rPr>
          <w:rFonts w:ascii="Times New Roman" w:hAnsi="Times New Roman" w:cs="Times New Roman"/>
          <w:b/>
          <w:bCs/>
          <w:sz w:val="40"/>
          <w:szCs w:val="40"/>
        </w:rPr>
        <w:t>:</w:t>
      </w:r>
    </w:p>
    <w:p w14:paraId="12293854" w14:textId="0FF0D660" w:rsidR="00434E13" w:rsidRDefault="00434E13" w:rsidP="00282403">
      <w:pPr>
        <w:pStyle w:val="ListParagraph"/>
        <w:numPr>
          <w:ilvl w:val="0"/>
          <w:numId w:val="2"/>
        </w:numPr>
        <w:rPr>
          <w:rFonts w:ascii="Times New Roman" w:hAnsi="Times New Roman" w:cs="Times New Roman"/>
          <w:sz w:val="36"/>
          <w:szCs w:val="36"/>
          <w:u w:val="single"/>
        </w:rPr>
      </w:pPr>
      <w:r w:rsidRPr="00434E13">
        <w:rPr>
          <w:rFonts w:ascii="Times New Roman" w:hAnsi="Times New Roman" w:cs="Times New Roman"/>
          <w:sz w:val="36"/>
          <w:szCs w:val="36"/>
          <w:u w:val="single"/>
        </w:rPr>
        <w:t>D- Flip Flop</w:t>
      </w:r>
      <w:r>
        <w:rPr>
          <w:rFonts w:ascii="Times New Roman" w:hAnsi="Times New Roman" w:cs="Times New Roman"/>
          <w:sz w:val="36"/>
          <w:szCs w:val="36"/>
          <w:u w:val="single"/>
        </w:rPr>
        <w:t>:</w:t>
      </w:r>
    </w:p>
    <w:p w14:paraId="3475C0F1" w14:textId="77777777" w:rsidR="004546A8" w:rsidRPr="004546A8" w:rsidRDefault="004546A8" w:rsidP="004546A8">
      <w:pPr>
        <w:pStyle w:val="NormalWeb"/>
        <w:ind w:left="993"/>
        <w:rPr>
          <w:sz w:val="32"/>
          <w:szCs w:val="32"/>
        </w:rPr>
      </w:pPr>
      <w:r w:rsidRPr="004546A8">
        <w:rPr>
          <w:sz w:val="32"/>
          <w:szCs w:val="32"/>
        </w:rPr>
        <w:t xml:space="preserve">The D flip-flop used in this work is a </w:t>
      </w:r>
      <w:r w:rsidRPr="004546A8">
        <w:rPr>
          <w:rStyle w:val="Strong"/>
          <w:rFonts w:eastAsiaTheme="majorEastAsia"/>
          <w:sz w:val="32"/>
          <w:szCs w:val="32"/>
        </w:rPr>
        <w:t>static C²MOS master–slave design</w:t>
      </w:r>
      <w:r w:rsidRPr="004546A8">
        <w:rPr>
          <w:sz w:val="32"/>
          <w:szCs w:val="32"/>
        </w:rPr>
        <w:t xml:space="preserve"> that provides clean edge-triggered operation and reliable storage for synchronous digital systems. It consists of two latches connected in series: the master latch is transparent when the clock is low, and the slave latch is transparent when the clock is high. Together, they ensure that the input is sampled only at the rising edge of the clock, while the output remains stable throughout the rest of the cycle.</w:t>
      </w:r>
    </w:p>
    <w:p w14:paraId="2477A9FB" w14:textId="77777777" w:rsidR="004546A8" w:rsidRPr="004546A8" w:rsidRDefault="004546A8" w:rsidP="004546A8">
      <w:pPr>
        <w:pStyle w:val="NormalWeb"/>
        <w:ind w:left="993"/>
        <w:rPr>
          <w:sz w:val="32"/>
          <w:szCs w:val="32"/>
        </w:rPr>
      </w:pPr>
      <w:r w:rsidRPr="004546A8">
        <w:rPr>
          <w:sz w:val="32"/>
          <w:szCs w:val="32"/>
        </w:rPr>
        <w:t>Each latch is built using CMOS transmission gates controlled by complementary clock signals, followed by cross-coupled inverters that hold the stored value statically. Because the storage is fully static, the flip-flop does not rely on charge on internal nodes and therefore avoids leakage issues common in dynamic latches.</w:t>
      </w:r>
    </w:p>
    <w:p w14:paraId="1DC0C027" w14:textId="77777777" w:rsidR="004546A8" w:rsidRPr="004546A8" w:rsidRDefault="004546A8" w:rsidP="004546A8">
      <w:pPr>
        <w:pStyle w:val="NormalWeb"/>
        <w:ind w:left="993"/>
        <w:rPr>
          <w:sz w:val="32"/>
          <w:szCs w:val="32"/>
        </w:rPr>
      </w:pPr>
      <w:r w:rsidRPr="004546A8">
        <w:rPr>
          <w:sz w:val="32"/>
          <w:szCs w:val="32"/>
        </w:rPr>
        <w:t>In this design, small buffer stages are placed before and after the latching elements to improve signal integrity, especially when receiving inputs from dynamic logic such as the Manchester carry chain. These buffers restore full logic levels, isolate the latch from unwanted loading, and ensure strong, clean transitions at the output.</w:t>
      </w:r>
    </w:p>
    <w:p w14:paraId="27D1D290" w14:textId="4A1D9601" w:rsidR="004546A8" w:rsidRPr="006842F6" w:rsidRDefault="004546A8" w:rsidP="006842F6">
      <w:pPr>
        <w:pStyle w:val="NormalWeb"/>
        <w:ind w:left="993"/>
        <w:rPr>
          <w:sz w:val="32"/>
          <w:szCs w:val="32"/>
        </w:rPr>
      </w:pPr>
      <w:r w:rsidRPr="004546A8">
        <w:rPr>
          <w:sz w:val="32"/>
          <w:szCs w:val="32"/>
        </w:rPr>
        <w:t>Overall, the C²MOS flip-flop provides a compact, low-power, and robust solution for synchronization, making it well suited for the pipelined operation of the 5-bit CLA adder.</w:t>
      </w:r>
    </w:p>
    <w:p w14:paraId="1EC6701C" w14:textId="77777777" w:rsidR="008105EC" w:rsidRDefault="004934DE" w:rsidP="008105EC">
      <w:pPr>
        <w:pStyle w:val="ListParagraph"/>
        <w:numPr>
          <w:ilvl w:val="0"/>
          <w:numId w:val="2"/>
        </w:numPr>
        <w:rPr>
          <w:rFonts w:ascii="Times New Roman" w:hAnsi="Times New Roman" w:cs="Times New Roman"/>
          <w:sz w:val="36"/>
          <w:szCs w:val="36"/>
          <w:u w:val="single"/>
        </w:rPr>
      </w:pPr>
      <w:r>
        <w:rPr>
          <w:rFonts w:ascii="Times New Roman" w:hAnsi="Times New Roman" w:cs="Times New Roman"/>
          <w:sz w:val="36"/>
          <w:szCs w:val="36"/>
          <w:u w:val="single"/>
        </w:rPr>
        <w:t>Carry Look Ahead Adder:</w:t>
      </w:r>
    </w:p>
    <w:p w14:paraId="592703C6" w14:textId="51B148F3" w:rsidR="00C04541" w:rsidRDefault="008105EC" w:rsidP="000E749F">
      <w:pPr>
        <w:ind w:left="1080"/>
        <w:rPr>
          <w:rFonts w:ascii="Times New Roman" w:hAnsi="Times New Roman" w:cs="Times New Roman"/>
          <w:sz w:val="32"/>
          <w:szCs w:val="32"/>
        </w:rPr>
      </w:pPr>
      <w:r w:rsidRPr="008105EC">
        <w:rPr>
          <w:rFonts w:ascii="Times New Roman" w:hAnsi="Times New Roman" w:cs="Times New Roman"/>
          <w:sz w:val="32"/>
          <w:szCs w:val="32"/>
        </w:rPr>
        <w:t xml:space="preserve">The Carry Look-Ahead (CLA) adder overcomes the major speed limitation seen in ripple-carry architectures by generating carry values simultaneously instead of propagating them step by step. In a ripple-carry adder, every bit position depends on the completion of the carry from the preceding </w:t>
      </w:r>
      <w:r w:rsidRPr="008105EC">
        <w:rPr>
          <w:rFonts w:ascii="Times New Roman" w:hAnsi="Times New Roman" w:cs="Times New Roman"/>
          <w:sz w:val="32"/>
          <w:szCs w:val="32"/>
        </w:rPr>
        <w:lastRenderedPageBreak/>
        <w:t>stage, causing the overall delay to grow with the adder’s bit width. By contrast, a CLA adder computes all required carry terms in parallel, removing this sequential dependency and significantly improving performance.</w:t>
      </w:r>
    </w:p>
    <w:p w14:paraId="5D978924" w14:textId="4A12B49C" w:rsidR="000E749F" w:rsidRPr="000E749F" w:rsidRDefault="000E749F" w:rsidP="000E749F">
      <w:pPr>
        <w:ind w:left="1080"/>
        <w:rPr>
          <w:rFonts w:ascii="Times New Roman" w:hAnsi="Times New Roman" w:cs="Times New Roman"/>
          <w:sz w:val="32"/>
          <w:szCs w:val="32"/>
        </w:rPr>
      </w:pPr>
      <w:r w:rsidRPr="000E749F">
        <w:rPr>
          <w:rFonts w:ascii="Times New Roman" w:hAnsi="Times New Roman" w:cs="Times New Roman"/>
          <w:sz w:val="32"/>
          <w:szCs w:val="32"/>
        </w:rPr>
        <w:t xml:space="preserve">In a CLA adder, each bit position is associated with two key signals: the </w:t>
      </w:r>
      <w:r w:rsidRPr="000E749F">
        <w:rPr>
          <w:rFonts w:ascii="Times New Roman" w:hAnsi="Times New Roman" w:cs="Times New Roman"/>
          <w:i/>
          <w:iCs/>
          <w:sz w:val="32"/>
          <w:szCs w:val="32"/>
        </w:rPr>
        <w:t>propagate</w:t>
      </w:r>
      <w:r w:rsidRPr="000E749F">
        <w:rPr>
          <w:rFonts w:ascii="Times New Roman" w:hAnsi="Times New Roman" w:cs="Times New Roman"/>
          <w:sz w:val="32"/>
          <w:szCs w:val="32"/>
        </w:rPr>
        <w:t xml:space="preserve"> term </w:t>
      </w:r>
      <w:r>
        <w:rPr>
          <w:rFonts w:ascii="Times New Roman" w:hAnsi="Times New Roman" w:cs="Times New Roman"/>
          <w:sz w:val="32"/>
          <w:szCs w:val="32"/>
        </w:rPr>
        <w:t>p</w:t>
      </w:r>
      <w:r>
        <w:rPr>
          <w:rFonts w:ascii="Times New Roman" w:hAnsi="Times New Roman" w:cs="Times New Roman"/>
          <w:sz w:val="32"/>
          <w:szCs w:val="32"/>
          <w:vertAlign w:val="subscript"/>
        </w:rPr>
        <w:t>i</w:t>
      </w:r>
      <w:r w:rsidRPr="000E749F">
        <w:rPr>
          <w:rFonts w:ascii="Times New Roman" w:hAnsi="Times New Roman" w:cs="Times New Roman"/>
          <w:sz w:val="32"/>
          <w:szCs w:val="32"/>
        </w:rPr>
        <w:t xml:space="preserve">​ and the </w:t>
      </w:r>
      <w:r w:rsidRPr="000E749F">
        <w:rPr>
          <w:rFonts w:ascii="Times New Roman" w:hAnsi="Times New Roman" w:cs="Times New Roman"/>
          <w:i/>
          <w:iCs/>
          <w:sz w:val="32"/>
          <w:szCs w:val="32"/>
        </w:rPr>
        <w:t>generate</w:t>
      </w:r>
      <w:r w:rsidRPr="000E749F">
        <w:rPr>
          <w:rFonts w:ascii="Times New Roman" w:hAnsi="Times New Roman" w:cs="Times New Roman"/>
          <w:sz w:val="32"/>
          <w:szCs w:val="32"/>
        </w:rPr>
        <w:t xml:space="preserve"> term </w:t>
      </w:r>
      <w:proofErr w:type="spellStart"/>
      <w:r w:rsidRPr="000E749F">
        <w:rPr>
          <w:rFonts w:ascii="Times New Roman" w:hAnsi="Times New Roman" w:cs="Times New Roman"/>
          <w:sz w:val="32"/>
          <w:szCs w:val="32"/>
        </w:rPr>
        <w:t>g</w:t>
      </w:r>
      <w:r>
        <w:rPr>
          <w:rFonts w:ascii="Times New Roman" w:hAnsi="Times New Roman" w:cs="Times New Roman"/>
          <w:sz w:val="32"/>
          <w:szCs w:val="32"/>
          <w:vertAlign w:val="subscript"/>
        </w:rPr>
        <w:t>i</w:t>
      </w:r>
      <w:proofErr w:type="spellEnd"/>
      <w:r>
        <w:rPr>
          <w:rFonts w:ascii="Times New Roman" w:hAnsi="Times New Roman" w:cs="Times New Roman"/>
          <w:sz w:val="32"/>
          <w:szCs w:val="32"/>
        </w:rPr>
        <w:t>.</w:t>
      </w:r>
      <w:r w:rsidRPr="000E749F">
        <w:rPr>
          <w:rFonts w:ascii="Times New Roman" w:hAnsi="Times New Roman" w:cs="Times New Roman"/>
          <w:sz w:val="32"/>
          <w:szCs w:val="32"/>
        </w:rPr>
        <w:t xml:space="preserve"> These are defined as:</w:t>
      </w:r>
    </w:p>
    <w:p w14:paraId="19750BB6" w14:textId="455CDB91" w:rsidR="000E749F" w:rsidRPr="000E749F" w:rsidRDefault="000E749F" w:rsidP="000E749F">
      <w:pPr>
        <w:ind w:left="2520" w:firstLine="360"/>
        <w:rPr>
          <w:rFonts w:ascii="Times New Roman" w:hAnsi="Times New Roman" w:cs="Times New Roman"/>
          <w:sz w:val="32"/>
          <w:szCs w:val="32"/>
        </w:rPr>
      </w:pPr>
      <w:r w:rsidRPr="000E749F">
        <w:rPr>
          <w:rFonts w:ascii="Times New Roman" w:hAnsi="Times New Roman" w:cs="Times New Roman"/>
          <w:sz w:val="32"/>
          <w:szCs w:val="32"/>
        </w:rPr>
        <w:t>p</w:t>
      </w:r>
      <w:r w:rsidRPr="000E749F">
        <w:rPr>
          <w:rFonts w:ascii="Times New Roman" w:hAnsi="Times New Roman" w:cs="Times New Roman"/>
          <w:sz w:val="32"/>
          <w:szCs w:val="32"/>
          <w:vertAlign w:val="subscript"/>
        </w:rPr>
        <w:t>i</w:t>
      </w:r>
      <w:r w:rsidRPr="000E749F">
        <w:rPr>
          <w:rFonts w:ascii="Times New Roman" w:hAnsi="Times New Roman" w:cs="Times New Roman"/>
          <w:sz w:val="32"/>
          <w:szCs w:val="32"/>
        </w:rPr>
        <w:t>=</w:t>
      </w:r>
      <w:proofErr w:type="spellStart"/>
      <w:r w:rsidRPr="000E749F">
        <w:rPr>
          <w:rFonts w:ascii="Times New Roman" w:hAnsi="Times New Roman" w:cs="Times New Roman"/>
          <w:sz w:val="32"/>
          <w:szCs w:val="32"/>
        </w:rPr>
        <w:t>a</w:t>
      </w:r>
      <w:r w:rsidRPr="000E749F">
        <w:rPr>
          <w:rFonts w:ascii="Times New Roman" w:hAnsi="Times New Roman" w:cs="Times New Roman"/>
          <w:sz w:val="32"/>
          <w:szCs w:val="32"/>
          <w:vertAlign w:val="subscript"/>
        </w:rPr>
        <w:t>i</w:t>
      </w:r>
      <w:r w:rsidRPr="000E749F">
        <w:rPr>
          <w:rFonts w:ascii="Cambria Math" w:hAnsi="Cambria Math" w:cs="Cambria Math"/>
          <w:sz w:val="32"/>
          <w:szCs w:val="32"/>
        </w:rPr>
        <w:t>⊕</w:t>
      </w:r>
      <w:r w:rsidRPr="000E749F">
        <w:rPr>
          <w:rFonts w:ascii="Times New Roman" w:hAnsi="Times New Roman" w:cs="Times New Roman"/>
          <w:sz w:val="32"/>
          <w:szCs w:val="32"/>
        </w:rPr>
        <w:t>b</w:t>
      </w:r>
      <w:r w:rsidRPr="000E749F">
        <w:rPr>
          <w:rFonts w:ascii="Times New Roman" w:hAnsi="Times New Roman" w:cs="Times New Roman"/>
          <w:sz w:val="32"/>
          <w:szCs w:val="32"/>
          <w:vertAlign w:val="subscript"/>
        </w:rPr>
        <w:t>i</w:t>
      </w:r>
      <w:proofErr w:type="spellEnd"/>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roofErr w:type="spellStart"/>
      <w:r w:rsidRPr="000E749F">
        <w:rPr>
          <w:rFonts w:ascii="Times New Roman" w:hAnsi="Times New Roman" w:cs="Times New Roman"/>
          <w:sz w:val="32"/>
          <w:szCs w:val="32"/>
        </w:rPr>
        <w:t>gi</w:t>
      </w:r>
      <w:proofErr w:type="spellEnd"/>
      <w:r w:rsidRPr="000E749F">
        <w:rPr>
          <w:rFonts w:ascii="Times New Roman" w:hAnsi="Times New Roman" w:cs="Times New Roman"/>
          <w:sz w:val="32"/>
          <w:szCs w:val="32"/>
        </w:rPr>
        <w:t>=</w:t>
      </w:r>
      <w:proofErr w:type="spellStart"/>
      <w:r w:rsidRPr="000E749F">
        <w:rPr>
          <w:rFonts w:ascii="Times New Roman" w:hAnsi="Times New Roman" w:cs="Times New Roman"/>
          <w:sz w:val="32"/>
          <w:szCs w:val="32"/>
        </w:rPr>
        <w:t>a</w:t>
      </w:r>
      <w:r w:rsidRPr="000E749F">
        <w:rPr>
          <w:rFonts w:ascii="Times New Roman" w:hAnsi="Times New Roman" w:cs="Times New Roman"/>
          <w:sz w:val="32"/>
          <w:szCs w:val="32"/>
          <w:vertAlign w:val="subscript"/>
        </w:rPr>
        <w:t>i</w:t>
      </w:r>
      <w:r w:rsidRPr="000E749F">
        <w:rPr>
          <w:rFonts w:ascii="Cambria Math" w:hAnsi="Cambria Math" w:cs="Cambria Math"/>
          <w:sz w:val="32"/>
          <w:szCs w:val="32"/>
        </w:rPr>
        <w:t>⋅</w:t>
      </w:r>
      <w:r w:rsidRPr="000E749F">
        <w:rPr>
          <w:rFonts w:ascii="Times New Roman" w:hAnsi="Times New Roman" w:cs="Times New Roman"/>
          <w:sz w:val="32"/>
          <w:szCs w:val="32"/>
        </w:rPr>
        <w:t>b</w:t>
      </w:r>
      <w:r w:rsidRPr="000E749F">
        <w:rPr>
          <w:rFonts w:ascii="Times New Roman" w:hAnsi="Times New Roman" w:cs="Times New Roman"/>
          <w:sz w:val="32"/>
          <w:szCs w:val="32"/>
          <w:vertAlign w:val="subscript"/>
        </w:rPr>
        <w:t>i</w:t>
      </w:r>
      <w:proofErr w:type="spellEnd"/>
      <w:r w:rsidRPr="000E749F">
        <w:rPr>
          <w:rFonts w:ascii="Times New Roman" w:hAnsi="Times New Roman" w:cs="Times New Roman"/>
          <w:sz w:val="32"/>
          <w:szCs w:val="32"/>
        </w:rPr>
        <w:t xml:space="preserve"> </w:t>
      </w:r>
    </w:p>
    <w:p w14:paraId="06892405" w14:textId="42DBC638" w:rsidR="000E749F" w:rsidRPr="000E749F" w:rsidRDefault="000E749F" w:rsidP="000E749F">
      <w:pPr>
        <w:ind w:left="1080"/>
        <w:rPr>
          <w:rFonts w:ascii="Times New Roman" w:hAnsi="Times New Roman" w:cs="Times New Roman"/>
          <w:sz w:val="32"/>
          <w:szCs w:val="32"/>
        </w:rPr>
      </w:pPr>
      <w:r w:rsidRPr="000E749F">
        <w:rPr>
          <w:rFonts w:ascii="Times New Roman" w:hAnsi="Times New Roman" w:cs="Times New Roman"/>
          <w:sz w:val="32"/>
          <w:szCs w:val="32"/>
        </w:rPr>
        <w:t>The propagate term reflects whether an incoming carry will pass through that stage, whereas the generate term identifies whether that bit position will produce a carry on its own, independent of any previous carry.</w:t>
      </w:r>
      <w:r>
        <w:rPr>
          <w:rFonts w:ascii="Times New Roman" w:hAnsi="Times New Roman" w:cs="Times New Roman"/>
          <w:sz w:val="32"/>
          <w:szCs w:val="32"/>
        </w:rPr>
        <w:t xml:space="preserve"> </w:t>
      </w:r>
      <w:r w:rsidRPr="000E749F">
        <w:rPr>
          <w:rFonts w:ascii="Times New Roman" w:hAnsi="Times New Roman" w:cs="Times New Roman"/>
          <w:sz w:val="32"/>
          <w:szCs w:val="32"/>
        </w:rPr>
        <w:t>Using these two signals, the carry for the next bit position is determined by:</w:t>
      </w:r>
    </w:p>
    <w:p w14:paraId="56377C47" w14:textId="0386D660" w:rsidR="000E749F" w:rsidRPr="000E749F" w:rsidRDefault="000E749F" w:rsidP="000E749F">
      <w:pPr>
        <w:ind w:left="3240" w:firstLine="360"/>
        <w:rPr>
          <w:rFonts w:ascii="Times New Roman" w:hAnsi="Times New Roman" w:cs="Times New Roman"/>
          <w:sz w:val="32"/>
          <w:szCs w:val="32"/>
        </w:rPr>
      </w:pPr>
      <w:r w:rsidRPr="000E749F">
        <w:rPr>
          <w:rFonts w:ascii="Times New Roman" w:hAnsi="Times New Roman" w:cs="Times New Roman"/>
          <w:sz w:val="32"/>
          <w:szCs w:val="32"/>
        </w:rPr>
        <w:t>c</w:t>
      </w:r>
      <w:r w:rsidRPr="000E749F">
        <w:rPr>
          <w:rFonts w:ascii="Times New Roman" w:hAnsi="Times New Roman" w:cs="Times New Roman"/>
          <w:sz w:val="32"/>
          <w:szCs w:val="32"/>
          <w:vertAlign w:val="subscript"/>
        </w:rPr>
        <w:t>i+1</w:t>
      </w:r>
      <w:r w:rsidRPr="000E749F">
        <w:rPr>
          <w:rFonts w:ascii="Times New Roman" w:hAnsi="Times New Roman" w:cs="Times New Roman"/>
          <w:sz w:val="32"/>
          <w:szCs w:val="32"/>
        </w:rPr>
        <w:t>=</w:t>
      </w:r>
      <w:proofErr w:type="spellStart"/>
      <w:r w:rsidRPr="000E749F">
        <w:rPr>
          <w:rFonts w:ascii="Times New Roman" w:hAnsi="Times New Roman" w:cs="Times New Roman"/>
          <w:sz w:val="32"/>
          <w:szCs w:val="32"/>
        </w:rPr>
        <w:t>g</w:t>
      </w:r>
      <w:r w:rsidRPr="000E749F">
        <w:rPr>
          <w:rFonts w:ascii="Times New Roman" w:hAnsi="Times New Roman" w:cs="Times New Roman"/>
          <w:sz w:val="32"/>
          <w:szCs w:val="32"/>
          <w:vertAlign w:val="subscript"/>
        </w:rPr>
        <w:t>i</w:t>
      </w:r>
      <w:proofErr w:type="spellEnd"/>
      <w:r w:rsidRPr="000E749F">
        <w:rPr>
          <w:rFonts w:ascii="Times New Roman" w:hAnsi="Times New Roman" w:cs="Times New Roman"/>
          <w:sz w:val="32"/>
          <w:szCs w:val="32"/>
        </w:rPr>
        <w:t>+(</w:t>
      </w:r>
      <w:proofErr w:type="spellStart"/>
      <w:r w:rsidRPr="000E749F">
        <w:rPr>
          <w:rFonts w:ascii="Times New Roman" w:hAnsi="Times New Roman" w:cs="Times New Roman"/>
          <w:sz w:val="32"/>
          <w:szCs w:val="32"/>
        </w:rPr>
        <w:t>p</w:t>
      </w:r>
      <w:r w:rsidRPr="000E749F">
        <w:rPr>
          <w:rFonts w:ascii="Times New Roman" w:hAnsi="Times New Roman" w:cs="Times New Roman"/>
          <w:sz w:val="32"/>
          <w:szCs w:val="32"/>
          <w:vertAlign w:val="subscript"/>
        </w:rPr>
        <w:t>i</w:t>
      </w:r>
      <w:r w:rsidRPr="000E749F">
        <w:rPr>
          <w:rFonts w:ascii="Cambria Math" w:hAnsi="Cambria Math" w:cs="Cambria Math"/>
          <w:sz w:val="32"/>
          <w:szCs w:val="32"/>
        </w:rPr>
        <w:t>⋅</w:t>
      </w:r>
      <w:r w:rsidRPr="000E749F">
        <w:rPr>
          <w:rFonts w:ascii="Times New Roman" w:hAnsi="Times New Roman" w:cs="Times New Roman"/>
          <w:sz w:val="32"/>
          <w:szCs w:val="32"/>
        </w:rPr>
        <w:t>c</w:t>
      </w:r>
      <w:r w:rsidRPr="000E749F">
        <w:rPr>
          <w:rFonts w:ascii="Times New Roman" w:hAnsi="Times New Roman" w:cs="Times New Roman"/>
          <w:sz w:val="32"/>
          <w:szCs w:val="32"/>
          <w:vertAlign w:val="subscript"/>
        </w:rPr>
        <w:t>i</w:t>
      </w:r>
      <w:proofErr w:type="spellEnd"/>
      <w:r w:rsidRPr="000E749F">
        <w:rPr>
          <w:rFonts w:ascii="Times New Roman" w:hAnsi="Times New Roman" w:cs="Times New Roman"/>
          <w:sz w:val="32"/>
          <w:szCs w:val="32"/>
        </w:rPr>
        <w:t xml:space="preserve">) </w:t>
      </w:r>
    </w:p>
    <w:p w14:paraId="29A78CEE" w14:textId="777CBF80" w:rsidR="000E749F" w:rsidRPr="000E749F" w:rsidRDefault="000E749F" w:rsidP="000E749F">
      <w:pPr>
        <w:ind w:left="1080"/>
        <w:rPr>
          <w:rFonts w:ascii="Times New Roman" w:hAnsi="Times New Roman" w:cs="Times New Roman"/>
          <w:sz w:val="32"/>
          <w:szCs w:val="32"/>
        </w:rPr>
      </w:pPr>
      <w:r w:rsidRPr="000E749F">
        <w:rPr>
          <w:rFonts w:ascii="Times New Roman" w:hAnsi="Times New Roman" w:cs="Times New Roman"/>
          <w:sz w:val="32"/>
          <w:szCs w:val="32"/>
        </w:rPr>
        <w:t xml:space="preserve">where </w:t>
      </w:r>
      <w:r>
        <w:rPr>
          <w:rFonts w:ascii="Times New Roman" w:hAnsi="Times New Roman" w:cs="Times New Roman"/>
          <w:sz w:val="32"/>
          <w:szCs w:val="32"/>
        </w:rPr>
        <w:t>a</w:t>
      </w:r>
      <w:r>
        <w:rPr>
          <w:rFonts w:ascii="Times New Roman" w:hAnsi="Times New Roman" w:cs="Times New Roman"/>
          <w:sz w:val="32"/>
          <w:szCs w:val="32"/>
          <w:vertAlign w:val="subscript"/>
        </w:rPr>
        <w:t>i</w:t>
      </w:r>
      <w:r w:rsidRPr="000E749F">
        <w:rPr>
          <w:rFonts w:ascii="Times New Roman" w:hAnsi="Times New Roman" w:cs="Times New Roman"/>
          <w:sz w:val="32"/>
          <w:szCs w:val="32"/>
        </w:rPr>
        <w:t xml:space="preserve">​ and </w:t>
      </w:r>
      <w:r>
        <w:rPr>
          <w:rFonts w:ascii="Times New Roman" w:hAnsi="Times New Roman" w:cs="Times New Roman"/>
          <w:sz w:val="32"/>
          <w:szCs w:val="32"/>
        </w:rPr>
        <w:t>b</w:t>
      </w:r>
      <w:r>
        <w:rPr>
          <w:rFonts w:ascii="Times New Roman" w:hAnsi="Times New Roman" w:cs="Times New Roman"/>
          <w:sz w:val="32"/>
          <w:szCs w:val="32"/>
          <w:vertAlign w:val="subscript"/>
        </w:rPr>
        <w:t>i</w:t>
      </w:r>
      <w:r>
        <w:rPr>
          <w:rFonts w:ascii="Times New Roman" w:hAnsi="Times New Roman" w:cs="Times New Roman"/>
          <w:sz w:val="32"/>
          <w:szCs w:val="32"/>
        </w:rPr>
        <w:t xml:space="preserve"> </w:t>
      </w:r>
      <w:r w:rsidRPr="000E749F">
        <w:rPr>
          <w:rFonts w:ascii="Times New Roman" w:hAnsi="Times New Roman" w:cs="Times New Roman"/>
          <w:sz w:val="32"/>
          <w:szCs w:val="32"/>
        </w:rPr>
        <w:t xml:space="preserve">are the inputs at bit position </w:t>
      </w:r>
      <w:proofErr w:type="spellStart"/>
      <w:r w:rsidRPr="000E749F">
        <w:rPr>
          <w:rFonts w:ascii="Times New Roman" w:hAnsi="Times New Roman" w:cs="Times New Roman"/>
          <w:sz w:val="32"/>
          <w:szCs w:val="32"/>
        </w:rPr>
        <w:t>i</w:t>
      </w:r>
      <w:r>
        <w:rPr>
          <w:rFonts w:ascii="Times New Roman" w:hAnsi="Times New Roman" w:cs="Times New Roman"/>
          <w:sz w:val="32"/>
          <w:szCs w:val="32"/>
          <w:vertAlign w:val="superscript"/>
        </w:rPr>
        <w:t>th</w:t>
      </w:r>
      <w:proofErr w:type="spellEnd"/>
      <w:r>
        <w:rPr>
          <w:rFonts w:ascii="Times New Roman" w:hAnsi="Times New Roman" w:cs="Times New Roman"/>
          <w:sz w:val="32"/>
          <w:szCs w:val="32"/>
        </w:rPr>
        <w:t xml:space="preserve"> position</w:t>
      </w:r>
      <w:r w:rsidRPr="000E749F">
        <w:rPr>
          <w:rFonts w:ascii="Times New Roman" w:hAnsi="Times New Roman" w:cs="Times New Roman"/>
          <w:sz w:val="32"/>
          <w:szCs w:val="32"/>
        </w:rPr>
        <w:t xml:space="preserve"> and c</w:t>
      </w:r>
      <w:r>
        <w:rPr>
          <w:rFonts w:ascii="Times New Roman" w:hAnsi="Times New Roman" w:cs="Times New Roman"/>
          <w:sz w:val="32"/>
          <w:szCs w:val="32"/>
          <w:vertAlign w:val="subscript"/>
        </w:rPr>
        <w:t>i</w:t>
      </w:r>
      <w:r w:rsidRPr="000E749F">
        <w:rPr>
          <w:rFonts w:ascii="Times New Roman" w:hAnsi="Times New Roman" w:cs="Times New Roman"/>
          <w:sz w:val="32"/>
          <w:szCs w:val="32"/>
        </w:rPr>
        <w:t xml:space="preserve"> is the carry entering that stage. In a 5-bit design, this results in carry values </w:t>
      </w:r>
      <w:r>
        <w:rPr>
          <w:rFonts w:ascii="Times New Roman" w:hAnsi="Times New Roman" w:cs="Times New Roman"/>
          <w:sz w:val="32"/>
          <w:szCs w:val="32"/>
        </w:rPr>
        <w:t>c</w:t>
      </w:r>
      <w:r>
        <w:rPr>
          <w:rFonts w:ascii="Times New Roman" w:hAnsi="Times New Roman" w:cs="Times New Roman"/>
          <w:sz w:val="32"/>
          <w:szCs w:val="32"/>
          <w:vertAlign w:val="subscript"/>
        </w:rPr>
        <w:t>1</w:t>
      </w:r>
      <w:r w:rsidRPr="000E749F">
        <w:rPr>
          <w:rFonts w:ascii="Times New Roman" w:hAnsi="Times New Roman" w:cs="Times New Roman"/>
          <w:sz w:val="32"/>
          <w:szCs w:val="32"/>
        </w:rPr>
        <w:t>​ through c</w:t>
      </w:r>
      <w:r>
        <w:rPr>
          <w:rFonts w:ascii="Times New Roman" w:hAnsi="Times New Roman" w:cs="Times New Roman"/>
          <w:sz w:val="32"/>
          <w:szCs w:val="32"/>
          <w:vertAlign w:val="subscript"/>
        </w:rPr>
        <w:t>6</w:t>
      </w:r>
      <w:r w:rsidRPr="000E749F">
        <w:rPr>
          <w:rFonts w:ascii="Times New Roman" w:hAnsi="Times New Roman" w:cs="Times New Roman"/>
          <w:sz w:val="32"/>
          <w:szCs w:val="32"/>
        </w:rPr>
        <w:t>​, with the assumption that c</w:t>
      </w:r>
      <w:r>
        <w:rPr>
          <w:rFonts w:ascii="Times New Roman" w:hAnsi="Times New Roman" w:cs="Times New Roman"/>
          <w:sz w:val="32"/>
          <w:szCs w:val="32"/>
          <w:vertAlign w:val="subscript"/>
        </w:rPr>
        <w:t>0</w:t>
      </w:r>
      <w:r w:rsidRPr="000E749F">
        <w:rPr>
          <w:rFonts w:ascii="Times New Roman" w:hAnsi="Times New Roman" w:cs="Times New Roman"/>
          <w:sz w:val="32"/>
          <w:szCs w:val="32"/>
        </w:rPr>
        <w:t>=0</w:t>
      </w:r>
      <w:r>
        <w:rPr>
          <w:rFonts w:ascii="Times New Roman" w:hAnsi="Times New Roman" w:cs="Times New Roman"/>
          <w:sz w:val="32"/>
          <w:szCs w:val="32"/>
        </w:rPr>
        <w:t xml:space="preserve"> </w:t>
      </w:r>
      <w:r w:rsidRPr="000E749F">
        <w:rPr>
          <w:rFonts w:ascii="Times New Roman" w:hAnsi="Times New Roman" w:cs="Times New Roman"/>
          <w:sz w:val="32"/>
          <w:szCs w:val="32"/>
        </w:rPr>
        <w:t>when no external carry-in is provided.</w:t>
      </w:r>
    </w:p>
    <w:p w14:paraId="1BD657D6" w14:textId="77777777" w:rsidR="000E749F" w:rsidRPr="000E749F" w:rsidRDefault="000E749F" w:rsidP="000E749F">
      <w:pPr>
        <w:ind w:left="1080"/>
        <w:rPr>
          <w:rFonts w:ascii="Times New Roman" w:hAnsi="Times New Roman" w:cs="Times New Roman"/>
          <w:sz w:val="32"/>
          <w:szCs w:val="32"/>
        </w:rPr>
      </w:pPr>
      <w:r w:rsidRPr="000E749F">
        <w:rPr>
          <w:rFonts w:ascii="Times New Roman" w:hAnsi="Times New Roman" w:cs="Times New Roman"/>
          <w:sz w:val="32"/>
          <w:szCs w:val="32"/>
        </w:rPr>
        <w:t>Once the carries are available, each sum bit is evaluated as:</w:t>
      </w:r>
    </w:p>
    <w:p w14:paraId="08F46A43" w14:textId="1AE189BF" w:rsidR="000E749F" w:rsidRDefault="000E749F" w:rsidP="006842F6">
      <w:pPr>
        <w:tabs>
          <w:tab w:val="center" w:pos="6313"/>
        </w:tabs>
        <w:ind w:left="3240" w:firstLine="360"/>
        <w:rPr>
          <w:rFonts w:ascii="Times New Roman" w:hAnsi="Times New Roman" w:cs="Times New Roman"/>
          <w:sz w:val="32"/>
          <w:szCs w:val="32"/>
          <w:vertAlign w:val="subscript"/>
        </w:rPr>
      </w:pPr>
      <w:r w:rsidRPr="000E749F">
        <w:rPr>
          <w:rFonts w:ascii="Times New Roman" w:hAnsi="Times New Roman" w:cs="Times New Roman"/>
          <w:sz w:val="32"/>
          <w:szCs w:val="32"/>
        </w:rPr>
        <w:t>sum</w:t>
      </w:r>
      <w:r w:rsidRPr="000E749F">
        <w:rPr>
          <w:rFonts w:ascii="Times New Roman" w:hAnsi="Times New Roman" w:cs="Times New Roman"/>
          <w:sz w:val="32"/>
          <w:szCs w:val="32"/>
          <w:vertAlign w:val="subscript"/>
        </w:rPr>
        <w:t>i</w:t>
      </w:r>
      <w:r w:rsidRPr="000E749F">
        <w:rPr>
          <w:rFonts w:ascii="Times New Roman" w:hAnsi="Times New Roman" w:cs="Times New Roman"/>
          <w:sz w:val="32"/>
          <w:szCs w:val="32"/>
        </w:rPr>
        <w:t>=p</w:t>
      </w:r>
      <w:r w:rsidRPr="000E749F">
        <w:rPr>
          <w:rFonts w:ascii="Times New Roman" w:hAnsi="Times New Roman" w:cs="Times New Roman"/>
          <w:sz w:val="32"/>
          <w:szCs w:val="32"/>
          <w:vertAlign w:val="subscript"/>
        </w:rPr>
        <w:t>i</w:t>
      </w:r>
      <w:r w:rsidRPr="000E749F">
        <w:rPr>
          <w:rFonts w:ascii="Cambria Math" w:hAnsi="Cambria Math" w:cs="Cambria Math"/>
          <w:sz w:val="32"/>
          <w:szCs w:val="32"/>
        </w:rPr>
        <w:t>⊕</w:t>
      </w:r>
      <w:r w:rsidRPr="000E749F">
        <w:rPr>
          <w:rFonts w:ascii="Times New Roman" w:hAnsi="Times New Roman" w:cs="Times New Roman"/>
          <w:sz w:val="32"/>
          <w:szCs w:val="32"/>
        </w:rPr>
        <w:t>c</w:t>
      </w:r>
      <w:r w:rsidRPr="000E749F">
        <w:rPr>
          <w:rFonts w:ascii="Times New Roman" w:hAnsi="Times New Roman" w:cs="Times New Roman"/>
          <w:sz w:val="32"/>
          <w:szCs w:val="32"/>
          <w:vertAlign w:val="subscript"/>
        </w:rPr>
        <w:t xml:space="preserve">i−1 </w:t>
      </w:r>
      <w:r w:rsidR="006842F6">
        <w:rPr>
          <w:rFonts w:ascii="Times New Roman" w:hAnsi="Times New Roman" w:cs="Times New Roman"/>
          <w:sz w:val="32"/>
          <w:szCs w:val="32"/>
          <w:vertAlign w:val="subscript"/>
        </w:rPr>
        <w:tab/>
      </w:r>
    </w:p>
    <w:p w14:paraId="6EE1331A" w14:textId="1B275192" w:rsidR="006842F6" w:rsidRPr="006842F6" w:rsidRDefault="006842F6" w:rsidP="006842F6">
      <w:pPr>
        <w:tabs>
          <w:tab w:val="center" w:pos="6313"/>
        </w:tabs>
        <w:ind w:left="1843"/>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AF3C5E0" wp14:editId="0DF21A4E">
            <wp:extent cx="3456562" cy="2274900"/>
            <wp:effectExtent l="0" t="0" r="0" b="0"/>
            <wp:docPr id="146692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0958" cy="2277793"/>
                    </a:xfrm>
                    <a:prstGeom prst="rect">
                      <a:avLst/>
                    </a:prstGeom>
                    <a:noFill/>
                  </pic:spPr>
                </pic:pic>
              </a:graphicData>
            </a:graphic>
          </wp:inline>
        </w:drawing>
      </w:r>
    </w:p>
    <w:p w14:paraId="28D8D437" w14:textId="6E89A3F8" w:rsidR="009A7082" w:rsidRPr="00B56C15" w:rsidRDefault="009A7082" w:rsidP="009A7082">
      <w:pPr>
        <w:pStyle w:val="ListParagraph"/>
        <w:numPr>
          <w:ilvl w:val="0"/>
          <w:numId w:val="2"/>
        </w:numPr>
        <w:rPr>
          <w:rFonts w:ascii="Times New Roman" w:hAnsi="Times New Roman" w:cs="Times New Roman"/>
          <w:sz w:val="36"/>
          <w:szCs w:val="36"/>
        </w:rPr>
      </w:pPr>
      <w:r w:rsidRPr="00B56C15">
        <w:rPr>
          <w:rFonts w:ascii="Times New Roman" w:hAnsi="Times New Roman" w:cs="Times New Roman"/>
          <w:sz w:val="36"/>
          <w:szCs w:val="36"/>
          <w:u w:val="single"/>
        </w:rPr>
        <w:lastRenderedPageBreak/>
        <w:t xml:space="preserve">Integrated </w:t>
      </w:r>
      <w:r w:rsidR="00B56C15" w:rsidRPr="00B56C15">
        <w:rPr>
          <w:rFonts w:ascii="Times New Roman" w:hAnsi="Times New Roman" w:cs="Times New Roman"/>
          <w:sz w:val="36"/>
          <w:szCs w:val="36"/>
          <w:u w:val="single"/>
        </w:rPr>
        <w:t>Structure:</w:t>
      </w:r>
    </w:p>
    <w:p w14:paraId="618AE4D8" w14:textId="77777777" w:rsidR="00B56C15" w:rsidRPr="00B56C15" w:rsidRDefault="00B56C15" w:rsidP="00B56C15">
      <w:pPr>
        <w:pStyle w:val="NormalWeb"/>
        <w:ind w:left="1080"/>
        <w:rPr>
          <w:sz w:val="32"/>
          <w:szCs w:val="32"/>
        </w:rPr>
      </w:pPr>
      <w:r w:rsidRPr="00B56C15">
        <w:rPr>
          <w:sz w:val="32"/>
          <w:szCs w:val="32"/>
        </w:rPr>
        <w:t xml:space="preserve">The overall system operates as a two-stage synchronous pipeline formed by the input flip-flops, the combinational CLA logic, and the output flip-flops. The input registers capture all five bits of operands </w:t>
      </w:r>
      <w:r w:rsidRPr="00B56C15">
        <w:rPr>
          <w:rStyle w:val="Emphasis"/>
          <w:rFonts w:eastAsiaTheme="majorEastAsia"/>
          <w:sz w:val="32"/>
          <w:szCs w:val="32"/>
        </w:rPr>
        <w:t>A</w:t>
      </w:r>
      <w:r w:rsidRPr="00B56C15">
        <w:rPr>
          <w:sz w:val="32"/>
          <w:szCs w:val="32"/>
        </w:rPr>
        <w:t xml:space="preserve"> and </w:t>
      </w:r>
      <w:r w:rsidRPr="00B56C15">
        <w:rPr>
          <w:rStyle w:val="Emphasis"/>
          <w:rFonts w:eastAsiaTheme="majorEastAsia"/>
          <w:sz w:val="32"/>
          <w:szCs w:val="32"/>
        </w:rPr>
        <w:t>B</w:t>
      </w:r>
      <w:r w:rsidRPr="00B56C15">
        <w:rPr>
          <w:sz w:val="32"/>
          <w:szCs w:val="32"/>
        </w:rPr>
        <w:t>, along with the carry-in, on the rising edge of the clock. This ensures that the CLA adder receives a fully time-aligned, stable set of inputs during the next clock period.</w:t>
      </w:r>
    </w:p>
    <w:p w14:paraId="287A0E1C" w14:textId="77777777" w:rsidR="00B56C15" w:rsidRPr="00B56C15" w:rsidRDefault="00B56C15" w:rsidP="00B56C15">
      <w:pPr>
        <w:pStyle w:val="NormalWeb"/>
        <w:ind w:left="1080"/>
        <w:rPr>
          <w:sz w:val="32"/>
          <w:szCs w:val="32"/>
        </w:rPr>
      </w:pPr>
      <w:r w:rsidRPr="00B56C15">
        <w:rPr>
          <w:sz w:val="32"/>
          <w:szCs w:val="32"/>
        </w:rPr>
        <w:t xml:space="preserve">Once the inputs are latched, the Manchester carry chain and sum-generation network compute all internal propagate, generate, carry, and sum signals purely </w:t>
      </w:r>
      <w:proofErr w:type="spellStart"/>
      <w:r w:rsidRPr="00B56C15">
        <w:rPr>
          <w:sz w:val="32"/>
          <w:szCs w:val="32"/>
        </w:rPr>
        <w:t>combinationally</w:t>
      </w:r>
      <w:proofErr w:type="spellEnd"/>
      <w:r w:rsidRPr="00B56C15">
        <w:rPr>
          <w:sz w:val="32"/>
          <w:szCs w:val="32"/>
        </w:rPr>
        <w:t>. These results are not immediately used by downstream logic; instead, they are captured by a second bank of edge-triggered C²MOS flip-flops. At the next rising clock edge, the output registers latch the computed sum bits and the final carry-out, producing a clean, synchronized output.</w:t>
      </w:r>
    </w:p>
    <w:p w14:paraId="6D7C0144" w14:textId="77777777" w:rsidR="00B56C15" w:rsidRDefault="00B56C15" w:rsidP="00B56C15">
      <w:pPr>
        <w:pStyle w:val="NormalWeb"/>
        <w:ind w:left="1080"/>
        <w:rPr>
          <w:sz w:val="32"/>
          <w:szCs w:val="32"/>
        </w:rPr>
      </w:pPr>
      <w:r w:rsidRPr="00B56C15">
        <w:rPr>
          <w:sz w:val="32"/>
          <w:szCs w:val="32"/>
        </w:rPr>
        <w:t xml:space="preserve">This structure forms a </w:t>
      </w:r>
      <w:r w:rsidRPr="00B56C15">
        <w:rPr>
          <w:rStyle w:val="Strong"/>
          <w:rFonts w:eastAsiaTheme="majorEastAsia"/>
          <w:sz w:val="32"/>
          <w:szCs w:val="32"/>
        </w:rPr>
        <w:t>fully pipelined single-stage adder</w:t>
      </w:r>
      <w:r w:rsidRPr="00B56C15">
        <w:rPr>
          <w:sz w:val="32"/>
          <w:szCs w:val="32"/>
        </w:rPr>
        <w:t>, where each clock cycle moves data from input registers → combinational CLA → output registers. The pipeline isolates combinational delay from the sequential boundaries, supports high-frequency operation, and allows new operands to be applied every cycle, enabling continuous throughput with deterministic timing.</w:t>
      </w:r>
    </w:p>
    <w:p w14:paraId="11692D53" w14:textId="7AA85A68" w:rsidR="006B4A57" w:rsidRDefault="002E16E8" w:rsidP="00A145D6">
      <w:pPr>
        <w:pStyle w:val="NormalWeb"/>
        <w:ind w:left="-142" w:hanging="54"/>
        <w:rPr>
          <w:sz w:val="32"/>
          <w:szCs w:val="32"/>
        </w:rPr>
      </w:pPr>
      <w:r w:rsidRPr="002E16E8">
        <w:rPr>
          <w:sz w:val="32"/>
          <w:szCs w:val="32"/>
        </w:rPr>
        <w:drawing>
          <wp:inline distT="0" distB="0" distL="0" distR="0" wp14:anchorId="75C4A1BF" wp14:editId="3B15D79D">
            <wp:extent cx="5731510" cy="2423795"/>
            <wp:effectExtent l="0" t="0" r="2540" b="0"/>
            <wp:docPr id="1494802317"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02317" name="Picture 1" descr="A diagram of a system&#10;&#10;Description automatically generated"/>
                    <pic:cNvPicPr/>
                  </pic:nvPicPr>
                  <pic:blipFill>
                    <a:blip r:embed="rId8"/>
                    <a:stretch>
                      <a:fillRect/>
                    </a:stretch>
                  </pic:blipFill>
                  <pic:spPr>
                    <a:xfrm>
                      <a:off x="0" y="0"/>
                      <a:ext cx="5731510" cy="2423795"/>
                    </a:xfrm>
                    <a:prstGeom prst="rect">
                      <a:avLst/>
                    </a:prstGeom>
                  </pic:spPr>
                </pic:pic>
              </a:graphicData>
            </a:graphic>
          </wp:inline>
        </w:drawing>
      </w:r>
    </w:p>
    <w:p w14:paraId="159063C8" w14:textId="2626108D" w:rsidR="006B4A57" w:rsidRPr="004534E7" w:rsidRDefault="006B4A57" w:rsidP="006B4A57">
      <w:pPr>
        <w:pStyle w:val="NormalWeb"/>
        <w:numPr>
          <w:ilvl w:val="0"/>
          <w:numId w:val="1"/>
        </w:numPr>
        <w:rPr>
          <w:b/>
          <w:bCs/>
          <w:sz w:val="40"/>
          <w:szCs w:val="40"/>
        </w:rPr>
      </w:pPr>
      <w:r w:rsidRPr="004534E7">
        <w:rPr>
          <w:b/>
          <w:bCs/>
          <w:sz w:val="40"/>
          <w:szCs w:val="40"/>
        </w:rPr>
        <w:lastRenderedPageBreak/>
        <w:t>Design Topology:</w:t>
      </w:r>
    </w:p>
    <w:p w14:paraId="4BA25A3F" w14:textId="10AD06A1" w:rsidR="004A6E49" w:rsidRDefault="004A6E49" w:rsidP="004A6E49">
      <w:pPr>
        <w:pStyle w:val="NormalWeb"/>
        <w:numPr>
          <w:ilvl w:val="0"/>
          <w:numId w:val="4"/>
        </w:numPr>
        <w:rPr>
          <w:sz w:val="36"/>
          <w:szCs w:val="36"/>
        </w:rPr>
      </w:pPr>
      <w:r w:rsidRPr="004A6E49">
        <w:rPr>
          <w:sz w:val="36"/>
          <w:szCs w:val="36"/>
        </w:rPr>
        <w:t xml:space="preserve"> </w:t>
      </w:r>
      <w:r w:rsidRPr="004A6E49">
        <w:rPr>
          <w:sz w:val="36"/>
          <w:szCs w:val="36"/>
          <w:u w:val="single"/>
        </w:rPr>
        <w:t>Inverter</w:t>
      </w:r>
      <w:r w:rsidRPr="004A6E49">
        <w:rPr>
          <w:sz w:val="36"/>
          <w:szCs w:val="36"/>
        </w:rPr>
        <w:t>:</w:t>
      </w:r>
    </w:p>
    <w:p w14:paraId="046841B8" w14:textId="3A858005" w:rsidR="00E904B7" w:rsidRPr="00E904B7" w:rsidRDefault="00E904B7" w:rsidP="00E904B7">
      <w:pPr>
        <w:pStyle w:val="NormalWeb"/>
        <w:ind w:left="1134"/>
        <w:rPr>
          <w:sz w:val="36"/>
          <w:szCs w:val="36"/>
        </w:rPr>
      </w:pPr>
      <w:r w:rsidRPr="00E904B7">
        <w:rPr>
          <w:sz w:val="36"/>
          <w:szCs w:val="36"/>
        </w:rPr>
        <w:t>Implemented using a complementary PMOS/NMOS pair.</w:t>
      </w:r>
      <w:r w:rsidR="00334A62">
        <w:rPr>
          <w:sz w:val="36"/>
          <w:szCs w:val="36"/>
        </w:rPr>
        <w:t xml:space="preserve"> </w:t>
      </w:r>
      <w:r w:rsidRPr="00E904B7">
        <w:rPr>
          <w:sz w:val="36"/>
          <w:szCs w:val="36"/>
        </w:rPr>
        <w:t>Provides full-rail output, strong noise margins, and i</w:t>
      </w:r>
      <w:r w:rsidR="00842751">
        <w:rPr>
          <w:sz w:val="36"/>
          <w:szCs w:val="36"/>
        </w:rPr>
        <w:t>s</w:t>
      </w:r>
      <w:r w:rsidRPr="00E904B7">
        <w:rPr>
          <w:sz w:val="36"/>
          <w:szCs w:val="36"/>
        </w:rPr>
        <w:t xml:space="preserve"> used extensively for:</w:t>
      </w:r>
    </w:p>
    <w:p w14:paraId="2EADE139" w14:textId="02572246" w:rsidR="00E904B7" w:rsidRPr="00E904B7" w:rsidRDefault="00E904B7" w:rsidP="00E904B7">
      <w:pPr>
        <w:pStyle w:val="NormalWeb"/>
        <w:numPr>
          <w:ilvl w:val="0"/>
          <w:numId w:val="5"/>
        </w:numPr>
        <w:ind w:left="1134"/>
        <w:rPr>
          <w:sz w:val="36"/>
          <w:szCs w:val="36"/>
        </w:rPr>
      </w:pPr>
      <w:r>
        <w:rPr>
          <w:sz w:val="36"/>
          <w:szCs w:val="36"/>
        </w:rPr>
        <w:t>S</w:t>
      </w:r>
      <w:r w:rsidRPr="00E904B7">
        <w:rPr>
          <w:sz w:val="36"/>
          <w:szCs w:val="36"/>
        </w:rPr>
        <w:t>ignal restoration</w:t>
      </w:r>
    </w:p>
    <w:p w14:paraId="5FA61615" w14:textId="6AEC8737" w:rsidR="00E904B7" w:rsidRPr="00E904B7" w:rsidRDefault="00E904B7" w:rsidP="00E904B7">
      <w:pPr>
        <w:pStyle w:val="NormalWeb"/>
        <w:numPr>
          <w:ilvl w:val="0"/>
          <w:numId w:val="5"/>
        </w:numPr>
        <w:ind w:left="1134"/>
        <w:rPr>
          <w:sz w:val="36"/>
          <w:szCs w:val="36"/>
        </w:rPr>
      </w:pPr>
      <w:r>
        <w:rPr>
          <w:sz w:val="36"/>
          <w:szCs w:val="36"/>
        </w:rPr>
        <w:t>P</w:t>
      </w:r>
      <w:r w:rsidRPr="00E904B7">
        <w:rPr>
          <w:sz w:val="36"/>
          <w:szCs w:val="36"/>
        </w:rPr>
        <w:t>olarity generation (e.g., clock inversion)</w:t>
      </w:r>
    </w:p>
    <w:p w14:paraId="01A9FD52" w14:textId="6124B2A6" w:rsidR="00E904B7" w:rsidRPr="00E904B7" w:rsidRDefault="00E904B7" w:rsidP="00E904B7">
      <w:pPr>
        <w:pStyle w:val="NormalWeb"/>
        <w:numPr>
          <w:ilvl w:val="0"/>
          <w:numId w:val="5"/>
        </w:numPr>
        <w:ind w:left="1134"/>
        <w:rPr>
          <w:sz w:val="36"/>
          <w:szCs w:val="36"/>
        </w:rPr>
      </w:pPr>
      <w:r>
        <w:rPr>
          <w:sz w:val="36"/>
          <w:szCs w:val="36"/>
        </w:rPr>
        <w:t>B</w:t>
      </w:r>
      <w:r w:rsidRPr="00E904B7">
        <w:rPr>
          <w:sz w:val="36"/>
          <w:szCs w:val="36"/>
        </w:rPr>
        <w:t>uffering in dynamic logic paths</w:t>
      </w:r>
    </w:p>
    <w:p w14:paraId="3F67A3B1" w14:textId="58EDA6B9" w:rsidR="00334A62" w:rsidRDefault="00E904B7" w:rsidP="00842751">
      <w:pPr>
        <w:pStyle w:val="NormalWeb"/>
        <w:ind w:left="1134"/>
        <w:rPr>
          <w:sz w:val="36"/>
          <w:szCs w:val="36"/>
        </w:rPr>
      </w:pPr>
      <w:r w:rsidRPr="00E904B7">
        <w:rPr>
          <w:sz w:val="36"/>
          <w:szCs w:val="36"/>
        </w:rPr>
        <w:t>This is the basic building block in both combinational logic and latch feedback loops.</w:t>
      </w:r>
    </w:p>
    <w:p w14:paraId="391114DB" w14:textId="46B74FCD" w:rsidR="00334A62" w:rsidRPr="00334A62" w:rsidRDefault="00334A62" w:rsidP="00334A62">
      <w:pPr>
        <w:pStyle w:val="NormalWeb"/>
        <w:numPr>
          <w:ilvl w:val="0"/>
          <w:numId w:val="4"/>
        </w:numPr>
        <w:rPr>
          <w:sz w:val="36"/>
          <w:szCs w:val="36"/>
        </w:rPr>
      </w:pPr>
      <w:r>
        <w:rPr>
          <w:sz w:val="36"/>
          <w:szCs w:val="36"/>
          <w:u w:val="single"/>
        </w:rPr>
        <w:t>XOR Gate:</w:t>
      </w:r>
    </w:p>
    <w:p w14:paraId="1145A6CC" w14:textId="42B46629" w:rsidR="00334A62" w:rsidRPr="00334A62" w:rsidRDefault="00334A62" w:rsidP="00334A62">
      <w:pPr>
        <w:pStyle w:val="NormalWeb"/>
        <w:ind w:left="993" w:firstLine="87"/>
        <w:rPr>
          <w:sz w:val="36"/>
          <w:szCs w:val="36"/>
        </w:rPr>
      </w:pPr>
      <w:r w:rsidRPr="00334A62">
        <w:rPr>
          <w:sz w:val="36"/>
          <w:szCs w:val="36"/>
        </w:rPr>
        <w:t>Implemented using a multi-device CMOS pull-up and pull-down structure with an internal inverter.</w:t>
      </w:r>
      <w:r>
        <w:rPr>
          <w:sz w:val="36"/>
          <w:szCs w:val="36"/>
        </w:rPr>
        <w:t xml:space="preserve"> </w:t>
      </w:r>
      <w:r w:rsidRPr="00334A62">
        <w:rPr>
          <w:sz w:val="36"/>
          <w:szCs w:val="36"/>
        </w:rPr>
        <w:t>Used for:</w:t>
      </w:r>
    </w:p>
    <w:p w14:paraId="381C87BF" w14:textId="6FDB4D61" w:rsidR="00334A62" w:rsidRPr="00334A62" w:rsidRDefault="00334A62" w:rsidP="00334A62">
      <w:pPr>
        <w:pStyle w:val="NormalWeb"/>
        <w:numPr>
          <w:ilvl w:val="0"/>
          <w:numId w:val="6"/>
        </w:numPr>
        <w:ind w:left="993" w:firstLine="87"/>
        <w:rPr>
          <w:sz w:val="36"/>
          <w:szCs w:val="36"/>
        </w:rPr>
      </w:pPr>
      <w:r w:rsidRPr="00334A62">
        <w:rPr>
          <w:sz w:val="36"/>
          <w:szCs w:val="36"/>
        </w:rPr>
        <w:t>propagate signal generation p=A</w:t>
      </w:r>
      <w:r w:rsidRPr="00334A62">
        <w:rPr>
          <w:rFonts w:ascii="Cambria Math" w:hAnsi="Cambria Math" w:cs="Cambria Math"/>
          <w:sz w:val="36"/>
          <w:szCs w:val="36"/>
        </w:rPr>
        <w:t>⊕</w:t>
      </w:r>
      <w:r w:rsidRPr="00334A62">
        <w:rPr>
          <w:sz w:val="36"/>
          <w:szCs w:val="36"/>
        </w:rPr>
        <w:t>B</w:t>
      </w:r>
    </w:p>
    <w:p w14:paraId="39908799" w14:textId="33DCB015" w:rsidR="00334A62" w:rsidRPr="00334A62" w:rsidRDefault="00334A62" w:rsidP="00334A62">
      <w:pPr>
        <w:pStyle w:val="NormalWeb"/>
        <w:numPr>
          <w:ilvl w:val="0"/>
          <w:numId w:val="6"/>
        </w:numPr>
        <w:ind w:left="993" w:firstLine="87"/>
        <w:rPr>
          <w:sz w:val="36"/>
          <w:szCs w:val="36"/>
        </w:rPr>
      </w:pPr>
      <w:r w:rsidRPr="00334A62">
        <w:rPr>
          <w:sz w:val="36"/>
          <w:szCs w:val="36"/>
        </w:rPr>
        <w:t>sum computation s=</w:t>
      </w:r>
      <w:proofErr w:type="spellStart"/>
      <w:r w:rsidRPr="00334A62">
        <w:rPr>
          <w:sz w:val="36"/>
          <w:szCs w:val="36"/>
        </w:rPr>
        <w:t>p</w:t>
      </w:r>
      <w:r w:rsidRPr="00334A62">
        <w:rPr>
          <w:rFonts w:ascii="Cambria Math" w:hAnsi="Cambria Math" w:cs="Cambria Math"/>
          <w:sz w:val="36"/>
          <w:szCs w:val="36"/>
        </w:rPr>
        <w:t>⊕</w:t>
      </w:r>
      <w:r>
        <w:rPr>
          <w:sz w:val="36"/>
          <w:szCs w:val="36"/>
        </w:rPr>
        <w:t>c</w:t>
      </w:r>
      <w:proofErr w:type="spellEnd"/>
    </w:p>
    <w:p w14:paraId="1F216B5A" w14:textId="0E6E73BD" w:rsidR="00842751" w:rsidRDefault="00334A62" w:rsidP="00842751">
      <w:pPr>
        <w:pStyle w:val="NormalWeb"/>
        <w:ind w:left="993" w:firstLine="87"/>
        <w:rPr>
          <w:sz w:val="36"/>
          <w:szCs w:val="36"/>
        </w:rPr>
      </w:pPr>
      <w:r w:rsidRPr="00334A62">
        <w:rPr>
          <w:sz w:val="36"/>
          <w:szCs w:val="36"/>
        </w:rPr>
        <w:t>Static implementation ensures full logic levels and avoids charge-sharing issues typical in pass-transistor XORs.</w:t>
      </w:r>
    </w:p>
    <w:p w14:paraId="689EDD88" w14:textId="342F2EF7" w:rsidR="00334A62" w:rsidRPr="00334A62" w:rsidRDefault="00334A62" w:rsidP="00334A62">
      <w:pPr>
        <w:pStyle w:val="NormalWeb"/>
        <w:numPr>
          <w:ilvl w:val="0"/>
          <w:numId w:val="4"/>
        </w:numPr>
        <w:rPr>
          <w:sz w:val="36"/>
          <w:szCs w:val="36"/>
        </w:rPr>
      </w:pPr>
      <w:r>
        <w:rPr>
          <w:sz w:val="36"/>
          <w:szCs w:val="36"/>
          <w:u w:val="single"/>
        </w:rPr>
        <w:t>AND Gate:</w:t>
      </w:r>
    </w:p>
    <w:p w14:paraId="4F00E805" w14:textId="3F8E53E0" w:rsidR="003930C6" w:rsidRPr="003930C6" w:rsidRDefault="003930C6" w:rsidP="003930C6">
      <w:pPr>
        <w:pStyle w:val="NormalWeb"/>
        <w:ind w:left="993"/>
        <w:rPr>
          <w:sz w:val="36"/>
          <w:szCs w:val="36"/>
        </w:rPr>
      </w:pPr>
      <w:r w:rsidRPr="003930C6">
        <w:rPr>
          <w:sz w:val="36"/>
          <w:szCs w:val="36"/>
        </w:rPr>
        <w:t>Implemented using NMOS pass devices aided by a PMOS restoration transistor.</w:t>
      </w:r>
      <w:r>
        <w:rPr>
          <w:sz w:val="36"/>
          <w:szCs w:val="36"/>
        </w:rPr>
        <w:t xml:space="preserve"> </w:t>
      </w:r>
      <w:r w:rsidRPr="003930C6">
        <w:rPr>
          <w:sz w:val="36"/>
          <w:szCs w:val="36"/>
        </w:rPr>
        <w:t xml:space="preserve">Used for </w:t>
      </w:r>
      <w:proofErr w:type="gramStart"/>
      <w:r w:rsidRPr="003930C6">
        <w:rPr>
          <w:sz w:val="36"/>
          <w:szCs w:val="36"/>
        </w:rPr>
        <w:t>generate</w:t>
      </w:r>
      <w:proofErr w:type="gramEnd"/>
      <w:r w:rsidRPr="003930C6">
        <w:rPr>
          <w:sz w:val="36"/>
          <w:szCs w:val="36"/>
        </w:rPr>
        <w:t xml:space="preserve"> signal computation</w:t>
      </w:r>
      <w:r w:rsidR="00DE04B5">
        <w:rPr>
          <w:sz w:val="36"/>
          <w:szCs w:val="36"/>
        </w:rPr>
        <w:t>:</w:t>
      </w:r>
      <w:r w:rsidRPr="003930C6">
        <w:rPr>
          <w:sz w:val="36"/>
          <w:szCs w:val="36"/>
        </w:rPr>
        <w:t xml:space="preserve"> g=A</w:t>
      </w:r>
      <w:r w:rsidRPr="003930C6">
        <w:rPr>
          <w:rFonts w:ascii="Cambria Math" w:hAnsi="Cambria Math" w:cs="Cambria Math"/>
          <w:sz w:val="36"/>
          <w:szCs w:val="36"/>
        </w:rPr>
        <w:t>⋅</w:t>
      </w:r>
      <w:r w:rsidRPr="003930C6">
        <w:rPr>
          <w:sz w:val="36"/>
          <w:szCs w:val="36"/>
        </w:rPr>
        <w:t>B</w:t>
      </w:r>
      <w:r w:rsidRPr="003930C6">
        <w:rPr>
          <w:sz w:val="36"/>
          <w:szCs w:val="36"/>
        </w:rPr>
        <w:br/>
        <w:t>Advantages:</w:t>
      </w:r>
    </w:p>
    <w:p w14:paraId="70D1E972" w14:textId="77777777" w:rsidR="003930C6" w:rsidRPr="003930C6" w:rsidRDefault="003930C6" w:rsidP="003930C6">
      <w:pPr>
        <w:pStyle w:val="NormalWeb"/>
        <w:numPr>
          <w:ilvl w:val="0"/>
          <w:numId w:val="7"/>
        </w:numPr>
        <w:ind w:left="993"/>
        <w:rPr>
          <w:sz w:val="36"/>
          <w:szCs w:val="36"/>
        </w:rPr>
      </w:pPr>
      <w:r w:rsidRPr="003930C6">
        <w:rPr>
          <w:sz w:val="36"/>
          <w:szCs w:val="36"/>
        </w:rPr>
        <w:t>reduced transistor count</w:t>
      </w:r>
    </w:p>
    <w:p w14:paraId="3FF5AE41" w14:textId="77777777" w:rsidR="003930C6" w:rsidRPr="003930C6" w:rsidRDefault="003930C6" w:rsidP="003930C6">
      <w:pPr>
        <w:pStyle w:val="NormalWeb"/>
        <w:numPr>
          <w:ilvl w:val="0"/>
          <w:numId w:val="7"/>
        </w:numPr>
        <w:ind w:left="993"/>
        <w:rPr>
          <w:sz w:val="36"/>
          <w:szCs w:val="36"/>
        </w:rPr>
      </w:pPr>
      <w:r w:rsidRPr="003930C6">
        <w:rPr>
          <w:sz w:val="36"/>
          <w:szCs w:val="36"/>
        </w:rPr>
        <w:t>lower load capacitance</w:t>
      </w:r>
    </w:p>
    <w:p w14:paraId="4F2AC68F" w14:textId="77777777" w:rsidR="003930C6" w:rsidRPr="003930C6" w:rsidRDefault="003930C6" w:rsidP="003930C6">
      <w:pPr>
        <w:pStyle w:val="NormalWeb"/>
        <w:numPr>
          <w:ilvl w:val="0"/>
          <w:numId w:val="7"/>
        </w:numPr>
        <w:ind w:left="993"/>
        <w:rPr>
          <w:sz w:val="36"/>
          <w:szCs w:val="36"/>
        </w:rPr>
      </w:pPr>
      <w:r w:rsidRPr="003930C6">
        <w:rPr>
          <w:sz w:val="36"/>
          <w:szCs w:val="36"/>
        </w:rPr>
        <w:t>faster switching in dynamic environments</w:t>
      </w:r>
    </w:p>
    <w:p w14:paraId="371038B6" w14:textId="77777777" w:rsidR="003930C6" w:rsidRDefault="003930C6" w:rsidP="003930C6">
      <w:pPr>
        <w:pStyle w:val="NormalWeb"/>
        <w:ind w:left="993"/>
        <w:rPr>
          <w:sz w:val="36"/>
          <w:szCs w:val="36"/>
        </w:rPr>
      </w:pPr>
      <w:r w:rsidRPr="003930C6">
        <w:rPr>
          <w:sz w:val="36"/>
          <w:szCs w:val="36"/>
        </w:rPr>
        <w:lastRenderedPageBreak/>
        <w:t>Requires restoration buffers because PTL can degrade logic levels.</w:t>
      </w:r>
    </w:p>
    <w:p w14:paraId="4721CAE9" w14:textId="5DE3D78A" w:rsidR="00DE04B5" w:rsidRDefault="00DD49CE" w:rsidP="00DD49CE">
      <w:pPr>
        <w:pStyle w:val="NormalWeb"/>
        <w:numPr>
          <w:ilvl w:val="0"/>
          <w:numId w:val="4"/>
        </w:numPr>
        <w:rPr>
          <w:sz w:val="36"/>
          <w:szCs w:val="36"/>
        </w:rPr>
      </w:pPr>
      <w:r>
        <w:rPr>
          <w:sz w:val="36"/>
          <w:szCs w:val="36"/>
          <w:u w:val="single"/>
        </w:rPr>
        <w:t>Domino Logic:</w:t>
      </w:r>
    </w:p>
    <w:p w14:paraId="776842E7" w14:textId="77777777" w:rsidR="00DD49CE" w:rsidRPr="00DD49CE" w:rsidRDefault="00DD49CE" w:rsidP="00DD49CE">
      <w:pPr>
        <w:pStyle w:val="NormalWeb"/>
        <w:ind w:left="1080"/>
        <w:rPr>
          <w:sz w:val="36"/>
          <w:szCs w:val="36"/>
        </w:rPr>
      </w:pPr>
      <w:r w:rsidRPr="00DD49CE">
        <w:rPr>
          <w:sz w:val="36"/>
          <w:szCs w:val="36"/>
        </w:rPr>
        <w:t>Carry chain uses:</w:t>
      </w:r>
    </w:p>
    <w:p w14:paraId="75DB8682" w14:textId="77777777" w:rsidR="00DD49CE" w:rsidRPr="00DD49CE" w:rsidRDefault="00DD49CE" w:rsidP="00DD49CE">
      <w:pPr>
        <w:pStyle w:val="NormalWeb"/>
        <w:numPr>
          <w:ilvl w:val="0"/>
          <w:numId w:val="8"/>
        </w:numPr>
        <w:ind w:left="1080"/>
        <w:rPr>
          <w:sz w:val="36"/>
          <w:szCs w:val="36"/>
        </w:rPr>
      </w:pPr>
      <w:r w:rsidRPr="00DD49CE">
        <w:rPr>
          <w:sz w:val="36"/>
          <w:szCs w:val="36"/>
        </w:rPr>
        <w:t xml:space="preserve">PMOS </w:t>
      </w:r>
      <w:proofErr w:type="spellStart"/>
      <w:r w:rsidRPr="00DD49CE">
        <w:rPr>
          <w:sz w:val="36"/>
          <w:szCs w:val="36"/>
        </w:rPr>
        <w:t>precharge</w:t>
      </w:r>
      <w:proofErr w:type="spellEnd"/>
      <w:r w:rsidRPr="00DD49CE">
        <w:rPr>
          <w:sz w:val="36"/>
          <w:szCs w:val="36"/>
        </w:rPr>
        <w:t xml:space="preserve"> transistor</w:t>
      </w:r>
    </w:p>
    <w:p w14:paraId="01C42D54" w14:textId="77777777" w:rsidR="00DD49CE" w:rsidRPr="00DD49CE" w:rsidRDefault="00DD49CE" w:rsidP="00DD49CE">
      <w:pPr>
        <w:pStyle w:val="NormalWeb"/>
        <w:numPr>
          <w:ilvl w:val="0"/>
          <w:numId w:val="8"/>
        </w:numPr>
        <w:ind w:left="1080"/>
        <w:rPr>
          <w:sz w:val="36"/>
          <w:szCs w:val="36"/>
        </w:rPr>
      </w:pPr>
      <w:r w:rsidRPr="00DD49CE">
        <w:rPr>
          <w:sz w:val="36"/>
          <w:szCs w:val="36"/>
        </w:rPr>
        <w:t>NMOS evaluation network</w:t>
      </w:r>
    </w:p>
    <w:p w14:paraId="5E0BABFB" w14:textId="77777777" w:rsidR="00DD49CE" w:rsidRPr="00DD49CE" w:rsidRDefault="00DD49CE" w:rsidP="00DD49CE">
      <w:pPr>
        <w:pStyle w:val="NormalWeb"/>
        <w:numPr>
          <w:ilvl w:val="0"/>
          <w:numId w:val="8"/>
        </w:numPr>
        <w:ind w:left="1080"/>
        <w:rPr>
          <w:sz w:val="36"/>
          <w:szCs w:val="36"/>
        </w:rPr>
      </w:pPr>
      <w:r w:rsidRPr="00DD49CE">
        <w:rPr>
          <w:sz w:val="36"/>
          <w:szCs w:val="36"/>
        </w:rPr>
        <w:t>static inverter for restoration</w:t>
      </w:r>
    </w:p>
    <w:p w14:paraId="00D1AC6F" w14:textId="77777777" w:rsidR="00DD49CE" w:rsidRPr="00DD49CE" w:rsidRDefault="00DD49CE" w:rsidP="00DD49CE">
      <w:pPr>
        <w:pStyle w:val="NormalWeb"/>
        <w:ind w:left="1080"/>
        <w:rPr>
          <w:sz w:val="36"/>
          <w:szCs w:val="36"/>
        </w:rPr>
      </w:pPr>
      <w:r w:rsidRPr="00DD49CE">
        <w:rPr>
          <w:sz w:val="36"/>
          <w:szCs w:val="36"/>
        </w:rPr>
        <w:t>Advantages:</w:t>
      </w:r>
    </w:p>
    <w:p w14:paraId="06D0C631" w14:textId="77777777" w:rsidR="00DD49CE" w:rsidRPr="00DD49CE" w:rsidRDefault="00DD49CE" w:rsidP="00DD49CE">
      <w:pPr>
        <w:pStyle w:val="NormalWeb"/>
        <w:numPr>
          <w:ilvl w:val="0"/>
          <w:numId w:val="9"/>
        </w:numPr>
        <w:ind w:left="1080"/>
        <w:rPr>
          <w:sz w:val="36"/>
          <w:szCs w:val="36"/>
        </w:rPr>
      </w:pPr>
      <w:r w:rsidRPr="00DD49CE">
        <w:rPr>
          <w:sz w:val="36"/>
          <w:szCs w:val="36"/>
        </w:rPr>
        <w:t>high speed due to reduced transistor count</w:t>
      </w:r>
    </w:p>
    <w:p w14:paraId="124FEB32" w14:textId="77777777" w:rsidR="00DD49CE" w:rsidRPr="00DD49CE" w:rsidRDefault="00DD49CE" w:rsidP="00DD49CE">
      <w:pPr>
        <w:pStyle w:val="NormalWeb"/>
        <w:numPr>
          <w:ilvl w:val="0"/>
          <w:numId w:val="9"/>
        </w:numPr>
        <w:ind w:left="1080"/>
        <w:rPr>
          <w:sz w:val="36"/>
          <w:szCs w:val="36"/>
        </w:rPr>
      </w:pPr>
      <w:r w:rsidRPr="00DD49CE">
        <w:rPr>
          <w:sz w:val="36"/>
          <w:szCs w:val="36"/>
        </w:rPr>
        <w:t>fast evaluation when clock enables the stage</w:t>
      </w:r>
    </w:p>
    <w:p w14:paraId="1EFE8E48" w14:textId="7A3AC724" w:rsidR="00DD49CE" w:rsidRDefault="00DD49CE" w:rsidP="00DD49CE">
      <w:pPr>
        <w:pStyle w:val="NormalWeb"/>
        <w:ind w:left="1080"/>
        <w:rPr>
          <w:sz w:val="36"/>
          <w:szCs w:val="36"/>
        </w:rPr>
      </w:pPr>
      <w:r w:rsidRPr="00DD49CE">
        <w:rPr>
          <w:sz w:val="36"/>
          <w:szCs w:val="36"/>
        </w:rPr>
        <w:t>Used to compute ci+1=</w:t>
      </w:r>
      <w:proofErr w:type="spellStart"/>
      <w:r w:rsidRPr="00DD49CE">
        <w:rPr>
          <w:sz w:val="36"/>
          <w:szCs w:val="36"/>
        </w:rPr>
        <w:t>gi+pi</w:t>
      </w:r>
      <w:r w:rsidRPr="00DD49CE">
        <w:rPr>
          <w:rFonts w:ascii="Cambria Math" w:hAnsi="Cambria Math" w:cs="Cambria Math"/>
          <w:sz w:val="36"/>
          <w:szCs w:val="36"/>
        </w:rPr>
        <w:t>⋅</w:t>
      </w:r>
      <w:r w:rsidRPr="00DD49CE">
        <w:rPr>
          <w:sz w:val="36"/>
          <w:szCs w:val="36"/>
        </w:rPr>
        <w:t>ci</w:t>
      </w:r>
      <w:proofErr w:type="spellEnd"/>
      <w:r>
        <w:rPr>
          <w:sz w:val="36"/>
          <w:szCs w:val="36"/>
        </w:rPr>
        <w:t xml:space="preserve"> </w:t>
      </w:r>
      <w:r w:rsidRPr="00DD49CE">
        <w:rPr>
          <w:sz w:val="36"/>
          <w:szCs w:val="36"/>
        </w:rPr>
        <w:t>efficiently across all 5 bits.</w:t>
      </w:r>
    </w:p>
    <w:p w14:paraId="7EBF0F64" w14:textId="743A632B" w:rsidR="00DD49CE" w:rsidRPr="009268D1" w:rsidRDefault="009268D1" w:rsidP="009268D1">
      <w:pPr>
        <w:pStyle w:val="NormalWeb"/>
        <w:numPr>
          <w:ilvl w:val="0"/>
          <w:numId w:val="4"/>
        </w:numPr>
        <w:rPr>
          <w:sz w:val="36"/>
          <w:szCs w:val="36"/>
        </w:rPr>
      </w:pPr>
      <w:r>
        <w:rPr>
          <w:sz w:val="36"/>
          <w:szCs w:val="36"/>
          <w:u w:val="single"/>
        </w:rPr>
        <w:t>Transmission Gates:</w:t>
      </w:r>
    </w:p>
    <w:p w14:paraId="232C4C20" w14:textId="77777777" w:rsidR="009268D1" w:rsidRPr="009268D1" w:rsidRDefault="009268D1" w:rsidP="009268D1">
      <w:pPr>
        <w:pStyle w:val="NormalWeb"/>
        <w:ind w:left="1080"/>
        <w:rPr>
          <w:sz w:val="36"/>
          <w:szCs w:val="36"/>
        </w:rPr>
      </w:pPr>
      <w:r w:rsidRPr="009268D1">
        <w:rPr>
          <w:sz w:val="36"/>
          <w:szCs w:val="36"/>
        </w:rPr>
        <w:t>Made from parallel NMOS + PMOS devices with complementary gate control.</w:t>
      </w:r>
      <w:r w:rsidRPr="009268D1">
        <w:rPr>
          <w:sz w:val="36"/>
          <w:szCs w:val="36"/>
        </w:rPr>
        <w:br/>
        <w:t>Used in:</w:t>
      </w:r>
    </w:p>
    <w:p w14:paraId="75712464" w14:textId="77777777" w:rsidR="009268D1" w:rsidRPr="009268D1" w:rsidRDefault="009268D1" w:rsidP="009268D1">
      <w:pPr>
        <w:pStyle w:val="NormalWeb"/>
        <w:numPr>
          <w:ilvl w:val="0"/>
          <w:numId w:val="10"/>
        </w:numPr>
        <w:ind w:left="1080" w:firstLine="0"/>
        <w:rPr>
          <w:sz w:val="36"/>
          <w:szCs w:val="36"/>
        </w:rPr>
      </w:pPr>
      <w:r w:rsidRPr="009268D1">
        <w:rPr>
          <w:sz w:val="36"/>
          <w:szCs w:val="36"/>
        </w:rPr>
        <w:t>C²MOS flip-flop (input gating and latch transparency control)</w:t>
      </w:r>
    </w:p>
    <w:p w14:paraId="108DF615" w14:textId="77777777" w:rsidR="009268D1" w:rsidRPr="009268D1" w:rsidRDefault="009268D1" w:rsidP="009268D1">
      <w:pPr>
        <w:pStyle w:val="NormalWeb"/>
        <w:ind w:left="1080"/>
        <w:rPr>
          <w:sz w:val="36"/>
          <w:szCs w:val="36"/>
        </w:rPr>
      </w:pPr>
      <w:r w:rsidRPr="009268D1">
        <w:rPr>
          <w:sz w:val="36"/>
          <w:szCs w:val="36"/>
        </w:rPr>
        <w:t>Advantages:</w:t>
      </w:r>
    </w:p>
    <w:p w14:paraId="312650E2" w14:textId="77777777" w:rsidR="009268D1" w:rsidRPr="009268D1" w:rsidRDefault="009268D1" w:rsidP="009268D1">
      <w:pPr>
        <w:pStyle w:val="NormalWeb"/>
        <w:numPr>
          <w:ilvl w:val="0"/>
          <w:numId w:val="11"/>
        </w:numPr>
        <w:ind w:left="1080" w:firstLine="0"/>
        <w:rPr>
          <w:sz w:val="36"/>
          <w:szCs w:val="36"/>
        </w:rPr>
      </w:pPr>
      <w:r w:rsidRPr="009268D1">
        <w:rPr>
          <w:sz w:val="36"/>
          <w:szCs w:val="36"/>
        </w:rPr>
        <w:t>passes both 0 and 1 without threshold drop</w:t>
      </w:r>
    </w:p>
    <w:p w14:paraId="25F9ABFF" w14:textId="77777777" w:rsidR="009268D1" w:rsidRPr="009268D1" w:rsidRDefault="009268D1" w:rsidP="009268D1">
      <w:pPr>
        <w:pStyle w:val="NormalWeb"/>
        <w:numPr>
          <w:ilvl w:val="0"/>
          <w:numId w:val="11"/>
        </w:numPr>
        <w:ind w:left="1080" w:firstLine="0"/>
        <w:rPr>
          <w:sz w:val="36"/>
          <w:szCs w:val="36"/>
        </w:rPr>
      </w:pPr>
      <w:r w:rsidRPr="009268D1">
        <w:rPr>
          <w:sz w:val="36"/>
          <w:szCs w:val="36"/>
        </w:rPr>
        <w:t>symmetric delay</w:t>
      </w:r>
    </w:p>
    <w:p w14:paraId="76480A75" w14:textId="77777777" w:rsidR="009268D1" w:rsidRDefault="009268D1" w:rsidP="009268D1">
      <w:pPr>
        <w:pStyle w:val="NormalWeb"/>
        <w:numPr>
          <w:ilvl w:val="0"/>
          <w:numId w:val="11"/>
        </w:numPr>
        <w:ind w:left="1080" w:firstLine="0"/>
        <w:rPr>
          <w:sz w:val="36"/>
          <w:szCs w:val="36"/>
        </w:rPr>
      </w:pPr>
      <w:r w:rsidRPr="009268D1">
        <w:rPr>
          <w:sz w:val="36"/>
          <w:szCs w:val="36"/>
        </w:rPr>
        <w:t>ideal for latch design</w:t>
      </w:r>
    </w:p>
    <w:p w14:paraId="4CEAA8A5" w14:textId="77777777" w:rsidR="00F359B7" w:rsidRDefault="00F359B7" w:rsidP="00F359B7">
      <w:pPr>
        <w:pStyle w:val="NormalWeb"/>
        <w:rPr>
          <w:sz w:val="36"/>
          <w:szCs w:val="36"/>
        </w:rPr>
      </w:pPr>
    </w:p>
    <w:p w14:paraId="08251F99" w14:textId="77777777" w:rsidR="00F359B7" w:rsidRDefault="00F359B7" w:rsidP="00F359B7">
      <w:pPr>
        <w:pStyle w:val="NormalWeb"/>
        <w:rPr>
          <w:sz w:val="36"/>
          <w:szCs w:val="36"/>
        </w:rPr>
      </w:pPr>
    </w:p>
    <w:p w14:paraId="4575D686" w14:textId="6694485A" w:rsidR="009268D1" w:rsidRDefault="0057430F" w:rsidP="0057430F">
      <w:pPr>
        <w:pStyle w:val="NormalWeb"/>
        <w:numPr>
          <w:ilvl w:val="0"/>
          <w:numId w:val="1"/>
        </w:numPr>
        <w:rPr>
          <w:b/>
          <w:bCs/>
          <w:sz w:val="40"/>
          <w:szCs w:val="40"/>
        </w:rPr>
      </w:pPr>
      <w:r>
        <w:rPr>
          <w:b/>
          <w:bCs/>
          <w:sz w:val="40"/>
          <w:szCs w:val="40"/>
        </w:rPr>
        <w:lastRenderedPageBreak/>
        <w:t>Block Verification:</w:t>
      </w:r>
    </w:p>
    <w:p w14:paraId="4D88670F" w14:textId="77777777" w:rsidR="00E73385" w:rsidRPr="00011FF8" w:rsidRDefault="00E73385" w:rsidP="00E73385">
      <w:pPr>
        <w:pStyle w:val="NormalWeb"/>
        <w:ind w:left="1080"/>
        <w:rPr>
          <w:sz w:val="32"/>
          <w:szCs w:val="32"/>
        </w:rPr>
      </w:pPr>
      <w:r w:rsidRPr="00011FF8">
        <w:rPr>
          <w:sz w:val="32"/>
          <w:szCs w:val="32"/>
        </w:rPr>
        <w:t>Each functional block was simulated independently using</w:t>
      </w:r>
    </w:p>
    <w:p w14:paraId="0FE77CB6" w14:textId="77777777" w:rsidR="00011FF8" w:rsidRDefault="00E73385" w:rsidP="00011FF8">
      <w:pPr>
        <w:pStyle w:val="NormalWeb"/>
        <w:ind w:left="1080"/>
        <w:rPr>
          <w:sz w:val="32"/>
          <w:szCs w:val="32"/>
        </w:rPr>
      </w:pPr>
      <w:r w:rsidRPr="00011FF8">
        <w:rPr>
          <w:sz w:val="32"/>
          <w:szCs w:val="32"/>
        </w:rPr>
        <w:t xml:space="preserve">NGSPICE to verify correct operation before integration. </w:t>
      </w:r>
    </w:p>
    <w:p w14:paraId="1A7F3326" w14:textId="2613E2FB" w:rsidR="0057430F" w:rsidRDefault="0019470E" w:rsidP="00011FF8">
      <w:pPr>
        <w:pStyle w:val="NormalWeb"/>
        <w:numPr>
          <w:ilvl w:val="1"/>
          <w:numId w:val="11"/>
        </w:numPr>
        <w:rPr>
          <w:sz w:val="36"/>
          <w:szCs w:val="36"/>
        </w:rPr>
      </w:pPr>
      <w:r>
        <w:rPr>
          <w:sz w:val="36"/>
          <w:szCs w:val="36"/>
        </w:rPr>
        <w:t>D – Flip Flop:</w:t>
      </w:r>
    </w:p>
    <w:p w14:paraId="40C0C59E" w14:textId="03F048EF" w:rsidR="009541F5" w:rsidRDefault="0067434C" w:rsidP="009C4B11">
      <w:pPr>
        <w:pStyle w:val="NormalWeb"/>
        <w:ind w:left="709"/>
        <w:rPr>
          <w:sz w:val="36"/>
          <w:szCs w:val="36"/>
        </w:rPr>
      </w:pPr>
      <w:r w:rsidRPr="0067434C">
        <w:rPr>
          <w:noProof/>
          <w:sz w:val="36"/>
          <w:szCs w:val="36"/>
        </w:rPr>
        <w:drawing>
          <wp:inline distT="0" distB="0" distL="0" distR="0" wp14:anchorId="13CB4AB2" wp14:editId="55CAD062">
            <wp:extent cx="5436066" cy="3184188"/>
            <wp:effectExtent l="0" t="0" r="0" b="0"/>
            <wp:docPr id="139070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07043" name=""/>
                    <pic:cNvPicPr/>
                  </pic:nvPicPr>
                  <pic:blipFill>
                    <a:blip r:embed="rId9"/>
                    <a:stretch>
                      <a:fillRect/>
                    </a:stretch>
                  </pic:blipFill>
                  <pic:spPr>
                    <a:xfrm>
                      <a:off x="0" y="0"/>
                      <a:ext cx="5488533" cy="3214921"/>
                    </a:xfrm>
                    <a:prstGeom prst="rect">
                      <a:avLst/>
                    </a:prstGeom>
                  </pic:spPr>
                </pic:pic>
              </a:graphicData>
            </a:graphic>
          </wp:inline>
        </w:drawing>
      </w:r>
    </w:p>
    <w:p w14:paraId="48D6FC90" w14:textId="6CA40D45" w:rsidR="00134306" w:rsidRDefault="00134306" w:rsidP="0076792B">
      <w:pPr>
        <w:pStyle w:val="NormalWeb"/>
        <w:numPr>
          <w:ilvl w:val="1"/>
          <w:numId w:val="11"/>
        </w:numPr>
        <w:rPr>
          <w:sz w:val="36"/>
          <w:szCs w:val="36"/>
        </w:rPr>
      </w:pPr>
      <w:r>
        <w:rPr>
          <w:sz w:val="36"/>
          <w:szCs w:val="36"/>
        </w:rPr>
        <w:t xml:space="preserve">Integrated </w:t>
      </w:r>
      <w:r w:rsidR="00C8133B">
        <w:rPr>
          <w:sz w:val="36"/>
          <w:szCs w:val="36"/>
        </w:rPr>
        <w:t>5-Bit CLA Adder</w:t>
      </w:r>
    </w:p>
    <w:p w14:paraId="71FA1226" w14:textId="58A3B36D" w:rsidR="00C24C0C" w:rsidRDefault="00C24C0C" w:rsidP="00211DBB">
      <w:pPr>
        <w:pStyle w:val="NormalWeb"/>
        <w:ind w:left="142"/>
        <w:rPr>
          <w:sz w:val="36"/>
          <w:szCs w:val="36"/>
        </w:rPr>
      </w:pPr>
      <w:r>
        <w:rPr>
          <w:sz w:val="36"/>
          <w:szCs w:val="36"/>
        </w:rPr>
        <w:t>Input A:</w:t>
      </w:r>
      <w:r w:rsidR="00EE543A">
        <w:rPr>
          <w:sz w:val="36"/>
          <w:szCs w:val="36"/>
        </w:rPr>
        <w:tab/>
      </w:r>
      <w:r w:rsidR="00EE543A">
        <w:rPr>
          <w:sz w:val="36"/>
          <w:szCs w:val="36"/>
        </w:rPr>
        <w:tab/>
      </w:r>
      <w:r w:rsidR="00EE543A">
        <w:rPr>
          <w:sz w:val="36"/>
          <w:szCs w:val="36"/>
        </w:rPr>
        <w:tab/>
      </w:r>
      <w:r w:rsidR="00EE543A">
        <w:rPr>
          <w:sz w:val="36"/>
          <w:szCs w:val="36"/>
        </w:rPr>
        <w:tab/>
      </w:r>
      <w:r w:rsidR="00EE543A">
        <w:rPr>
          <w:sz w:val="36"/>
          <w:szCs w:val="36"/>
        </w:rPr>
        <w:tab/>
        <w:t>Input B:</w:t>
      </w:r>
    </w:p>
    <w:p w14:paraId="6EF161E1" w14:textId="02FB354C" w:rsidR="00C24C0C" w:rsidRDefault="00C24C0C" w:rsidP="00EE543A">
      <w:pPr>
        <w:pStyle w:val="NormalWeb"/>
        <w:ind w:left="-426"/>
        <w:rPr>
          <w:sz w:val="36"/>
          <w:szCs w:val="36"/>
        </w:rPr>
      </w:pPr>
      <w:r w:rsidRPr="00C24C0C">
        <w:rPr>
          <w:sz w:val="36"/>
          <w:szCs w:val="36"/>
        </w:rPr>
        <w:drawing>
          <wp:inline distT="0" distB="0" distL="0" distR="0" wp14:anchorId="573A7850" wp14:editId="6CCD30F6">
            <wp:extent cx="2993779" cy="1753613"/>
            <wp:effectExtent l="0" t="0" r="0" b="0"/>
            <wp:docPr id="43929838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98381" name="Picture 1" descr="A screen shot of a graph&#10;&#10;Description automatically generated"/>
                    <pic:cNvPicPr/>
                  </pic:nvPicPr>
                  <pic:blipFill>
                    <a:blip r:embed="rId10"/>
                    <a:stretch>
                      <a:fillRect/>
                    </a:stretch>
                  </pic:blipFill>
                  <pic:spPr>
                    <a:xfrm>
                      <a:off x="0" y="0"/>
                      <a:ext cx="3011825" cy="1764183"/>
                    </a:xfrm>
                    <a:prstGeom prst="rect">
                      <a:avLst/>
                    </a:prstGeom>
                  </pic:spPr>
                </pic:pic>
              </a:graphicData>
            </a:graphic>
          </wp:inline>
        </w:drawing>
      </w:r>
      <w:r w:rsidR="00EE543A">
        <w:rPr>
          <w:sz w:val="36"/>
          <w:szCs w:val="36"/>
        </w:rPr>
        <w:tab/>
      </w:r>
      <w:r w:rsidR="00F81B7E" w:rsidRPr="00F81B7E">
        <w:rPr>
          <w:sz w:val="36"/>
          <w:szCs w:val="36"/>
        </w:rPr>
        <w:drawing>
          <wp:inline distT="0" distB="0" distL="0" distR="0" wp14:anchorId="78E94BE8" wp14:editId="62725E97">
            <wp:extent cx="2889001" cy="1689038"/>
            <wp:effectExtent l="0" t="0" r="6985" b="6985"/>
            <wp:docPr id="201055716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57169" name="Picture 1" descr="A screen shot of a graph&#10;&#10;Description automatically generated"/>
                    <pic:cNvPicPr/>
                  </pic:nvPicPr>
                  <pic:blipFill>
                    <a:blip r:embed="rId11"/>
                    <a:stretch>
                      <a:fillRect/>
                    </a:stretch>
                  </pic:blipFill>
                  <pic:spPr>
                    <a:xfrm>
                      <a:off x="0" y="0"/>
                      <a:ext cx="2951677" cy="1725681"/>
                    </a:xfrm>
                    <a:prstGeom prst="rect">
                      <a:avLst/>
                    </a:prstGeom>
                  </pic:spPr>
                </pic:pic>
              </a:graphicData>
            </a:graphic>
          </wp:inline>
        </w:drawing>
      </w:r>
    </w:p>
    <w:p w14:paraId="74E4C1CC" w14:textId="77777777" w:rsidR="00842751" w:rsidRDefault="00842751" w:rsidP="00EE543A">
      <w:pPr>
        <w:pStyle w:val="NormalWeb"/>
        <w:ind w:left="-426"/>
        <w:rPr>
          <w:sz w:val="36"/>
          <w:szCs w:val="36"/>
        </w:rPr>
      </w:pPr>
    </w:p>
    <w:p w14:paraId="18F3D5C8" w14:textId="77777777" w:rsidR="00842751" w:rsidRDefault="00842751" w:rsidP="00EE543A">
      <w:pPr>
        <w:pStyle w:val="NormalWeb"/>
        <w:ind w:left="-426"/>
        <w:rPr>
          <w:sz w:val="36"/>
          <w:szCs w:val="36"/>
        </w:rPr>
      </w:pPr>
    </w:p>
    <w:p w14:paraId="597998BC" w14:textId="77777777" w:rsidR="00842751" w:rsidRDefault="00842751" w:rsidP="00EE543A">
      <w:pPr>
        <w:pStyle w:val="NormalWeb"/>
        <w:ind w:left="-426"/>
        <w:rPr>
          <w:sz w:val="36"/>
          <w:szCs w:val="36"/>
        </w:rPr>
      </w:pPr>
    </w:p>
    <w:p w14:paraId="7CC17F91" w14:textId="77777777" w:rsidR="00842751" w:rsidRDefault="00842751" w:rsidP="00EE543A">
      <w:pPr>
        <w:pStyle w:val="NormalWeb"/>
        <w:ind w:left="-426"/>
        <w:rPr>
          <w:sz w:val="36"/>
          <w:szCs w:val="36"/>
        </w:rPr>
      </w:pPr>
    </w:p>
    <w:p w14:paraId="328ACADF" w14:textId="08E801DD" w:rsidR="00F81B7E" w:rsidRDefault="00F81B7E" w:rsidP="00C24C0C">
      <w:pPr>
        <w:pStyle w:val="NormalWeb"/>
        <w:ind w:left="1800"/>
        <w:rPr>
          <w:sz w:val="36"/>
          <w:szCs w:val="36"/>
        </w:rPr>
      </w:pPr>
      <w:r>
        <w:rPr>
          <w:sz w:val="36"/>
          <w:szCs w:val="36"/>
        </w:rPr>
        <w:t>Output:</w:t>
      </w:r>
    </w:p>
    <w:p w14:paraId="50E83BE9" w14:textId="75B5B6B5" w:rsidR="00F81B7E" w:rsidRDefault="00F81B7E" w:rsidP="00EE543A">
      <w:pPr>
        <w:pStyle w:val="NormalWeb"/>
        <w:ind w:left="426"/>
        <w:rPr>
          <w:sz w:val="36"/>
          <w:szCs w:val="36"/>
        </w:rPr>
      </w:pPr>
      <w:r w:rsidRPr="00F81B7E">
        <w:rPr>
          <w:sz w:val="36"/>
          <w:szCs w:val="36"/>
        </w:rPr>
        <w:drawing>
          <wp:inline distT="0" distB="0" distL="0" distR="0" wp14:anchorId="572F303E" wp14:editId="243A4094">
            <wp:extent cx="5731510" cy="3354070"/>
            <wp:effectExtent l="0" t="0" r="2540" b="0"/>
            <wp:docPr id="19346655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5538" name="Picture 1" descr="A screen shot of a computer&#10;&#10;Description automatically generated"/>
                    <pic:cNvPicPr/>
                  </pic:nvPicPr>
                  <pic:blipFill>
                    <a:blip r:embed="rId12"/>
                    <a:stretch>
                      <a:fillRect/>
                    </a:stretch>
                  </pic:blipFill>
                  <pic:spPr>
                    <a:xfrm>
                      <a:off x="0" y="0"/>
                      <a:ext cx="5731510" cy="3354070"/>
                    </a:xfrm>
                    <a:prstGeom prst="rect">
                      <a:avLst/>
                    </a:prstGeom>
                  </pic:spPr>
                </pic:pic>
              </a:graphicData>
            </a:graphic>
          </wp:inline>
        </w:drawing>
      </w:r>
    </w:p>
    <w:p w14:paraId="187A2D9D" w14:textId="3720A8E9" w:rsidR="00D80FFF" w:rsidRDefault="00394C6E" w:rsidP="00394C6E">
      <w:pPr>
        <w:pStyle w:val="NormalWeb"/>
        <w:rPr>
          <w:sz w:val="36"/>
          <w:szCs w:val="36"/>
        </w:rPr>
      </w:pPr>
      <w:r>
        <w:rPr>
          <w:sz w:val="36"/>
          <w:szCs w:val="36"/>
        </w:rPr>
        <w:t>As you can see, proper testing has been done on all the blocks to check if they are functioning properly.</w:t>
      </w:r>
    </w:p>
    <w:p w14:paraId="6081123D" w14:textId="51543B46" w:rsidR="00134306" w:rsidRDefault="00134306" w:rsidP="00134306">
      <w:pPr>
        <w:pStyle w:val="NormalWeb"/>
        <w:numPr>
          <w:ilvl w:val="0"/>
          <w:numId w:val="1"/>
        </w:numPr>
        <w:rPr>
          <w:b/>
          <w:bCs/>
          <w:sz w:val="36"/>
          <w:szCs w:val="36"/>
        </w:rPr>
      </w:pPr>
      <w:r>
        <w:rPr>
          <w:b/>
          <w:bCs/>
          <w:sz w:val="36"/>
          <w:szCs w:val="36"/>
        </w:rPr>
        <w:t>Stick Diagram:</w:t>
      </w:r>
    </w:p>
    <w:p w14:paraId="3839136D" w14:textId="7782986F" w:rsidR="007E31EC" w:rsidRDefault="00C61EB7" w:rsidP="007E31EC">
      <w:pPr>
        <w:pStyle w:val="NormalWeb"/>
        <w:ind w:left="1080"/>
        <w:rPr>
          <w:b/>
          <w:bCs/>
          <w:sz w:val="36"/>
          <w:szCs w:val="36"/>
        </w:rPr>
      </w:pPr>
      <w:r>
        <w:rPr>
          <w:b/>
          <w:bCs/>
          <w:noProof/>
          <w:sz w:val="36"/>
          <w:szCs w:val="36"/>
        </w:rPr>
        <w:drawing>
          <wp:inline distT="0" distB="0" distL="0" distR="0" wp14:anchorId="5396E0F6" wp14:editId="65D3EB21">
            <wp:extent cx="1543138" cy="4324985"/>
            <wp:effectExtent l="0" t="318" r="0" b="0"/>
            <wp:docPr id="1309239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6241" t="5289" r="17144" b="21223"/>
                    <a:stretch/>
                  </pic:blipFill>
                  <pic:spPr bwMode="auto">
                    <a:xfrm rot="16200000">
                      <a:off x="0" y="0"/>
                      <a:ext cx="1550389" cy="4345307"/>
                    </a:xfrm>
                    <a:prstGeom prst="rect">
                      <a:avLst/>
                    </a:prstGeom>
                    <a:noFill/>
                    <a:ln>
                      <a:noFill/>
                    </a:ln>
                    <a:extLst>
                      <a:ext uri="{53640926-AAD7-44D8-BBD7-CCE9431645EC}">
                        <a14:shadowObscured xmlns:a14="http://schemas.microsoft.com/office/drawing/2010/main"/>
                      </a:ext>
                    </a:extLst>
                  </pic:spPr>
                </pic:pic>
              </a:graphicData>
            </a:graphic>
          </wp:inline>
        </w:drawing>
      </w:r>
    </w:p>
    <w:p w14:paraId="27CAD08B" w14:textId="5D8D90F2" w:rsidR="008879C4" w:rsidRPr="008879C4" w:rsidRDefault="008879C4" w:rsidP="00E20669">
      <w:pPr>
        <w:pStyle w:val="NormalWeb"/>
        <w:ind w:left="1080"/>
        <w:rPr>
          <w:sz w:val="32"/>
          <w:szCs w:val="32"/>
        </w:rPr>
      </w:pPr>
      <w:r>
        <w:rPr>
          <w:sz w:val="32"/>
          <w:szCs w:val="32"/>
        </w:rPr>
        <w:t>This</w:t>
      </w:r>
      <w:r w:rsidRPr="008879C4">
        <w:rPr>
          <w:sz w:val="32"/>
          <w:szCs w:val="32"/>
        </w:rPr>
        <w:t xml:space="preserve"> drawing depicts a robust </w:t>
      </w:r>
      <w:r w:rsidRPr="008879C4">
        <w:rPr>
          <w:b/>
          <w:bCs/>
          <w:sz w:val="32"/>
          <w:szCs w:val="32"/>
        </w:rPr>
        <w:t>Transmission-Gate Master-Slave D Flip-Flop</w:t>
      </w:r>
      <w:r w:rsidRPr="008879C4">
        <w:rPr>
          <w:sz w:val="32"/>
          <w:szCs w:val="32"/>
        </w:rPr>
        <w:t>. It uses a "Hybrid" topology that combines the best features of two different logic styles to ensure stability.</w:t>
      </w:r>
    </w:p>
    <w:p w14:paraId="6C770E0B" w14:textId="77777777" w:rsidR="00F548A8" w:rsidRPr="00F548A8" w:rsidRDefault="00404138" w:rsidP="0010455B">
      <w:pPr>
        <w:pStyle w:val="NormalWeb"/>
        <w:numPr>
          <w:ilvl w:val="0"/>
          <w:numId w:val="1"/>
        </w:numPr>
        <w:rPr>
          <w:sz w:val="36"/>
          <w:szCs w:val="36"/>
        </w:rPr>
      </w:pPr>
      <w:r w:rsidRPr="00F548A8">
        <w:rPr>
          <w:b/>
          <w:bCs/>
          <w:sz w:val="36"/>
          <w:szCs w:val="36"/>
        </w:rPr>
        <w:lastRenderedPageBreak/>
        <w:t xml:space="preserve">Delay </w:t>
      </w:r>
      <w:r w:rsidR="00F548A8">
        <w:rPr>
          <w:b/>
          <w:bCs/>
          <w:sz w:val="36"/>
          <w:szCs w:val="36"/>
        </w:rPr>
        <w:t>Analysis:</w:t>
      </w:r>
    </w:p>
    <w:p w14:paraId="17F57AAA" w14:textId="36D18037" w:rsidR="00F548A8" w:rsidRPr="00095F1C" w:rsidRDefault="00F548A8" w:rsidP="00F548A8">
      <w:pPr>
        <w:pStyle w:val="NormalWeb"/>
        <w:ind w:left="1080"/>
        <w:rPr>
          <w:sz w:val="36"/>
          <w:szCs w:val="36"/>
          <w:u w:val="single"/>
        </w:rPr>
      </w:pPr>
      <w:r w:rsidRPr="00095F1C">
        <w:rPr>
          <w:sz w:val="36"/>
          <w:szCs w:val="36"/>
          <w:u w:val="single"/>
        </w:rPr>
        <w:t>D-Flip Flop:</w:t>
      </w:r>
    </w:p>
    <w:p w14:paraId="3F2A4687" w14:textId="40B7F677" w:rsidR="008C4E82" w:rsidRPr="00F548A8" w:rsidRDefault="00DD7D06" w:rsidP="00E20669">
      <w:pPr>
        <w:pStyle w:val="NormalWeb"/>
        <w:ind w:left="709"/>
        <w:rPr>
          <w:sz w:val="36"/>
          <w:szCs w:val="36"/>
        </w:rPr>
      </w:pPr>
      <w:r w:rsidRPr="00D72DBE">
        <w:rPr>
          <w:noProof/>
          <w:sz w:val="32"/>
          <w:szCs w:val="32"/>
        </w:rPr>
        <w:drawing>
          <wp:inline distT="0" distB="0" distL="0" distR="0" wp14:anchorId="3FB5848F" wp14:editId="31AB2A1B">
            <wp:extent cx="4096322" cy="295316"/>
            <wp:effectExtent l="0" t="0" r="0" b="9525"/>
            <wp:docPr id="2439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54365" name=""/>
                    <pic:cNvPicPr/>
                  </pic:nvPicPr>
                  <pic:blipFill>
                    <a:blip r:embed="rId14"/>
                    <a:stretch>
                      <a:fillRect/>
                    </a:stretch>
                  </pic:blipFill>
                  <pic:spPr>
                    <a:xfrm>
                      <a:off x="0" y="0"/>
                      <a:ext cx="4096322" cy="295316"/>
                    </a:xfrm>
                    <a:prstGeom prst="rect">
                      <a:avLst/>
                    </a:prstGeom>
                  </pic:spPr>
                </pic:pic>
              </a:graphicData>
            </a:graphic>
          </wp:inline>
        </w:drawing>
      </w:r>
    </w:p>
    <w:p w14:paraId="03D8273B" w14:textId="09D82C10" w:rsidR="008C4E82" w:rsidRDefault="00595CE4" w:rsidP="00E20669">
      <w:pPr>
        <w:pStyle w:val="NormalWeb"/>
        <w:ind w:left="709"/>
        <w:rPr>
          <w:sz w:val="36"/>
          <w:szCs w:val="36"/>
        </w:rPr>
      </w:pPr>
      <w:r w:rsidRPr="00595CE4">
        <w:rPr>
          <w:noProof/>
          <w:sz w:val="36"/>
          <w:szCs w:val="36"/>
        </w:rPr>
        <w:drawing>
          <wp:inline distT="0" distB="0" distL="0" distR="0" wp14:anchorId="451F2912" wp14:editId="24638F87">
            <wp:extent cx="5731510" cy="351790"/>
            <wp:effectExtent l="0" t="0" r="2540" b="0"/>
            <wp:docPr id="172016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4028" name=""/>
                    <pic:cNvPicPr/>
                  </pic:nvPicPr>
                  <pic:blipFill>
                    <a:blip r:embed="rId15"/>
                    <a:stretch>
                      <a:fillRect/>
                    </a:stretch>
                  </pic:blipFill>
                  <pic:spPr>
                    <a:xfrm>
                      <a:off x="0" y="0"/>
                      <a:ext cx="5731510" cy="351790"/>
                    </a:xfrm>
                    <a:prstGeom prst="rect">
                      <a:avLst/>
                    </a:prstGeom>
                  </pic:spPr>
                </pic:pic>
              </a:graphicData>
            </a:graphic>
          </wp:inline>
        </w:drawing>
      </w:r>
    </w:p>
    <w:tbl>
      <w:tblPr>
        <w:tblStyle w:val="GridTable4"/>
        <w:tblpPr w:leftFromText="180" w:rightFromText="180" w:vertAnchor="text" w:horzAnchor="margin" w:tblpXSpec="center" w:tblpY="402"/>
        <w:tblW w:w="11193" w:type="dxa"/>
        <w:tblLook w:val="04A0" w:firstRow="1" w:lastRow="0" w:firstColumn="1" w:lastColumn="0" w:noHBand="0" w:noVBand="1"/>
      </w:tblPr>
      <w:tblGrid>
        <w:gridCol w:w="5154"/>
        <w:gridCol w:w="5756"/>
        <w:gridCol w:w="283"/>
      </w:tblGrid>
      <w:tr w:rsidR="00E353F2" w:rsidRPr="00E353F2" w14:paraId="05FEAA8E" w14:textId="77777777" w:rsidTr="00E353F2">
        <w:trPr>
          <w:cnfStyle w:val="100000000000" w:firstRow="1" w:lastRow="0" w:firstColumn="0" w:lastColumn="0" w:oddVBand="0" w:evenVBand="0" w:oddHBand="0"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6C99E023" w14:textId="77777777" w:rsidR="00E353F2" w:rsidRPr="003F5B56" w:rsidRDefault="00E353F2" w:rsidP="00E353F2">
            <w:pPr>
              <w:pStyle w:val="NormalWeb"/>
              <w:ind w:left="1080"/>
              <w:rPr>
                <w:sz w:val="28"/>
                <w:szCs w:val="28"/>
              </w:rPr>
            </w:pPr>
            <w:r w:rsidRPr="003F5B56">
              <w:rPr>
                <w:sz w:val="28"/>
                <w:szCs w:val="28"/>
              </w:rPr>
              <w:t>Parameter</w:t>
            </w:r>
          </w:p>
        </w:tc>
        <w:tc>
          <w:tcPr>
            <w:tcW w:w="0" w:type="auto"/>
            <w:hideMark/>
          </w:tcPr>
          <w:p w14:paraId="6638A2BD" w14:textId="77777777" w:rsidR="00E353F2" w:rsidRPr="003F5B56" w:rsidRDefault="00E353F2" w:rsidP="00E353F2">
            <w:pPr>
              <w:pStyle w:val="NormalWeb"/>
              <w:ind w:left="1080"/>
              <w:cnfStyle w:val="100000000000" w:firstRow="1" w:lastRow="0" w:firstColumn="0" w:lastColumn="0" w:oddVBand="0" w:evenVBand="0" w:oddHBand="0" w:evenHBand="0" w:firstRowFirstColumn="0" w:firstRowLastColumn="0" w:lastRowFirstColumn="0" w:lastRowLastColumn="0"/>
              <w:rPr>
                <w:sz w:val="28"/>
                <w:szCs w:val="28"/>
              </w:rPr>
            </w:pPr>
            <w:r w:rsidRPr="003F5B56">
              <w:rPr>
                <w:sz w:val="28"/>
                <w:szCs w:val="28"/>
              </w:rPr>
              <w:t>Value</w:t>
            </w:r>
          </w:p>
        </w:tc>
        <w:tc>
          <w:tcPr>
            <w:tcW w:w="0" w:type="auto"/>
          </w:tcPr>
          <w:p w14:paraId="25C80899" w14:textId="77777777" w:rsidR="00E353F2" w:rsidRPr="003F5B56" w:rsidRDefault="00E353F2" w:rsidP="00E353F2">
            <w:pPr>
              <w:pStyle w:val="NormalWeb"/>
              <w:ind w:left="1080"/>
              <w:cnfStyle w:val="100000000000" w:firstRow="1" w:lastRow="0" w:firstColumn="0" w:lastColumn="0" w:oddVBand="0" w:evenVBand="0" w:oddHBand="0" w:evenHBand="0" w:firstRowFirstColumn="0" w:firstRowLastColumn="0" w:lastRowFirstColumn="0" w:lastRowLastColumn="0"/>
              <w:rPr>
                <w:sz w:val="28"/>
                <w:szCs w:val="28"/>
              </w:rPr>
            </w:pPr>
          </w:p>
        </w:tc>
      </w:tr>
      <w:tr w:rsidR="00E353F2" w:rsidRPr="00E353F2" w14:paraId="127F4AE3" w14:textId="77777777" w:rsidTr="00E353F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5E1BC51" w14:textId="77777777" w:rsidR="00E353F2" w:rsidRPr="003F5B56" w:rsidRDefault="00E353F2" w:rsidP="00E353F2">
            <w:pPr>
              <w:pStyle w:val="NormalWeb"/>
              <w:ind w:left="1080"/>
              <w:rPr>
                <w:sz w:val="28"/>
                <w:szCs w:val="28"/>
              </w:rPr>
            </w:pPr>
            <w:r w:rsidRPr="003F5B56">
              <w:rPr>
                <w:sz w:val="28"/>
                <w:szCs w:val="28"/>
              </w:rPr>
              <w:t xml:space="preserve"> Clock-to-Q (</w:t>
            </w:r>
            <w:proofErr w:type="spellStart"/>
            <w:r w:rsidRPr="003F5B56">
              <w:rPr>
                <w:sz w:val="28"/>
                <w:szCs w:val="28"/>
              </w:rPr>
              <w:t>tpcq_avg</w:t>
            </w:r>
            <w:proofErr w:type="spellEnd"/>
            <w:r w:rsidRPr="003F5B56">
              <w:rPr>
                <w:sz w:val="28"/>
                <w:szCs w:val="28"/>
              </w:rPr>
              <w:t>)</w:t>
            </w:r>
          </w:p>
        </w:tc>
        <w:tc>
          <w:tcPr>
            <w:tcW w:w="0" w:type="auto"/>
            <w:hideMark/>
          </w:tcPr>
          <w:p w14:paraId="100221C8" w14:textId="77777777" w:rsidR="00E353F2" w:rsidRPr="003F5B56"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r w:rsidRPr="003F5B56">
              <w:rPr>
                <w:b/>
                <w:bCs/>
                <w:sz w:val="28"/>
                <w:szCs w:val="28"/>
              </w:rPr>
              <w:t>1.0753 × 10⁻¹⁰ s</w:t>
            </w:r>
            <w:r w:rsidRPr="003F5B56">
              <w:rPr>
                <w:sz w:val="28"/>
                <w:szCs w:val="28"/>
              </w:rPr>
              <w:t xml:space="preserve"> (≈ </w:t>
            </w:r>
            <w:r w:rsidRPr="003F5B56">
              <w:rPr>
                <w:b/>
                <w:bCs/>
                <w:sz w:val="28"/>
                <w:szCs w:val="28"/>
              </w:rPr>
              <w:t xml:space="preserve">107.5 </w:t>
            </w:r>
            <w:proofErr w:type="spellStart"/>
            <w:r w:rsidRPr="003F5B56">
              <w:rPr>
                <w:b/>
                <w:bCs/>
                <w:sz w:val="28"/>
                <w:szCs w:val="28"/>
              </w:rPr>
              <w:t>ps</w:t>
            </w:r>
            <w:proofErr w:type="spellEnd"/>
            <w:r w:rsidRPr="003F5B56">
              <w:rPr>
                <w:sz w:val="28"/>
                <w:szCs w:val="28"/>
              </w:rPr>
              <w:t>)</w:t>
            </w:r>
          </w:p>
        </w:tc>
        <w:tc>
          <w:tcPr>
            <w:tcW w:w="0" w:type="auto"/>
          </w:tcPr>
          <w:p w14:paraId="3CD6AB88" w14:textId="77777777" w:rsidR="00E353F2" w:rsidRPr="003F5B56"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p>
        </w:tc>
      </w:tr>
      <w:tr w:rsidR="00E353F2" w:rsidRPr="00E353F2" w14:paraId="782FDE7C" w14:textId="77777777" w:rsidTr="00E353F2">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868AF12" w14:textId="77777777" w:rsidR="00E353F2" w:rsidRPr="003F5B56" w:rsidRDefault="00E353F2" w:rsidP="00E353F2">
            <w:pPr>
              <w:pStyle w:val="NormalWeb"/>
              <w:ind w:left="1080"/>
              <w:rPr>
                <w:sz w:val="28"/>
                <w:szCs w:val="28"/>
              </w:rPr>
            </w:pPr>
            <w:r w:rsidRPr="003F5B56">
              <w:rPr>
                <w:sz w:val="28"/>
                <w:szCs w:val="28"/>
              </w:rPr>
              <w:t>Setup Time (</w:t>
            </w:r>
            <w:proofErr w:type="spellStart"/>
            <w:r w:rsidRPr="003F5B56">
              <w:rPr>
                <w:sz w:val="28"/>
                <w:szCs w:val="28"/>
              </w:rPr>
              <w:t>t_setup</w:t>
            </w:r>
            <w:proofErr w:type="spellEnd"/>
            <w:r w:rsidRPr="003F5B56">
              <w:rPr>
                <w:sz w:val="28"/>
                <w:szCs w:val="28"/>
              </w:rPr>
              <w:t>)</w:t>
            </w:r>
          </w:p>
        </w:tc>
        <w:tc>
          <w:tcPr>
            <w:tcW w:w="0" w:type="auto"/>
            <w:hideMark/>
          </w:tcPr>
          <w:p w14:paraId="23111FC1" w14:textId="77777777" w:rsidR="00E353F2" w:rsidRPr="003F5B56" w:rsidRDefault="00E353F2" w:rsidP="00E353F2">
            <w:pPr>
              <w:pStyle w:val="NormalWeb"/>
              <w:ind w:left="1080"/>
              <w:cnfStyle w:val="000000000000" w:firstRow="0" w:lastRow="0" w:firstColumn="0" w:lastColumn="0" w:oddVBand="0" w:evenVBand="0" w:oddHBand="0" w:evenHBand="0" w:firstRowFirstColumn="0" w:firstRowLastColumn="0" w:lastRowFirstColumn="0" w:lastRowLastColumn="0"/>
              <w:rPr>
                <w:sz w:val="28"/>
                <w:szCs w:val="28"/>
              </w:rPr>
            </w:pPr>
            <w:r w:rsidRPr="003F5B56">
              <w:rPr>
                <w:b/>
                <w:bCs/>
                <w:sz w:val="28"/>
                <w:szCs w:val="28"/>
              </w:rPr>
              <w:t>1.0000 × 10⁻⁸ s</w:t>
            </w:r>
            <w:r w:rsidRPr="003F5B56">
              <w:rPr>
                <w:sz w:val="28"/>
                <w:szCs w:val="28"/>
              </w:rPr>
              <w:t xml:space="preserve"> (≈ </w:t>
            </w:r>
            <w:r w:rsidRPr="003F5B56">
              <w:rPr>
                <w:b/>
                <w:bCs/>
                <w:sz w:val="28"/>
                <w:szCs w:val="28"/>
              </w:rPr>
              <w:t>10 ns</w:t>
            </w:r>
            <w:r w:rsidRPr="003F5B56">
              <w:rPr>
                <w:sz w:val="28"/>
                <w:szCs w:val="28"/>
              </w:rPr>
              <w:t>)</w:t>
            </w:r>
          </w:p>
        </w:tc>
        <w:tc>
          <w:tcPr>
            <w:tcW w:w="0" w:type="auto"/>
          </w:tcPr>
          <w:p w14:paraId="62FBFD43" w14:textId="77777777" w:rsidR="00E353F2" w:rsidRPr="003F5B56" w:rsidRDefault="00E353F2" w:rsidP="00E353F2">
            <w:pPr>
              <w:pStyle w:val="NormalWeb"/>
              <w:ind w:left="1080"/>
              <w:cnfStyle w:val="000000000000" w:firstRow="0" w:lastRow="0" w:firstColumn="0" w:lastColumn="0" w:oddVBand="0" w:evenVBand="0" w:oddHBand="0" w:evenHBand="0" w:firstRowFirstColumn="0" w:firstRowLastColumn="0" w:lastRowFirstColumn="0" w:lastRowLastColumn="0"/>
              <w:rPr>
                <w:sz w:val="28"/>
                <w:szCs w:val="28"/>
              </w:rPr>
            </w:pPr>
          </w:p>
        </w:tc>
      </w:tr>
      <w:tr w:rsidR="00E353F2" w:rsidRPr="00E353F2" w14:paraId="71111361" w14:textId="77777777" w:rsidTr="00E353F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5F773182" w14:textId="77777777" w:rsidR="00E353F2" w:rsidRPr="003F5B56" w:rsidRDefault="00E353F2" w:rsidP="00E353F2">
            <w:pPr>
              <w:pStyle w:val="NormalWeb"/>
              <w:ind w:left="1080"/>
              <w:rPr>
                <w:sz w:val="28"/>
                <w:szCs w:val="28"/>
              </w:rPr>
            </w:pPr>
            <w:r w:rsidRPr="003F5B56">
              <w:rPr>
                <w:sz w:val="28"/>
                <w:szCs w:val="28"/>
              </w:rPr>
              <w:t xml:space="preserve"> Hold Time (</w:t>
            </w:r>
            <w:proofErr w:type="spellStart"/>
            <w:r w:rsidRPr="003F5B56">
              <w:rPr>
                <w:sz w:val="28"/>
                <w:szCs w:val="28"/>
              </w:rPr>
              <w:t>t_hold</w:t>
            </w:r>
            <w:proofErr w:type="spellEnd"/>
            <w:r w:rsidRPr="003F5B56">
              <w:rPr>
                <w:sz w:val="28"/>
                <w:szCs w:val="28"/>
              </w:rPr>
              <w:t>)</w:t>
            </w:r>
          </w:p>
        </w:tc>
        <w:tc>
          <w:tcPr>
            <w:tcW w:w="0" w:type="auto"/>
            <w:hideMark/>
          </w:tcPr>
          <w:p w14:paraId="7AB328CE" w14:textId="77777777" w:rsidR="00E353F2" w:rsidRPr="003F5B56"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r w:rsidRPr="003F5B56">
              <w:rPr>
                <w:b/>
                <w:bCs/>
                <w:sz w:val="28"/>
                <w:szCs w:val="28"/>
              </w:rPr>
              <w:t>7.0000 × 10⁻⁹ s</w:t>
            </w:r>
            <w:r w:rsidRPr="003F5B56">
              <w:rPr>
                <w:sz w:val="28"/>
                <w:szCs w:val="28"/>
              </w:rPr>
              <w:t xml:space="preserve"> (≈ </w:t>
            </w:r>
            <w:r w:rsidRPr="003F5B56">
              <w:rPr>
                <w:b/>
                <w:bCs/>
                <w:sz w:val="28"/>
                <w:szCs w:val="28"/>
              </w:rPr>
              <w:t>7 ns</w:t>
            </w:r>
            <w:r w:rsidRPr="003F5B56">
              <w:rPr>
                <w:sz w:val="28"/>
                <w:szCs w:val="28"/>
              </w:rPr>
              <w:t>)</w:t>
            </w:r>
          </w:p>
        </w:tc>
        <w:tc>
          <w:tcPr>
            <w:tcW w:w="0" w:type="auto"/>
          </w:tcPr>
          <w:p w14:paraId="46316C35" w14:textId="77777777" w:rsidR="00E353F2" w:rsidRPr="003F5B56"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p>
        </w:tc>
      </w:tr>
    </w:tbl>
    <w:p w14:paraId="28C41FF4" w14:textId="0E900C5D" w:rsidR="0074471A" w:rsidRDefault="0074471A" w:rsidP="00E353F2">
      <w:pPr>
        <w:pStyle w:val="NormalWeb"/>
        <w:rPr>
          <w:sz w:val="36"/>
          <w:szCs w:val="36"/>
        </w:rPr>
      </w:pPr>
    </w:p>
    <w:p w14:paraId="33A26921" w14:textId="77777777" w:rsidR="00E353F2" w:rsidRPr="00095F1C" w:rsidRDefault="00E353F2" w:rsidP="00E353F2">
      <w:pPr>
        <w:pStyle w:val="NormalWeb"/>
        <w:ind w:left="1080"/>
        <w:rPr>
          <w:sz w:val="36"/>
          <w:szCs w:val="36"/>
          <w:u w:val="single"/>
        </w:rPr>
      </w:pPr>
      <w:r w:rsidRPr="00095F1C">
        <w:rPr>
          <w:sz w:val="36"/>
          <w:szCs w:val="36"/>
          <w:u w:val="single"/>
        </w:rPr>
        <w:t>Integrated 5-Bit CLA:</w:t>
      </w:r>
    </w:p>
    <w:p w14:paraId="25B4AC64" w14:textId="78A7EAFB" w:rsidR="003F5B56" w:rsidRDefault="00E353F2" w:rsidP="00E20669">
      <w:pPr>
        <w:pStyle w:val="NormalWeb"/>
        <w:ind w:left="-142"/>
        <w:rPr>
          <w:sz w:val="36"/>
          <w:szCs w:val="36"/>
        </w:rPr>
      </w:pPr>
      <w:r>
        <w:rPr>
          <w:noProof/>
        </w:rPr>
        <w:drawing>
          <wp:inline distT="0" distB="0" distL="0" distR="0" wp14:anchorId="5CEE90C6" wp14:editId="412E879F">
            <wp:extent cx="5731510" cy="894715"/>
            <wp:effectExtent l="0" t="0" r="2540" b="635"/>
            <wp:docPr id="440768838"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8838" name="Picture 1" descr="A close-up of a white background&#10;&#10;Description automatically generated"/>
                    <pic:cNvPicPr/>
                  </pic:nvPicPr>
                  <pic:blipFill>
                    <a:blip r:embed="rId16"/>
                    <a:stretch>
                      <a:fillRect/>
                    </a:stretch>
                  </pic:blipFill>
                  <pic:spPr>
                    <a:xfrm>
                      <a:off x="0" y="0"/>
                      <a:ext cx="5731510" cy="894715"/>
                    </a:xfrm>
                    <a:prstGeom prst="rect">
                      <a:avLst/>
                    </a:prstGeom>
                  </pic:spPr>
                </pic:pic>
              </a:graphicData>
            </a:graphic>
          </wp:inline>
        </w:drawing>
      </w:r>
    </w:p>
    <w:tbl>
      <w:tblPr>
        <w:tblStyle w:val="GridTable4"/>
        <w:tblW w:w="11137" w:type="dxa"/>
        <w:tblInd w:w="-1066" w:type="dxa"/>
        <w:tblLook w:val="04A0" w:firstRow="1" w:lastRow="0" w:firstColumn="1" w:lastColumn="0" w:noHBand="0" w:noVBand="1"/>
      </w:tblPr>
      <w:tblGrid>
        <w:gridCol w:w="5867"/>
        <w:gridCol w:w="5041"/>
        <w:gridCol w:w="229"/>
      </w:tblGrid>
      <w:tr w:rsidR="00E353F2" w:rsidRPr="00E353F2" w14:paraId="384E5008" w14:textId="77777777" w:rsidTr="00E353F2">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7DA6B436" w14:textId="77777777" w:rsidR="00E353F2" w:rsidRPr="00E353F2" w:rsidRDefault="00E353F2" w:rsidP="00E353F2">
            <w:pPr>
              <w:pStyle w:val="NormalWeb"/>
              <w:ind w:left="1080"/>
              <w:rPr>
                <w:sz w:val="28"/>
                <w:szCs w:val="28"/>
              </w:rPr>
            </w:pPr>
            <w:r w:rsidRPr="00E353F2">
              <w:rPr>
                <w:sz w:val="28"/>
                <w:szCs w:val="28"/>
              </w:rPr>
              <w:t>Parameter</w:t>
            </w:r>
          </w:p>
        </w:tc>
        <w:tc>
          <w:tcPr>
            <w:tcW w:w="0" w:type="auto"/>
            <w:hideMark/>
          </w:tcPr>
          <w:p w14:paraId="7F5C7167" w14:textId="77777777" w:rsidR="00E353F2" w:rsidRPr="00E353F2" w:rsidRDefault="00E353F2" w:rsidP="00E353F2">
            <w:pPr>
              <w:pStyle w:val="NormalWeb"/>
              <w:ind w:left="1080"/>
              <w:cnfStyle w:val="100000000000" w:firstRow="1" w:lastRow="0" w:firstColumn="0" w:lastColumn="0" w:oddVBand="0" w:evenVBand="0" w:oddHBand="0" w:evenHBand="0" w:firstRowFirstColumn="0" w:firstRowLastColumn="0" w:lastRowFirstColumn="0" w:lastRowLastColumn="0"/>
              <w:rPr>
                <w:sz w:val="28"/>
                <w:szCs w:val="28"/>
              </w:rPr>
            </w:pPr>
            <w:r w:rsidRPr="00E353F2">
              <w:rPr>
                <w:sz w:val="28"/>
                <w:szCs w:val="28"/>
              </w:rPr>
              <w:t>Value</w:t>
            </w:r>
          </w:p>
        </w:tc>
        <w:tc>
          <w:tcPr>
            <w:tcW w:w="0" w:type="auto"/>
          </w:tcPr>
          <w:p w14:paraId="18776AF1" w14:textId="2CB3993C" w:rsidR="00E353F2" w:rsidRPr="00E353F2" w:rsidRDefault="00E353F2" w:rsidP="00E353F2">
            <w:pPr>
              <w:pStyle w:val="NormalWeb"/>
              <w:ind w:left="1080"/>
              <w:cnfStyle w:val="100000000000" w:firstRow="1" w:lastRow="0" w:firstColumn="0" w:lastColumn="0" w:oddVBand="0" w:evenVBand="0" w:oddHBand="0" w:evenHBand="0" w:firstRowFirstColumn="0" w:firstRowLastColumn="0" w:lastRowFirstColumn="0" w:lastRowLastColumn="0"/>
              <w:rPr>
                <w:sz w:val="28"/>
                <w:szCs w:val="28"/>
              </w:rPr>
            </w:pPr>
          </w:p>
        </w:tc>
      </w:tr>
      <w:tr w:rsidR="00E353F2" w:rsidRPr="00E353F2" w14:paraId="1EEC41A8" w14:textId="77777777" w:rsidTr="00E353F2">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2F610A64" w14:textId="77777777" w:rsidR="00E353F2" w:rsidRPr="00E353F2" w:rsidRDefault="00E353F2" w:rsidP="00E353F2">
            <w:pPr>
              <w:pStyle w:val="NormalWeb"/>
              <w:ind w:left="1080"/>
              <w:rPr>
                <w:sz w:val="28"/>
                <w:szCs w:val="28"/>
              </w:rPr>
            </w:pPr>
            <w:r w:rsidRPr="00E353F2">
              <w:rPr>
                <w:sz w:val="28"/>
                <w:szCs w:val="28"/>
              </w:rPr>
              <w:t>Logic Delay of Adder (</w:t>
            </w:r>
            <w:proofErr w:type="spellStart"/>
            <w:r w:rsidRPr="00E353F2">
              <w:rPr>
                <w:sz w:val="28"/>
                <w:szCs w:val="28"/>
              </w:rPr>
              <w:t>t_logic_delay</w:t>
            </w:r>
            <w:proofErr w:type="spellEnd"/>
            <w:r w:rsidRPr="00E353F2">
              <w:rPr>
                <w:sz w:val="28"/>
                <w:szCs w:val="28"/>
              </w:rPr>
              <w:t>)</w:t>
            </w:r>
          </w:p>
        </w:tc>
        <w:tc>
          <w:tcPr>
            <w:tcW w:w="0" w:type="auto"/>
            <w:hideMark/>
          </w:tcPr>
          <w:p w14:paraId="38D85CBF" w14:textId="77777777" w:rsidR="00E353F2" w:rsidRPr="00E353F2"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r w:rsidRPr="00E353F2">
              <w:rPr>
                <w:b/>
                <w:bCs/>
                <w:sz w:val="28"/>
                <w:szCs w:val="28"/>
              </w:rPr>
              <w:t>7.07495 × 10⁻¹¹ s</w:t>
            </w:r>
            <w:r w:rsidRPr="00E353F2">
              <w:rPr>
                <w:sz w:val="28"/>
                <w:szCs w:val="28"/>
              </w:rPr>
              <w:t xml:space="preserve"> (≈ </w:t>
            </w:r>
            <w:r w:rsidRPr="00E353F2">
              <w:rPr>
                <w:b/>
                <w:bCs/>
                <w:sz w:val="28"/>
                <w:szCs w:val="28"/>
              </w:rPr>
              <w:t xml:space="preserve">70.7 </w:t>
            </w:r>
            <w:proofErr w:type="spellStart"/>
            <w:r w:rsidRPr="00E353F2">
              <w:rPr>
                <w:b/>
                <w:bCs/>
                <w:sz w:val="28"/>
                <w:szCs w:val="28"/>
              </w:rPr>
              <w:t>ps</w:t>
            </w:r>
            <w:proofErr w:type="spellEnd"/>
            <w:r w:rsidRPr="00E353F2">
              <w:rPr>
                <w:sz w:val="28"/>
                <w:szCs w:val="28"/>
              </w:rPr>
              <w:t>)</w:t>
            </w:r>
          </w:p>
        </w:tc>
        <w:tc>
          <w:tcPr>
            <w:tcW w:w="0" w:type="auto"/>
          </w:tcPr>
          <w:p w14:paraId="5F6ACAA0" w14:textId="010A588F" w:rsidR="00E353F2" w:rsidRPr="00E353F2"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p>
        </w:tc>
      </w:tr>
      <w:tr w:rsidR="00E353F2" w:rsidRPr="00E353F2" w14:paraId="5545FBEA" w14:textId="77777777" w:rsidTr="00E353F2">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689F823A" w14:textId="77777777" w:rsidR="00E353F2" w:rsidRPr="00E353F2" w:rsidRDefault="00E353F2" w:rsidP="00E353F2">
            <w:pPr>
              <w:pStyle w:val="NormalWeb"/>
              <w:ind w:left="1080"/>
              <w:rPr>
                <w:sz w:val="28"/>
                <w:szCs w:val="28"/>
              </w:rPr>
            </w:pPr>
            <w:r w:rsidRPr="00E353F2">
              <w:rPr>
                <w:sz w:val="28"/>
                <w:szCs w:val="28"/>
              </w:rPr>
              <w:t>Clock-to-Q (</w:t>
            </w:r>
            <w:proofErr w:type="spellStart"/>
            <w:r w:rsidRPr="00E353F2">
              <w:rPr>
                <w:sz w:val="28"/>
                <w:szCs w:val="28"/>
              </w:rPr>
              <w:t>tpcq_out</w:t>
            </w:r>
            <w:proofErr w:type="spellEnd"/>
            <w:r w:rsidRPr="00E353F2">
              <w:rPr>
                <w:sz w:val="28"/>
                <w:szCs w:val="28"/>
              </w:rPr>
              <w:t>)</w:t>
            </w:r>
          </w:p>
        </w:tc>
        <w:tc>
          <w:tcPr>
            <w:tcW w:w="0" w:type="auto"/>
            <w:hideMark/>
          </w:tcPr>
          <w:p w14:paraId="4A53CDC0" w14:textId="200939A7" w:rsidR="00E353F2" w:rsidRPr="00E353F2" w:rsidRDefault="00E353F2" w:rsidP="00E353F2">
            <w:pPr>
              <w:pStyle w:val="NormalWeb"/>
              <w:ind w:left="1080"/>
              <w:cnfStyle w:val="000000000000" w:firstRow="0" w:lastRow="0" w:firstColumn="0" w:lastColumn="0" w:oddVBand="0" w:evenVBand="0" w:oddHBand="0" w:evenHBand="0" w:firstRowFirstColumn="0" w:firstRowLastColumn="0" w:lastRowFirstColumn="0" w:lastRowLastColumn="0"/>
              <w:rPr>
                <w:sz w:val="28"/>
                <w:szCs w:val="28"/>
              </w:rPr>
            </w:pPr>
            <w:r w:rsidRPr="00E353F2">
              <w:rPr>
                <w:b/>
                <w:bCs/>
                <w:sz w:val="28"/>
                <w:szCs w:val="28"/>
              </w:rPr>
              <w:t>9.73420 × 10⁻⁹ s</w:t>
            </w:r>
          </w:p>
        </w:tc>
        <w:tc>
          <w:tcPr>
            <w:tcW w:w="0" w:type="auto"/>
          </w:tcPr>
          <w:p w14:paraId="0C09210F" w14:textId="04F41D8D" w:rsidR="00E353F2" w:rsidRPr="00E353F2" w:rsidRDefault="00E353F2" w:rsidP="00E353F2">
            <w:pPr>
              <w:pStyle w:val="NormalWeb"/>
              <w:ind w:left="1080"/>
              <w:cnfStyle w:val="000000000000" w:firstRow="0" w:lastRow="0" w:firstColumn="0" w:lastColumn="0" w:oddVBand="0" w:evenVBand="0" w:oddHBand="0" w:evenHBand="0" w:firstRowFirstColumn="0" w:firstRowLastColumn="0" w:lastRowFirstColumn="0" w:lastRowLastColumn="0"/>
              <w:rPr>
                <w:sz w:val="28"/>
                <w:szCs w:val="28"/>
              </w:rPr>
            </w:pPr>
          </w:p>
        </w:tc>
      </w:tr>
      <w:tr w:rsidR="00E353F2" w:rsidRPr="00E353F2" w14:paraId="329F052C" w14:textId="77777777" w:rsidTr="00E353F2">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78DE1413" w14:textId="77777777" w:rsidR="00E353F2" w:rsidRPr="00E353F2" w:rsidRDefault="00E353F2" w:rsidP="00E353F2">
            <w:pPr>
              <w:pStyle w:val="NormalWeb"/>
              <w:ind w:left="1080"/>
              <w:rPr>
                <w:sz w:val="28"/>
                <w:szCs w:val="28"/>
              </w:rPr>
            </w:pPr>
            <w:r w:rsidRPr="00E353F2">
              <w:rPr>
                <w:sz w:val="28"/>
                <w:szCs w:val="28"/>
              </w:rPr>
              <w:t>Critical Path Delay (</w:t>
            </w:r>
            <w:proofErr w:type="spellStart"/>
            <w:r w:rsidRPr="00E353F2">
              <w:rPr>
                <w:sz w:val="28"/>
                <w:szCs w:val="28"/>
              </w:rPr>
              <w:t>t_critical</w:t>
            </w:r>
            <w:proofErr w:type="spellEnd"/>
            <w:r w:rsidRPr="00E353F2">
              <w:rPr>
                <w:sz w:val="28"/>
                <w:szCs w:val="28"/>
              </w:rPr>
              <w:t>)</w:t>
            </w:r>
          </w:p>
        </w:tc>
        <w:tc>
          <w:tcPr>
            <w:tcW w:w="0" w:type="auto"/>
            <w:hideMark/>
          </w:tcPr>
          <w:p w14:paraId="7AB51575" w14:textId="77777777" w:rsidR="00E353F2" w:rsidRPr="00E353F2"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r w:rsidRPr="00E353F2">
              <w:rPr>
                <w:b/>
                <w:bCs/>
                <w:sz w:val="28"/>
                <w:szCs w:val="28"/>
              </w:rPr>
              <w:t>2.70750 × 10⁻¹⁰ s</w:t>
            </w:r>
            <w:r w:rsidRPr="00E353F2">
              <w:rPr>
                <w:sz w:val="28"/>
                <w:szCs w:val="28"/>
              </w:rPr>
              <w:t xml:space="preserve"> (≈ </w:t>
            </w:r>
            <w:r w:rsidRPr="00E353F2">
              <w:rPr>
                <w:b/>
                <w:bCs/>
                <w:sz w:val="28"/>
                <w:szCs w:val="28"/>
              </w:rPr>
              <w:t xml:space="preserve">270.8 </w:t>
            </w:r>
            <w:proofErr w:type="spellStart"/>
            <w:r w:rsidRPr="00E353F2">
              <w:rPr>
                <w:b/>
                <w:bCs/>
                <w:sz w:val="28"/>
                <w:szCs w:val="28"/>
              </w:rPr>
              <w:t>ps</w:t>
            </w:r>
            <w:proofErr w:type="spellEnd"/>
            <w:r w:rsidRPr="00E353F2">
              <w:rPr>
                <w:sz w:val="28"/>
                <w:szCs w:val="28"/>
              </w:rPr>
              <w:t>)</w:t>
            </w:r>
          </w:p>
        </w:tc>
        <w:tc>
          <w:tcPr>
            <w:tcW w:w="0" w:type="auto"/>
          </w:tcPr>
          <w:p w14:paraId="100533C0" w14:textId="241E5529" w:rsidR="00E353F2" w:rsidRPr="00E353F2" w:rsidRDefault="00E353F2" w:rsidP="00E353F2">
            <w:pPr>
              <w:pStyle w:val="NormalWeb"/>
              <w:ind w:left="1080"/>
              <w:cnfStyle w:val="000000100000" w:firstRow="0" w:lastRow="0" w:firstColumn="0" w:lastColumn="0" w:oddVBand="0" w:evenVBand="0" w:oddHBand="1" w:evenHBand="0" w:firstRowFirstColumn="0" w:firstRowLastColumn="0" w:lastRowFirstColumn="0" w:lastRowLastColumn="0"/>
              <w:rPr>
                <w:sz w:val="28"/>
                <w:szCs w:val="28"/>
              </w:rPr>
            </w:pPr>
          </w:p>
        </w:tc>
      </w:tr>
      <w:tr w:rsidR="00E353F2" w:rsidRPr="00E353F2" w14:paraId="36F25A67" w14:textId="77777777" w:rsidTr="00E353F2">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19963A36" w14:textId="77777777" w:rsidR="00E353F2" w:rsidRPr="00E353F2" w:rsidRDefault="00E353F2" w:rsidP="00E353F2">
            <w:pPr>
              <w:pStyle w:val="NormalWeb"/>
              <w:ind w:left="1080"/>
              <w:rPr>
                <w:sz w:val="28"/>
                <w:szCs w:val="28"/>
              </w:rPr>
            </w:pPr>
            <w:r w:rsidRPr="00E353F2">
              <w:rPr>
                <w:sz w:val="28"/>
                <w:szCs w:val="28"/>
              </w:rPr>
              <w:t>Maximum Frequency (</w:t>
            </w:r>
            <w:proofErr w:type="spellStart"/>
            <w:r w:rsidRPr="00E353F2">
              <w:rPr>
                <w:sz w:val="28"/>
                <w:szCs w:val="28"/>
              </w:rPr>
              <w:t>f_max</w:t>
            </w:r>
            <w:proofErr w:type="spellEnd"/>
            <w:r w:rsidRPr="00E353F2">
              <w:rPr>
                <w:sz w:val="28"/>
                <w:szCs w:val="28"/>
              </w:rPr>
              <w:t>)</w:t>
            </w:r>
          </w:p>
        </w:tc>
        <w:tc>
          <w:tcPr>
            <w:tcW w:w="0" w:type="auto"/>
            <w:hideMark/>
          </w:tcPr>
          <w:p w14:paraId="3343D933" w14:textId="77777777" w:rsidR="00E353F2" w:rsidRPr="00E353F2" w:rsidRDefault="00E353F2" w:rsidP="00E353F2">
            <w:pPr>
              <w:pStyle w:val="NormalWeb"/>
              <w:ind w:left="1080"/>
              <w:cnfStyle w:val="000000000000" w:firstRow="0" w:lastRow="0" w:firstColumn="0" w:lastColumn="0" w:oddVBand="0" w:evenVBand="0" w:oddHBand="0" w:evenHBand="0" w:firstRowFirstColumn="0" w:firstRowLastColumn="0" w:lastRowFirstColumn="0" w:lastRowLastColumn="0"/>
              <w:rPr>
                <w:sz w:val="28"/>
                <w:szCs w:val="28"/>
              </w:rPr>
            </w:pPr>
            <w:r w:rsidRPr="00E353F2">
              <w:rPr>
                <w:b/>
                <w:bCs/>
                <w:sz w:val="28"/>
                <w:szCs w:val="28"/>
              </w:rPr>
              <w:t>3.69345 × 10⁹ Hz</w:t>
            </w:r>
            <w:r w:rsidRPr="00E353F2">
              <w:rPr>
                <w:sz w:val="28"/>
                <w:szCs w:val="28"/>
              </w:rPr>
              <w:t xml:space="preserve"> (≈ </w:t>
            </w:r>
            <w:r w:rsidRPr="00E353F2">
              <w:rPr>
                <w:b/>
                <w:bCs/>
                <w:sz w:val="28"/>
                <w:szCs w:val="28"/>
              </w:rPr>
              <w:t>3.69 GHz</w:t>
            </w:r>
            <w:r w:rsidRPr="00E353F2">
              <w:rPr>
                <w:sz w:val="28"/>
                <w:szCs w:val="28"/>
              </w:rPr>
              <w:t>)</w:t>
            </w:r>
          </w:p>
        </w:tc>
        <w:tc>
          <w:tcPr>
            <w:tcW w:w="0" w:type="auto"/>
          </w:tcPr>
          <w:p w14:paraId="4CF03A1D" w14:textId="3AB5C7F1" w:rsidR="00E353F2" w:rsidRPr="00E353F2" w:rsidRDefault="00E353F2" w:rsidP="00E353F2">
            <w:pPr>
              <w:pStyle w:val="NormalWeb"/>
              <w:ind w:left="1080"/>
              <w:cnfStyle w:val="000000000000" w:firstRow="0" w:lastRow="0" w:firstColumn="0" w:lastColumn="0" w:oddVBand="0" w:evenVBand="0" w:oddHBand="0" w:evenHBand="0" w:firstRowFirstColumn="0" w:firstRowLastColumn="0" w:lastRowFirstColumn="0" w:lastRowLastColumn="0"/>
              <w:rPr>
                <w:sz w:val="28"/>
                <w:szCs w:val="28"/>
              </w:rPr>
            </w:pPr>
          </w:p>
        </w:tc>
      </w:tr>
    </w:tbl>
    <w:p w14:paraId="5E2B60D4" w14:textId="77777777" w:rsidR="00E353F2" w:rsidRDefault="00E353F2" w:rsidP="00E353F2">
      <w:pPr>
        <w:pStyle w:val="NormalWeb"/>
        <w:ind w:left="1080"/>
        <w:rPr>
          <w:sz w:val="36"/>
          <w:szCs w:val="36"/>
        </w:rPr>
      </w:pPr>
    </w:p>
    <w:p w14:paraId="426C6ECA" w14:textId="77777777" w:rsidR="00412509" w:rsidRDefault="00412509" w:rsidP="00E353F2">
      <w:pPr>
        <w:pStyle w:val="NormalWeb"/>
        <w:ind w:left="1080"/>
        <w:rPr>
          <w:sz w:val="36"/>
          <w:szCs w:val="36"/>
        </w:rPr>
      </w:pPr>
    </w:p>
    <w:p w14:paraId="26F41A68" w14:textId="77777777" w:rsidR="00412509" w:rsidRDefault="00412509" w:rsidP="00E353F2">
      <w:pPr>
        <w:pStyle w:val="NormalWeb"/>
        <w:ind w:left="1080"/>
        <w:rPr>
          <w:sz w:val="36"/>
          <w:szCs w:val="36"/>
        </w:rPr>
      </w:pPr>
    </w:p>
    <w:p w14:paraId="5D076260" w14:textId="77777777" w:rsidR="00412509" w:rsidRDefault="00412509" w:rsidP="00E353F2">
      <w:pPr>
        <w:pStyle w:val="NormalWeb"/>
        <w:ind w:left="1080"/>
        <w:rPr>
          <w:sz w:val="36"/>
          <w:szCs w:val="36"/>
        </w:rPr>
      </w:pPr>
    </w:p>
    <w:p w14:paraId="1E1D597F" w14:textId="77777777" w:rsidR="00412509" w:rsidRPr="008C4E82" w:rsidRDefault="00412509" w:rsidP="00E353F2">
      <w:pPr>
        <w:pStyle w:val="NormalWeb"/>
        <w:ind w:left="1080"/>
        <w:rPr>
          <w:sz w:val="36"/>
          <w:szCs w:val="36"/>
        </w:rPr>
      </w:pPr>
    </w:p>
    <w:p w14:paraId="03C99D53" w14:textId="03D3E730" w:rsidR="00FE5503" w:rsidRDefault="00FE5503" w:rsidP="00134306">
      <w:pPr>
        <w:pStyle w:val="NormalWeb"/>
        <w:numPr>
          <w:ilvl w:val="0"/>
          <w:numId w:val="1"/>
        </w:numPr>
        <w:rPr>
          <w:b/>
          <w:bCs/>
          <w:sz w:val="36"/>
          <w:szCs w:val="36"/>
        </w:rPr>
      </w:pPr>
      <w:r>
        <w:rPr>
          <w:b/>
          <w:bCs/>
          <w:sz w:val="36"/>
          <w:szCs w:val="36"/>
        </w:rPr>
        <w:lastRenderedPageBreak/>
        <w:t>Magic Layout</w:t>
      </w:r>
    </w:p>
    <w:p w14:paraId="2F74B297" w14:textId="7016C3E7" w:rsidR="00337CFE" w:rsidRDefault="00337CFE" w:rsidP="00337CFE">
      <w:pPr>
        <w:pStyle w:val="NormalWeb"/>
        <w:numPr>
          <w:ilvl w:val="1"/>
          <w:numId w:val="10"/>
        </w:numPr>
        <w:rPr>
          <w:sz w:val="32"/>
          <w:szCs w:val="32"/>
        </w:rPr>
      </w:pPr>
      <w:r>
        <w:rPr>
          <w:sz w:val="32"/>
          <w:szCs w:val="32"/>
        </w:rPr>
        <w:t>Flip-Flop:</w:t>
      </w:r>
    </w:p>
    <w:p w14:paraId="58380890" w14:textId="39EDDBC8" w:rsidR="00337CFE" w:rsidRDefault="00680517" w:rsidP="00337CFE">
      <w:pPr>
        <w:pStyle w:val="NormalWeb"/>
        <w:ind w:left="1800"/>
        <w:rPr>
          <w:sz w:val="32"/>
          <w:szCs w:val="32"/>
        </w:rPr>
      </w:pPr>
      <w:r>
        <w:rPr>
          <w:noProof/>
          <w:sz w:val="32"/>
          <w:szCs w:val="32"/>
        </w:rPr>
        <w:drawing>
          <wp:inline distT="0" distB="0" distL="0" distR="0" wp14:anchorId="3625CEBE" wp14:editId="234F255A">
            <wp:extent cx="5167428" cy="1034413"/>
            <wp:effectExtent l="0" t="0" r="0" b="0"/>
            <wp:docPr id="296206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8662" cy="1066689"/>
                    </a:xfrm>
                    <a:prstGeom prst="rect">
                      <a:avLst/>
                    </a:prstGeom>
                    <a:noFill/>
                  </pic:spPr>
                </pic:pic>
              </a:graphicData>
            </a:graphic>
          </wp:inline>
        </w:drawing>
      </w:r>
    </w:p>
    <w:p w14:paraId="22CEEB18" w14:textId="300250E5" w:rsidR="00EB2A58" w:rsidRPr="00412509" w:rsidRDefault="00680517" w:rsidP="00412509">
      <w:pPr>
        <w:pStyle w:val="NormalWeb"/>
        <w:numPr>
          <w:ilvl w:val="1"/>
          <w:numId w:val="10"/>
        </w:numPr>
        <w:rPr>
          <w:sz w:val="32"/>
          <w:szCs w:val="32"/>
        </w:rPr>
      </w:pPr>
      <w:r>
        <w:rPr>
          <w:sz w:val="32"/>
          <w:szCs w:val="32"/>
        </w:rPr>
        <w:t>Sum Block:</w:t>
      </w:r>
    </w:p>
    <w:p w14:paraId="2CCDBBB6" w14:textId="720772E0" w:rsidR="00680517" w:rsidRDefault="00EB2A58" w:rsidP="00680517">
      <w:pPr>
        <w:pStyle w:val="NormalWeb"/>
        <w:ind w:left="1800"/>
        <w:rPr>
          <w:sz w:val="32"/>
          <w:szCs w:val="32"/>
        </w:rPr>
      </w:pPr>
      <w:r>
        <w:rPr>
          <w:noProof/>
          <w:sz w:val="32"/>
          <w:szCs w:val="32"/>
        </w:rPr>
        <w:drawing>
          <wp:inline distT="0" distB="0" distL="0" distR="0" wp14:anchorId="53B25DF8" wp14:editId="70B89FD0">
            <wp:extent cx="2733675" cy="5210175"/>
            <wp:effectExtent l="0" t="0" r="9525" b="9525"/>
            <wp:docPr id="921043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3675" cy="5210175"/>
                    </a:xfrm>
                    <a:prstGeom prst="rect">
                      <a:avLst/>
                    </a:prstGeom>
                    <a:noFill/>
                  </pic:spPr>
                </pic:pic>
              </a:graphicData>
            </a:graphic>
          </wp:inline>
        </w:drawing>
      </w:r>
    </w:p>
    <w:p w14:paraId="0FE9D0CF" w14:textId="77777777" w:rsidR="00412509" w:rsidRDefault="00412509" w:rsidP="00680517">
      <w:pPr>
        <w:pStyle w:val="NormalWeb"/>
        <w:ind w:left="1800"/>
        <w:rPr>
          <w:sz w:val="32"/>
          <w:szCs w:val="32"/>
        </w:rPr>
      </w:pPr>
    </w:p>
    <w:p w14:paraId="4603D4EE" w14:textId="77777777" w:rsidR="00412509" w:rsidRDefault="00412509" w:rsidP="00680517">
      <w:pPr>
        <w:pStyle w:val="NormalWeb"/>
        <w:ind w:left="1800"/>
        <w:rPr>
          <w:sz w:val="32"/>
          <w:szCs w:val="32"/>
        </w:rPr>
      </w:pPr>
    </w:p>
    <w:p w14:paraId="4D003800" w14:textId="74F259B4" w:rsidR="00EB2A58" w:rsidRDefault="00EB2A58" w:rsidP="00EB2A58">
      <w:pPr>
        <w:pStyle w:val="NormalWeb"/>
        <w:numPr>
          <w:ilvl w:val="1"/>
          <w:numId w:val="10"/>
        </w:numPr>
        <w:rPr>
          <w:sz w:val="32"/>
          <w:szCs w:val="32"/>
        </w:rPr>
      </w:pPr>
      <w:r>
        <w:rPr>
          <w:sz w:val="32"/>
          <w:szCs w:val="32"/>
        </w:rPr>
        <w:lastRenderedPageBreak/>
        <w:t>Integrated CLA 5- bit adder</w:t>
      </w:r>
    </w:p>
    <w:p w14:paraId="0BAD59A1" w14:textId="416FB099" w:rsidR="00EB2A58" w:rsidRPr="00337CFE" w:rsidRDefault="00EB2A58" w:rsidP="00EB2A58">
      <w:pPr>
        <w:pStyle w:val="NormalWeb"/>
        <w:ind w:left="1800"/>
        <w:rPr>
          <w:sz w:val="32"/>
          <w:szCs w:val="32"/>
        </w:rPr>
      </w:pPr>
      <w:r>
        <w:rPr>
          <w:noProof/>
          <w:sz w:val="32"/>
          <w:szCs w:val="32"/>
        </w:rPr>
        <w:drawing>
          <wp:inline distT="0" distB="0" distL="0" distR="0" wp14:anchorId="23650D5D" wp14:editId="0DBD644E">
            <wp:extent cx="3938497" cy="1925331"/>
            <wp:effectExtent l="0" t="0" r="5080" b="0"/>
            <wp:docPr id="260190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66031" cy="1938791"/>
                    </a:xfrm>
                    <a:prstGeom prst="rect">
                      <a:avLst/>
                    </a:prstGeom>
                    <a:noFill/>
                  </pic:spPr>
                </pic:pic>
              </a:graphicData>
            </a:graphic>
          </wp:inline>
        </w:drawing>
      </w:r>
    </w:p>
    <w:p w14:paraId="39E98FDB" w14:textId="161986FD" w:rsidR="00EE4F00" w:rsidRDefault="00FE5503" w:rsidP="00EE4F00">
      <w:pPr>
        <w:pStyle w:val="NormalWeb"/>
        <w:numPr>
          <w:ilvl w:val="0"/>
          <w:numId w:val="1"/>
        </w:numPr>
        <w:rPr>
          <w:b/>
          <w:bCs/>
          <w:sz w:val="36"/>
          <w:szCs w:val="36"/>
        </w:rPr>
      </w:pPr>
      <w:r>
        <w:rPr>
          <w:b/>
          <w:bCs/>
          <w:sz w:val="36"/>
          <w:szCs w:val="36"/>
        </w:rPr>
        <w:t>Post layout Simulation</w:t>
      </w:r>
    </w:p>
    <w:p w14:paraId="230FBBFB" w14:textId="420ADAA2" w:rsidR="00095F1C" w:rsidRPr="00095F1C" w:rsidRDefault="00095F1C" w:rsidP="00095F1C">
      <w:pPr>
        <w:pStyle w:val="NormalWeb"/>
        <w:ind w:left="1080"/>
        <w:rPr>
          <w:sz w:val="32"/>
          <w:szCs w:val="32"/>
        </w:rPr>
      </w:pPr>
      <w:r>
        <w:rPr>
          <w:sz w:val="32"/>
          <w:szCs w:val="32"/>
        </w:rPr>
        <w:t xml:space="preserve">As we can see here, proper testing and delay analysis of each block has been performed. </w:t>
      </w:r>
    </w:p>
    <w:p w14:paraId="17EEFA3F" w14:textId="3E33FC39" w:rsidR="00D72DBE" w:rsidRPr="00E20669" w:rsidRDefault="00EE4F00" w:rsidP="00337CFE">
      <w:pPr>
        <w:pStyle w:val="NormalWeb"/>
        <w:numPr>
          <w:ilvl w:val="1"/>
          <w:numId w:val="12"/>
        </w:numPr>
        <w:rPr>
          <w:sz w:val="32"/>
          <w:szCs w:val="32"/>
          <w:u w:val="single"/>
        </w:rPr>
      </w:pPr>
      <w:r w:rsidRPr="00E20669">
        <w:rPr>
          <w:sz w:val="32"/>
          <w:szCs w:val="32"/>
          <w:u w:val="single"/>
        </w:rPr>
        <w:t>D- Flip Flop</w:t>
      </w:r>
    </w:p>
    <w:p w14:paraId="1D925FE2" w14:textId="1033762F" w:rsidR="00095F1C" w:rsidRDefault="00DE7E1C" w:rsidP="006B7DF2">
      <w:pPr>
        <w:pStyle w:val="NormalWeb"/>
        <w:ind w:left="1418"/>
        <w:rPr>
          <w:sz w:val="32"/>
          <w:szCs w:val="32"/>
        </w:rPr>
      </w:pPr>
      <w:r w:rsidRPr="00DE7E1C">
        <w:rPr>
          <w:noProof/>
          <w:sz w:val="32"/>
          <w:szCs w:val="32"/>
        </w:rPr>
        <w:drawing>
          <wp:inline distT="0" distB="0" distL="0" distR="0" wp14:anchorId="44A5BC9F" wp14:editId="6F6D6114">
            <wp:extent cx="3143953" cy="1831476"/>
            <wp:effectExtent l="0" t="0" r="0" b="0"/>
            <wp:docPr id="134007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8723" name=""/>
                    <pic:cNvPicPr/>
                  </pic:nvPicPr>
                  <pic:blipFill>
                    <a:blip r:embed="rId20"/>
                    <a:stretch>
                      <a:fillRect/>
                    </a:stretch>
                  </pic:blipFill>
                  <pic:spPr>
                    <a:xfrm>
                      <a:off x="0" y="0"/>
                      <a:ext cx="3151203" cy="1835699"/>
                    </a:xfrm>
                    <a:prstGeom prst="rect">
                      <a:avLst/>
                    </a:prstGeom>
                  </pic:spPr>
                </pic:pic>
              </a:graphicData>
            </a:graphic>
          </wp:inline>
        </w:drawing>
      </w:r>
    </w:p>
    <w:p w14:paraId="52BF1C57" w14:textId="0544A54C" w:rsidR="007D0B51" w:rsidRDefault="007D0B51" w:rsidP="006B7DF2">
      <w:pPr>
        <w:pStyle w:val="NormalWeb"/>
        <w:ind w:left="709"/>
        <w:rPr>
          <w:sz w:val="32"/>
          <w:szCs w:val="32"/>
        </w:rPr>
      </w:pPr>
      <w:r w:rsidRPr="007D0B51">
        <w:rPr>
          <w:noProof/>
          <w:sz w:val="32"/>
          <w:szCs w:val="32"/>
        </w:rPr>
        <w:drawing>
          <wp:inline distT="0" distB="0" distL="0" distR="0" wp14:anchorId="35860790" wp14:editId="71DCE691">
            <wp:extent cx="4077269" cy="276264"/>
            <wp:effectExtent l="0" t="0" r="0" b="9525"/>
            <wp:docPr id="7010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1017" name=""/>
                    <pic:cNvPicPr/>
                  </pic:nvPicPr>
                  <pic:blipFill>
                    <a:blip r:embed="rId21"/>
                    <a:stretch>
                      <a:fillRect/>
                    </a:stretch>
                  </pic:blipFill>
                  <pic:spPr>
                    <a:xfrm>
                      <a:off x="0" y="0"/>
                      <a:ext cx="4077269" cy="276264"/>
                    </a:xfrm>
                    <a:prstGeom prst="rect">
                      <a:avLst/>
                    </a:prstGeom>
                  </pic:spPr>
                </pic:pic>
              </a:graphicData>
            </a:graphic>
          </wp:inline>
        </w:drawing>
      </w:r>
    </w:p>
    <w:p w14:paraId="277D1354" w14:textId="525FD7EF" w:rsidR="00EB08D5" w:rsidRDefault="00EB08D5" w:rsidP="006B7DF2">
      <w:pPr>
        <w:pStyle w:val="NormalWeb"/>
        <w:rPr>
          <w:sz w:val="32"/>
          <w:szCs w:val="32"/>
        </w:rPr>
      </w:pPr>
      <w:r w:rsidRPr="00EB08D5">
        <w:rPr>
          <w:noProof/>
          <w:sz w:val="32"/>
          <w:szCs w:val="32"/>
        </w:rPr>
        <w:drawing>
          <wp:inline distT="0" distB="0" distL="0" distR="0" wp14:anchorId="41EBD240" wp14:editId="22256A7B">
            <wp:extent cx="5731510" cy="675005"/>
            <wp:effectExtent l="0" t="0" r="2540" b="0"/>
            <wp:docPr id="184574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8069" name=""/>
                    <pic:cNvPicPr/>
                  </pic:nvPicPr>
                  <pic:blipFill>
                    <a:blip r:embed="rId22"/>
                    <a:stretch>
                      <a:fillRect/>
                    </a:stretch>
                  </pic:blipFill>
                  <pic:spPr>
                    <a:xfrm>
                      <a:off x="0" y="0"/>
                      <a:ext cx="5731510" cy="675005"/>
                    </a:xfrm>
                    <a:prstGeom prst="rect">
                      <a:avLst/>
                    </a:prstGeom>
                  </pic:spPr>
                </pic:pic>
              </a:graphicData>
            </a:graphic>
          </wp:inline>
        </w:drawing>
      </w:r>
    </w:p>
    <w:tbl>
      <w:tblPr>
        <w:tblStyle w:val="GridTable4"/>
        <w:tblW w:w="10160" w:type="dxa"/>
        <w:tblLook w:val="04A0" w:firstRow="1" w:lastRow="0" w:firstColumn="1" w:lastColumn="0" w:noHBand="0" w:noVBand="1"/>
      </w:tblPr>
      <w:tblGrid>
        <w:gridCol w:w="5022"/>
        <w:gridCol w:w="4866"/>
        <w:gridCol w:w="272"/>
      </w:tblGrid>
      <w:tr w:rsidR="006B7DF2" w:rsidRPr="006B7DF2" w14:paraId="622C2AD1" w14:textId="77777777" w:rsidTr="006B7DF2">
        <w:trPr>
          <w:cnfStyle w:val="100000000000" w:firstRow="1" w:lastRow="0" w:firstColumn="0" w:lastColumn="0" w:oddVBand="0" w:evenVBand="0" w:oddHBand="0"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0" w:type="auto"/>
            <w:hideMark/>
          </w:tcPr>
          <w:p w14:paraId="6124CDE9" w14:textId="77777777" w:rsidR="006B7DF2" w:rsidRPr="006B7DF2" w:rsidRDefault="006B7DF2" w:rsidP="006B7DF2">
            <w:pPr>
              <w:pStyle w:val="NormalWeb"/>
              <w:rPr>
                <w:sz w:val="32"/>
                <w:szCs w:val="32"/>
              </w:rPr>
            </w:pPr>
            <w:r w:rsidRPr="006B7DF2">
              <w:rPr>
                <w:sz w:val="32"/>
                <w:szCs w:val="32"/>
              </w:rPr>
              <w:t>Metric</w:t>
            </w:r>
          </w:p>
        </w:tc>
        <w:tc>
          <w:tcPr>
            <w:tcW w:w="0" w:type="auto"/>
            <w:hideMark/>
          </w:tcPr>
          <w:p w14:paraId="5BFC4CD8" w14:textId="77777777" w:rsidR="006B7DF2" w:rsidRPr="006B7DF2" w:rsidRDefault="006B7DF2" w:rsidP="006B7DF2">
            <w:pPr>
              <w:pStyle w:val="NormalWeb"/>
              <w:cnfStyle w:val="100000000000" w:firstRow="1" w:lastRow="0" w:firstColumn="0" w:lastColumn="0" w:oddVBand="0" w:evenVBand="0" w:oddHBand="0" w:evenHBand="0" w:firstRowFirstColumn="0" w:firstRowLastColumn="0" w:lastRowFirstColumn="0" w:lastRowLastColumn="0"/>
              <w:rPr>
                <w:sz w:val="32"/>
                <w:szCs w:val="32"/>
              </w:rPr>
            </w:pPr>
            <w:r w:rsidRPr="006B7DF2">
              <w:rPr>
                <w:sz w:val="32"/>
                <w:szCs w:val="32"/>
              </w:rPr>
              <w:t>Value</w:t>
            </w:r>
          </w:p>
        </w:tc>
        <w:tc>
          <w:tcPr>
            <w:tcW w:w="0" w:type="auto"/>
          </w:tcPr>
          <w:p w14:paraId="791CD534" w14:textId="5797EC85" w:rsidR="006B7DF2" w:rsidRPr="006B7DF2" w:rsidRDefault="006B7DF2" w:rsidP="006B7DF2">
            <w:pPr>
              <w:pStyle w:val="NormalWeb"/>
              <w:cnfStyle w:val="100000000000" w:firstRow="1" w:lastRow="0" w:firstColumn="0" w:lastColumn="0" w:oddVBand="0" w:evenVBand="0" w:oddHBand="0" w:evenHBand="0" w:firstRowFirstColumn="0" w:firstRowLastColumn="0" w:lastRowFirstColumn="0" w:lastRowLastColumn="0"/>
              <w:rPr>
                <w:sz w:val="32"/>
                <w:szCs w:val="32"/>
              </w:rPr>
            </w:pPr>
          </w:p>
        </w:tc>
      </w:tr>
      <w:tr w:rsidR="006B7DF2" w:rsidRPr="006B7DF2" w14:paraId="710C496C" w14:textId="77777777" w:rsidTr="006B7DF2">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537388BD" w14:textId="77777777" w:rsidR="006B7DF2" w:rsidRPr="006B7DF2" w:rsidRDefault="006B7DF2" w:rsidP="006B7DF2">
            <w:pPr>
              <w:pStyle w:val="NormalWeb"/>
              <w:rPr>
                <w:sz w:val="32"/>
                <w:szCs w:val="32"/>
              </w:rPr>
            </w:pPr>
            <w:r w:rsidRPr="006B7DF2">
              <w:rPr>
                <w:sz w:val="32"/>
                <w:szCs w:val="32"/>
              </w:rPr>
              <w:t>Clock-to-Q delay (</w:t>
            </w:r>
            <w:proofErr w:type="spellStart"/>
            <w:r w:rsidRPr="006B7DF2">
              <w:rPr>
                <w:sz w:val="32"/>
                <w:szCs w:val="32"/>
              </w:rPr>
              <w:t>tpcq_avg</w:t>
            </w:r>
            <w:proofErr w:type="spellEnd"/>
            <w:r w:rsidRPr="006B7DF2">
              <w:rPr>
                <w:sz w:val="32"/>
                <w:szCs w:val="32"/>
              </w:rPr>
              <w:t>)</w:t>
            </w:r>
          </w:p>
        </w:tc>
        <w:tc>
          <w:tcPr>
            <w:tcW w:w="0" w:type="auto"/>
            <w:hideMark/>
          </w:tcPr>
          <w:p w14:paraId="12519B52" w14:textId="77777777" w:rsidR="006B7DF2" w:rsidRPr="006B7DF2" w:rsidRDefault="006B7DF2" w:rsidP="006B7DF2">
            <w:pPr>
              <w:pStyle w:val="NormalWeb"/>
              <w:cnfStyle w:val="000000100000" w:firstRow="0" w:lastRow="0" w:firstColumn="0" w:lastColumn="0" w:oddVBand="0" w:evenVBand="0" w:oddHBand="1" w:evenHBand="0" w:firstRowFirstColumn="0" w:firstRowLastColumn="0" w:lastRowFirstColumn="0" w:lastRowLastColumn="0"/>
              <w:rPr>
                <w:sz w:val="32"/>
                <w:szCs w:val="32"/>
              </w:rPr>
            </w:pPr>
            <w:r w:rsidRPr="006B7DF2">
              <w:rPr>
                <w:b/>
                <w:bCs/>
                <w:sz w:val="32"/>
                <w:szCs w:val="32"/>
              </w:rPr>
              <w:t>2.01770 × 10⁻⁸ s</w:t>
            </w:r>
            <w:r w:rsidRPr="006B7DF2">
              <w:rPr>
                <w:sz w:val="32"/>
                <w:szCs w:val="32"/>
              </w:rPr>
              <w:t xml:space="preserve"> (≈ </w:t>
            </w:r>
            <w:r w:rsidRPr="006B7DF2">
              <w:rPr>
                <w:b/>
                <w:bCs/>
                <w:sz w:val="32"/>
                <w:szCs w:val="32"/>
              </w:rPr>
              <w:t>20.18 ns</w:t>
            </w:r>
            <w:r w:rsidRPr="006B7DF2">
              <w:rPr>
                <w:sz w:val="32"/>
                <w:szCs w:val="32"/>
              </w:rPr>
              <w:t>)</w:t>
            </w:r>
          </w:p>
        </w:tc>
        <w:tc>
          <w:tcPr>
            <w:tcW w:w="0" w:type="auto"/>
          </w:tcPr>
          <w:p w14:paraId="5FC05867" w14:textId="7A59874D" w:rsidR="006B7DF2" w:rsidRPr="006B7DF2" w:rsidRDefault="006B7DF2" w:rsidP="006B7DF2">
            <w:pPr>
              <w:pStyle w:val="NormalWeb"/>
              <w:cnfStyle w:val="000000100000" w:firstRow="0" w:lastRow="0" w:firstColumn="0" w:lastColumn="0" w:oddVBand="0" w:evenVBand="0" w:oddHBand="1" w:evenHBand="0" w:firstRowFirstColumn="0" w:firstRowLastColumn="0" w:lastRowFirstColumn="0" w:lastRowLastColumn="0"/>
              <w:rPr>
                <w:sz w:val="32"/>
                <w:szCs w:val="32"/>
              </w:rPr>
            </w:pPr>
          </w:p>
        </w:tc>
      </w:tr>
      <w:tr w:rsidR="006B7DF2" w:rsidRPr="006B7DF2" w14:paraId="139C2091" w14:textId="77777777" w:rsidTr="006B7DF2">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7F69A48C" w14:textId="77777777" w:rsidR="006B7DF2" w:rsidRPr="006B7DF2" w:rsidRDefault="006B7DF2" w:rsidP="006B7DF2">
            <w:pPr>
              <w:pStyle w:val="NormalWeb"/>
              <w:rPr>
                <w:sz w:val="32"/>
                <w:szCs w:val="32"/>
              </w:rPr>
            </w:pPr>
            <w:r w:rsidRPr="006B7DF2">
              <w:rPr>
                <w:sz w:val="32"/>
                <w:szCs w:val="32"/>
              </w:rPr>
              <w:t>Setup time (</w:t>
            </w:r>
            <w:proofErr w:type="spellStart"/>
            <w:r w:rsidRPr="006B7DF2">
              <w:rPr>
                <w:sz w:val="32"/>
                <w:szCs w:val="32"/>
              </w:rPr>
              <w:t>t_setup</w:t>
            </w:r>
            <w:proofErr w:type="spellEnd"/>
            <w:r w:rsidRPr="006B7DF2">
              <w:rPr>
                <w:sz w:val="32"/>
                <w:szCs w:val="32"/>
              </w:rPr>
              <w:t>)</w:t>
            </w:r>
          </w:p>
        </w:tc>
        <w:tc>
          <w:tcPr>
            <w:tcW w:w="0" w:type="auto"/>
            <w:hideMark/>
          </w:tcPr>
          <w:p w14:paraId="12DA99DB" w14:textId="77777777" w:rsidR="006B7DF2" w:rsidRPr="006B7DF2" w:rsidRDefault="006B7DF2" w:rsidP="006B7DF2">
            <w:pPr>
              <w:pStyle w:val="NormalWeb"/>
              <w:cnfStyle w:val="000000000000" w:firstRow="0" w:lastRow="0" w:firstColumn="0" w:lastColumn="0" w:oddVBand="0" w:evenVBand="0" w:oddHBand="0" w:evenHBand="0" w:firstRowFirstColumn="0" w:firstRowLastColumn="0" w:lastRowFirstColumn="0" w:lastRowLastColumn="0"/>
              <w:rPr>
                <w:sz w:val="32"/>
                <w:szCs w:val="32"/>
              </w:rPr>
            </w:pPr>
            <w:r w:rsidRPr="006B7DF2">
              <w:rPr>
                <w:b/>
                <w:bCs/>
                <w:sz w:val="32"/>
                <w:szCs w:val="32"/>
              </w:rPr>
              <w:t>1.00000 × 10⁻⁸ s</w:t>
            </w:r>
            <w:r w:rsidRPr="006B7DF2">
              <w:rPr>
                <w:sz w:val="32"/>
                <w:szCs w:val="32"/>
              </w:rPr>
              <w:t xml:space="preserve"> (≈ </w:t>
            </w:r>
            <w:r w:rsidRPr="006B7DF2">
              <w:rPr>
                <w:b/>
                <w:bCs/>
                <w:sz w:val="32"/>
                <w:szCs w:val="32"/>
              </w:rPr>
              <w:t>10 ns</w:t>
            </w:r>
            <w:r w:rsidRPr="006B7DF2">
              <w:rPr>
                <w:sz w:val="32"/>
                <w:szCs w:val="32"/>
              </w:rPr>
              <w:t>)</w:t>
            </w:r>
          </w:p>
        </w:tc>
        <w:tc>
          <w:tcPr>
            <w:tcW w:w="0" w:type="auto"/>
          </w:tcPr>
          <w:p w14:paraId="674D17EF" w14:textId="57A87EC5" w:rsidR="006B7DF2" w:rsidRPr="006B7DF2" w:rsidRDefault="006B7DF2" w:rsidP="006B7DF2">
            <w:pPr>
              <w:pStyle w:val="NormalWeb"/>
              <w:cnfStyle w:val="000000000000" w:firstRow="0" w:lastRow="0" w:firstColumn="0" w:lastColumn="0" w:oddVBand="0" w:evenVBand="0" w:oddHBand="0" w:evenHBand="0" w:firstRowFirstColumn="0" w:firstRowLastColumn="0" w:lastRowFirstColumn="0" w:lastRowLastColumn="0"/>
              <w:rPr>
                <w:sz w:val="32"/>
                <w:szCs w:val="32"/>
              </w:rPr>
            </w:pPr>
          </w:p>
        </w:tc>
      </w:tr>
      <w:tr w:rsidR="006B7DF2" w:rsidRPr="006B7DF2" w14:paraId="2ECA59F5" w14:textId="77777777" w:rsidTr="006B7DF2">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79A0E00" w14:textId="77777777" w:rsidR="006B7DF2" w:rsidRPr="006B7DF2" w:rsidRDefault="006B7DF2" w:rsidP="006B7DF2">
            <w:pPr>
              <w:pStyle w:val="NormalWeb"/>
              <w:rPr>
                <w:sz w:val="32"/>
                <w:szCs w:val="32"/>
              </w:rPr>
            </w:pPr>
            <w:r w:rsidRPr="006B7DF2">
              <w:rPr>
                <w:sz w:val="32"/>
                <w:szCs w:val="32"/>
              </w:rPr>
              <w:t>Hold time (</w:t>
            </w:r>
            <w:proofErr w:type="spellStart"/>
            <w:r w:rsidRPr="006B7DF2">
              <w:rPr>
                <w:sz w:val="32"/>
                <w:szCs w:val="32"/>
              </w:rPr>
              <w:t>t_hold</w:t>
            </w:r>
            <w:proofErr w:type="spellEnd"/>
            <w:r w:rsidRPr="006B7DF2">
              <w:rPr>
                <w:sz w:val="32"/>
                <w:szCs w:val="32"/>
              </w:rPr>
              <w:t>)</w:t>
            </w:r>
          </w:p>
        </w:tc>
        <w:tc>
          <w:tcPr>
            <w:tcW w:w="0" w:type="auto"/>
            <w:hideMark/>
          </w:tcPr>
          <w:p w14:paraId="1C18001A" w14:textId="77777777" w:rsidR="006B7DF2" w:rsidRPr="006B7DF2" w:rsidRDefault="006B7DF2" w:rsidP="006B7DF2">
            <w:pPr>
              <w:pStyle w:val="NormalWeb"/>
              <w:cnfStyle w:val="000000100000" w:firstRow="0" w:lastRow="0" w:firstColumn="0" w:lastColumn="0" w:oddVBand="0" w:evenVBand="0" w:oddHBand="1" w:evenHBand="0" w:firstRowFirstColumn="0" w:firstRowLastColumn="0" w:lastRowFirstColumn="0" w:lastRowLastColumn="0"/>
              <w:rPr>
                <w:sz w:val="32"/>
                <w:szCs w:val="32"/>
              </w:rPr>
            </w:pPr>
            <w:r w:rsidRPr="006B7DF2">
              <w:rPr>
                <w:b/>
                <w:bCs/>
                <w:sz w:val="32"/>
                <w:szCs w:val="32"/>
              </w:rPr>
              <w:t>7.00000 × 10⁻⁹ s</w:t>
            </w:r>
            <w:r w:rsidRPr="006B7DF2">
              <w:rPr>
                <w:sz w:val="32"/>
                <w:szCs w:val="32"/>
              </w:rPr>
              <w:t xml:space="preserve"> (≈ </w:t>
            </w:r>
            <w:r w:rsidRPr="006B7DF2">
              <w:rPr>
                <w:b/>
                <w:bCs/>
                <w:sz w:val="32"/>
                <w:szCs w:val="32"/>
              </w:rPr>
              <w:t>7 ns</w:t>
            </w:r>
            <w:r w:rsidRPr="006B7DF2">
              <w:rPr>
                <w:sz w:val="32"/>
                <w:szCs w:val="32"/>
              </w:rPr>
              <w:t>)</w:t>
            </w:r>
          </w:p>
        </w:tc>
        <w:tc>
          <w:tcPr>
            <w:tcW w:w="0" w:type="auto"/>
          </w:tcPr>
          <w:p w14:paraId="5FC8A0B6" w14:textId="761437AF" w:rsidR="006B7DF2" w:rsidRPr="006B7DF2" w:rsidRDefault="006B7DF2" w:rsidP="006B7DF2">
            <w:pPr>
              <w:pStyle w:val="NormalWeb"/>
              <w:cnfStyle w:val="000000100000" w:firstRow="0" w:lastRow="0" w:firstColumn="0" w:lastColumn="0" w:oddVBand="0" w:evenVBand="0" w:oddHBand="1" w:evenHBand="0" w:firstRowFirstColumn="0" w:firstRowLastColumn="0" w:lastRowFirstColumn="0" w:lastRowLastColumn="0"/>
              <w:rPr>
                <w:sz w:val="32"/>
                <w:szCs w:val="32"/>
              </w:rPr>
            </w:pPr>
          </w:p>
        </w:tc>
      </w:tr>
    </w:tbl>
    <w:p w14:paraId="7BF9D156" w14:textId="2BCCEA1A" w:rsidR="003F0818" w:rsidRPr="00E20669" w:rsidRDefault="00C8133B" w:rsidP="00E20669">
      <w:pPr>
        <w:pStyle w:val="NormalWeb"/>
        <w:numPr>
          <w:ilvl w:val="1"/>
          <w:numId w:val="12"/>
        </w:numPr>
        <w:rPr>
          <w:sz w:val="32"/>
          <w:szCs w:val="32"/>
          <w:u w:val="single"/>
        </w:rPr>
      </w:pPr>
      <w:r w:rsidRPr="00E20669">
        <w:rPr>
          <w:sz w:val="32"/>
          <w:szCs w:val="32"/>
          <w:u w:val="single"/>
        </w:rPr>
        <w:lastRenderedPageBreak/>
        <w:t>Integrated 5-bit CLA Adder</w:t>
      </w:r>
    </w:p>
    <w:p w14:paraId="1CCC6F8F" w14:textId="42E9CEAE" w:rsidR="003F0818" w:rsidRDefault="003F0818" w:rsidP="003F0818">
      <w:pPr>
        <w:pStyle w:val="NormalWeb"/>
        <w:ind w:left="1080"/>
        <w:rPr>
          <w:sz w:val="32"/>
          <w:szCs w:val="32"/>
        </w:rPr>
      </w:pPr>
      <w:r>
        <w:rPr>
          <w:sz w:val="32"/>
          <w:szCs w:val="32"/>
        </w:rPr>
        <w:t xml:space="preserve">A: </w:t>
      </w:r>
      <w:r w:rsidR="0080701F" w:rsidRPr="0080701F">
        <w:rPr>
          <w:sz w:val="32"/>
          <w:szCs w:val="32"/>
        </w:rPr>
        <w:drawing>
          <wp:inline distT="0" distB="0" distL="0" distR="0" wp14:anchorId="1EAABD48" wp14:editId="41C3F43E">
            <wp:extent cx="5731510" cy="3373755"/>
            <wp:effectExtent l="0" t="0" r="2540" b="0"/>
            <wp:docPr id="92472423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24230" name="Picture 1" descr="A screen shot of a graph&#10;&#10;Description automatically generated"/>
                    <pic:cNvPicPr/>
                  </pic:nvPicPr>
                  <pic:blipFill>
                    <a:blip r:embed="rId23"/>
                    <a:stretch>
                      <a:fillRect/>
                    </a:stretch>
                  </pic:blipFill>
                  <pic:spPr>
                    <a:xfrm>
                      <a:off x="0" y="0"/>
                      <a:ext cx="5731510" cy="3373755"/>
                    </a:xfrm>
                    <a:prstGeom prst="rect">
                      <a:avLst/>
                    </a:prstGeom>
                  </pic:spPr>
                </pic:pic>
              </a:graphicData>
            </a:graphic>
          </wp:inline>
        </w:drawing>
      </w:r>
    </w:p>
    <w:p w14:paraId="51ED8F0F" w14:textId="16480EB4" w:rsidR="00D0454A" w:rsidRDefault="00D0454A" w:rsidP="003F0818">
      <w:pPr>
        <w:pStyle w:val="NormalWeb"/>
        <w:ind w:left="1080"/>
        <w:rPr>
          <w:sz w:val="32"/>
          <w:szCs w:val="32"/>
        </w:rPr>
      </w:pPr>
      <w:r>
        <w:rPr>
          <w:sz w:val="32"/>
          <w:szCs w:val="32"/>
        </w:rPr>
        <w:t>B:</w:t>
      </w:r>
    </w:p>
    <w:p w14:paraId="7E143B4F" w14:textId="7B71418A" w:rsidR="00D0454A" w:rsidRDefault="0080701F" w:rsidP="003F0818">
      <w:pPr>
        <w:pStyle w:val="NormalWeb"/>
        <w:ind w:left="1080"/>
        <w:rPr>
          <w:sz w:val="32"/>
          <w:szCs w:val="32"/>
        </w:rPr>
      </w:pPr>
      <w:r w:rsidRPr="0080701F">
        <w:rPr>
          <w:sz w:val="32"/>
          <w:szCs w:val="32"/>
        </w:rPr>
        <w:drawing>
          <wp:inline distT="0" distB="0" distL="0" distR="0" wp14:anchorId="42EC3EF9" wp14:editId="23CA3E95">
            <wp:extent cx="5731510" cy="3336290"/>
            <wp:effectExtent l="0" t="0" r="2540" b="0"/>
            <wp:docPr id="10588022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223" name="Picture 1" descr="A screen shot of a graph&#10;&#10;Description automatically generated"/>
                    <pic:cNvPicPr/>
                  </pic:nvPicPr>
                  <pic:blipFill>
                    <a:blip r:embed="rId24"/>
                    <a:stretch>
                      <a:fillRect/>
                    </a:stretch>
                  </pic:blipFill>
                  <pic:spPr>
                    <a:xfrm>
                      <a:off x="0" y="0"/>
                      <a:ext cx="5731510" cy="3336290"/>
                    </a:xfrm>
                    <a:prstGeom prst="rect">
                      <a:avLst/>
                    </a:prstGeom>
                  </pic:spPr>
                </pic:pic>
              </a:graphicData>
            </a:graphic>
          </wp:inline>
        </w:drawing>
      </w:r>
    </w:p>
    <w:p w14:paraId="149BB724" w14:textId="77777777" w:rsidR="006B7DF2" w:rsidRDefault="006B7DF2" w:rsidP="003F0818">
      <w:pPr>
        <w:pStyle w:val="NormalWeb"/>
        <w:ind w:left="1080"/>
        <w:rPr>
          <w:sz w:val="32"/>
          <w:szCs w:val="32"/>
        </w:rPr>
      </w:pPr>
    </w:p>
    <w:p w14:paraId="32A81485" w14:textId="1271BCB3" w:rsidR="00B0691B" w:rsidRDefault="00B0691B" w:rsidP="003F0818">
      <w:pPr>
        <w:pStyle w:val="NormalWeb"/>
        <w:ind w:left="1080"/>
        <w:rPr>
          <w:sz w:val="32"/>
          <w:szCs w:val="32"/>
        </w:rPr>
      </w:pPr>
      <w:r>
        <w:rPr>
          <w:sz w:val="32"/>
          <w:szCs w:val="32"/>
        </w:rPr>
        <w:t>Sum:</w:t>
      </w:r>
    </w:p>
    <w:p w14:paraId="0C140093" w14:textId="01BAF5DF" w:rsidR="00B0691B" w:rsidRDefault="00BB48B4" w:rsidP="006B7DF2">
      <w:pPr>
        <w:pStyle w:val="NormalWeb"/>
        <w:ind w:left="426"/>
        <w:rPr>
          <w:sz w:val="32"/>
          <w:szCs w:val="32"/>
        </w:rPr>
      </w:pPr>
      <w:r w:rsidRPr="00BB48B4">
        <w:rPr>
          <w:sz w:val="32"/>
          <w:szCs w:val="32"/>
        </w:rPr>
        <w:lastRenderedPageBreak/>
        <w:drawing>
          <wp:inline distT="0" distB="0" distL="0" distR="0" wp14:anchorId="7C7724BB" wp14:editId="7DF329EC">
            <wp:extent cx="5731510" cy="3362960"/>
            <wp:effectExtent l="0" t="0" r="2540" b="8890"/>
            <wp:docPr id="11891754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5431" name="Picture 1" descr="A screen shot of a computer&#10;&#10;Description automatically generated"/>
                    <pic:cNvPicPr/>
                  </pic:nvPicPr>
                  <pic:blipFill>
                    <a:blip r:embed="rId25"/>
                    <a:stretch>
                      <a:fillRect/>
                    </a:stretch>
                  </pic:blipFill>
                  <pic:spPr>
                    <a:xfrm>
                      <a:off x="0" y="0"/>
                      <a:ext cx="5731510" cy="3362960"/>
                    </a:xfrm>
                    <a:prstGeom prst="rect">
                      <a:avLst/>
                    </a:prstGeom>
                  </pic:spPr>
                </pic:pic>
              </a:graphicData>
            </a:graphic>
          </wp:inline>
        </w:drawing>
      </w:r>
    </w:p>
    <w:p w14:paraId="741353C0" w14:textId="3FEB387B" w:rsidR="00EA58BA" w:rsidRDefault="00D43CC3" w:rsidP="006B7DF2">
      <w:pPr>
        <w:pStyle w:val="NormalWeb"/>
        <w:ind w:left="284"/>
        <w:rPr>
          <w:sz w:val="32"/>
          <w:szCs w:val="32"/>
        </w:rPr>
      </w:pPr>
      <w:r w:rsidRPr="00D43CC3">
        <w:rPr>
          <w:sz w:val="32"/>
          <w:szCs w:val="32"/>
        </w:rPr>
        <w:drawing>
          <wp:inline distT="0" distB="0" distL="0" distR="0" wp14:anchorId="3DE2AFCF" wp14:editId="00DAE560">
            <wp:extent cx="5731510" cy="663575"/>
            <wp:effectExtent l="0" t="0" r="2540" b="3175"/>
            <wp:docPr id="145399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95974" name=""/>
                    <pic:cNvPicPr/>
                  </pic:nvPicPr>
                  <pic:blipFill>
                    <a:blip r:embed="rId26"/>
                    <a:stretch>
                      <a:fillRect/>
                    </a:stretch>
                  </pic:blipFill>
                  <pic:spPr>
                    <a:xfrm>
                      <a:off x="0" y="0"/>
                      <a:ext cx="5731510" cy="663575"/>
                    </a:xfrm>
                    <a:prstGeom prst="rect">
                      <a:avLst/>
                    </a:prstGeom>
                  </pic:spPr>
                </pic:pic>
              </a:graphicData>
            </a:graphic>
          </wp:inline>
        </w:drawing>
      </w:r>
    </w:p>
    <w:tbl>
      <w:tblPr>
        <w:tblStyle w:val="GridTable4"/>
        <w:tblW w:w="11362" w:type="dxa"/>
        <w:tblInd w:w="-944" w:type="dxa"/>
        <w:tblLook w:val="04A0" w:firstRow="1" w:lastRow="0" w:firstColumn="1" w:lastColumn="0" w:noHBand="0" w:noVBand="1"/>
      </w:tblPr>
      <w:tblGrid>
        <w:gridCol w:w="6427"/>
        <w:gridCol w:w="4681"/>
        <w:gridCol w:w="254"/>
      </w:tblGrid>
      <w:tr w:rsidR="006249E2" w:rsidRPr="006249E2" w14:paraId="6193EE7B" w14:textId="77777777" w:rsidTr="006249E2">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2F55ECB3" w14:textId="77777777" w:rsidR="006249E2" w:rsidRPr="006249E2" w:rsidRDefault="006249E2" w:rsidP="006249E2">
            <w:pPr>
              <w:pStyle w:val="NormalWeb"/>
              <w:ind w:left="284"/>
              <w:rPr>
                <w:sz w:val="28"/>
                <w:szCs w:val="28"/>
              </w:rPr>
            </w:pPr>
            <w:r w:rsidRPr="006249E2">
              <w:rPr>
                <w:sz w:val="28"/>
                <w:szCs w:val="28"/>
              </w:rPr>
              <w:t>Metric</w:t>
            </w:r>
          </w:p>
        </w:tc>
        <w:tc>
          <w:tcPr>
            <w:tcW w:w="0" w:type="auto"/>
            <w:hideMark/>
          </w:tcPr>
          <w:p w14:paraId="0E6654CA" w14:textId="77777777" w:rsidR="006249E2" w:rsidRPr="006249E2" w:rsidRDefault="006249E2" w:rsidP="006249E2">
            <w:pPr>
              <w:pStyle w:val="NormalWeb"/>
              <w:ind w:left="284"/>
              <w:cnfStyle w:val="100000000000" w:firstRow="1" w:lastRow="0" w:firstColumn="0" w:lastColumn="0" w:oddVBand="0" w:evenVBand="0" w:oddHBand="0" w:evenHBand="0" w:firstRowFirstColumn="0" w:firstRowLastColumn="0" w:lastRowFirstColumn="0" w:lastRowLastColumn="0"/>
              <w:rPr>
                <w:sz w:val="28"/>
                <w:szCs w:val="28"/>
              </w:rPr>
            </w:pPr>
            <w:r w:rsidRPr="006249E2">
              <w:rPr>
                <w:sz w:val="28"/>
                <w:szCs w:val="28"/>
              </w:rPr>
              <w:t>Value</w:t>
            </w:r>
          </w:p>
        </w:tc>
        <w:tc>
          <w:tcPr>
            <w:tcW w:w="0" w:type="auto"/>
          </w:tcPr>
          <w:p w14:paraId="06CF80FC" w14:textId="1ECADD7E" w:rsidR="006249E2" w:rsidRPr="006249E2" w:rsidRDefault="006249E2" w:rsidP="006249E2">
            <w:pPr>
              <w:pStyle w:val="NormalWeb"/>
              <w:ind w:left="284"/>
              <w:cnfStyle w:val="100000000000" w:firstRow="1" w:lastRow="0" w:firstColumn="0" w:lastColumn="0" w:oddVBand="0" w:evenVBand="0" w:oddHBand="0" w:evenHBand="0" w:firstRowFirstColumn="0" w:firstRowLastColumn="0" w:lastRowFirstColumn="0" w:lastRowLastColumn="0"/>
              <w:rPr>
                <w:sz w:val="28"/>
                <w:szCs w:val="28"/>
              </w:rPr>
            </w:pPr>
          </w:p>
        </w:tc>
      </w:tr>
      <w:tr w:rsidR="006249E2" w:rsidRPr="006249E2" w14:paraId="52A49387" w14:textId="77777777" w:rsidTr="006249E2">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0330C199" w14:textId="77777777" w:rsidR="006249E2" w:rsidRPr="006249E2" w:rsidRDefault="006249E2" w:rsidP="006249E2">
            <w:pPr>
              <w:pStyle w:val="NormalWeb"/>
              <w:ind w:left="284"/>
              <w:rPr>
                <w:sz w:val="28"/>
                <w:szCs w:val="28"/>
              </w:rPr>
            </w:pPr>
            <w:r w:rsidRPr="006249E2">
              <w:rPr>
                <w:sz w:val="28"/>
                <w:szCs w:val="28"/>
              </w:rPr>
              <w:t>Combinational Logic Delay (</w:t>
            </w:r>
            <w:proofErr w:type="spellStart"/>
            <w:r w:rsidRPr="006249E2">
              <w:rPr>
                <w:sz w:val="28"/>
                <w:szCs w:val="28"/>
              </w:rPr>
              <w:t>t_logic_delay</w:t>
            </w:r>
            <w:proofErr w:type="spellEnd"/>
            <w:r w:rsidRPr="006249E2">
              <w:rPr>
                <w:sz w:val="28"/>
                <w:szCs w:val="28"/>
              </w:rPr>
              <w:t>)</w:t>
            </w:r>
          </w:p>
        </w:tc>
        <w:tc>
          <w:tcPr>
            <w:tcW w:w="0" w:type="auto"/>
            <w:hideMark/>
          </w:tcPr>
          <w:p w14:paraId="007FC70E" w14:textId="77777777" w:rsidR="006249E2" w:rsidRPr="006249E2" w:rsidRDefault="006249E2" w:rsidP="006249E2">
            <w:pPr>
              <w:pStyle w:val="NormalWeb"/>
              <w:ind w:left="284"/>
              <w:cnfStyle w:val="000000100000" w:firstRow="0" w:lastRow="0" w:firstColumn="0" w:lastColumn="0" w:oddVBand="0" w:evenVBand="0" w:oddHBand="1" w:evenHBand="0" w:firstRowFirstColumn="0" w:firstRowLastColumn="0" w:lastRowFirstColumn="0" w:lastRowLastColumn="0"/>
              <w:rPr>
                <w:sz w:val="28"/>
                <w:szCs w:val="28"/>
              </w:rPr>
            </w:pPr>
            <w:r w:rsidRPr="006249E2">
              <w:rPr>
                <w:b/>
                <w:bCs/>
                <w:sz w:val="28"/>
                <w:szCs w:val="28"/>
              </w:rPr>
              <w:t>7.85930 × 10⁻¹¹ s</w:t>
            </w:r>
            <w:r w:rsidRPr="006249E2">
              <w:rPr>
                <w:sz w:val="28"/>
                <w:szCs w:val="28"/>
              </w:rPr>
              <w:t xml:space="preserve"> (≈ </w:t>
            </w:r>
            <w:r w:rsidRPr="006249E2">
              <w:rPr>
                <w:b/>
                <w:bCs/>
                <w:sz w:val="28"/>
                <w:szCs w:val="28"/>
              </w:rPr>
              <w:t xml:space="preserve">78.6 </w:t>
            </w:r>
            <w:proofErr w:type="spellStart"/>
            <w:r w:rsidRPr="006249E2">
              <w:rPr>
                <w:b/>
                <w:bCs/>
                <w:sz w:val="28"/>
                <w:szCs w:val="28"/>
              </w:rPr>
              <w:t>ps</w:t>
            </w:r>
            <w:proofErr w:type="spellEnd"/>
            <w:r w:rsidRPr="006249E2">
              <w:rPr>
                <w:sz w:val="28"/>
                <w:szCs w:val="28"/>
              </w:rPr>
              <w:t>)</w:t>
            </w:r>
          </w:p>
        </w:tc>
        <w:tc>
          <w:tcPr>
            <w:tcW w:w="0" w:type="auto"/>
          </w:tcPr>
          <w:p w14:paraId="4104079B" w14:textId="679FF46D" w:rsidR="006249E2" w:rsidRPr="006249E2" w:rsidRDefault="006249E2" w:rsidP="006249E2">
            <w:pPr>
              <w:pStyle w:val="NormalWeb"/>
              <w:ind w:left="284"/>
              <w:cnfStyle w:val="000000100000" w:firstRow="0" w:lastRow="0" w:firstColumn="0" w:lastColumn="0" w:oddVBand="0" w:evenVBand="0" w:oddHBand="1" w:evenHBand="0" w:firstRowFirstColumn="0" w:firstRowLastColumn="0" w:lastRowFirstColumn="0" w:lastRowLastColumn="0"/>
              <w:rPr>
                <w:sz w:val="28"/>
                <w:szCs w:val="28"/>
              </w:rPr>
            </w:pPr>
          </w:p>
        </w:tc>
      </w:tr>
      <w:tr w:rsidR="006249E2" w:rsidRPr="006249E2" w14:paraId="777BD527" w14:textId="77777777" w:rsidTr="006249E2">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EBC810E" w14:textId="77777777" w:rsidR="006249E2" w:rsidRPr="006249E2" w:rsidRDefault="006249E2" w:rsidP="006249E2">
            <w:pPr>
              <w:pStyle w:val="NormalWeb"/>
              <w:ind w:left="284"/>
              <w:rPr>
                <w:sz w:val="28"/>
                <w:szCs w:val="28"/>
              </w:rPr>
            </w:pPr>
            <w:r w:rsidRPr="006249E2">
              <w:rPr>
                <w:sz w:val="28"/>
                <w:szCs w:val="28"/>
              </w:rPr>
              <w:t>Clock-to-Q output (</w:t>
            </w:r>
            <w:proofErr w:type="spellStart"/>
            <w:r w:rsidRPr="006249E2">
              <w:rPr>
                <w:sz w:val="28"/>
                <w:szCs w:val="28"/>
              </w:rPr>
              <w:t>tpcq_out</w:t>
            </w:r>
            <w:proofErr w:type="spellEnd"/>
            <w:r w:rsidRPr="006249E2">
              <w:rPr>
                <w:sz w:val="28"/>
                <w:szCs w:val="28"/>
              </w:rPr>
              <w:t>)</w:t>
            </w:r>
          </w:p>
        </w:tc>
        <w:tc>
          <w:tcPr>
            <w:tcW w:w="0" w:type="auto"/>
            <w:hideMark/>
          </w:tcPr>
          <w:p w14:paraId="70AFB5D9" w14:textId="77777777" w:rsidR="006249E2" w:rsidRPr="006249E2" w:rsidRDefault="006249E2" w:rsidP="006249E2">
            <w:pPr>
              <w:pStyle w:val="NormalWeb"/>
              <w:ind w:left="284"/>
              <w:cnfStyle w:val="000000000000" w:firstRow="0" w:lastRow="0" w:firstColumn="0" w:lastColumn="0" w:oddVBand="0" w:evenVBand="0" w:oddHBand="0" w:evenHBand="0" w:firstRowFirstColumn="0" w:firstRowLastColumn="0" w:lastRowFirstColumn="0" w:lastRowLastColumn="0"/>
              <w:rPr>
                <w:sz w:val="28"/>
                <w:szCs w:val="28"/>
              </w:rPr>
            </w:pPr>
            <w:r w:rsidRPr="006249E2">
              <w:rPr>
                <w:b/>
                <w:bCs/>
                <w:sz w:val="28"/>
                <w:szCs w:val="28"/>
              </w:rPr>
              <w:t>–1.98571 × 10⁻⁸ s</w:t>
            </w:r>
          </w:p>
        </w:tc>
        <w:tc>
          <w:tcPr>
            <w:tcW w:w="0" w:type="auto"/>
          </w:tcPr>
          <w:p w14:paraId="1FE035C7" w14:textId="7E70E8A3" w:rsidR="006249E2" w:rsidRPr="006249E2" w:rsidRDefault="006249E2" w:rsidP="006249E2">
            <w:pPr>
              <w:pStyle w:val="NormalWeb"/>
              <w:ind w:left="284"/>
              <w:cnfStyle w:val="000000000000" w:firstRow="0" w:lastRow="0" w:firstColumn="0" w:lastColumn="0" w:oddVBand="0" w:evenVBand="0" w:oddHBand="0" w:evenHBand="0" w:firstRowFirstColumn="0" w:firstRowLastColumn="0" w:lastRowFirstColumn="0" w:lastRowLastColumn="0"/>
              <w:rPr>
                <w:sz w:val="28"/>
                <w:szCs w:val="28"/>
              </w:rPr>
            </w:pPr>
          </w:p>
        </w:tc>
      </w:tr>
      <w:tr w:rsidR="006249E2" w:rsidRPr="006249E2" w14:paraId="01A9332A" w14:textId="77777777" w:rsidTr="006249E2">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64AD2C68" w14:textId="77777777" w:rsidR="006249E2" w:rsidRPr="006249E2" w:rsidRDefault="006249E2" w:rsidP="006249E2">
            <w:pPr>
              <w:pStyle w:val="NormalWeb"/>
              <w:ind w:left="284"/>
              <w:rPr>
                <w:sz w:val="28"/>
                <w:szCs w:val="28"/>
              </w:rPr>
            </w:pPr>
            <w:r w:rsidRPr="006249E2">
              <w:rPr>
                <w:sz w:val="28"/>
                <w:szCs w:val="28"/>
              </w:rPr>
              <w:t>Maximum Frequency (</w:t>
            </w:r>
            <w:proofErr w:type="spellStart"/>
            <w:r w:rsidRPr="006249E2">
              <w:rPr>
                <w:sz w:val="28"/>
                <w:szCs w:val="28"/>
              </w:rPr>
              <w:t>f_max</w:t>
            </w:r>
            <w:proofErr w:type="spellEnd"/>
            <w:r w:rsidRPr="006249E2">
              <w:rPr>
                <w:sz w:val="28"/>
                <w:szCs w:val="28"/>
              </w:rPr>
              <w:t>)</w:t>
            </w:r>
          </w:p>
        </w:tc>
        <w:tc>
          <w:tcPr>
            <w:tcW w:w="0" w:type="auto"/>
            <w:hideMark/>
          </w:tcPr>
          <w:p w14:paraId="628D79B4" w14:textId="77777777" w:rsidR="006249E2" w:rsidRPr="006249E2" w:rsidRDefault="006249E2" w:rsidP="006249E2">
            <w:pPr>
              <w:pStyle w:val="NormalWeb"/>
              <w:ind w:left="284"/>
              <w:cnfStyle w:val="000000100000" w:firstRow="0" w:lastRow="0" w:firstColumn="0" w:lastColumn="0" w:oddVBand="0" w:evenVBand="0" w:oddHBand="1" w:evenHBand="0" w:firstRowFirstColumn="0" w:firstRowLastColumn="0" w:lastRowFirstColumn="0" w:lastRowLastColumn="0"/>
              <w:rPr>
                <w:sz w:val="28"/>
                <w:szCs w:val="28"/>
              </w:rPr>
            </w:pPr>
            <w:r w:rsidRPr="006249E2">
              <w:rPr>
                <w:b/>
                <w:bCs/>
                <w:sz w:val="28"/>
                <w:szCs w:val="28"/>
              </w:rPr>
              <w:t>3.58947 × 10⁹ Hz</w:t>
            </w:r>
            <w:r w:rsidRPr="006249E2">
              <w:rPr>
                <w:sz w:val="28"/>
                <w:szCs w:val="28"/>
              </w:rPr>
              <w:t xml:space="preserve"> (≈ </w:t>
            </w:r>
            <w:r w:rsidRPr="006249E2">
              <w:rPr>
                <w:b/>
                <w:bCs/>
                <w:sz w:val="28"/>
                <w:szCs w:val="28"/>
              </w:rPr>
              <w:t>3.59 GHz</w:t>
            </w:r>
            <w:r w:rsidRPr="006249E2">
              <w:rPr>
                <w:sz w:val="28"/>
                <w:szCs w:val="28"/>
              </w:rPr>
              <w:t>)</w:t>
            </w:r>
          </w:p>
        </w:tc>
        <w:tc>
          <w:tcPr>
            <w:tcW w:w="0" w:type="auto"/>
          </w:tcPr>
          <w:p w14:paraId="6882EC1E" w14:textId="4C99BCC2" w:rsidR="006249E2" w:rsidRPr="006249E2" w:rsidRDefault="006249E2" w:rsidP="006249E2">
            <w:pPr>
              <w:pStyle w:val="NormalWeb"/>
              <w:ind w:left="284"/>
              <w:cnfStyle w:val="000000100000" w:firstRow="0" w:lastRow="0" w:firstColumn="0" w:lastColumn="0" w:oddVBand="0" w:evenVBand="0" w:oddHBand="1" w:evenHBand="0" w:firstRowFirstColumn="0" w:firstRowLastColumn="0" w:lastRowFirstColumn="0" w:lastRowLastColumn="0"/>
              <w:rPr>
                <w:sz w:val="28"/>
                <w:szCs w:val="28"/>
              </w:rPr>
            </w:pPr>
          </w:p>
        </w:tc>
      </w:tr>
    </w:tbl>
    <w:p w14:paraId="33620AC8" w14:textId="1ED2485F" w:rsidR="005B7598" w:rsidRDefault="005B7598" w:rsidP="006249E2">
      <w:pPr>
        <w:pStyle w:val="NormalWeb"/>
        <w:rPr>
          <w:sz w:val="32"/>
          <w:szCs w:val="32"/>
        </w:rPr>
      </w:pPr>
      <w:r w:rsidRPr="005B7598">
        <w:rPr>
          <w:sz w:val="32"/>
          <w:szCs w:val="32"/>
        </w:rPr>
        <w:t xml:space="preserve">Post-layout simulations were performed on the extracted circuits to include all routing and device </w:t>
      </w:r>
      <w:proofErr w:type="spellStart"/>
      <w:r w:rsidRPr="005B7598">
        <w:rPr>
          <w:sz w:val="32"/>
          <w:szCs w:val="32"/>
        </w:rPr>
        <w:t>parasitics</w:t>
      </w:r>
      <w:proofErr w:type="spellEnd"/>
      <w:r w:rsidRPr="005B7598">
        <w:rPr>
          <w:sz w:val="32"/>
          <w:szCs w:val="32"/>
        </w:rPr>
        <w:t xml:space="preserve"> from the physical layout.</w:t>
      </w:r>
      <w:r>
        <w:rPr>
          <w:sz w:val="32"/>
          <w:szCs w:val="32"/>
        </w:rPr>
        <w:t xml:space="preserve"> </w:t>
      </w:r>
      <w:r w:rsidRPr="005B7598">
        <w:rPr>
          <w:sz w:val="32"/>
          <w:szCs w:val="32"/>
        </w:rPr>
        <w:t>These results confirm that the final layout preserves correct functionality while accurately reflecting real physical loading effects.</w:t>
      </w:r>
    </w:p>
    <w:p w14:paraId="5B4D998B" w14:textId="77777777" w:rsidR="008D3AE7" w:rsidRDefault="008D3AE7" w:rsidP="006249E2">
      <w:pPr>
        <w:pStyle w:val="NormalWeb"/>
        <w:rPr>
          <w:sz w:val="32"/>
          <w:szCs w:val="32"/>
        </w:rPr>
      </w:pPr>
    </w:p>
    <w:p w14:paraId="180620AA" w14:textId="77777777" w:rsidR="008D3AE7" w:rsidRDefault="008D3AE7" w:rsidP="006249E2">
      <w:pPr>
        <w:pStyle w:val="NormalWeb"/>
        <w:rPr>
          <w:sz w:val="32"/>
          <w:szCs w:val="32"/>
        </w:rPr>
      </w:pPr>
    </w:p>
    <w:p w14:paraId="68C2FDEB" w14:textId="77777777" w:rsidR="008D3AE7" w:rsidRPr="00EE4F00" w:rsidRDefault="008D3AE7" w:rsidP="006249E2">
      <w:pPr>
        <w:pStyle w:val="NormalWeb"/>
        <w:rPr>
          <w:sz w:val="32"/>
          <w:szCs w:val="32"/>
        </w:rPr>
      </w:pPr>
    </w:p>
    <w:tbl>
      <w:tblPr>
        <w:tblStyle w:val="GridTable4"/>
        <w:tblpPr w:leftFromText="180" w:rightFromText="180" w:vertAnchor="text" w:horzAnchor="margin" w:tblpXSpec="center" w:tblpY="450"/>
        <w:tblW w:w="11360" w:type="dxa"/>
        <w:tblLook w:val="04A0" w:firstRow="1" w:lastRow="0" w:firstColumn="1" w:lastColumn="0" w:noHBand="0" w:noVBand="1"/>
      </w:tblPr>
      <w:tblGrid>
        <w:gridCol w:w="2584"/>
        <w:gridCol w:w="2521"/>
        <w:gridCol w:w="2504"/>
        <w:gridCol w:w="3751"/>
      </w:tblGrid>
      <w:tr w:rsidR="008D3AE7" w:rsidRPr="008D3AE7" w14:paraId="1DEEB78C" w14:textId="77777777" w:rsidTr="008D3AE7">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1150BB68" w14:textId="77777777" w:rsidR="008D3AE7" w:rsidRPr="008D3AE7" w:rsidRDefault="008D3AE7" w:rsidP="008D3AE7">
            <w:pPr>
              <w:pStyle w:val="NormalWeb"/>
              <w:ind w:left="1080"/>
            </w:pPr>
            <w:r w:rsidRPr="008D3AE7">
              <w:lastRenderedPageBreak/>
              <w:t>Metric</w:t>
            </w:r>
          </w:p>
        </w:tc>
        <w:tc>
          <w:tcPr>
            <w:tcW w:w="0" w:type="auto"/>
            <w:hideMark/>
          </w:tcPr>
          <w:p w14:paraId="61323F26" w14:textId="77777777" w:rsidR="008D3AE7" w:rsidRPr="008D3AE7" w:rsidRDefault="008D3AE7" w:rsidP="008D3AE7">
            <w:pPr>
              <w:pStyle w:val="NormalWeb"/>
              <w:ind w:left="1080"/>
              <w:cnfStyle w:val="100000000000" w:firstRow="1" w:lastRow="0" w:firstColumn="0" w:lastColumn="0" w:oddVBand="0" w:evenVBand="0" w:oddHBand="0" w:evenHBand="0" w:firstRowFirstColumn="0" w:firstRowLastColumn="0" w:lastRowFirstColumn="0" w:lastRowLastColumn="0"/>
            </w:pPr>
            <w:r w:rsidRPr="008D3AE7">
              <w:t>Pre-Layout</w:t>
            </w:r>
          </w:p>
        </w:tc>
        <w:tc>
          <w:tcPr>
            <w:tcW w:w="0" w:type="auto"/>
            <w:hideMark/>
          </w:tcPr>
          <w:p w14:paraId="5FAD81C0" w14:textId="77777777" w:rsidR="008D3AE7" w:rsidRPr="008D3AE7" w:rsidRDefault="008D3AE7" w:rsidP="008D3AE7">
            <w:pPr>
              <w:pStyle w:val="NormalWeb"/>
              <w:ind w:left="1080"/>
              <w:cnfStyle w:val="100000000000" w:firstRow="1" w:lastRow="0" w:firstColumn="0" w:lastColumn="0" w:oddVBand="0" w:evenVBand="0" w:oddHBand="0" w:evenHBand="0" w:firstRowFirstColumn="0" w:firstRowLastColumn="0" w:lastRowFirstColumn="0" w:lastRowLastColumn="0"/>
            </w:pPr>
            <w:r w:rsidRPr="008D3AE7">
              <w:t>Post-Layout</w:t>
            </w:r>
          </w:p>
        </w:tc>
        <w:tc>
          <w:tcPr>
            <w:tcW w:w="0" w:type="auto"/>
            <w:hideMark/>
          </w:tcPr>
          <w:p w14:paraId="1E5780A3" w14:textId="77777777" w:rsidR="008D3AE7" w:rsidRPr="008D3AE7" w:rsidRDefault="008D3AE7" w:rsidP="008D3AE7">
            <w:pPr>
              <w:pStyle w:val="NormalWeb"/>
              <w:ind w:left="1080"/>
              <w:cnfStyle w:val="100000000000" w:firstRow="1" w:lastRow="0" w:firstColumn="0" w:lastColumn="0" w:oddVBand="0" w:evenVBand="0" w:oddHBand="0" w:evenHBand="0" w:firstRowFirstColumn="0" w:firstRowLastColumn="0" w:lastRowFirstColumn="0" w:lastRowLastColumn="0"/>
            </w:pPr>
            <w:r w:rsidRPr="008D3AE7">
              <w:t>Observation</w:t>
            </w:r>
          </w:p>
        </w:tc>
      </w:tr>
      <w:tr w:rsidR="008D3AE7" w:rsidRPr="008D3AE7" w14:paraId="3C6C6B55" w14:textId="77777777" w:rsidTr="008D3AE7">
        <w:trPr>
          <w:cnfStyle w:val="000000100000" w:firstRow="0" w:lastRow="0" w:firstColumn="0" w:lastColumn="0" w:oddVBand="0" w:evenVBand="0" w:oddHBand="1" w:evenHBand="0" w:firstRowFirstColumn="0" w:firstRowLastColumn="0" w:lastRowFirstColumn="0" w:lastRowLastColumn="0"/>
          <w:trHeight w:val="1341"/>
        </w:trPr>
        <w:tc>
          <w:tcPr>
            <w:cnfStyle w:val="001000000000" w:firstRow="0" w:lastRow="0" w:firstColumn="1" w:lastColumn="0" w:oddVBand="0" w:evenVBand="0" w:oddHBand="0" w:evenHBand="0" w:firstRowFirstColumn="0" w:firstRowLastColumn="0" w:lastRowFirstColumn="0" w:lastRowLastColumn="0"/>
            <w:tcW w:w="0" w:type="auto"/>
            <w:hideMark/>
          </w:tcPr>
          <w:p w14:paraId="6A043087" w14:textId="77777777" w:rsidR="008D3AE7" w:rsidRPr="008D3AE7" w:rsidRDefault="008D3AE7" w:rsidP="008D3AE7">
            <w:pPr>
              <w:pStyle w:val="NormalWeb"/>
              <w:ind w:left="1080"/>
            </w:pPr>
            <w:r w:rsidRPr="008D3AE7">
              <w:t>Clock-to-Q Delay (</w:t>
            </w:r>
            <w:proofErr w:type="spellStart"/>
            <w:r w:rsidRPr="008D3AE7">
              <w:t>tpcq</w:t>
            </w:r>
            <w:proofErr w:type="spellEnd"/>
            <w:r w:rsidRPr="008D3AE7">
              <w:t>)</w:t>
            </w:r>
          </w:p>
        </w:tc>
        <w:tc>
          <w:tcPr>
            <w:tcW w:w="0" w:type="auto"/>
            <w:hideMark/>
          </w:tcPr>
          <w:p w14:paraId="3DC68D80" w14:textId="77777777" w:rsidR="008D3AE7" w:rsidRPr="008D3AE7" w:rsidRDefault="008D3AE7" w:rsidP="008D3AE7">
            <w:pPr>
              <w:pStyle w:val="NormalWeb"/>
              <w:ind w:left="1080"/>
              <w:cnfStyle w:val="000000100000" w:firstRow="0" w:lastRow="0" w:firstColumn="0" w:lastColumn="0" w:oddVBand="0" w:evenVBand="0" w:oddHBand="1" w:evenHBand="0" w:firstRowFirstColumn="0" w:firstRowLastColumn="0" w:lastRowFirstColumn="0" w:lastRowLastColumn="0"/>
            </w:pPr>
            <w:r w:rsidRPr="008D3AE7">
              <w:rPr>
                <w:b/>
                <w:bCs/>
              </w:rPr>
              <w:t>1.0753 × 10⁻¹⁰ s</w:t>
            </w:r>
            <w:r w:rsidRPr="008D3AE7">
              <w:t xml:space="preserve"> (≈ 107.5 </w:t>
            </w:r>
            <w:proofErr w:type="spellStart"/>
            <w:r w:rsidRPr="008D3AE7">
              <w:t>ps</w:t>
            </w:r>
            <w:proofErr w:type="spellEnd"/>
            <w:r w:rsidRPr="008D3AE7">
              <w:t>)</w:t>
            </w:r>
          </w:p>
        </w:tc>
        <w:tc>
          <w:tcPr>
            <w:tcW w:w="0" w:type="auto"/>
            <w:hideMark/>
          </w:tcPr>
          <w:p w14:paraId="052F34E8" w14:textId="77777777" w:rsidR="008D3AE7" w:rsidRPr="008D3AE7" w:rsidRDefault="008D3AE7" w:rsidP="008D3AE7">
            <w:pPr>
              <w:pStyle w:val="NormalWeb"/>
              <w:ind w:left="1080"/>
              <w:cnfStyle w:val="000000100000" w:firstRow="0" w:lastRow="0" w:firstColumn="0" w:lastColumn="0" w:oddVBand="0" w:evenVBand="0" w:oddHBand="1" w:evenHBand="0" w:firstRowFirstColumn="0" w:firstRowLastColumn="0" w:lastRowFirstColumn="0" w:lastRowLastColumn="0"/>
            </w:pPr>
            <w:r w:rsidRPr="008D3AE7">
              <w:rPr>
                <w:b/>
                <w:bCs/>
              </w:rPr>
              <w:t>2.0177 × 10⁻⁸ s</w:t>
            </w:r>
            <w:r w:rsidRPr="008D3AE7">
              <w:t xml:space="preserve"> (≈ 20.18 ns)</w:t>
            </w:r>
          </w:p>
        </w:tc>
        <w:tc>
          <w:tcPr>
            <w:tcW w:w="0" w:type="auto"/>
            <w:hideMark/>
          </w:tcPr>
          <w:p w14:paraId="7F0D4DBE" w14:textId="77777777" w:rsidR="008D3AE7" w:rsidRPr="008D3AE7" w:rsidRDefault="008D3AE7" w:rsidP="008D3AE7">
            <w:pPr>
              <w:pStyle w:val="NormalWeb"/>
              <w:ind w:left="1080"/>
              <w:cnfStyle w:val="000000100000" w:firstRow="0" w:lastRow="0" w:firstColumn="0" w:lastColumn="0" w:oddVBand="0" w:evenVBand="0" w:oddHBand="1" w:evenHBand="0" w:firstRowFirstColumn="0" w:firstRowLastColumn="0" w:lastRowFirstColumn="0" w:lastRowLastColumn="0"/>
            </w:pPr>
            <w:r w:rsidRPr="008D3AE7">
              <w:t>Large increase due to parasitic loading and routing capacitances</w:t>
            </w:r>
          </w:p>
        </w:tc>
      </w:tr>
      <w:tr w:rsidR="008D3AE7" w:rsidRPr="008D3AE7" w14:paraId="50F118AD" w14:textId="77777777" w:rsidTr="008D3AE7">
        <w:trPr>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265E78B8" w14:textId="77777777" w:rsidR="008D3AE7" w:rsidRPr="008D3AE7" w:rsidRDefault="008D3AE7" w:rsidP="008D3AE7">
            <w:pPr>
              <w:pStyle w:val="NormalWeb"/>
              <w:ind w:left="1080"/>
            </w:pPr>
            <w:r w:rsidRPr="008D3AE7">
              <w:t>Setup Time (</w:t>
            </w:r>
            <w:proofErr w:type="spellStart"/>
            <w:r w:rsidRPr="008D3AE7">
              <w:t>t_setup</w:t>
            </w:r>
            <w:proofErr w:type="spellEnd"/>
            <w:r w:rsidRPr="008D3AE7">
              <w:t>)</w:t>
            </w:r>
          </w:p>
        </w:tc>
        <w:tc>
          <w:tcPr>
            <w:tcW w:w="0" w:type="auto"/>
            <w:hideMark/>
          </w:tcPr>
          <w:p w14:paraId="1149E059" w14:textId="77777777" w:rsidR="008D3AE7" w:rsidRPr="008D3AE7" w:rsidRDefault="008D3AE7" w:rsidP="008D3AE7">
            <w:pPr>
              <w:pStyle w:val="NormalWeb"/>
              <w:ind w:left="1080"/>
              <w:cnfStyle w:val="000000000000" w:firstRow="0" w:lastRow="0" w:firstColumn="0" w:lastColumn="0" w:oddVBand="0" w:evenVBand="0" w:oddHBand="0" w:evenHBand="0" w:firstRowFirstColumn="0" w:firstRowLastColumn="0" w:lastRowFirstColumn="0" w:lastRowLastColumn="0"/>
            </w:pPr>
            <w:r w:rsidRPr="008D3AE7">
              <w:rPr>
                <w:b/>
                <w:bCs/>
              </w:rPr>
              <w:t>10 ns</w:t>
            </w:r>
          </w:p>
        </w:tc>
        <w:tc>
          <w:tcPr>
            <w:tcW w:w="0" w:type="auto"/>
            <w:hideMark/>
          </w:tcPr>
          <w:p w14:paraId="5A305DF8" w14:textId="77777777" w:rsidR="008D3AE7" w:rsidRPr="008D3AE7" w:rsidRDefault="008D3AE7" w:rsidP="008D3AE7">
            <w:pPr>
              <w:pStyle w:val="NormalWeb"/>
              <w:ind w:left="1080"/>
              <w:cnfStyle w:val="000000000000" w:firstRow="0" w:lastRow="0" w:firstColumn="0" w:lastColumn="0" w:oddVBand="0" w:evenVBand="0" w:oddHBand="0" w:evenHBand="0" w:firstRowFirstColumn="0" w:firstRowLastColumn="0" w:lastRowFirstColumn="0" w:lastRowLastColumn="0"/>
            </w:pPr>
            <w:r w:rsidRPr="008D3AE7">
              <w:rPr>
                <w:b/>
                <w:bCs/>
              </w:rPr>
              <w:t>10 ns</w:t>
            </w:r>
          </w:p>
        </w:tc>
        <w:tc>
          <w:tcPr>
            <w:tcW w:w="0" w:type="auto"/>
            <w:hideMark/>
          </w:tcPr>
          <w:p w14:paraId="0C91D04F" w14:textId="77777777" w:rsidR="008D3AE7" w:rsidRPr="008D3AE7" w:rsidRDefault="008D3AE7" w:rsidP="008D3AE7">
            <w:pPr>
              <w:pStyle w:val="NormalWeb"/>
              <w:ind w:left="1080"/>
              <w:cnfStyle w:val="000000000000" w:firstRow="0" w:lastRow="0" w:firstColumn="0" w:lastColumn="0" w:oddVBand="0" w:evenVBand="0" w:oddHBand="0" w:evenHBand="0" w:firstRowFirstColumn="0" w:firstRowLastColumn="0" w:lastRowFirstColumn="0" w:lastRowLastColumn="0"/>
            </w:pPr>
            <w:r w:rsidRPr="008D3AE7">
              <w:t>No change (depends on timing alignment, not load)</w:t>
            </w:r>
          </w:p>
        </w:tc>
      </w:tr>
      <w:tr w:rsidR="008D3AE7" w:rsidRPr="008D3AE7" w14:paraId="6B630289" w14:textId="77777777" w:rsidTr="008D3AE7">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4C4C849B" w14:textId="77777777" w:rsidR="008D3AE7" w:rsidRPr="008D3AE7" w:rsidRDefault="008D3AE7" w:rsidP="008D3AE7">
            <w:pPr>
              <w:pStyle w:val="NormalWeb"/>
              <w:ind w:left="1080"/>
            </w:pPr>
            <w:r w:rsidRPr="008D3AE7">
              <w:t>Hold Time (</w:t>
            </w:r>
            <w:proofErr w:type="spellStart"/>
            <w:r w:rsidRPr="008D3AE7">
              <w:t>t_hold</w:t>
            </w:r>
            <w:proofErr w:type="spellEnd"/>
            <w:r w:rsidRPr="008D3AE7">
              <w:t>)</w:t>
            </w:r>
          </w:p>
        </w:tc>
        <w:tc>
          <w:tcPr>
            <w:tcW w:w="0" w:type="auto"/>
            <w:hideMark/>
          </w:tcPr>
          <w:p w14:paraId="2E880D65" w14:textId="77777777" w:rsidR="008D3AE7" w:rsidRPr="008D3AE7" w:rsidRDefault="008D3AE7" w:rsidP="008D3AE7">
            <w:pPr>
              <w:pStyle w:val="NormalWeb"/>
              <w:ind w:left="1080"/>
              <w:cnfStyle w:val="000000100000" w:firstRow="0" w:lastRow="0" w:firstColumn="0" w:lastColumn="0" w:oddVBand="0" w:evenVBand="0" w:oddHBand="1" w:evenHBand="0" w:firstRowFirstColumn="0" w:firstRowLastColumn="0" w:lastRowFirstColumn="0" w:lastRowLastColumn="0"/>
            </w:pPr>
            <w:r w:rsidRPr="008D3AE7">
              <w:rPr>
                <w:b/>
                <w:bCs/>
              </w:rPr>
              <w:t>7 ns</w:t>
            </w:r>
          </w:p>
        </w:tc>
        <w:tc>
          <w:tcPr>
            <w:tcW w:w="0" w:type="auto"/>
            <w:hideMark/>
          </w:tcPr>
          <w:p w14:paraId="3476A26D" w14:textId="77777777" w:rsidR="008D3AE7" w:rsidRPr="008D3AE7" w:rsidRDefault="008D3AE7" w:rsidP="008D3AE7">
            <w:pPr>
              <w:pStyle w:val="NormalWeb"/>
              <w:ind w:left="1080"/>
              <w:cnfStyle w:val="000000100000" w:firstRow="0" w:lastRow="0" w:firstColumn="0" w:lastColumn="0" w:oddVBand="0" w:evenVBand="0" w:oddHBand="1" w:evenHBand="0" w:firstRowFirstColumn="0" w:firstRowLastColumn="0" w:lastRowFirstColumn="0" w:lastRowLastColumn="0"/>
            </w:pPr>
            <w:r w:rsidRPr="008D3AE7">
              <w:rPr>
                <w:b/>
                <w:bCs/>
              </w:rPr>
              <w:t>7 ns</w:t>
            </w:r>
          </w:p>
        </w:tc>
        <w:tc>
          <w:tcPr>
            <w:tcW w:w="0" w:type="auto"/>
            <w:hideMark/>
          </w:tcPr>
          <w:p w14:paraId="4641F50E" w14:textId="77777777" w:rsidR="008D3AE7" w:rsidRPr="008D3AE7" w:rsidRDefault="008D3AE7" w:rsidP="008D3AE7">
            <w:pPr>
              <w:pStyle w:val="NormalWeb"/>
              <w:ind w:left="1080"/>
              <w:cnfStyle w:val="000000100000" w:firstRow="0" w:lastRow="0" w:firstColumn="0" w:lastColumn="0" w:oddVBand="0" w:evenVBand="0" w:oddHBand="1" w:evenHBand="0" w:firstRowFirstColumn="0" w:firstRowLastColumn="0" w:lastRowFirstColumn="0" w:lastRowLastColumn="0"/>
            </w:pPr>
            <w:r w:rsidRPr="008D3AE7">
              <w:t>No change</w:t>
            </w:r>
          </w:p>
        </w:tc>
      </w:tr>
    </w:tbl>
    <w:p w14:paraId="36624E9B" w14:textId="4C66296D" w:rsidR="000313EB" w:rsidRDefault="004B3712" w:rsidP="00134306">
      <w:pPr>
        <w:pStyle w:val="NormalWeb"/>
        <w:numPr>
          <w:ilvl w:val="0"/>
          <w:numId w:val="1"/>
        </w:numPr>
        <w:rPr>
          <w:b/>
          <w:bCs/>
          <w:sz w:val="36"/>
          <w:szCs w:val="36"/>
        </w:rPr>
      </w:pPr>
      <w:r>
        <w:rPr>
          <w:b/>
          <w:bCs/>
          <w:sz w:val="36"/>
          <w:szCs w:val="36"/>
        </w:rPr>
        <w:t>Pre vs Post Layout Comparison</w:t>
      </w:r>
    </w:p>
    <w:p w14:paraId="6D20377D" w14:textId="77777777" w:rsidR="00D25B25" w:rsidRDefault="00D25B25" w:rsidP="00D25B25">
      <w:pPr>
        <w:pStyle w:val="NormalWeb"/>
        <w:ind w:left="360"/>
        <w:rPr>
          <w:sz w:val="28"/>
          <w:szCs w:val="28"/>
        </w:rPr>
      </w:pPr>
    </w:p>
    <w:p w14:paraId="57A6F841" w14:textId="4D0C54DB" w:rsidR="00D25B25" w:rsidRPr="00D25B25" w:rsidRDefault="00D25B25" w:rsidP="00D25B25">
      <w:pPr>
        <w:pStyle w:val="NormalWeb"/>
        <w:ind w:left="360"/>
        <w:rPr>
          <w:sz w:val="28"/>
          <w:szCs w:val="28"/>
        </w:rPr>
      </w:pPr>
      <w:r w:rsidRPr="00D25B25">
        <w:rPr>
          <w:sz w:val="28"/>
          <w:szCs w:val="28"/>
        </w:rPr>
        <w:t xml:space="preserve">The D flip-flop shows the largest variation between pre-layout and post-layout simulations. In the pre-layout stage, the clock-to-Q delay is very small (≈107 </w:t>
      </w:r>
      <w:proofErr w:type="spellStart"/>
      <w:r w:rsidRPr="00D25B25">
        <w:rPr>
          <w:sz w:val="28"/>
          <w:szCs w:val="28"/>
        </w:rPr>
        <w:t>ps</w:t>
      </w:r>
      <w:proofErr w:type="spellEnd"/>
      <w:r w:rsidRPr="00D25B25">
        <w:rPr>
          <w:sz w:val="28"/>
          <w:szCs w:val="28"/>
        </w:rPr>
        <w:t xml:space="preserve">) because only ideal transistor models are considered. However, after layout extraction, the same path increases to nearly </w:t>
      </w:r>
      <w:r w:rsidRPr="00D25B25">
        <w:rPr>
          <w:rStyle w:val="Strong"/>
          <w:rFonts w:eastAsiaTheme="majorEastAsia"/>
          <w:sz w:val="28"/>
          <w:szCs w:val="28"/>
        </w:rPr>
        <w:t>20 ns</w:t>
      </w:r>
      <w:r w:rsidRPr="00D25B25">
        <w:rPr>
          <w:sz w:val="28"/>
          <w:szCs w:val="28"/>
        </w:rPr>
        <w:t xml:space="preserve">, mainly due to substantial parasitic capacitances added by the tightly packed storage nodes, cross-coupled inverters, and transmission gates. These </w:t>
      </w:r>
      <w:proofErr w:type="spellStart"/>
      <w:r w:rsidRPr="00D25B25">
        <w:rPr>
          <w:sz w:val="28"/>
          <w:szCs w:val="28"/>
        </w:rPr>
        <w:t>parasitics</w:t>
      </w:r>
      <w:proofErr w:type="spellEnd"/>
      <w:r w:rsidRPr="00D25B25">
        <w:rPr>
          <w:sz w:val="28"/>
          <w:szCs w:val="28"/>
        </w:rPr>
        <w:t xml:space="preserve"> slow the internal nodes significantly, especially the regenerative feedback loops inside the latch.</w:t>
      </w:r>
    </w:p>
    <w:p w14:paraId="3B8EB6CC" w14:textId="77777777" w:rsidR="00D25B25" w:rsidRPr="00D25B25" w:rsidRDefault="00D25B25" w:rsidP="00D25B25">
      <w:pPr>
        <w:pStyle w:val="NormalWeb"/>
        <w:ind w:left="360"/>
        <w:rPr>
          <w:sz w:val="28"/>
          <w:szCs w:val="28"/>
        </w:rPr>
      </w:pPr>
      <w:r w:rsidRPr="00D25B25">
        <w:rPr>
          <w:sz w:val="28"/>
          <w:szCs w:val="28"/>
        </w:rPr>
        <w:t xml:space="preserve">Interestingly, the </w:t>
      </w:r>
      <w:r w:rsidRPr="00D25B25">
        <w:rPr>
          <w:rStyle w:val="Strong"/>
          <w:rFonts w:eastAsiaTheme="majorEastAsia"/>
          <w:sz w:val="28"/>
          <w:szCs w:val="28"/>
        </w:rPr>
        <w:t>setup</w:t>
      </w:r>
      <w:r w:rsidRPr="00D25B25">
        <w:rPr>
          <w:sz w:val="28"/>
          <w:szCs w:val="28"/>
        </w:rPr>
        <w:t xml:space="preserve"> and </w:t>
      </w:r>
      <w:r w:rsidRPr="00D25B25">
        <w:rPr>
          <w:rStyle w:val="Strong"/>
          <w:rFonts w:eastAsiaTheme="majorEastAsia"/>
          <w:sz w:val="28"/>
          <w:szCs w:val="28"/>
        </w:rPr>
        <w:t>hold times remain unchanged</w:t>
      </w:r>
      <w:r w:rsidRPr="00D25B25">
        <w:rPr>
          <w:sz w:val="28"/>
          <w:szCs w:val="28"/>
        </w:rPr>
        <w:t xml:space="preserve"> (10 ns and 7 ns), which is expected since these values depend primarily on the relative timing of D and CLK rather than the output loading. Overall, the DFF maintains functional correctness, but its performance becomes strongly limited by layout </w:t>
      </w:r>
      <w:proofErr w:type="spellStart"/>
      <w:r w:rsidRPr="00D25B25">
        <w:rPr>
          <w:sz w:val="28"/>
          <w:szCs w:val="28"/>
        </w:rPr>
        <w:t>parasitics</w:t>
      </w:r>
      <w:proofErr w:type="spellEnd"/>
      <w:r w:rsidRPr="00D25B25">
        <w:rPr>
          <w:sz w:val="28"/>
          <w:szCs w:val="28"/>
        </w:rPr>
        <w:t>.</w:t>
      </w:r>
    </w:p>
    <w:tbl>
      <w:tblPr>
        <w:tblStyle w:val="GridTable4"/>
        <w:tblW w:w="11202" w:type="dxa"/>
        <w:tblInd w:w="-821" w:type="dxa"/>
        <w:tblLook w:val="04A0" w:firstRow="1" w:lastRow="0" w:firstColumn="1" w:lastColumn="0" w:noHBand="0" w:noVBand="1"/>
      </w:tblPr>
      <w:tblGrid>
        <w:gridCol w:w="2914"/>
        <w:gridCol w:w="2861"/>
        <w:gridCol w:w="2145"/>
        <w:gridCol w:w="3282"/>
      </w:tblGrid>
      <w:tr w:rsidR="00C2152F" w:rsidRPr="00C2152F" w14:paraId="469ED25A" w14:textId="77777777" w:rsidTr="00C2152F">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764F0DEB" w14:textId="77777777" w:rsidR="00C2152F" w:rsidRPr="00C2152F" w:rsidRDefault="00C2152F" w:rsidP="00C2152F">
            <w:pPr>
              <w:pStyle w:val="NormalWeb"/>
              <w:ind w:left="1080"/>
            </w:pPr>
            <w:r w:rsidRPr="00C2152F">
              <w:t>Metric</w:t>
            </w:r>
          </w:p>
        </w:tc>
        <w:tc>
          <w:tcPr>
            <w:tcW w:w="0" w:type="auto"/>
            <w:hideMark/>
          </w:tcPr>
          <w:p w14:paraId="51D5E57C" w14:textId="77777777" w:rsidR="00C2152F" w:rsidRPr="00C2152F" w:rsidRDefault="00C2152F" w:rsidP="00C2152F">
            <w:pPr>
              <w:pStyle w:val="NormalWeb"/>
              <w:ind w:left="1080"/>
              <w:cnfStyle w:val="100000000000" w:firstRow="1" w:lastRow="0" w:firstColumn="0" w:lastColumn="0" w:oddVBand="0" w:evenVBand="0" w:oddHBand="0" w:evenHBand="0" w:firstRowFirstColumn="0" w:firstRowLastColumn="0" w:lastRowFirstColumn="0" w:lastRowLastColumn="0"/>
            </w:pPr>
            <w:r w:rsidRPr="00C2152F">
              <w:t>Pre-Layout</w:t>
            </w:r>
          </w:p>
        </w:tc>
        <w:tc>
          <w:tcPr>
            <w:tcW w:w="0" w:type="auto"/>
            <w:hideMark/>
          </w:tcPr>
          <w:p w14:paraId="15D19C4B" w14:textId="77777777" w:rsidR="00C2152F" w:rsidRPr="00C2152F" w:rsidRDefault="00C2152F" w:rsidP="00C2152F">
            <w:pPr>
              <w:pStyle w:val="NormalWeb"/>
              <w:ind w:left="1080"/>
              <w:cnfStyle w:val="100000000000" w:firstRow="1" w:lastRow="0" w:firstColumn="0" w:lastColumn="0" w:oddVBand="0" w:evenVBand="0" w:oddHBand="0" w:evenHBand="0" w:firstRowFirstColumn="0" w:firstRowLastColumn="0" w:lastRowFirstColumn="0" w:lastRowLastColumn="0"/>
            </w:pPr>
            <w:r w:rsidRPr="00C2152F">
              <w:t>Post-Layout</w:t>
            </w:r>
          </w:p>
        </w:tc>
        <w:tc>
          <w:tcPr>
            <w:tcW w:w="0" w:type="auto"/>
            <w:hideMark/>
          </w:tcPr>
          <w:p w14:paraId="25659F59" w14:textId="77777777" w:rsidR="00C2152F" w:rsidRPr="00C2152F" w:rsidRDefault="00C2152F" w:rsidP="00C2152F">
            <w:pPr>
              <w:pStyle w:val="NormalWeb"/>
              <w:ind w:left="1080"/>
              <w:cnfStyle w:val="100000000000" w:firstRow="1" w:lastRow="0" w:firstColumn="0" w:lastColumn="0" w:oddVBand="0" w:evenVBand="0" w:oddHBand="0" w:evenHBand="0" w:firstRowFirstColumn="0" w:firstRowLastColumn="0" w:lastRowFirstColumn="0" w:lastRowLastColumn="0"/>
            </w:pPr>
            <w:r w:rsidRPr="00C2152F">
              <w:t>Observation</w:t>
            </w:r>
          </w:p>
        </w:tc>
      </w:tr>
      <w:tr w:rsidR="00C2152F" w:rsidRPr="00C2152F" w14:paraId="0E08EBB9" w14:textId="77777777" w:rsidTr="00C2152F">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0" w:type="auto"/>
            <w:hideMark/>
          </w:tcPr>
          <w:p w14:paraId="55F8A94D" w14:textId="77777777" w:rsidR="00C2152F" w:rsidRPr="00C2152F" w:rsidRDefault="00C2152F" w:rsidP="00C2152F">
            <w:pPr>
              <w:pStyle w:val="NormalWeb"/>
              <w:ind w:left="1080"/>
            </w:pPr>
            <w:r w:rsidRPr="00C2152F">
              <w:t>Logic Delay (</w:t>
            </w:r>
            <w:proofErr w:type="spellStart"/>
            <w:r w:rsidRPr="00C2152F">
              <w:t>t_logic_delay</w:t>
            </w:r>
            <w:proofErr w:type="spellEnd"/>
            <w:r w:rsidRPr="00C2152F">
              <w:t>)</w:t>
            </w:r>
          </w:p>
        </w:tc>
        <w:tc>
          <w:tcPr>
            <w:tcW w:w="0" w:type="auto"/>
            <w:hideMark/>
          </w:tcPr>
          <w:p w14:paraId="3F83CA50" w14:textId="77777777" w:rsidR="00C2152F" w:rsidRPr="00C2152F" w:rsidRDefault="00C2152F" w:rsidP="00C2152F">
            <w:pPr>
              <w:pStyle w:val="NormalWeb"/>
              <w:ind w:left="1080"/>
              <w:cnfStyle w:val="000000100000" w:firstRow="0" w:lastRow="0" w:firstColumn="0" w:lastColumn="0" w:oddVBand="0" w:evenVBand="0" w:oddHBand="1" w:evenHBand="0" w:firstRowFirstColumn="0" w:firstRowLastColumn="0" w:lastRowFirstColumn="0" w:lastRowLastColumn="0"/>
            </w:pPr>
            <w:r w:rsidRPr="00C2152F">
              <w:rPr>
                <w:b/>
                <w:bCs/>
              </w:rPr>
              <w:t>7.07 × 10⁻¹¹ s</w:t>
            </w:r>
            <w:r w:rsidRPr="00C2152F">
              <w:t xml:space="preserve"> (≈ 70.7 </w:t>
            </w:r>
            <w:proofErr w:type="spellStart"/>
            <w:r w:rsidRPr="00C2152F">
              <w:t>ps</w:t>
            </w:r>
            <w:proofErr w:type="spellEnd"/>
            <w:r w:rsidRPr="00C2152F">
              <w:t>)</w:t>
            </w:r>
          </w:p>
        </w:tc>
        <w:tc>
          <w:tcPr>
            <w:tcW w:w="0" w:type="auto"/>
            <w:hideMark/>
          </w:tcPr>
          <w:p w14:paraId="3DF522A6" w14:textId="77777777" w:rsidR="00C2152F" w:rsidRPr="00C2152F" w:rsidRDefault="00C2152F" w:rsidP="00C2152F">
            <w:pPr>
              <w:pStyle w:val="NormalWeb"/>
              <w:ind w:left="1080"/>
              <w:cnfStyle w:val="000000100000" w:firstRow="0" w:lastRow="0" w:firstColumn="0" w:lastColumn="0" w:oddVBand="0" w:evenVBand="0" w:oddHBand="1" w:evenHBand="0" w:firstRowFirstColumn="0" w:firstRowLastColumn="0" w:lastRowFirstColumn="0" w:lastRowLastColumn="0"/>
            </w:pPr>
            <w:r w:rsidRPr="00C2152F">
              <w:rPr>
                <w:b/>
                <w:bCs/>
              </w:rPr>
              <w:t>7.86 × 10⁻¹¹ s</w:t>
            </w:r>
            <w:r w:rsidRPr="00C2152F">
              <w:t xml:space="preserve"> (≈ 78.6 </w:t>
            </w:r>
            <w:proofErr w:type="spellStart"/>
            <w:r w:rsidRPr="00C2152F">
              <w:t>ps</w:t>
            </w:r>
            <w:proofErr w:type="spellEnd"/>
            <w:r w:rsidRPr="00C2152F">
              <w:t>)</w:t>
            </w:r>
          </w:p>
        </w:tc>
        <w:tc>
          <w:tcPr>
            <w:tcW w:w="0" w:type="auto"/>
            <w:hideMark/>
          </w:tcPr>
          <w:p w14:paraId="003F0E01" w14:textId="77777777" w:rsidR="00C2152F" w:rsidRPr="00C2152F" w:rsidRDefault="00C2152F" w:rsidP="00C2152F">
            <w:pPr>
              <w:pStyle w:val="NormalWeb"/>
              <w:ind w:left="1080"/>
              <w:cnfStyle w:val="000000100000" w:firstRow="0" w:lastRow="0" w:firstColumn="0" w:lastColumn="0" w:oddVBand="0" w:evenVBand="0" w:oddHBand="1" w:evenHBand="0" w:firstRowFirstColumn="0" w:firstRowLastColumn="0" w:lastRowFirstColumn="0" w:lastRowLastColumn="0"/>
            </w:pPr>
            <w:r w:rsidRPr="00C2152F">
              <w:t>Slight increase due to wire/interconnect RC</w:t>
            </w:r>
          </w:p>
        </w:tc>
      </w:tr>
      <w:tr w:rsidR="00C2152F" w:rsidRPr="00C2152F" w14:paraId="51574E0A" w14:textId="77777777" w:rsidTr="00C2152F">
        <w:trPr>
          <w:trHeight w:val="1029"/>
        </w:trPr>
        <w:tc>
          <w:tcPr>
            <w:cnfStyle w:val="001000000000" w:firstRow="0" w:lastRow="0" w:firstColumn="1" w:lastColumn="0" w:oddVBand="0" w:evenVBand="0" w:oddHBand="0" w:evenHBand="0" w:firstRowFirstColumn="0" w:firstRowLastColumn="0" w:lastRowFirstColumn="0" w:lastRowLastColumn="0"/>
            <w:tcW w:w="0" w:type="auto"/>
            <w:hideMark/>
          </w:tcPr>
          <w:p w14:paraId="0747C3E5" w14:textId="77777777" w:rsidR="00C2152F" w:rsidRPr="00C2152F" w:rsidRDefault="00C2152F" w:rsidP="00C2152F">
            <w:pPr>
              <w:pStyle w:val="NormalWeb"/>
              <w:ind w:left="1080"/>
            </w:pPr>
            <w:r w:rsidRPr="00C2152F">
              <w:t>Clock-to-Q Output (</w:t>
            </w:r>
            <w:proofErr w:type="spellStart"/>
            <w:r w:rsidRPr="00C2152F">
              <w:t>tpcq_out</w:t>
            </w:r>
            <w:proofErr w:type="spellEnd"/>
            <w:r w:rsidRPr="00C2152F">
              <w:t>)</w:t>
            </w:r>
          </w:p>
        </w:tc>
        <w:tc>
          <w:tcPr>
            <w:tcW w:w="0" w:type="auto"/>
            <w:hideMark/>
          </w:tcPr>
          <w:p w14:paraId="6732E610" w14:textId="77777777" w:rsidR="00C2152F" w:rsidRPr="00C2152F" w:rsidRDefault="00C2152F" w:rsidP="00C2152F">
            <w:pPr>
              <w:pStyle w:val="NormalWeb"/>
              <w:ind w:left="1080"/>
              <w:cnfStyle w:val="000000000000" w:firstRow="0" w:lastRow="0" w:firstColumn="0" w:lastColumn="0" w:oddVBand="0" w:evenVBand="0" w:oddHBand="0" w:evenHBand="0" w:firstRowFirstColumn="0" w:firstRowLastColumn="0" w:lastRowFirstColumn="0" w:lastRowLastColumn="0"/>
            </w:pPr>
            <w:r w:rsidRPr="00C2152F">
              <w:rPr>
                <w:b/>
                <w:bCs/>
              </w:rPr>
              <w:t>≈ –9.73 × 10⁻⁹ s</w:t>
            </w:r>
            <w:r w:rsidRPr="00C2152F">
              <w:t xml:space="preserve"> (negative due to measurement window)</w:t>
            </w:r>
          </w:p>
        </w:tc>
        <w:tc>
          <w:tcPr>
            <w:tcW w:w="0" w:type="auto"/>
            <w:hideMark/>
          </w:tcPr>
          <w:p w14:paraId="26B0D6DA" w14:textId="77777777" w:rsidR="00C2152F" w:rsidRPr="00C2152F" w:rsidRDefault="00C2152F" w:rsidP="00C2152F">
            <w:pPr>
              <w:pStyle w:val="NormalWeb"/>
              <w:ind w:left="1080"/>
              <w:cnfStyle w:val="000000000000" w:firstRow="0" w:lastRow="0" w:firstColumn="0" w:lastColumn="0" w:oddVBand="0" w:evenVBand="0" w:oddHBand="0" w:evenHBand="0" w:firstRowFirstColumn="0" w:firstRowLastColumn="0" w:lastRowFirstColumn="0" w:lastRowLastColumn="0"/>
            </w:pPr>
            <w:r w:rsidRPr="00C2152F">
              <w:rPr>
                <w:b/>
                <w:bCs/>
              </w:rPr>
              <w:t>≈ –1.99 × 10⁻⁸ s</w:t>
            </w:r>
          </w:p>
        </w:tc>
        <w:tc>
          <w:tcPr>
            <w:tcW w:w="0" w:type="auto"/>
            <w:hideMark/>
          </w:tcPr>
          <w:p w14:paraId="692F297B" w14:textId="77777777" w:rsidR="00C2152F" w:rsidRPr="00C2152F" w:rsidRDefault="00C2152F" w:rsidP="00C2152F">
            <w:pPr>
              <w:pStyle w:val="NormalWeb"/>
              <w:ind w:left="1080"/>
              <w:cnfStyle w:val="000000000000" w:firstRow="0" w:lastRow="0" w:firstColumn="0" w:lastColumn="0" w:oddVBand="0" w:evenVBand="0" w:oddHBand="0" w:evenHBand="0" w:firstRowFirstColumn="0" w:firstRowLastColumn="0" w:lastRowFirstColumn="0" w:lastRowLastColumn="0"/>
            </w:pPr>
            <w:r w:rsidRPr="00C2152F">
              <w:t>Magnitude increased; sign not meaningful (trigger/target order)</w:t>
            </w:r>
          </w:p>
        </w:tc>
      </w:tr>
      <w:tr w:rsidR="00C2152F" w:rsidRPr="00C2152F" w14:paraId="64F0EF87" w14:textId="77777777" w:rsidTr="00C2152F">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hideMark/>
          </w:tcPr>
          <w:p w14:paraId="1D59C73A" w14:textId="77777777" w:rsidR="00C2152F" w:rsidRPr="00C2152F" w:rsidRDefault="00C2152F" w:rsidP="00C2152F">
            <w:pPr>
              <w:pStyle w:val="NormalWeb"/>
              <w:ind w:left="1080"/>
            </w:pPr>
            <w:r w:rsidRPr="00C2152F">
              <w:t>Critical Path Delay (</w:t>
            </w:r>
            <w:proofErr w:type="spellStart"/>
            <w:r w:rsidRPr="00C2152F">
              <w:t>t_critical</w:t>
            </w:r>
            <w:proofErr w:type="spellEnd"/>
            <w:r w:rsidRPr="00C2152F">
              <w:t>)</w:t>
            </w:r>
          </w:p>
        </w:tc>
        <w:tc>
          <w:tcPr>
            <w:tcW w:w="0" w:type="auto"/>
            <w:hideMark/>
          </w:tcPr>
          <w:p w14:paraId="183CBDA3" w14:textId="77777777" w:rsidR="00C2152F" w:rsidRPr="00C2152F" w:rsidRDefault="00C2152F" w:rsidP="00C2152F">
            <w:pPr>
              <w:pStyle w:val="NormalWeb"/>
              <w:ind w:left="1080"/>
              <w:cnfStyle w:val="000000100000" w:firstRow="0" w:lastRow="0" w:firstColumn="0" w:lastColumn="0" w:oddVBand="0" w:evenVBand="0" w:oddHBand="1" w:evenHBand="0" w:firstRowFirstColumn="0" w:firstRowLastColumn="0" w:lastRowFirstColumn="0" w:lastRowLastColumn="0"/>
            </w:pPr>
            <w:r w:rsidRPr="00C2152F">
              <w:rPr>
                <w:b/>
                <w:bCs/>
              </w:rPr>
              <w:t>2.7075 × 10⁻¹⁰ s</w:t>
            </w:r>
            <w:r w:rsidRPr="00C2152F">
              <w:t xml:space="preserve"> (≈ 270.8 </w:t>
            </w:r>
            <w:proofErr w:type="spellStart"/>
            <w:r w:rsidRPr="00C2152F">
              <w:t>ps</w:t>
            </w:r>
            <w:proofErr w:type="spellEnd"/>
            <w:r w:rsidRPr="00C2152F">
              <w:t>)</w:t>
            </w:r>
          </w:p>
        </w:tc>
        <w:tc>
          <w:tcPr>
            <w:tcW w:w="0" w:type="auto"/>
            <w:hideMark/>
          </w:tcPr>
          <w:p w14:paraId="6D43C737" w14:textId="77777777" w:rsidR="00C2152F" w:rsidRPr="00C2152F" w:rsidRDefault="00C2152F" w:rsidP="00C2152F">
            <w:pPr>
              <w:pStyle w:val="NormalWeb"/>
              <w:ind w:left="1080"/>
              <w:cnfStyle w:val="000000100000" w:firstRow="0" w:lastRow="0" w:firstColumn="0" w:lastColumn="0" w:oddVBand="0" w:evenVBand="0" w:oddHBand="1" w:evenHBand="0" w:firstRowFirstColumn="0" w:firstRowLastColumn="0" w:lastRowFirstColumn="0" w:lastRowLastColumn="0"/>
            </w:pPr>
            <w:r w:rsidRPr="00C2152F">
              <w:rPr>
                <w:b/>
                <w:bCs/>
              </w:rPr>
              <w:t>≈ 2.78 × 10⁻¹⁰ s</w:t>
            </w:r>
          </w:p>
        </w:tc>
        <w:tc>
          <w:tcPr>
            <w:tcW w:w="0" w:type="auto"/>
            <w:hideMark/>
          </w:tcPr>
          <w:p w14:paraId="5C3E813D" w14:textId="77777777" w:rsidR="00C2152F" w:rsidRPr="00C2152F" w:rsidRDefault="00C2152F" w:rsidP="00C2152F">
            <w:pPr>
              <w:pStyle w:val="NormalWeb"/>
              <w:ind w:left="1080"/>
              <w:cnfStyle w:val="000000100000" w:firstRow="0" w:lastRow="0" w:firstColumn="0" w:lastColumn="0" w:oddVBand="0" w:evenVBand="0" w:oddHBand="1" w:evenHBand="0" w:firstRowFirstColumn="0" w:firstRowLastColumn="0" w:lastRowFirstColumn="0" w:lastRowLastColumn="0"/>
            </w:pPr>
            <w:r w:rsidRPr="00C2152F">
              <w:t>Minimal change (pipeline FFs dominate timing)</w:t>
            </w:r>
          </w:p>
        </w:tc>
      </w:tr>
      <w:tr w:rsidR="00C2152F" w:rsidRPr="00C2152F" w14:paraId="089E5060" w14:textId="77777777" w:rsidTr="00C2152F">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A21FD3D" w14:textId="77777777" w:rsidR="00C2152F" w:rsidRPr="00C2152F" w:rsidRDefault="00C2152F" w:rsidP="00C2152F">
            <w:pPr>
              <w:pStyle w:val="NormalWeb"/>
              <w:ind w:left="1080"/>
            </w:pPr>
            <w:r w:rsidRPr="00C2152F">
              <w:t>Maximum Frequency (</w:t>
            </w:r>
            <w:proofErr w:type="spellStart"/>
            <w:r w:rsidRPr="00C2152F">
              <w:t>f_max</w:t>
            </w:r>
            <w:proofErr w:type="spellEnd"/>
            <w:r w:rsidRPr="00C2152F">
              <w:t>)</w:t>
            </w:r>
          </w:p>
        </w:tc>
        <w:tc>
          <w:tcPr>
            <w:tcW w:w="0" w:type="auto"/>
            <w:hideMark/>
          </w:tcPr>
          <w:p w14:paraId="54FCD5EA" w14:textId="77777777" w:rsidR="00C2152F" w:rsidRPr="00C2152F" w:rsidRDefault="00C2152F" w:rsidP="00C2152F">
            <w:pPr>
              <w:pStyle w:val="NormalWeb"/>
              <w:ind w:left="1080"/>
              <w:cnfStyle w:val="000000000000" w:firstRow="0" w:lastRow="0" w:firstColumn="0" w:lastColumn="0" w:oddVBand="0" w:evenVBand="0" w:oddHBand="0" w:evenHBand="0" w:firstRowFirstColumn="0" w:firstRowLastColumn="0" w:lastRowFirstColumn="0" w:lastRowLastColumn="0"/>
            </w:pPr>
            <w:r w:rsidRPr="00C2152F">
              <w:rPr>
                <w:b/>
                <w:bCs/>
              </w:rPr>
              <w:t>3.69 GHz</w:t>
            </w:r>
          </w:p>
        </w:tc>
        <w:tc>
          <w:tcPr>
            <w:tcW w:w="0" w:type="auto"/>
            <w:hideMark/>
          </w:tcPr>
          <w:p w14:paraId="02A75A2A" w14:textId="77777777" w:rsidR="00C2152F" w:rsidRPr="00C2152F" w:rsidRDefault="00C2152F" w:rsidP="00C2152F">
            <w:pPr>
              <w:pStyle w:val="NormalWeb"/>
              <w:ind w:left="1080"/>
              <w:cnfStyle w:val="000000000000" w:firstRow="0" w:lastRow="0" w:firstColumn="0" w:lastColumn="0" w:oddVBand="0" w:evenVBand="0" w:oddHBand="0" w:evenHBand="0" w:firstRowFirstColumn="0" w:firstRowLastColumn="0" w:lastRowFirstColumn="0" w:lastRowLastColumn="0"/>
            </w:pPr>
            <w:r w:rsidRPr="00C2152F">
              <w:rPr>
                <w:b/>
                <w:bCs/>
              </w:rPr>
              <w:t>3.59 GHz</w:t>
            </w:r>
          </w:p>
        </w:tc>
        <w:tc>
          <w:tcPr>
            <w:tcW w:w="0" w:type="auto"/>
            <w:hideMark/>
          </w:tcPr>
          <w:p w14:paraId="693A9CCD" w14:textId="77777777" w:rsidR="00C2152F" w:rsidRPr="00C2152F" w:rsidRDefault="00C2152F" w:rsidP="00C2152F">
            <w:pPr>
              <w:pStyle w:val="NormalWeb"/>
              <w:ind w:left="1080"/>
              <w:cnfStyle w:val="000000000000" w:firstRow="0" w:lastRow="0" w:firstColumn="0" w:lastColumn="0" w:oddVBand="0" w:evenVBand="0" w:oddHBand="0" w:evenHBand="0" w:firstRowFirstColumn="0" w:firstRowLastColumn="0" w:lastRowFirstColumn="0" w:lastRowLastColumn="0"/>
            </w:pPr>
            <w:r w:rsidRPr="00C2152F">
              <w:t xml:space="preserve">Slight drop due to </w:t>
            </w:r>
            <w:proofErr w:type="spellStart"/>
            <w:r w:rsidRPr="00C2152F">
              <w:t>parasitics</w:t>
            </w:r>
            <w:proofErr w:type="spellEnd"/>
          </w:p>
        </w:tc>
      </w:tr>
    </w:tbl>
    <w:p w14:paraId="68820AFE" w14:textId="77777777" w:rsidR="00FC5687" w:rsidRPr="00FC5687" w:rsidRDefault="00FC5687" w:rsidP="00FC5687">
      <w:pPr>
        <w:pStyle w:val="NormalWeb"/>
        <w:ind w:left="1080"/>
        <w:rPr>
          <w:sz w:val="32"/>
          <w:szCs w:val="32"/>
        </w:rPr>
      </w:pPr>
      <w:r w:rsidRPr="00FC5687">
        <w:rPr>
          <w:sz w:val="32"/>
          <w:szCs w:val="32"/>
        </w:rPr>
        <w:lastRenderedPageBreak/>
        <w:t xml:space="preserve">In contrast to the DFF, the pipelined Manchester CLA adder shows only a small change between pre- and post-layout simulations. The combinational logic delay increases slightly—from about </w:t>
      </w:r>
      <w:r w:rsidRPr="00FC5687">
        <w:rPr>
          <w:b/>
          <w:bCs/>
          <w:sz w:val="32"/>
          <w:szCs w:val="32"/>
        </w:rPr>
        <w:t xml:space="preserve">70 </w:t>
      </w:r>
      <w:proofErr w:type="spellStart"/>
      <w:r w:rsidRPr="00FC5687">
        <w:rPr>
          <w:b/>
          <w:bCs/>
          <w:sz w:val="32"/>
          <w:szCs w:val="32"/>
        </w:rPr>
        <w:t>ps</w:t>
      </w:r>
      <w:proofErr w:type="spellEnd"/>
      <w:r w:rsidRPr="00FC5687">
        <w:rPr>
          <w:sz w:val="32"/>
          <w:szCs w:val="32"/>
        </w:rPr>
        <w:t xml:space="preserve"> pre-layout to </w:t>
      </w:r>
      <w:r w:rsidRPr="00FC5687">
        <w:rPr>
          <w:b/>
          <w:bCs/>
          <w:sz w:val="32"/>
          <w:szCs w:val="32"/>
        </w:rPr>
        <w:t xml:space="preserve">79 </w:t>
      </w:r>
      <w:proofErr w:type="spellStart"/>
      <w:r w:rsidRPr="00FC5687">
        <w:rPr>
          <w:b/>
          <w:bCs/>
          <w:sz w:val="32"/>
          <w:szCs w:val="32"/>
        </w:rPr>
        <w:t>ps</w:t>
      </w:r>
      <w:proofErr w:type="spellEnd"/>
      <w:r w:rsidRPr="00FC5687">
        <w:rPr>
          <w:sz w:val="32"/>
          <w:szCs w:val="32"/>
        </w:rPr>
        <w:t xml:space="preserve"> post-layout—reflecting the added wire and diffusion </w:t>
      </w:r>
      <w:proofErr w:type="spellStart"/>
      <w:r w:rsidRPr="00FC5687">
        <w:rPr>
          <w:sz w:val="32"/>
          <w:szCs w:val="32"/>
        </w:rPr>
        <w:t>parasitics</w:t>
      </w:r>
      <w:proofErr w:type="spellEnd"/>
      <w:r w:rsidRPr="00FC5687">
        <w:rPr>
          <w:sz w:val="32"/>
          <w:szCs w:val="32"/>
        </w:rPr>
        <w:t xml:space="preserve"> in the propagate-generate and carry-generation networks. Because the adder sits between two banks of flip-flops, the pipeline structure isolates most of the parasitic effects.</w:t>
      </w:r>
    </w:p>
    <w:p w14:paraId="085601EF" w14:textId="7725D8EE" w:rsidR="008D3AE7" w:rsidRDefault="00FC5687" w:rsidP="00FC5687">
      <w:pPr>
        <w:pStyle w:val="NormalWeb"/>
        <w:ind w:left="1080"/>
        <w:rPr>
          <w:sz w:val="32"/>
          <w:szCs w:val="32"/>
        </w:rPr>
      </w:pPr>
      <w:r w:rsidRPr="00FC5687">
        <w:rPr>
          <w:sz w:val="32"/>
          <w:szCs w:val="32"/>
        </w:rPr>
        <w:t xml:space="preserve">As a result, the overall </w:t>
      </w:r>
      <w:r w:rsidRPr="00FC5687">
        <w:rPr>
          <w:b/>
          <w:bCs/>
          <w:sz w:val="32"/>
          <w:szCs w:val="32"/>
        </w:rPr>
        <w:t>pipeline critical delay</w:t>
      </w:r>
      <w:r w:rsidRPr="00FC5687">
        <w:rPr>
          <w:sz w:val="32"/>
          <w:szCs w:val="32"/>
        </w:rPr>
        <w:t xml:space="preserve"> and the </w:t>
      </w:r>
      <w:r w:rsidRPr="00FC5687">
        <w:rPr>
          <w:b/>
          <w:bCs/>
          <w:sz w:val="32"/>
          <w:szCs w:val="32"/>
        </w:rPr>
        <w:t>maximum operating frequency</w:t>
      </w:r>
      <w:r w:rsidRPr="00FC5687">
        <w:rPr>
          <w:sz w:val="32"/>
          <w:szCs w:val="32"/>
        </w:rPr>
        <w:t xml:space="preserve"> change only marginally (from 3.69 GHz to 3.59 GHz). This demonstrates that the high-speed dynamic carry chain and XOR logic remain robust after layout extraction. The pipelined architecture therefore maintains nearly the same throughput pre- and post-layout, confirming a stable and well-balanced design.</w:t>
      </w:r>
    </w:p>
    <w:p w14:paraId="2649D23F" w14:textId="77777777" w:rsidR="00FC5687" w:rsidRPr="00FC5687" w:rsidRDefault="00FC5687" w:rsidP="00FC5687">
      <w:pPr>
        <w:pStyle w:val="NormalWeb"/>
        <w:ind w:left="1080"/>
        <w:rPr>
          <w:b/>
          <w:bCs/>
          <w:sz w:val="32"/>
          <w:szCs w:val="32"/>
        </w:rPr>
      </w:pPr>
      <w:r w:rsidRPr="00FC5687">
        <w:rPr>
          <w:b/>
          <w:bCs/>
          <w:sz w:val="32"/>
          <w:szCs w:val="32"/>
        </w:rPr>
        <w:t>Key Takeaways</w:t>
      </w:r>
    </w:p>
    <w:p w14:paraId="7913775A" w14:textId="77777777" w:rsidR="00FC5687" w:rsidRPr="00FC5687" w:rsidRDefault="00FC5687" w:rsidP="00FC5687">
      <w:pPr>
        <w:pStyle w:val="NormalWeb"/>
        <w:numPr>
          <w:ilvl w:val="0"/>
          <w:numId w:val="13"/>
        </w:numPr>
        <w:rPr>
          <w:sz w:val="32"/>
          <w:szCs w:val="32"/>
        </w:rPr>
      </w:pPr>
      <w:r w:rsidRPr="00FC5687">
        <w:rPr>
          <w:b/>
          <w:bCs/>
          <w:sz w:val="32"/>
          <w:szCs w:val="32"/>
        </w:rPr>
        <w:t>DFF is most affected</w:t>
      </w:r>
      <w:r w:rsidRPr="00FC5687">
        <w:rPr>
          <w:sz w:val="32"/>
          <w:szCs w:val="32"/>
        </w:rPr>
        <w:t xml:space="preserve"> by layout </w:t>
      </w:r>
      <w:proofErr w:type="spellStart"/>
      <w:r w:rsidRPr="00FC5687">
        <w:rPr>
          <w:sz w:val="32"/>
          <w:szCs w:val="32"/>
        </w:rPr>
        <w:t>parasitics</w:t>
      </w:r>
      <w:proofErr w:type="spellEnd"/>
      <w:r w:rsidRPr="00FC5687">
        <w:rPr>
          <w:sz w:val="32"/>
          <w:szCs w:val="32"/>
        </w:rPr>
        <w:t xml:space="preserve"> due to its feedback-heavy structure.</w:t>
      </w:r>
    </w:p>
    <w:p w14:paraId="7AD6A7EF" w14:textId="77777777" w:rsidR="00FC5687" w:rsidRPr="00FC5687" w:rsidRDefault="00FC5687" w:rsidP="00FC5687">
      <w:pPr>
        <w:pStyle w:val="NormalWeb"/>
        <w:numPr>
          <w:ilvl w:val="0"/>
          <w:numId w:val="13"/>
        </w:numPr>
        <w:rPr>
          <w:sz w:val="32"/>
          <w:szCs w:val="32"/>
        </w:rPr>
      </w:pPr>
      <w:r w:rsidRPr="00FC5687">
        <w:rPr>
          <w:b/>
          <w:bCs/>
          <w:sz w:val="32"/>
          <w:szCs w:val="32"/>
        </w:rPr>
        <w:t>Adder delay changes very little</w:t>
      </w:r>
      <w:r w:rsidRPr="00FC5687">
        <w:rPr>
          <w:sz w:val="32"/>
          <w:szCs w:val="32"/>
        </w:rPr>
        <w:t>, showing the strength of the Manchester carry chain.</w:t>
      </w:r>
    </w:p>
    <w:p w14:paraId="17F57FED" w14:textId="77777777" w:rsidR="00FC5687" w:rsidRPr="00FC5687" w:rsidRDefault="00FC5687" w:rsidP="00FC5687">
      <w:pPr>
        <w:pStyle w:val="NormalWeb"/>
        <w:numPr>
          <w:ilvl w:val="0"/>
          <w:numId w:val="13"/>
        </w:numPr>
        <w:rPr>
          <w:sz w:val="32"/>
          <w:szCs w:val="32"/>
        </w:rPr>
      </w:pPr>
      <w:r w:rsidRPr="00FC5687">
        <w:rPr>
          <w:b/>
          <w:bCs/>
          <w:sz w:val="32"/>
          <w:szCs w:val="32"/>
        </w:rPr>
        <w:t>Pipelining keeps maximum frequency almost unchanged</w:t>
      </w:r>
      <w:r w:rsidRPr="00FC5687">
        <w:rPr>
          <w:sz w:val="32"/>
          <w:szCs w:val="32"/>
        </w:rPr>
        <w:t>, even post-layout.</w:t>
      </w:r>
    </w:p>
    <w:p w14:paraId="40396391" w14:textId="77777777" w:rsidR="00FC5687" w:rsidRPr="00FC5687" w:rsidRDefault="00FC5687" w:rsidP="00FC5687">
      <w:pPr>
        <w:pStyle w:val="NormalWeb"/>
        <w:numPr>
          <w:ilvl w:val="0"/>
          <w:numId w:val="13"/>
        </w:numPr>
        <w:rPr>
          <w:sz w:val="32"/>
          <w:szCs w:val="32"/>
        </w:rPr>
      </w:pPr>
      <w:r w:rsidRPr="00FC5687">
        <w:rPr>
          <w:sz w:val="32"/>
          <w:szCs w:val="32"/>
        </w:rPr>
        <w:t xml:space="preserve">Both circuits maintain </w:t>
      </w:r>
      <w:r w:rsidRPr="00FC5687">
        <w:rPr>
          <w:b/>
          <w:bCs/>
          <w:sz w:val="32"/>
          <w:szCs w:val="32"/>
        </w:rPr>
        <w:t>correct functionality</w:t>
      </w:r>
      <w:r w:rsidRPr="00FC5687">
        <w:rPr>
          <w:sz w:val="32"/>
          <w:szCs w:val="32"/>
        </w:rPr>
        <w:t xml:space="preserve"> after extraction.</w:t>
      </w:r>
    </w:p>
    <w:p w14:paraId="36A73F9C" w14:textId="77777777" w:rsidR="00FC5687" w:rsidRDefault="00FC5687" w:rsidP="008D3AE7">
      <w:pPr>
        <w:pStyle w:val="NormalWeb"/>
        <w:ind w:left="1080"/>
        <w:rPr>
          <w:sz w:val="32"/>
          <w:szCs w:val="32"/>
        </w:rPr>
      </w:pPr>
    </w:p>
    <w:p w14:paraId="2F74BBF6" w14:textId="77777777" w:rsidR="00E20669" w:rsidRDefault="00E20669" w:rsidP="008D3AE7">
      <w:pPr>
        <w:pStyle w:val="NormalWeb"/>
        <w:ind w:left="1080"/>
        <w:rPr>
          <w:sz w:val="32"/>
          <w:szCs w:val="32"/>
        </w:rPr>
      </w:pPr>
    </w:p>
    <w:p w14:paraId="4F04BEF7" w14:textId="77777777" w:rsidR="00E20669" w:rsidRDefault="00E20669" w:rsidP="008D3AE7">
      <w:pPr>
        <w:pStyle w:val="NormalWeb"/>
        <w:ind w:left="1080"/>
        <w:rPr>
          <w:sz w:val="32"/>
          <w:szCs w:val="32"/>
        </w:rPr>
      </w:pPr>
    </w:p>
    <w:p w14:paraId="31605A74" w14:textId="77777777" w:rsidR="00E20669" w:rsidRDefault="00E20669" w:rsidP="008D3AE7">
      <w:pPr>
        <w:pStyle w:val="NormalWeb"/>
        <w:ind w:left="1080"/>
        <w:rPr>
          <w:sz w:val="32"/>
          <w:szCs w:val="32"/>
        </w:rPr>
      </w:pPr>
    </w:p>
    <w:p w14:paraId="7B14B560" w14:textId="77777777" w:rsidR="00E20669" w:rsidRDefault="00E20669" w:rsidP="008D3AE7">
      <w:pPr>
        <w:pStyle w:val="NormalWeb"/>
        <w:ind w:left="1080"/>
        <w:rPr>
          <w:sz w:val="32"/>
          <w:szCs w:val="32"/>
        </w:rPr>
      </w:pPr>
    </w:p>
    <w:p w14:paraId="7B72B233" w14:textId="77777777" w:rsidR="00E20669" w:rsidRDefault="00E20669" w:rsidP="008D3AE7">
      <w:pPr>
        <w:pStyle w:val="NormalWeb"/>
        <w:ind w:left="1080"/>
        <w:rPr>
          <w:sz w:val="32"/>
          <w:szCs w:val="32"/>
        </w:rPr>
      </w:pPr>
    </w:p>
    <w:p w14:paraId="6B330532" w14:textId="77777777" w:rsidR="00E20669" w:rsidRPr="008D3AE7" w:rsidRDefault="00E20669" w:rsidP="008D3AE7">
      <w:pPr>
        <w:pStyle w:val="NormalWeb"/>
        <w:ind w:left="1080"/>
        <w:rPr>
          <w:sz w:val="32"/>
          <w:szCs w:val="32"/>
        </w:rPr>
      </w:pPr>
    </w:p>
    <w:p w14:paraId="0C133670" w14:textId="7133B7E4" w:rsidR="004B3712" w:rsidRDefault="0083179C" w:rsidP="00134306">
      <w:pPr>
        <w:pStyle w:val="NormalWeb"/>
        <w:numPr>
          <w:ilvl w:val="0"/>
          <w:numId w:val="1"/>
        </w:numPr>
        <w:rPr>
          <w:b/>
          <w:bCs/>
          <w:sz w:val="36"/>
          <w:szCs w:val="36"/>
        </w:rPr>
      </w:pPr>
      <w:r>
        <w:rPr>
          <w:b/>
          <w:bCs/>
          <w:sz w:val="36"/>
          <w:szCs w:val="36"/>
        </w:rPr>
        <w:lastRenderedPageBreak/>
        <w:t>Verilog HDL Description</w:t>
      </w:r>
    </w:p>
    <w:p w14:paraId="5FB155CF" w14:textId="380BFFC1" w:rsidR="00B6284E" w:rsidRDefault="002C369B" w:rsidP="002C369B">
      <w:pPr>
        <w:pStyle w:val="NormalWeb"/>
        <w:numPr>
          <w:ilvl w:val="1"/>
          <w:numId w:val="9"/>
        </w:numPr>
        <w:rPr>
          <w:sz w:val="32"/>
          <w:szCs w:val="32"/>
        </w:rPr>
      </w:pPr>
      <w:r>
        <w:rPr>
          <w:sz w:val="32"/>
          <w:szCs w:val="32"/>
        </w:rPr>
        <w:t xml:space="preserve"> D- Flip Flop:</w:t>
      </w:r>
    </w:p>
    <w:p w14:paraId="4963D8A5" w14:textId="4C4A3372" w:rsidR="002C369B" w:rsidRDefault="00364806" w:rsidP="00364806">
      <w:pPr>
        <w:pStyle w:val="NormalWeb"/>
        <w:ind w:left="426" w:hanging="60"/>
        <w:rPr>
          <w:sz w:val="32"/>
          <w:szCs w:val="32"/>
        </w:rPr>
      </w:pPr>
      <w:r w:rsidRPr="00364806">
        <w:rPr>
          <w:sz w:val="32"/>
          <w:szCs w:val="32"/>
        </w:rPr>
        <w:drawing>
          <wp:inline distT="0" distB="0" distL="0" distR="0" wp14:anchorId="55A47547" wp14:editId="1B316D85">
            <wp:extent cx="4637314" cy="4121115"/>
            <wp:effectExtent l="0" t="0" r="0" b="0"/>
            <wp:docPr id="12047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5743" name=""/>
                    <pic:cNvPicPr/>
                  </pic:nvPicPr>
                  <pic:blipFill>
                    <a:blip r:embed="rId27"/>
                    <a:stretch>
                      <a:fillRect/>
                    </a:stretch>
                  </pic:blipFill>
                  <pic:spPr>
                    <a:xfrm>
                      <a:off x="0" y="0"/>
                      <a:ext cx="4671897" cy="4151848"/>
                    </a:xfrm>
                    <a:prstGeom prst="rect">
                      <a:avLst/>
                    </a:prstGeom>
                  </pic:spPr>
                </pic:pic>
              </a:graphicData>
            </a:graphic>
          </wp:inline>
        </w:drawing>
      </w:r>
    </w:p>
    <w:p w14:paraId="13DA2A99" w14:textId="6008A68A" w:rsidR="00364806" w:rsidRDefault="008B3EF8" w:rsidP="00364806">
      <w:pPr>
        <w:pStyle w:val="NormalWeb"/>
        <w:ind w:left="426" w:hanging="60"/>
        <w:rPr>
          <w:sz w:val="32"/>
          <w:szCs w:val="32"/>
        </w:rPr>
      </w:pPr>
      <w:r w:rsidRPr="008B3EF8">
        <w:rPr>
          <w:sz w:val="32"/>
          <w:szCs w:val="32"/>
        </w:rPr>
        <w:drawing>
          <wp:inline distT="0" distB="0" distL="0" distR="0" wp14:anchorId="46E9D7D8" wp14:editId="7737510E">
            <wp:extent cx="5731510" cy="1301750"/>
            <wp:effectExtent l="0" t="0" r="2540" b="0"/>
            <wp:docPr id="1163715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15569" name="Picture 1" descr="A screenshot of a computer&#10;&#10;Description automatically generated"/>
                    <pic:cNvPicPr/>
                  </pic:nvPicPr>
                  <pic:blipFill>
                    <a:blip r:embed="rId28"/>
                    <a:stretch>
                      <a:fillRect/>
                    </a:stretch>
                  </pic:blipFill>
                  <pic:spPr>
                    <a:xfrm>
                      <a:off x="0" y="0"/>
                      <a:ext cx="5731510" cy="1301750"/>
                    </a:xfrm>
                    <a:prstGeom prst="rect">
                      <a:avLst/>
                    </a:prstGeom>
                  </pic:spPr>
                </pic:pic>
              </a:graphicData>
            </a:graphic>
          </wp:inline>
        </w:drawing>
      </w:r>
    </w:p>
    <w:p w14:paraId="3586E145" w14:textId="539A419F" w:rsidR="001940CA" w:rsidRDefault="001940CA" w:rsidP="001940CA">
      <w:pPr>
        <w:pStyle w:val="NormalWeb"/>
        <w:ind w:left="426" w:hanging="60"/>
        <w:rPr>
          <w:sz w:val="32"/>
          <w:szCs w:val="32"/>
        </w:rPr>
      </w:pPr>
      <w:r w:rsidRPr="001940CA">
        <w:rPr>
          <w:sz w:val="32"/>
          <w:szCs w:val="32"/>
        </w:rPr>
        <w:t>The design features a standard positive edge-triggered D Flip-Flop implemented in Verilog. Functional verification was performed using the Icarus Verilog (</w:t>
      </w:r>
      <w:proofErr w:type="spellStart"/>
      <w:r w:rsidRPr="001940CA">
        <w:rPr>
          <w:sz w:val="32"/>
          <w:szCs w:val="32"/>
        </w:rPr>
        <w:t>iverilog</w:t>
      </w:r>
      <w:proofErr w:type="spellEnd"/>
      <w:r w:rsidRPr="001940CA">
        <w:rPr>
          <w:sz w:val="32"/>
          <w:szCs w:val="32"/>
        </w:rPr>
        <w:t xml:space="preserve">) compiler. The resulting </w:t>
      </w:r>
      <w:proofErr w:type="spellStart"/>
      <w:r w:rsidRPr="001940CA">
        <w:rPr>
          <w:sz w:val="32"/>
          <w:szCs w:val="32"/>
        </w:rPr>
        <w:t>GTKWave</w:t>
      </w:r>
      <w:proofErr w:type="spellEnd"/>
      <w:r w:rsidRPr="001940CA">
        <w:rPr>
          <w:sz w:val="32"/>
          <w:szCs w:val="32"/>
        </w:rPr>
        <w:t xml:space="preserve"> plots demonstrate that the output $Q$ captures the input $D$ strictly on the rising edge of the clock, maintaining the state during the low level of the clock cycle. The simulation console log outputs a truth table confirming the device correctly ignores input changes when the clock is stable, validating its </w:t>
      </w:r>
      <w:proofErr w:type="spellStart"/>
      <w:r w:rsidRPr="001940CA">
        <w:rPr>
          <w:sz w:val="32"/>
          <w:szCs w:val="32"/>
        </w:rPr>
        <w:t>behavior</w:t>
      </w:r>
      <w:proofErr w:type="spellEnd"/>
      <w:r w:rsidRPr="001940CA">
        <w:rPr>
          <w:sz w:val="32"/>
          <w:szCs w:val="32"/>
        </w:rPr>
        <w:t xml:space="preserve"> as a reliable sequential storage element.</w:t>
      </w:r>
    </w:p>
    <w:p w14:paraId="709A6C75" w14:textId="77777777" w:rsidR="001940CA" w:rsidRDefault="001940CA" w:rsidP="001940CA">
      <w:pPr>
        <w:pStyle w:val="NormalWeb"/>
        <w:ind w:left="426" w:hanging="60"/>
        <w:rPr>
          <w:sz w:val="32"/>
          <w:szCs w:val="32"/>
        </w:rPr>
      </w:pPr>
    </w:p>
    <w:p w14:paraId="097AC531" w14:textId="19846046" w:rsidR="008B3EF8" w:rsidRDefault="00176802" w:rsidP="008B3EF8">
      <w:pPr>
        <w:pStyle w:val="NormalWeb"/>
        <w:numPr>
          <w:ilvl w:val="1"/>
          <w:numId w:val="9"/>
        </w:numPr>
        <w:rPr>
          <w:sz w:val="32"/>
          <w:szCs w:val="32"/>
        </w:rPr>
      </w:pPr>
      <w:r>
        <w:rPr>
          <w:sz w:val="32"/>
          <w:szCs w:val="32"/>
        </w:rPr>
        <w:t>5-Bit CLA</w:t>
      </w:r>
    </w:p>
    <w:p w14:paraId="4A00E9A1" w14:textId="4DC47AAD" w:rsidR="00176802" w:rsidRDefault="00E33E1E" w:rsidP="00E20669">
      <w:pPr>
        <w:pStyle w:val="NormalWeb"/>
        <w:ind w:left="142"/>
        <w:rPr>
          <w:sz w:val="32"/>
          <w:szCs w:val="32"/>
        </w:rPr>
      </w:pPr>
      <w:r w:rsidRPr="00E33E1E">
        <w:rPr>
          <w:sz w:val="32"/>
          <w:szCs w:val="32"/>
        </w:rPr>
        <w:drawing>
          <wp:inline distT="0" distB="0" distL="0" distR="0" wp14:anchorId="05A321AF" wp14:editId="62CF3AAA">
            <wp:extent cx="5620534" cy="1428949"/>
            <wp:effectExtent l="0" t="0" r="0" b="0"/>
            <wp:docPr id="1473645538" name="Picture 1" descr="A black screen with white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5538" name="Picture 1" descr="A black screen with white numbers and letters&#10;&#10;Description automatically generated"/>
                    <pic:cNvPicPr/>
                  </pic:nvPicPr>
                  <pic:blipFill>
                    <a:blip r:embed="rId29"/>
                    <a:stretch>
                      <a:fillRect/>
                    </a:stretch>
                  </pic:blipFill>
                  <pic:spPr>
                    <a:xfrm>
                      <a:off x="0" y="0"/>
                      <a:ext cx="5620534" cy="1428949"/>
                    </a:xfrm>
                    <a:prstGeom prst="rect">
                      <a:avLst/>
                    </a:prstGeom>
                  </pic:spPr>
                </pic:pic>
              </a:graphicData>
            </a:graphic>
          </wp:inline>
        </w:drawing>
      </w:r>
    </w:p>
    <w:p w14:paraId="027BCF60" w14:textId="40EBFA29" w:rsidR="00E33E1E" w:rsidRDefault="003A0401" w:rsidP="00E20669">
      <w:pPr>
        <w:pStyle w:val="NormalWeb"/>
        <w:ind w:left="284"/>
        <w:rPr>
          <w:sz w:val="32"/>
          <w:szCs w:val="32"/>
        </w:rPr>
      </w:pPr>
      <w:r w:rsidRPr="003A0401">
        <w:rPr>
          <w:sz w:val="32"/>
          <w:szCs w:val="32"/>
        </w:rPr>
        <w:drawing>
          <wp:inline distT="0" distB="0" distL="0" distR="0" wp14:anchorId="37E8DEBF" wp14:editId="17AA228F">
            <wp:extent cx="5731510" cy="886460"/>
            <wp:effectExtent l="0" t="0" r="2540" b="8890"/>
            <wp:docPr id="1474228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28709" name="Picture 1" descr="A screenshot of a computer&#10;&#10;Description automatically generated"/>
                    <pic:cNvPicPr/>
                  </pic:nvPicPr>
                  <pic:blipFill>
                    <a:blip r:embed="rId30"/>
                    <a:stretch>
                      <a:fillRect/>
                    </a:stretch>
                  </pic:blipFill>
                  <pic:spPr>
                    <a:xfrm>
                      <a:off x="0" y="0"/>
                      <a:ext cx="5731510" cy="886460"/>
                    </a:xfrm>
                    <a:prstGeom prst="rect">
                      <a:avLst/>
                    </a:prstGeom>
                  </pic:spPr>
                </pic:pic>
              </a:graphicData>
            </a:graphic>
          </wp:inline>
        </w:drawing>
      </w:r>
    </w:p>
    <w:p w14:paraId="51F94B85" w14:textId="1EAE645E" w:rsidR="00507AD3" w:rsidRDefault="00507AD3" w:rsidP="00507AD3">
      <w:pPr>
        <w:pStyle w:val="NormalWeb"/>
        <w:ind w:left="1500"/>
        <w:rPr>
          <w:sz w:val="32"/>
          <w:szCs w:val="32"/>
        </w:rPr>
      </w:pPr>
      <w:r w:rsidRPr="00507AD3">
        <w:rPr>
          <w:sz w:val="32"/>
          <w:szCs w:val="32"/>
        </w:rPr>
        <w:t xml:space="preserve">This module implements a 5-bit arithmetic adder using the Manchester Carry Look-Ahead (CLA) logic to minimize propagation delay. The Verilog structural model was simulated to verify the carry chain logic. </w:t>
      </w:r>
      <w:proofErr w:type="spellStart"/>
      <w:r w:rsidRPr="00507AD3">
        <w:rPr>
          <w:sz w:val="32"/>
          <w:szCs w:val="32"/>
        </w:rPr>
        <w:t>GTKWave</w:t>
      </w:r>
      <w:proofErr w:type="spellEnd"/>
      <w:r w:rsidRPr="00507AD3">
        <w:rPr>
          <w:sz w:val="32"/>
          <w:szCs w:val="32"/>
        </w:rPr>
        <w:t xml:space="preserve"> waveforms visualize the rapid generation of Propagate and </w:t>
      </w:r>
      <w:proofErr w:type="gramStart"/>
      <w:r w:rsidRPr="00507AD3">
        <w:rPr>
          <w:sz w:val="32"/>
          <w:szCs w:val="32"/>
        </w:rPr>
        <w:t>Generate  signals</w:t>
      </w:r>
      <w:proofErr w:type="gramEnd"/>
      <w:r w:rsidRPr="00507AD3">
        <w:rPr>
          <w:sz w:val="32"/>
          <w:szCs w:val="32"/>
        </w:rPr>
        <w:t>, followed by the accelerated ripple of the carry bit across the stages. The console logs provide a verified truth table for multiple addition test cases (e.g., random vectors and worst-case carry ripple inputs), confirming that the combinational logic yields mathematically correct sums and carry-outs.</w:t>
      </w:r>
    </w:p>
    <w:p w14:paraId="608A73E4" w14:textId="77777777" w:rsidR="00E20669" w:rsidRDefault="00E20669" w:rsidP="00507AD3">
      <w:pPr>
        <w:pStyle w:val="NormalWeb"/>
        <w:ind w:left="1500"/>
        <w:rPr>
          <w:sz w:val="32"/>
          <w:szCs w:val="32"/>
        </w:rPr>
      </w:pPr>
    </w:p>
    <w:p w14:paraId="47CA0125" w14:textId="77777777" w:rsidR="00E20669" w:rsidRDefault="00E20669" w:rsidP="00507AD3">
      <w:pPr>
        <w:pStyle w:val="NormalWeb"/>
        <w:ind w:left="1500"/>
        <w:rPr>
          <w:sz w:val="32"/>
          <w:szCs w:val="32"/>
        </w:rPr>
      </w:pPr>
    </w:p>
    <w:p w14:paraId="6B0DB679" w14:textId="77777777" w:rsidR="00E20669" w:rsidRDefault="00E20669" w:rsidP="00507AD3">
      <w:pPr>
        <w:pStyle w:val="NormalWeb"/>
        <w:ind w:left="1500"/>
        <w:rPr>
          <w:sz w:val="32"/>
          <w:szCs w:val="32"/>
        </w:rPr>
      </w:pPr>
    </w:p>
    <w:p w14:paraId="08D5B5FF" w14:textId="77777777" w:rsidR="00E20669" w:rsidRDefault="00E20669" w:rsidP="00507AD3">
      <w:pPr>
        <w:pStyle w:val="NormalWeb"/>
        <w:ind w:left="1500"/>
        <w:rPr>
          <w:sz w:val="32"/>
          <w:szCs w:val="32"/>
        </w:rPr>
      </w:pPr>
    </w:p>
    <w:p w14:paraId="4D3F6321" w14:textId="77777777" w:rsidR="00E20669" w:rsidRDefault="00E20669" w:rsidP="00507AD3">
      <w:pPr>
        <w:pStyle w:val="NormalWeb"/>
        <w:ind w:left="1500"/>
        <w:rPr>
          <w:sz w:val="32"/>
          <w:szCs w:val="32"/>
        </w:rPr>
      </w:pPr>
    </w:p>
    <w:p w14:paraId="6447F4B2" w14:textId="77777777" w:rsidR="00E20669" w:rsidRDefault="00E20669" w:rsidP="00507AD3">
      <w:pPr>
        <w:pStyle w:val="NormalWeb"/>
        <w:ind w:left="1500"/>
        <w:rPr>
          <w:sz w:val="32"/>
          <w:szCs w:val="32"/>
        </w:rPr>
      </w:pPr>
    </w:p>
    <w:p w14:paraId="16E6A173" w14:textId="0909124D" w:rsidR="003A0401" w:rsidRDefault="003A0401" w:rsidP="003A0401">
      <w:pPr>
        <w:pStyle w:val="NormalWeb"/>
        <w:numPr>
          <w:ilvl w:val="1"/>
          <w:numId w:val="9"/>
        </w:numPr>
        <w:rPr>
          <w:sz w:val="32"/>
          <w:szCs w:val="32"/>
        </w:rPr>
      </w:pPr>
      <w:r>
        <w:rPr>
          <w:sz w:val="32"/>
          <w:szCs w:val="32"/>
        </w:rPr>
        <w:lastRenderedPageBreak/>
        <w:t>Integrated 5-Bit CLA</w:t>
      </w:r>
    </w:p>
    <w:p w14:paraId="46A51E74" w14:textId="6D03A40C" w:rsidR="003A0401" w:rsidRPr="00B6284E" w:rsidRDefault="003C5D64" w:rsidP="00E20669">
      <w:pPr>
        <w:pStyle w:val="NormalWeb"/>
        <w:ind w:left="567"/>
        <w:rPr>
          <w:sz w:val="32"/>
          <w:szCs w:val="32"/>
        </w:rPr>
      </w:pPr>
      <w:r w:rsidRPr="003C5D64">
        <w:rPr>
          <w:sz w:val="32"/>
          <w:szCs w:val="32"/>
        </w:rPr>
        <w:drawing>
          <wp:inline distT="0" distB="0" distL="0" distR="0" wp14:anchorId="3FB93EEB" wp14:editId="6FC87D7F">
            <wp:extent cx="4604838" cy="5401731"/>
            <wp:effectExtent l="0" t="0" r="5715" b="8890"/>
            <wp:docPr id="7013431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3166" name="Picture 1" descr="A screen shot of a computer code&#10;&#10;Description automatically generated"/>
                    <pic:cNvPicPr/>
                  </pic:nvPicPr>
                  <pic:blipFill>
                    <a:blip r:embed="rId31"/>
                    <a:stretch>
                      <a:fillRect/>
                    </a:stretch>
                  </pic:blipFill>
                  <pic:spPr>
                    <a:xfrm>
                      <a:off x="0" y="0"/>
                      <a:ext cx="4610563" cy="5408446"/>
                    </a:xfrm>
                    <a:prstGeom prst="rect">
                      <a:avLst/>
                    </a:prstGeom>
                  </pic:spPr>
                </pic:pic>
              </a:graphicData>
            </a:graphic>
          </wp:inline>
        </w:drawing>
      </w:r>
    </w:p>
    <w:p w14:paraId="122E211B" w14:textId="647C91A7" w:rsidR="00C960D0" w:rsidRDefault="00C960D0" w:rsidP="00E20669">
      <w:pPr>
        <w:pStyle w:val="NormalWeb"/>
        <w:ind w:left="360" w:firstLine="207"/>
        <w:rPr>
          <w:b/>
          <w:bCs/>
          <w:sz w:val="36"/>
          <w:szCs w:val="36"/>
        </w:rPr>
      </w:pPr>
      <w:r w:rsidRPr="00C960D0">
        <w:rPr>
          <w:b/>
          <w:bCs/>
          <w:sz w:val="36"/>
          <w:szCs w:val="36"/>
        </w:rPr>
        <w:drawing>
          <wp:inline distT="0" distB="0" distL="0" distR="0" wp14:anchorId="19ECB200" wp14:editId="67760C1D">
            <wp:extent cx="4816929" cy="2439418"/>
            <wp:effectExtent l="0" t="0" r="3175" b="0"/>
            <wp:docPr id="1217085710" name="Picture 1" descr="A computer screen with numbers and dig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85710" name="Picture 1" descr="A computer screen with numbers and digits&#10;&#10;Description automatically generated"/>
                    <pic:cNvPicPr/>
                  </pic:nvPicPr>
                  <pic:blipFill>
                    <a:blip r:embed="rId32"/>
                    <a:stretch>
                      <a:fillRect/>
                    </a:stretch>
                  </pic:blipFill>
                  <pic:spPr>
                    <a:xfrm>
                      <a:off x="0" y="0"/>
                      <a:ext cx="4821870" cy="2441920"/>
                    </a:xfrm>
                    <a:prstGeom prst="rect">
                      <a:avLst/>
                    </a:prstGeom>
                  </pic:spPr>
                </pic:pic>
              </a:graphicData>
            </a:graphic>
          </wp:inline>
        </w:drawing>
      </w:r>
    </w:p>
    <w:p w14:paraId="561DB5DB" w14:textId="51F88DD7" w:rsidR="00C960D0" w:rsidRDefault="00434BB3" w:rsidP="00C960D0">
      <w:pPr>
        <w:pStyle w:val="NormalWeb"/>
        <w:ind w:left="360"/>
        <w:rPr>
          <w:b/>
          <w:bCs/>
          <w:sz w:val="36"/>
          <w:szCs w:val="36"/>
        </w:rPr>
      </w:pPr>
      <w:r w:rsidRPr="00434BB3">
        <w:rPr>
          <w:b/>
          <w:bCs/>
          <w:sz w:val="36"/>
          <w:szCs w:val="36"/>
        </w:rPr>
        <w:lastRenderedPageBreak/>
        <w:drawing>
          <wp:inline distT="0" distB="0" distL="0" distR="0" wp14:anchorId="47665B5B" wp14:editId="68104B8D">
            <wp:extent cx="5731510" cy="913130"/>
            <wp:effectExtent l="0" t="0" r="2540" b="1270"/>
            <wp:docPr id="341997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97433" name="Picture 1" descr="A screenshot of a computer&#10;&#10;Description automatically generated"/>
                    <pic:cNvPicPr/>
                  </pic:nvPicPr>
                  <pic:blipFill>
                    <a:blip r:embed="rId33"/>
                    <a:stretch>
                      <a:fillRect/>
                    </a:stretch>
                  </pic:blipFill>
                  <pic:spPr>
                    <a:xfrm>
                      <a:off x="0" y="0"/>
                      <a:ext cx="5731510" cy="913130"/>
                    </a:xfrm>
                    <a:prstGeom prst="rect">
                      <a:avLst/>
                    </a:prstGeom>
                  </pic:spPr>
                </pic:pic>
              </a:graphicData>
            </a:graphic>
          </wp:inline>
        </w:drawing>
      </w:r>
    </w:p>
    <w:p w14:paraId="504F6CCA" w14:textId="77777777" w:rsidR="00507AD3" w:rsidRPr="00507AD3" w:rsidRDefault="00507AD3" w:rsidP="00507AD3">
      <w:pPr>
        <w:pStyle w:val="NormalWeb"/>
        <w:ind w:left="360"/>
        <w:rPr>
          <w:sz w:val="32"/>
          <w:szCs w:val="32"/>
        </w:rPr>
      </w:pPr>
      <w:r w:rsidRPr="00507AD3">
        <w:rPr>
          <w:sz w:val="32"/>
          <w:szCs w:val="32"/>
        </w:rPr>
        <w:t xml:space="preserve">The final integration combines the 5-bit Manchester CLA with input and output register stages using the previously defined D Flip-Flops. This pipelined architecture was simulated to verify timing and data flow. The </w:t>
      </w:r>
      <w:proofErr w:type="spellStart"/>
      <w:r w:rsidRPr="00507AD3">
        <w:rPr>
          <w:sz w:val="32"/>
          <w:szCs w:val="32"/>
        </w:rPr>
        <w:t>GTKWave</w:t>
      </w:r>
      <w:proofErr w:type="spellEnd"/>
      <w:r w:rsidRPr="00507AD3">
        <w:rPr>
          <w:sz w:val="32"/>
          <w:szCs w:val="32"/>
        </w:rPr>
        <w:t xml:space="preserve"> plots clearly illustrate the expected latency: input data is latched on the first clock edge, processed by the combinational adder logic during the cycle, and the result is captured at the output on the subsequent clock edge. Console logs track the data through the pipeline stages, confirming that the integrated system achieves correct arithmetic results with precise synchronization to the clock signal.</w:t>
      </w:r>
    </w:p>
    <w:p w14:paraId="74F81B6E" w14:textId="77777777" w:rsidR="00507AD3" w:rsidRDefault="00507AD3" w:rsidP="00C960D0">
      <w:pPr>
        <w:pStyle w:val="NormalWeb"/>
        <w:ind w:left="360"/>
        <w:rPr>
          <w:b/>
          <w:bCs/>
          <w:sz w:val="36"/>
          <w:szCs w:val="36"/>
        </w:rPr>
      </w:pPr>
    </w:p>
    <w:p w14:paraId="7A9986AA" w14:textId="311D4A35" w:rsidR="0083179C" w:rsidRDefault="0083179C" w:rsidP="00C960D0">
      <w:pPr>
        <w:pStyle w:val="NormalWeb"/>
        <w:numPr>
          <w:ilvl w:val="0"/>
          <w:numId w:val="1"/>
        </w:numPr>
        <w:rPr>
          <w:b/>
          <w:bCs/>
          <w:sz w:val="36"/>
          <w:szCs w:val="36"/>
        </w:rPr>
      </w:pPr>
      <w:r>
        <w:rPr>
          <w:b/>
          <w:bCs/>
          <w:sz w:val="36"/>
          <w:szCs w:val="36"/>
        </w:rPr>
        <w:t>FPGA Implementation</w:t>
      </w:r>
    </w:p>
    <w:p w14:paraId="2D8F09A1" w14:textId="77777777" w:rsidR="0096134C" w:rsidRPr="0096134C" w:rsidRDefault="0096134C" w:rsidP="0096134C">
      <w:pPr>
        <w:autoSpaceDE w:val="0"/>
        <w:autoSpaceDN w:val="0"/>
        <w:adjustRightInd w:val="0"/>
        <w:spacing w:after="0" w:line="240" w:lineRule="auto"/>
        <w:ind w:left="360"/>
        <w:rPr>
          <w:rFonts w:ascii="Times New Roman" w:eastAsia="NimbusRomNo9L-Regu" w:hAnsi="Times New Roman" w:cs="Times New Roman"/>
          <w:kern w:val="0"/>
          <w:sz w:val="32"/>
          <w:szCs w:val="32"/>
        </w:rPr>
      </w:pPr>
      <w:r w:rsidRPr="0096134C">
        <w:rPr>
          <w:rFonts w:ascii="Times New Roman" w:eastAsia="NimbusRomNo9L-Regu" w:hAnsi="Times New Roman" w:cs="Times New Roman"/>
          <w:kern w:val="0"/>
          <w:sz w:val="32"/>
          <w:szCs w:val="32"/>
        </w:rPr>
        <w:t>The 5-bit CLA adder was synthesized and implemented on</w:t>
      </w:r>
    </w:p>
    <w:p w14:paraId="6371233A" w14:textId="77777777" w:rsidR="0096134C" w:rsidRPr="0096134C" w:rsidRDefault="0096134C" w:rsidP="0096134C">
      <w:pPr>
        <w:autoSpaceDE w:val="0"/>
        <w:autoSpaceDN w:val="0"/>
        <w:adjustRightInd w:val="0"/>
        <w:spacing w:after="0" w:line="240" w:lineRule="auto"/>
        <w:ind w:left="360"/>
        <w:rPr>
          <w:rFonts w:ascii="Times New Roman" w:eastAsia="NimbusRomNo9L-Regu" w:hAnsi="Times New Roman" w:cs="Times New Roman"/>
          <w:kern w:val="0"/>
          <w:sz w:val="32"/>
          <w:szCs w:val="32"/>
        </w:rPr>
      </w:pPr>
      <w:r w:rsidRPr="0096134C">
        <w:rPr>
          <w:rFonts w:ascii="Times New Roman" w:eastAsia="NimbusRomNo9L-Regu" w:hAnsi="Times New Roman" w:cs="Times New Roman"/>
          <w:kern w:val="0"/>
          <w:sz w:val="32"/>
          <w:szCs w:val="32"/>
        </w:rPr>
        <w:t>an FPGA platform to validate the design with real hardware.</w:t>
      </w:r>
    </w:p>
    <w:p w14:paraId="62D59B58" w14:textId="284BF69E" w:rsidR="0096134C" w:rsidRPr="0096134C" w:rsidRDefault="0096134C" w:rsidP="0096134C">
      <w:pPr>
        <w:autoSpaceDE w:val="0"/>
        <w:autoSpaceDN w:val="0"/>
        <w:adjustRightInd w:val="0"/>
        <w:spacing w:after="0" w:line="240" w:lineRule="auto"/>
        <w:ind w:left="360"/>
        <w:rPr>
          <w:rFonts w:ascii="Times New Roman" w:eastAsia="NimbusRomNo9L-Regu" w:hAnsi="Times New Roman" w:cs="Times New Roman"/>
          <w:kern w:val="0"/>
          <w:sz w:val="32"/>
          <w:szCs w:val="32"/>
        </w:rPr>
      </w:pPr>
      <w:r w:rsidRPr="0096134C">
        <w:rPr>
          <w:rFonts w:ascii="Times New Roman" w:eastAsia="NimbusRomNo9L-Regu" w:hAnsi="Times New Roman" w:cs="Times New Roman"/>
          <w:kern w:val="0"/>
          <w:sz w:val="32"/>
          <w:szCs w:val="32"/>
        </w:rPr>
        <w:t>The FPGA implementation provides experimental verification</w:t>
      </w:r>
      <w:r>
        <w:rPr>
          <w:rFonts w:ascii="Times New Roman" w:eastAsia="NimbusRomNo9L-Regu" w:hAnsi="Times New Roman" w:cs="Times New Roman"/>
          <w:kern w:val="0"/>
          <w:sz w:val="32"/>
          <w:szCs w:val="32"/>
        </w:rPr>
        <w:t xml:space="preserve"> </w:t>
      </w:r>
      <w:r w:rsidRPr="0096134C">
        <w:rPr>
          <w:rFonts w:ascii="Times New Roman" w:eastAsia="NimbusRomNo9L-Regu" w:hAnsi="Times New Roman" w:cs="Times New Roman"/>
          <w:kern w:val="0"/>
          <w:sz w:val="32"/>
          <w:szCs w:val="32"/>
        </w:rPr>
        <w:t>of timing and functionality under actual operating conditions.</w:t>
      </w:r>
    </w:p>
    <w:p w14:paraId="49EF3889" w14:textId="3EA389BA" w:rsidR="00E90F88" w:rsidRDefault="00E90F88" w:rsidP="005E6763">
      <w:pPr>
        <w:pStyle w:val="NormalWeb"/>
        <w:ind w:left="1080"/>
        <w:rPr>
          <w:sz w:val="36"/>
          <w:szCs w:val="36"/>
        </w:rPr>
      </w:pPr>
      <w:r>
        <w:rPr>
          <w:noProof/>
          <w:sz w:val="36"/>
          <w:szCs w:val="36"/>
        </w:rPr>
        <w:drawing>
          <wp:inline distT="0" distB="0" distL="0" distR="0" wp14:anchorId="7D9A6DF5" wp14:editId="75728049">
            <wp:extent cx="3567793" cy="2684207"/>
            <wp:effectExtent l="0" t="0" r="0" b="1905"/>
            <wp:docPr id="1439724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83589" cy="2696091"/>
                    </a:xfrm>
                    <a:prstGeom prst="rect">
                      <a:avLst/>
                    </a:prstGeom>
                    <a:noFill/>
                  </pic:spPr>
                </pic:pic>
              </a:graphicData>
            </a:graphic>
          </wp:inline>
        </w:drawing>
      </w:r>
    </w:p>
    <w:p w14:paraId="7566ACAA" w14:textId="68C5559E" w:rsidR="00E90F88" w:rsidRDefault="00E90F88" w:rsidP="005E6763">
      <w:pPr>
        <w:pStyle w:val="NormalWeb"/>
        <w:ind w:left="1080"/>
        <w:rPr>
          <w:sz w:val="28"/>
          <w:szCs w:val="28"/>
        </w:rPr>
      </w:pPr>
      <w:r>
        <w:rPr>
          <w:sz w:val="28"/>
          <w:szCs w:val="28"/>
        </w:rPr>
        <w:tab/>
      </w:r>
      <w:r w:rsidR="0096134C">
        <w:rPr>
          <w:sz w:val="28"/>
          <w:szCs w:val="28"/>
        </w:rPr>
        <w:tab/>
      </w:r>
      <w:r>
        <w:rPr>
          <w:sz w:val="28"/>
          <w:szCs w:val="28"/>
        </w:rPr>
        <w:t>An FPGA board looks like this</w:t>
      </w:r>
    </w:p>
    <w:p w14:paraId="06A39033" w14:textId="77777777" w:rsidR="00E90F88" w:rsidRPr="00E90F88" w:rsidRDefault="00E90F88" w:rsidP="005E6763">
      <w:pPr>
        <w:pStyle w:val="NormalWeb"/>
        <w:ind w:left="1080"/>
        <w:rPr>
          <w:sz w:val="36"/>
          <w:szCs w:val="36"/>
        </w:rPr>
      </w:pPr>
    </w:p>
    <w:p w14:paraId="0352C0B9" w14:textId="2F456A90" w:rsidR="007C11F5" w:rsidRDefault="003D5D50" w:rsidP="005E6763">
      <w:pPr>
        <w:pStyle w:val="NormalWeb"/>
        <w:ind w:left="1080"/>
        <w:rPr>
          <w:sz w:val="36"/>
          <w:szCs w:val="36"/>
        </w:rPr>
      </w:pPr>
      <w:r>
        <w:rPr>
          <w:noProof/>
          <w:sz w:val="36"/>
          <w:szCs w:val="36"/>
        </w:rPr>
        <w:drawing>
          <wp:inline distT="0" distB="0" distL="0" distR="0" wp14:anchorId="62105850" wp14:editId="1766E7AC">
            <wp:extent cx="3314700" cy="2493794"/>
            <wp:effectExtent l="0" t="0" r="0" b="1905"/>
            <wp:docPr id="921579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40934" cy="2513531"/>
                    </a:xfrm>
                    <a:prstGeom prst="rect">
                      <a:avLst/>
                    </a:prstGeom>
                    <a:noFill/>
                  </pic:spPr>
                </pic:pic>
              </a:graphicData>
            </a:graphic>
          </wp:inline>
        </w:drawing>
      </w:r>
    </w:p>
    <w:p w14:paraId="0385D28C" w14:textId="27DAE5E7" w:rsidR="003D5D50" w:rsidRDefault="003D5D50" w:rsidP="005E6763">
      <w:pPr>
        <w:pStyle w:val="NormalWeb"/>
        <w:ind w:left="1080"/>
        <w:rPr>
          <w:sz w:val="36"/>
          <w:szCs w:val="36"/>
        </w:rPr>
      </w:pPr>
      <w:r>
        <w:rPr>
          <w:noProof/>
          <w:sz w:val="36"/>
          <w:szCs w:val="36"/>
        </w:rPr>
        <w:drawing>
          <wp:inline distT="0" distB="0" distL="0" distR="0" wp14:anchorId="4D7ADED5" wp14:editId="78C77881">
            <wp:extent cx="4237264" cy="3187879"/>
            <wp:effectExtent l="0" t="0" r="0" b="0"/>
            <wp:docPr id="1881205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50208" cy="3197617"/>
                    </a:xfrm>
                    <a:prstGeom prst="rect">
                      <a:avLst/>
                    </a:prstGeom>
                    <a:noFill/>
                  </pic:spPr>
                </pic:pic>
              </a:graphicData>
            </a:graphic>
          </wp:inline>
        </w:drawing>
      </w:r>
    </w:p>
    <w:p w14:paraId="32F34C5F" w14:textId="77777777" w:rsidR="009B2BC0" w:rsidRPr="009B2BC0" w:rsidRDefault="009B2BC0" w:rsidP="009B2BC0">
      <w:pPr>
        <w:pStyle w:val="NormalWeb"/>
        <w:ind w:left="1080"/>
        <w:rPr>
          <w:sz w:val="32"/>
          <w:szCs w:val="32"/>
        </w:rPr>
      </w:pPr>
      <w:r w:rsidRPr="009B2BC0">
        <w:rPr>
          <w:sz w:val="32"/>
          <w:szCs w:val="32"/>
        </w:rPr>
        <w:t xml:space="preserve">Oscilloscope observations provide a direct view of the real-time signal </w:t>
      </w:r>
      <w:proofErr w:type="spellStart"/>
      <w:r w:rsidRPr="009B2BC0">
        <w:rPr>
          <w:sz w:val="32"/>
          <w:szCs w:val="32"/>
        </w:rPr>
        <w:t>behavior</w:t>
      </w:r>
      <w:proofErr w:type="spellEnd"/>
      <w:r w:rsidRPr="009B2BC0">
        <w:rPr>
          <w:sz w:val="32"/>
          <w:szCs w:val="32"/>
        </w:rPr>
        <w:t xml:space="preserve"> on hardware, confirming that the circuit operates as intended under practical conditions. The captured waveforms verify that the output transitions are correctly aligned with the clock edges, the logic levels switch cleanly without distortion, and the timing margins around setup and hold remain well within safe limits. </w:t>
      </w:r>
    </w:p>
    <w:p w14:paraId="577EDFCC" w14:textId="0F6BBB0B" w:rsidR="009B2BC0" w:rsidRPr="009B2BC0" w:rsidRDefault="009B2BC0" w:rsidP="009B2BC0">
      <w:pPr>
        <w:pStyle w:val="NormalWeb"/>
        <w:ind w:left="1080"/>
        <w:rPr>
          <w:sz w:val="32"/>
          <w:szCs w:val="32"/>
        </w:rPr>
      </w:pPr>
      <w:r w:rsidRPr="009B2BC0">
        <w:rPr>
          <w:sz w:val="32"/>
          <w:szCs w:val="32"/>
        </w:rPr>
        <w:lastRenderedPageBreak/>
        <w:t>These measurements also demonstrate that the circuit maintains full functional accuracy at the applied operating frequency.</w:t>
      </w:r>
    </w:p>
    <w:p w14:paraId="395C70D3" w14:textId="77777777" w:rsidR="009B2BC0" w:rsidRPr="009B2BC0" w:rsidRDefault="009B2BC0" w:rsidP="009B2BC0">
      <w:pPr>
        <w:pStyle w:val="NormalWeb"/>
        <w:ind w:left="1080"/>
        <w:rPr>
          <w:sz w:val="32"/>
          <w:szCs w:val="32"/>
        </w:rPr>
      </w:pPr>
      <w:r w:rsidRPr="009B2BC0">
        <w:rPr>
          <w:sz w:val="32"/>
          <w:szCs w:val="32"/>
        </w:rPr>
        <w:t xml:space="preserve">The FPGA deployment further reinforces the reliability of the design flow, showing that the </w:t>
      </w:r>
      <w:proofErr w:type="spellStart"/>
      <w:r w:rsidRPr="009B2BC0">
        <w:rPr>
          <w:sz w:val="32"/>
          <w:szCs w:val="32"/>
        </w:rPr>
        <w:t>behavior</w:t>
      </w:r>
      <w:proofErr w:type="spellEnd"/>
      <w:r w:rsidRPr="009B2BC0">
        <w:rPr>
          <w:sz w:val="32"/>
          <w:szCs w:val="32"/>
        </w:rPr>
        <w:t xml:space="preserve"> predicted through simulation is faithfully reproduced in a physical prototype. The implementation makes use of the FPGA’s logic fabric to model the dynamic logic sections, its flip-flop resources to replicate the pipeline registers, and the routing network to interconnect the modules, collectively validating both performance and architectural correctness.</w:t>
      </w:r>
    </w:p>
    <w:p w14:paraId="2187A1D2" w14:textId="77777777" w:rsidR="00372762" w:rsidRDefault="00372762" w:rsidP="009B2BC0">
      <w:pPr>
        <w:pStyle w:val="NormalWeb"/>
        <w:rPr>
          <w:sz w:val="36"/>
          <w:szCs w:val="36"/>
        </w:rPr>
      </w:pPr>
    </w:p>
    <w:p w14:paraId="0AFAFC7C" w14:textId="174CC206" w:rsidR="0083179C" w:rsidRPr="009268D1" w:rsidRDefault="0083179C" w:rsidP="0083179C">
      <w:pPr>
        <w:pStyle w:val="NormalWeb"/>
        <w:numPr>
          <w:ilvl w:val="0"/>
          <w:numId w:val="1"/>
        </w:numPr>
        <w:rPr>
          <w:b/>
          <w:bCs/>
          <w:sz w:val="36"/>
          <w:szCs w:val="36"/>
        </w:rPr>
      </w:pPr>
      <w:r>
        <w:rPr>
          <w:b/>
          <w:bCs/>
          <w:sz w:val="36"/>
          <w:szCs w:val="36"/>
        </w:rPr>
        <w:t>Conclusion</w:t>
      </w:r>
    </w:p>
    <w:p w14:paraId="76BF1DC6" w14:textId="32D5C5AF" w:rsidR="00CA52C9" w:rsidRPr="00CA52C9" w:rsidRDefault="00CA52C9" w:rsidP="00CA52C9">
      <w:pPr>
        <w:pStyle w:val="NormalWeb"/>
        <w:ind w:left="360"/>
        <w:rPr>
          <w:sz w:val="32"/>
          <w:szCs w:val="32"/>
        </w:rPr>
      </w:pPr>
      <w:r>
        <w:rPr>
          <w:sz w:val="32"/>
          <w:szCs w:val="32"/>
        </w:rPr>
        <w:t>I</w:t>
      </w:r>
      <w:r w:rsidRPr="00CA52C9">
        <w:rPr>
          <w:sz w:val="32"/>
          <w:szCs w:val="32"/>
        </w:rPr>
        <w:t>n conclusion, the comprehensive design, layout, and analysis of the pipelined 5-bit Manchester Carry Look-Ahead Adder successfully demonstrate the close interplay between reliable sequential storage elements and high-speed arithmetic logic. The study systematically refined the transmission-gate D flip-flop, addressing issues of signal contention and internal node instability by incorporating weak feedback keepers. This ensured robust latching performance even in the presence of realistic parasitic loading and aggressive timing margins. Detailed pre-layout and post-layout simulations further revealed the substantial impact of interconnect capacitances on sequential elements, particularly the clock-to-Q delay, emphasizing the importance of physical design awareness in timing-critical components.</w:t>
      </w:r>
    </w:p>
    <w:p w14:paraId="1CE630CA" w14:textId="77777777" w:rsidR="00CA52C9" w:rsidRPr="00CA52C9" w:rsidRDefault="00CA52C9" w:rsidP="00CA52C9">
      <w:pPr>
        <w:pStyle w:val="NormalWeb"/>
        <w:ind w:left="360"/>
        <w:rPr>
          <w:sz w:val="32"/>
          <w:szCs w:val="32"/>
        </w:rPr>
      </w:pPr>
      <w:r w:rsidRPr="00CA52C9">
        <w:rPr>
          <w:sz w:val="32"/>
          <w:szCs w:val="32"/>
        </w:rPr>
        <w:t xml:space="preserve">Following the stabilization of the flip-flop, its integration with the dynamic Manchester carry chain validated the advantages of a pipelined architecture for sustaining high throughput. The dynamic propagate-generate network, supported by full-swing restoration buffers, maintained fast carry computation both before and after layout extraction. The minimal increase in logic delay across the pipeline confirmed that the Manchester topology remains resilient </w:t>
      </w:r>
      <w:r w:rsidRPr="00CA52C9">
        <w:rPr>
          <w:sz w:val="32"/>
          <w:szCs w:val="32"/>
        </w:rPr>
        <w:lastRenderedPageBreak/>
        <w:t xml:space="preserve">to layout-induced </w:t>
      </w:r>
      <w:proofErr w:type="spellStart"/>
      <w:r w:rsidRPr="00CA52C9">
        <w:rPr>
          <w:sz w:val="32"/>
          <w:szCs w:val="32"/>
        </w:rPr>
        <w:t>parasitics</w:t>
      </w:r>
      <w:proofErr w:type="spellEnd"/>
      <w:r w:rsidRPr="00CA52C9">
        <w:rPr>
          <w:sz w:val="32"/>
          <w:szCs w:val="32"/>
        </w:rPr>
        <w:t>, enabling operation at multi-GHz frequencies even in the 180 nm technology node.</w:t>
      </w:r>
    </w:p>
    <w:p w14:paraId="45EA7299" w14:textId="77777777" w:rsidR="00CA52C9" w:rsidRPr="00CA52C9" w:rsidRDefault="00CA52C9" w:rsidP="00CA52C9">
      <w:pPr>
        <w:pStyle w:val="NormalWeb"/>
        <w:ind w:left="360"/>
        <w:rPr>
          <w:sz w:val="32"/>
          <w:szCs w:val="32"/>
        </w:rPr>
      </w:pPr>
      <w:r w:rsidRPr="00CA52C9">
        <w:rPr>
          <w:sz w:val="32"/>
          <w:szCs w:val="32"/>
        </w:rPr>
        <w:t xml:space="preserve">A key strength of the work lay in its verification methodology. By cross-checking transistor-level </w:t>
      </w:r>
      <w:proofErr w:type="spellStart"/>
      <w:r w:rsidRPr="00CA52C9">
        <w:rPr>
          <w:sz w:val="32"/>
          <w:szCs w:val="32"/>
        </w:rPr>
        <w:t>behavior</w:t>
      </w:r>
      <w:proofErr w:type="spellEnd"/>
      <w:r w:rsidRPr="00CA52C9">
        <w:rPr>
          <w:sz w:val="32"/>
          <w:szCs w:val="32"/>
        </w:rPr>
        <w:t xml:space="preserve"> in </w:t>
      </w:r>
      <w:proofErr w:type="spellStart"/>
      <w:r w:rsidRPr="00CA52C9">
        <w:rPr>
          <w:sz w:val="32"/>
          <w:szCs w:val="32"/>
        </w:rPr>
        <w:t>Ngspice</w:t>
      </w:r>
      <w:proofErr w:type="spellEnd"/>
      <w:r w:rsidRPr="00CA52C9">
        <w:rPr>
          <w:sz w:val="32"/>
          <w:szCs w:val="32"/>
        </w:rPr>
        <w:t xml:space="preserve"> with functional correctness established through Icarus Verilog simulations, the design was validated simultaneously from physical and logical perspectives. This dual-domain approach ensured that timing integrity, logical </w:t>
      </w:r>
      <w:proofErr w:type="spellStart"/>
      <w:r w:rsidRPr="00CA52C9">
        <w:rPr>
          <w:sz w:val="32"/>
          <w:szCs w:val="32"/>
        </w:rPr>
        <w:t>behavior</w:t>
      </w:r>
      <w:proofErr w:type="spellEnd"/>
      <w:r w:rsidRPr="00CA52C9">
        <w:rPr>
          <w:sz w:val="32"/>
          <w:szCs w:val="32"/>
        </w:rPr>
        <w:t>, and circuit robustness were all preserved across abstraction levels.</w:t>
      </w:r>
    </w:p>
    <w:p w14:paraId="4E3B40C8" w14:textId="77777777" w:rsidR="00CA52C9" w:rsidRDefault="00CA52C9" w:rsidP="00CA52C9">
      <w:pPr>
        <w:pStyle w:val="NormalWeb"/>
        <w:ind w:left="360"/>
        <w:rPr>
          <w:sz w:val="32"/>
          <w:szCs w:val="32"/>
        </w:rPr>
      </w:pPr>
      <w:r w:rsidRPr="00CA52C9">
        <w:rPr>
          <w:sz w:val="32"/>
          <w:szCs w:val="32"/>
        </w:rPr>
        <w:t>Ultimately, the accurate characterization of setup time, hold time, propagation delay, and maximum operating frequency solidifies the design’s suitability for high-performance digital processing. The project highlights the effectiveness of combining dynamic logic, pipelined architectures, and rigorously verified sequential elements to achieve reliable, high-speed operation in modern VLSI systems.</w:t>
      </w:r>
    </w:p>
    <w:p w14:paraId="61ACF4B6" w14:textId="77777777" w:rsidR="00E20669" w:rsidRDefault="00E20669" w:rsidP="00CA52C9">
      <w:pPr>
        <w:pStyle w:val="NormalWeb"/>
        <w:ind w:left="360"/>
        <w:rPr>
          <w:sz w:val="32"/>
          <w:szCs w:val="32"/>
        </w:rPr>
      </w:pPr>
    </w:p>
    <w:p w14:paraId="5D145FBB" w14:textId="77777777" w:rsidR="00E20669" w:rsidRPr="00CA52C9" w:rsidRDefault="00E20669" w:rsidP="00CA52C9">
      <w:pPr>
        <w:pStyle w:val="NormalWeb"/>
        <w:ind w:left="360"/>
        <w:rPr>
          <w:sz w:val="32"/>
          <w:szCs w:val="32"/>
        </w:rPr>
      </w:pPr>
    </w:p>
    <w:p w14:paraId="0BA1130B" w14:textId="77777777" w:rsidR="009268D1" w:rsidRPr="00DD49CE" w:rsidRDefault="009268D1" w:rsidP="009268D1">
      <w:pPr>
        <w:pStyle w:val="NormalWeb"/>
        <w:ind w:left="1080"/>
        <w:rPr>
          <w:sz w:val="36"/>
          <w:szCs w:val="36"/>
        </w:rPr>
      </w:pPr>
    </w:p>
    <w:p w14:paraId="4A1F7890" w14:textId="77777777" w:rsidR="00DD49CE" w:rsidRPr="003930C6" w:rsidRDefault="00DD49CE" w:rsidP="00DD49CE">
      <w:pPr>
        <w:pStyle w:val="NormalWeb"/>
        <w:ind w:left="1080"/>
        <w:rPr>
          <w:sz w:val="36"/>
          <w:szCs w:val="36"/>
        </w:rPr>
      </w:pPr>
    </w:p>
    <w:p w14:paraId="0373B530" w14:textId="77777777" w:rsidR="00334A62" w:rsidRPr="00334A62" w:rsidRDefault="00334A62" w:rsidP="00334A62">
      <w:pPr>
        <w:pStyle w:val="NormalWeb"/>
        <w:ind w:left="1080"/>
        <w:rPr>
          <w:sz w:val="36"/>
          <w:szCs w:val="36"/>
        </w:rPr>
      </w:pPr>
    </w:p>
    <w:p w14:paraId="3D09E90C" w14:textId="77777777" w:rsidR="00334A62" w:rsidRPr="00E904B7" w:rsidRDefault="00334A62" w:rsidP="00334A62">
      <w:pPr>
        <w:pStyle w:val="NormalWeb"/>
        <w:ind w:left="1080"/>
        <w:rPr>
          <w:sz w:val="36"/>
          <w:szCs w:val="36"/>
        </w:rPr>
      </w:pPr>
    </w:p>
    <w:p w14:paraId="3F73FAAA" w14:textId="77777777" w:rsidR="004A6E49" w:rsidRPr="004A6E49" w:rsidRDefault="004A6E49" w:rsidP="004A6E49">
      <w:pPr>
        <w:pStyle w:val="NormalWeb"/>
        <w:ind w:left="1080"/>
        <w:rPr>
          <w:sz w:val="36"/>
          <w:szCs w:val="36"/>
        </w:rPr>
      </w:pPr>
    </w:p>
    <w:p w14:paraId="5927B045" w14:textId="77777777" w:rsidR="00B56C15" w:rsidRPr="00B56C15" w:rsidRDefault="00B56C15" w:rsidP="00B56C15">
      <w:pPr>
        <w:pStyle w:val="ListParagraph"/>
        <w:ind w:left="1800"/>
        <w:rPr>
          <w:rFonts w:ascii="Times New Roman" w:hAnsi="Times New Roman" w:cs="Times New Roman"/>
          <w:sz w:val="32"/>
          <w:szCs w:val="32"/>
        </w:rPr>
      </w:pPr>
    </w:p>
    <w:p w14:paraId="734BAE79" w14:textId="77777777" w:rsidR="00B56C15" w:rsidRPr="00B56C15" w:rsidRDefault="00B56C15" w:rsidP="00B56C15">
      <w:pPr>
        <w:pStyle w:val="ListParagraph"/>
        <w:ind w:left="1800"/>
        <w:rPr>
          <w:rFonts w:ascii="Times New Roman" w:hAnsi="Times New Roman" w:cs="Times New Roman"/>
          <w:sz w:val="32"/>
          <w:szCs w:val="32"/>
        </w:rPr>
      </w:pPr>
    </w:p>
    <w:p w14:paraId="0E3420DD" w14:textId="77777777" w:rsidR="000E749F" w:rsidRPr="000E749F" w:rsidRDefault="000E749F" w:rsidP="000E749F">
      <w:pPr>
        <w:ind w:left="1080"/>
        <w:rPr>
          <w:rFonts w:ascii="Times New Roman" w:hAnsi="Times New Roman" w:cs="Times New Roman"/>
          <w:sz w:val="32"/>
          <w:szCs w:val="32"/>
        </w:rPr>
      </w:pPr>
    </w:p>
    <w:p w14:paraId="6822394B" w14:textId="77777777" w:rsidR="00EA06C5" w:rsidRDefault="00EA06C5" w:rsidP="008105EC">
      <w:pPr>
        <w:ind w:left="1800"/>
        <w:rPr>
          <w:rFonts w:ascii="Times New Roman" w:hAnsi="Times New Roman" w:cs="Times New Roman"/>
          <w:sz w:val="40"/>
          <w:szCs w:val="40"/>
        </w:rPr>
      </w:pPr>
    </w:p>
    <w:p w14:paraId="33B8CB44" w14:textId="77777777" w:rsidR="0038172E" w:rsidRPr="0038172E" w:rsidRDefault="0038172E" w:rsidP="0038172E">
      <w:pPr>
        <w:rPr>
          <w:rFonts w:ascii="Times New Roman" w:hAnsi="Times New Roman" w:cs="Times New Roman"/>
          <w:sz w:val="40"/>
          <w:szCs w:val="40"/>
        </w:rPr>
      </w:pPr>
    </w:p>
    <w:sectPr w:rsidR="0038172E" w:rsidRPr="0038172E" w:rsidSect="00AF114A">
      <w:headerReference w:type="default" r:id="rId37"/>
      <w:footerReference w:type="default" r:id="rId38"/>
      <w:footerReference w:type="first" r:id="rId3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1C069" w14:textId="77777777" w:rsidR="00387B28" w:rsidRDefault="00387B28" w:rsidP="008E5D3E">
      <w:pPr>
        <w:spacing w:after="0" w:line="240" w:lineRule="auto"/>
      </w:pPr>
      <w:r>
        <w:separator/>
      </w:r>
    </w:p>
  </w:endnote>
  <w:endnote w:type="continuationSeparator" w:id="0">
    <w:p w14:paraId="4639D088" w14:textId="77777777" w:rsidR="00387B28" w:rsidRDefault="00387B28" w:rsidP="008E5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1116826"/>
      <w:docPartObj>
        <w:docPartGallery w:val="Page Numbers (Bottom of Page)"/>
        <w:docPartUnique/>
      </w:docPartObj>
    </w:sdtPr>
    <w:sdtEndPr>
      <w:rPr>
        <w:noProof/>
      </w:rPr>
    </w:sdtEndPr>
    <w:sdtContent>
      <w:p w14:paraId="600562D5" w14:textId="1F9A25EF" w:rsidR="008E5D3E" w:rsidRDefault="008E5D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8E7A90" w14:textId="77777777" w:rsidR="008E5D3E" w:rsidRDefault="008E5D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5217805"/>
      <w:docPartObj>
        <w:docPartGallery w:val="Page Numbers (Bottom of Page)"/>
        <w:docPartUnique/>
      </w:docPartObj>
    </w:sdtPr>
    <w:sdtEndPr>
      <w:rPr>
        <w:noProof/>
      </w:rPr>
    </w:sdtEndPr>
    <w:sdtContent>
      <w:p w14:paraId="04CC6BC0" w14:textId="26DA8C64" w:rsidR="00AF114A" w:rsidRDefault="00AF11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7F5B8" w14:textId="77777777" w:rsidR="00AF114A" w:rsidRDefault="00AF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0F0FB" w14:textId="77777777" w:rsidR="00387B28" w:rsidRDefault="00387B28" w:rsidP="008E5D3E">
      <w:pPr>
        <w:spacing w:after="0" w:line="240" w:lineRule="auto"/>
      </w:pPr>
      <w:r>
        <w:separator/>
      </w:r>
    </w:p>
  </w:footnote>
  <w:footnote w:type="continuationSeparator" w:id="0">
    <w:p w14:paraId="55BDA934" w14:textId="77777777" w:rsidR="00387B28" w:rsidRDefault="00387B28" w:rsidP="008E5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6E11B" w14:textId="70A69F6C" w:rsidR="00051231" w:rsidRDefault="00051231">
    <w:pPr>
      <w:pStyle w:val="Header"/>
    </w:pPr>
    <w:r>
      <w:t>VLSI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F7242"/>
    <w:multiLevelType w:val="hybridMultilevel"/>
    <w:tmpl w:val="4EA0E1C2"/>
    <w:lvl w:ilvl="0" w:tplc="EBD631D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EC5B86"/>
    <w:multiLevelType w:val="multilevel"/>
    <w:tmpl w:val="BB9610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03625"/>
    <w:multiLevelType w:val="multilevel"/>
    <w:tmpl w:val="E8A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8376D"/>
    <w:multiLevelType w:val="hybridMultilevel"/>
    <w:tmpl w:val="ED7C48D8"/>
    <w:lvl w:ilvl="0" w:tplc="70FE317C">
      <w:start w:val="1"/>
      <w:numFmt w:val="upperLetter"/>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7FC0427"/>
    <w:multiLevelType w:val="multilevel"/>
    <w:tmpl w:val="A4CCA4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A121B"/>
    <w:multiLevelType w:val="multilevel"/>
    <w:tmpl w:val="A67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421DE"/>
    <w:multiLevelType w:val="multilevel"/>
    <w:tmpl w:val="053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34FCC"/>
    <w:multiLevelType w:val="hybridMultilevel"/>
    <w:tmpl w:val="F516D058"/>
    <w:lvl w:ilvl="0" w:tplc="4656C9D8">
      <w:start w:val="1"/>
      <w:numFmt w:val="upperLetter"/>
      <w:lvlText w:val="%1.)"/>
      <w:lvlJc w:val="left"/>
      <w:pPr>
        <w:ind w:left="1500" w:hanging="4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C0B0BD0"/>
    <w:multiLevelType w:val="multilevel"/>
    <w:tmpl w:val="58EA7C5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B7538"/>
    <w:multiLevelType w:val="multilevel"/>
    <w:tmpl w:val="8FF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54ECA"/>
    <w:multiLevelType w:val="multilevel"/>
    <w:tmpl w:val="58EA7C5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E45DB"/>
    <w:multiLevelType w:val="hybridMultilevel"/>
    <w:tmpl w:val="70CCC368"/>
    <w:lvl w:ilvl="0" w:tplc="84EE330A">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5C0788"/>
    <w:multiLevelType w:val="multilevel"/>
    <w:tmpl w:val="21B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8054">
    <w:abstractNumId w:val="0"/>
  </w:num>
  <w:num w:numId="2" w16cid:durableId="56440236">
    <w:abstractNumId w:val="3"/>
  </w:num>
  <w:num w:numId="3" w16cid:durableId="762264153">
    <w:abstractNumId w:val="7"/>
  </w:num>
  <w:num w:numId="4" w16cid:durableId="1389379559">
    <w:abstractNumId w:val="11"/>
  </w:num>
  <w:num w:numId="5" w16cid:durableId="532115515">
    <w:abstractNumId w:val="6"/>
  </w:num>
  <w:num w:numId="6" w16cid:durableId="1841499972">
    <w:abstractNumId w:val="12"/>
  </w:num>
  <w:num w:numId="7" w16cid:durableId="1087386809">
    <w:abstractNumId w:val="9"/>
  </w:num>
  <w:num w:numId="8" w16cid:durableId="778372737">
    <w:abstractNumId w:val="2"/>
  </w:num>
  <w:num w:numId="9" w16cid:durableId="1735734819">
    <w:abstractNumId w:val="4"/>
  </w:num>
  <w:num w:numId="10" w16cid:durableId="1410730852">
    <w:abstractNumId w:val="10"/>
  </w:num>
  <w:num w:numId="11" w16cid:durableId="573009223">
    <w:abstractNumId w:val="1"/>
  </w:num>
  <w:num w:numId="12" w16cid:durableId="1309431064">
    <w:abstractNumId w:val="8"/>
  </w:num>
  <w:num w:numId="13" w16cid:durableId="128327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3"/>
    <w:rsid w:val="00011FF8"/>
    <w:rsid w:val="000313EB"/>
    <w:rsid w:val="00051231"/>
    <w:rsid w:val="0007128E"/>
    <w:rsid w:val="0007194F"/>
    <w:rsid w:val="00095F1C"/>
    <w:rsid w:val="000D39E3"/>
    <w:rsid w:val="000E749F"/>
    <w:rsid w:val="00134306"/>
    <w:rsid w:val="001558CB"/>
    <w:rsid w:val="00176802"/>
    <w:rsid w:val="001940CA"/>
    <w:rsid w:val="0019470E"/>
    <w:rsid w:val="001B3837"/>
    <w:rsid w:val="001C189B"/>
    <w:rsid w:val="00211DBB"/>
    <w:rsid w:val="00282403"/>
    <w:rsid w:val="002C369B"/>
    <w:rsid w:val="002E16E8"/>
    <w:rsid w:val="00304908"/>
    <w:rsid w:val="00334A62"/>
    <w:rsid w:val="00337CFE"/>
    <w:rsid w:val="0035510C"/>
    <w:rsid w:val="00364806"/>
    <w:rsid w:val="00372762"/>
    <w:rsid w:val="0038172E"/>
    <w:rsid w:val="00387B28"/>
    <w:rsid w:val="003930C6"/>
    <w:rsid w:val="00394C6E"/>
    <w:rsid w:val="003A0401"/>
    <w:rsid w:val="003C5D64"/>
    <w:rsid w:val="003D5D50"/>
    <w:rsid w:val="003F0818"/>
    <w:rsid w:val="003F5B56"/>
    <w:rsid w:val="00404138"/>
    <w:rsid w:val="00412509"/>
    <w:rsid w:val="00434BB3"/>
    <w:rsid w:val="00434E13"/>
    <w:rsid w:val="004364CB"/>
    <w:rsid w:val="004534E7"/>
    <w:rsid w:val="004546A8"/>
    <w:rsid w:val="004735CE"/>
    <w:rsid w:val="004934DE"/>
    <w:rsid w:val="004A6E49"/>
    <w:rsid w:val="004B3712"/>
    <w:rsid w:val="00507AD3"/>
    <w:rsid w:val="00555057"/>
    <w:rsid w:val="0057430F"/>
    <w:rsid w:val="00595CE4"/>
    <w:rsid w:val="005B7598"/>
    <w:rsid w:val="005E6763"/>
    <w:rsid w:val="006249E2"/>
    <w:rsid w:val="0067434C"/>
    <w:rsid w:val="00680517"/>
    <w:rsid w:val="006842F6"/>
    <w:rsid w:val="006B4A57"/>
    <w:rsid w:val="006B7DF2"/>
    <w:rsid w:val="0070566D"/>
    <w:rsid w:val="0071328C"/>
    <w:rsid w:val="0074471A"/>
    <w:rsid w:val="0076792B"/>
    <w:rsid w:val="007C11F5"/>
    <w:rsid w:val="007D0B51"/>
    <w:rsid w:val="007E31EC"/>
    <w:rsid w:val="0080701F"/>
    <w:rsid w:val="008105EC"/>
    <w:rsid w:val="008255B7"/>
    <w:rsid w:val="0083179C"/>
    <w:rsid w:val="00842751"/>
    <w:rsid w:val="008879C4"/>
    <w:rsid w:val="008B3EF8"/>
    <w:rsid w:val="008C4E82"/>
    <w:rsid w:val="008D3AE7"/>
    <w:rsid w:val="008E5D3E"/>
    <w:rsid w:val="009268D1"/>
    <w:rsid w:val="009541F5"/>
    <w:rsid w:val="0096134C"/>
    <w:rsid w:val="009A3061"/>
    <w:rsid w:val="009A7082"/>
    <w:rsid w:val="009B2BC0"/>
    <w:rsid w:val="009C4B11"/>
    <w:rsid w:val="00A145D6"/>
    <w:rsid w:val="00A77AA6"/>
    <w:rsid w:val="00AE62A5"/>
    <w:rsid w:val="00AF114A"/>
    <w:rsid w:val="00B041B0"/>
    <w:rsid w:val="00B0691B"/>
    <w:rsid w:val="00B56C15"/>
    <w:rsid w:val="00B6284E"/>
    <w:rsid w:val="00BB48B4"/>
    <w:rsid w:val="00C04541"/>
    <w:rsid w:val="00C2152F"/>
    <w:rsid w:val="00C24C0C"/>
    <w:rsid w:val="00C61EB7"/>
    <w:rsid w:val="00C8133B"/>
    <w:rsid w:val="00C960D0"/>
    <w:rsid w:val="00CA49C1"/>
    <w:rsid w:val="00CA52C9"/>
    <w:rsid w:val="00D0454A"/>
    <w:rsid w:val="00D25B25"/>
    <w:rsid w:val="00D43CC3"/>
    <w:rsid w:val="00D44D1A"/>
    <w:rsid w:val="00D72DBE"/>
    <w:rsid w:val="00D80753"/>
    <w:rsid w:val="00D80FFF"/>
    <w:rsid w:val="00DD49CE"/>
    <w:rsid w:val="00DD7D06"/>
    <w:rsid w:val="00DE04B5"/>
    <w:rsid w:val="00DE7E1C"/>
    <w:rsid w:val="00E20669"/>
    <w:rsid w:val="00E2365E"/>
    <w:rsid w:val="00E33E1E"/>
    <w:rsid w:val="00E353F2"/>
    <w:rsid w:val="00E73385"/>
    <w:rsid w:val="00E904B7"/>
    <w:rsid w:val="00E90F88"/>
    <w:rsid w:val="00EA06C5"/>
    <w:rsid w:val="00EA3600"/>
    <w:rsid w:val="00EA58BA"/>
    <w:rsid w:val="00EB08D5"/>
    <w:rsid w:val="00EB2A58"/>
    <w:rsid w:val="00EE4F00"/>
    <w:rsid w:val="00EE543A"/>
    <w:rsid w:val="00F359B7"/>
    <w:rsid w:val="00F43D6C"/>
    <w:rsid w:val="00F548A8"/>
    <w:rsid w:val="00F81B7E"/>
    <w:rsid w:val="00FC5687"/>
    <w:rsid w:val="00FE5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3BEDB2"/>
  <w15:chartTrackingRefBased/>
  <w15:docId w15:val="{64A2D8E5-5AF2-4412-BE59-60BE8FE8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53"/>
    <w:rPr>
      <w:rFonts w:eastAsiaTheme="majorEastAsia" w:cstheme="majorBidi"/>
      <w:color w:val="272727" w:themeColor="text1" w:themeTint="D8"/>
    </w:rPr>
  </w:style>
  <w:style w:type="paragraph" w:styleId="Title">
    <w:name w:val="Title"/>
    <w:basedOn w:val="Normal"/>
    <w:next w:val="Normal"/>
    <w:link w:val="TitleChar"/>
    <w:uiPriority w:val="10"/>
    <w:qFormat/>
    <w:rsid w:val="00D8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53"/>
    <w:pPr>
      <w:spacing w:before="160"/>
      <w:jc w:val="center"/>
    </w:pPr>
    <w:rPr>
      <w:i/>
      <w:iCs/>
      <w:color w:val="404040" w:themeColor="text1" w:themeTint="BF"/>
    </w:rPr>
  </w:style>
  <w:style w:type="character" w:customStyle="1" w:styleId="QuoteChar">
    <w:name w:val="Quote Char"/>
    <w:basedOn w:val="DefaultParagraphFont"/>
    <w:link w:val="Quote"/>
    <w:uiPriority w:val="29"/>
    <w:rsid w:val="00D80753"/>
    <w:rPr>
      <w:i/>
      <w:iCs/>
      <w:color w:val="404040" w:themeColor="text1" w:themeTint="BF"/>
    </w:rPr>
  </w:style>
  <w:style w:type="paragraph" w:styleId="ListParagraph">
    <w:name w:val="List Paragraph"/>
    <w:basedOn w:val="Normal"/>
    <w:uiPriority w:val="34"/>
    <w:qFormat/>
    <w:rsid w:val="00D80753"/>
    <w:pPr>
      <w:ind w:left="720"/>
      <w:contextualSpacing/>
    </w:pPr>
  </w:style>
  <w:style w:type="character" w:styleId="IntenseEmphasis">
    <w:name w:val="Intense Emphasis"/>
    <w:basedOn w:val="DefaultParagraphFont"/>
    <w:uiPriority w:val="21"/>
    <w:qFormat/>
    <w:rsid w:val="00D80753"/>
    <w:rPr>
      <w:i/>
      <w:iCs/>
      <w:color w:val="0F4761" w:themeColor="accent1" w:themeShade="BF"/>
    </w:rPr>
  </w:style>
  <w:style w:type="paragraph" w:styleId="IntenseQuote">
    <w:name w:val="Intense Quote"/>
    <w:basedOn w:val="Normal"/>
    <w:next w:val="Normal"/>
    <w:link w:val="IntenseQuoteChar"/>
    <w:uiPriority w:val="30"/>
    <w:qFormat/>
    <w:rsid w:val="00D8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53"/>
    <w:rPr>
      <w:i/>
      <w:iCs/>
      <w:color w:val="0F4761" w:themeColor="accent1" w:themeShade="BF"/>
    </w:rPr>
  </w:style>
  <w:style w:type="character" w:styleId="IntenseReference">
    <w:name w:val="Intense Reference"/>
    <w:basedOn w:val="DefaultParagraphFont"/>
    <w:uiPriority w:val="32"/>
    <w:qFormat/>
    <w:rsid w:val="00D80753"/>
    <w:rPr>
      <w:b/>
      <w:bCs/>
      <w:smallCaps/>
      <w:color w:val="0F4761" w:themeColor="accent1" w:themeShade="BF"/>
      <w:spacing w:val="5"/>
    </w:rPr>
  </w:style>
  <w:style w:type="paragraph" w:styleId="Header">
    <w:name w:val="header"/>
    <w:basedOn w:val="Normal"/>
    <w:link w:val="HeaderChar"/>
    <w:uiPriority w:val="99"/>
    <w:unhideWhenUsed/>
    <w:rsid w:val="008E5D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D3E"/>
  </w:style>
  <w:style w:type="paragraph" w:styleId="Footer">
    <w:name w:val="footer"/>
    <w:basedOn w:val="Normal"/>
    <w:link w:val="FooterChar"/>
    <w:uiPriority w:val="99"/>
    <w:unhideWhenUsed/>
    <w:rsid w:val="008E5D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D3E"/>
  </w:style>
  <w:style w:type="paragraph" w:styleId="NormalWeb">
    <w:name w:val="Normal (Web)"/>
    <w:basedOn w:val="Normal"/>
    <w:uiPriority w:val="99"/>
    <w:unhideWhenUsed/>
    <w:rsid w:val="008105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546A8"/>
    <w:rPr>
      <w:b/>
      <w:bCs/>
    </w:rPr>
  </w:style>
  <w:style w:type="character" w:styleId="Emphasis">
    <w:name w:val="Emphasis"/>
    <w:basedOn w:val="DefaultParagraphFont"/>
    <w:uiPriority w:val="20"/>
    <w:qFormat/>
    <w:rsid w:val="00B56C15"/>
    <w:rPr>
      <w:i/>
      <w:iCs/>
    </w:rPr>
  </w:style>
  <w:style w:type="table" w:styleId="GridTable5Dark">
    <w:name w:val="Grid Table 5 Dark"/>
    <w:basedOn w:val="TableNormal"/>
    <w:uiPriority w:val="50"/>
    <w:rsid w:val="003F5B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E353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9222">
      <w:bodyDiv w:val="1"/>
      <w:marLeft w:val="0"/>
      <w:marRight w:val="0"/>
      <w:marTop w:val="0"/>
      <w:marBottom w:val="0"/>
      <w:divBdr>
        <w:top w:val="none" w:sz="0" w:space="0" w:color="auto"/>
        <w:left w:val="none" w:sz="0" w:space="0" w:color="auto"/>
        <w:bottom w:val="none" w:sz="0" w:space="0" w:color="auto"/>
        <w:right w:val="none" w:sz="0" w:space="0" w:color="auto"/>
      </w:divBdr>
    </w:div>
    <w:div w:id="21058448">
      <w:bodyDiv w:val="1"/>
      <w:marLeft w:val="0"/>
      <w:marRight w:val="0"/>
      <w:marTop w:val="0"/>
      <w:marBottom w:val="0"/>
      <w:divBdr>
        <w:top w:val="none" w:sz="0" w:space="0" w:color="auto"/>
        <w:left w:val="none" w:sz="0" w:space="0" w:color="auto"/>
        <w:bottom w:val="none" w:sz="0" w:space="0" w:color="auto"/>
        <w:right w:val="none" w:sz="0" w:space="0" w:color="auto"/>
      </w:divBdr>
    </w:div>
    <w:div w:id="22021237">
      <w:bodyDiv w:val="1"/>
      <w:marLeft w:val="0"/>
      <w:marRight w:val="0"/>
      <w:marTop w:val="0"/>
      <w:marBottom w:val="0"/>
      <w:divBdr>
        <w:top w:val="none" w:sz="0" w:space="0" w:color="auto"/>
        <w:left w:val="none" w:sz="0" w:space="0" w:color="auto"/>
        <w:bottom w:val="none" w:sz="0" w:space="0" w:color="auto"/>
        <w:right w:val="none" w:sz="0" w:space="0" w:color="auto"/>
      </w:divBdr>
    </w:div>
    <w:div w:id="59448585">
      <w:bodyDiv w:val="1"/>
      <w:marLeft w:val="0"/>
      <w:marRight w:val="0"/>
      <w:marTop w:val="0"/>
      <w:marBottom w:val="0"/>
      <w:divBdr>
        <w:top w:val="none" w:sz="0" w:space="0" w:color="auto"/>
        <w:left w:val="none" w:sz="0" w:space="0" w:color="auto"/>
        <w:bottom w:val="none" w:sz="0" w:space="0" w:color="auto"/>
        <w:right w:val="none" w:sz="0" w:space="0" w:color="auto"/>
      </w:divBdr>
    </w:div>
    <w:div w:id="99108665">
      <w:bodyDiv w:val="1"/>
      <w:marLeft w:val="0"/>
      <w:marRight w:val="0"/>
      <w:marTop w:val="0"/>
      <w:marBottom w:val="0"/>
      <w:divBdr>
        <w:top w:val="none" w:sz="0" w:space="0" w:color="auto"/>
        <w:left w:val="none" w:sz="0" w:space="0" w:color="auto"/>
        <w:bottom w:val="none" w:sz="0" w:space="0" w:color="auto"/>
        <w:right w:val="none" w:sz="0" w:space="0" w:color="auto"/>
      </w:divBdr>
    </w:div>
    <w:div w:id="172577527">
      <w:bodyDiv w:val="1"/>
      <w:marLeft w:val="0"/>
      <w:marRight w:val="0"/>
      <w:marTop w:val="0"/>
      <w:marBottom w:val="0"/>
      <w:divBdr>
        <w:top w:val="none" w:sz="0" w:space="0" w:color="auto"/>
        <w:left w:val="none" w:sz="0" w:space="0" w:color="auto"/>
        <w:bottom w:val="none" w:sz="0" w:space="0" w:color="auto"/>
        <w:right w:val="none" w:sz="0" w:space="0" w:color="auto"/>
      </w:divBdr>
    </w:div>
    <w:div w:id="185607735">
      <w:bodyDiv w:val="1"/>
      <w:marLeft w:val="0"/>
      <w:marRight w:val="0"/>
      <w:marTop w:val="0"/>
      <w:marBottom w:val="0"/>
      <w:divBdr>
        <w:top w:val="none" w:sz="0" w:space="0" w:color="auto"/>
        <w:left w:val="none" w:sz="0" w:space="0" w:color="auto"/>
        <w:bottom w:val="none" w:sz="0" w:space="0" w:color="auto"/>
        <w:right w:val="none" w:sz="0" w:space="0" w:color="auto"/>
      </w:divBdr>
    </w:div>
    <w:div w:id="248081050">
      <w:bodyDiv w:val="1"/>
      <w:marLeft w:val="0"/>
      <w:marRight w:val="0"/>
      <w:marTop w:val="0"/>
      <w:marBottom w:val="0"/>
      <w:divBdr>
        <w:top w:val="none" w:sz="0" w:space="0" w:color="auto"/>
        <w:left w:val="none" w:sz="0" w:space="0" w:color="auto"/>
        <w:bottom w:val="none" w:sz="0" w:space="0" w:color="auto"/>
        <w:right w:val="none" w:sz="0" w:space="0" w:color="auto"/>
      </w:divBdr>
    </w:div>
    <w:div w:id="255603002">
      <w:bodyDiv w:val="1"/>
      <w:marLeft w:val="0"/>
      <w:marRight w:val="0"/>
      <w:marTop w:val="0"/>
      <w:marBottom w:val="0"/>
      <w:divBdr>
        <w:top w:val="none" w:sz="0" w:space="0" w:color="auto"/>
        <w:left w:val="none" w:sz="0" w:space="0" w:color="auto"/>
        <w:bottom w:val="none" w:sz="0" w:space="0" w:color="auto"/>
        <w:right w:val="none" w:sz="0" w:space="0" w:color="auto"/>
      </w:divBdr>
    </w:div>
    <w:div w:id="294725664">
      <w:bodyDiv w:val="1"/>
      <w:marLeft w:val="0"/>
      <w:marRight w:val="0"/>
      <w:marTop w:val="0"/>
      <w:marBottom w:val="0"/>
      <w:divBdr>
        <w:top w:val="none" w:sz="0" w:space="0" w:color="auto"/>
        <w:left w:val="none" w:sz="0" w:space="0" w:color="auto"/>
        <w:bottom w:val="none" w:sz="0" w:space="0" w:color="auto"/>
        <w:right w:val="none" w:sz="0" w:space="0" w:color="auto"/>
      </w:divBdr>
    </w:div>
    <w:div w:id="301929395">
      <w:bodyDiv w:val="1"/>
      <w:marLeft w:val="0"/>
      <w:marRight w:val="0"/>
      <w:marTop w:val="0"/>
      <w:marBottom w:val="0"/>
      <w:divBdr>
        <w:top w:val="none" w:sz="0" w:space="0" w:color="auto"/>
        <w:left w:val="none" w:sz="0" w:space="0" w:color="auto"/>
        <w:bottom w:val="none" w:sz="0" w:space="0" w:color="auto"/>
        <w:right w:val="none" w:sz="0" w:space="0" w:color="auto"/>
      </w:divBdr>
    </w:div>
    <w:div w:id="328557809">
      <w:bodyDiv w:val="1"/>
      <w:marLeft w:val="0"/>
      <w:marRight w:val="0"/>
      <w:marTop w:val="0"/>
      <w:marBottom w:val="0"/>
      <w:divBdr>
        <w:top w:val="none" w:sz="0" w:space="0" w:color="auto"/>
        <w:left w:val="none" w:sz="0" w:space="0" w:color="auto"/>
        <w:bottom w:val="none" w:sz="0" w:space="0" w:color="auto"/>
        <w:right w:val="none" w:sz="0" w:space="0" w:color="auto"/>
      </w:divBdr>
    </w:div>
    <w:div w:id="344092137">
      <w:bodyDiv w:val="1"/>
      <w:marLeft w:val="0"/>
      <w:marRight w:val="0"/>
      <w:marTop w:val="0"/>
      <w:marBottom w:val="0"/>
      <w:divBdr>
        <w:top w:val="none" w:sz="0" w:space="0" w:color="auto"/>
        <w:left w:val="none" w:sz="0" w:space="0" w:color="auto"/>
        <w:bottom w:val="none" w:sz="0" w:space="0" w:color="auto"/>
        <w:right w:val="none" w:sz="0" w:space="0" w:color="auto"/>
      </w:divBdr>
    </w:div>
    <w:div w:id="372269911">
      <w:bodyDiv w:val="1"/>
      <w:marLeft w:val="0"/>
      <w:marRight w:val="0"/>
      <w:marTop w:val="0"/>
      <w:marBottom w:val="0"/>
      <w:divBdr>
        <w:top w:val="none" w:sz="0" w:space="0" w:color="auto"/>
        <w:left w:val="none" w:sz="0" w:space="0" w:color="auto"/>
        <w:bottom w:val="none" w:sz="0" w:space="0" w:color="auto"/>
        <w:right w:val="none" w:sz="0" w:space="0" w:color="auto"/>
      </w:divBdr>
    </w:div>
    <w:div w:id="383985346">
      <w:bodyDiv w:val="1"/>
      <w:marLeft w:val="0"/>
      <w:marRight w:val="0"/>
      <w:marTop w:val="0"/>
      <w:marBottom w:val="0"/>
      <w:divBdr>
        <w:top w:val="none" w:sz="0" w:space="0" w:color="auto"/>
        <w:left w:val="none" w:sz="0" w:space="0" w:color="auto"/>
        <w:bottom w:val="none" w:sz="0" w:space="0" w:color="auto"/>
        <w:right w:val="none" w:sz="0" w:space="0" w:color="auto"/>
      </w:divBdr>
    </w:div>
    <w:div w:id="493422751">
      <w:bodyDiv w:val="1"/>
      <w:marLeft w:val="0"/>
      <w:marRight w:val="0"/>
      <w:marTop w:val="0"/>
      <w:marBottom w:val="0"/>
      <w:divBdr>
        <w:top w:val="none" w:sz="0" w:space="0" w:color="auto"/>
        <w:left w:val="none" w:sz="0" w:space="0" w:color="auto"/>
        <w:bottom w:val="none" w:sz="0" w:space="0" w:color="auto"/>
        <w:right w:val="none" w:sz="0" w:space="0" w:color="auto"/>
      </w:divBdr>
    </w:div>
    <w:div w:id="494079318">
      <w:bodyDiv w:val="1"/>
      <w:marLeft w:val="0"/>
      <w:marRight w:val="0"/>
      <w:marTop w:val="0"/>
      <w:marBottom w:val="0"/>
      <w:divBdr>
        <w:top w:val="none" w:sz="0" w:space="0" w:color="auto"/>
        <w:left w:val="none" w:sz="0" w:space="0" w:color="auto"/>
        <w:bottom w:val="none" w:sz="0" w:space="0" w:color="auto"/>
        <w:right w:val="none" w:sz="0" w:space="0" w:color="auto"/>
      </w:divBdr>
    </w:div>
    <w:div w:id="714428234">
      <w:bodyDiv w:val="1"/>
      <w:marLeft w:val="0"/>
      <w:marRight w:val="0"/>
      <w:marTop w:val="0"/>
      <w:marBottom w:val="0"/>
      <w:divBdr>
        <w:top w:val="none" w:sz="0" w:space="0" w:color="auto"/>
        <w:left w:val="none" w:sz="0" w:space="0" w:color="auto"/>
        <w:bottom w:val="none" w:sz="0" w:space="0" w:color="auto"/>
        <w:right w:val="none" w:sz="0" w:space="0" w:color="auto"/>
      </w:divBdr>
    </w:div>
    <w:div w:id="724181921">
      <w:bodyDiv w:val="1"/>
      <w:marLeft w:val="0"/>
      <w:marRight w:val="0"/>
      <w:marTop w:val="0"/>
      <w:marBottom w:val="0"/>
      <w:divBdr>
        <w:top w:val="none" w:sz="0" w:space="0" w:color="auto"/>
        <w:left w:val="none" w:sz="0" w:space="0" w:color="auto"/>
        <w:bottom w:val="none" w:sz="0" w:space="0" w:color="auto"/>
        <w:right w:val="none" w:sz="0" w:space="0" w:color="auto"/>
      </w:divBdr>
    </w:div>
    <w:div w:id="765879234">
      <w:bodyDiv w:val="1"/>
      <w:marLeft w:val="0"/>
      <w:marRight w:val="0"/>
      <w:marTop w:val="0"/>
      <w:marBottom w:val="0"/>
      <w:divBdr>
        <w:top w:val="none" w:sz="0" w:space="0" w:color="auto"/>
        <w:left w:val="none" w:sz="0" w:space="0" w:color="auto"/>
        <w:bottom w:val="none" w:sz="0" w:space="0" w:color="auto"/>
        <w:right w:val="none" w:sz="0" w:space="0" w:color="auto"/>
      </w:divBdr>
    </w:div>
    <w:div w:id="785083716">
      <w:bodyDiv w:val="1"/>
      <w:marLeft w:val="0"/>
      <w:marRight w:val="0"/>
      <w:marTop w:val="0"/>
      <w:marBottom w:val="0"/>
      <w:divBdr>
        <w:top w:val="none" w:sz="0" w:space="0" w:color="auto"/>
        <w:left w:val="none" w:sz="0" w:space="0" w:color="auto"/>
        <w:bottom w:val="none" w:sz="0" w:space="0" w:color="auto"/>
        <w:right w:val="none" w:sz="0" w:space="0" w:color="auto"/>
      </w:divBdr>
    </w:div>
    <w:div w:id="818693197">
      <w:bodyDiv w:val="1"/>
      <w:marLeft w:val="0"/>
      <w:marRight w:val="0"/>
      <w:marTop w:val="0"/>
      <w:marBottom w:val="0"/>
      <w:divBdr>
        <w:top w:val="none" w:sz="0" w:space="0" w:color="auto"/>
        <w:left w:val="none" w:sz="0" w:space="0" w:color="auto"/>
        <w:bottom w:val="none" w:sz="0" w:space="0" w:color="auto"/>
        <w:right w:val="none" w:sz="0" w:space="0" w:color="auto"/>
      </w:divBdr>
    </w:div>
    <w:div w:id="838421826">
      <w:bodyDiv w:val="1"/>
      <w:marLeft w:val="0"/>
      <w:marRight w:val="0"/>
      <w:marTop w:val="0"/>
      <w:marBottom w:val="0"/>
      <w:divBdr>
        <w:top w:val="none" w:sz="0" w:space="0" w:color="auto"/>
        <w:left w:val="none" w:sz="0" w:space="0" w:color="auto"/>
        <w:bottom w:val="none" w:sz="0" w:space="0" w:color="auto"/>
        <w:right w:val="none" w:sz="0" w:space="0" w:color="auto"/>
      </w:divBdr>
    </w:div>
    <w:div w:id="850603285">
      <w:bodyDiv w:val="1"/>
      <w:marLeft w:val="0"/>
      <w:marRight w:val="0"/>
      <w:marTop w:val="0"/>
      <w:marBottom w:val="0"/>
      <w:divBdr>
        <w:top w:val="none" w:sz="0" w:space="0" w:color="auto"/>
        <w:left w:val="none" w:sz="0" w:space="0" w:color="auto"/>
        <w:bottom w:val="none" w:sz="0" w:space="0" w:color="auto"/>
        <w:right w:val="none" w:sz="0" w:space="0" w:color="auto"/>
      </w:divBdr>
    </w:div>
    <w:div w:id="866067843">
      <w:bodyDiv w:val="1"/>
      <w:marLeft w:val="0"/>
      <w:marRight w:val="0"/>
      <w:marTop w:val="0"/>
      <w:marBottom w:val="0"/>
      <w:divBdr>
        <w:top w:val="none" w:sz="0" w:space="0" w:color="auto"/>
        <w:left w:val="none" w:sz="0" w:space="0" w:color="auto"/>
        <w:bottom w:val="none" w:sz="0" w:space="0" w:color="auto"/>
        <w:right w:val="none" w:sz="0" w:space="0" w:color="auto"/>
      </w:divBdr>
    </w:div>
    <w:div w:id="951396410">
      <w:bodyDiv w:val="1"/>
      <w:marLeft w:val="0"/>
      <w:marRight w:val="0"/>
      <w:marTop w:val="0"/>
      <w:marBottom w:val="0"/>
      <w:divBdr>
        <w:top w:val="none" w:sz="0" w:space="0" w:color="auto"/>
        <w:left w:val="none" w:sz="0" w:space="0" w:color="auto"/>
        <w:bottom w:val="none" w:sz="0" w:space="0" w:color="auto"/>
        <w:right w:val="none" w:sz="0" w:space="0" w:color="auto"/>
      </w:divBdr>
    </w:div>
    <w:div w:id="993099099">
      <w:bodyDiv w:val="1"/>
      <w:marLeft w:val="0"/>
      <w:marRight w:val="0"/>
      <w:marTop w:val="0"/>
      <w:marBottom w:val="0"/>
      <w:divBdr>
        <w:top w:val="none" w:sz="0" w:space="0" w:color="auto"/>
        <w:left w:val="none" w:sz="0" w:space="0" w:color="auto"/>
        <w:bottom w:val="none" w:sz="0" w:space="0" w:color="auto"/>
        <w:right w:val="none" w:sz="0" w:space="0" w:color="auto"/>
      </w:divBdr>
    </w:div>
    <w:div w:id="1263222093">
      <w:bodyDiv w:val="1"/>
      <w:marLeft w:val="0"/>
      <w:marRight w:val="0"/>
      <w:marTop w:val="0"/>
      <w:marBottom w:val="0"/>
      <w:divBdr>
        <w:top w:val="none" w:sz="0" w:space="0" w:color="auto"/>
        <w:left w:val="none" w:sz="0" w:space="0" w:color="auto"/>
        <w:bottom w:val="none" w:sz="0" w:space="0" w:color="auto"/>
        <w:right w:val="none" w:sz="0" w:space="0" w:color="auto"/>
      </w:divBdr>
    </w:div>
    <w:div w:id="1438982710">
      <w:bodyDiv w:val="1"/>
      <w:marLeft w:val="0"/>
      <w:marRight w:val="0"/>
      <w:marTop w:val="0"/>
      <w:marBottom w:val="0"/>
      <w:divBdr>
        <w:top w:val="none" w:sz="0" w:space="0" w:color="auto"/>
        <w:left w:val="none" w:sz="0" w:space="0" w:color="auto"/>
        <w:bottom w:val="none" w:sz="0" w:space="0" w:color="auto"/>
        <w:right w:val="none" w:sz="0" w:space="0" w:color="auto"/>
      </w:divBdr>
    </w:div>
    <w:div w:id="1441797467">
      <w:bodyDiv w:val="1"/>
      <w:marLeft w:val="0"/>
      <w:marRight w:val="0"/>
      <w:marTop w:val="0"/>
      <w:marBottom w:val="0"/>
      <w:divBdr>
        <w:top w:val="none" w:sz="0" w:space="0" w:color="auto"/>
        <w:left w:val="none" w:sz="0" w:space="0" w:color="auto"/>
        <w:bottom w:val="none" w:sz="0" w:space="0" w:color="auto"/>
        <w:right w:val="none" w:sz="0" w:space="0" w:color="auto"/>
      </w:divBdr>
    </w:div>
    <w:div w:id="1464155264">
      <w:bodyDiv w:val="1"/>
      <w:marLeft w:val="0"/>
      <w:marRight w:val="0"/>
      <w:marTop w:val="0"/>
      <w:marBottom w:val="0"/>
      <w:divBdr>
        <w:top w:val="none" w:sz="0" w:space="0" w:color="auto"/>
        <w:left w:val="none" w:sz="0" w:space="0" w:color="auto"/>
        <w:bottom w:val="none" w:sz="0" w:space="0" w:color="auto"/>
        <w:right w:val="none" w:sz="0" w:space="0" w:color="auto"/>
      </w:divBdr>
    </w:div>
    <w:div w:id="1482386086">
      <w:bodyDiv w:val="1"/>
      <w:marLeft w:val="0"/>
      <w:marRight w:val="0"/>
      <w:marTop w:val="0"/>
      <w:marBottom w:val="0"/>
      <w:divBdr>
        <w:top w:val="none" w:sz="0" w:space="0" w:color="auto"/>
        <w:left w:val="none" w:sz="0" w:space="0" w:color="auto"/>
        <w:bottom w:val="none" w:sz="0" w:space="0" w:color="auto"/>
        <w:right w:val="none" w:sz="0" w:space="0" w:color="auto"/>
      </w:divBdr>
    </w:div>
    <w:div w:id="1489320812">
      <w:bodyDiv w:val="1"/>
      <w:marLeft w:val="0"/>
      <w:marRight w:val="0"/>
      <w:marTop w:val="0"/>
      <w:marBottom w:val="0"/>
      <w:divBdr>
        <w:top w:val="none" w:sz="0" w:space="0" w:color="auto"/>
        <w:left w:val="none" w:sz="0" w:space="0" w:color="auto"/>
        <w:bottom w:val="none" w:sz="0" w:space="0" w:color="auto"/>
        <w:right w:val="none" w:sz="0" w:space="0" w:color="auto"/>
      </w:divBdr>
    </w:div>
    <w:div w:id="1531146981">
      <w:bodyDiv w:val="1"/>
      <w:marLeft w:val="0"/>
      <w:marRight w:val="0"/>
      <w:marTop w:val="0"/>
      <w:marBottom w:val="0"/>
      <w:divBdr>
        <w:top w:val="none" w:sz="0" w:space="0" w:color="auto"/>
        <w:left w:val="none" w:sz="0" w:space="0" w:color="auto"/>
        <w:bottom w:val="none" w:sz="0" w:space="0" w:color="auto"/>
        <w:right w:val="none" w:sz="0" w:space="0" w:color="auto"/>
      </w:divBdr>
    </w:div>
    <w:div w:id="1648585027">
      <w:bodyDiv w:val="1"/>
      <w:marLeft w:val="0"/>
      <w:marRight w:val="0"/>
      <w:marTop w:val="0"/>
      <w:marBottom w:val="0"/>
      <w:divBdr>
        <w:top w:val="none" w:sz="0" w:space="0" w:color="auto"/>
        <w:left w:val="none" w:sz="0" w:space="0" w:color="auto"/>
        <w:bottom w:val="none" w:sz="0" w:space="0" w:color="auto"/>
        <w:right w:val="none" w:sz="0" w:space="0" w:color="auto"/>
      </w:divBdr>
    </w:div>
    <w:div w:id="1648775701">
      <w:bodyDiv w:val="1"/>
      <w:marLeft w:val="0"/>
      <w:marRight w:val="0"/>
      <w:marTop w:val="0"/>
      <w:marBottom w:val="0"/>
      <w:divBdr>
        <w:top w:val="none" w:sz="0" w:space="0" w:color="auto"/>
        <w:left w:val="none" w:sz="0" w:space="0" w:color="auto"/>
        <w:bottom w:val="none" w:sz="0" w:space="0" w:color="auto"/>
        <w:right w:val="none" w:sz="0" w:space="0" w:color="auto"/>
      </w:divBdr>
    </w:div>
    <w:div w:id="1662660569">
      <w:bodyDiv w:val="1"/>
      <w:marLeft w:val="0"/>
      <w:marRight w:val="0"/>
      <w:marTop w:val="0"/>
      <w:marBottom w:val="0"/>
      <w:divBdr>
        <w:top w:val="none" w:sz="0" w:space="0" w:color="auto"/>
        <w:left w:val="none" w:sz="0" w:space="0" w:color="auto"/>
        <w:bottom w:val="none" w:sz="0" w:space="0" w:color="auto"/>
        <w:right w:val="none" w:sz="0" w:space="0" w:color="auto"/>
      </w:divBdr>
    </w:div>
    <w:div w:id="1680965328">
      <w:bodyDiv w:val="1"/>
      <w:marLeft w:val="0"/>
      <w:marRight w:val="0"/>
      <w:marTop w:val="0"/>
      <w:marBottom w:val="0"/>
      <w:divBdr>
        <w:top w:val="none" w:sz="0" w:space="0" w:color="auto"/>
        <w:left w:val="none" w:sz="0" w:space="0" w:color="auto"/>
        <w:bottom w:val="none" w:sz="0" w:space="0" w:color="auto"/>
        <w:right w:val="none" w:sz="0" w:space="0" w:color="auto"/>
      </w:divBdr>
    </w:div>
    <w:div w:id="1709253992">
      <w:bodyDiv w:val="1"/>
      <w:marLeft w:val="0"/>
      <w:marRight w:val="0"/>
      <w:marTop w:val="0"/>
      <w:marBottom w:val="0"/>
      <w:divBdr>
        <w:top w:val="none" w:sz="0" w:space="0" w:color="auto"/>
        <w:left w:val="none" w:sz="0" w:space="0" w:color="auto"/>
        <w:bottom w:val="none" w:sz="0" w:space="0" w:color="auto"/>
        <w:right w:val="none" w:sz="0" w:space="0" w:color="auto"/>
      </w:divBdr>
    </w:div>
    <w:div w:id="1822885925">
      <w:bodyDiv w:val="1"/>
      <w:marLeft w:val="0"/>
      <w:marRight w:val="0"/>
      <w:marTop w:val="0"/>
      <w:marBottom w:val="0"/>
      <w:divBdr>
        <w:top w:val="none" w:sz="0" w:space="0" w:color="auto"/>
        <w:left w:val="none" w:sz="0" w:space="0" w:color="auto"/>
        <w:bottom w:val="none" w:sz="0" w:space="0" w:color="auto"/>
        <w:right w:val="none" w:sz="0" w:space="0" w:color="auto"/>
      </w:divBdr>
    </w:div>
    <w:div w:id="1823038625">
      <w:bodyDiv w:val="1"/>
      <w:marLeft w:val="0"/>
      <w:marRight w:val="0"/>
      <w:marTop w:val="0"/>
      <w:marBottom w:val="0"/>
      <w:divBdr>
        <w:top w:val="none" w:sz="0" w:space="0" w:color="auto"/>
        <w:left w:val="none" w:sz="0" w:space="0" w:color="auto"/>
        <w:bottom w:val="none" w:sz="0" w:space="0" w:color="auto"/>
        <w:right w:val="none" w:sz="0" w:space="0" w:color="auto"/>
      </w:divBdr>
    </w:div>
    <w:div w:id="1846439536">
      <w:bodyDiv w:val="1"/>
      <w:marLeft w:val="0"/>
      <w:marRight w:val="0"/>
      <w:marTop w:val="0"/>
      <w:marBottom w:val="0"/>
      <w:divBdr>
        <w:top w:val="none" w:sz="0" w:space="0" w:color="auto"/>
        <w:left w:val="none" w:sz="0" w:space="0" w:color="auto"/>
        <w:bottom w:val="none" w:sz="0" w:space="0" w:color="auto"/>
        <w:right w:val="none" w:sz="0" w:space="0" w:color="auto"/>
      </w:divBdr>
    </w:div>
    <w:div w:id="1857423708">
      <w:bodyDiv w:val="1"/>
      <w:marLeft w:val="0"/>
      <w:marRight w:val="0"/>
      <w:marTop w:val="0"/>
      <w:marBottom w:val="0"/>
      <w:divBdr>
        <w:top w:val="none" w:sz="0" w:space="0" w:color="auto"/>
        <w:left w:val="none" w:sz="0" w:space="0" w:color="auto"/>
        <w:bottom w:val="none" w:sz="0" w:space="0" w:color="auto"/>
        <w:right w:val="none" w:sz="0" w:space="0" w:color="auto"/>
      </w:divBdr>
    </w:div>
    <w:div w:id="2017685713">
      <w:bodyDiv w:val="1"/>
      <w:marLeft w:val="0"/>
      <w:marRight w:val="0"/>
      <w:marTop w:val="0"/>
      <w:marBottom w:val="0"/>
      <w:divBdr>
        <w:top w:val="none" w:sz="0" w:space="0" w:color="auto"/>
        <w:left w:val="none" w:sz="0" w:space="0" w:color="auto"/>
        <w:bottom w:val="none" w:sz="0" w:space="0" w:color="auto"/>
        <w:right w:val="none" w:sz="0" w:space="0" w:color="auto"/>
      </w:divBdr>
    </w:div>
    <w:div w:id="20512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732</TotalTime>
  <Pages>24</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Srikar</dc:creator>
  <cp:keywords/>
  <dc:description/>
  <cp:lastModifiedBy>Jai Srikar</cp:lastModifiedBy>
  <cp:revision>121</cp:revision>
  <dcterms:created xsi:type="dcterms:W3CDTF">2025-11-10T09:31:00Z</dcterms:created>
  <dcterms:modified xsi:type="dcterms:W3CDTF">2025-12-04T04:27:00Z</dcterms:modified>
</cp:coreProperties>
</file>