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4E91" w14:textId="77777777" w:rsidR="001B3C4A" w:rsidRDefault="00000000" w:rsidP="005B3423">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SYNOPSIS</w:t>
      </w:r>
    </w:p>
    <w:p w14:paraId="351BD2FD" w14:textId="77777777" w:rsidR="001B3C4A" w:rsidRDefault="0000000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Team No:</w:t>
      </w:r>
    </w:p>
    <w:p w14:paraId="077A043D" w14:textId="77777777" w:rsidR="001B3C4A" w:rsidRDefault="00000000">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Register No:</w:t>
      </w:r>
      <w:r>
        <w:rPr>
          <w:rFonts w:ascii="Times New Roman" w:eastAsia="Times New Roman" w:hAnsi="Times New Roman" w:cs="Times New Roman"/>
          <w:sz w:val="24"/>
          <w:szCs w:val="24"/>
        </w:rPr>
        <w:t xml:space="preserve"> </w:t>
      </w:r>
      <w:r>
        <w:tab/>
      </w:r>
      <w:r>
        <w:tab/>
      </w:r>
      <w:r>
        <w:tab/>
      </w:r>
      <w:r>
        <w:tab/>
      </w:r>
      <w:r>
        <w:tab/>
      </w:r>
      <w:r>
        <w:tab/>
      </w:r>
      <w:r>
        <w:rPr>
          <w:rFonts w:ascii="Times New Roman" w:eastAsia="Times New Roman" w:hAnsi="Times New Roman" w:cs="Times New Roman"/>
          <w:b/>
          <w:bCs/>
          <w:sz w:val="24"/>
          <w:szCs w:val="24"/>
        </w:rPr>
        <w:t>Name:</w:t>
      </w:r>
    </w:p>
    <w:p w14:paraId="6F0140D8" w14:textId="77777777" w:rsidR="001B3C4A" w:rsidRDefault="00000000">
      <w:pPr>
        <w:numPr>
          <w:ilvl w:val="0"/>
          <w:numId w:val="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126</w:t>
      </w:r>
      <w:r>
        <w:rPr>
          <w:rFonts w:ascii="Times New Roman" w:eastAsia="Times New Roman" w:hAnsi="Times New Roman" w:cs="Times New Roman"/>
          <w:bCs/>
          <w:sz w:val="24"/>
          <w:szCs w:val="24"/>
          <w:lang w:val="en-IN"/>
        </w:rPr>
        <w:t>156054</w:t>
      </w:r>
      <w:r>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IN"/>
        </w:rPr>
        <w:t>Jaiadithya A</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US"/>
        </w:rPr>
        <w:t xml:space="preserve"> </w:t>
      </w:r>
    </w:p>
    <w:p w14:paraId="1E219083" w14:textId="77777777" w:rsidR="001B3C4A" w:rsidRDefault="00000000">
      <w:pPr>
        <w:numPr>
          <w:ilvl w:val="0"/>
          <w:numId w:val="1"/>
        </w:numPr>
        <w:spacing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126</w:t>
      </w:r>
      <w:r>
        <w:rPr>
          <w:rFonts w:ascii="Times New Roman" w:eastAsia="Times New Roman" w:hAnsi="Times New Roman" w:cs="Times New Roman"/>
          <w:bCs/>
          <w:sz w:val="24"/>
          <w:szCs w:val="24"/>
          <w:lang w:val="en-IN"/>
        </w:rPr>
        <w:t>156009</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IN"/>
        </w:rPr>
        <w:t xml:space="preserve">Anirudh </w:t>
      </w:r>
      <w:proofErr w:type="spellStart"/>
      <w:r>
        <w:rPr>
          <w:rFonts w:ascii="Times New Roman" w:eastAsia="Times New Roman" w:hAnsi="Times New Roman" w:cs="Times New Roman"/>
          <w:bCs/>
          <w:sz w:val="24"/>
          <w:szCs w:val="24"/>
          <w:lang w:val="en-IN"/>
        </w:rPr>
        <w:t>Sooriyamoorthy</w:t>
      </w:r>
      <w:proofErr w:type="spellEnd"/>
    </w:p>
    <w:p w14:paraId="08B1B6C1" w14:textId="77777777" w:rsidR="001B3C4A" w:rsidRDefault="00000000">
      <w:pPr>
        <w:numPr>
          <w:ilvl w:val="0"/>
          <w:numId w:val="1"/>
        </w:numPr>
        <w:spacing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126</w:t>
      </w:r>
      <w:r>
        <w:rPr>
          <w:rFonts w:ascii="Times New Roman" w:eastAsia="Times New Roman" w:hAnsi="Times New Roman" w:cs="Times New Roman"/>
          <w:bCs/>
          <w:sz w:val="24"/>
          <w:szCs w:val="24"/>
          <w:lang w:val="en-IN"/>
        </w:rPr>
        <w:t>003133</w:t>
      </w:r>
      <w:r>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IN"/>
        </w:rPr>
        <w:t>Kiran Soorya R S</w:t>
      </w:r>
    </w:p>
    <w:p w14:paraId="24BCB054" w14:textId="77777777" w:rsidR="001B3C4A" w:rsidRDefault="001B3C4A">
      <w:pPr>
        <w:spacing w:line="240" w:lineRule="auto"/>
        <w:rPr>
          <w:rFonts w:ascii="Times New Roman" w:eastAsia="Times New Roman" w:hAnsi="Times New Roman" w:cs="Times New Roman"/>
          <w:b/>
          <w:sz w:val="24"/>
          <w:szCs w:val="24"/>
        </w:rPr>
      </w:pPr>
    </w:p>
    <w:p w14:paraId="75C5526A" w14:textId="77777777" w:rsidR="001B3C4A" w:rsidRDefault="00000000">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rPr>
        <w:t>Project Title: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 xml:space="preserve">An Efficient Hybrid Approach </w:t>
      </w:r>
      <w:proofErr w:type="gramStart"/>
      <w:r>
        <w:rPr>
          <w:rFonts w:ascii="Times New Roman" w:eastAsia="Times New Roman" w:hAnsi="Times New Roman" w:cs="Times New Roman"/>
          <w:sz w:val="24"/>
          <w:szCs w:val="24"/>
          <w:lang w:val="en-IN"/>
        </w:rPr>
        <w:t>For</w:t>
      </w:r>
      <w:proofErr w:type="gramEnd"/>
      <w:r>
        <w:rPr>
          <w:rFonts w:ascii="Times New Roman" w:eastAsia="Times New Roman" w:hAnsi="Times New Roman" w:cs="Times New Roman"/>
          <w:sz w:val="24"/>
          <w:szCs w:val="24"/>
          <w:lang w:val="en-IN"/>
        </w:rPr>
        <w:t xml:space="preserve"> Forecasting Read-Time Stock Market Indices</w:t>
      </w:r>
    </w:p>
    <w:p w14:paraId="2DF7ACC9" w14:textId="77777777" w:rsidR="001B3C4A" w:rsidRDefault="00000000">
      <w:pPr>
        <w:spacing w:line="360" w:lineRule="auto"/>
        <w:rPr>
          <w:rFonts w:ascii="Times New Roman" w:eastAsia="Times New Roman" w:hAnsi="Times New Roman"/>
          <w:bCs/>
          <w:sz w:val="24"/>
          <w:szCs w:val="24"/>
          <w:lang w:val="en-IN"/>
        </w:rPr>
      </w:pPr>
      <w:r>
        <w:rPr>
          <w:rFonts w:ascii="Times New Roman" w:eastAsia="Times New Roman" w:hAnsi="Times New Roman" w:cs="Times New Roman"/>
          <w:b/>
          <w:sz w:val="24"/>
          <w:szCs w:val="24"/>
        </w:rPr>
        <w:t>Name of the Guide:</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lang w:val="en-IN"/>
        </w:rPr>
        <w:t>Dr. PLK Priyadarsini, AP-III, SOC</w:t>
      </w:r>
    </w:p>
    <w:p w14:paraId="11AC73AA" w14:textId="77777777" w:rsidR="001B3C4A" w:rsidRDefault="0000000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Abstract</w:t>
      </w:r>
    </w:p>
    <w:p w14:paraId="1FDDEFAA" w14:textId="77777777" w:rsidR="001B3C4A" w:rsidRDefault="0000000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 stock market’s complexity and volatility demand accurate and efficient prediction methods. This work proposes a hybrid bidirectional-LSTM (</w:t>
      </w:r>
      <w:proofErr w:type="gramStart"/>
      <w:r>
        <w:rPr>
          <w:rFonts w:ascii="Times New Roman" w:eastAsia="Times New Roman" w:hAnsi="Times New Roman"/>
          <w:sz w:val="24"/>
          <w:szCs w:val="24"/>
        </w:rPr>
        <w:t>H.BLSTM</w:t>
      </w:r>
      <w:proofErr w:type="gramEnd"/>
      <w:r>
        <w:rPr>
          <w:rFonts w:ascii="Times New Roman" w:eastAsia="Times New Roman" w:hAnsi="Times New Roman"/>
          <w:sz w:val="24"/>
          <w:szCs w:val="24"/>
        </w:rPr>
        <w:t>) model that integrates deep learning and incremental learning to predict index prices in real time. Using both univariate and multivariate time series data, including technical indicators, the model addresses challenges of non-linearity, adaptability, and computational efficiency. Experiments on nine global stock indices show the model achieves an average MAPE of 0.001 with a 2-second forecasting delay, outperforming traditional methods and proving suitable for real-time trading applications.</w:t>
      </w:r>
    </w:p>
    <w:p w14:paraId="20401B5C" w14:textId="77777777" w:rsidR="001B3C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Contribution</w:t>
      </w:r>
    </w:p>
    <w:p w14:paraId="566660A7" w14:textId="77CE3A65" w:rsidR="001B3C4A" w:rsidRDefault="00000000">
      <w:pPr>
        <w:pStyle w:val="ListParagraph"/>
        <w:numPr>
          <w:ilvl w:val="0"/>
          <w:numId w:val="2"/>
        </w:numPr>
        <w:spacing w:before="56" w:line="360" w:lineRule="auto"/>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Data collection, implemented data preprocessing, </w:t>
      </w:r>
      <w:r w:rsidR="007D13D3">
        <w:rPr>
          <w:rFonts w:ascii="Times New Roman" w:eastAsia="Times New Roman" w:hAnsi="Times New Roman" w:cs="Times New Roman"/>
          <w:color w:val="000000" w:themeColor="text1"/>
          <w:sz w:val="24"/>
          <w:szCs w:val="24"/>
          <w:lang w:val="en-IN"/>
        </w:rPr>
        <w:t xml:space="preserve">Linear Regression </w:t>
      </w:r>
      <w:r>
        <w:rPr>
          <w:rFonts w:ascii="Times New Roman" w:eastAsia="Times New Roman" w:hAnsi="Times New Roman" w:cs="Times New Roman"/>
          <w:color w:val="000000" w:themeColor="text1"/>
          <w:sz w:val="24"/>
          <w:szCs w:val="24"/>
          <w:lang w:val="en-IN"/>
        </w:rPr>
        <w:t>model</w:t>
      </w:r>
      <w:r w:rsidR="005B3423">
        <w:rPr>
          <w:rFonts w:ascii="Times New Roman" w:eastAsia="Times New Roman" w:hAnsi="Times New Roman" w:cs="Times New Roman"/>
          <w:color w:val="000000" w:themeColor="text1"/>
          <w:sz w:val="24"/>
          <w:szCs w:val="24"/>
          <w:lang w:val="en-IN"/>
        </w:rPr>
        <w:t>l</w:t>
      </w:r>
      <w:r>
        <w:rPr>
          <w:rFonts w:ascii="Times New Roman" w:eastAsia="Times New Roman" w:hAnsi="Times New Roman" w:cs="Times New Roman"/>
          <w:color w:val="000000" w:themeColor="text1"/>
          <w:sz w:val="24"/>
          <w:szCs w:val="24"/>
          <w:lang w:val="en-IN"/>
        </w:rPr>
        <w:t xml:space="preserve">ing, </w:t>
      </w:r>
      <w:proofErr w:type="gramStart"/>
      <w:r>
        <w:rPr>
          <w:rFonts w:ascii="Times New Roman" w:eastAsia="Times New Roman" w:hAnsi="Times New Roman" w:cs="Times New Roman"/>
          <w:color w:val="000000" w:themeColor="text1"/>
          <w:sz w:val="24"/>
          <w:szCs w:val="24"/>
          <w:lang w:val="en-IN"/>
        </w:rPr>
        <w:t>H.BLSTM</w:t>
      </w:r>
      <w:proofErr w:type="gramEnd"/>
      <w:r>
        <w:rPr>
          <w:rFonts w:ascii="Times New Roman" w:eastAsia="Times New Roman" w:hAnsi="Times New Roman" w:cs="Times New Roman"/>
          <w:color w:val="000000" w:themeColor="text1"/>
          <w:sz w:val="24"/>
          <w:szCs w:val="24"/>
          <w:lang w:val="en-IN"/>
        </w:rPr>
        <w:t xml:space="preserve"> model</w:t>
      </w:r>
      <w:r w:rsidR="005B3423">
        <w:rPr>
          <w:rFonts w:ascii="Times New Roman" w:eastAsia="Times New Roman" w:hAnsi="Times New Roman" w:cs="Times New Roman"/>
          <w:color w:val="000000" w:themeColor="text1"/>
          <w:sz w:val="24"/>
          <w:szCs w:val="24"/>
          <w:lang w:val="en-IN"/>
        </w:rPr>
        <w:t xml:space="preserve"> pipeline building</w:t>
      </w:r>
      <w:r>
        <w:rPr>
          <w:rFonts w:ascii="Times New Roman" w:eastAsia="Times New Roman" w:hAnsi="Times New Roman" w:cs="Times New Roman"/>
          <w:color w:val="000000" w:themeColor="text1"/>
          <w:sz w:val="24"/>
          <w:szCs w:val="24"/>
          <w:lang w:val="en-IN"/>
        </w:rPr>
        <w:t>, hyperparameter tuning.</w:t>
      </w:r>
    </w:p>
    <w:p w14:paraId="3096C468" w14:textId="77777777" w:rsidR="001B3C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Learning</w:t>
      </w:r>
    </w:p>
    <w:p w14:paraId="22F9862D" w14:textId="54DE71CD" w:rsidR="001B3C4A" w:rsidRDefault="00000000">
      <w:pPr>
        <w:pStyle w:val="ListParagraph"/>
        <w:numPr>
          <w:ilvl w:val="0"/>
          <w:numId w:val="3"/>
        </w:numPr>
        <w:spacing w:line="360" w:lineRule="auto"/>
      </w:pPr>
      <w:r>
        <w:rPr>
          <w:rFonts w:ascii="Times New Roman" w:eastAsia="Times New Roman" w:hAnsi="Times New Roman" w:cs="Times New Roman"/>
          <w:color w:val="000000" w:themeColor="text1"/>
          <w:sz w:val="24"/>
          <w:szCs w:val="24"/>
          <w:lang w:val="en-US"/>
        </w:rPr>
        <w:t xml:space="preserve">Gained hands-on experience in supervised learning workflows, model evaluation, </w:t>
      </w:r>
      <w:r>
        <w:rPr>
          <w:rFonts w:ascii="Times New Roman" w:eastAsia="Times New Roman" w:hAnsi="Times New Roman" w:cs="Times New Roman"/>
          <w:color w:val="000000" w:themeColor="text1"/>
          <w:sz w:val="24"/>
          <w:szCs w:val="24"/>
          <w:lang w:val="en-IN"/>
        </w:rPr>
        <w:t>drift checking using HATR</w:t>
      </w:r>
      <w:r>
        <w:rPr>
          <w:rFonts w:ascii="Times New Roman" w:eastAsia="Times New Roman" w:hAnsi="Times New Roman" w:cs="Times New Roman"/>
          <w:color w:val="000000" w:themeColor="text1"/>
          <w:sz w:val="24"/>
          <w:szCs w:val="24"/>
          <w:lang w:val="en-US"/>
        </w:rPr>
        <w:t>.</w:t>
      </w:r>
    </w:p>
    <w:p w14:paraId="599D2F42" w14:textId="77777777" w:rsidR="001B3C4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Technical Limitations &amp; Ethical Challenges faced</w:t>
      </w:r>
    </w:p>
    <w:p w14:paraId="7E2AD8AE" w14:textId="203BC8BE" w:rsidR="001B3C4A" w:rsidRDefault="00000000">
      <w:pPr>
        <w:pStyle w:val="ListParagraph"/>
        <w:numPr>
          <w:ilvl w:val="0"/>
          <w:numId w:val="4"/>
        </w:numPr>
        <w:tabs>
          <w:tab w:val="left" w:pos="743"/>
        </w:tabs>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sz w:val="24"/>
          <w:szCs w:val="24"/>
          <w:lang w:val="en-US"/>
        </w:rPr>
        <w:t xml:space="preserve">Encountered major </w:t>
      </w:r>
      <w:r>
        <w:rPr>
          <w:rFonts w:ascii="Times New Roman" w:eastAsia="Times New Roman" w:hAnsi="Times New Roman" w:cs="Times New Roman"/>
          <w:color w:val="000000" w:themeColor="text1"/>
          <w:sz w:val="24"/>
          <w:szCs w:val="24"/>
          <w:lang w:val="en-IN"/>
        </w:rPr>
        <w:t>challenges in acquiring data with the specific time span</w:t>
      </w:r>
      <w:r>
        <w:rPr>
          <w:rFonts w:ascii="Times New Roman" w:eastAsia="Times New Roman" w:hAnsi="Times New Roman" w:cs="Times New Roman"/>
          <w:color w:val="000000" w:themeColor="text1"/>
          <w:sz w:val="24"/>
          <w:szCs w:val="24"/>
          <w:lang w:val="en-US"/>
        </w:rPr>
        <w:t>.</w:t>
      </w:r>
    </w:p>
    <w:p w14:paraId="4CC78605" w14:textId="77777777" w:rsidR="001B3C4A" w:rsidRDefault="00000000">
      <w:pPr>
        <w:pStyle w:val="ListParagraph"/>
        <w:numPr>
          <w:ilvl w:val="0"/>
          <w:numId w:val="4"/>
        </w:numPr>
        <w:tabs>
          <w:tab w:val="left" w:pos="743"/>
        </w:tabs>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sz w:val="24"/>
          <w:szCs w:val="24"/>
          <w:lang w:val="en-IN"/>
        </w:rPr>
        <w:t>Feature engineering and hyper-parameter tuning to achieve the required accuracy.</w:t>
      </w:r>
    </w:p>
    <w:p w14:paraId="1D6D3C92" w14:textId="613F075D" w:rsidR="001B3C4A" w:rsidRDefault="00000000">
      <w:pPr>
        <w:pStyle w:val="ListParagraph"/>
        <w:numPr>
          <w:ilvl w:val="0"/>
          <w:numId w:val="4"/>
        </w:numPr>
        <w:tabs>
          <w:tab w:val="left" w:pos="743"/>
        </w:tabs>
        <w:spacing w:line="360" w:lineRule="auto"/>
        <w:rPr>
          <w:rFonts w:ascii="Times New Roman" w:eastAsia="Times New Roman" w:hAnsi="Times New Roman" w:cs="Times New Roman"/>
        </w:rPr>
      </w:pPr>
      <w:r>
        <w:rPr>
          <w:rFonts w:ascii="Times New Roman" w:eastAsia="Times New Roman" w:hAnsi="Times New Roman" w:cs="Times New Roman"/>
          <w:lang w:val="en-IN"/>
        </w:rPr>
        <w:t>Creating the pipeline to automatically u</w:t>
      </w:r>
      <w:r w:rsidR="005B3423">
        <w:rPr>
          <w:rFonts w:ascii="Times New Roman" w:eastAsia="Times New Roman" w:hAnsi="Times New Roman" w:cs="Times New Roman"/>
          <w:lang w:val="en-IN"/>
        </w:rPr>
        <w:t>pd</w:t>
      </w:r>
      <w:r>
        <w:rPr>
          <w:rFonts w:ascii="Times New Roman" w:eastAsia="Times New Roman" w:hAnsi="Times New Roman" w:cs="Times New Roman"/>
          <w:lang w:val="en-IN"/>
        </w:rPr>
        <w:t>ate the dataset, update the model, and making real-time forecasting was challenging.</w:t>
      </w:r>
    </w:p>
    <w:p w14:paraId="02B95CD9" w14:textId="77777777" w:rsidR="001B3C4A" w:rsidRDefault="00000000">
      <w:pPr>
        <w:spacing w:line="360" w:lineRule="auto"/>
        <w:ind w:left="23"/>
        <w:rPr>
          <w:rFonts w:ascii="Times New Roman" w:eastAsia="Times New Roman" w:hAnsi="Times New Roman" w:cs="Times New Roman"/>
          <w:i/>
          <w:iCs/>
          <w:color w:val="000000" w:themeColor="text1"/>
          <w:sz w:val="20"/>
          <w:szCs w:val="20"/>
          <w:lang w:val="en-US"/>
        </w:rPr>
      </w:pPr>
      <w:r>
        <w:rPr>
          <w:rFonts w:ascii="Times New Roman" w:eastAsia="Times New Roman" w:hAnsi="Times New Roman" w:cs="Times New Roman"/>
          <w:b/>
          <w:bCs/>
          <w:sz w:val="24"/>
          <w:szCs w:val="24"/>
        </w:rPr>
        <w:t>Keywords:</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i/>
          <w:iCs/>
          <w:color w:val="000000" w:themeColor="text1"/>
          <w:sz w:val="20"/>
          <w:szCs w:val="20"/>
          <w:lang w:val="en-US" w:eastAsia="zh-CN"/>
        </w:rPr>
        <w:t xml:space="preserve">Real-time </w:t>
      </w:r>
      <w:proofErr w:type="gramStart"/>
      <w:r>
        <w:rPr>
          <w:rFonts w:ascii="Times New Roman" w:eastAsia="Times New Roman" w:hAnsi="Times New Roman" w:cs="Times New Roman"/>
          <w:i/>
          <w:iCs/>
          <w:color w:val="000000" w:themeColor="text1"/>
          <w:sz w:val="20"/>
          <w:szCs w:val="20"/>
          <w:lang w:val="en-US" w:eastAsia="zh-CN"/>
        </w:rPr>
        <w:t xml:space="preserve">forecasting </w:t>
      </w:r>
      <w:r>
        <w:rPr>
          <w:rFonts w:ascii="Times New Roman" w:eastAsia="Times New Roman" w:hAnsi="Times New Roman" w:cs="Times New Roman"/>
          <w:i/>
          <w:iCs/>
          <w:color w:val="000000" w:themeColor="text1"/>
          <w:sz w:val="20"/>
          <w:szCs w:val="20"/>
          <w:lang w:val="en-IN" w:eastAsia="zh-CN"/>
        </w:rPr>
        <w:t>,</w:t>
      </w:r>
      <w:proofErr w:type="gramEnd"/>
      <w:r>
        <w:rPr>
          <w:rFonts w:ascii="Times New Roman" w:eastAsia="Times New Roman" w:hAnsi="Times New Roman" w:cs="Times New Roman"/>
          <w:i/>
          <w:iCs/>
          <w:color w:val="000000" w:themeColor="text1"/>
          <w:sz w:val="20"/>
          <w:szCs w:val="20"/>
          <w:lang w:val="en-IN" w:eastAsia="zh-CN"/>
        </w:rPr>
        <w:t xml:space="preserve"> </w:t>
      </w:r>
      <w:r>
        <w:rPr>
          <w:rFonts w:ascii="Times New Roman" w:eastAsia="Times New Roman" w:hAnsi="Times New Roman" w:cs="Times New Roman"/>
          <w:i/>
          <w:iCs/>
          <w:color w:val="000000" w:themeColor="text1"/>
          <w:sz w:val="20"/>
          <w:szCs w:val="20"/>
          <w:lang w:val="en-US" w:eastAsia="zh-CN"/>
        </w:rPr>
        <w:t xml:space="preserve">Stock market </w:t>
      </w:r>
      <w:proofErr w:type="spellStart"/>
      <w:r>
        <w:rPr>
          <w:rFonts w:ascii="Times New Roman" w:eastAsia="Times New Roman" w:hAnsi="Times New Roman" w:cs="Times New Roman"/>
          <w:i/>
          <w:iCs/>
          <w:color w:val="000000" w:themeColor="text1"/>
          <w:sz w:val="20"/>
          <w:szCs w:val="20"/>
          <w:lang w:val="en-US" w:eastAsia="zh-CN"/>
        </w:rPr>
        <w:t>indice</w:t>
      </w:r>
      <w:proofErr w:type="spellEnd"/>
      <w:r>
        <w:rPr>
          <w:rFonts w:ascii="Times New Roman" w:eastAsia="Times New Roman" w:hAnsi="Times New Roman" w:cs="Times New Roman"/>
          <w:i/>
          <w:iCs/>
          <w:color w:val="000000" w:themeColor="text1"/>
          <w:sz w:val="20"/>
          <w:szCs w:val="20"/>
          <w:lang w:val="en-IN" w:eastAsia="zh-CN"/>
        </w:rPr>
        <w:t xml:space="preserve">s, </w:t>
      </w:r>
      <w:r>
        <w:rPr>
          <w:rFonts w:ascii="Times New Roman" w:eastAsia="Times New Roman" w:hAnsi="Times New Roman" w:cs="Times New Roman"/>
          <w:i/>
          <w:iCs/>
          <w:color w:val="000000" w:themeColor="text1"/>
          <w:sz w:val="20"/>
          <w:szCs w:val="20"/>
          <w:lang w:val="en-US" w:eastAsia="zh-CN"/>
        </w:rPr>
        <w:t xml:space="preserve">Incremental </w:t>
      </w:r>
      <w:proofErr w:type="gramStart"/>
      <w:r>
        <w:rPr>
          <w:rFonts w:ascii="Times New Roman" w:eastAsia="Times New Roman" w:hAnsi="Times New Roman" w:cs="Times New Roman"/>
          <w:i/>
          <w:iCs/>
          <w:color w:val="000000" w:themeColor="text1"/>
          <w:sz w:val="20"/>
          <w:szCs w:val="20"/>
          <w:lang w:val="en-US" w:eastAsia="zh-CN"/>
        </w:rPr>
        <w:t xml:space="preserve">learning </w:t>
      </w:r>
      <w:r>
        <w:rPr>
          <w:rFonts w:ascii="Times New Roman" w:eastAsia="Times New Roman" w:hAnsi="Times New Roman" w:cs="Times New Roman"/>
          <w:i/>
          <w:iCs/>
          <w:color w:val="000000" w:themeColor="text1"/>
          <w:sz w:val="20"/>
          <w:szCs w:val="20"/>
          <w:lang w:val="en-IN" w:eastAsia="zh-CN"/>
        </w:rPr>
        <w:t>,</w:t>
      </w:r>
      <w:proofErr w:type="gramEnd"/>
      <w:r>
        <w:rPr>
          <w:rFonts w:ascii="Times New Roman" w:eastAsia="Times New Roman" w:hAnsi="Times New Roman" w:cs="Times New Roman"/>
          <w:i/>
          <w:iCs/>
          <w:color w:val="000000" w:themeColor="text1"/>
          <w:sz w:val="20"/>
          <w:szCs w:val="20"/>
          <w:lang w:val="en-IN" w:eastAsia="zh-CN"/>
        </w:rPr>
        <w:t xml:space="preserve"> </w:t>
      </w:r>
      <w:r>
        <w:rPr>
          <w:rFonts w:ascii="Times New Roman" w:eastAsia="Times New Roman" w:hAnsi="Times New Roman" w:cs="Times New Roman"/>
          <w:i/>
          <w:iCs/>
          <w:color w:val="000000" w:themeColor="text1"/>
          <w:sz w:val="20"/>
          <w:szCs w:val="20"/>
          <w:lang w:val="en-US" w:eastAsia="zh-CN"/>
        </w:rPr>
        <w:t xml:space="preserve">Deep </w:t>
      </w:r>
      <w:proofErr w:type="gramStart"/>
      <w:r>
        <w:rPr>
          <w:rFonts w:ascii="Times New Roman" w:eastAsia="Times New Roman" w:hAnsi="Times New Roman" w:cs="Times New Roman"/>
          <w:i/>
          <w:iCs/>
          <w:color w:val="000000" w:themeColor="text1"/>
          <w:sz w:val="20"/>
          <w:szCs w:val="20"/>
          <w:lang w:val="en-US" w:eastAsia="zh-CN"/>
        </w:rPr>
        <w:t xml:space="preserve">learning </w:t>
      </w:r>
      <w:r>
        <w:rPr>
          <w:rFonts w:ascii="Times New Roman" w:eastAsia="Times New Roman" w:hAnsi="Times New Roman" w:cs="Times New Roman"/>
          <w:i/>
          <w:iCs/>
          <w:color w:val="000000" w:themeColor="text1"/>
          <w:sz w:val="20"/>
          <w:szCs w:val="20"/>
          <w:lang w:val="en-IN" w:eastAsia="zh-CN"/>
        </w:rPr>
        <w:t>,</w:t>
      </w:r>
      <w:proofErr w:type="gramEnd"/>
      <w:r>
        <w:rPr>
          <w:rFonts w:ascii="Times New Roman" w:eastAsia="Times New Roman" w:hAnsi="Times New Roman" w:cs="Times New Roman"/>
          <w:i/>
          <w:iCs/>
          <w:color w:val="000000" w:themeColor="text1"/>
          <w:sz w:val="20"/>
          <w:szCs w:val="20"/>
          <w:lang w:val="en-IN" w:eastAsia="zh-CN"/>
        </w:rPr>
        <w:t xml:space="preserve"> </w:t>
      </w:r>
      <w:proofErr w:type="gramStart"/>
      <w:r>
        <w:rPr>
          <w:rFonts w:ascii="Times New Roman" w:eastAsia="Times New Roman" w:hAnsi="Times New Roman" w:cs="Times New Roman"/>
          <w:i/>
          <w:iCs/>
          <w:color w:val="000000" w:themeColor="text1"/>
          <w:sz w:val="20"/>
          <w:szCs w:val="20"/>
          <w:lang w:val="en-US" w:eastAsia="zh-CN"/>
        </w:rPr>
        <w:t>Technical</w:t>
      </w:r>
      <w:proofErr w:type="gramEnd"/>
      <w:r>
        <w:rPr>
          <w:rFonts w:ascii="Times New Roman" w:eastAsia="Times New Roman" w:hAnsi="Times New Roman" w:cs="Times New Roman"/>
          <w:i/>
          <w:iCs/>
          <w:color w:val="000000" w:themeColor="text1"/>
          <w:sz w:val="20"/>
          <w:szCs w:val="20"/>
          <w:lang w:val="en-US" w:eastAsia="zh-CN"/>
        </w:rPr>
        <w:t xml:space="preserve"> indicators</w:t>
      </w:r>
    </w:p>
    <w:p w14:paraId="1C2B9FF7" w14:textId="7079A5BB" w:rsidR="001B3C4A" w:rsidRDefault="005B3423">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174BFC9C" wp14:editId="367289B0">
            <wp:extent cx="268351" cy="1315993"/>
            <wp:effectExtent l="0" t="9525" r="8255" b="8255"/>
            <wp:docPr id="20831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74334" cy="1345336"/>
                    </a:xfrm>
                    <a:prstGeom prst="rect">
                      <a:avLst/>
                    </a:prstGeom>
                    <a:noFill/>
                    <a:ln>
                      <a:noFill/>
                    </a:ln>
                  </pic:spPr>
                </pic:pic>
              </a:graphicData>
            </a:graphic>
          </wp:inline>
        </w:drawing>
      </w:r>
    </w:p>
    <w:p w14:paraId="50A483E0" w14:textId="3BC2D763" w:rsidR="001B3C4A" w:rsidRDefault="007D13D3">
      <w:pPr>
        <w:spacing w:line="240" w:lineRule="auto"/>
        <w:ind w:left="23"/>
        <w:rPr>
          <w:rFonts w:ascii="Times New Roman" w:eastAsia="Times New Roman" w:hAnsi="Times New Roman" w:cs="Times New Roman"/>
          <w:sz w:val="24"/>
          <w:szCs w:val="24"/>
        </w:rPr>
      </w:pPr>
      <w:r>
        <w:rPr>
          <w:lang w:val="en-IN"/>
        </w:rPr>
        <w:t>Kiran Soorya R S</w:t>
      </w:r>
      <w:r w:rsidR="00000000">
        <w:rPr>
          <w:lang w:val="en-IN"/>
        </w:rPr>
        <w:tab/>
      </w:r>
      <w:r w:rsidR="00000000">
        <w:rPr>
          <w:lang w:val="en-IN"/>
        </w:rPr>
        <w:tab/>
      </w:r>
      <w:r w:rsidR="00000000">
        <w:rPr>
          <w:lang w:val="en-IN"/>
        </w:rPr>
        <w:tab/>
      </w:r>
      <w:r w:rsidR="00000000">
        <w:rPr>
          <w:lang w:val="en-IN"/>
        </w:rPr>
        <w:tab/>
      </w:r>
      <w:r w:rsidR="00000000">
        <w:tab/>
      </w:r>
      <w:r w:rsidR="00000000">
        <w:tab/>
      </w:r>
      <w:r w:rsidR="00000000">
        <w:tab/>
      </w:r>
    </w:p>
    <w:p w14:paraId="5263FB3F" w14:textId="4DDFF830" w:rsidR="001B3C4A" w:rsidRDefault="00000000">
      <w:pPr>
        <w:spacing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lang w:val="en-US"/>
        </w:rPr>
        <w:t xml:space="preserve"> 0</w:t>
      </w:r>
      <w:r>
        <w:rPr>
          <w:rFonts w:ascii="Times New Roman" w:eastAsia="Times New Roman" w:hAnsi="Times New Roman" w:cs="Times New Roman"/>
          <w:sz w:val="24"/>
          <w:szCs w:val="24"/>
          <w:lang w:val="en-IN"/>
        </w:rPr>
        <w:t>4</w:t>
      </w:r>
      <w:r>
        <w:rPr>
          <w:rFonts w:ascii="Times New Roman" w:eastAsia="Times New Roman" w:hAnsi="Times New Roman" w:cs="Times New Roman"/>
          <w:sz w:val="24"/>
          <w:szCs w:val="24"/>
          <w:lang w:val="en-US"/>
        </w:rPr>
        <w:t>/05/2025</w:t>
      </w:r>
      <w:r w:rsidR="00D06AD9">
        <w:rPr>
          <w:rFonts w:ascii="Times New Roman" w:eastAsia="Times New Roman" w:hAnsi="Times New Roman" w:cs="Times New Roman"/>
          <w:sz w:val="24"/>
          <w:szCs w:val="24"/>
          <w:lang w:val="en-US"/>
        </w:rPr>
        <w:t xml:space="preserve">                                                                                 </w:t>
      </w:r>
      <w:r w:rsidR="00D06AD9">
        <w:rPr>
          <w:rFonts w:ascii="Times New Roman" w:eastAsia="Times New Roman" w:hAnsi="Times New Roman" w:cs="Times New Roman"/>
          <w:sz w:val="24"/>
          <w:szCs w:val="24"/>
          <w:lang w:val="en-US"/>
        </w:rPr>
        <w:t xml:space="preserve">   </w:t>
      </w:r>
      <w:r w:rsidR="00D06AD9">
        <w:rPr>
          <w:rFonts w:ascii="Times New Roman" w:eastAsia="Times New Roman" w:hAnsi="Times New Roman" w:cs="Times New Roman"/>
          <w:sz w:val="24"/>
          <w:szCs w:val="24"/>
        </w:rPr>
        <w:t>Signature of Guide</w:t>
      </w:r>
    </w:p>
    <w:sectPr w:rsidR="001B3C4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51523" w14:textId="77777777" w:rsidR="00B91F2C" w:rsidRDefault="00B91F2C">
      <w:pPr>
        <w:spacing w:line="240" w:lineRule="auto"/>
      </w:pPr>
      <w:r>
        <w:separator/>
      </w:r>
    </w:p>
  </w:endnote>
  <w:endnote w:type="continuationSeparator" w:id="0">
    <w:p w14:paraId="21090E00" w14:textId="77777777" w:rsidR="00B91F2C" w:rsidRDefault="00B91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E2198" w14:textId="77777777" w:rsidR="00B91F2C" w:rsidRDefault="00B91F2C">
      <w:r>
        <w:separator/>
      </w:r>
    </w:p>
  </w:footnote>
  <w:footnote w:type="continuationSeparator" w:id="0">
    <w:p w14:paraId="1CA9ED2F" w14:textId="77777777" w:rsidR="00B91F2C" w:rsidRDefault="00B91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E1046"/>
    <w:multiLevelType w:val="multilevel"/>
    <w:tmpl w:val="25DE10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34E2FC"/>
    <w:multiLevelType w:val="multilevel"/>
    <w:tmpl w:val="2934E2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F148BE7"/>
    <w:multiLevelType w:val="singleLevel"/>
    <w:tmpl w:val="2F148BE7"/>
    <w:lvl w:ilvl="0">
      <w:start w:val="1"/>
      <w:numFmt w:val="decimal"/>
      <w:suff w:val="space"/>
      <w:lvlText w:val="%1."/>
      <w:lvlJc w:val="left"/>
    </w:lvl>
  </w:abstractNum>
  <w:abstractNum w:abstractNumId="3" w15:restartNumberingAfterBreak="0">
    <w:nsid w:val="693AC87C"/>
    <w:multiLevelType w:val="multilevel"/>
    <w:tmpl w:val="693AC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524202007">
    <w:abstractNumId w:val="2"/>
  </w:num>
  <w:num w:numId="2" w16cid:durableId="1553998328">
    <w:abstractNumId w:val="0"/>
  </w:num>
  <w:num w:numId="3" w16cid:durableId="516509586">
    <w:abstractNumId w:val="3"/>
  </w:num>
  <w:num w:numId="4" w16cid:durableId="194375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7E"/>
    <w:rsid w:val="001B3C4A"/>
    <w:rsid w:val="003A42CD"/>
    <w:rsid w:val="003E5A82"/>
    <w:rsid w:val="0056397E"/>
    <w:rsid w:val="005B3423"/>
    <w:rsid w:val="005C34AC"/>
    <w:rsid w:val="00786025"/>
    <w:rsid w:val="007D13D3"/>
    <w:rsid w:val="00B91F2C"/>
    <w:rsid w:val="00C53726"/>
    <w:rsid w:val="00D06AD9"/>
    <w:rsid w:val="01103989"/>
    <w:rsid w:val="0358BA7D"/>
    <w:rsid w:val="06BD4A08"/>
    <w:rsid w:val="07DC3A2B"/>
    <w:rsid w:val="0817DA44"/>
    <w:rsid w:val="08F20A76"/>
    <w:rsid w:val="0A0BFDC8"/>
    <w:rsid w:val="1649007B"/>
    <w:rsid w:val="166F528C"/>
    <w:rsid w:val="166F9860"/>
    <w:rsid w:val="18A959FA"/>
    <w:rsid w:val="1CE94F52"/>
    <w:rsid w:val="2394ADF8"/>
    <w:rsid w:val="2531DA4E"/>
    <w:rsid w:val="270F7E9B"/>
    <w:rsid w:val="27776ACB"/>
    <w:rsid w:val="2789873F"/>
    <w:rsid w:val="28AA4ACE"/>
    <w:rsid w:val="2941E30A"/>
    <w:rsid w:val="29AECB89"/>
    <w:rsid w:val="29DE1921"/>
    <w:rsid w:val="30894272"/>
    <w:rsid w:val="322A0AD1"/>
    <w:rsid w:val="35CC60DE"/>
    <w:rsid w:val="3753CB0D"/>
    <w:rsid w:val="39A308B0"/>
    <w:rsid w:val="3A32CEB2"/>
    <w:rsid w:val="3A96CD28"/>
    <w:rsid w:val="3AB2258C"/>
    <w:rsid w:val="3C030EE8"/>
    <w:rsid w:val="3FD0E379"/>
    <w:rsid w:val="42688DFD"/>
    <w:rsid w:val="45175B54"/>
    <w:rsid w:val="487F095A"/>
    <w:rsid w:val="48C602F4"/>
    <w:rsid w:val="4A9110C0"/>
    <w:rsid w:val="4F7A746A"/>
    <w:rsid w:val="4FEFECAA"/>
    <w:rsid w:val="504F940C"/>
    <w:rsid w:val="509E2537"/>
    <w:rsid w:val="553D52DA"/>
    <w:rsid w:val="5A6D0674"/>
    <w:rsid w:val="5A7F038D"/>
    <w:rsid w:val="5BED1E9D"/>
    <w:rsid w:val="5FE29897"/>
    <w:rsid w:val="5FFB395A"/>
    <w:rsid w:val="64A4194C"/>
    <w:rsid w:val="679E8B56"/>
    <w:rsid w:val="68E57EBA"/>
    <w:rsid w:val="69B543AB"/>
    <w:rsid w:val="71400D5E"/>
    <w:rsid w:val="7528DF0B"/>
    <w:rsid w:val="78D5D11F"/>
    <w:rsid w:val="79890B70"/>
    <w:rsid w:val="7A21D3F8"/>
    <w:rsid w:val="7B2823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DAA6"/>
  <w15:docId w15:val="{CC9CF5F0-F7F6-41E2-9732-7807DC89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 w:eastAsia="ja-JP"/>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DHAKSIN</dc:creator>
  <cp:lastModifiedBy>Kiran</cp:lastModifiedBy>
  <cp:revision>5</cp:revision>
  <dcterms:created xsi:type="dcterms:W3CDTF">2025-05-03T12:55:00Z</dcterms:created>
  <dcterms:modified xsi:type="dcterms:W3CDTF">2025-05-04T17:04:00Z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2ECA69E9680B405A9ECBAD55773D22CF_13</vt:lpwstr>
  </property>
</Properties>
</file>