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Segoe UI" w:hAnsi="Segoe UI"/>
          <w:b/>
          <w:color w:val="1B365D"/>
          <w:sz w:val="44"/>
        </w:rPr>
        <w:t>OntoKB v2: Subsystem 05 — Knowledge Curation &amp; Epistemic Memory</w:t>
      </w:r>
    </w:p>
    <w:p>
      <w:pPr>
        <w:spacing w:before="60" w:after="80" w:line="288" w:lineRule="auto"/>
      </w:pPr>
      <w:r>
        <w:rPr>
          <w:rFonts w:ascii="Segoe UI" w:hAnsi="Segoe UI"/>
          <w:b/>
          <w:color w:val="24292F"/>
          <w:sz w:val="21"/>
        </w:rPr>
        <w:t>Module Scope</w:t>
      </w:r>
      <w:r>
        <w:rPr>
          <w:rFonts w:ascii="Segoe UI" w:hAnsi="Segoe UI"/>
          <w:color w:val="24292F"/>
          <w:sz w:val="21"/>
        </w:rPr>
        <w:t xml:space="preserve">: </w:t>
      </w:r>
      <w:r>
        <w:rPr>
          <w:rFonts w:ascii="Consolas" w:hAnsi="Consolas"/>
          <w:color w:val="0550AE"/>
          <w:sz w:val="20"/>
        </w:rPr>
        <w:t>src/ontokb/editing.py</w:t>
      </w:r>
      <w:r>
        <w:rPr>
          <w:rFonts w:ascii="Segoe UI" w:hAnsi="Segoe UI"/>
          <w:color w:val="24292F"/>
          <w:sz w:val="21"/>
        </w:rPr>
        <w:t xml:space="preserve">, </w:t>
      </w:r>
      <w:r>
        <w:rPr>
          <w:rFonts w:ascii="Consolas" w:hAnsi="Consolas"/>
          <w:color w:val="0550AE"/>
          <w:sz w:val="20"/>
        </w:rPr>
        <w:t>src/ontokb/memory.py</w:t>
      </w:r>
    </w:p>
    <w:p>
      <w:pPr>
        <w:spacing w:before="60" w:after="80" w:line="288" w:lineRule="auto"/>
      </w:pPr>
      <w:r>
        <w:rPr>
          <w:rFonts w:ascii="Segoe UI" w:hAnsi="Segoe UI"/>
          <w:b/>
          <w:color w:val="24292F"/>
          <w:sz w:val="21"/>
        </w:rPr>
        <w:t>Architectural Layer</w:t>
      </w:r>
      <w:r>
        <w:rPr>
          <w:rFonts w:ascii="Segoe UI" w:hAnsi="Segoe UI"/>
          <w:color w:val="24292F"/>
          <w:sz w:val="21"/>
        </w:rPr>
        <w:t>: Layer 5 — Human Knowledge Curation, Optimistic Concurrency &amp; Epistemic Memory</w:t>
      </w:r>
    </w:p>
    <w:p>
      <w:pPr>
        <w:spacing w:before="60" w:after="80" w:line="288" w:lineRule="auto"/>
      </w:pPr>
      <w:r>
        <w:rPr>
          <w:rFonts w:ascii="Segoe UI" w:hAnsi="Segoe UI"/>
          <w:b/>
          <w:color w:val="24292F"/>
          <w:sz w:val="21"/>
        </w:rPr>
        <w:t>Dependencies</w:t>
      </w:r>
      <w:r>
        <w:rPr>
          <w:rFonts w:ascii="Segoe UI" w:hAnsi="Segoe UI"/>
          <w:color w:val="24292F"/>
          <w:sz w:val="21"/>
        </w:rPr>
        <w:t>: Python standard library (</w:t>
      </w:r>
      <w:r>
        <w:rPr>
          <w:rFonts w:ascii="Consolas" w:hAnsi="Consolas"/>
          <w:color w:val="0550AE"/>
          <w:sz w:val="20"/>
        </w:rPr>
        <w:t>sqlite3</w:t>
      </w:r>
      <w:r>
        <w:rPr>
          <w:rFonts w:ascii="Segoe UI" w:hAnsi="Segoe UI"/>
          <w:color w:val="24292F"/>
          <w:sz w:val="21"/>
        </w:rPr>
        <w:t xml:space="preserve">, </w:t>
      </w:r>
      <w:r>
        <w:rPr>
          <w:rFonts w:ascii="Consolas" w:hAnsi="Consolas"/>
          <w:color w:val="0550AE"/>
          <w:sz w:val="20"/>
        </w:rPr>
        <w:t>hashlib</w:t>
      </w:r>
      <w:r>
        <w:rPr>
          <w:rFonts w:ascii="Segoe UI" w:hAnsi="Segoe UI"/>
          <w:color w:val="24292F"/>
          <w:sz w:val="21"/>
        </w:rPr>
        <w:t xml:space="preserve">, </w:t>
      </w:r>
      <w:r>
        <w:rPr>
          <w:rFonts w:ascii="Consolas" w:hAnsi="Consolas"/>
          <w:color w:val="0550AE"/>
          <w:sz w:val="20"/>
        </w:rPr>
        <w:t>json</w:t>
      </w:r>
      <w:r>
        <w:rPr>
          <w:rFonts w:ascii="Segoe UI" w:hAnsi="Segoe UI"/>
          <w:color w:val="24292F"/>
          <w:sz w:val="21"/>
        </w:rPr>
        <w:t xml:space="preserve">, </w:t>
      </w:r>
      <w:r>
        <w:rPr>
          <w:rFonts w:ascii="Consolas" w:hAnsi="Consolas"/>
          <w:color w:val="0550AE"/>
          <w:sz w:val="20"/>
        </w:rPr>
        <w:t>datetime</w:t>
      </w:r>
      <w:r>
        <w:rPr>
          <w:rFonts w:ascii="Segoe UI" w:hAnsi="Segoe UI"/>
          <w:color w:val="24292F"/>
          <w:sz w:val="21"/>
        </w:rPr>
        <w:t>), internal (</w:t>
      </w:r>
      <w:r>
        <w:rPr>
          <w:rFonts w:ascii="Consolas" w:hAnsi="Consolas"/>
          <w:color w:val="0550AE"/>
          <w:sz w:val="20"/>
        </w:rPr>
        <w:t>GraphStore</w:t>
      </w:r>
      <w:r>
        <w:rPr>
          <w:rFonts w:ascii="Segoe UI" w:hAnsi="Segoe UI"/>
          <w:color w:val="24292F"/>
          <w:sz w:val="21"/>
        </w:rPr>
        <w:t xml:space="preserve">, </w:t>
      </w:r>
      <w:r>
        <w:rPr>
          <w:rFonts w:ascii="Consolas" w:hAnsi="Consolas"/>
          <w:color w:val="0550AE"/>
          <w:sz w:val="20"/>
        </w:rPr>
        <w:t>Ontology</w:t>
      </w:r>
      <w:r>
        <w:rPr>
          <w:rFonts w:ascii="Segoe UI" w:hAnsi="Segoe UI"/>
          <w:color w:val="24292F"/>
          <w:sz w:val="21"/>
        </w:rPr>
        <w:t xml:space="preserve">, </w:t>
      </w:r>
      <w:r>
        <w:rPr>
          <w:rFonts w:ascii="Consolas" w:hAnsi="Consolas"/>
          <w:color w:val="0550AE"/>
          <w:sz w:val="20"/>
        </w:rPr>
        <w:t>ObsidianVault</w:t>
      </w:r>
      <w:r>
        <w:rPr>
          <w:rFonts w:ascii="Segoe UI" w:hAnsi="Segoe UI"/>
          <w:color w:val="24292F"/>
          <w:sz w:val="21"/>
        </w:rPr>
        <w:t>).</w:t>
      </w:r>
    </w:p>
    <w:p>
      <w:pPr>
        <w:spacing w:before="60" w:after="80" w:line="288" w:lineRule="auto"/>
      </w:pPr>
      <w:r>
        <w:rPr>
          <w:rFonts w:ascii="Segoe UI" w:hAnsi="Segoe UI"/>
          <w:color w:val="24292F"/>
          <w:sz w:val="21"/>
        </w:rPr>
        <w:t>---</w:t>
      </w:r>
    </w:p>
    <w:p>
      <w:pPr>
        <w:keepNext/>
        <w:spacing w:before="320" w:after="120"/>
      </w:pPr>
      <w:r>
        <w:rPr>
          <w:rFonts w:ascii="Segoe UI Semibold" w:hAnsi="Segoe UI Semibold"/>
          <w:b/>
          <w:color w:val="1B365D"/>
          <w:sz w:val="30"/>
        </w:rPr>
        <w:t>1. Architectural Overview</w:t>
      </w:r>
    </w:p>
    <w:p>
      <w:pPr>
        <w:spacing w:before="60" w:after="80" w:line="288" w:lineRule="auto"/>
      </w:pPr>
      <w:r>
        <w:rPr>
          <w:rFonts w:ascii="Segoe UI" w:hAnsi="Segoe UI"/>
          <w:color w:val="24292F"/>
          <w:sz w:val="21"/>
        </w:rPr>
        <w:t xml:space="preserve">Subsystem 05 addresses a fundamental tension in automated knowledge management: </w:t>
      </w:r>
      <w:r>
        <w:rPr>
          <w:rFonts w:ascii="Segoe UI" w:hAnsi="Segoe UI"/>
          <w:b/>
          <w:color w:val="24292F"/>
          <w:sz w:val="21"/>
        </w:rPr>
        <w:t>How to allow human operators to refine, correct, and disagree with machine extractions without their corrections being wiped out by future re-extractions, and without conflating objective factual statements with personal epistemic stances.</w:t>
      </w:r>
    </w:p>
    <w:p>
      <w:pPr>
        <w:spacing w:before="60" w:after="80" w:line="288" w:lineRule="auto"/>
      </w:pPr>
      <w:r>
        <w:rPr>
          <w:rFonts w:ascii="Segoe UI" w:hAnsi="Segoe UI"/>
          <w:color w:val="24292F"/>
          <w:sz w:val="21"/>
        </w:rPr>
        <w:t>OntoKB solves this through two complementary modules:</w:t>
      </w:r>
    </w:p>
    <w:p>
      <w:pPr>
        <w:pStyle w:val="ListNumber"/>
        <w:spacing w:before="40" w:after="40" w:line="276" w:lineRule="auto"/>
      </w:pPr>
      <w:r>
        <w:rPr>
          <w:rFonts w:ascii="Segoe UI" w:hAnsi="Segoe UI"/>
          <w:b/>
          <w:color w:val="24292F"/>
          <w:sz w:val="21"/>
        </w:rPr>
        <w:t>Knowledge Editor (`editing.py`)</w:t>
      </w:r>
      <w:r>
        <w:rPr>
          <w:rFonts w:ascii="Segoe UI" w:hAnsi="Segoe UI"/>
          <w:color w:val="24292F"/>
          <w:sz w:val="21"/>
        </w:rPr>
        <w:t>: Provides transactional human curation of entities and relationships, protected by optimistic concurrency revision tokens (</w:t>
      </w:r>
      <w:r>
        <w:rPr>
          <w:rFonts w:ascii="Consolas" w:hAnsi="Consolas"/>
          <w:color w:val="0550AE"/>
          <w:sz w:val="20"/>
        </w:rPr>
        <w:t>_revision(row)</w:t>
      </w:r>
      <w:r>
        <w:rPr>
          <w:rFonts w:ascii="Segoe UI" w:hAnsi="Segoe UI"/>
          <w:color w:val="24292F"/>
          <w:sz w:val="21"/>
        </w:rPr>
        <w:t xml:space="preserve">), immune against LLM overwrite via </w:t>
      </w:r>
      <w:r>
        <w:rPr>
          <w:rFonts w:ascii="Consolas" w:hAnsi="Consolas"/>
          <w:color w:val="0550AE"/>
          <w:sz w:val="20"/>
        </w:rPr>
        <w:t>manual_entities</w:t>
      </w:r>
      <w:r>
        <w:rPr>
          <w:rFonts w:ascii="Segoe UI" w:hAnsi="Segoe UI"/>
          <w:color w:val="24292F"/>
          <w:sz w:val="21"/>
        </w:rPr>
        <w:t xml:space="preserve"> and </w:t>
      </w:r>
      <w:r>
        <w:rPr>
          <w:rFonts w:ascii="Consolas" w:hAnsi="Consolas"/>
          <w:color w:val="0550AE"/>
          <w:sz w:val="20"/>
        </w:rPr>
        <w:t>manual_triple_keys</w:t>
      </w:r>
      <w:r>
        <w:rPr>
          <w:rFonts w:ascii="Segoe UI" w:hAnsi="Segoe UI"/>
          <w:color w:val="24292F"/>
          <w:sz w:val="21"/>
        </w:rPr>
        <w:t>, and backed by an atomic single-click undo journal.</w:t>
      </w:r>
    </w:p>
    <w:p>
      <w:pPr>
        <w:pStyle w:val="ListNumber"/>
        <w:spacing w:before="40" w:after="40" w:line="276" w:lineRule="auto"/>
      </w:pPr>
      <w:r>
        <w:rPr>
          <w:rFonts w:ascii="Segoe UI" w:hAnsi="Segoe UI"/>
          <w:b/>
          <w:color w:val="24292F"/>
          <w:sz w:val="21"/>
        </w:rPr>
        <w:t>Epistemic Memory Engine (`memory.py`)</w:t>
      </w:r>
      <w:r>
        <w:rPr>
          <w:rFonts w:ascii="Segoe UI" w:hAnsi="Segoe UI"/>
          <w:color w:val="24292F"/>
          <w:sz w:val="21"/>
        </w:rPr>
        <w:t>: Segregates subjective personal stances (</w:t>
      </w:r>
      <w:r>
        <w:rPr>
          <w:rFonts w:ascii="Consolas" w:hAnsi="Consolas"/>
          <w:color w:val="0550AE"/>
          <w:sz w:val="20"/>
        </w:rPr>
        <w:t>agree</w:t>
      </w:r>
      <w:r>
        <w:rPr>
          <w:rFonts w:ascii="Segoe UI" w:hAnsi="Segoe UI"/>
          <w:color w:val="24292F"/>
          <w:sz w:val="21"/>
        </w:rPr>
        <w:t xml:space="preserve">, </w:t>
      </w:r>
      <w:r>
        <w:rPr>
          <w:rFonts w:ascii="Consolas" w:hAnsi="Consolas"/>
          <w:color w:val="0550AE"/>
          <w:sz w:val="20"/>
        </w:rPr>
        <w:t>uncertain</w:t>
      </w:r>
      <w:r>
        <w:rPr>
          <w:rFonts w:ascii="Segoe UI" w:hAnsi="Segoe UI"/>
          <w:color w:val="24292F"/>
          <w:sz w:val="21"/>
        </w:rPr>
        <w:t xml:space="preserve">, </w:t>
      </w:r>
      <w:r>
        <w:rPr>
          <w:rFonts w:ascii="Consolas" w:hAnsi="Consolas"/>
          <w:color w:val="0550AE"/>
          <w:sz w:val="20"/>
        </w:rPr>
        <w:t>disagree</w:t>
      </w:r>
      <w:r>
        <w:rPr>
          <w:rFonts w:ascii="Segoe UI" w:hAnsi="Segoe UI"/>
          <w:color w:val="24292F"/>
          <w:sz w:val="21"/>
        </w:rPr>
        <w:t>) from the objective knowledge graph. Retains an immutable audit log of viewpoint shifts across time (</w:t>
      </w:r>
      <w:r>
        <w:rPr>
          <w:rFonts w:ascii="Consolas" w:hAnsi="Consolas"/>
          <w:color w:val="0550AE"/>
          <w:sz w:val="20"/>
        </w:rPr>
        <w:t>memory_history</w:t>
      </w:r>
      <w:r>
        <w:rPr>
          <w:rFonts w:ascii="Segoe UI" w:hAnsi="Segoe UI"/>
          <w:color w:val="24292F"/>
          <w:sz w:val="21"/>
        </w:rPr>
        <w:t>), and performs automated comparative synthesis to detect cognitive contradictions when reading new articles.</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pPr>
              <w:spacing w:before="0" w:after="0" w:line="276" w:lineRule="auto"/>
            </w:pPr>
            <w:r>
              <w:rPr>
                <w:rFonts w:ascii="Consolas" w:hAnsi="Consolas"/>
                <w:color w:val="1E293B"/>
                <w:sz w:val="18"/>
              </w:rPr>
              <w:t>graph TD</w:t>
              <w:br/>
              <w:t xml:space="preserve">    subgraph KnowledgeEditor ["Knowledge Editing &amp; Provenance (editing.py)"]</w:t>
              <w:br/>
              <w:t xml:space="preserve">        ClientEdit[Human Edit Request] --&gt; RevCheck{Revision Hash Matches?}</w:t>
              <w:br/>
              <w:t xml:space="preserve">        RevCheck --&gt;|Mismatch| Conflict[Raise EditingConflict 409]</w:t>
              <w:br/>
              <w:t xml:space="preserve">        RevCheck --&gt;|Match| OntoCheck{Conforms to Ontology?}</w:t>
              <w:br/>
              <w:t xml:space="preserve">        OntoCheck --&gt;|Invalid| EditError[Raise EditingError 400]</w:t>
              <w:br/>
              <w:t xml:space="preserve">        OntoCheck --&gt;|Valid| ExecuteEdit[Apply SQLite Mutation]</w:t>
              <w:br/>
              <w:t xml:space="preserve">        ExecuteEdit --&gt; MarkManual["Mark in manual_entities / manual_triples"]</w:t>
              <w:br/>
              <w:t xml:space="preserve">        ExecuteEdit --&gt; RecordAudit["Append to edit_history"]</w:t>
              <w:br/>
              <w:t xml:space="preserve">        RecordAudit --&gt; SyncVault["Update Obsidian Markdown Note"]</w:t>
              <w:br/>
              <w:t xml:space="preserve">    end</w:t>
              <w:br/>
              <w:br/>
              <w:t xml:space="preserve">    subgraph EpistemicMemory ["Personal Epistemic Memory (memory.py)"]</w:t>
              <w:br/>
              <w:t xml:space="preserve">        GraphState[Graph Entities &amp; Triples] --&gt; TargetGen["targets(): Compute SHA256 Identity"]</w:t>
              <w:br/>
              <w:t xml:space="preserve">        TargetGen --&gt; MergeMem["records(): Join with personal_memory"]</w:t>
              <w:br/>
              <w:t xml:space="preserve">        MergeMem --&gt; UserReview["User Stance: agree / uncertain / disagree"]</w:t>
              <w:br/>
              <w:t xml:space="preserve">        UserReview --&gt; LogHistory["Append to memory_history"]</w:t>
              <w:br/>
              <w:t xml:space="preserve">        LogHistory --&gt; CompareLLM["compare(): LLM Cognitive Alignment Check"]</w:t>
              <w:br/>
              <w:t xml:space="preserve">    end</w:t>
            </w:r>
          </w:p>
        </w:tc>
      </w:tr>
    </w:tbl>
    <w:p>
      <w:pPr>
        <w:spacing w:after="80"/>
      </w:pPr>
    </w:p>
    <w:p>
      <w:pPr>
        <w:spacing w:before="60" w:after="80" w:line="288" w:lineRule="auto"/>
      </w:pPr>
      <w:r>
        <w:rPr>
          <w:rFonts w:ascii="Segoe UI" w:hAnsi="Segoe UI"/>
          <w:color w:val="24292F"/>
          <w:sz w:val="21"/>
        </w:rPr>
        <w:t>---</w:t>
      </w:r>
    </w:p>
    <w:p>
      <w:pPr>
        <w:keepNext/>
        <w:spacing w:before="320" w:after="120"/>
      </w:pPr>
      <w:r>
        <w:rPr>
          <w:rFonts w:ascii="Segoe UI Semibold" w:hAnsi="Segoe UI Semibold"/>
          <w:b/>
          <w:color w:val="1B365D"/>
          <w:sz w:val="30"/>
        </w:rPr>
        <w:t>2. Module: `src/ontokb/editing.py`</w:t>
      </w:r>
    </w:p>
    <w:p>
      <w:pPr>
        <w:keepNext/>
        <w:spacing w:before="240" w:after="80"/>
      </w:pPr>
      <w:r>
        <w:rPr>
          <w:rFonts w:ascii="Segoe UI Semibold" w:hAnsi="Segoe UI Semibold"/>
          <w:b/>
          <w:color w:val="2E6B6B"/>
          <w:sz w:val="24"/>
        </w:rPr>
        <w:t>2.1 File Purpose</w:t>
      </w:r>
    </w:p>
    <w:p>
      <w:pPr>
        <w:spacing w:before="60" w:after="80" w:line="288" w:lineRule="auto"/>
      </w:pPr>
      <w:r>
        <w:rPr>
          <w:rFonts w:ascii="Segoe UI" w:hAnsi="Segoe UI"/>
          <w:color w:val="24292F"/>
          <w:sz w:val="21"/>
        </w:rPr>
        <w:t>Provides a transactional mutation service for human edits to the knowledge graph. Guarantees that human corrections are audited, can be undone with one click, and remain permanently protected against pipeline re-ingestions.</w:t>
      </w:r>
    </w:p>
    <w:p>
      <w:pPr>
        <w:keepNext/>
        <w:spacing w:before="240" w:after="80"/>
      </w:pPr>
      <w:r>
        <w:rPr>
          <w:rFonts w:ascii="Segoe UI Semibold" w:hAnsi="Segoe UI Semibold"/>
          <w:b/>
          <w:color w:val="2E6B6B"/>
          <w:sz w:val="24"/>
        </w:rPr>
        <w:t>2.2 Exceptions &amp; Decorators</w:t>
      </w:r>
    </w:p>
    <w:p>
      <w:pPr>
        <w:pStyle w:val="ListBullet"/>
        <w:spacing w:before="40" w:after="40" w:line="276" w:lineRule="auto"/>
      </w:pPr>
      <w:r>
        <w:rPr>
          <w:rFonts w:ascii="Consolas" w:hAnsi="Consolas"/>
          <w:color w:val="0550AE"/>
          <w:sz w:val="20"/>
        </w:rPr>
        <w:t>EditingError(ValueError)</w:t>
      </w:r>
      <w:r>
        <w:rPr>
          <w:rFonts w:ascii="Segoe UI" w:hAnsi="Segoe UI"/>
          <w:color w:val="24292F"/>
          <w:sz w:val="21"/>
        </w:rPr>
        <w:t>: Base exception for invalid editing operations.</w:t>
      </w:r>
    </w:p>
    <w:p>
      <w:pPr>
        <w:pStyle w:val="ListBullet"/>
        <w:spacing w:before="40" w:after="40" w:line="276" w:lineRule="auto"/>
      </w:pPr>
      <w:r>
        <w:rPr>
          <w:rFonts w:ascii="Consolas" w:hAnsi="Consolas"/>
          <w:color w:val="0550AE"/>
          <w:sz w:val="20"/>
        </w:rPr>
        <w:t>EditingConflict(EditingError)</w:t>
      </w:r>
      <w:r>
        <w:rPr>
          <w:rFonts w:ascii="Segoe UI" w:hAnsi="Segoe UI"/>
          <w:color w:val="24292F"/>
          <w:sz w:val="21"/>
        </w:rPr>
        <w:t>: Raised when the client's revision token does not match the current database row state (optimistic concurrency conflict).</w:t>
      </w:r>
    </w:p>
    <w:p>
      <w:pPr>
        <w:pStyle w:val="ListBullet"/>
        <w:spacing w:before="40" w:after="40" w:line="276" w:lineRule="auto"/>
      </w:pPr>
      <w:r>
        <w:rPr>
          <w:rFonts w:ascii="Consolas" w:hAnsi="Consolas"/>
          <w:color w:val="0550AE"/>
          <w:sz w:val="20"/>
        </w:rPr>
        <w:t>_validation_errors(method)</w:t>
      </w:r>
      <w:r>
        <w:rPr>
          <w:rFonts w:ascii="Segoe UI" w:hAnsi="Segoe UI"/>
          <w:color w:val="24292F"/>
          <w:sz w:val="21"/>
        </w:rPr>
        <w:t xml:space="preserve">: Decorator wrapping methods to intercept </w:t>
      </w:r>
      <w:r>
        <w:rPr>
          <w:rFonts w:ascii="Consolas" w:hAnsi="Consolas"/>
          <w:color w:val="0550AE"/>
          <w:sz w:val="20"/>
        </w:rPr>
        <w:t>OntologyError</w:t>
      </w:r>
      <w:r>
        <w:rPr>
          <w:rFonts w:ascii="Segoe UI" w:hAnsi="Segoe UI"/>
          <w:color w:val="24292F"/>
          <w:sz w:val="21"/>
        </w:rPr>
        <w:t xml:space="preserve"> and re-raise as user-friendly </w:t>
      </w:r>
      <w:r>
        <w:rPr>
          <w:rFonts w:ascii="Consolas" w:hAnsi="Consolas"/>
          <w:color w:val="0550AE"/>
          <w:sz w:val="20"/>
        </w:rPr>
        <w:t>EditingError</w:t>
      </w:r>
      <w:r>
        <w:rPr>
          <w:rFonts w:ascii="Segoe UI" w:hAnsi="Segoe UI"/>
          <w:color w:val="24292F"/>
          <w:sz w:val="21"/>
        </w:rPr>
        <w:t>.</w:t>
      </w:r>
    </w:p>
    <w:p>
      <w:pPr>
        <w:keepNext/>
        <w:spacing w:before="240" w:after="80"/>
      </w:pPr>
      <w:r>
        <w:rPr>
          <w:rFonts w:ascii="Segoe UI Semibold" w:hAnsi="Segoe UI Semibold"/>
          <w:b/>
          <w:color w:val="2E6B6B"/>
          <w:sz w:val="24"/>
        </w:rPr>
        <w:t>2.3 Free Functions</w:t>
      </w:r>
    </w:p>
    <w:p>
      <w:pPr>
        <w:keepNext/>
        <w:spacing w:before="160" w:after="60"/>
      </w:pPr>
      <w:r>
        <w:rPr>
          <w:rFonts w:ascii="Segoe UI" w:hAnsi="Segoe UI"/>
          <w:b/>
          <w:color w:val="57606A"/>
          <w:sz w:val="22"/>
        </w:rPr>
        <w:t>1. `_json(value) -&gt; str`</w:t>
      </w:r>
    </w:p>
    <w:p>
      <w:pPr>
        <w:pStyle w:val="ListBullet"/>
        <w:spacing w:before="40" w:after="40" w:line="276" w:lineRule="auto"/>
      </w:pPr>
      <w:r>
        <w:rPr>
          <w:rFonts w:ascii="Segoe UI" w:hAnsi="Segoe UI"/>
          <w:color w:val="24292F"/>
          <w:sz w:val="21"/>
        </w:rPr>
        <w:t xml:space="preserve">Deterministic JSON serializer using </w:t>
      </w:r>
      <w:r>
        <w:rPr>
          <w:rFonts w:ascii="Consolas" w:hAnsi="Consolas"/>
          <w:color w:val="0550AE"/>
          <w:sz w:val="20"/>
        </w:rPr>
        <w:t>ensure_ascii=False</w:t>
      </w:r>
      <w:r>
        <w:rPr>
          <w:rFonts w:ascii="Segoe UI" w:hAnsi="Segoe UI"/>
          <w:color w:val="24292F"/>
          <w:sz w:val="21"/>
        </w:rPr>
        <w:t xml:space="preserve"> and </w:t>
      </w:r>
      <w:r>
        <w:rPr>
          <w:rFonts w:ascii="Consolas" w:hAnsi="Consolas"/>
          <w:color w:val="0550AE"/>
          <w:sz w:val="20"/>
        </w:rPr>
        <w:t>sort_keys=True</w:t>
      </w:r>
      <w:r>
        <w:rPr>
          <w:rFonts w:ascii="Segoe UI" w:hAnsi="Segoe UI"/>
          <w:color w:val="24292F"/>
          <w:sz w:val="21"/>
        </w:rPr>
        <w:t>.</w:t>
      </w:r>
    </w:p>
    <w:p>
      <w:pPr>
        <w:keepNext/>
        <w:spacing w:before="160" w:after="60"/>
      </w:pPr>
      <w:r>
        <w:rPr>
          <w:rFonts w:ascii="Segoe UI" w:hAnsi="Segoe UI"/>
          <w:b/>
          <w:color w:val="57606A"/>
          <w:sz w:val="22"/>
        </w:rPr>
        <w:t>2. `_revision(row) -&gt; str`</w:t>
      </w:r>
    </w:p>
    <w:p>
      <w:pPr>
        <w:pStyle w:val="ListBullet"/>
        <w:spacing w:before="40" w:after="40" w:line="276" w:lineRule="auto"/>
      </w:pPr>
      <w:r>
        <w:rPr>
          <w:rFonts w:ascii="Segoe UI" w:hAnsi="Segoe UI"/>
          <w:color w:val="24292F"/>
          <w:sz w:val="21"/>
        </w:rPr>
        <w:t xml:space="preserve">Computes </w:t>
      </w:r>
      <w:r>
        <w:rPr>
          <w:rFonts w:ascii="Consolas" w:hAnsi="Consolas"/>
          <w:color w:val="0550AE"/>
          <w:sz w:val="20"/>
        </w:rPr>
        <w:t>hashlib.sha256(_json(dict(row)).encode()).hexdigest()[:24]</w:t>
      </w:r>
      <w:r>
        <w:rPr>
          <w:rFonts w:ascii="Segoe UI" w:hAnsi="Segoe UI"/>
          <w:color w:val="24292F"/>
          <w:sz w:val="21"/>
        </w:rPr>
        <w:t>. Generates an unambiguous state token representing the exact content of an entity or triple row.</w:t>
      </w:r>
    </w:p>
    <w:p>
      <w:pPr>
        <w:keepNext/>
        <w:spacing w:before="160" w:after="60"/>
      </w:pPr>
      <w:r>
        <w:rPr>
          <w:rFonts w:ascii="Segoe UI" w:hAnsi="Segoe UI"/>
          <w:b/>
          <w:color w:val="57606A"/>
          <w:sz w:val="22"/>
        </w:rPr>
        <w:t>3. `source_triples(graph, source, knowledge_only=False) -&gt; list[ExtractedTriple]`</w:t>
      </w:r>
    </w:p>
    <w:p>
      <w:pPr>
        <w:pStyle w:val="ListBullet"/>
        <w:spacing w:before="40" w:after="40" w:line="276" w:lineRule="auto"/>
      </w:pPr>
      <w:r>
        <w:rPr>
          <w:rFonts w:ascii="Segoe UI" w:hAnsi="Segoe UI"/>
          <w:color w:val="24292F"/>
          <w:sz w:val="21"/>
        </w:rPr>
        <w:t xml:space="preserve">Queries all triples associated with a specific document source. If </w:t>
      </w:r>
      <w:r>
        <w:rPr>
          <w:rFonts w:ascii="Consolas" w:hAnsi="Consolas"/>
          <w:color w:val="0550AE"/>
          <w:sz w:val="20"/>
        </w:rPr>
        <w:t>knowledge_only=True</w:t>
      </w:r>
      <w:r>
        <w:rPr>
          <w:rFonts w:ascii="Segoe UI" w:hAnsi="Segoe UI"/>
          <w:color w:val="24292F"/>
          <w:sz w:val="21"/>
        </w:rPr>
        <w:t>, filters out document-tier linking edges (</w:t>
      </w:r>
      <w:r>
        <w:rPr>
          <w:rFonts w:ascii="Consolas" w:hAnsi="Consolas"/>
          <w:color w:val="0550AE"/>
          <w:sz w:val="20"/>
        </w:rPr>
        <w:t>mentions</w:t>
      </w:r>
      <w:r>
        <w:rPr>
          <w:rFonts w:ascii="Segoe UI" w:hAnsi="Segoe UI"/>
          <w:color w:val="24292F"/>
          <w:sz w:val="21"/>
        </w:rPr>
        <w:t xml:space="preserve">, </w:t>
      </w:r>
      <w:r>
        <w:rPr>
          <w:rFonts w:ascii="Consolas" w:hAnsi="Consolas"/>
          <w:color w:val="0550AE"/>
          <w:sz w:val="20"/>
        </w:rPr>
        <w:t>about</w:t>
      </w:r>
      <w:r>
        <w:rPr>
          <w:rFonts w:ascii="Segoe UI" w:hAnsi="Segoe UI"/>
          <w:color w:val="24292F"/>
          <w:sz w:val="21"/>
        </w:rPr>
        <w:t>).</w:t>
      </w:r>
    </w:p>
    <w:p>
      <w:pPr>
        <w:keepNext/>
        <w:spacing w:before="240" w:after="80"/>
      </w:pPr>
      <w:r>
        <w:rPr>
          <w:rFonts w:ascii="Segoe UI Semibold" w:hAnsi="Segoe UI Semibold"/>
          <w:b/>
          <w:color w:val="2E6B6B"/>
          <w:sz w:val="24"/>
        </w:rPr>
        <w:t>2.4 Class `EditingService`</w:t>
      </w:r>
    </w:p>
    <w:p>
      <w:pPr>
        <w:keepNext/>
        <w:spacing w:before="160" w:after="60"/>
      </w:pPr>
      <w:r>
        <w:rPr>
          <w:rFonts w:ascii="Segoe UI" w:hAnsi="Segoe UI"/>
          <w:b/>
          <w:color w:val="57606A"/>
          <w:sz w:val="22"/>
        </w:rPr>
        <w:t>Initialization</w:t>
      </w:r>
    </w:p>
    <w:p>
      <w:pPr>
        <w:pStyle w:val="ListBullet"/>
        <w:spacing w:before="40" w:after="40" w:line="276" w:lineRule="auto"/>
      </w:pPr>
      <w:r>
        <w:rPr>
          <w:rFonts w:ascii="Consolas" w:hAnsi="Consolas"/>
          <w:color w:val="0550AE"/>
          <w:sz w:val="20"/>
        </w:rPr>
        <w:t>__init__(self, graph: GraphStore, vault: ObsidianVault | None = None)</w:t>
      </w:r>
      <w:r>
        <w:rPr>
          <w:rFonts w:ascii="Segoe UI" w:hAnsi="Segoe UI"/>
          <w:color w:val="24292F"/>
          <w:sz w:val="21"/>
        </w:rPr>
        <w:t>: Binds database connection, ontology, and optional Obsidian vault writer.</w:t>
      </w:r>
    </w:p>
    <w:p>
      <w:pPr>
        <w:keepNext/>
        <w:spacing w:before="160" w:after="60"/>
      </w:pPr>
      <w:r>
        <w:rPr>
          <w:rFonts w:ascii="Segoe UI" w:hAnsi="Segoe UI"/>
          <w:b/>
          <w:color w:val="57606A"/>
          <w:sz w:val="22"/>
        </w:rPr>
        <w:t>Core State &amp; Inspection Methods</w:t>
      </w:r>
    </w:p>
    <w:p>
      <w:pPr>
        <w:pStyle w:val="ListBullet"/>
        <w:spacing w:before="40" w:after="40" w:line="276" w:lineRule="auto"/>
      </w:pPr>
      <w:r>
        <w:rPr>
          <w:rFonts w:ascii="Consolas" w:hAnsi="Consolas"/>
          <w:color w:val="0550AE"/>
          <w:sz w:val="20"/>
        </w:rPr>
        <w:t>_row(self, table: str, ident: int) -&gt; dict</w:t>
      </w:r>
      <w:r>
        <w:rPr>
          <w:rFonts w:ascii="Segoe UI" w:hAnsi="Segoe UI"/>
          <w:color w:val="24292F"/>
          <w:sz w:val="21"/>
        </w:rPr>
        <w:t xml:space="preserve">: Queries row by ID; raises </w:t>
      </w:r>
      <w:r>
        <w:rPr>
          <w:rFonts w:ascii="Consolas" w:hAnsi="Consolas"/>
          <w:color w:val="0550AE"/>
          <w:sz w:val="20"/>
        </w:rPr>
        <w:t>EditingError</w:t>
      </w:r>
      <w:r>
        <w:rPr>
          <w:rFonts w:ascii="Segoe UI" w:hAnsi="Segoe UI"/>
          <w:color w:val="24292F"/>
          <w:sz w:val="21"/>
        </w:rPr>
        <w:t xml:space="preserve"> if missing or deleted.</w:t>
      </w:r>
    </w:p>
    <w:p>
      <w:pPr>
        <w:pStyle w:val="ListBullet"/>
        <w:spacing w:before="40" w:after="40" w:line="276" w:lineRule="auto"/>
      </w:pPr>
      <w:r>
        <w:rPr>
          <w:rFonts w:ascii="Consolas" w:hAnsi="Consolas"/>
          <w:color w:val="0550AE"/>
          <w:sz w:val="20"/>
        </w:rPr>
        <w:t>_entity(self, row: dict) -&gt; dict</w:t>
      </w:r>
      <w:r>
        <w:rPr>
          <w:rFonts w:ascii="Segoe UI" w:hAnsi="Segoe UI"/>
          <w:color w:val="24292F"/>
          <w:sz w:val="21"/>
        </w:rPr>
        <w:t xml:space="preserve">: Unpacks entity row, computes its </w:t>
      </w:r>
      <w:r>
        <w:rPr>
          <w:rFonts w:ascii="Consolas" w:hAnsi="Consolas"/>
          <w:color w:val="0550AE"/>
          <w:sz w:val="20"/>
        </w:rPr>
        <w:t>revision</w:t>
      </w:r>
      <w:r>
        <w:rPr>
          <w:rFonts w:ascii="Segoe UI" w:hAnsi="Segoe UI"/>
          <w:color w:val="24292F"/>
          <w:sz w:val="21"/>
        </w:rPr>
        <w:t xml:space="preserve"> hash, retrieves </w:t>
      </w:r>
      <w:r>
        <w:rPr>
          <w:rFonts w:ascii="Consolas" w:hAnsi="Consolas"/>
          <w:color w:val="0550AE"/>
          <w:sz w:val="20"/>
        </w:rPr>
        <w:t>verificationStatus</w:t>
      </w:r>
      <w:r>
        <w:rPr>
          <w:rFonts w:ascii="Segoe UI" w:hAnsi="Segoe UI"/>
          <w:color w:val="24292F"/>
          <w:sz w:val="21"/>
        </w:rPr>
        <w:t xml:space="preserve">, and checks if flagged as </w:t>
      </w:r>
      <w:r>
        <w:rPr>
          <w:rFonts w:ascii="Consolas" w:hAnsi="Consolas"/>
          <w:color w:val="0550AE"/>
          <w:sz w:val="20"/>
        </w:rPr>
        <w:t>manual</w:t>
      </w:r>
      <w:r>
        <w:rPr>
          <w:rFonts w:ascii="Segoe UI" w:hAnsi="Segoe UI"/>
          <w:color w:val="24292F"/>
          <w:sz w:val="21"/>
        </w:rPr>
        <w:t>.</w:t>
      </w:r>
    </w:p>
    <w:p>
      <w:pPr>
        <w:pStyle w:val="ListBullet"/>
        <w:spacing w:before="40" w:after="40" w:line="276" w:lineRule="auto"/>
      </w:pPr>
      <w:r>
        <w:rPr>
          <w:rFonts w:ascii="Consolas" w:hAnsi="Consolas"/>
          <w:color w:val="0550AE"/>
          <w:sz w:val="20"/>
        </w:rPr>
        <w:t>bootstrap(self) -&gt; dict</w:t>
      </w:r>
      <w:r>
        <w:rPr>
          <w:rFonts w:ascii="Segoe UI" w:hAnsi="Segoe UI"/>
          <w:color w:val="24292F"/>
          <w:sz w:val="21"/>
        </w:rPr>
        <w:t>:</w:t>
      </w:r>
    </w:p>
    <w:p>
      <w:pPr>
        <w:pStyle w:val="ListBullet"/>
        <w:spacing w:before="40" w:after="40" w:line="276" w:lineRule="auto"/>
      </w:pPr>
      <w:r>
        <w:rPr>
          <w:rFonts w:ascii="Segoe UI" w:hAnsi="Segoe UI"/>
          <w:color w:val="24292F"/>
          <w:sz w:val="21"/>
        </w:rPr>
        <w:t>Returns complete dataset for the frontend editor modal:</w:t>
      </w:r>
    </w:p>
    <w:p>
      <w:pPr>
        <w:pStyle w:val="ListBullet"/>
        <w:spacing w:before="40" w:after="40" w:line="276" w:lineRule="auto"/>
      </w:pPr>
      <w:r>
        <w:rPr>
          <w:rFonts w:ascii="Consolas" w:hAnsi="Consolas"/>
          <w:color w:val="0550AE"/>
          <w:sz w:val="20"/>
        </w:rPr>
        <w:t>entities</w:t>
      </w:r>
      <w:r>
        <w:rPr>
          <w:rFonts w:ascii="Segoe UI" w:hAnsi="Segoe UI"/>
          <w:color w:val="24292F"/>
          <w:sz w:val="21"/>
        </w:rPr>
        <w:t>: All entity records with revision tokens and manual flags.</w:t>
      </w:r>
    </w:p>
    <w:p>
      <w:pPr>
        <w:pStyle w:val="ListBullet"/>
        <w:spacing w:before="40" w:after="40" w:line="276" w:lineRule="auto"/>
      </w:pPr>
      <w:r>
        <w:rPr>
          <w:rFonts w:ascii="Consolas" w:hAnsi="Consolas"/>
          <w:color w:val="0550AE"/>
          <w:sz w:val="20"/>
        </w:rPr>
        <w:t>triples</w:t>
      </w:r>
      <w:r>
        <w:rPr>
          <w:rFonts w:ascii="Segoe UI" w:hAnsi="Segoe UI"/>
          <w:color w:val="24292F"/>
          <w:sz w:val="21"/>
        </w:rPr>
        <w:t>: All relationship rows with subject/object names.</w:t>
      </w:r>
    </w:p>
    <w:p>
      <w:pPr>
        <w:pStyle w:val="ListBullet"/>
        <w:spacing w:before="40" w:after="40" w:line="276" w:lineRule="auto"/>
      </w:pPr>
      <w:r>
        <w:rPr>
          <w:rFonts w:ascii="Consolas" w:hAnsi="Consolas"/>
          <w:color w:val="0550AE"/>
          <w:sz w:val="20"/>
        </w:rPr>
        <w:t>history</w:t>
      </w:r>
      <w:r>
        <w:rPr>
          <w:rFonts w:ascii="Segoe UI" w:hAnsi="Segoe UI"/>
          <w:color w:val="24292F"/>
          <w:sz w:val="21"/>
        </w:rPr>
        <w:t xml:space="preserve">: Last 50 entries from </w:t>
      </w:r>
      <w:r>
        <w:rPr>
          <w:rFonts w:ascii="Consolas" w:hAnsi="Consolas"/>
          <w:color w:val="0550AE"/>
          <w:sz w:val="20"/>
        </w:rPr>
        <w:t>edit_history</w:t>
      </w:r>
      <w:r>
        <w:rPr>
          <w:rFonts w:ascii="Segoe UI" w:hAnsi="Segoe UI"/>
          <w:color w:val="24292F"/>
          <w:sz w:val="21"/>
        </w:rPr>
        <w:t xml:space="preserve"> with localized difference descriptions (</w:t>
      </w:r>
      <w:r>
        <w:rPr>
          <w:rFonts w:ascii="Consolas" w:hAnsi="Consolas"/>
          <w:color w:val="0550AE"/>
          <w:sz w:val="20"/>
        </w:rPr>
        <w:t>changes</w:t>
      </w:r>
      <w:r>
        <w:rPr>
          <w:rFonts w:ascii="Segoe UI" w:hAnsi="Segoe UI"/>
          <w:color w:val="24292F"/>
          <w:sz w:val="21"/>
        </w:rPr>
        <w:t xml:space="preserve">) and </w:t>
      </w:r>
      <w:r>
        <w:rPr>
          <w:rFonts w:ascii="Consolas" w:hAnsi="Consolas"/>
          <w:color w:val="0550AE"/>
          <w:sz w:val="20"/>
        </w:rPr>
        <w:t>can_undo</w:t>
      </w:r>
      <w:r>
        <w:rPr>
          <w:rFonts w:ascii="Segoe UI" w:hAnsi="Segoe UI"/>
          <w:color w:val="24292F"/>
          <w:sz w:val="21"/>
        </w:rPr>
        <w:t xml:space="preserve"> status.</w:t>
      </w:r>
    </w:p>
    <w:p>
      <w:pPr>
        <w:keepNext/>
        <w:spacing w:before="160" w:after="60"/>
      </w:pPr>
      <w:r>
        <w:rPr>
          <w:rFonts w:ascii="Segoe UI" w:hAnsi="Segoe UI"/>
          <w:b/>
          <w:color w:val="57606A"/>
          <w:sz w:val="22"/>
        </w:rPr>
        <w:t>Mutation Methods</w:t>
      </w:r>
    </w:p>
    <w:p>
      <w:pPr>
        <w:pStyle w:val="ListBullet"/>
        <w:spacing w:before="40" w:after="40" w:line="276" w:lineRule="auto"/>
      </w:pPr>
      <w:r>
        <w:rPr>
          <w:rFonts w:ascii="Consolas" w:hAnsi="Consolas"/>
          <w:color w:val="0550AE"/>
          <w:sz w:val="20"/>
        </w:rPr>
        <w:t>rename_entity(self, entity_id: int, new_name: str, revision: str)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Renames an entity and cascades the change across all incident relationships.</w:t>
      </w:r>
    </w:p>
    <w:p>
      <w:pPr>
        <w:pStyle w:val="ListBullet"/>
        <w:spacing w:before="40" w:after="40" w:line="276" w:lineRule="auto"/>
      </w:pPr>
      <w:r>
        <w:rPr>
          <w:rFonts w:ascii="Segoe UI" w:hAnsi="Segoe UI"/>
          <w:color w:val="24292F"/>
          <w:sz w:val="21"/>
        </w:rPr>
        <w:t>*Algorithm*:</w:t>
      </w:r>
    </w:p>
    <w:p>
      <w:pPr>
        <w:pStyle w:val="ListNumber"/>
        <w:spacing w:before="40" w:after="40" w:line="276" w:lineRule="auto"/>
      </w:pPr>
      <w:r>
        <w:rPr>
          <w:rFonts w:ascii="Segoe UI" w:hAnsi="Segoe UI"/>
          <w:color w:val="24292F"/>
          <w:sz w:val="21"/>
        </w:rPr>
        <w:t>Validates revision hash against current row state.</w:t>
      </w:r>
    </w:p>
    <w:p>
      <w:pPr>
        <w:pStyle w:val="ListNumber"/>
        <w:spacing w:before="40" w:after="40" w:line="276" w:lineRule="auto"/>
      </w:pPr>
      <w:r>
        <w:rPr>
          <w:rFonts w:ascii="Segoe UI" w:hAnsi="Segoe UI"/>
          <w:color w:val="24292F"/>
          <w:sz w:val="21"/>
        </w:rPr>
        <w:t xml:space="preserve">Normalizes </w:t>
      </w:r>
      <w:r>
        <w:rPr>
          <w:rFonts w:ascii="Consolas" w:hAnsi="Consolas"/>
          <w:color w:val="0550AE"/>
          <w:sz w:val="20"/>
        </w:rPr>
        <w:t>new_name</w:t>
      </w:r>
      <w:r>
        <w:rPr>
          <w:rFonts w:ascii="Segoe UI" w:hAnsi="Segoe UI"/>
          <w:color w:val="24292F"/>
          <w:sz w:val="21"/>
        </w:rPr>
        <w:t xml:space="preserve"> via </w:t>
      </w:r>
      <w:r>
        <w:rPr>
          <w:rFonts w:ascii="Consolas" w:hAnsi="Consolas"/>
          <w:color w:val="0550AE"/>
          <w:sz w:val="20"/>
        </w:rPr>
        <w:t>normalize()</w:t>
      </w:r>
      <w:r>
        <w:rPr>
          <w:rFonts w:ascii="Segoe UI" w:hAnsi="Segoe UI"/>
          <w:color w:val="24292F"/>
          <w:sz w:val="21"/>
        </w:rPr>
        <w:t>.</w:t>
      </w:r>
    </w:p>
    <w:p>
      <w:pPr>
        <w:pStyle w:val="ListNumber"/>
        <w:spacing w:before="40" w:after="40" w:line="276" w:lineRule="auto"/>
      </w:pPr>
      <w:r>
        <w:rPr>
          <w:rFonts w:ascii="Segoe UI" w:hAnsi="Segoe UI"/>
          <w:color w:val="24292F"/>
          <w:sz w:val="21"/>
        </w:rPr>
        <w:t>Asserts no other entity already owns this normalized name.</w:t>
      </w:r>
    </w:p>
    <w:p>
      <w:pPr>
        <w:pStyle w:val="ListNumber"/>
        <w:spacing w:before="40" w:after="40" w:line="276" w:lineRule="auto"/>
      </w:pPr>
      <w:r>
        <w:rPr>
          <w:rFonts w:ascii="Segoe UI" w:hAnsi="Segoe UI"/>
          <w:color w:val="24292F"/>
          <w:sz w:val="21"/>
        </w:rPr>
        <w:t xml:space="preserve">Updates </w:t>
      </w:r>
      <w:r>
        <w:rPr>
          <w:rFonts w:ascii="Consolas" w:hAnsi="Consolas"/>
          <w:color w:val="0550AE"/>
          <w:sz w:val="20"/>
        </w:rPr>
        <w:t>entities.name</w:t>
      </w:r>
      <w:r>
        <w:rPr>
          <w:rFonts w:ascii="Segoe UI" w:hAnsi="Segoe UI"/>
          <w:color w:val="24292F"/>
          <w:sz w:val="21"/>
        </w:rPr>
        <w:t xml:space="preserve"> and </w:t>
      </w:r>
      <w:r>
        <w:rPr>
          <w:rFonts w:ascii="Consolas" w:hAnsi="Consolas"/>
          <w:color w:val="0550AE"/>
          <w:sz w:val="20"/>
        </w:rPr>
        <w:t>entities.norm_name</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Flags entity ID in </w:t>
      </w:r>
      <w:r>
        <w:rPr>
          <w:rFonts w:ascii="Consolas" w:hAnsi="Consolas"/>
          <w:color w:val="0550AE"/>
          <w:sz w:val="20"/>
        </w:rPr>
        <w:t>manual_entities</w:t>
      </w:r>
      <w:r>
        <w:rPr>
          <w:rFonts w:ascii="Segoe UI" w:hAnsi="Segoe UI"/>
          <w:color w:val="24292F"/>
          <w:sz w:val="21"/>
        </w:rPr>
        <w:t xml:space="preserve"> so future pipeline ingestions preserve this human choice.</w:t>
      </w:r>
    </w:p>
    <w:p>
      <w:pPr>
        <w:pStyle w:val="ListNumber"/>
        <w:spacing w:before="40" w:after="40" w:line="276" w:lineRule="auto"/>
      </w:pPr>
      <w:r>
        <w:rPr>
          <w:rFonts w:ascii="Segoe UI" w:hAnsi="Segoe UI"/>
          <w:color w:val="24292F"/>
          <w:sz w:val="21"/>
        </w:rPr>
        <w:t xml:space="preserve">Appends audit entry into </w:t>
      </w:r>
      <w:r>
        <w:rPr>
          <w:rFonts w:ascii="Consolas" w:hAnsi="Consolas"/>
          <w:color w:val="0550AE"/>
          <w:sz w:val="20"/>
        </w:rPr>
        <w:t>edit_history</w:t>
      </w:r>
      <w:r>
        <w:rPr>
          <w:rFonts w:ascii="Segoe UI" w:hAnsi="Segoe UI"/>
          <w:color w:val="24292F"/>
          <w:sz w:val="21"/>
        </w:rPr>
        <w:t xml:space="preserve"> storing full before-and-after states.</w:t>
      </w:r>
    </w:p>
    <w:p>
      <w:pPr>
        <w:pStyle w:val="ListNumber"/>
        <w:spacing w:before="40" w:after="40" w:line="276" w:lineRule="auto"/>
      </w:pPr>
      <w:r>
        <w:rPr>
          <w:rFonts w:ascii="Segoe UI" w:hAnsi="Segoe UI"/>
          <w:color w:val="24292F"/>
          <w:sz w:val="21"/>
        </w:rPr>
        <w:t>Updates Obsidian vault note file on disk.</w:t>
      </w:r>
    </w:p>
    <w:p>
      <w:pPr>
        <w:pStyle w:val="ListBullet"/>
        <w:spacing w:before="40" w:after="40" w:line="276" w:lineRule="auto"/>
      </w:pPr>
      <w:r>
        <w:rPr>
          <w:rFonts w:ascii="Consolas" w:hAnsi="Consolas"/>
          <w:color w:val="0550AE"/>
          <w:sz w:val="20"/>
        </w:rPr>
        <w:t>mutate_alias(self, entity_id: int, alias: str, action: str, revision: str)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Adds or removes an alternative name / alias.</w:t>
      </w:r>
    </w:p>
    <w:p>
      <w:pPr>
        <w:pStyle w:val="ListBullet"/>
        <w:spacing w:before="40" w:after="40" w:line="276" w:lineRule="auto"/>
      </w:pPr>
      <w:r>
        <w:rPr>
          <w:rFonts w:ascii="Segoe UI" w:hAnsi="Segoe UI"/>
          <w:color w:val="24292F"/>
          <w:sz w:val="21"/>
        </w:rPr>
        <w:t xml:space="preserve">*Mechanism*: Validates revision, verifies that the alias does not collide with another entity in </w:t>
      </w:r>
      <w:r>
        <w:rPr>
          <w:rFonts w:ascii="Consolas" w:hAnsi="Consolas"/>
          <w:color w:val="0550AE"/>
          <w:sz w:val="20"/>
        </w:rPr>
        <w:t>aliases</w:t>
      </w:r>
      <w:r>
        <w:rPr>
          <w:rFonts w:ascii="Segoe UI" w:hAnsi="Segoe UI"/>
          <w:color w:val="24292F"/>
          <w:sz w:val="21"/>
        </w:rPr>
        <w:t xml:space="preserve">, updates JSON array in </w:t>
      </w:r>
      <w:r>
        <w:rPr>
          <w:rFonts w:ascii="Consolas" w:hAnsi="Consolas"/>
          <w:color w:val="0550AE"/>
          <w:sz w:val="20"/>
        </w:rPr>
        <w:t>entities.aliases</w:t>
      </w:r>
      <w:r>
        <w:rPr>
          <w:rFonts w:ascii="Segoe UI" w:hAnsi="Segoe UI"/>
          <w:color w:val="24292F"/>
          <w:sz w:val="21"/>
        </w:rPr>
        <w:t xml:space="preserve">, updates </w:t>
      </w:r>
      <w:r>
        <w:rPr>
          <w:rFonts w:ascii="Consolas" w:hAnsi="Consolas"/>
          <w:color w:val="0550AE"/>
          <w:sz w:val="20"/>
        </w:rPr>
        <w:t>aliases</w:t>
      </w:r>
      <w:r>
        <w:rPr>
          <w:rFonts w:ascii="Segoe UI" w:hAnsi="Segoe UI"/>
          <w:color w:val="24292F"/>
          <w:sz w:val="21"/>
        </w:rPr>
        <w:t xml:space="preserve"> table, and logs audit record.</w:t>
      </w:r>
    </w:p>
    <w:p>
      <w:pPr>
        <w:pStyle w:val="ListBullet"/>
        <w:spacing w:before="40" w:after="40" w:line="276" w:lineRule="auto"/>
      </w:pPr>
      <w:r>
        <w:rPr>
          <w:rFonts w:ascii="Consolas" w:hAnsi="Consolas"/>
          <w:color w:val="0550AE"/>
          <w:sz w:val="20"/>
        </w:rPr>
        <w:t>change_entity_type(self, entity_id: int, new_type: str, revision: str) -&gt; dict</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*Purpose*: Reclassifies an entity (e.g. from </w:t>
      </w:r>
      <w:r>
        <w:rPr>
          <w:rFonts w:ascii="Consolas" w:hAnsi="Consolas"/>
          <w:color w:val="0550AE"/>
          <w:sz w:val="20"/>
        </w:rPr>
        <w:t>DefinedTerm</w:t>
      </w:r>
      <w:r>
        <w:rPr>
          <w:rFonts w:ascii="Segoe UI" w:hAnsi="Segoe UI"/>
          <w:color w:val="24292F"/>
          <w:sz w:val="21"/>
        </w:rPr>
        <w:t xml:space="preserve"> to </w:t>
      </w:r>
      <w:r>
        <w:rPr>
          <w:rFonts w:ascii="Consolas" w:hAnsi="Consolas"/>
          <w:color w:val="0550AE"/>
          <w:sz w:val="20"/>
        </w:rPr>
        <w:t>SoftwareApplication</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*Mechanism*: Validates revision, verifies that all existing incident edges still satisfy the domain/range constraints of </w:t>
      </w:r>
      <w:r>
        <w:rPr>
          <w:rFonts w:ascii="Consolas" w:hAnsi="Consolas"/>
          <w:color w:val="0550AE"/>
          <w:sz w:val="20"/>
        </w:rPr>
        <w:t>new_type</w:t>
      </w:r>
      <w:r>
        <w:rPr>
          <w:rFonts w:ascii="Segoe UI" w:hAnsi="Segoe UI"/>
          <w:color w:val="24292F"/>
          <w:sz w:val="21"/>
        </w:rPr>
        <w:t xml:space="preserve"> under </w:t>
      </w:r>
      <w:r>
        <w:rPr>
          <w:rFonts w:ascii="Consolas" w:hAnsi="Consolas"/>
          <w:color w:val="0550AE"/>
          <w:sz w:val="20"/>
        </w:rPr>
        <w:t>self.ontology</w:t>
      </w:r>
      <w:r>
        <w:rPr>
          <w:rFonts w:ascii="Segoe UI" w:hAnsi="Segoe UI"/>
          <w:color w:val="24292F"/>
          <w:sz w:val="21"/>
        </w:rPr>
        <w:t xml:space="preserve">, updates </w:t>
      </w:r>
      <w:r>
        <w:rPr>
          <w:rFonts w:ascii="Consolas" w:hAnsi="Consolas"/>
          <w:color w:val="0550AE"/>
          <w:sz w:val="20"/>
        </w:rPr>
        <w:t>entities.type</w:t>
      </w:r>
      <w:r>
        <w:rPr>
          <w:rFonts w:ascii="Segoe UI" w:hAnsi="Segoe UI"/>
          <w:color w:val="24292F"/>
          <w:sz w:val="21"/>
        </w:rPr>
        <w:t xml:space="preserve">, flags </w:t>
      </w:r>
      <w:r>
        <w:rPr>
          <w:rFonts w:ascii="Consolas" w:hAnsi="Consolas"/>
          <w:color w:val="0550AE"/>
          <w:sz w:val="20"/>
        </w:rPr>
        <w:t>manual_entities</w:t>
      </w:r>
      <w:r>
        <w:rPr>
          <w:rFonts w:ascii="Segoe UI" w:hAnsi="Segoe UI"/>
          <w:color w:val="24292F"/>
          <w:sz w:val="21"/>
        </w:rPr>
        <w:t>, and updates Obsidian note frontmatter.</w:t>
      </w:r>
    </w:p>
    <w:p>
      <w:pPr>
        <w:pStyle w:val="ListBullet"/>
        <w:spacing w:before="40" w:after="40" w:line="276" w:lineRule="auto"/>
      </w:pPr>
      <w:r>
        <w:rPr>
          <w:rFonts w:ascii="Consolas" w:hAnsi="Consolas"/>
          <w:color w:val="0550AE"/>
          <w:sz w:val="20"/>
        </w:rPr>
        <w:t>delete_entity(self, entity_id: int, revision: str)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Deletes an entity and cleans up dangling references.</w:t>
      </w:r>
    </w:p>
    <w:p>
      <w:pPr>
        <w:pStyle w:val="ListBullet"/>
        <w:spacing w:before="40" w:after="40" w:line="276" w:lineRule="auto"/>
      </w:pPr>
      <w:r>
        <w:rPr>
          <w:rFonts w:ascii="Segoe UI" w:hAnsi="Segoe UI"/>
          <w:color w:val="24292F"/>
          <w:sz w:val="21"/>
        </w:rPr>
        <w:t xml:space="preserve">*Mechanism*: Validates revision, deletes all incident triples from </w:t>
      </w:r>
      <w:r>
        <w:rPr>
          <w:rFonts w:ascii="Consolas" w:hAnsi="Consolas"/>
          <w:color w:val="0550AE"/>
          <w:sz w:val="20"/>
        </w:rPr>
        <w:t>triples</w:t>
      </w:r>
      <w:r>
        <w:rPr>
          <w:rFonts w:ascii="Segoe UI" w:hAnsi="Segoe UI"/>
          <w:color w:val="24292F"/>
          <w:sz w:val="21"/>
        </w:rPr>
        <w:t xml:space="preserve">, unlinks aliases, removes entity note from Obsidian vault via </w:t>
      </w:r>
      <w:r>
        <w:rPr>
          <w:rFonts w:ascii="Consolas" w:hAnsi="Consolas"/>
          <w:color w:val="0550AE"/>
          <w:sz w:val="20"/>
        </w:rPr>
        <w:t>vault.remove_entity_note()</w:t>
      </w:r>
      <w:r>
        <w:rPr>
          <w:rFonts w:ascii="Segoe UI" w:hAnsi="Segoe UI"/>
          <w:color w:val="24292F"/>
          <w:sz w:val="21"/>
        </w:rPr>
        <w:t xml:space="preserve">, deletes row from </w:t>
      </w:r>
      <w:r>
        <w:rPr>
          <w:rFonts w:ascii="Consolas" w:hAnsi="Consolas"/>
          <w:color w:val="0550AE"/>
          <w:sz w:val="20"/>
        </w:rPr>
        <w:t>entities</w:t>
      </w:r>
      <w:r>
        <w:rPr>
          <w:rFonts w:ascii="Segoe UI" w:hAnsi="Segoe UI"/>
          <w:color w:val="24292F"/>
          <w:sz w:val="21"/>
        </w:rPr>
        <w:t xml:space="preserve">, and logs before-state to </w:t>
      </w:r>
      <w:r>
        <w:rPr>
          <w:rFonts w:ascii="Consolas" w:hAnsi="Consolas"/>
          <w:color w:val="0550AE"/>
          <w:sz w:val="20"/>
        </w:rPr>
        <w:t>edit_history</w:t>
      </w:r>
      <w:r>
        <w:rPr>
          <w:rFonts w:ascii="Segoe UI" w:hAnsi="Segoe UI"/>
          <w:color w:val="24292F"/>
          <w:sz w:val="21"/>
        </w:rPr>
        <w:t>.</w:t>
      </w:r>
    </w:p>
    <w:p>
      <w:pPr>
        <w:pStyle w:val="ListBullet"/>
        <w:spacing w:before="40" w:after="40" w:line="276" w:lineRule="auto"/>
      </w:pPr>
      <w:r>
        <w:rPr>
          <w:rFonts w:ascii="Consolas" w:hAnsi="Consolas"/>
          <w:color w:val="0550AE"/>
          <w:sz w:val="20"/>
        </w:rPr>
        <w:t>create_triple(self, subject: str, predicate: str, object: str, evidence="", confidence=1.0)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Manually asserts a relationship.</w:t>
      </w:r>
    </w:p>
    <w:p>
      <w:pPr>
        <w:pStyle w:val="ListBullet"/>
        <w:spacing w:before="40" w:after="40" w:line="276" w:lineRule="auto"/>
      </w:pPr>
      <w:r>
        <w:rPr>
          <w:rFonts w:ascii="Segoe UI" w:hAnsi="Segoe UI"/>
          <w:color w:val="24292F"/>
          <w:sz w:val="21"/>
        </w:rPr>
        <w:t xml:space="preserve">*Mechanism*: Resolves subject and object IDs, asserts ontology validity, inserts row into </w:t>
      </w:r>
      <w:r>
        <w:rPr>
          <w:rFonts w:ascii="Consolas" w:hAnsi="Consolas"/>
          <w:color w:val="0550AE"/>
          <w:sz w:val="20"/>
        </w:rPr>
        <w:t>triples</w:t>
      </w:r>
      <w:r>
        <w:rPr>
          <w:rFonts w:ascii="Segoe UI" w:hAnsi="Segoe UI"/>
          <w:color w:val="24292F"/>
          <w:sz w:val="21"/>
        </w:rPr>
        <w:t xml:space="preserve">, flags row in </w:t>
      </w:r>
      <w:r>
        <w:rPr>
          <w:rFonts w:ascii="Consolas" w:hAnsi="Consolas"/>
          <w:color w:val="0550AE"/>
          <w:sz w:val="20"/>
        </w:rPr>
        <w:t>manual_triples</w:t>
      </w:r>
      <w:r>
        <w:rPr>
          <w:rFonts w:ascii="Segoe UI" w:hAnsi="Segoe UI"/>
          <w:color w:val="24292F"/>
          <w:sz w:val="21"/>
        </w:rPr>
        <w:t xml:space="preserve">, registers key in </w:t>
      </w:r>
      <w:r>
        <w:rPr>
          <w:rFonts w:ascii="Consolas" w:hAnsi="Consolas"/>
          <w:color w:val="0550AE"/>
          <w:sz w:val="20"/>
        </w:rPr>
        <w:t>manual_triple_keys</w:t>
      </w:r>
      <w:r>
        <w:rPr>
          <w:rFonts w:ascii="Segoe UI" w:hAnsi="Segoe UI"/>
          <w:color w:val="24292F"/>
          <w:sz w:val="21"/>
        </w:rPr>
        <w:t xml:space="preserve">, and records creation in </w:t>
      </w:r>
      <w:r>
        <w:rPr>
          <w:rFonts w:ascii="Consolas" w:hAnsi="Consolas"/>
          <w:color w:val="0550AE"/>
          <w:sz w:val="20"/>
        </w:rPr>
        <w:t>edit_history</w:t>
      </w:r>
      <w:r>
        <w:rPr>
          <w:rFonts w:ascii="Segoe UI" w:hAnsi="Segoe UI"/>
          <w:color w:val="24292F"/>
          <w:sz w:val="21"/>
        </w:rPr>
        <w:t>.</w:t>
      </w:r>
    </w:p>
    <w:p>
      <w:pPr>
        <w:pStyle w:val="ListBullet"/>
        <w:spacing w:before="40" w:after="40" w:line="276" w:lineRule="auto"/>
      </w:pPr>
      <w:r>
        <w:rPr>
          <w:rFonts w:ascii="Consolas" w:hAnsi="Consolas"/>
          <w:color w:val="0550AE"/>
          <w:sz w:val="20"/>
        </w:rPr>
        <w:t>update_triple(self, triple_id: int, predicate: str, evidence: str, revision: str)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Modifies relation predicate or supporting quote.</w:t>
      </w:r>
    </w:p>
    <w:p>
      <w:pPr>
        <w:pStyle w:val="ListBullet"/>
        <w:spacing w:before="40" w:after="40" w:line="276" w:lineRule="auto"/>
      </w:pPr>
      <w:r>
        <w:rPr>
          <w:rFonts w:ascii="Segoe UI" w:hAnsi="Segoe UI"/>
          <w:color w:val="24292F"/>
          <w:sz w:val="21"/>
        </w:rPr>
        <w:t xml:space="preserve">*Mechanism*: Validates revision, asserts ontology domain/range compliance, updates </w:t>
      </w:r>
      <w:r>
        <w:rPr>
          <w:rFonts w:ascii="Consolas" w:hAnsi="Consolas"/>
          <w:color w:val="0550AE"/>
          <w:sz w:val="20"/>
        </w:rPr>
        <w:t>triples</w:t>
      </w:r>
      <w:r>
        <w:rPr>
          <w:rFonts w:ascii="Segoe UI" w:hAnsi="Segoe UI"/>
          <w:color w:val="24292F"/>
          <w:sz w:val="21"/>
        </w:rPr>
        <w:t xml:space="preserve">, flags </w:t>
      </w:r>
      <w:r>
        <w:rPr>
          <w:rFonts w:ascii="Consolas" w:hAnsi="Consolas"/>
          <w:color w:val="0550AE"/>
          <w:sz w:val="20"/>
        </w:rPr>
        <w:t>manual_triples</w:t>
      </w:r>
      <w:r>
        <w:rPr>
          <w:rFonts w:ascii="Segoe UI" w:hAnsi="Segoe UI"/>
          <w:color w:val="24292F"/>
          <w:sz w:val="21"/>
        </w:rPr>
        <w:t xml:space="preserve">, and logs to </w:t>
      </w:r>
      <w:r>
        <w:rPr>
          <w:rFonts w:ascii="Consolas" w:hAnsi="Consolas"/>
          <w:color w:val="0550AE"/>
          <w:sz w:val="20"/>
        </w:rPr>
        <w:t>edit_history</w:t>
      </w:r>
      <w:r>
        <w:rPr>
          <w:rFonts w:ascii="Segoe UI" w:hAnsi="Segoe UI"/>
          <w:color w:val="24292F"/>
          <w:sz w:val="21"/>
        </w:rPr>
        <w:t>.</w:t>
      </w:r>
    </w:p>
    <w:p>
      <w:pPr>
        <w:pStyle w:val="ListBullet"/>
        <w:spacing w:before="40" w:after="40" w:line="276" w:lineRule="auto"/>
      </w:pPr>
      <w:r>
        <w:rPr>
          <w:rFonts w:ascii="Consolas" w:hAnsi="Consolas"/>
          <w:color w:val="0550AE"/>
          <w:sz w:val="20"/>
        </w:rPr>
        <w:t>delete_triple(self, triple_id: int, revision: str)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Removes a triple.</w:t>
      </w:r>
    </w:p>
    <w:p>
      <w:pPr>
        <w:pStyle w:val="ListBullet"/>
        <w:spacing w:before="40" w:after="40" w:line="276" w:lineRule="auto"/>
      </w:pPr>
      <w:r>
        <w:rPr>
          <w:rFonts w:ascii="Segoe UI" w:hAnsi="Segoe UI"/>
          <w:color w:val="24292F"/>
          <w:sz w:val="21"/>
        </w:rPr>
        <w:t xml:space="preserve">*Mechanism*: Validates revision, marks in </w:t>
      </w:r>
      <w:r>
        <w:rPr>
          <w:rFonts w:ascii="Consolas" w:hAnsi="Consolas"/>
          <w:color w:val="0550AE"/>
          <w:sz w:val="20"/>
        </w:rPr>
        <w:t>manual_triples</w:t>
      </w:r>
      <w:r>
        <w:rPr>
          <w:rFonts w:ascii="Segoe UI" w:hAnsi="Segoe UI"/>
          <w:color w:val="24292F"/>
          <w:sz w:val="21"/>
        </w:rPr>
        <w:t xml:space="preserve"> as </w:t>
      </w:r>
      <w:r>
        <w:rPr>
          <w:rFonts w:ascii="Consolas" w:hAnsi="Consolas"/>
          <w:color w:val="0550AE"/>
          <w:sz w:val="20"/>
        </w:rPr>
        <w:t>deleted=1</w:t>
      </w:r>
      <w:r>
        <w:rPr>
          <w:rFonts w:ascii="Segoe UI" w:hAnsi="Segoe UI"/>
          <w:color w:val="24292F"/>
          <w:sz w:val="21"/>
        </w:rPr>
        <w:t xml:space="preserve">, deletes from </w:t>
      </w:r>
      <w:r>
        <w:rPr>
          <w:rFonts w:ascii="Consolas" w:hAnsi="Consolas"/>
          <w:color w:val="0550AE"/>
          <w:sz w:val="20"/>
        </w:rPr>
        <w:t>triples</w:t>
      </w:r>
      <w:r>
        <w:rPr>
          <w:rFonts w:ascii="Segoe UI" w:hAnsi="Segoe UI"/>
          <w:color w:val="24292F"/>
          <w:sz w:val="21"/>
        </w:rPr>
        <w:t xml:space="preserve">, and logs before-state to </w:t>
      </w:r>
      <w:r>
        <w:rPr>
          <w:rFonts w:ascii="Consolas" w:hAnsi="Consolas"/>
          <w:color w:val="0550AE"/>
          <w:sz w:val="20"/>
        </w:rPr>
        <w:t>edit_history</w:t>
      </w:r>
      <w:r>
        <w:rPr>
          <w:rFonts w:ascii="Segoe UI" w:hAnsi="Segoe UI"/>
          <w:color w:val="24292F"/>
          <w:sz w:val="21"/>
        </w:rPr>
        <w:t>.</w:t>
      </w:r>
    </w:p>
    <w:p>
      <w:pPr>
        <w:pStyle w:val="ListBullet"/>
        <w:spacing w:before="40" w:after="40" w:line="276" w:lineRule="auto"/>
      </w:pPr>
      <w:r>
        <w:rPr>
          <w:rFonts w:ascii="Consolas" w:hAnsi="Consolas"/>
          <w:color w:val="0550AE"/>
          <w:sz w:val="20"/>
        </w:rPr>
        <w:t>undo(self)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Reverts the most recent active curation action.</w:t>
      </w:r>
    </w:p>
    <w:p>
      <w:pPr>
        <w:pStyle w:val="ListBullet"/>
        <w:spacing w:before="40" w:after="40" w:line="276" w:lineRule="auto"/>
      </w:pPr>
      <w:r>
        <w:rPr>
          <w:rFonts w:ascii="Segoe UI" w:hAnsi="Segoe UI"/>
          <w:color w:val="24292F"/>
          <w:sz w:val="21"/>
        </w:rPr>
        <w:t>*Algorithm*:</w:t>
      </w:r>
    </w:p>
    <w:p>
      <w:pPr>
        <w:pStyle w:val="ListNumber"/>
        <w:spacing w:before="40" w:after="40" w:line="276" w:lineRule="auto"/>
      </w:pPr>
      <w:r>
        <w:rPr>
          <w:rFonts w:ascii="Segoe UI" w:hAnsi="Segoe UI"/>
          <w:color w:val="24292F"/>
          <w:sz w:val="21"/>
        </w:rPr>
        <w:t xml:space="preserve">Finds highest </w:t>
      </w:r>
      <w:r>
        <w:rPr>
          <w:rFonts w:ascii="Consolas" w:hAnsi="Consolas"/>
          <w:color w:val="0550AE"/>
          <w:sz w:val="20"/>
        </w:rPr>
        <w:t>id</w:t>
      </w:r>
      <w:r>
        <w:rPr>
          <w:rFonts w:ascii="Segoe UI" w:hAnsi="Segoe UI"/>
          <w:color w:val="24292F"/>
          <w:sz w:val="21"/>
        </w:rPr>
        <w:t xml:space="preserve"> in </w:t>
      </w:r>
      <w:r>
        <w:rPr>
          <w:rFonts w:ascii="Consolas" w:hAnsi="Consolas"/>
          <w:color w:val="0550AE"/>
          <w:sz w:val="20"/>
        </w:rPr>
        <w:t>edit_history</w:t>
      </w:r>
      <w:r>
        <w:rPr>
          <w:rFonts w:ascii="Segoe UI" w:hAnsi="Segoe UI"/>
          <w:color w:val="24292F"/>
          <w:sz w:val="21"/>
        </w:rPr>
        <w:t xml:space="preserve"> where </w:t>
      </w:r>
      <w:r>
        <w:rPr>
          <w:rFonts w:ascii="Consolas" w:hAnsi="Consolas"/>
          <w:color w:val="0550AE"/>
          <w:sz w:val="20"/>
        </w:rPr>
        <w:t>undone = 0</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Decodes </w:t>
      </w:r>
      <w:r>
        <w:rPr>
          <w:rFonts w:ascii="Consolas" w:hAnsi="Consolas"/>
          <w:color w:val="0550AE"/>
          <w:sz w:val="20"/>
        </w:rPr>
        <w:t>before_state</w:t>
      </w:r>
      <w:r>
        <w:rPr>
          <w:rFonts w:ascii="Segoe UI" w:hAnsi="Segoe UI"/>
          <w:color w:val="24292F"/>
          <w:sz w:val="21"/>
        </w:rPr>
        <w:t xml:space="preserve"> JSON.</w:t>
      </w:r>
    </w:p>
    <w:p>
      <w:pPr>
        <w:pStyle w:val="ListNumber"/>
        <w:spacing w:before="40" w:after="40" w:line="276" w:lineRule="auto"/>
      </w:pPr>
      <w:r>
        <w:rPr>
          <w:rFonts w:ascii="Segoe UI" w:hAnsi="Segoe UI"/>
          <w:color w:val="24292F"/>
          <w:sz w:val="21"/>
        </w:rPr>
        <w:t>Re-inserts or restores previous entity or triple attributes.</w:t>
      </w:r>
    </w:p>
    <w:p>
      <w:pPr>
        <w:pStyle w:val="ListNumber"/>
        <w:spacing w:before="40" w:after="40" w:line="276" w:lineRule="auto"/>
      </w:pPr>
      <w:r>
        <w:rPr>
          <w:rFonts w:ascii="Segoe UI" w:hAnsi="Segoe UI"/>
          <w:color w:val="24292F"/>
          <w:sz w:val="21"/>
        </w:rPr>
        <w:t xml:space="preserve">Marks record as </w:t>
      </w:r>
      <w:r>
        <w:rPr>
          <w:rFonts w:ascii="Consolas" w:hAnsi="Consolas"/>
          <w:color w:val="0550AE"/>
          <w:sz w:val="20"/>
        </w:rPr>
        <w:t>undone = 1</w:t>
      </w:r>
      <w:r>
        <w:rPr>
          <w:rFonts w:ascii="Segoe UI" w:hAnsi="Segoe UI"/>
          <w:color w:val="24292F"/>
          <w:sz w:val="21"/>
        </w:rPr>
        <w:t>.</w:t>
      </w:r>
    </w:p>
    <w:p>
      <w:pPr>
        <w:pStyle w:val="ListBullet"/>
        <w:spacing w:before="40" w:after="40" w:line="276" w:lineRule="auto"/>
      </w:pPr>
      <w:r>
        <w:rPr>
          <w:rFonts w:ascii="Segoe UI" w:hAnsi="Segoe UI"/>
          <w:color w:val="24292F"/>
          <w:sz w:val="21"/>
        </w:rPr>
        <w:t>*Returns*: Information about the reverted operation.</w:t>
      </w:r>
    </w:p>
    <w:p>
      <w:pPr>
        <w:spacing w:before="60" w:after="80" w:line="288" w:lineRule="auto"/>
      </w:pPr>
      <w:r>
        <w:rPr>
          <w:rFonts w:ascii="Segoe UI" w:hAnsi="Segoe UI"/>
          <w:color w:val="24292F"/>
          <w:sz w:val="21"/>
        </w:rPr>
        <w:t>---</w:t>
      </w:r>
    </w:p>
    <w:p>
      <w:pPr>
        <w:keepNext/>
        <w:spacing w:before="320" w:after="120"/>
      </w:pPr>
      <w:r>
        <w:rPr>
          <w:rFonts w:ascii="Segoe UI Semibold" w:hAnsi="Segoe UI Semibold"/>
          <w:b/>
          <w:color w:val="1B365D"/>
          <w:sz w:val="30"/>
        </w:rPr>
        <w:t>3. Module: `src/ontokb/memory.py`</w:t>
      </w:r>
    </w:p>
    <w:p>
      <w:pPr>
        <w:keepNext/>
        <w:spacing w:before="240" w:after="80"/>
      </w:pPr>
      <w:r>
        <w:rPr>
          <w:rFonts w:ascii="Segoe UI Semibold" w:hAnsi="Segoe UI Semibold"/>
          <w:b/>
          <w:color w:val="2E6B6B"/>
          <w:sz w:val="24"/>
        </w:rPr>
        <w:t>3.1 File Purpose</w:t>
      </w:r>
    </w:p>
    <w:p>
      <w:pPr>
        <w:spacing w:before="60" w:after="80" w:line="288" w:lineRule="auto"/>
      </w:pPr>
      <w:r>
        <w:rPr>
          <w:rFonts w:ascii="Segoe UI" w:hAnsi="Segoe UI"/>
          <w:color w:val="24292F"/>
          <w:sz w:val="21"/>
        </w:rPr>
        <w:t>Houses the Epistemic Memory engine. It separates user stances from extracted facts, guarantees that review approvals do not silently carry over to new extractions with different evidence, and detects cognitive tension between incoming articles and established personal viewpoints.</w:t>
      </w:r>
    </w:p>
    <w:p>
      <w:pPr>
        <w:keepNext/>
        <w:spacing w:before="240" w:after="80"/>
      </w:pPr>
      <w:r>
        <w:rPr>
          <w:rFonts w:ascii="Segoe UI Semibold" w:hAnsi="Segoe UI Semibold"/>
          <w:b/>
          <w:color w:val="2E6B6B"/>
          <w:sz w:val="24"/>
        </w:rPr>
        <w:t>3.2 Database Schema</w:t>
      </w:r>
    </w:p>
    <w:p>
      <w:pPr>
        <w:pStyle w:val="ListBullet"/>
        <w:spacing w:before="40" w:after="40" w:line="276" w:lineRule="auto"/>
      </w:pPr>
      <w:r>
        <w:rPr>
          <w:rFonts w:ascii="Consolas" w:hAnsi="Consolas"/>
          <w:color w:val="0550AE"/>
          <w:sz w:val="20"/>
        </w:rPr>
        <w:t>personal_memory</w:t>
      </w:r>
      <w:r>
        <w:rPr>
          <w:rFonts w:ascii="Segoe UI" w:hAnsi="Segoe UI"/>
          <w:color w:val="24292F"/>
          <w:sz w:val="21"/>
        </w:rPr>
        <w:t>: Stores user curation reviews:</w:t>
      </w:r>
    </w:p>
    <w:p>
      <w:pPr>
        <w:pStyle w:val="ListBullet"/>
        <w:spacing w:before="40" w:after="40" w:line="276" w:lineRule="auto"/>
      </w:pPr>
      <w:r>
        <w:rPr>
          <w:rFonts w:ascii="Consolas" w:hAnsi="Consolas"/>
          <w:color w:val="0550AE"/>
          <w:sz w:val="20"/>
        </w:rPr>
        <w:t>key TEXT PRIMARY KEY</w:t>
      </w:r>
      <w:r>
        <w:rPr>
          <w:rFonts w:ascii="Segoe UI" w:hAnsi="Segoe UI"/>
          <w:color w:val="24292F"/>
          <w:sz w:val="21"/>
        </w:rPr>
        <w:t>: Deterministic SHA-256 target identifier.</w:t>
      </w:r>
    </w:p>
    <w:p>
      <w:pPr>
        <w:pStyle w:val="ListBullet"/>
        <w:spacing w:before="40" w:after="40" w:line="276" w:lineRule="auto"/>
      </w:pPr>
      <w:r>
        <w:rPr>
          <w:rFonts w:ascii="Consolas" w:hAnsi="Consolas"/>
          <w:color w:val="0550AE"/>
          <w:sz w:val="20"/>
        </w:rPr>
        <w:t>snapshot TEXT NOT NULL</w:t>
      </w:r>
      <w:r>
        <w:rPr>
          <w:rFonts w:ascii="Segoe UI" w:hAnsi="Segoe UI"/>
          <w:color w:val="24292F"/>
          <w:sz w:val="21"/>
        </w:rPr>
        <w:t>: JSON snapshot of target at review time.</w:t>
      </w:r>
    </w:p>
    <w:p>
      <w:pPr>
        <w:pStyle w:val="ListBullet"/>
        <w:spacing w:before="40" w:after="40" w:line="276" w:lineRule="auto"/>
      </w:pPr>
      <w:r>
        <w:rPr>
          <w:rFonts w:ascii="Consolas" w:hAnsi="Consolas"/>
          <w:color w:val="0550AE"/>
          <w:sz w:val="20"/>
        </w:rPr>
        <w:t>reviewed INTEGER NOT NULL DEFAULT 0</w:t>
      </w:r>
      <w:r>
        <w:rPr>
          <w:rFonts w:ascii="Segoe UI" w:hAnsi="Segoe UI"/>
          <w:color w:val="24292F"/>
          <w:sz w:val="21"/>
        </w:rPr>
        <w:t>: Whether operator reviewed item.</w:t>
      </w:r>
    </w:p>
    <w:p>
      <w:pPr>
        <w:pStyle w:val="ListBullet"/>
        <w:spacing w:before="40" w:after="40" w:line="276" w:lineRule="auto"/>
      </w:pPr>
      <w:r>
        <w:rPr>
          <w:rFonts w:ascii="Consolas" w:hAnsi="Consolas"/>
          <w:color w:val="0550AE"/>
          <w:sz w:val="20"/>
        </w:rPr>
        <w:t>included INTEGER NOT NULL DEFAULT 0</w:t>
      </w:r>
      <w:r>
        <w:rPr>
          <w:rFonts w:ascii="Segoe UI" w:hAnsi="Segoe UI"/>
          <w:color w:val="24292F"/>
          <w:sz w:val="21"/>
        </w:rPr>
        <w:t>: Whether included in personal worldview.</w:t>
      </w:r>
    </w:p>
    <w:p>
      <w:pPr>
        <w:pStyle w:val="ListBullet"/>
        <w:spacing w:before="40" w:after="40" w:line="276" w:lineRule="auto"/>
      </w:pPr>
      <w:r>
        <w:rPr>
          <w:rFonts w:ascii="Consolas" w:hAnsi="Consolas"/>
          <w:color w:val="0550AE"/>
          <w:sz w:val="20"/>
        </w:rPr>
        <w:t>stance TEXT NOT NULL DEFAULT 'unset'</w:t>
      </w:r>
      <w:r>
        <w:rPr>
          <w:rFonts w:ascii="Segoe UI" w:hAnsi="Segoe UI"/>
          <w:color w:val="24292F"/>
          <w:sz w:val="21"/>
        </w:rPr>
        <w:t xml:space="preserve">: One of </w:t>
      </w:r>
      <w:r>
        <w:rPr>
          <w:rFonts w:ascii="Consolas" w:hAnsi="Consolas"/>
          <w:color w:val="0550AE"/>
          <w:sz w:val="20"/>
        </w:rPr>
        <w:t>unset</w:t>
      </w:r>
      <w:r>
        <w:rPr>
          <w:rFonts w:ascii="Segoe UI" w:hAnsi="Segoe UI"/>
          <w:color w:val="24292F"/>
          <w:sz w:val="21"/>
        </w:rPr>
        <w:t xml:space="preserve">, </w:t>
      </w:r>
      <w:r>
        <w:rPr>
          <w:rFonts w:ascii="Consolas" w:hAnsi="Consolas"/>
          <w:color w:val="0550AE"/>
          <w:sz w:val="20"/>
        </w:rPr>
        <w:t>agree</w:t>
      </w:r>
      <w:r>
        <w:rPr>
          <w:rFonts w:ascii="Segoe UI" w:hAnsi="Segoe UI"/>
          <w:color w:val="24292F"/>
          <w:sz w:val="21"/>
        </w:rPr>
        <w:t xml:space="preserve">, </w:t>
      </w:r>
      <w:r>
        <w:rPr>
          <w:rFonts w:ascii="Consolas" w:hAnsi="Consolas"/>
          <w:color w:val="0550AE"/>
          <w:sz w:val="20"/>
        </w:rPr>
        <w:t>uncertain</w:t>
      </w:r>
      <w:r>
        <w:rPr>
          <w:rFonts w:ascii="Segoe UI" w:hAnsi="Segoe UI"/>
          <w:color w:val="24292F"/>
          <w:sz w:val="21"/>
        </w:rPr>
        <w:t xml:space="preserve">, </w:t>
      </w:r>
      <w:r>
        <w:rPr>
          <w:rFonts w:ascii="Consolas" w:hAnsi="Consolas"/>
          <w:color w:val="0550AE"/>
          <w:sz w:val="20"/>
        </w:rPr>
        <w:t>disagree</w:t>
      </w:r>
      <w:r>
        <w:rPr>
          <w:rFonts w:ascii="Segoe UI" w:hAnsi="Segoe UI"/>
          <w:color w:val="24292F"/>
          <w:sz w:val="21"/>
        </w:rPr>
        <w:t>.</w:t>
      </w:r>
    </w:p>
    <w:p>
      <w:pPr>
        <w:pStyle w:val="ListBullet"/>
        <w:spacing w:before="40" w:after="40" w:line="276" w:lineRule="auto"/>
      </w:pPr>
      <w:r>
        <w:rPr>
          <w:rFonts w:ascii="Consolas" w:hAnsi="Consolas"/>
          <w:color w:val="0550AE"/>
          <w:sz w:val="20"/>
        </w:rPr>
        <w:t>note TEXT NOT NULL DEFAULT ''</w:t>
      </w:r>
      <w:r>
        <w:rPr>
          <w:rFonts w:ascii="Segoe UI" w:hAnsi="Segoe UI"/>
          <w:color w:val="24292F"/>
          <w:sz w:val="21"/>
        </w:rPr>
        <w:t>: Personal reflection notes.</w:t>
      </w:r>
    </w:p>
    <w:p>
      <w:pPr>
        <w:pStyle w:val="ListBullet"/>
        <w:spacing w:before="40" w:after="40" w:line="276" w:lineRule="auto"/>
      </w:pPr>
      <w:r>
        <w:rPr>
          <w:rFonts w:ascii="Consolas" w:hAnsi="Consolas"/>
          <w:color w:val="0550AE"/>
          <w:sz w:val="20"/>
        </w:rPr>
        <w:t>revision INTEGER NOT NULL DEFAULT 0</w:t>
      </w:r>
      <w:r>
        <w:rPr>
          <w:rFonts w:ascii="Segoe UI" w:hAnsi="Segoe UI"/>
          <w:color w:val="24292F"/>
          <w:sz w:val="21"/>
        </w:rPr>
        <w:t>: Monotonically increasing revision counter.</w:t>
      </w:r>
    </w:p>
    <w:p>
      <w:pPr>
        <w:pStyle w:val="ListBullet"/>
        <w:spacing w:before="40" w:after="40" w:line="276" w:lineRule="auto"/>
      </w:pPr>
      <w:r>
        <w:rPr>
          <w:rFonts w:ascii="Consolas" w:hAnsi="Consolas"/>
          <w:color w:val="0550AE"/>
          <w:sz w:val="20"/>
        </w:rPr>
        <w:t>updated_at TEXT NOT NULL</w:t>
      </w:r>
      <w:r>
        <w:rPr>
          <w:rFonts w:ascii="Segoe UI" w:hAnsi="Segoe UI"/>
          <w:color w:val="24292F"/>
          <w:sz w:val="21"/>
        </w:rPr>
        <w:t>: ISO-8601 timestamp.</w:t>
      </w:r>
    </w:p>
    <w:p>
      <w:pPr>
        <w:pStyle w:val="ListBullet"/>
        <w:spacing w:before="40" w:after="40" w:line="276" w:lineRule="auto"/>
      </w:pPr>
      <w:r>
        <w:rPr>
          <w:rFonts w:ascii="Consolas" w:hAnsi="Consolas"/>
          <w:color w:val="0550AE"/>
          <w:sz w:val="20"/>
        </w:rPr>
        <w:t>memory_history</w:t>
      </w:r>
      <w:r>
        <w:rPr>
          <w:rFonts w:ascii="Segoe UI" w:hAnsi="Segoe UI"/>
          <w:color w:val="24292F"/>
          <w:sz w:val="21"/>
        </w:rPr>
        <w:t>: Append-only audit log:</w:t>
      </w:r>
    </w:p>
    <w:p>
      <w:pPr>
        <w:pStyle w:val="ListBullet"/>
        <w:spacing w:before="40" w:after="40" w:line="276" w:lineRule="auto"/>
      </w:pPr>
      <w:r>
        <w:rPr>
          <w:rFonts w:ascii="Consolas" w:hAnsi="Consolas"/>
          <w:color w:val="0550AE"/>
          <w:sz w:val="20"/>
        </w:rPr>
        <w:t>id INTEGER PRIMARY KEY AUTOINCREMENT</w:t>
      </w:r>
      <w:r>
        <w:rPr>
          <w:rFonts w:ascii="Segoe UI" w:hAnsi="Segoe UI"/>
          <w:color w:val="24292F"/>
          <w:sz w:val="21"/>
        </w:rPr>
        <w:t>.</w:t>
      </w:r>
    </w:p>
    <w:p>
      <w:pPr>
        <w:pStyle w:val="ListBullet"/>
        <w:spacing w:before="40" w:after="40" w:line="276" w:lineRule="auto"/>
      </w:pPr>
      <w:r>
        <w:rPr>
          <w:rFonts w:ascii="Consolas" w:hAnsi="Consolas"/>
          <w:color w:val="0550AE"/>
          <w:sz w:val="20"/>
        </w:rPr>
        <w:t>memory_key TEXT NOT NULL</w:t>
      </w:r>
      <w:r>
        <w:rPr>
          <w:rFonts w:ascii="Segoe UI" w:hAnsi="Segoe UI"/>
          <w:color w:val="24292F"/>
          <w:sz w:val="21"/>
        </w:rPr>
        <w:t>.</w:t>
      </w:r>
    </w:p>
    <w:p>
      <w:pPr>
        <w:pStyle w:val="ListBullet"/>
        <w:spacing w:before="40" w:after="40" w:line="276" w:lineRule="auto"/>
      </w:pPr>
      <w:r>
        <w:rPr>
          <w:rFonts w:ascii="Consolas" w:hAnsi="Consolas"/>
          <w:color w:val="0550AE"/>
          <w:sz w:val="20"/>
        </w:rPr>
        <w:t>before_state TEXT NOT NULL</w:t>
      </w:r>
      <w:r>
        <w:rPr>
          <w:rFonts w:ascii="Segoe UI" w:hAnsi="Segoe UI"/>
          <w:color w:val="24292F"/>
          <w:sz w:val="21"/>
        </w:rPr>
        <w:t>.</w:t>
      </w:r>
    </w:p>
    <w:p>
      <w:pPr>
        <w:pStyle w:val="ListBullet"/>
        <w:spacing w:before="40" w:after="40" w:line="276" w:lineRule="auto"/>
      </w:pPr>
      <w:r>
        <w:rPr>
          <w:rFonts w:ascii="Consolas" w:hAnsi="Consolas"/>
          <w:color w:val="0550AE"/>
          <w:sz w:val="20"/>
        </w:rPr>
        <w:t>after_state TEXT NOT NULL</w:t>
      </w:r>
      <w:r>
        <w:rPr>
          <w:rFonts w:ascii="Segoe UI" w:hAnsi="Segoe UI"/>
          <w:color w:val="24292F"/>
          <w:sz w:val="21"/>
        </w:rPr>
        <w:t>.</w:t>
      </w:r>
    </w:p>
    <w:p>
      <w:pPr>
        <w:pStyle w:val="ListBullet"/>
        <w:spacing w:before="40" w:after="40" w:line="276" w:lineRule="auto"/>
      </w:pPr>
      <w:r>
        <w:rPr>
          <w:rFonts w:ascii="Consolas" w:hAnsi="Consolas"/>
          <w:color w:val="0550AE"/>
          <w:sz w:val="20"/>
        </w:rPr>
        <w:t>source_id TEXT NOT NULL DEFAULT ''</w:t>
      </w:r>
      <w:r>
        <w:rPr>
          <w:rFonts w:ascii="Segoe UI" w:hAnsi="Segoe UI"/>
          <w:color w:val="24292F"/>
          <w:sz w:val="21"/>
        </w:rPr>
        <w:t>.</w:t>
      </w:r>
    </w:p>
    <w:p>
      <w:pPr>
        <w:pStyle w:val="ListBullet"/>
        <w:spacing w:before="40" w:after="40" w:line="276" w:lineRule="auto"/>
      </w:pPr>
      <w:r>
        <w:rPr>
          <w:rFonts w:ascii="Consolas" w:hAnsi="Consolas"/>
          <w:color w:val="0550AE"/>
          <w:sz w:val="20"/>
        </w:rPr>
        <w:t>created_at TEXT NOT NULL</w:t>
      </w:r>
      <w:r>
        <w:rPr>
          <w:rFonts w:ascii="Segoe UI" w:hAnsi="Segoe UI"/>
          <w:color w:val="24292F"/>
          <w:sz w:val="21"/>
        </w:rPr>
        <w:t>.</w:t>
      </w:r>
    </w:p>
    <w:p>
      <w:pPr>
        <w:keepNext/>
        <w:spacing w:before="240" w:after="80"/>
      </w:pPr>
      <w:r>
        <w:rPr>
          <w:rFonts w:ascii="Segoe UI Semibold" w:hAnsi="Segoe UI Semibold"/>
          <w:b/>
          <w:color w:val="2E6B6B"/>
          <w:sz w:val="24"/>
        </w:rPr>
        <w:t>3.3 Class `MemoryService`</w:t>
      </w:r>
    </w:p>
    <w:p>
      <w:pPr>
        <w:keepNext/>
        <w:spacing w:before="160" w:after="60"/>
      </w:pPr>
      <w:r>
        <w:rPr>
          <w:rFonts w:ascii="Segoe UI" w:hAnsi="Segoe UI"/>
          <w:b/>
          <w:color w:val="57606A"/>
          <w:sz w:val="22"/>
        </w:rPr>
        <w:t>Target Identification &amp; Identity Protection</w:t>
      </w:r>
    </w:p>
    <w:p>
      <w:pPr>
        <w:pStyle w:val="ListBullet"/>
        <w:spacing w:before="40" w:after="40" w:line="276" w:lineRule="auto"/>
      </w:pPr>
      <w:r>
        <w:rPr>
          <w:rFonts w:ascii="Consolas" w:hAnsi="Consolas"/>
          <w:color w:val="0550AE"/>
          <w:sz w:val="20"/>
        </w:rPr>
        <w:t>targets(self) -&gt; dict[str, dict]</w:t>
      </w:r>
      <w:r>
        <w:rPr>
          <w:rFonts w:ascii="Segoe UI" w:hAnsi="Segoe UI"/>
          <w:color w:val="24292F"/>
          <w:sz w:val="21"/>
        </w:rPr>
        <w:t>:</w:t>
      </w:r>
    </w:p>
    <w:p>
      <w:pPr>
        <w:pStyle w:val="ListBullet"/>
        <w:spacing w:before="40" w:after="40" w:line="276" w:lineRule="auto"/>
      </w:pPr>
      <w:r>
        <w:rPr>
          <w:rFonts w:ascii="Segoe UI" w:hAnsi="Segoe UI"/>
          <w:color w:val="24292F"/>
          <w:sz w:val="21"/>
        </w:rPr>
        <w:t>*Purpose*: Computes deterministic SHA-256 identity keys for every entity, claim, and relationship.</w:t>
      </w:r>
    </w:p>
    <w:p>
      <w:pPr>
        <w:pStyle w:val="ListBullet"/>
        <w:spacing w:before="40" w:after="40" w:line="276" w:lineRule="auto"/>
      </w:pPr>
      <w:r>
        <w:rPr>
          <w:rFonts w:ascii="Segoe UI" w:hAnsi="Segoe UI"/>
          <w:color w:val="24292F"/>
          <w:sz w:val="21"/>
        </w:rPr>
        <w:t>*Evidence-Locked Identity*: For a triple, the identity hash incorporates:</w:t>
      </w:r>
    </w:p>
    <w:p>
      <w:pPr>
        <w:spacing w:before="60" w:after="80" w:line="288" w:lineRule="auto"/>
      </w:pPr>
      <w:r>
        <w:rPr>
          <w:rFonts w:ascii="Consolas" w:hAnsi="Consolas"/>
          <w:color w:val="0550AE"/>
          <w:sz w:val="20"/>
        </w:rPr>
        <w:t>['triple', subject_id, subject_name, predicate, object_id, object_name, source, evidence]</w:t>
      </w:r>
    </w:p>
    <w:p>
      <w:pPr>
        <w:pStyle w:val="ListBullet"/>
        <w:spacing w:before="40" w:after="40" w:line="276" w:lineRule="auto"/>
      </w:pPr>
      <w:r>
        <w:rPr>
          <w:rFonts w:ascii="Segoe UI" w:hAnsi="Segoe UI"/>
          <w:color w:val="24292F"/>
          <w:sz w:val="21"/>
        </w:rPr>
        <w:t xml:space="preserve">*Design Rationale*: Source and quote are part of a reviewed assertion's identity. If an entity or relationship is extracted again in a future document with different evidence or context, it receives a </w:t>
      </w:r>
      <w:r>
        <w:rPr>
          <w:rFonts w:ascii="Segoe UI" w:hAnsi="Segoe UI"/>
          <w:b/>
          <w:color w:val="24292F"/>
          <w:sz w:val="21"/>
        </w:rPr>
        <w:t>distinct key</w:t>
      </w:r>
      <w:r>
        <w:rPr>
          <w:rFonts w:ascii="Segoe UI" w:hAnsi="Segoe UI"/>
          <w:color w:val="24292F"/>
          <w:sz w:val="21"/>
        </w:rPr>
        <w:t>, ensuring that an approval of evidence A is never silently inherited by unexamined evidence B.</w:t>
      </w:r>
    </w:p>
    <w:p>
      <w:pPr>
        <w:pStyle w:val="ListBullet"/>
        <w:spacing w:before="40" w:after="40" w:line="276" w:lineRule="auto"/>
      </w:pPr>
      <w:r>
        <w:rPr>
          <w:rFonts w:ascii="Consolas" w:hAnsi="Consolas"/>
          <w:color w:val="0550AE"/>
          <w:sz w:val="20"/>
        </w:rPr>
        <w:t>records(self) -&gt; list[dict]</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Merges active targets with saved rows from </w:t>
      </w:r>
      <w:r>
        <w:rPr>
          <w:rFonts w:ascii="Consolas" w:hAnsi="Consolas"/>
          <w:color w:val="0550AE"/>
          <w:sz w:val="20"/>
        </w:rPr>
        <w:t>personal_memory</w:t>
      </w:r>
      <w:r>
        <w:rPr>
          <w:rFonts w:ascii="Segoe UI" w:hAnsi="Segoe UI"/>
          <w:color w:val="24292F"/>
          <w:sz w:val="21"/>
        </w:rPr>
        <w:t>.</w:t>
      </w:r>
    </w:p>
    <w:p>
      <w:pPr>
        <w:pStyle w:val="ListBullet"/>
        <w:spacing w:before="40" w:after="40" w:line="276" w:lineRule="auto"/>
      </w:pPr>
      <w:r>
        <w:rPr>
          <w:rFonts w:ascii="Consolas" w:hAnsi="Consolas"/>
          <w:color w:val="0550AE"/>
          <w:sz w:val="20"/>
        </w:rPr>
        <w:t>bootstrap(self) -&gt; dict</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Provides complete state for the frontend personal memory drawer: </w:t>
      </w:r>
      <w:r>
        <w:rPr>
          <w:rFonts w:ascii="Consolas" w:hAnsi="Consolas"/>
          <w:color w:val="0550AE"/>
          <w:sz w:val="20"/>
        </w:rPr>
        <w:t>{records: [...], history: [...], sources: [...]}</w:t>
      </w:r>
      <w:r>
        <w:rPr>
          <w:rFonts w:ascii="Segoe UI" w:hAnsi="Segoe UI"/>
          <w:color w:val="24292F"/>
          <w:sz w:val="21"/>
        </w:rPr>
        <w:t>.</w:t>
      </w:r>
    </w:p>
    <w:p>
      <w:pPr>
        <w:keepNext/>
        <w:spacing w:before="160" w:after="60"/>
      </w:pPr>
      <w:r>
        <w:rPr>
          <w:rFonts w:ascii="Segoe UI" w:hAnsi="Segoe UI"/>
          <w:b/>
          <w:color w:val="57606A"/>
          <w:sz w:val="22"/>
        </w:rPr>
        <w:t>Curation Updates &amp; Optimistic Concurrency</w:t>
      </w:r>
    </w:p>
    <w:p>
      <w:pPr>
        <w:pStyle w:val="ListBullet"/>
        <w:spacing w:before="40" w:after="40" w:line="276" w:lineRule="auto"/>
      </w:pPr>
      <w:r>
        <w:rPr>
          <w:rFonts w:ascii="Consolas" w:hAnsi="Consolas"/>
          <w:color w:val="0550AE"/>
          <w:sz w:val="20"/>
        </w:rPr>
        <w:t>update(self, payload: dict)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Records user stance updates.</w:t>
      </w:r>
    </w:p>
    <w:p>
      <w:pPr>
        <w:pStyle w:val="ListBullet"/>
        <w:spacing w:before="40" w:after="40" w:line="276" w:lineRule="auto"/>
      </w:pPr>
      <w:r>
        <w:rPr>
          <w:rFonts w:ascii="Segoe UI" w:hAnsi="Segoe UI"/>
          <w:color w:val="24292F"/>
          <w:sz w:val="21"/>
        </w:rPr>
        <w:t>*Mechanism*:</w:t>
      </w:r>
    </w:p>
    <w:p>
      <w:pPr>
        <w:pStyle w:val="ListBullet"/>
        <w:spacing w:before="40" w:after="40" w:line="276" w:lineRule="auto"/>
      </w:pPr>
      <w:r>
        <w:rPr>
          <w:rFonts w:ascii="Segoe UI" w:hAnsi="Segoe UI"/>
          <w:color w:val="24292F"/>
          <w:sz w:val="21"/>
        </w:rPr>
        <w:t xml:space="preserve">Verifies revision counter: </w:t>
      </w:r>
      <w:r>
        <w:rPr>
          <w:rFonts w:ascii="Consolas" w:hAnsi="Consolas"/>
          <w:color w:val="0550AE"/>
          <w:sz w:val="20"/>
        </w:rPr>
        <w:t>payload['revision'] == existing_row['revision']</w:t>
      </w:r>
      <w:r>
        <w:rPr>
          <w:rFonts w:ascii="Segoe UI" w:hAnsi="Segoe UI"/>
          <w:color w:val="24292F"/>
          <w:sz w:val="21"/>
        </w:rPr>
        <w:t xml:space="preserve">. If mismatched, raises </w:t>
      </w:r>
      <w:r>
        <w:rPr>
          <w:rFonts w:ascii="Consolas" w:hAnsi="Consolas"/>
          <w:color w:val="0550AE"/>
          <w:sz w:val="20"/>
        </w:rPr>
        <w:t>EditingConflict</w:t>
      </w:r>
      <w:r>
        <w:rPr>
          <w:rFonts w:ascii="Segoe UI" w:hAnsi="Segoe UI"/>
          <w:color w:val="24292F"/>
          <w:sz w:val="21"/>
        </w:rPr>
        <w:t>.</w:t>
      </w:r>
    </w:p>
    <w:p>
      <w:pPr>
        <w:pStyle w:val="ListBullet"/>
        <w:spacing w:before="40" w:after="40" w:line="276" w:lineRule="auto"/>
      </w:pPr>
      <w:r>
        <w:rPr>
          <w:rFonts w:ascii="Segoe UI" w:hAnsi="Segoe UI"/>
          <w:color w:val="24292F"/>
          <w:sz w:val="21"/>
        </w:rPr>
        <w:t>Increments revision integer.</w:t>
      </w:r>
    </w:p>
    <w:p>
      <w:pPr>
        <w:pStyle w:val="ListBullet"/>
        <w:spacing w:before="40" w:after="40" w:line="276" w:lineRule="auto"/>
      </w:pPr>
      <w:r>
        <w:rPr>
          <w:rFonts w:ascii="Segoe UI" w:hAnsi="Segoe UI"/>
          <w:color w:val="24292F"/>
          <w:sz w:val="21"/>
        </w:rPr>
        <w:t xml:space="preserve">Appends transition record to </w:t>
      </w:r>
      <w:r>
        <w:rPr>
          <w:rFonts w:ascii="Consolas" w:hAnsi="Consolas"/>
          <w:color w:val="0550AE"/>
          <w:sz w:val="20"/>
        </w:rPr>
        <w:t>memory_history</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Updates </w:t>
      </w:r>
      <w:r>
        <w:rPr>
          <w:rFonts w:ascii="Consolas" w:hAnsi="Consolas"/>
          <w:color w:val="0550AE"/>
          <w:sz w:val="20"/>
        </w:rPr>
        <w:t>personal_memory</w:t>
      </w:r>
      <w:r>
        <w:rPr>
          <w:rFonts w:ascii="Segoe UI" w:hAnsi="Segoe UI"/>
          <w:color w:val="24292F"/>
          <w:sz w:val="21"/>
        </w:rPr>
        <w:t>.</w:t>
      </w:r>
    </w:p>
    <w:p>
      <w:pPr>
        <w:pStyle w:val="ListBullet"/>
        <w:spacing w:before="40" w:after="40" w:line="276" w:lineRule="auto"/>
      </w:pPr>
      <w:r>
        <w:rPr>
          <w:rFonts w:ascii="Segoe UI" w:hAnsi="Segoe UI"/>
          <w:color w:val="24292F"/>
          <w:sz w:val="21"/>
        </w:rPr>
        <w:t>*Returns*: Updated record.</w:t>
      </w:r>
    </w:p>
    <w:p>
      <w:pPr>
        <w:keepNext/>
        <w:spacing w:before="160" w:after="60"/>
      </w:pPr>
      <w:r>
        <w:rPr>
          <w:rFonts w:ascii="Segoe UI" w:hAnsi="Segoe UI"/>
          <w:b/>
          <w:color w:val="57606A"/>
          <w:sz w:val="22"/>
        </w:rPr>
        <w:t>Comparative Synthesis</w:t>
      </w:r>
    </w:p>
    <w:p>
      <w:pPr>
        <w:pStyle w:val="ListBullet"/>
        <w:spacing w:before="40" w:after="40" w:line="276" w:lineRule="auto"/>
      </w:pPr>
      <w:r>
        <w:rPr>
          <w:rFonts w:ascii="Consolas" w:hAnsi="Consolas"/>
          <w:color w:val="0550AE"/>
          <w:sz w:val="20"/>
        </w:rPr>
        <w:t>compare(self, source_id: str, provider=None, model=None, fallback_model=None) -&gt; dict</w:t>
      </w:r>
      <w:r>
        <w:rPr>
          <w:rFonts w:ascii="Segoe UI" w:hAnsi="Segoe UI"/>
          <w:color w:val="24292F"/>
          <w:sz w:val="21"/>
        </w:rPr>
        <w:t>:</w:t>
      </w:r>
    </w:p>
    <w:p>
      <w:pPr>
        <w:pStyle w:val="ListBullet"/>
        <w:spacing w:before="40" w:after="40" w:line="276" w:lineRule="auto"/>
      </w:pPr>
      <w:r>
        <w:rPr>
          <w:rFonts w:ascii="Segoe UI" w:hAnsi="Segoe UI"/>
          <w:color w:val="24292F"/>
          <w:sz w:val="21"/>
        </w:rPr>
        <w:t>*Purpose*: Evaluates how an incoming document aligns with or contradicts established personal memory stances.</w:t>
      </w:r>
    </w:p>
    <w:p>
      <w:pPr>
        <w:pStyle w:val="ListBullet"/>
        <w:spacing w:before="40" w:after="40" w:line="276" w:lineRule="auto"/>
      </w:pPr>
      <w:r>
        <w:rPr>
          <w:rFonts w:ascii="Segoe UI" w:hAnsi="Segoe UI"/>
          <w:color w:val="24292F"/>
          <w:sz w:val="21"/>
        </w:rPr>
        <w:t>*Workflow*:</w:t>
      </w:r>
    </w:p>
    <w:p>
      <w:pPr>
        <w:pStyle w:val="ListNumber"/>
        <w:spacing w:before="40" w:after="40" w:line="276" w:lineRule="auto"/>
      </w:pPr>
      <w:r>
        <w:rPr>
          <w:rFonts w:ascii="Segoe UI" w:hAnsi="Segoe UI"/>
          <w:color w:val="24292F"/>
          <w:sz w:val="21"/>
        </w:rPr>
        <w:t xml:space="preserve">Gathers all entities and assertions associated with </w:t>
      </w:r>
      <w:r>
        <w:rPr>
          <w:rFonts w:ascii="Consolas" w:hAnsi="Consolas"/>
          <w:color w:val="0550AE"/>
          <w:sz w:val="20"/>
        </w:rPr>
        <w:t>source_id</w:t>
      </w:r>
      <w:r>
        <w:rPr>
          <w:rFonts w:ascii="Segoe UI" w:hAnsi="Segoe UI"/>
          <w:color w:val="24292F"/>
          <w:sz w:val="21"/>
        </w:rPr>
        <w:t>.</w:t>
      </w:r>
    </w:p>
    <w:p>
      <w:pPr>
        <w:pStyle w:val="ListNumber"/>
        <w:spacing w:before="40" w:after="40" w:line="276" w:lineRule="auto"/>
      </w:pPr>
      <w:r>
        <w:rPr>
          <w:rFonts w:ascii="Segoe UI" w:hAnsi="Segoe UI"/>
          <w:color w:val="24292F"/>
          <w:sz w:val="21"/>
        </w:rPr>
        <w:t>Queries user's reviewed memory records to find overlap with these entities.</w:t>
      </w:r>
    </w:p>
    <w:p>
      <w:pPr>
        <w:pStyle w:val="ListNumber"/>
        <w:spacing w:before="40" w:after="40" w:line="276" w:lineRule="auto"/>
      </w:pPr>
      <w:r>
        <w:rPr>
          <w:rFonts w:ascii="Segoe UI" w:hAnsi="Segoe UI"/>
          <w:color w:val="24292F"/>
          <w:sz w:val="21"/>
        </w:rPr>
        <w:t>Constructs an epistemic comparison prompt contrasting the document's claims with the user's historical stances (</w:t>
      </w:r>
      <w:r>
        <w:rPr>
          <w:rFonts w:ascii="Consolas" w:hAnsi="Consolas"/>
          <w:color w:val="0550AE"/>
          <w:sz w:val="20"/>
        </w:rPr>
        <w:t>agree</w:t>
      </w:r>
      <w:r>
        <w:rPr>
          <w:rFonts w:ascii="Segoe UI" w:hAnsi="Segoe UI"/>
          <w:color w:val="24292F"/>
          <w:sz w:val="21"/>
        </w:rPr>
        <w:t xml:space="preserve">, </w:t>
      </w:r>
      <w:r>
        <w:rPr>
          <w:rFonts w:ascii="Consolas" w:hAnsi="Consolas"/>
          <w:color w:val="0550AE"/>
          <w:sz w:val="20"/>
        </w:rPr>
        <w:t>disagree</w:t>
      </w:r>
      <w:r>
        <w:rPr>
          <w:rFonts w:ascii="Segoe UI" w:hAnsi="Segoe UI"/>
          <w:color w:val="24292F"/>
          <w:sz w:val="21"/>
        </w:rPr>
        <w:t xml:space="preserve">, </w:t>
      </w:r>
      <w:r>
        <w:rPr>
          <w:rFonts w:ascii="Consolas" w:hAnsi="Consolas"/>
          <w:color w:val="0550AE"/>
          <w:sz w:val="20"/>
        </w:rPr>
        <w:t>uncertain</w:t>
      </w:r>
      <w:r>
        <w:rPr>
          <w:rFonts w:ascii="Segoe UI" w:hAnsi="Segoe UI"/>
          <w:color w:val="24292F"/>
          <w:sz w:val="21"/>
        </w:rPr>
        <w:t>).</w:t>
      </w:r>
    </w:p>
    <w:p>
      <w:pPr>
        <w:pStyle w:val="ListNumber"/>
        <w:spacing w:before="40" w:after="40" w:line="276" w:lineRule="auto"/>
      </w:pPr>
      <w:r>
        <w:rPr>
          <w:rFonts w:ascii="Segoe UI" w:hAnsi="Segoe UI"/>
          <w:color w:val="24292F"/>
          <w:sz w:val="21"/>
        </w:rPr>
        <w:t>Calls LLM (</w:t>
      </w:r>
      <w:r>
        <w:rPr>
          <w:rFonts w:ascii="Consolas" w:hAnsi="Consolas"/>
          <w:color w:val="0550AE"/>
          <w:sz w:val="20"/>
        </w:rPr>
        <w:t>llm.answer_graph_question()</w:t>
      </w:r>
      <w:r>
        <w:rPr>
          <w:rFonts w:ascii="Segoe UI" w:hAnsi="Segoe UI"/>
          <w:color w:val="24292F"/>
          <w:sz w:val="21"/>
        </w:rPr>
        <w:t xml:space="preserve"> or </w:t>
      </w:r>
      <w:r>
        <w:rPr>
          <w:rFonts w:ascii="Consolas" w:hAnsi="Consolas"/>
          <w:color w:val="0550AE"/>
          <w:sz w:val="20"/>
        </w:rPr>
        <w:t>codex_backend.generate()</w:t>
      </w:r>
      <w:r>
        <w:rPr>
          <w:rFonts w:ascii="Segoe UI" w:hAnsi="Segoe UI"/>
          <w:color w:val="24292F"/>
          <w:sz w:val="21"/>
        </w:rPr>
        <w:t>).</w:t>
      </w:r>
    </w:p>
    <w:p>
      <w:pPr>
        <w:pStyle w:val="ListNumber"/>
        <w:spacing w:before="40" w:after="40" w:line="276" w:lineRule="auto"/>
      </w:pPr>
      <w:r>
        <w:rPr>
          <w:rFonts w:ascii="Segoe UI" w:hAnsi="Segoe UI"/>
          <w:color w:val="24292F"/>
          <w:sz w:val="21"/>
        </w:rPr>
        <w:t>Returns synthesis report highlighting agreements, tensions, and new perspectives.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