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A3159C"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r>
        <w:rPr>
          <w:lang w:val="en-GB"/>
        </w:rPr>
        <w:t>IsWalled</w:t>
      </w:r>
      <w:proofErr w:type="spell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r w:rsidR="004F0766">
        <w:rPr>
          <w:lang w:val="en-GB"/>
        </w:rPr>
        <w:t>IsGrounded</w:t>
      </w:r>
      <w:proofErr w:type="spell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5"/>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6"/>
                    <a:stretch>
                      <a:fillRect/>
                    </a:stretch>
                  </pic:blipFill>
                  <pic:spPr>
                    <a:xfrm>
                      <a:off x="0" y="0"/>
                      <a:ext cx="5731510" cy="898525"/>
                    </a:xfrm>
                    <a:prstGeom prst="rect">
                      <a:avLst/>
                    </a:prstGeom>
                  </pic:spPr>
                </pic:pic>
              </a:graphicData>
            </a:graphic>
          </wp:inline>
        </w:drawing>
      </w:r>
    </w:p>
    <w:p w14:paraId="46251A4D" w14:textId="5EF5C7FA"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“Wall”</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7"/>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8"/>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9"/>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0"/>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r>
        <w:rPr>
          <w:lang w:val="en-GB"/>
        </w:rPr>
        <w:t>I</w:t>
      </w:r>
      <w:r w:rsidR="005A36F1">
        <w:rPr>
          <w:lang w:val="en-GB"/>
        </w:rPr>
        <w:t>sGrounded</w:t>
      </w:r>
      <w:proofErr w:type="spell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3"/>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4"/>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5"/>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r>
        <w:rPr>
          <w:lang w:val="en-GB"/>
        </w:rPr>
        <w:t>WallSlide</w:t>
      </w:r>
      <w:proofErr w:type="spell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6"/>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7"/>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r>
        <w:rPr>
          <w:lang w:val="en-GB"/>
        </w:rPr>
        <w:t>Flip()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 xml:space="preserve">This is how the flip function is used In the “Update()”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“Move</w:t>
      </w:r>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“Jump</w:t>
      </w:r>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2"/>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3"/>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4"/>
                    <a:stretch>
                      <a:fillRect/>
                    </a:stretch>
                  </pic:blipFill>
                  <pic:spPr>
                    <a:xfrm>
                      <a:off x="0" y="0"/>
                      <a:ext cx="3991532" cy="1095528"/>
                    </a:xfrm>
                    <a:prstGeom prst="rect">
                      <a:avLst/>
                    </a:prstGeom>
                  </pic:spPr>
                </pic:pic>
              </a:graphicData>
            </a:graphic>
          </wp:inline>
        </w:drawing>
      </w:r>
      <w:r w:rsidR="000B4C08" w:rsidRPr="000B4C08">
        <w:rPr>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5"/>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r w:rsidR="00D93F04">
        <w:rPr>
          <w:lang w:val="en-GB"/>
        </w:rPr>
        <w:t>Move</w:t>
      </w:r>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“Fire()”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“Attack()”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“Attack()”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“Fire()”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“Jump()”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r w:rsidRPr="00E9744D">
        <w:rPr>
          <w:lang w:val="en-GB"/>
        </w:rPr>
        <w:t>WallBounce</w:t>
      </w:r>
      <w:proofErr w:type="spell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“Dash()”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“Dash()”</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seconds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r>
        <w:rPr>
          <w:lang w:val="en-GB"/>
        </w:rPr>
        <w:t>Fire() Function</w:t>
      </w:r>
    </w:p>
    <w:p w14:paraId="17A9FBA3" w14:textId="07FCFEE9" w:rsidR="005749E0" w:rsidRDefault="005749E0" w:rsidP="005749E0">
      <w:pPr>
        <w:rPr>
          <w:lang w:val="en-GB"/>
        </w:rPr>
      </w:pPr>
      <w:r>
        <w:rPr>
          <w:lang w:val="en-GB"/>
        </w:rPr>
        <w:t>The “Fire()”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variables;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r w:rsidR="000E192C">
        <w:rPr>
          <w:lang w:val="en-GB"/>
        </w:rPr>
        <w:t>two step</w:t>
      </w:r>
      <w:proofErr w:type="spell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r w:rsidR="000E192C">
        <w:rPr>
          <w:lang w:val="en-GB"/>
        </w:rPr>
        <w:t>to</w:t>
      </w:r>
      <w:proofErr w:type="spell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6"/>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When the fire Input action (J key on keyboard, Right trigger on gamepad) is pressed it checks if the current time is greater than the next attack variable, this makes it so the player cant attack while the attack cooldown is in progress.</w:t>
      </w:r>
      <w:r w:rsidR="009479FD">
        <w:rPr>
          <w:lang w:val="en-GB"/>
        </w:rPr>
        <w:t xml:space="preserve"> “Fire()”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7"/>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“Collider2D[]”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r w:rsidR="00B93145">
        <w:rPr>
          <w:lang w:val="en-GB"/>
        </w:rPr>
        <w:t>TakeDamage</w:t>
      </w:r>
      <w:proofErr w:type="spell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8"/>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r>
        <w:rPr>
          <w:lang w:val="en-GB"/>
        </w:rPr>
        <w:t>TakeDamage</w:t>
      </w:r>
      <w:proofErr w:type="spell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w:t>
      </w:r>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“Die()”</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29"/>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 xml:space="preserve">The “Die()” function </w:t>
      </w:r>
      <w:r w:rsidR="00612FA9">
        <w:rPr>
          <w:lang w:val="en-GB"/>
        </w:rPr>
        <w:t>from “</w:t>
      </w:r>
      <w:proofErr w:type="spellStart"/>
      <w:r w:rsidR="00612FA9">
        <w:rPr>
          <w:lang w:val="en-GB"/>
        </w:rPr>
        <w:t>EnemyScript.cs</w:t>
      </w:r>
      <w:proofErr w:type="spellEnd"/>
      <w:r w:rsidR="00612FA9">
        <w:rPr>
          <w:lang w:val="en-GB"/>
        </w:rPr>
        <w:t>”</w:t>
      </w:r>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0"/>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r>
        <w:rPr>
          <w:lang w:val="en-GB"/>
        </w:rPr>
        <w:t>DisableOnDeath</w:t>
      </w:r>
      <w:proofErr w:type="spell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1"/>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r>
        <w:rPr>
          <w:lang w:val="en-GB"/>
        </w:rPr>
        <w:t>Move()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2"/>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3"/>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Updated Move() Function</w:t>
      </w:r>
    </w:p>
    <w:p w14:paraId="4D8F0091" w14:textId="410EF686" w:rsidR="00773936" w:rsidRDefault="00D30CC7" w:rsidP="00EF6DCF">
      <w:pPr>
        <w:rPr>
          <w:lang w:val="en-GB"/>
        </w:rPr>
      </w:pPr>
      <w:r>
        <w:rPr>
          <w:lang w:val="en-GB"/>
        </w:rPr>
        <w:t>This was moved to the “</w:t>
      </w:r>
      <w:proofErr w:type="spellStart"/>
      <w:r>
        <w:rPr>
          <w:lang w:val="en-GB"/>
        </w:rPr>
        <w:t>FixedUpdate</w:t>
      </w:r>
      <w:proofErr w:type="spell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4"/>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 xml:space="preserve">The “Move()”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5"/>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r w:rsidR="008569DE">
        <w:rPr>
          <w:lang w:val="en-GB"/>
        </w:rPr>
        <w:t>i.e.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r>
        <w:rPr>
          <w:lang w:val="en-GB"/>
        </w:rPr>
        <w:t>Jump()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r>
        <w:rPr>
          <w:lang w:val="en-GB"/>
        </w:rPr>
        <w:t>WallBounce</w:t>
      </w:r>
      <w:proofErr w:type="spell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7"/>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r>
        <w:rPr>
          <w:lang w:val="en-GB"/>
        </w:rPr>
        <w:t>WallBounce</w:t>
      </w:r>
      <w:proofErr w:type="spell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8"/>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39"/>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0"/>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“Jump()”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5"/>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r>
        <w:t>WallBounce</w:t>
      </w:r>
      <w:proofErr w:type="spell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“Jump()” function when the </w:t>
      </w:r>
      <w:proofErr w:type="spellStart"/>
      <w:r>
        <w:t>canWallJump</w:t>
      </w:r>
      <w:proofErr w:type="spellEnd"/>
      <w:r>
        <w:t xml:space="preserve"> variable is true. “</w:t>
      </w:r>
      <w:proofErr w:type="spellStart"/>
      <w:r>
        <w:t>WallBounce</w:t>
      </w:r>
      <w:proofErr w:type="spell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6"/>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7"/>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8"/>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784D1CD4" w:rsidR="00925D46" w:rsidRDefault="00925D46" w:rsidP="00BC36AC">
      <w:r>
        <w:t>In the Update()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49"/>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r>
        <w:t>WallJumpCooldown</w:t>
      </w:r>
      <w:proofErr w:type="spell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r>
        <w:t>FixedUpdate</w:t>
      </w:r>
      <w:proofErr w:type="spell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0"/>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1"/>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120A1E66" w:rsidR="00E9443E" w:rsidRDefault="00771BBF" w:rsidP="00E9443E">
      <w:pPr>
        <w:rPr>
          <w:lang w:val="en-GB"/>
        </w:rPr>
      </w:pPr>
      <w:r>
        <w:rPr>
          <w:lang w:val="en-GB"/>
        </w:rPr>
        <w:t>In “</w:t>
      </w:r>
      <w:proofErr w:type="spellStart"/>
      <w:r>
        <w:rPr>
          <w:lang w:val="en-GB"/>
        </w:rPr>
        <w:t>PlayerMvt.cs</w:t>
      </w:r>
      <w:proofErr w:type="spellEnd"/>
      <w:r>
        <w:rPr>
          <w:lang w:val="en-GB"/>
        </w:rPr>
        <w:t>” the “Start()” function sets the number of jumps left equal to the “</w:t>
      </w:r>
      <w:proofErr w:type="spellStart"/>
      <w:r>
        <w:rPr>
          <w:lang w:val="en-GB"/>
        </w:rPr>
        <w:t>maxJumps</w:t>
      </w:r>
      <w:proofErr w:type="spellEnd"/>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“Update()”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3"/>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“Jump()”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is at 2 the player will be able to double jump</w:t>
      </w:r>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4"/>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 xml:space="preserve">In the “Update()”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5201376" cy="1505160"/>
                    </a:xfrm>
                    <a:prstGeom prst="rect">
                      <a:avLst/>
                    </a:prstGeom>
                  </pic:spPr>
                </pic:pic>
              </a:graphicData>
            </a:graphic>
          </wp:inline>
        </w:drawing>
      </w:r>
    </w:p>
    <w:p w14:paraId="50CF5953" w14:textId="1CDAF567" w:rsidR="003E6FEF" w:rsidRPr="003E6FEF" w:rsidRDefault="003E6FEF" w:rsidP="003E6FEF">
      <w:pPr>
        <w:rPr>
          <w:lang w:val="en-GB"/>
        </w:rPr>
      </w:pPr>
    </w:p>
    <w:p w14:paraId="7D9E0EF9" w14:textId="3DA2B82B" w:rsidR="003E6FEF" w:rsidRDefault="003E6FEF" w:rsidP="003E6FEF">
      <w:pPr>
        <w:pStyle w:val="Heading2"/>
        <w:rPr>
          <w:lang w:val="en-GB"/>
        </w:rPr>
      </w:pPr>
      <w:r>
        <w:rPr>
          <w:lang w:val="en-GB"/>
        </w:rPr>
        <w:t>Player Dash</w:t>
      </w:r>
    </w:p>
    <w:p w14:paraId="2A910AB4" w14:textId="77777777" w:rsidR="00930269" w:rsidRPr="00930269" w:rsidRDefault="00930269" w:rsidP="00930269">
      <w:pPr>
        <w:rPr>
          <w:lang w:val="en-GB"/>
        </w:rPr>
      </w:pPr>
    </w:p>
    <w:p w14:paraId="26801C7E" w14:textId="628131BE" w:rsidR="003E6FEF" w:rsidRDefault="00930269" w:rsidP="00930269">
      <w:pPr>
        <w:pStyle w:val="Heading2"/>
        <w:rPr>
          <w:lang w:val="en-GB"/>
        </w:rPr>
      </w:pPr>
      <w:r>
        <w:rPr>
          <w:lang w:val="en-GB"/>
        </w:rPr>
        <w:t>Interact() Function</w:t>
      </w:r>
    </w:p>
    <w:p w14:paraId="71AB15D4" w14:textId="6A367E8E" w:rsidR="00366416" w:rsidRDefault="00366416" w:rsidP="00366416">
      <w:pPr>
        <w:rPr>
          <w:lang w:val="en-GB"/>
        </w:rPr>
      </w:pPr>
      <w:r>
        <w:rPr>
          <w:lang w:val="en-GB"/>
        </w:rPr>
        <w:t>The “Interact()”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r w:rsidR="0039116F">
        <w:rPr>
          <w:lang w:val="en-GB"/>
        </w:rPr>
        <w:t>CheckInteractions</w:t>
      </w:r>
      <w:proofErr w:type="spell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57"/>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lastRenderedPageBreak/>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58"/>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r>
        <w:rPr>
          <w:lang w:val="en-GB"/>
        </w:rPr>
        <w:t>CheckInteractions</w:t>
      </w:r>
      <w:proofErr w:type="spell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r w:rsidR="006C2A4B">
        <w:rPr>
          <w:lang w:val="en-GB"/>
        </w:rPr>
        <w:t>TryGetComponent</w:t>
      </w:r>
      <w:proofErr w:type="spell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“Interact()”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59"/>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lang w:val="en-GB"/>
        </w:rPr>
        <w:lastRenderedPageBreak/>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0"/>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This is currently only working for keyboard, when the player presses the down arrow or “S” key the player will fall through the object.</w:t>
      </w:r>
    </w:p>
    <w:p w14:paraId="6977D888" w14:textId="6EA75AEA" w:rsidR="00AE1C46" w:rsidRPr="00AE1C46" w:rsidRDefault="00AE1C46" w:rsidP="00AE1C46">
      <w:pPr>
        <w:rPr>
          <w:lang w:val="en-GB"/>
        </w:rPr>
      </w:pPr>
      <w:r w:rsidRPr="00AE1C46">
        <w:rPr>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1"/>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from the object it is placed on</w:t>
      </w:r>
    </w:p>
    <w:p w14:paraId="296265DF" w14:textId="0F4E3155" w:rsidR="00DB728A" w:rsidRDefault="00DB728A" w:rsidP="00DB728A">
      <w:pPr>
        <w:rPr>
          <w:lang w:val="en-GB"/>
        </w:rPr>
      </w:pPr>
      <w:r w:rsidRPr="00DB728A">
        <w:rPr>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2"/>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w:t>
      </w:r>
      <w:r w:rsidR="00E40C63">
        <w:rPr>
          <w:lang w:val="en-GB"/>
        </w:rPr>
        <w:t xml:space="preserve">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3"/>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r>
        <w:rPr>
          <w:lang w:val="en-GB"/>
        </w:rPr>
        <w:t>DisableCollision</w:t>
      </w:r>
      <w:proofErr w:type="spellEnd"/>
      <w:r>
        <w:rPr>
          <w:lang w:val="en-GB"/>
        </w:rPr>
        <w:t>()” will start.</w:t>
      </w:r>
    </w:p>
    <w:p w14:paraId="63240F1A" w14:textId="06563A43" w:rsidR="00E40C63" w:rsidRDefault="00E40C63" w:rsidP="00DB728A">
      <w:pPr>
        <w:rPr>
          <w:lang w:val="en-GB"/>
        </w:rPr>
      </w:pPr>
      <w:r w:rsidRPr="00E40C63">
        <w:rPr>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4"/>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r>
        <w:rPr>
          <w:lang w:val="en-GB"/>
        </w:rPr>
        <w:t>DisableCollision</w:t>
      </w:r>
      <w:proofErr w:type="spell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5"/>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Used By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66"/>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67"/>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68"/>
                    <a:stretch>
                      <a:fillRect/>
                    </a:stretch>
                  </pic:blipFill>
                  <pic:spPr>
                    <a:xfrm>
                      <a:off x="0" y="0"/>
                      <a:ext cx="4344006" cy="1952898"/>
                    </a:xfrm>
                    <a:prstGeom prst="rect">
                      <a:avLst/>
                    </a:prstGeom>
                  </pic:spPr>
                </pic:pic>
              </a:graphicData>
            </a:graphic>
          </wp:inline>
        </w:drawing>
      </w:r>
    </w:p>
    <w:p w14:paraId="183B8F3D" w14:textId="2774C2E5"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69"/>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0"/>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71"/>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lastRenderedPageBreak/>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72"/>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3AFDD3B3" w14:textId="3B5ACC7F" w:rsidR="00E51C04" w:rsidRDefault="00E51C04" w:rsidP="00C358EC">
      <w:pPr>
        <w:rPr>
          <w:noProof/>
        </w:rPr>
      </w:pPr>
      <w:r w:rsidRPr="00E51C04">
        <w:rPr>
          <w:noProof/>
        </w:rPr>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73"/>
                    <a:stretch>
                      <a:fillRect/>
                    </a:stretch>
                  </pic:blipFill>
                  <pic:spPr>
                    <a:xfrm>
                      <a:off x="0" y="0"/>
                      <a:ext cx="2076740" cy="2162477"/>
                    </a:xfrm>
                    <a:prstGeom prst="rect">
                      <a:avLst/>
                    </a:prstGeom>
                  </pic:spPr>
                </pic:pic>
              </a:graphicData>
            </a:graphic>
          </wp:inline>
        </w:drawing>
      </w:r>
    </w:p>
    <w:p w14:paraId="1AB4F01E" w14:textId="77777777" w:rsidR="003030A3" w:rsidRDefault="00E51C04" w:rsidP="00C358EC">
      <w:pPr>
        <w:rPr>
          <w:noProof/>
        </w:rPr>
      </w:pP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74"/>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75"/>
                    <a:stretch>
                      <a:fillRect/>
                    </a:stretch>
                  </pic:blipFill>
                  <pic:spPr>
                    <a:xfrm>
                      <a:off x="0" y="0"/>
                      <a:ext cx="2562583" cy="1524213"/>
                    </a:xfrm>
                    <a:prstGeom prst="rect">
                      <a:avLst/>
                    </a:prstGeom>
                  </pic:spPr>
                </pic:pic>
              </a:graphicData>
            </a:graphic>
          </wp:inline>
        </w:drawing>
      </w:r>
      <w:r w:rsidRPr="00C358EC">
        <w:rPr>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76"/>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w:t>
      </w:r>
      <w:r w:rsidR="00F43351">
        <w:rPr>
          <w:noProof/>
        </w:rPr>
        <w:t>UI</w:t>
      </w:r>
      <w:r w:rsidR="00F044E7">
        <w:rPr>
          <w:noProof/>
        </w:rPr>
        <w:t>.</w:t>
      </w:r>
    </w:p>
    <w:p w14:paraId="2C0929D4" w14:textId="74A2D0B2" w:rsidR="003030A3" w:rsidRDefault="003030A3" w:rsidP="00C358EC">
      <w:pPr>
        <w:rPr>
          <w:noProof/>
        </w:rPr>
      </w:pPr>
      <w:r w:rsidRPr="003030A3">
        <w:rPr>
          <w:noProof/>
        </w:rPr>
        <w:lastRenderedPageBreak/>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77"/>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78"/>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79"/>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0"/>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“Fire()”.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81"/>
                    <a:stretch>
                      <a:fillRect/>
                    </a:stretch>
                  </pic:blipFill>
                  <pic:spPr>
                    <a:xfrm>
                      <a:off x="0" y="0"/>
                      <a:ext cx="3877216" cy="2810267"/>
                    </a:xfrm>
                    <a:prstGeom prst="rect">
                      <a:avLst/>
                    </a:prstGeom>
                  </pic:spPr>
                </pic:pic>
              </a:graphicData>
            </a:graphic>
          </wp:inline>
        </w:drawing>
      </w:r>
    </w:p>
    <w:p w14:paraId="3C3D8CF2" w14:textId="2E7FE209" w:rsidR="005B39BF" w:rsidRDefault="005B39BF" w:rsidP="000D24D5">
      <w:pPr>
        <w:pStyle w:val="Heading2"/>
        <w:rPr>
          <w:lang w:val="en-GB"/>
        </w:rPr>
      </w:pPr>
      <w:r>
        <w:rPr>
          <w:lang w:val="en-GB"/>
        </w:rPr>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82"/>
                    <a:stretch>
                      <a:fillRect/>
                    </a:stretch>
                  </pic:blipFill>
                  <pic:spPr>
                    <a:xfrm>
                      <a:off x="0" y="0"/>
                      <a:ext cx="4429743" cy="3743847"/>
                    </a:xfrm>
                    <a:prstGeom prst="rect">
                      <a:avLst/>
                    </a:prstGeom>
                  </pic:spPr>
                </pic:pic>
              </a:graphicData>
            </a:graphic>
          </wp:inline>
        </w:drawing>
      </w:r>
    </w:p>
    <w:p w14:paraId="56A3F3AE" w14:textId="5DBFD3B5"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77481" cy="3181794"/>
                    </a:xfrm>
                    <a:prstGeom prst="rect">
                      <a:avLst/>
                    </a:prstGeom>
                  </pic:spPr>
                </pic:pic>
              </a:graphicData>
            </a:graphic>
          </wp:inline>
        </w:drawing>
      </w:r>
    </w:p>
    <w:p w14:paraId="6753124B" w14:textId="77777777" w:rsidR="005B39BF" w:rsidRPr="005B39BF" w:rsidRDefault="005B39BF" w:rsidP="005B39BF">
      <w:pPr>
        <w:rPr>
          <w:lang w:val="en-GB"/>
        </w:rPr>
      </w:pPr>
    </w:p>
    <w:p w14:paraId="41CC0772" w14:textId="3D63E463"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84"/>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5"/>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w:t>
      </w:r>
      <w:proofErr w:type="spellStart"/>
      <w:r>
        <w:rPr>
          <w:lang w:val="en-GB"/>
        </w:rPr>
        <w:t>Cinemachine</w:t>
      </w:r>
      <w:proofErr w:type="spellEnd"/>
      <w:r>
        <w:rPr>
          <w:lang w:val="en-GB"/>
        </w:rPr>
        <w:t>.</w:t>
      </w:r>
    </w:p>
    <w:p w14:paraId="0AA161E0" w14:textId="706FEDB9" w:rsidR="00250CA0" w:rsidRDefault="00250CA0" w:rsidP="00250CA0">
      <w:pPr>
        <w:pStyle w:val="Heading3"/>
        <w:rPr>
          <w:lang w:val="en-GB"/>
        </w:rPr>
      </w:pPr>
      <w:proofErr w:type="spellStart"/>
      <w:r>
        <w:rPr>
          <w:lang w:val="en-GB"/>
        </w:rPr>
        <w:t>Cinemachine</w:t>
      </w:r>
      <w:proofErr w:type="spellEnd"/>
      <w:r>
        <w:rPr>
          <w:lang w:val="en-GB"/>
        </w:rPr>
        <w:t xml:space="preserv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87"/>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This script uses the Main Camera object and the players transform to determine how the background scene will move.</w:t>
      </w:r>
    </w:p>
    <w:p w14:paraId="53486C88" w14:textId="6B2EBDD8" w:rsidR="00250CA0" w:rsidRDefault="00D94BBC" w:rsidP="00250CA0">
      <w:pPr>
        <w:rPr>
          <w:lang w:val="en-GB"/>
        </w:rPr>
      </w:pPr>
      <w:r w:rsidRPr="00D94BBC">
        <w:rPr>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88"/>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r>
        <w:rPr>
          <w:lang w:val="en-GB"/>
        </w:rPr>
        <w:t>Start()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89"/>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xml:space="preserve">” variable is greater than 0 (its behind the subject) add the </w:t>
      </w:r>
      <w:r w:rsidR="000447D9">
        <w:rPr>
          <w:lang w:val="en-GB"/>
        </w:rPr>
        <w:t>z position of the cam</w:t>
      </w:r>
      <w:r>
        <w:rPr>
          <w:lang w:val="en-GB"/>
        </w:rPr>
        <w:t xml:space="preserve"> to the “</w:t>
      </w:r>
      <w:proofErr w:type="spellStart"/>
      <w:r>
        <w:rPr>
          <w:lang w:val="en-GB"/>
        </w:rPr>
        <w:t>cam.farClipPlane</w:t>
      </w:r>
      <w:proofErr w:type="spellEnd"/>
      <w:r>
        <w:rPr>
          <w:lang w:val="en-GB"/>
        </w:rPr>
        <w:t xml:space="preserve">” otherwise add </w:t>
      </w:r>
      <w:r w:rsidR="000447D9">
        <w:rPr>
          <w:lang w:val="en-GB"/>
        </w:rPr>
        <w:t xml:space="preserve">the </w:t>
      </w:r>
      <w:r w:rsidR="000447D9">
        <w:rPr>
          <w:lang w:val="en-GB"/>
        </w:rPr>
        <w:t xml:space="preserve">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90"/>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r>
        <w:rPr>
          <w:lang w:val="en-GB"/>
        </w:rPr>
        <w:t>FixedUpdate</w:t>
      </w:r>
      <w:proofErr w:type="spell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r>
        <w:rPr>
          <w:lang w:val="en-GB"/>
        </w:rPr>
        <w:t>transform.position</w:t>
      </w:r>
      <w:proofErr w:type="spellEnd"/>
      <w:r>
        <w:rPr>
          <w:lang w:val="en-GB"/>
        </w:rPr>
        <w:t xml:space="preserve">” </w:t>
      </w:r>
    </w:p>
    <w:p w14:paraId="773C5DC8" w14:textId="3F535A2A" w:rsidR="00A91167" w:rsidRPr="00250CA0" w:rsidRDefault="00CA0BD2" w:rsidP="00250CA0">
      <w:pPr>
        <w:rPr>
          <w:lang w:val="en-GB"/>
        </w:rPr>
      </w:pPr>
      <w:r w:rsidRPr="00CA0BD2">
        <w:rPr>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91"/>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r>
        <w:rPr>
          <w:lang w:val="en-GB"/>
        </w:rPr>
        <w:t>Update()</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92"/>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Once the player’s velocity is less than 0 the fall animation is played and the jump trigger is reset to make it so the player can jump again.</w:t>
      </w:r>
      <w:r w:rsidR="004E1C24">
        <w:rPr>
          <w:lang w:val="en-GB"/>
        </w:rPr>
        <w:t xml:space="preserve"> The nested if statement checking if “</w:t>
      </w:r>
      <w:proofErr w:type="spellStart"/>
      <w:r w:rsidR="004E1C24">
        <w:rPr>
          <w:lang w:val="en-GB"/>
        </w:rPr>
        <w:t>IsGrounded</w:t>
      </w:r>
      <w:proofErr w:type="spell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“Jump()”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3"/>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“Idle”, “Jump”, “</w:t>
      </w:r>
      <w:proofErr w:type="spellStart"/>
      <w:r w:rsidR="00E6298B">
        <w:rPr>
          <w:lang w:val="en-GB"/>
        </w:rPr>
        <w:t>JumptoFall</w:t>
      </w:r>
      <w:proofErr w:type="spellEnd"/>
      <w:r w:rsidR="00E6298B">
        <w:rPr>
          <w:lang w:val="en-GB"/>
        </w:rPr>
        <w:t xml:space="preserve">”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4"/>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When the user doesn’t press any buttons and isn’t falling the idle animation will play, if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5"/>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w:t>
      </w:r>
      <w:proofErr w:type="spellStart"/>
      <w:r>
        <w:rPr>
          <w:lang w:val="en-GB"/>
        </w:rPr>
        <w:t>JumptoFall</w:t>
      </w:r>
      <w:proofErr w:type="spellEnd"/>
      <w:r>
        <w:rPr>
          <w:lang w:val="en-GB"/>
        </w:rPr>
        <w:t>”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6"/>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w:t>
      </w:r>
      <w:proofErr w:type="spellStart"/>
      <w:r w:rsidR="00407DB1">
        <w:rPr>
          <w:lang w:val="en-GB"/>
        </w:rPr>
        <w:t>JumptoFall</w:t>
      </w:r>
      <w:proofErr w:type="spellEnd"/>
      <w:r w:rsidR="00407DB1">
        <w:rPr>
          <w:lang w:val="en-GB"/>
        </w:rPr>
        <w:t>”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7"/>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If the user falls off a platform the “</w:t>
      </w:r>
      <w:proofErr w:type="spellStart"/>
      <w:r>
        <w:rPr>
          <w:lang w:val="en-GB"/>
        </w:rPr>
        <w:t>JumptoFall</w:t>
      </w:r>
      <w:proofErr w:type="spellEnd"/>
      <w:r>
        <w:rPr>
          <w:lang w:val="en-GB"/>
        </w:rPr>
        <w:t xml:space="preserve">”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98"/>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9"/>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00"/>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w:t>
      </w:r>
      <w:proofErr w:type="spellStart"/>
      <w:r>
        <w:rPr>
          <w:lang w:val="en-GB"/>
        </w:rPr>
        <w:t>JumpToFall</w:t>
      </w:r>
      <w:proofErr w:type="spellEnd"/>
      <w:r>
        <w:rPr>
          <w:lang w:val="en-GB"/>
        </w:rPr>
        <w:t xml:space="preserve"> will go back to idle at the correct time, and the player can go from “Run” to “</w:t>
      </w:r>
      <w:proofErr w:type="spellStart"/>
      <w:r>
        <w:rPr>
          <w:lang w:val="en-GB"/>
        </w:rPr>
        <w:t>JumpToFall</w:t>
      </w:r>
      <w:proofErr w:type="spellEnd"/>
      <w:r>
        <w:rPr>
          <w:lang w:val="en-GB"/>
        </w:rPr>
        <w:t xml:space="preserve">” this makes it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01"/>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447D9"/>
    <w:rsid w:val="00051466"/>
    <w:rsid w:val="000704B0"/>
    <w:rsid w:val="000719C3"/>
    <w:rsid w:val="000766F6"/>
    <w:rsid w:val="000837A4"/>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60644"/>
    <w:rsid w:val="00175B2C"/>
    <w:rsid w:val="00183A78"/>
    <w:rsid w:val="00195B7C"/>
    <w:rsid w:val="001D07F4"/>
    <w:rsid w:val="001D5DE3"/>
    <w:rsid w:val="002040DC"/>
    <w:rsid w:val="00212C75"/>
    <w:rsid w:val="0022167D"/>
    <w:rsid w:val="0023427C"/>
    <w:rsid w:val="002370F6"/>
    <w:rsid w:val="00240E86"/>
    <w:rsid w:val="00250CA0"/>
    <w:rsid w:val="00275D50"/>
    <w:rsid w:val="002925C0"/>
    <w:rsid w:val="002971E6"/>
    <w:rsid w:val="002A577D"/>
    <w:rsid w:val="002B1E6B"/>
    <w:rsid w:val="002B68F9"/>
    <w:rsid w:val="003030A3"/>
    <w:rsid w:val="00305C0C"/>
    <w:rsid w:val="00320C67"/>
    <w:rsid w:val="00325FF0"/>
    <w:rsid w:val="00350295"/>
    <w:rsid w:val="00360FA9"/>
    <w:rsid w:val="00361A06"/>
    <w:rsid w:val="00366416"/>
    <w:rsid w:val="00385765"/>
    <w:rsid w:val="00385F9F"/>
    <w:rsid w:val="00391045"/>
    <w:rsid w:val="0039116F"/>
    <w:rsid w:val="003946E5"/>
    <w:rsid w:val="003A745C"/>
    <w:rsid w:val="003C02EA"/>
    <w:rsid w:val="003C389C"/>
    <w:rsid w:val="003C7F53"/>
    <w:rsid w:val="003E6FEF"/>
    <w:rsid w:val="003E72E6"/>
    <w:rsid w:val="00407B93"/>
    <w:rsid w:val="00407DB1"/>
    <w:rsid w:val="00421411"/>
    <w:rsid w:val="00433505"/>
    <w:rsid w:val="004417F5"/>
    <w:rsid w:val="00455371"/>
    <w:rsid w:val="00457CFE"/>
    <w:rsid w:val="00466DB1"/>
    <w:rsid w:val="00474EA7"/>
    <w:rsid w:val="00494416"/>
    <w:rsid w:val="0049459E"/>
    <w:rsid w:val="004A15CB"/>
    <w:rsid w:val="004A234E"/>
    <w:rsid w:val="004B1CB9"/>
    <w:rsid w:val="004D0E47"/>
    <w:rsid w:val="004E1C24"/>
    <w:rsid w:val="004F0766"/>
    <w:rsid w:val="00500C9B"/>
    <w:rsid w:val="00503F61"/>
    <w:rsid w:val="00504B75"/>
    <w:rsid w:val="00507364"/>
    <w:rsid w:val="005136B4"/>
    <w:rsid w:val="005245D2"/>
    <w:rsid w:val="005248C5"/>
    <w:rsid w:val="0052591D"/>
    <w:rsid w:val="00536FC3"/>
    <w:rsid w:val="00546B9C"/>
    <w:rsid w:val="005510AD"/>
    <w:rsid w:val="00556DB5"/>
    <w:rsid w:val="0056350A"/>
    <w:rsid w:val="005749E0"/>
    <w:rsid w:val="00585471"/>
    <w:rsid w:val="005A36F1"/>
    <w:rsid w:val="005B1B93"/>
    <w:rsid w:val="005B39BF"/>
    <w:rsid w:val="005C6FE1"/>
    <w:rsid w:val="005D61A7"/>
    <w:rsid w:val="005E46AE"/>
    <w:rsid w:val="00600396"/>
    <w:rsid w:val="00612FA9"/>
    <w:rsid w:val="0061402D"/>
    <w:rsid w:val="00636E61"/>
    <w:rsid w:val="00667D2F"/>
    <w:rsid w:val="006742E9"/>
    <w:rsid w:val="0067606F"/>
    <w:rsid w:val="00691360"/>
    <w:rsid w:val="006946EE"/>
    <w:rsid w:val="006970C6"/>
    <w:rsid w:val="006A1E62"/>
    <w:rsid w:val="006A2CEB"/>
    <w:rsid w:val="006B11F7"/>
    <w:rsid w:val="006C2A4B"/>
    <w:rsid w:val="006C6250"/>
    <w:rsid w:val="006E3EE8"/>
    <w:rsid w:val="007042CF"/>
    <w:rsid w:val="007103EF"/>
    <w:rsid w:val="00711F8A"/>
    <w:rsid w:val="007139D8"/>
    <w:rsid w:val="00713ED6"/>
    <w:rsid w:val="007202B0"/>
    <w:rsid w:val="00722E6A"/>
    <w:rsid w:val="007235F5"/>
    <w:rsid w:val="00754F2C"/>
    <w:rsid w:val="007551A7"/>
    <w:rsid w:val="00771244"/>
    <w:rsid w:val="00771BBF"/>
    <w:rsid w:val="00773936"/>
    <w:rsid w:val="0078331F"/>
    <w:rsid w:val="00794084"/>
    <w:rsid w:val="007B176F"/>
    <w:rsid w:val="007B3A7F"/>
    <w:rsid w:val="007B650F"/>
    <w:rsid w:val="007C0B72"/>
    <w:rsid w:val="007C6F00"/>
    <w:rsid w:val="00813555"/>
    <w:rsid w:val="008156BC"/>
    <w:rsid w:val="008221B6"/>
    <w:rsid w:val="00824420"/>
    <w:rsid w:val="008569DE"/>
    <w:rsid w:val="00863EF7"/>
    <w:rsid w:val="00866CCE"/>
    <w:rsid w:val="00880D7F"/>
    <w:rsid w:val="008B4089"/>
    <w:rsid w:val="008C0228"/>
    <w:rsid w:val="008C23F2"/>
    <w:rsid w:val="008C267B"/>
    <w:rsid w:val="008D4E0B"/>
    <w:rsid w:val="008E71E6"/>
    <w:rsid w:val="00907E59"/>
    <w:rsid w:val="00916DB3"/>
    <w:rsid w:val="00922449"/>
    <w:rsid w:val="00925D46"/>
    <w:rsid w:val="00930269"/>
    <w:rsid w:val="0094456A"/>
    <w:rsid w:val="009472CB"/>
    <w:rsid w:val="009479FD"/>
    <w:rsid w:val="0097480C"/>
    <w:rsid w:val="00983B52"/>
    <w:rsid w:val="00984B90"/>
    <w:rsid w:val="009879F6"/>
    <w:rsid w:val="00994E8B"/>
    <w:rsid w:val="009A219D"/>
    <w:rsid w:val="009A5E9D"/>
    <w:rsid w:val="009B6D94"/>
    <w:rsid w:val="009E13E8"/>
    <w:rsid w:val="009E3A1A"/>
    <w:rsid w:val="009F2A5A"/>
    <w:rsid w:val="00A01BDD"/>
    <w:rsid w:val="00A102CD"/>
    <w:rsid w:val="00A139A4"/>
    <w:rsid w:val="00A402BD"/>
    <w:rsid w:val="00A4164C"/>
    <w:rsid w:val="00A43289"/>
    <w:rsid w:val="00A73895"/>
    <w:rsid w:val="00A73AE7"/>
    <w:rsid w:val="00A8310F"/>
    <w:rsid w:val="00A87F17"/>
    <w:rsid w:val="00A91167"/>
    <w:rsid w:val="00AA026F"/>
    <w:rsid w:val="00AA2E28"/>
    <w:rsid w:val="00AA53B6"/>
    <w:rsid w:val="00AA6C72"/>
    <w:rsid w:val="00AA6D81"/>
    <w:rsid w:val="00AE022D"/>
    <w:rsid w:val="00AE1C46"/>
    <w:rsid w:val="00AF3543"/>
    <w:rsid w:val="00B01315"/>
    <w:rsid w:val="00B2466F"/>
    <w:rsid w:val="00B276FC"/>
    <w:rsid w:val="00B314AA"/>
    <w:rsid w:val="00B37485"/>
    <w:rsid w:val="00B73CD2"/>
    <w:rsid w:val="00B91E84"/>
    <w:rsid w:val="00B93145"/>
    <w:rsid w:val="00BA3FBA"/>
    <w:rsid w:val="00BA64E8"/>
    <w:rsid w:val="00BA7C06"/>
    <w:rsid w:val="00BC1E36"/>
    <w:rsid w:val="00BC36AC"/>
    <w:rsid w:val="00BC7C60"/>
    <w:rsid w:val="00BD4533"/>
    <w:rsid w:val="00BE0E0F"/>
    <w:rsid w:val="00BF0A03"/>
    <w:rsid w:val="00BF76F0"/>
    <w:rsid w:val="00C03504"/>
    <w:rsid w:val="00C14F05"/>
    <w:rsid w:val="00C358EC"/>
    <w:rsid w:val="00C35E3F"/>
    <w:rsid w:val="00C6089C"/>
    <w:rsid w:val="00C807CD"/>
    <w:rsid w:val="00C93151"/>
    <w:rsid w:val="00CA0BD2"/>
    <w:rsid w:val="00CC0160"/>
    <w:rsid w:val="00CD232D"/>
    <w:rsid w:val="00CF3231"/>
    <w:rsid w:val="00D0049B"/>
    <w:rsid w:val="00D257D1"/>
    <w:rsid w:val="00D30CC7"/>
    <w:rsid w:val="00D337FD"/>
    <w:rsid w:val="00D50E87"/>
    <w:rsid w:val="00D535AB"/>
    <w:rsid w:val="00D720DB"/>
    <w:rsid w:val="00D73948"/>
    <w:rsid w:val="00D750C8"/>
    <w:rsid w:val="00D75344"/>
    <w:rsid w:val="00D90FE7"/>
    <w:rsid w:val="00D93B5E"/>
    <w:rsid w:val="00D93F04"/>
    <w:rsid w:val="00D94BBC"/>
    <w:rsid w:val="00DA4D07"/>
    <w:rsid w:val="00DA52BB"/>
    <w:rsid w:val="00DB728A"/>
    <w:rsid w:val="00DC2D62"/>
    <w:rsid w:val="00DC5540"/>
    <w:rsid w:val="00DE0C05"/>
    <w:rsid w:val="00DE4C6D"/>
    <w:rsid w:val="00DF490E"/>
    <w:rsid w:val="00E07BBD"/>
    <w:rsid w:val="00E15485"/>
    <w:rsid w:val="00E22F49"/>
    <w:rsid w:val="00E25E5D"/>
    <w:rsid w:val="00E40C63"/>
    <w:rsid w:val="00E51C04"/>
    <w:rsid w:val="00E5447F"/>
    <w:rsid w:val="00E554BC"/>
    <w:rsid w:val="00E6298B"/>
    <w:rsid w:val="00E70DC0"/>
    <w:rsid w:val="00E904CF"/>
    <w:rsid w:val="00E9443E"/>
    <w:rsid w:val="00E9744D"/>
    <w:rsid w:val="00EA6E86"/>
    <w:rsid w:val="00EA7F18"/>
    <w:rsid w:val="00ED3053"/>
    <w:rsid w:val="00EF4C71"/>
    <w:rsid w:val="00EF6DCF"/>
    <w:rsid w:val="00F044E7"/>
    <w:rsid w:val="00F14D3D"/>
    <w:rsid w:val="00F15D7B"/>
    <w:rsid w:val="00F43351"/>
    <w:rsid w:val="00F4361B"/>
    <w:rsid w:val="00F50850"/>
    <w:rsid w:val="00F72C25"/>
    <w:rsid w:val="00F75DCB"/>
    <w:rsid w:val="00F819B1"/>
    <w:rsid w:val="00F96759"/>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36</Pages>
  <Words>3331</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270</cp:revision>
  <dcterms:created xsi:type="dcterms:W3CDTF">2022-07-10T20:57:00Z</dcterms:created>
  <dcterms:modified xsi:type="dcterms:W3CDTF">2023-07-28T14:38:00Z</dcterms:modified>
</cp:coreProperties>
</file>