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D291" w14:textId="55F10CF0" w:rsidR="00A3159C" w:rsidRDefault="003E2984" w:rsidP="003E2984">
      <w:pPr>
        <w:pStyle w:val="Heading1"/>
        <w:ind w:left="1134" w:hanging="1134"/>
        <w:rPr>
          <w:lang w:val="en-GB"/>
        </w:rPr>
      </w:pPr>
      <w:r>
        <w:rPr>
          <w:lang w:val="en-GB"/>
        </w:rPr>
        <w:t>6</w:t>
      </w:r>
      <w:r>
        <w:rPr>
          <w:lang w:val="en-GB"/>
        </w:rPr>
        <w:tab/>
        <w:t>Testing Chapter</w:t>
      </w:r>
    </w:p>
    <w:p w14:paraId="611C0A3A" w14:textId="0BC1414B" w:rsidR="003E2984" w:rsidRDefault="003E2984" w:rsidP="003E2984">
      <w:pPr>
        <w:rPr>
          <w:lang w:val="en-GB"/>
        </w:rPr>
      </w:pPr>
    </w:p>
    <w:p w14:paraId="0FF29525" w14:textId="7470479A" w:rsidR="003E2984" w:rsidRDefault="003E2984" w:rsidP="003E2984">
      <w:pPr>
        <w:pStyle w:val="Heading2"/>
        <w:ind w:left="1134" w:hanging="1134"/>
        <w:rPr>
          <w:lang w:val="en-GB"/>
        </w:rPr>
      </w:pPr>
      <w:r>
        <w:rPr>
          <w:lang w:val="en-GB"/>
        </w:rPr>
        <w:t xml:space="preserve">6.1 </w:t>
      </w:r>
      <w:r>
        <w:rPr>
          <w:lang w:val="en-GB"/>
        </w:rPr>
        <w:tab/>
        <w:t>Usability Testing</w:t>
      </w:r>
    </w:p>
    <w:p w14:paraId="1277D75C" w14:textId="1A8D9401" w:rsidR="003E2984" w:rsidRDefault="003E2984" w:rsidP="003E2984">
      <w:pPr>
        <w:rPr>
          <w:lang w:val="en-GB"/>
        </w:rPr>
      </w:pPr>
    </w:p>
    <w:p w14:paraId="4473AAF4" w14:textId="2478CF9D" w:rsidR="003E2984" w:rsidRDefault="003E2984" w:rsidP="003E2984">
      <w:pPr>
        <w:pStyle w:val="Heading2"/>
        <w:ind w:left="1134" w:hanging="1134"/>
        <w:rPr>
          <w:lang w:val="en-GB"/>
        </w:rPr>
      </w:pPr>
      <w:r>
        <w:rPr>
          <w:lang w:val="en-GB"/>
        </w:rPr>
        <w:t>6.</w:t>
      </w:r>
      <w:r w:rsidR="00E302AE">
        <w:rPr>
          <w:lang w:val="en-GB"/>
        </w:rPr>
        <w:t>2</w:t>
      </w:r>
      <w:r>
        <w:rPr>
          <w:lang w:val="en-GB"/>
        </w:rPr>
        <w:tab/>
      </w:r>
      <w:r w:rsidR="00E302AE">
        <w:rPr>
          <w:lang w:val="en-GB"/>
        </w:rPr>
        <w:t xml:space="preserve">The </w:t>
      </w:r>
      <w:r>
        <w:rPr>
          <w:lang w:val="en-GB"/>
        </w:rPr>
        <w:t>Objective</w:t>
      </w:r>
      <w:r w:rsidR="00E302AE">
        <w:rPr>
          <w:lang w:val="en-GB"/>
        </w:rPr>
        <w:t xml:space="preserve"> of Testing</w:t>
      </w:r>
    </w:p>
    <w:p w14:paraId="58E11382" w14:textId="77777777" w:rsidR="00E302AE" w:rsidRPr="00E302AE" w:rsidRDefault="00E302AE" w:rsidP="00E302AE">
      <w:pPr>
        <w:rPr>
          <w:lang w:val="en-GB"/>
        </w:rPr>
      </w:pPr>
    </w:p>
    <w:p w14:paraId="20D0E503" w14:textId="0C7795A5" w:rsidR="003E2984" w:rsidRDefault="00E302AE" w:rsidP="00E302AE">
      <w:pPr>
        <w:pStyle w:val="Heading2"/>
        <w:ind w:left="1134" w:hanging="1134"/>
        <w:rPr>
          <w:lang w:val="en-GB"/>
        </w:rPr>
      </w:pPr>
      <w:r>
        <w:rPr>
          <w:lang w:val="en-GB"/>
        </w:rPr>
        <w:t>6.</w:t>
      </w:r>
      <w:r>
        <w:rPr>
          <w:lang w:val="en-GB"/>
        </w:rPr>
        <w:t>3</w:t>
      </w:r>
      <w:r>
        <w:rPr>
          <w:lang w:val="en-GB"/>
        </w:rPr>
        <w:tab/>
      </w:r>
      <w:r>
        <w:rPr>
          <w:lang w:val="en-GB"/>
        </w:rPr>
        <w:t>The Tasks</w:t>
      </w:r>
    </w:p>
    <w:p w14:paraId="629B7050" w14:textId="77777777" w:rsidR="00E302AE" w:rsidRPr="00E302AE" w:rsidRDefault="00E302AE" w:rsidP="00E302AE">
      <w:pPr>
        <w:rPr>
          <w:lang w:val="en-GB"/>
        </w:rPr>
      </w:pPr>
    </w:p>
    <w:p w14:paraId="3CFAEC52" w14:textId="4659DC80" w:rsidR="003E2984" w:rsidRDefault="00E302AE" w:rsidP="00E302AE">
      <w:pPr>
        <w:pStyle w:val="Heading2"/>
        <w:ind w:left="1134" w:hanging="1134"/>
        <w:rPr>
          <w:lang w:val="en-GB"/>
        </w:rPr>
      </w:pPr>
      <w:r>
        <w:rPr>
          <w:lang w:val="en-GB"/>
        </w:rPr>
        <w:t>6.</w:t>
      </w:r>
      <w:r>
        <w:rPr>
          <w:lang w:val="en-GB"/>
        </w:rPr>
        <w:t>4</w:t>
      </w:r>
      <w:r>
        <w:rPr>
          <w:lang w:val="en-GB"/>
        </w:rPr>
        <w:tab/>
      </w:r>
      <w:r>
        <w:rPr>
          <w:lang w:val="en-GB"/>
        </w:rPr>
        <w:t>The Survey</w:t>
      </w:r>
    </w:p>
    <w:p w14:paraId="62C505CB" w14:textId="3115E151" w:rsidR="00E302AE" w:rsidRDefault="00E302AE" w:rsidP="00E302AE">
      <w:pPr>
        <w:rPr>
          <w:lang w:val="en-GB"/>
        </w:rPr>
      </w:pPr>
    </w:p>
    <w:p w14:paraId="3526C0DD" w14:textId="514D8C7D" w:rsidR="00E302AE" w:rsidRDefault="00E302AE" w:rsidP="00E302AE">
      <w:pPr>
        <w:pStyle w:val="Heading2"/>
        <w:ind w:left="1134" w:hanging="1134"/>
        <w:rPr>
          <w:lang w:val="en-GB"/>
        </w:rPr>
      </w:pPr>
      <w:r>
        <w:rPr>
          <w:lang w:val="en-GB"/>
        </w:rPr>
        <w:t>6.</w:t>
      </w:r>
      <w:r>
        <w:rPr>
          <w:lang w:val="en-GB"/>
        </w:rPr>
        <w:t>5</w:t>
      </w:r>
      <w:r>
        <w:rPr>
          <w:lang w:val="en-GB"/>
        </w:rPr>
        <w:tab/>
      </w:r>
      <w:r>
        <w:rPr>
          <w:lang w:val="en-GB"/>
        </w:rPr>
        <w:t>The Results of Testing</w:t>
      </w:r>
    </w:p>
    <w:p w14:paraId="27138867" w14:textId="3364ADF6" w:rsidR="00E302AE" w:rsidRDefault="00E302AE" w:rsidP="00E302AE">
      <w:pPr>
        <w:rPr>
          <w:lang w:val="en-GB"/>
        </w:rPr>
      </w:pPr>
    </w:p>
    <w:p w14:paraId="1CE54082" w14:textId="3F711583" w:rsidR="00E302AE" w:rsidRDefault="00E302AE" w:rsidP="00E302AE">
      <w:pPr>
        <w:pStyle w:val="Heading2"/>
        <w:ind w:left="1134" w:hanging="1134"/>
        <w:rPr>
          <w:lang w:val="en-GB"/>
        </w:rPr>
      </w:pPr>
      <w:r>
        <w:rPr>
          <w:lang w:val="en-GB"/>
        </w:rPr>
        <w:t>6.</w:t>
      </w:r>
      <w:r>
        <w:rPr>
          <w:lang w:val="en-GB"/>
        </w:rPr>
        <w:t>6</w:t>
      </w:r>
      <w:r>
        <w:rPr>
          <w:lang w:val="en-GB"/>
        </w:rPr>
        <w:tab/>
      </w:r>
      <w:r>
        <w:rPr>
          <w:lang w:val="en-GB"/>
        </w:rPr>
        <w:t>Feature Testing</w:t>
      </w:r>
    </w:p>
    <w:p w14:paraId="70530C2B" w14:textId="3D06B5B2" w:rsidR="00E302AE" w:rsidRDefault="00E302AE" w:rsidP="00E302A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302AE" w14:paraId="315C6EBB" w14:textId="77777777" w:rsidTr="00E302AE">
        <w:tc>
          <w:tcPr>
            <w:tcW w:w="2254" w:type="dxa"/>
          </w:tcPr>
          <w:p w14:paraId="74712352" w14:textId="4432AC5E" w:rsidR="00E302AE" w:rsidRDefault="00E302AE" w:rsidP="00E302A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Test</w:t>
            </w:r>
          </w:p>
        </w:tc>
        <w:tc>
          <w:tcPr>
            <w:tcW w:w="2254" w:type="dxa"/>
          </w:tcPr>
          <w:p w14:paraId="3365087C" w14:textId="073ED18A" w:rsidR="00E302AE" w:rsidRDefault="00E302AE" w:rsidP="00E302A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Expected Output</w:t>
            </w:r>
          </w:p>
        </w:tc>
        <w:tc>
          <w:tcPr>
            <w:tcW w:w="2254" w:type="dxa"/>
          </w:tcPr>
          <w:p w14:paraId="46035516" w14:textId="6932C806" w:rsidR="00E302AE" w:rsidRDefault="00E302AE" w:rsidP="00E302A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Actual Output</w:t>
            </w:r>
          </w:p>
        </w:tc>
        <w:tc>
          <w:tcPr>
            <w:tcW w:w="2254" w:type="dxa"/>
          </w:tcPr>
          <w:p w14:paraId="08E4173F" w14:textId="4F9A3E50" w:rsidR="00E302AE" w:rsidRDefault="00E302AE" w:rsidP="00E302A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</w:tr>
      <w:tr w:rsidR="00E302AE" w14:paraId="630E24DF" w14:textId="77777777" w:rsidTr="00E302AE">
        <w:tc>
          <w:tcPr>
            <w:tcW w:w="2254" w:type="dxa"/>
          </w:tcPr>
          <w:p w14:paraId="4210C12B" w14:textId="77777777" w:rsidR="00E302AE" w:rsidRDefault="00E302AE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17CF622B" w14:textId="77777777" w:rsidR="00E302AE" w:rsidRDefault="00E302AE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09F5D368" w14:textId="77777777" w:rsidR="00E302AE" w:rsidRDefault="00E302AE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36BBF0B5" w14:textId="77777777" w:rsidR="00E302AE" w:rsidRDefault="00E302AE" w:rsidP="00E302AE">
            <w:pPr>
              <w:rPr>
                <w:lang w:val="en-GB"/>
              </w:rPr>
            </w:pPr>
          </w:p>
        </w:tc>
      </w:tr>
      <w:tr w:rsidR="00E302AE" w14:paraId="042C7F91" w14:textId="77777777" w:rsidTr="00E302AE">
        <w:tc>
          <w:tcPr>
            <w:tcW w:w="2254" w:type="dxa"/>
          </w:tcPr>
          <w:p w14:paraId="30A9660A" w14:textId="77777777" w:rsidR="00E302AE" w:rsidRDefault="00E302AE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6DBC5E1A" w14:textId="77777777" w:rsidR="00E302AE" w:rsidRDefault="00E302AE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6E730ECB" w14:textId="77777777" w:rsidR="00E302AE" w:rsidRDefault="00E302AE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4F0B6B9F" w14:textId="77777777" w:rsidR="00E302AE" w:rsidRDefault="00E302AE" w:rsidP="00E302AE">
            <w:pPr>
              <w:rPr>
                <w:lang w:val="en-GB"/>
              </w:rPr>
            </w:pPr>
          </w:p>
        </w:tc>
      </w:tr>
      <w:tr w:rsidR="00E302AE" w14:paraId="3FBB4837" w14:textId="77777777" w:rsidTr="00E302AE">
        <w:tc>
          <w:tcPr>
            <w:tcW w:w="2254" w:type="dxa"/>
          </w:tcPr>
          <w:p w14:paraId="2BC439AF" w14:textId="77777777" w:rsidR="00E302AE" w:rsidRDefault="00E302AE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1E5ABCB" w14:textId="77777777" w:rsidR="00E302AE" w:rsidRDefault="00E302AE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02FC4D96" w14:textId="77777777" w:rsidR="00E302AE" w:rsidRDefault="00E302AE" w:rsidP="00E302A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43927DE" w14:textId="77777777" w:rsidR="00E302AE" w:rsidRDefault="00E302AE" w:rsidP="00E302AE">
            <w:pPr>
              <w:rPr>
                <w:lang w:val="en-GB"/>
              </w:rPr>
            </w:pPr>
          </w:p>
        </w:tc>
      </w:tr>
    </w:tbl>
    <w:p w14:paraId="4575530B" w14:textId="77777777" w:rsidR="00E302AE" w:rsidRPr="00E302AE" w:rsidRDefault="00E302AE" w:rsidP="00E302AE">
      <w:pPr>
        <w:rPr>
          <w:lang w:val="en-GB"/>
        </w:rPr>
      </w:pPr>
    </w:p>
    <w:p w14:paraId="71217A06" w14:textId="455C4514" w:rsidR="00A52CC2" w:rsidRDefault="00A52CC2" w:rsidP="00A52CC2">
      <w:pPr>
        <w:pStyle w:val="Heading2"/>
        <w:ind w:left="1134" w:hanging="1134"/>
        <w:rPr>
          <w:lang w:val="en-GB"/>
        </w:rPr>
      </w:pPr>
      <w:r>
        <w:rPr>
          <w:lang w:val="en-GB"/>
        </w:rPr>
        <w:t>6.</w:t>
      </w:r>
      <w:r>
        <w:rPr>
          <w:lang w:val="en-GB"/>
        </w:rPr>
        <w:t>7</w:t>
      </w:r>
      <w:r>
        <w:rPr>
          <w:lang w:val="en-GB"/>
        </w:rPr>
        <w:tab/>
      </w:r>
      <w:r>
        <w:rPr>
          <w:lang w:val="en-GB"/>
        </w:rPr>
        <w:t>Results of Testing &amp; Changes</w:t>
      </w:r>
    </w:p>
    <w:p w14:paraId="7FD2F890" w14:textId="29494526" w:rsidR="00A52CC2" w:rsidRDefault="00A52CC2" w:rsidP="00A52CC2">
      <w:pPr>
        <w:rPr>
          <w:lang w:val="en-GB"/>
        </w:rPr>
      </w:pPr>
    </w:p>
    <w:p w14:paraId="7AEE8A0F" w14:textId="77777777" w:rsidR="00FC1E1E" w:rsidRPr="00A52CC2" w:rsidRDefault="00FC1E1E" w:rsidP="00A52CC2">
      <w:pPr>
        <w:rPr>
          <w:lang w:val="en-GB"/>
        </w:rPr>
      </w:pPr>
    </w:p>
    <w:p w14:paraId="38728857" w14:textId="1DEB90DF" w:rsidR="00E302AE" w:rsidRPr="00E302AE" w:rsidRDefault="00E302AE" w:rsidP="00E302AE">
      <w:pPr>
        <w:rPr>
          <w:lang w:val="en-GB"/>
        </w:rPr>
      </w:pPr>
    </w:p>
    <w:p w14:paraId="2F71A07E" w14:textId="77777777" w:rsidR="00E302AE" w:rsidRPr="00E302AE" w:rsidRDefault="00E302AE" w:rsidP="00E302AE">
      <w:pPr>
        <w:rPr>
          <w:lang w:val="en-GB"/>
        </w:rPr>
      </w:pPr>
    </w:p>
    <w:sectPr w:rsidR="00E302AE" w:rsidRPr="00E30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84"/>
    <w:rsid w:val="00175B2C"/>
    <w:rsid w:val="003E2984"/>
    <w:rsid w:val="0078331F"/>
    <w:rsid w:val="00A52CC2"/>
    <w:rsid w:val="00E302AE"/>
    <w:rsid w:val="00FC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553C"/>
  <w15:chartTrackingRefBased/>
  <w15:docId w15:val="{1B586D58-45E8-43F6-85CC-DD93549A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9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9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30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Seymour (Student)</dc:creator>
  <cp:keywords/>
  <dc:description/>
  <cp:lastModifiedBy>Joshua Seymour (Student)</cp:lastModifiedBy>
  <cp:revision>2</cp:revision>
  <dcterms:created xsi:type="dcterms:W3CDTF">2022-06-17T11:05:00Z</dcterms:created>
  <dcterms:modified xsi:type="dcterms:W3CDTF">2022-06-17T11:20:00Z</dcterms:modified>
</cp:coreProperties>
</file>