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de Servicios Generales No. CLIMA-112</w:t>
      </w:r>
    </w:p>
    <w:p>
      <w:r>
        <w:t>Emisor: CLIMATIZACIÓN INDUSTRIAL S.A.S. Concepto: Mantenimiento preventivo de unidades de precisión para Centro de Cómputo (Datacenter). Subtotal: $2.400.000 COP. IVA: $456.000 COP. Total: $2.856.000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