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C8E17" w14:textId="77777777" w:rsidR="0029537B" w:rsidRDefault="0029537B" w:rsidP="0029537B">
      <w:pPr>
        <w:rPr>
          <w:rFonts w:ascii="Arial" w:hAnsi="Arial" w:cs="Arial"/>
        </w:rPr>
      </w:pPr>
    </w:p>
    <w:p w14:paraId="47F3CF3D" w14:textId="77777777" w:rsidR="0029537B" w:rsidRPr="005405E4" w:rsidRDefault="0029537B" w:rsidP="0029537B">
      <w:pPr>
        <w:rPr>
          <w:rFonts w:ascii="Arial" w:hAnsi="Arial" w:cs="Arial"/>
          <w:b/>
          <w:bCs/>
          <w:sz w:val="44"/>
          <w:szCs w:val="44"/>
        </w:rPr>
      </w:pPr>
      <w:bookmarkStart w:id="0" w:name="_Hlk227734187"/>
      <w:r w:rsidRPr="005405E4">
        <w:rPr>
          <w:rFonts w:ascii="Arial" w:hAnsi="Arial" w:cs="Arial"/>
          <w:b/>
          <w:bCs/>
          <w:sz w:val="44"/>
          <w:szCs w:val="44"/>
        </w:rPr>
        <w:t>SEMANA 11</w:t>
      </w:r>
      <w:r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>
        <w:rPr>
          <w:rFonts w:ascii="Arial" w:hAnsi="Arial" w:cs="Arial"/>
          <w:b/>
          <w:bCs/>
          <w:sz w:val="44"/>
          <w:szCs w:val="44"/>
        </w:rPr>
        <w:t>Versión</w:t>
      </w:r>
      <w:proofErr w:type="spellEnd"/>
      <w:r>
        <w:rPr>
          <w:rFonts w:ascii="Arial" w:hAnsi="Arial" w:cs="Arial"/>
          <w:b/>
          <w:bCs/>
          <w:sz w:val="44"/>
          <w:szCs w:val="44"/>
        </w:rPr>
        <w:t xml:space="preserve"> 1.5</w:t>
      </w:r>
      <w:r w:rsidRPr="005405E4">
        <w:rPr>
          <w:rFonts w:ascii="Arial" w:hAnsi="Arial" w:cs="Arial"/>
          <w:b/>
          <w:bCs/>
          <w:sz w:val="44"/>
          <w:szCs w:val="44"/>
        </w:rPr>
        <w:t xml:space="preserve">. </w:t>
      </w:r>
    </w:p>
    <w:p w14:paraId="6F622A8E" w14:textId="77777777" w:rsidR="0029537B" w:rsidRPr="000F3822" w:rsidRDefault="0029537B" w:rsidP="0029537B">
      <w:p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b/>
          <w:bCs/>
          <w:lang w:val="es-CO"/>
        </w:rPr>
        <w:t>Semana:</w:t>
      </w:r>
      <w:r w:rsidRPr="000F3822">
        <w:rPr>
          <w:rFonts w:ascii="Arial" w:hAnsi="Arial" w:cs="Arial"/>
          <w:lang w:val="es-CO"/>
        </w:rPr>
        <w:t xml:space="preserve"> 13 al 19 de abril, 2026</w:t>
      </w:r>
    </w:p>
    <w:p w14:paraId="240769CC" w14:textId="77777777" w:rsidR="0029537B" w:rsidRDefault="0029537B" w:rsidP="0029537B">
      <w:p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b/>
          <w:bCs/>
          <w:lang w:val="es-CO"/>
        </w:rPr>
        <w:t>Objetivo:</w:t>
      </w:r>
      <w:r w:rsidRPr="000F3822">
        <w:rPr>
          <w:rFonts w:ascii="Arial" w:hAnsi="Arial" w:cs="Arial"/>
          <w:lang w:val="es-CO"/>
        </w:rPr>
        <w:t xml:space="preserve"> Mejora de la sensación de impacto (</w:t>
      </w:r>
      <w:proofErr w:type="spellStart"/>
      <w:r w:rsidRPr="000F3822">
        <w:rPr>
          <w:rFonts w:ascii="Arial" w:hAnsi="Arial" w:cs="Arial"/>
          <w:lang w:val="es-CO"/>
        </w:rPr>
        <w:t>Game</w:t>
      </w:r>
      <w:proofErr w:type="spellEnd"/>
      <w:r w:rsidRPr="000F3822">
        <w:rPr>
          <w:rFonts w:ascii="Arial" w:hAnsi="Arial" w:cs="Arial"/>
          <w:lang w:val="es-CO"/>
        </w:rPr>
        <w:t xml:space="preserve"> </w:t>
      </w:r>
      <w:proofErr w:type="spellStart"/>
      <w:r w:rsidRPr="000F3822">
        <w:rPr>
          <w:rFonts w:ascii="Arial" w:hAnsi="Arial" w:cs="Arial"/>
          <w:lang w:val="es-CO"/>
        </w:rPr>
        <w:t>Feel</w:t>
      </w:r>
      <w:proofErr w:type="spellEnd"/>
      <w:r w:rsidRPr="000F3822">
        <w:rPr>
          <w:rFonts w:ascii="Arial" w:hAnsi="Arial" w:cs="Arial"/>
          <w:lang w:val="es-CO"/>
        </w:rPr>
        <w:t>)</w:t>
      </w:r>
      <w:r>
        <w:rPr>
          <w:rFonts w:ascii="Arial" w:hAnsi="Arial" w:cs="Arial"/>
          <w:lang w:val="es-CO"/>
        </w:rPr>
        <w:t xml:space="preserve"> </w:t>
      </w:r>
    </w:p>
    <w:p w14:paraId="4B727347" w14:textId="77777777" w:rsidR="0029537B" w:rsidRPr="000F3822" w:rsidRDefault="0029537B" w:rsidP="0029537B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Esta semana trabajamos </w:t>
      </w:r>
      <w:proofErr w:type="spellStart"/>
      <w:proofErr w:type="gramStart"/>
      <w:r>
        <w:rPr>
          <w:rFonts w:ascii="Arial" w:hAnsi="Arial" w:cs="Arial"/>
          <w:lang w:val="es-CO"/>
        </w:rPr>
        <w:t>Smooth</w:t>
      </w:r>
      <w:proofErr w:type="spellEnd"/>
      <w:r>
        <w:rPr>
          <w:rFonts w:ascii="Arial" w:hAnsi="Arial" w:cs="Arial"/>
          <w:lang w:val="es-CO"/>
        </w:rPr>
        <w:t xml:space="preserve">  que</w:t>
      </w:r>
      <w:proofErr w:type="gramEnd"/>
      <w:r>
        <w:rPr>
          <w:rFonts w:ascii="Arial" w:hAnsi="Arial" w:cs="Arial"/>
          <w:lang w:val="es-CO"/>
        </w:rPr>
        <w:t xml:space="preserve"> va de la mano con </w:t>
      </w:r>
      <w:proofErr w:type="spellStart"/>
      <w:r>
        <w:rPr>
          <w:rFonts w:ascii="Arial" w:hAnsi="Arial" w:cs="Arial"/>
          <w:lang w:val="es-CO"/>
        </w:rPr>
        <w:t>Lerp</w:t>
      </w:r>
      <w:proofErr w:type="spellEnd"/>
      <w:r>
        <w:rPr>
          <w:rFonts w:ascii="Arial" w:hAnsi="Arial" w:cs="Arial"/>
          <w:lang w:val="es-CO"/>
        </w:rPr>
        <w:t xml:space="preserve"> que es nada </w:t>
      </w:r>
      <w:proofErr w:type="spellStart"/>
      <w:r>
        <w:rPr>
          <w:rFonts w:ascii="Arial" w:hAnsi="Arial" w:cs="Arial"/>
          <w:lang w:val="es-CO"/>
        </w:rPr>
        <w:t>mas</w:t>
      </w:r>
      <w:proofErr w:type="spellEnd"/>
      <w:r>
        <w:rPr>
          <w:rFonts w:ascii="Arial" w:hAnsi="Arial" w:cs="Arial"/>
          <w:lang w:val="es-CO"/>
        </w:rPr>
        <w:t xml:space="preserve"> que la Interpolación Lineal, para nuestro proyecto e</w:t>
      </w:r>
      <w:r w:rsidRPr="000F3822">
        <w:rPr>
          <w:rFonts w:ascii="Arial" w:hAnsi="Arial" w:cs="Arial"/>
          <w:lang w:val="es-CO"/>
        </w:rPr>
        <w:t xml:space="preserve">sta semana logramos que el juego deje de sentirse "estático". Ahora, cuando una caja cae, el jugador puede </w:t>
      </w:r>
      <w:r w:rsidRPr="000F3822">
        <w:rPr>
          <w:rFonts w:ascii="Arial" w:hAnsi="Arial" w:cs="Arial"/>
          <w:b/>
          <w:bCs/>
          <w:lang w:val="es-CO"/>
        </w:rPr>
        <w:t>sentir</w:t>
      </w:r>
      <w:r w:rsidRPr="000F3822">
        <w:rPr>
          <w:rFonts w:ascii="Arial" w:hAnsi="Arial" w:cs="Arial"/>
          <w:lang w:val="es-CO"/>
        </w:rPr>
        <w:t xml:space="preserve"> el peso a través de la vista.</w:t>
      </w:r>
    </w:p>
    <w:p w14:paraId="00BD3F2B" w14:textId="77777777" w:rsidR="0029537B" w:rsidRPr="000F3822" w:rsidRDefault="0029537B" w:rsidP="0029537B">
      <w:pPr>
        <w:numPr>
          <w:ilvl w:val="0"/>
          <w:numId w:val="1"/>
        </w:num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b/>
          <w:bCs/>
          <w:lang w:val="es-CO"/>
        </w:rPr>
        <w:t>Impacto Visual:</w:t>
      </w:r>
      <w:r w:rsidRPr="000F3822">
        <w:rPr>
          <w:rFonts w:ascii="Arial" w:hAnsi="Arial" w:cs="Arial"/>
          <w:lang w:val="es-CO"/>
        </w:rPr>
        <w:t xml:space="preserve"> La cámara vibra aleatoriamente en el momento exacto del golpe.</w:t>
      </w:r>
    </w:p>
    <w:p w14:paraId="772CF5F6" w14:textId="77777777" w:rsidR="0029537B" w:rsidRDefault="0029537B" w:rsidP="0029537B">
      <w:pPr>
        <w:numPr>
          <w:ilvl w:val="0"/>
          <w:numId w:val="1"/>
        </w:num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b/>
          <w:bCs/>
          <w:lang w:val="es-CO"/>
        </w:rPr>
        <w:t>Regreso Suave (</w:t>
      </w:r>
      <w:proofErr w:type="spellStart"/>
      <w:r w:rsidRPr="000F3822">
        <w:rPr>
          <w:rFonts w:ascii="Arial" w:hAnsi="Arial" w:cs="Arial"/>
          <w:b/>
          <w:bCs/>
          <w:lang w:val="es-CO"/>
        </w:rPr>
        <w:t>Smooth</w:t>
      </w:r>
      <w:proofErr w:type="spellEnd"/>
      <w:r w:rsidRPr="000F3822">
        <w:rPr>
          <w:rFonts w:ascii="Arial" w:hAnsi="Arial" w:cs="Arial"/>
          <w:b/>
          <w:bCs/>
          <w:lang w:val="es-CO"/>
        </w:rPr>
        <w:t xml:space="preserve"> </w:t>
      </w:r>
      <w:proofErr w:type="spellStart"/>
      <w:r w:rsidRPr="000F3822">
        <w:rPr>
          <w:rFonts w:ascii="Arial" w:hAnsi="Arial" w:cs="Arial"/>
          <w:b/>
          <w:bCs/>
          <w:lang w:val="es-CO"/>
        </w:rPr>
        <w:t>Return</w:t>
      </w:r>
      <w:proofErr w:type="spellEnd"/>
      <w:r w:rsidRPr="000F3822">
        <w:rPr>
          <w:rFonts w:ascii="Arial" w:hAnsi="Arial" w:cs="Arial"/>
          <w:b/>
          <w:bCs/>
          <w:lang w:val="es-CO"/>
        </w:rPr>
        <w:t>):</w:t>
      </w:r>
      <w:r w:rsidRPr="000F3822">
        <w:rPr>
          <w:rFonts w:ascii="Arial" w:hAnsi="Arial" w:cs="Arial"/>
          <w:lang w:val="es-CO"/>
        </w:rPr>
        <w:t xml:space="preserve"> La cámara no salta de golpe a su sitio, sino que regresa de forma fluida, como si tuviera un resorte o amortiguador.</w:t>
      </w:r>
    </w:p>
    <w:p w14:paraId="12E4D80E" w14:textId="77777777" w:rsidR="0029537B" w:rsidRDefault="0029537B" w:rsidP="0029537B">
      <w:pPr>
        <w:rPr>
          <w:rFonts w:ascii="Arial" w:hAnsi="Arial" w:cs="Arial"/>
          <w:lang w:val="es-CO"/>
        </w:rPr>
      </w:pPr>
    </w:p>
    <w:p w14:paraId="70414F80" w14:textId="77777777" w:rsidR="0029537B" w:rsidRDefault="0029537B" w:rsidP="0029537B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¿Qué mejoras se implementaron respecto a la versión anterior? </w:t>
      </w:r>
    </w:p>
    <w:p w14:paraId="1493C71B" w14:textId="77777777" w:rsidR="0029537B" w:rsidRPr="000F3822" w:rsidRDefault="0029537B" w:rsidP="0029537B">
      <w:pPr>
        <w:rPr>
          <w:rFonts w:ascii="Arial" w:hAnsi="Arial" w:cs="Arial"/>
          <w:b/>
          <w:bCs/>
          <w:lang w:val="es-CO"/>
        </w:rPr>
      </w:pPr>
      <w:r w:rsidRPr="000F3822">
        <w:rPr>
          <w:rFonts w:ascii="Arial" w:hAnsi="Arial" w:cs="Arial"/>
          <w:b/>
          <w:bCs/>
          <w:lang w:val="es-CO"/>
        </w:rPr>
        <w:t>A. Sistema Centralizado (</w:t>
      </w:r>
      <w:proofErr w:type="spellStart"/>
      <w:r w:rsidRPr="000F3822">
        <w:rPr>
          <w:rFonts w:ascii="Arial" w:hAnsi="Arial" w:cs="Arial"/>
          <w:b/>
          <w:bCs/>
          <w:lang w:val="es-CO"/>
        </w:rPr>
        <w:t>Singleton</w:t>
      </w:r>
      <w:proofErr w:type="spellEnd"/>
      <w:r w:rsidRPr="000F3822">
        <w:rPr>
          <w:rFonts w:ascii="Arial" w:hAnsi="Arial" w:cs="Arial"/>
          <w:b/>
          <w:bCs/>
          <w:lang w:val="es-CO"/>
        </w:rPr>
        <w:t>)</w:t>
      </w:r>
    </w:p>
    <w:p w14:paraId="044A15FA" w14:textId="77777777" w:rsidR="0029537B" w:rsidRPr="000F3822" w:rsidRDefault="0029537B" w:rsidP="0029537B">
      <w:p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lang w:val="es-CO"/>
        </w:rPr>
        <w:t>Creamos un "Manager" para la cámara.</w:t>
      </w:r>
    </w:p>
    <w:p w14:paraId="2939D005" w14:textId="77777777" w:rsidR="0029537B" w:rsidRPr="000F3822" w:rsidRDefault="0029537B" w:rsidP="0029537B">
      <w:pPr>
        <w:numPr>
          <w:ilvl w:val="0"/>
          <w:numId w:val="2"/>
        </w:num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b/>
          <w:bCs/>
          <w:lang w:val="es-CO"/>
        </w:rPr>
        <w:t>¿Qué significa?</w:t>
      </w:r>
      <w:r w:rsidRPr="000F3822">
        <w:rPr>
          <w:rFonts w:ascii="Arial" w:hAnsi="Arial" w:cs="Arial"/>
          <w:lang w:val="es-CO"/>
        </w:rPr>
        <w:t xml:space="preserve"> Que ahora no importa qué objeto caiga (una caja, un mueble o un estante), cualquier parte del código puede pedirle a la cámara que tiemble con una sola instrucción sencilla. No hay que configurar la cámara en cada script nuevo.</w:t>
      </w:r>
    </w:p>
    <w:p w14:paraId="29EE0C23" w14:textId="77777777" w:rsidR="0029537B" w:rsidRPr="000F3822" w:rsidRDefault="0029537B" w:rsidP="0029537B">
      <w:pPr>
        <w:rPr>
          <w:rFonts w:ascii="Arial" w:hAnsi="Arial" w:cs="Arial"/>
          <w:b/>
          <w:bCs/>
          <w:lang w:val="es-CO"/>
        </w:rPr>
      </w:pPr>
      <w:r w:rsidRPr="000F3822">
        <w:rPr>
          <w:rFonts w:ascii="Arial" w:hAnsi="Arial" w:cs="Arial"/>
          <w:b/>
          <w:bCs/>
          <w:lang w:val="es-CO"/>
        </w:rPr>
        <w:t xml:space="preserve">B. Uso de </w:t>
      </w:r>
      <w:proofErr w:type="spellStart"/>
      <w:r w:rsidRPr="000F3822">
        <w:rPr>
          <w:rFonts w:ascii="Arial" w:hAnsi="Arial" w:cs="Arial"/>
          <w:b/>
          <w:bCs/>
          <w:lang w:val="es-CO"/>
        </w:rPr>
        <w:t>Corrutinas</w:t>
      </w:r>
      <w:proofErr w:type="spellEnd"/>
    </w:p>
    <w:p w14:paraId="2C5456A9" w14:textId="77777777" w:rsidR="0029537B" w:rsidRPr="000F3822" w:rsidRDefault="0029537B" w:rsidP="0029537B">
      <w:p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lang w:val="es-CO"/>
        </w:rPr>
        <w:t>El temblor no sucede en un solo instante, dura casi medio segundo.</w:t>
      </w:r>
    </w:p>
    <w:p w14:paraId="3A8D50DC" w14:textId="77777777" w:rsidR="0029537B" w:rsidRPr="000F3822" w:rsidRDefault="0029537B" w:rsidP="0029537B">
      <w:pPr>
        <w:numPr>
          <w:ilvl w:val="0"/>
          <w:numId w:val="3"/>
        </w:num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b/>
          <w:bCs/>
          <w:lang w:val="es-CO"/>
        </w:rPr>
        <w:t>¿Qué significa?</w:t>
      </w:r>
      <w:r w:rsidRPr="000F3822">
        <w:rPr>
          <w:rFonts w:ascii="Arial" w:hAnsi="Arial" w:cs="Arial"/>
          <w:lang w:val="es-CO"/>
        </w:rPr>
        <w:t xml:space="preserve"> Usamos una técnica llamada "</w:t>
      </w:r>
      <w:proofErr w:type="spellStart"/>
      <w:r w:rsidRPr="000F3822">
        <w:rPr>
          <w:rFonts w:ascii="Arial" w:hAnsi="Arial" w:cs="Arial"/>
          <w:lang w:val="es-CO"/>
        </w:rPr>
        <w:t>Corrutinas</w:t>
      </w:r>
      <w:proofErr w:type="spellEnd"/>
      <w:r w:rsidRPr="000F3822">
        <w:rPr>
          <w:rFonts w:ascii="Arial" w:hAnsi="Arial" w:cs="Arial"/>
          <w:lang w:val="es-CO"/>
        </w:rPr>
        <w:t>" que permite que el efecto de vibración corra en segundo plano sin detener el resto del juego. El simulador sigue calculando físicas mientras la cámara hace su efecto visual.</w:t>
      </w:r>
    </w:p>
    <w:p w14:paraId="5A63DBFD" w14:textId="77777777" w:rsidR="0029537B" w:rsidRPr="000F3822" w:rsidRDefault="0029537B" w:rsidP="0029537B">
      <w:pPr>
        <w:rPr>
          <w:rFonts w:ascii="Arial" w:hAnsi="Arial" w:cs="Arial"/>
          <w:b/>
          <w:bCs/>
          <w:lang w:val="es-CO"/>
        </w:rPr>
      </w:pPr>
      <w:r w:rsidRPr="000F3822">
        <w:rPr>
          <w:rFonts w:ascii="Arial" w:hAnsi="Arial" w:cs="Arial"/>
          <w:b/>
          <w:bCs/>
          <w:lang w:val="es-CO"/>
        </w:rPr>
        <w:t>C. El factor "</w:t>
      </w:r>
      <w:proofErr w:type="spellStart"/>
      <w:r w:rsidRPr="000F3822">
        <w:rPr>
          <w:rFonts w:ascii="Arial" w:hAnsi="Arial" w:cs="Arial"/>
          <w:b/>
          <w:bCs/>
          <w:lang w:val="es-CO"/>
        </w:rPr>
        <w:t>Smooth</w:t>
      </w:r>
      <w:proofErr w:type="spellEnd"/>
      <w:r w:rsidRPr="000F3822">
        <w:rPr>
          <w:rFonts w:ascii="Arial" w:hAnsi="Arial" w:cs="Arial"/>
          <w:b/>
          <w:bCs/>
          <w:lang w:val="es-CO"/>
        </w:rPr>
        <w:t>" (Suavizado)</w:t>
      </w:r>
    </w:p>
    <w:p w14:paraId="43FB7178" w14:textId="77777777" w:rsidR="0029537B" w:rsidRPr="000F3822" w:rsidRDefault="0029537B" w:rsidP="0029537B">
      <w:p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lang w:val="es-CO"/>
        </w:rPr>
        <w:t>Para que el movimiento no sea tosco o "</w:t>
      </w:r>
      <w:proofErr w:type="spellStart"/>
      <w:r w:rsidRPr="000F3822">
        <w:rPr>
          <w:rFonts w:ascii="Arial" w:hAnsi="Arial" w:cs="Arial"/>
          <w:lang w:val="es-CO"/>
        </w:rPr>
        <w:t>glitcheado</w:t>
      </w:r>
      <w:proofErr w:type="spellEnd"/>
      <w:r w:rsidRPr="000F3822">
        <w:rPr>
          <w:rFonts w:ascii="Arial" w:hAnsi="Arial" w:cs="Arial"/>
          <w:lang w:val="es-CO"/>
        </w:rPr>
        <w:t>", aplicamos un sistema de frenado gradual.</w:t>
      </w:r>
    </w:p>
    <w:p w14:paraId="203CEC67" w14:textId="77777777" w:rsidR="0029537B" w:rsidRPr="000F3822" w:rsidRDefault="0029537B" w:rsidP="0029537B">
      <w:pPr>
        <w:numPr>
          <w:ilvl w:val="0"/>
          <w:numId w:val="4"/>
        </w:num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b/>
          <w:bCs/>
          <w:lang w:val="es-CO"/>
        </w:rPr>
        <w:t>¿Qué significa?</w:t>
      </w:r>
      <w:r w:rsidRPr="000F3822">
        <w:rPr>
          <w:rFonts w:ascii="Arial" w:hAnsi="Arial" w:cs="Arial"/>
          <w:lang w:val="es-CO"/>
        </w:rPr>
        <w:t xml:space="preserve"> Cuando el temblor termina, la cámara detecta dónde quedó y se desliza suavemente hacia el centro. Esto evita mareos en el jugador y hace que el acabado se vea mucho más profesional.</w:t>
      </w:r>
    </w:p>
    <w:p w14:paraId="5C45DCCB" w14:textId="77777777" w:rsidR="0029537B" w:rsidRDefault="0029537B" w:rsidP="0029537B">
      <w:pPr>
        <w:rPr>
          <w:rFonts w:ascii="Arial" w:hAnsi="Arial" w:cs="Arial"/>
          <w:lang w:val="es-CO"/>
        </w:rPr>
      </w:pPr>
    </w:p>
    <w:p w14:paraId="7F344C7B" w14:textId="77777777" w:rsidR="0029537B" w:rsidRPr="005405E4" w:rsidRDefault="0029537B" w:rsidP="0029537B">
      <w:pPr>
        <w:rPr>
          <w:rFonts w:ascii="Arial" w:hAnsi="Arial" w:cs="Arial"/>
          <w:b/>
          <w:bCs/>
          <w:sz w:val="32"/>
          <w:szCs w:val="32"/>
          <w:lang w:val="es-CO"/>
        </w:rPr>
      </w:pPr>
      <w:proofErr w:type="spellStart"/>
      <w:r w:rsidRPr="005405E4">
        <w:rPr>
          <w:rFonts w:ascii="Arial" w:hAnsi="Arial" w:cs="Arial"/>
          <w:b/>
          <w:bCs/>
          <w:sz w:val="32"/>
          <w:szCs w:val="32"/>
          <w:lang w:val="es-CO"/>
        </w:rPr>
        <w:t>Integracion</w:t>
      </w:r>
      <w:proofErr w:type="spellEnd"/>
      <w:r w:rsidRPr="005405E4">
        <w:rPr>
          <w:rFonts w:ascii="Arial" w:hAnsi="Arial" w:cs="Arial"/>
          <w:b/>
          <w:bCs/>
          <w:sz w:val="32"/>
          <w:szCs w:val="32"/>
          <w:lang w:val="es-CO"/>
        </w:rPr>
        <w:t xml:space="preserve"> con el Simulador de cajas</w:t>
      </w:r>
    </w:p>
    <w:p w14:paraId="14670ABD" w14:textId="77777777" w:rsidR="0029537B" w:rsidRPr="000F3822" w:rsidRDefault="0029537B" w:rsidP="0029537B">
      <w:p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lang w:val="es-CO"/>
        </w:rPr>
        <w:t>No solo creamos el efecto, sino que lo conectamos con la jugabilidad actual:</w:t>
      </w:r>
    </w:p>
    <w:p w14:paraId="5013B878" w14:textId="77777777" w:rsidR="0029537B" w:rsidRPr="000F3822" w:rsidRDefault="0029537B" w:rsidP="0029537B">
      <w:pPr>
        <w:numPr>
          <w:ilvl w:val="0"/>
          <w:numId w:val="5"/>
        </w:num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b/>
          <w:bCs/>
          <w:lang w:val="es-CO"/>
        </w:rPr>
        <w:t>Detección de soltado:</w:t>
      </w:r>
      <w:r w:rsidRPr="000F3822">
        <w:rPr>
          <w:rFonts w:ascii="Arial" w:hAnsi="Arial" w:cs="Arial"/>
          <w:lang w:val="es-CO"/>
        </w:rPr>
        <w:t xml:space="preserve"> El script de arrastre ahora detecta cuándo liberas la caja.</w:t>
      </w:r>
    </w:p>
    <w:p w14:paraId="1F98BC32" w14:textId="77777777" w:rsidR="0029537B" w:rsidRDefault="0029537B" w:rsidP="0029537B">
      <w:pPr>
        <w:numPr>
          <w:ilvl w:val="0"/>
          <w:numId w:val="5"/>
        </w:numPr>
        <w:rPr>
          <w:rFonts w:ascii="Arial" w:hAnsi="Arial" w:cs="Arial"/>
          <w:lang w:val="es-CO"/>
        </w:rPr>
      </w:pPr>
      <w:r w:rsidRPr="000F3822">
        <w:rPr>
          <w:rFonts w:ascii="Arial" w:hAnsi="Arial" w:cs="Arial"/>
          <w:b/>
          <w:bCs/>
          <w:lang w:val="es-CO"/>
        </w:rPr>
        <w:t>Tiempo de caída:</w:t>
      </w:r>
      <w:r w:rsidRPr="000F3822">
        <w:rPr>
          <w:rFonts w:ascii="Arial" w:hAnsi="Arial" w:cs="Arial"/>
          <w:lang w:val="es-CO"/>
        </w:rPr>
        <w:t xml:space="preserve"> El sistema espera una fracción de segundo (mientras la caja vuela) para activar el temblor justo cuando toca el suelo.</w:t>
      </w:r>
    </w:p>
    <w:bookmarkEnd w:id="0"/>
    <w:p w14:paraId="41789385" w14:textId="77777777" w:rsidR="0029537B" w:rsidRPr="000F3822" w:rsidRDefault="0029537B" w:rsidP="0029537B">
      <w:pPr>
        <w:rPr>
          <w:rFonts w:ascii="Arial" w:hAnsi="Arial" w:cs="Arial"/>
          <w:lang w:val="es-CO"/>
        </w:rPr>
      </w:pPr>
    </w:p>
    <w:p w14:paraId="49C0287D" w14:textId="77777777" w:rsidR="0029537B" w:rsidRPr="006717BE" w:rsidRDefault="0029537B" w:rsidP="0029537B">
      <w:pPr>
        <w:rPr>
          <w:rFonts w:ascii="Arial" w:hAnsi="Arial" w:cs="Arial"/>
          <w:b/>
          <w:bCs/>
          <w:lang w:val="es-CO"/>
        </w:rPr>
      </w:pPr>
    </w:p>
    <w:p w14:paraId="6BDE0EB6" w14:textId="77777777" w:rsidR="0029537B" w:rsidRPr="006717BE" w:rsidRDefault="0029537B" w:rsidP="0029537B">
      <w:pPr>
        <w:rPr>
          <w:rFonts w:ascii="Arial" w:hAnsi="Arial" w:cs="Arial"/>
          <w:b/>
          <w:bCs/>
          <w:lang w:val="es-CO"/>
        </w:rPr>
      </w:pPr>
      <w:r w:rsidRPr="006717BE">
        <w:rPr>
          <w:rFonts w:ascii="Arial" w:hAnsi="Arial" w:cs="Arial"/>
          <w:b/>
          <w:bCs/>
          <w:lang w:val="es-CO"/>
        </w:rPr>
        <w:t xml:space="preserve">EVIDENCIAS </w:t>
      </w:r>
    </w:p>
    <w:p w14:paraId="40E74B03" w14:textId="77777777" w:rsidR="0029537B" w:rsidRDefault="0029537B" w:rsidP="0029537B">
      <w:pPr>
        <w:rPr>
          <w:rFonts w:ascii="Arial" w:hAnsi="Arial" w:cs="Arial"/>
          <w:lang w:val="es-CO"/>
        </w:rPr>
      </w:pPr>
    </w:p>
    <w:p w14:paraId="04358557" w14:textId="77777777" w:rsidR="0029537B" w:rsidRPr="006717BE" w:rsidRDefault="0029537B" w:rsidP="0029537B">
      <w:pPr>
        <w:rPr>
          <w:rFonts w:ascii="Arial" w:hAnsi="Arial" w:cs="Arial"/>
          <w:b/>
          <w:bCs/>
          <w:lang w:val="es-CO"/>
        </w:rPr>
      </w:pPr>
    </w:p>
    <w:p w14:paraId="14490684" w14:textId="77777777" w:rsidR="0029537B" w:rsidRPr="006717BE" w:rsidRDefault="0029537B" w:rsidP="0029537B">
      <w:pPr>
        <w:rPr>
          <w:rFonts w:ascii="Arial" w:hAnsi="Arial" w:cs="Arial"/>
          <w:b/>
          <w:bCs/>
          <w:lang w:val="es-CO"/>
        </w:rPr>
      </w:pPr>
      <w:r w:rsidRPr="006717BE">
        <w:rPr>
          <w:rFonts w:ascii="Arial" w:hAnsi="Arial" w:cs="Arial"/>
          <w:b/>
          <w:bCs/>
          <w:lang w:val="es-CO"/>
        </w:rPr>
        <w:t xml:space="preserve">Código del Nuevo script implementado </w:t>
      </w:r>
      <w:proofErr w:type="spellStart"/>
      <w:r w:rsidRPr="006717BE">
        <w:rPr>
          <w:rFonts w:ascii="Arial" w:hAnsi="Arial" w:cs="Arial"/>
          <w:b/>
          <w:bCs/>
          <w:lang w:val="es-CO"/>
        </w:rPr>
        <w:t>CameraShake.cs</w:t>
      </w:r>
      <w:proofErr w:type="spellEnd"/>
    </w:p>
    <w:p w14:paraId="508BBA5D" w14:textId="77777777" w:rsidR="0029537B" w:rsidRPr="006717BE" w:rsidRDefault="0029537B" w:rsidP="0029537B">
      <w:pPr>
        <w:rPr>
          <w:rFonts w:ascii="Arial" w:hAnsi="Arial" w:cs="Arial"/>
          <w:b/>
          <w:bCs/>
          <w:lang w:val="es-CO"/>
        </w:rPr>
      </w:pPr>
    </w:p>
    <w:p w14:paraId="1B795568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using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UnityEngine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;</w:t>
      </w:r>
    </w:p>
    <w:p w14:paraId="18CE4589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using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System.Collections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;</w:t>
      </w:r>
    </w:p>
    <w:p w14:paraId="3C4E4893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224304E6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public class </w:t>
      </w:r>
      <w:proofErr w:type="spellStart"/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CameraShake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:</w:t>
      </w:r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MonoBehaviour</w:t>
      </w:r>
      <w:proofErr w:type="spellEnd"/>
    </w:p>
    <w:p w14:paraId="001FA8B3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{</w:t>
      </w:r>
    </w:p>
    <w:p w14:paraId="599796E5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// Campos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configurables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desde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el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Inspector</w:t>
      </w:r>
    </w:p>
    <w:p w14:paraId="2784AE0E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public float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duracion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0.4f;</w:t>
      </w:r>
    </w:p>
    <w:p w14:paraId="28160F4D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public float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magnitud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0.3f;</w:t>
      </w:r>
    </w:p>
    <w:p w14:paraId="7155C9FF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public float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suavidad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8f;</w:t>
      </w:r>
    </w:p>
    <w:p w14:paraId="0333315A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5DF90AF5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//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Referencia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estatica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para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llamar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desde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otros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scripts</w:t>
      </w:r>
    </w:p>
    <w:p w14:paraId="36263ADD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public static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CameraShake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instancia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;</w:t>
      </w:r>
    </w:p>
    <w:p w14:paraId="73AD034E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4F64AB11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//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Posicion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original de la camara (sin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el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offset del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CameraFollow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)</w:t>
      </w:r>
    </w:p>
    <w:p w14:paraId="64037C06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private Vector3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posicionOriginalLocal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;</w:t>
      </w:r>
    </w:p>
    <w:p w14:paraId="74B9CBA4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16C64E23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void </w:t>
      </w:r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Awake(</w:t>
      </w:r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)</w:t>
      </w:r>
    </w:p>
    <w:p w14:paraId="50B05C6C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{</w:t>
      </w:r>
    </w:p>
    <w:p w14:paraId="18D66E8F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// Patron Singleton: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guardamos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la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referencia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global</w:t>
      </w:r>
    </w:p>
    <w:p w14:paraId="755C16D3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instancia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this;</w:t>
      </w:r>
    </w:p>
    <w:p w14:paraId="68E4834D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}</w:t>
      </w:r>
    </w:p>
    <w:p w14:paraId="218E1B7C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63C116D9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//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Metodo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publico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para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activar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el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temblor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desde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cualquier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script</w:t>
      </w:r>
    </w:p>
    <w:p w14:paraId="01966285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public void </w:t>
      </w:r>
      <w:proofErr w:type="spellStart"/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Temblar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(</w:t>
      </w:r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)</w:t>
      </w:r>
    </w:p>
    <w:p w14:paraId="014E3A13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lastRenderedPageBreak/>
        <w:t xml:space="preserve">    {</w:t>
      </w:r>
    </w:p>
    <w:p w14:paraId="31168F65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</w:t>
      </w:r>
      <w:proofErr w:type="spellStart"/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StartCoroutine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(</w:t>
      </w:r>
      <w:proofErr w:type="spellStart"/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EfectoTemblor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());</w:t>
      </w:r>
    </w:p>
    <w:p w14:paraId="4987E646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}</w:t>
      </w:r>
    </w:p>
    <w:p w14:paraId="7D99EF0B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157478D4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// Tambien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permite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personalizar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intensidad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al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llamar</w:t>
      </w:r>
      <w:proofErr w:type="spellEnd"/>
    </w:p>
    <w:p w14:paraId="304C0BFF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public void </w:t>
      </w:r>
      <w:proofErr w:type="spellStart"/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Temblar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(</w:t>
      </w:r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float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intensidad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, float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tiempo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)</w:t>
      </w:r>
    </w:p>
    <w:p w14:paraId="70750B34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{</w:t>
      </w:r>
    </w:p>
    <w:p w14:paraId="553BB45D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</w:t>
      </w:r>
      <w:proofErr w:type="spellStart"/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StartCoroutine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(</w:t>
      </w:r>
      <w:proofErr w:type="spellStart"/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EfectoTemblor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(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intensidad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,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tiempo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));</w:t>
      </w:r>
    </w:p>
    <w:p w14:paraId="6E8331F8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}</w:t>
      </w:r>
    </w:p>
    <w:p w14:paraId="3A20DD4C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19D67D29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IEnumerator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EfectoTemblor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(</w:t>
      </w:r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float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intensidadCustom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-1f, float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tiempoCustom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-1f)</w:t>
      </w:r>
    </w:p>
    <w:p w14:paraId="548C4B7C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{</w:t>
      </w:r>
    </w:p>
    <w:p w14:paraId="2538B9BA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float mag =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intensidadCustom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&gt; </w:t>
      </w:r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0 ?</w:t>
      </w:r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intensidadCustom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: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magnitud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;</w:t>
      </w:r>
    </w:p>
    <w:p w14:paraId="0C39DAB5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float dur =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tiempoCustom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&gt; </w:t>
      </w:r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0 ?</w:t>
      </w:r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tiempoCustom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: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duracion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;</w:t>
      </w:r>
    </w:p>
    <w:p w14:paraId="228805D5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57547912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Vector3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posInicial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</w:t>
      </w:r>
      <w:proofErr w:type="spellStart"/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transform.localPosition</w:t>
      </w:r>
      <w:proofErr w:type="spellEnd"/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;</w:t>
      </w:r>
    </w:p>
    <w:p w14:paraId="5EB58652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float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tiempoTranscurrido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0f;</w:t>
      </w:r>
    </w:p>
    <w:p w14:paraId="74EEEF5F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0D620BD2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while (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tiempoTranscurrido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&lt; dur)</w:t>
      </w:r>
    </w:p>
    <w:p w14:paraId="056C37F5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{</w:t>
      </w:r>
    </w:p>
    <w:p w14:paraId="23AB5C1E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// Genera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desplazamiento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aleatorio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en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X e Y</w:t>
      </w:r>
    </w:p>
    <w:p w14:paraId="7FF9A185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float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desplazX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Random.insideUnitCircle.x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* mag;</w:t>
      </w:r>
    </w:p>
    <w:p w14:paraId="26B6551E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float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desplazY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</w:t>
      </w:r>
      <w:proofErr w:type="spellStart"/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Random.insideUnitCircle.y</w:t>
      </w:r>
      <w:proofErr w:type="spellEnd"/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* mag;</w:t>
      </w:r>
    </w:p>
    <w:p w14:paraId="3BEC25A8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6D6D7BFD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//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Aplica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el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temblor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brusco</w:t>
      </w:r>
      <w:proofErr w:type="spellEnd"/>
    </w:p>
    <w:p w14:paraId="1C3A9093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Vector3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posTemblor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posInicial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+ new Vector3(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desplazX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,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desplazY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, 0);</w:t>
      </w:r>
    </w:p>
    <w:p w14:paraId="0DC90E07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</w:t>
      </w:r>
      <w:proofErr w:type="spellStart"/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transform.localPosition</w:t>
      </w:r>
      <w:proofErr w:type="spellEnd"/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posTemblor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;</w:t>
      </w:r>
    </w:p>
    <w:p w14:paraId="752BE5FA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302293F1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// La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magnitud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decrece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con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el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tiempo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(temblor se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calma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)</w:t>
      </w:r>
    </w:p>
    <w:p w14:paraId="39926296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mag =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Mathf.Lerp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(mag, 0f,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Time.deltaTime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*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suavidad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);</w:t>
      </w:r>
    </w:p>
    <w:p w14:paraId="3FDCECC2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1973A745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tiempoTranscurrido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+=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Time.deltaTime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;</w:t>
      </w:r>
    </w:p>
    <w:p w14:paraId="04E4BEEA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yield return null; //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Espera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el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siguiente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frame</w:t>
      </w:r>
    </w:p>
    <w:p w14:paraId="567CB700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}</w:t>
      </w:r>
    </w:p>
    <w:p w14:paraId="09856A59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5E4D88A9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//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Regreso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SUAVE a la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posicion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original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usando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Lerp</w:t>
      </w:r>
    </w:p>
    <w:p w14:paraId="5F809B4D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float t = 0f;</w:t>
      </w:r>
    </w:p>
    <w:p w14:paraId="63D2C5FE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while (t &lt; 1f)</w:t>
      </w:r>
    </w:p>
    <w:p w14:paraId="28028621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{</w:t>
      </w:r>
    </w:p>
    <w:p w14:paraId="03E06633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t +=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Time.deltaTime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*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suavidad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;</w:t>
      </w:r>
    </w:p>
    <w:p w14:paraId="52BD6D92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</w:t>
      </w:r>
      <w:proofErr w:type="spellStart"/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transform.localPosition</w:t>
      </w:r>
      <w:proofErr w:type="spellEnd"/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Vector3.Lerp(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transform.localPosition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,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posInicial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, t);</w:t>
      </w:r>
    </w:p>
    <w:p w14:paraId="482158F9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    yield return null;</w:t>
      </w:r>
    </w:p>
    <w:p w14:paraId="425F279E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}</w:t>
      </w:r>
    </w:p>
    <w:p w14:paraId="577FA619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</w:p>
    <w:p w14:paraId="5713F4C8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    //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Posicion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final exacta</w:t>
      </w:r>
    </w:p>
    <w:p w14:paraId="33A2857B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transform.localPosition</w:t>
      </w:r>
      <w:proofErr w:type="spellEnd"/>
      <w:proofErr w:type="gram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= </w:t>
      </w:r>
      <w:proofErr w:type="spellStart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posInicial</w:t>
      </w:r>
      <w:proofErr w:type="spellEnd"/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;</w:t>
      </w:r>
    </w:p>
    <w:p w14:paraId="7CE79DF1" w14:textId="77777777" w:rsidR="0029537B" w:rsidRPr="006717BE" w:rsidRDefault="0029537B" w:rsidP="0029537B">
      <w:pPr>
        <w:spacing w:before="20" w:after="20"/>
        <w:rPr>
          <w:color w:val="275317" w:themeColor="accent6" w:themeShade="80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 xml:space="preserve">    }</w:t>
      </w:r>
    </w:p>
    <w:p w14:paraId="5CA313B8" w14:textId="77777777" w:rsidR="0029537B" w:rsidRDefault="0029537B" w:rsidP="0029537B">
      <w:pPr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</w:pPr>
      <w:r w:rsidRPr="006717BE"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  <w:t>}</w:t>
      </w:r>
    </w:p>
    <w:p w14:paraId="77386CB5" w14:textId="77777777" w:rsidR="0029537B" w:rsidRDefault="0029537B" w:rsidP="0029537B">
      <w:pPr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</w:pPr>
    </w:p>
    <w:p w14:paraId="4AAF470D" w14:textId="77777777" w:rsidR="0029537B" w:rsidRDefault="0029537B" w:rsidP="0029537B">
      <w:pPr>
        <w:pStyle w:val="Ttulo2"/>
      </w:pP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Modificacion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ArrastrarCaja.cs</w:t>
      </w:r>
      <w:proofErr w:type="spellEnd"/>
    </w:p>
    <w:p w14:paraId="41459BC2" w14:textId="77777777" w:rsidR="0029537B" w:rsidRDefault="0029537B" w:rsidP="0029537B">
      <w:pPr>
        <w:spacing w:before="80" w:after="80"/>
      </w:pPr>
      <w:r>
        <w:rPr>
          <w:rFonts w:ascii="Arial" w:eastAsia="Arial" w:hAnsi="Arial" w:cs="Arial"/>
          <w:color w:val="222222"/>
        </w:rPr>
        <w:t xml:space="preserve">Se </w:t>
      </w:r>
      <w:proofErr w:type="spellStart"/>
      <w:r>
        <w:rPr>
          <w:rFonts w:ascii="Arial" w:eastAsia="Arial" w:hAnsi="Arial" w:cs="Arial"/>
          <w:color w:val="222222"/>
        </w:rPr>
        <w:t>agregan</w:t>
      </w:r>
      <w:proofErr w:type="spellEnd"/>
      <w:r>
        <w:rPr>
          <w:rFonts w:ascii="Arial" w:eastAsia="Arial" w:hAnsi="Arial" w:cs="Arial"/>
          <w:color w:val="222222"/>
        </w:rPr>
        <w:t xml:space="preserve"> </w:t>
      </w:r>
      <w:proofErr w:type="spellStart"/>
      <w:r>
        <w:rPr>
          <w:rFonts w:ascii="Arial" w:eastAsia="Arial" w:hAnsi="Arial" w:cs="Arial"/>
          <w:color w:val="222222"/>
        </w:rPr>
        <w:t>estas</w:t>
      </w:r>
      <w:proofErr w:type="spellEnd"/>
      <w:r>
        <w:rPr>
          <w:rFonts w:ascii="Arial" w:eastAsia="Arial" w:hAnsi="Arial" w:cs="Arial"/>
          <w:color w:val="222222"/>
        </w:rPr>
        <w:t xml:space="preserve"> </w:t>
      </w:r>
      <w:proofErr w:type="spellStart"/>
      <w:r>
        <w:rPr>
          <w:rFonts w:ascii="Arial" w:eastAsia="Arial" w:hAnsi="Arial" w:cs="Arial"/>
          <w:color w:val="222222"/>
        </w:rPr>
        <w:t>lineas</w:t>
      </w:r>
      <w:proofErr w:type="spellEnd"/>
      <w:r>
        <w:rPr>
          <w:rFonts w:ascii="Arial" w:eastAsia="Arial" w:hAnsi="Arial" w:cs="Arial"/>
          <w:color w:val="222222"/>
        </w:rPr>
        <w:t xml:space="preserve"> al script </w:t>
      </w:r>
      <w:proofErr w:type="spellStart"/>
      <w:r>
        <w:rPr>
          <w:rFonts w:ascii="Arial" w:eastAsia="Arial" w:hAnsi="Arial" w:cs="Arial"/>
          <w:color w:val="222222"/>
        </w:rPr>
        <w:t>ArrastrarCaja.cs</w:t>
      </w:r>
      <w:proofErr w:type="spellEnd"/>
      <w:r>
        <w:rPr>
          <w:rFonts w:ascii="Arial" w:eastAsia="Arial" w:hAnsi="Arial" w:cs="Arial"/>
          <w:color w:val="222222"/>
        </w:rPr>
        <w:t xml:space="preserve"> </w:t>
      </w:r>
      <w:proofErr w:type="spellStart"/>
      <w:r>
        <w:rPr>
          <w:rFonts w:ascii="Arial" w:eastAsia="Arial" w:hAnsi="Arial" w:cs="Arial"/>
          <w:color w:val="222222"/>
        </w:rPr>
        <w:t>existente</w:t>
      </w:r>
      <w:proofErr w:type="spellEnd"/>
      <w:r>
        <w:rPr>
          <w:rFonts w:ascii="Arial" w:eastAsia="Arial" w:hAnsi="Arial" w:cs="Arial"/>
          <w:color w:val="222222"/>
        </w:rPr>
        <w:t xml:space="preserve">. Solo se </w:t>
      </w:r>
      <w:proofErr w:type="spellStart"/>
      <w:r>
        <w:rPr>
          <w:rFonts w:ascii="Arial" w:eastAsia="Arial" w:hAnsi="Arial" w:cs="Arial"/>
          <w:color w:val="222222"/>
        </w:rPr>
        <w:t>necesita</w:t>
      </w:r>
      <w:proofErr w:type="spellEnd"/>
      <w:r>
        <w:rPr>
          <w:rFonts w:ascii="Arial" w:eastAsia="Arial" w:hAnsi="Arial" w:cs="Arial"/>
          <w:color w:val="222222"/>
        </w:rPr>
        <w:t xml:space="preserve"> que </w:t>
      </w:r>
      <w:proofErr w:type="spellStart"/>
      <w:r>
        <w:rPr>
          <w:rFonts w:ascii="Arial" w:eastAsia="Arial" w:hAnsi="Arial" w:cs="Arial"/>
          <w:color w:val="222222"/>
        </w:rPr>
        <w:t>modifiquemos</w:t>
      </w:r>
      <w:proofErr w:type="spellEnd"/>
      <w:r>
        <w:rPr>
          <w:rFonts w:ascii="Arial" w:eastAsia="Arial" w:hAnsi="Arial" w:cs="Arial"/>
          <w:color w:val="222222"/>
        </w:rPr>
        <w:t xml:space="preserve"> </w:t>
      </w:r>
      <w:proofErr w:type="spellStart"/>
      <w:r>
        <w:rPr>
          <w:rFonts w:ascii="Arial" w:eastAsia="Arial" w:hAnsi="Arial" w:cs="Arial"/>
          <w:color w:val="222222"/>
        </w:rPr>
        <w:t>el</w:t>
      </w:r>
      <w:proofErr w:type="spellEnd"/>
      <w:r>
        <w:rPr>
          <w:rFonts w:ascii="Arial" w:eastAsia="Arial" w:hAnsi="Arial" w:cs="Arial"/>
          <w:color w:val="222222"/>
        </w:rPr>
        <w:t xml:space="preserve"> </w:t>
      </w:r>
      <w:proofErr w:type="spellStart"/>
      <w:r>
        <w:rPr>
          <w:rFonts w:ascii="Arial" w:eastAsia="Arial" w:hAnsi="Arial" w:cs="Arial"/>
          <w:color w:val="222222"/>
        </w:rPr>
        <w:t>metodo</w:t>
      </w:r>
      <w:proofErr w:type="spellEnd"/>
      <w:r>
        <w:rPr>
          <w:rFonts w:ascii="Arial" w:eastAsia="Arial" w:hAnsi="Arial" w:cs="Arial"/>
          <w:color w:val="222222"/>
        </w:rPr>
        <w:t xml:space="preserve"> </w:t>
      </w:r>
      <w:proofErr w:type="gramStart"/>
      <w:r>
        <w:rPr>
          <w:rFonts w:ascii="Arial" w:eastAsia="Arial" w:hAnsi="Arial" w:cs="Arial"/>
          <w:color w:val="222222"/>
        </w:rPr>
        <w:t>Update(</w:t>
      </w:r>
      <w:proofErr w:type="gramEnd"/>
      <w:r>
        <w:rPr>
          <w:rFonts w:ascii="Arial" w:eastAsia="Arial" w:hAnsi="Arial" w:cs="Arial"/>
          <w:color w:val="222222"/>
        </w:rPr>
        <w:t xml:space="preserve">) </w:t>
      </w:r>
      <w:proofErr w:type="spellStart"/>
      <w:r>
        <w:rPr>
          <w:rFonts w:ascii="Arial" w:eastAsia="Arial" w:hAnsi="Arial" w:cs="Arial"/>
          <w:color w:val="222222"/>
        </w:rPr>
        <w:t>donde</w:t>
      </w:r>
      <w:proofErr w:type="spellEnd"/>
      <w:r>
        <w:rPr>
          <w:rFonts w:ascii="Arial" w:eastAsia="Arial" w:hAnsi="Arial" w:cs="Arial"/>
          <w:color w:val="222222"/>
        </w:rPr>
        <w:t xml:space="preserve"> se </w:t>
      </w:r>
      <w:proofErr w:type="spellStart"/>
      <w:r>
        <w:rPr>
          <w:rFonts w:ascii="Arial" w:eastAsia="Arial" w:hAnsi="Arial" w:cs="Arial"/>
          <w:color w:val="222222"/>
        </w:rPr>
        <w:t>suelta</w:t>
      </w:r>
      <w:proofErr w:type="spellEnd"/>
      <w:r>
        <w:rPr>
          <w:rFonts w:ascii="Arial" w:eastAsia="Arial" w:hAnsi="Arial" w:cs="Arial"/>
          <w:color w:val="222222"/>
        </w:rPr>
        <w:t xml:space="preserve"> la </w:t>
      </w:r>
      <w:proofErr w:type="spellStart"/>
      <w:r>
        <w:rPr>
          <w:rFonts w:ascii="Arial" w:eastAsia="Arial" w:hAnsi="Arial" w:cs="Arial"/>
          <w:color w:val="222222"/>
        </w:rPr>
        <w:t>caja</w:t>
      </w:r>
      <w:proofErr w:type="spellEnd"/>
      <w:r>
        <w:rPr>
          <w:rFonts w:ascii="Arial" w:eastAsia="Arial" w:hAnsi="Arial" w:cs="Arial"/>
          <w:color w:val="222222"/>
        </w:rPr>
        <w:t>:</w:t>
      </w:r>
    </w:p>
    <w:p w14:paraId="267539BE" w14:textId="77777777" w:rsidR="0029537B" w:rsidRDefault="0029537B" w:rsidP="0029537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537B" w14:paraId="3EC2B38C" w14:textId="77777777" w:rsidTr="00A07D6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3506CF" w14:textId="77777777" w:rsidR="0029537B" w:rsidRDefault="0029537B" w:rsidP="00A07D6A">
            <w:pPr>
              <w:spacing w:before="20" w:after="20"/>
            </w:pPr>
          </w:p>
          <w:p w14:paraId="5F533CC4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Mouse.current.leftButton.wasReleasedThisFrame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arrastrando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74F17ED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5055A814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arrastrando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false;</w:t>
            </w:r>
          </w:p>
          <w:p w14:paraId="011DDDF6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rb.bodyType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RigidbodyType2D.Dynamic;</w:t>
            </w:r>
          </w:p>
          <w:p w14:paraId="71D8DFE9" w14:textId="77777777" w:rsidR="0029537B" w:rsidRDefault="0029537B" w:rsidP="00A07D6A">
            <w:pPr>
              <w:spacing w:before="20" w:after="20"/>
            </w:pPr>
          </w:p>
          <w:p w14:paraId="2812DAAB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NUEVO: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Activa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Camera Shake 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soltar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caja</w:t>
            </w:r>
            <w:proofErr w:type="spellEnd"/>
          </w:p>
          <w:p w14:paraId="765B9C39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La camara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temblara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cuando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caja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eventualmente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golpee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suelo</w:t>
            </w:r>
            <w:proofErr w:type="spellEnd"/>
          </w:p>
          <w:p w14:paraId="33852933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TemblarAlImpactar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());</w:t>
            </w:r>
          </w:p>
          <w:p w14:paraId="168A51FC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5377FCD3" w14:textId="77777777" w:rsidR="0029537B" w:rsidRDefault="0029537B" w:rsidP="00A07D6A">
            <w:pPr>
              <w:spacing w:before="20" w:after="20"/>
            </w:pPr>
          </w:p>
          <w:p w14:paraId="3D2B010C" w14:textId="77777777" w:rsidR="0029537B" w:rsidRDefault="0029537B" w:rsidP="00A07D6A">
            <w:pPr>
              <w:spacing w:before="20" w:after="20"/>
            </w:pPr>
          </w:p>
          <w:p w14:paraId="35D3ED65" w14:textId="77777777" w:rsidR="0029537B" w:rsidRDefault="0029537B" w:rsidP="00A07D6A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TemblarAlImpactar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E4712D6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27AA58BC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Espera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momento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para que la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caja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caiga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golpee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suelo</w:t>
            </w:r>
            <w:proofErr w:type="spellEnd"/>
          </w:p>
          <w:p w14:paraId="4D1AF897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yield return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WaitForSeconds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0.3f);</w:t>
            </w:r>
          </w:p>
          <w:p w14:paraId="1EBF9FF6" w14:textId="77777777" w:rsidR="0029537B" w:rsidRDefault="0029537B" w:rsidP="00A07D6A">
            <w:pPr>
              <w:spacing w:before="20" w:after="20"/>
            </w:pPr>
          </w:p>
          <w:p w14:paraId="38685172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Activa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temblor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existe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instancia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CameraShake</w:t>
            </w:r>
            <w:proofErr w:type="spellEnd"/>
          </w:p>
          <w:p w14:paraId="15095B48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CameraShake.instancia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null)</w:t>
            </w:r>
          </w:p>
          <w:p w14:paraId="22FF9CF8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43359855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CameraShake.instancia.Temblar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7A21BE3B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7B8BD6F7" w14:textId="77777777" w:rsidR="0029537B" w:rsidRDefault="0029537B" w:rsidP="00A07D6A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E6ED867" w14:textId="77777777" w:rsidR="0029537B" w:rsidRDefault="0029537B" w:rsidP="0029537B">
      <w:pPr>
        <w:spacing w:before="80"/>
      </w:pPr>
    </w:p>
    <w:p w14:paraId="0D70B965" w14:textId="77777777" w:rsidR="0029537B" w:rsidRDefault="0029537B" w:rsidP="0029537B">
      <w:pPr>
        <w:rPr>
          <w:rFonts w:ascii="Courier New" w:eastAsia="Courier New" w:hAnsi="Courier New" w:cs="Courier New"/>
          <w:color w:val="275317" w:themeColor="accent6" w:themeShade="80"/>
          <w:sz w:val="18"/>
          <w:szCs w:val="18"/>
        </w:rPr>
      </w:pPr>
    </w:p>
    <w:p w14:paraId="3885003A" w14:textId="77777777" w:rsidR="0029537B" w:rsidRPr="006717BE" w:rsidRDefault="0029537B" w:rsidP="0029537B">
      <w:pPr>
        <w:rPr>
          <w:rFonts w:ascii="Arial" w:hAnsi="Arial" w:cs="Arial"/>
          <w:color w:val="275317" w:themeColor="accent6" w:themeShade="80"/>
          <w:lang w:val="es-CO"/>
        </w:rPr>
      </w:pPr>
    </w:p>
    <w:p w14:paraId="6166952C" w14:textId="77777777" w:rsidR="0029537B" w:rsidRDefault="0029537B" w:rsidP="0029537B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Se anexa el siguiente link a drive donde en </w:t>
      </w:r>
      <w:proofErr w:type="spellStart"/>
      <w:r>
        <w:rPr>
          <w:rFonts w:ascii="Arial" w:hAnsi="Arial" w:cs="Arial"/>
          <w:lang w:val="es-CO"/>
        </w:rPr>
        <w:t>el</w:t>
      </w:r>
      <w:proofErr w:type="spellEnd"/>
      <w:r>
        <w:rPr>
          <w:rFonts w:ascii="Arial" w:hAnsi="Arial" w:cs="Arial"/>
          <w:lang w:val="es-CO"/>
        </w:rPr>
        <w:t xml:space="preserve"> se encuentra el video del Simulador de cajas con la función ya implementada </w:t>
      </w:r>
    </w:p>
    <w:p w14:paraId="3775AC99" w14:textId="77777777" w:rsidR="0029537B" w:rsidRPr="006717BE" w:rsidRDefault="0029537B" w:rsidP="0029537B">
      <w:pPr>
        <w:rPr>
          <w:rFonts w:ascii="Arial" w:hAnsi="Arial" w:cs="Arial"/>
          <w:u w:val="single"/>
          <w:lang w:val="es-CO"/>
        </w:rPr>
      </w:pPr>
      <w:hyperlink r:id="rId5" w:history="1">
        <w:r w:rsidRPr="000A6444">
          <w:rPr>
            <w:rStyle w:val="Hipervnculo"/>
            <w:rFonts w:ascii="Arial" w:hAnsi="Arial" w:cs="Arial"/>
            <w:lang w:val="es-CO"/>
          </w:rPr>
          <w:t>https://drive.google.com/file/d/1wBDoDOhKqHBuqLvRqDTKt9SA70j_ZpbY/view?usp=sharing</w:t>
        </w:r>
      </w:hyperlink>
    </w:p>
    <w:p w14:paraId="386B4DD6" w14:textId="77777777" w:rsidR="0029537B" w:rsidRPr="000F3822" w:rsidRDefault="0029537B" w:rsidP="0029537B">
      <w:pPr>
        <w:rPr>
          <w:rFonts w:ascii="Arial" w:hAnsi="Arial" w:cs="Arial"/>
          <w:lang w:val="es-CO"/>
        </w:rPr>
      </w:pPr>
    </w:p>
    <w:p w14:paraId="0795E5EF" w14:textId="77777777" w:rsidR="0029537B" w:rsidRPr="000F3822" w:rsidRDefault="0029537B" w:rsidP="0029537B">
      <w:pPr>
        <w:rPr>
          <w:rFonts w:ascii="Arial" w:hAnsi="Arial" w:cs="Arial"/>
          <w:lang w:val="es-CO"/>
        </w:rPr>
      </w:pPr>
    </w:p>
    <w:p w14:paraId="1CA2B77A" w14:textId="77777777" w:rsidR="0029537B" w:rsidRPr="00F064F0" w:rsidRDefault="0029537B" w:rsidP="0029537B">
      <w:pPr>
        <w:rPr>
          <w:rFonts w:ascii="Arial" w:hAnsi="Arial" w:cs="Arial"/>
        </w:rPr>
      </w:pPr>
    </w:p>
    <w:p w14:paraId="7FBD2614" w14:textId="77777777" w:rsidR="00B172B0" w:rsidRPr="00635AD9" w:rsidRDefault="00B172B0"/>
    <w:sectPr w:rsidR="00B172B0" w:rsidRPr="00635AD9" w:rsidSect="0029537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62FA2"/>
    <w:multiLevelType w:val="multilevel"/>
    <w:tmpl w:val="50C4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D577A"/>
    <w:multiLevelType w:val="multilevel"/>
    <w:tmpl w:val="74D8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05F00"/>
    <w:multiLevelType w:val="multilevel"/>
    <w:tmpl w:val="A964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37A09"/>
    <w:multiLevelType w:val="multilevel"/>
    <w:tmpl w:val="21E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B5F96"/>
    <w:multiLevelType w:val="multilevel"/>
    <w:tmpl w:val="8CF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189584">
    <w:abstractNumId w:val="2"/>
  </w:num>
  <w:num w:numId="2" w16cid:durableId="2110348366">
    <w:abstractNumId w:val="0"/>
  </w:num>
  <w:num w:numId="3" w16cid:durableId="793450162">
    <w:abstractNumId w:val="4"/>
  </w:num>
  <w:num w:numId="4" w16cid:durableId="1395470411">
    <w:abstractNumId w:val="3"/>
  </w:num>
  <w:num w:numId="5" w16cid:durableId="87972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D9"/>
    <w:rsid w:val="00147343"/>
    <w:rsid w:val="0029537B"/>
    <w:rsid w:val="002C6764"/>
    <w:rsid w:val="00635AD9"/>
    <w:rsid w:val="00B1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15356"/>
  <w15:chartTrackingRefBased/>
  <w15:docId w15:val="{ADC0ED27-ECDA-460B-BB71-4153D62B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AD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35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5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5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5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5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5A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5A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5A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5A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5A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5A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5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5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5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5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5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5A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5A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5A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5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5A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5A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5AD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wBDoDOhKqHBuqLvRqDTKt9SA70j_ZpbY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Jaider</dc:creator>
  <cp:keywords/>
  <dc:description/>
  <cp:lastModifiedBy>Jaider</cp:lastModifiedBy>
  <cp:revision>2</cp:revision>
  <dcterms:created xsi:type="dcterms:W3CDTF">2026-04-22T12:09:00Z</dcterms:created>
  <dcterms:modified xsi:type="dcterms:W3CDTF">2026-04-22T12:16:00Z</dcterms:modified>
</cp:coreProperties>
</file>