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8F0" w:rsidRDefault="009078F0">
      <w:pPr>
        <w:spacing w:before="6" w:line="160" w:lineRule="auto"/>
        <w:rPr>
          <w:sz w:val="16"/>
          <w:szCs w:val="16"/>
        </w:rPr>
      </w:pPr>
    </w:p>
    <w:tbl>
      <w:tblPr>
        <w:tblStyle w:val="a"/>
        <w:tblW w:w="9001" w:type="dxa"/>
        <w:tblInd w:w="266" w:type="dxa"/>
        <w:tblLayout w:type="fixed"/>
        <w:tblLook w:val="0000" w:firstRow="0" w:lastRow="0" w:firstColumn="0" w:lastColumn="0" w:noHBand="0" w:noVBand="0"/>
      </w:tblPr>
      <w:tblGrid>
        <w:gridCol w:w="922"/>
        <w:gridCol w:w="1133"/>
        <w:gridCol w:w="1426"/>
        <w:gridCol w:w="1471"/>
        <w:gridCol w:w="1152"/>
        <w:gridCol w:w="2897"/>
      </w:tblGrid>
      <w:tr w:rsidR="009078F0">
        <w:trPr>
          <w:trHeight w:val="298"/>
        </w:trPr>
        <w:tc>
          <w:tcPr>
            <w:tcW w:w="9001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5F5F5F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jc w:val="center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FFFFFF"/>
                <w:sz w:val="18"/>
                <w:szCs w:val="18"/>
              </w:rPr>
              <w:t>CONTROL DE VERSIONES</w:t>
            </w:r>
          </w:p>
        </w:tc>
      </w:tr>
      <w:tr w:rsidR="009078F0" w:rsidTr="00A414EA">
        <w:trPr>
          <w:trHeight w:val="389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109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Versión</w:t>
            </w:r>
          </w:p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99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Hecha por</w:t>
            </w:r>
          </w:p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116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Revisada por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114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Aprobada por</w:t>
            </w:r>
          </w:p>
        </w:tc>
        <w:tc>
          <w:tcPr>
            <w:tcW w:w="11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222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Fecha</w:t>
            </w:r>
          </w:p>
        </w:tc>
        <w:tc>
          <w:tcPr>
            <w:tcW w:w="28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0E0E0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Motivo</w:t>
            </w:r>
          </w:p>
        </w:tc>
      </w:tr>
      <w:tr w:rsidR="009078F0" w:rsidTr="00A414EA">
        <w:trPr>
          <w:trHeight w:val="242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078F0" w:rsidRDefault="004E2CA8">
            <w:r>
              <w:t>1.0</w:t>
            </w:r>
          </w:p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078F0" w:rsidRDefault="00A414EA">
            <w:r>
              <w:t>Jaider Lopez</w:t>
            </w:r>
          </w:p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078F0" w:rsidRDefault="009078F0"/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078F0" w:rsidRDefault="009078F0"/>
        </w:tc>
        <w:tc>
          <w:tcPr>
            <w:tcW w:w="11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078F0" w:rsidRDefault="004E2CA8">
            <w:r>
              <w:t>17-12-2024</w:t>
            </w:r>
          </w:p>
        </w:tc>
        <w:tc>
          <w:tcPr>
            <w:tcW w:w="28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078F0" w:rsidRDefault="009078F0"/>
        </w:tc>
      </w:tr>
      <w:tr w:rsidR="009078F0" w:rsidTr="00A414EA">
        <w:trPr>
          <w:trHeight w:val="242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078F0" w:rsidRDefault="009078F0"/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078F0" w:rsidRDefault="009078F0"/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078F0" w:rsidRDefault="009078F0"/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078F0" w:rsidRDefault="009078F0"/>
        </w:tc>
        <w:tc>
          <w:tcPr>
            <w:tcW w:w="11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078F0" w:rsidRDefault="009078F0"/>
        </w:tc>
        <w:tc>
          <w:tcPr>
            <w:tcW w:w="28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078F0" w:rsidRDefault="009078F0"/>
        </w:tc>
      </w:tr>
    </w:tbl>
    <w:p w:rsidR="009078F0" w:rsidRDefault="009078F0">
      <w:pPr>
        <w:spacing w:before="3" w:line="170" w:lineRule="auto"/>
        <w:rPr>
          <w:sz w:val="17"/>
          <w:szCs w:val="17"/>
        </w:rPr>
      </w:pPr>
    </w:p>
    <w:p w:rsidR="009078F0" w:rsidRDefault="000B3496">
      <w:pPr>
        <w:spacing w:before="42"/>
        <w:ind w:left="3240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PROJECT CHARTER</w:t>
      </w:r>
    </w:p>
    <w:p w:rsidR="009078F0" w:rsidRDefault="009078F0">
      <w:pPr>
        <w:spacing w:before="19" w:line="220" w:lineRule="auto"/>
      </w:pPr>
    </w:p>
    <w:tbl>
      <w:tblPr>
        <w:tblStyle w:val="a0"/>
        <w:tblW w:w="8891" w:type="dxa"/>
        <w:tblInd w:w="297" w:type="dxa"/>
        <w:tblLayout w:type="fixed"/>
        <w:tblLook w:val="0000" w:firstRow="0" w:lastRow="0" w:firstColumn="0" w:lastColumn="0" w:noHBand="0" w:noVBand="0"/>
      </w:tblPr>
      <w:tblGrid>
        <w:gridCol w:w="4174"/>
        <w:gridCol w:w="4717"/>
      </w:tblGrid>
      <w:tr w:rsidR="009078F0">
        <w:trPr>
          <w:trHeight w:val="276"/>
        </w:trPr>
        <w:tc>
          <w:tcPr>
            <w:tcW w:w="417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3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OMBRE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4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5F5F5F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3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IGLAS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ROYECTO</w:t>
            </w:r>
          </w:p>
        </w:tc>
      </w:tr>
      <w:tr w:rsidR="009078F0">
        <w:trPr>
          <w:trHeight w:val="446"/>
        </w:trPr>
        <w:tc>
          <w:tcPr>
            <w:tcW w:w="417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4E2CA8">
            <w:r>
              <w:rPr>
                <w:lang w:val="es-MX"/>
              </w:rPr>
              <w:t xml:space="preserve">Virtual store </w:t>
            </w:r>
            <w:proofErr w:type="spellStart"/>
            <w:r>
              <w:rPr>
                <w:lang w:val="es-MX"/>
              </w:rPr>
              <w:t>wallet</w:t>
            </w:r>
            <w:proofErr w:type="spellEnd"/>
          </w:p>
        </w:tc>
        <w:tc>
          <w:tcPr>
            <w:tcW w:w="4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078F0" w:rsidRDefault="00A414EA" w:rsidP="004E2CA8">
            <w:r>
              <w:t xml:space="preserve">   </w:t>
            </w:r>
            <w:r w:rsidR="004E2CA8">
              <w:t>VSW</w:t>
            </w:r>
          </w:p>
        </w:tc>
      </w:tr>
      <w:tr w:rsidR="009078F0">
        <w:trPr>
          <w:trHeight w:val="250"/>
        </w:trPr>
        <w:tc>
          <w:tcPr>
            <w:tcW w:w="8891" w:type="dxa"/>
            <w:gridSpan w:val="2"/>
            <w:tcBorders>
              <w:top w:val="single" w:sz="5" w:space="0" w:color="000000"/>
              <w:left w:val="single" w:sz="26" w:space="0" w:color="5F5F5F"/>
              <w:bottom w:val="single" w:sz="5" w:space="0" w:color="000000"/>
              <w:right w:val="single" w:sz="26" w:space="0" w:color="5F5F5F"/>
            </w:tcBorders>
            <w:shd w:val="clear" w:color="auto" w:fill="5F5F5F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39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ESCRIPCIÓN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¿Q</w:t>
            </w:r>
            <w:r>
              <w:rPr>
                <w:rFonts w:ascii="Verdana" w:eastAsia="Verdana" w:hAnsi="Verdana" w:cs="Verdana"/>
                <w:color w:val="FFFFFF"/>
                <w:sz w:val="13"/>
                <w:szCs w:val="13"/>
              </w:rPr>
              <w:t>UÉ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, </w:t>
            </w:r>
            <w:r>
              <w:rPr>
                <w:rFonts w:ascii="Verdana" w:eastAsia="Verdana" w:hAnsi="Verdana" w:cs="Verdana"/>
                <w:color w:val="FFFFFF"/>
                <w:sz w:val="13"/>
                <w:szCs w:val="13"/>
              </w:rPr>
              <w:t>QUIÉN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, </w:t>
            </w:r>
            <w:r>
              <w:rPr>
                <w:rFonts w:ascii="Verdana" w:eastAsia="Verdana" w:hAnsi="Verdana" w:cs="Verdana"/>
                <w:color w:val="FFFFFF"/>
                <w:sz w:val="13"/>
                <w:szCs w:val="13"/>
              </w:rPr>
              <w:t>CÓMO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, </w:t>
            </w:r>
            <w:r>
              <w:rPr>
                <w:rFonts w:ascii="Verdana" w:eastAsia="Verdana" w:hAnsi="Verdana" w:cs="Verdana"/>
                <w:color w:val="FFFFFF"/>
                <w:sz w:val="13"/>
                <w:szCs w:val="13"/>
              </w:rPr>
              <w:t>CUÁNDO Y DÓNDE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?</w:t>
            </w:r>
          </w:p>
        </w:tc>
      </w:tr>
      <w:tr w:rsidR="009078F0">
        <w:trPr>
          <w:trHeight w:val="1320"/>
        </w:trPr>
        <w:tc>
          <w:tcPr>
            <w:tcW w:w="8891" w:type="dxa"/>
            <w:gridSpan w:val="2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:rsidR="009078F0" w:rsidRDefault="00F52838" w:rsidP="00AA73FA">
            <w:bookmarkStart w:id="0" w:name="_gjdgxs" w:colFirst="0" w:colLast="0"/>
            <w:bookmarkEnd w:id="0"/>
            <w:proofErr w:type="spellStart"/>
            <w:r w:rsidRPr="00F52838">
              <w:t>VirtualStoreWallet</w:t>
            </w:r>
            <w:proofErr w:type="spellEnd"/>
            <w:r w:rsidRPr="00F52838">
              <w:t xml:space="preserve"> es una aplicación móvil que proporciona a los usuarios una billetera virtual para realizar pagos en tiendas asociadas. A través de esta billetera, los usuarios podrán recargar fondos y utilizarlos para comprar productos, disfrutando además de promociones y recompensas exclusivas. La aplicación también almacenará un historial de transacciones y generará reportes, permitiendo a los usuarios gestionar sus compras de forma eficiente.</w:t>
            </w:r>
          </w:p>
        </w:tc>
      </w:tr>
      <w:tr w:rsidR="009078F0">
        <w:trPr>
          <w:trHeight w:val="442"/>
        </w:trPr>
        <w:tc>
          <w:tcPr>
            <w:tcW w:w="8891" w:type="dxa"/>
            <w:gridSpan w:val="2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  <w:shd w:val="clear" w:color="auto" w:fill="5F5F5F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02" w:lineRule="auto"/>
              <w:ind w:left="63" w:right="63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EFINICIÓN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RODUCTO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3"/>
                <w:szCs w:val="13"/>
              </w:rPr>
              <w:t>ESCRIPCIÓN  DEL  PRODUCTO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, </w:t>
            </w:r>
            <w:r>
              <w:rPr>
                <w:rFonts w:ascii="Verdana" w:eastAsia="Verdana" w:hAnsi="Verdana" w:cs="Verdana"/>
                <w:color w:val="FFFFFF"/>
                <w:sz w:val="13"/>
                <w:szCs w:val="13"/>
              </w:rPr>
              <w:t>SERVICIO  O  CAPACIDAD  A GENERAR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.</w:t>
            </w:r>
          </w:p>
        </w:tc>
      </w:tr>
      <w:tr w:rsidR="009078F0">
        <w:trPr>
          <w:trHeight w:val="1145"/>
        </w:trPr>
        <w:tc>
          <w:tcPr>
            <w:tcW w:w="8891" w:type="dxa"/>
            <w:gridSpan w:val="2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:rsidR="009078F0" w:rsidRDefault="00F52838" w:rsidP="00F52838">
            <w:pPr>
              <w:pStyle w:val="NormalWeb"/>
            </w:pPr>
            <w:r w:rsidRPr="00F52838">
              <w:rPr>
                <w:rFonts w:ascii="Calibri" w:eastAsia="Calibri" w:hAnsi="Calibri" w:cs="Calibri"/>
                <w:sz w:val="22"/>
                <w:szCs w:val="22"/>
              </w:rPr>
              <w:t xml:space="preserve">El producto </w:t>
            </w:r>
            <w:proofErr w:type="spellStart"/>
            <w:r w:rsidRPr="00F52838">
              <w:rPr>
                <w:rFonts w:ascii="Calibri" w:eastAsia="Calibri" w:hAnsi="Calibri" w:cs="Calibri"/>
                <w:sz w:val="22"/>
                <w:szCs w:val="22"/>
              </w:rPr>
              <w:t>VirtualStoreWallet</w:t>
            </w:r>
            <w:proofErr w:type="spellEnd"/>
            <w:r w:rsidRPr="00F52838">
              <w:rPr>
                <w:rFonts w:ascii="Calibri" w:eastAsia="Calibri" w:hAnsi="Calibri" w:cs="Calibri"/>
                <w:sz w:val="22"/>
                <w:szCs w:val="22"/>
              </w:rPr>
              <w:t xml:space="preserve"> ofrece una billetera digital que permite a los usuarios recargar dinero para realizar pagos en establecimientos comerciales. Aparte de realizar compras, la app ofrecerá opciones de generación de reportes, acceso a promociones personalizadas y un sistema de recompensas basado en el uso frecuente. También incluirá un historial detallado de todas las transacciones realizadas.</w:t>
            </w:r>
          </w:p>
        </w:tc>
      </w:tr>
      <w:tr w:rsidR="009078F0">
        <w:trPr>
          <w:trHeight w:val="468"/>
        </w:trPr>
        <w:tc>
          <w:tcPr>
            <w:tcW w:w="8891" w:type="dxa"/>
            <w:gridSpan w:val="2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  <w:shd w:val="clear" w:color="auto" w:fill="5F5F5F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24" w:lineRule="auto"/>
              <w:ind w:left="59" w:right="508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EFINICIÓN DE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EQUISITOS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color w:val="FFFFFF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4"/>
                <w:szCs w:val="14"/>
              </w:rPr>
              <w:t>ESCRIPCIÓN DE REQUERIMIENTOS FUNCIONALES</w:t>
            </w:r>
            <w:r>
              <w:rPr>
                <w:rFonts w:ascii="Verdana" w:eastAsia="Verdana" w:hAnsi="Verdana" w:cs="Verdana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Verdana" w:eastAsia="Verdana" w:hAnsi="Verdana" w:cs="Verdana"/>
                <w:color w:val="FFFFFF"/>
                <w:sz w:val="14"/>
                <w:szCs w:val="14"/>
              </w:rPr>
              <w:t>NO FUNCIONALES</w:t>
            </w:r>
            <w:r>
              <w:rPr>
                <w:rFonts w:ascii="Verdana" w:eastAsia="Verdana" w:hAnsi="Verdana" w:cs="Verdana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Verdana" w:eastAsia="Verdana" w:hAnsi="Verdana" w:cs="Verdana"/>
                <w:color w:val="FFFFFF"/>
                <w:sz w:val="14"/>
                <w:szCs w:val="14"/>
              </w:rPr>
              <w:t>DE CALIDAD</w:t>
            </w:r>
            <w:r>
              <w:rPr>
                <w:rFonts w:ascii="Verdana" w:eastAsia="Verdana" w:hAnsi="Verdana" w:cs="Verdana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Verdana" w:eastAsia="Verdana" w:hAnsi="Verdana" w:cs="Verdana"/>
                <w:color w:val="FFFFFF"/>
                <w:sz w:val="14"/>
                <w:szCs w:val="14"/>
              </w:rPr>
              <w:t>ETC</w:t>
            </w:r>
            <w:r>
              <w:rPr>
                <w:rFonts w:ascii="Verdana" w:eastAsia="Verdana" w:hAnsi="Verdana" w:cs="Verdana"/>
                <w:color w:val="FFFFFF"/>
                <w:sz w:val="18"/>
                <w:szCs w:val="18"/>
              </w:rPr>
              <w:t xml:space="preserve">., </w:t>
            </w:r>
            <w:r>
              <w:rPr>
                <w:rFonts w:ascii="Verdana" w:eastAsia="Verdana" w:hAnsi="Verdana" w:cs="Verdana"/>
                <w:color w:val="FFFFFF"/>
                <w:sz w:val="14"/>
                <w:szCs w:val="14"/>
              </w:rPr>
              <w:t>DEL PROYECTO</w:t>
            </w:r>
            <w:r>
              <w:rPr>
                <w:rFonts w:ascii="Verdana" w:eastAsia="Verdana" w:hAnsi="Verdana" w:cs="Verdana"/>
                <w:color w:val="FFFFFF"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color w:val="FFFFFF"/>
                <w:sz w:val="14"/>
                <w:szCs w:val="14"/>
              </w:rPr>
              <w:t>PRODUCTO</w:t>
            </w:r>
            <w:r>
              <w:rPr>
                <w:rFonts w:ascii="Verdana" w:eastAsia="Verdana" w:hAnsi="Verdana" w:cs="Verdana"/>
                <w:color w:val="FFFFFF"/>
                <w:sz w:val="18"/>
                <w:szCs w:val="18"/>
              </w:rPr>
              <w:t>.</w:t>
            </w:r>
          </w:p>
        </w:tc>
      </w:tr>
      <w:tr w:rsidR="009078F0">
        <w:trPr>
          <w:trHeight w:val="1102"/>
        </w:trPr>
        <w:tc>
          <w:tcPr>
            <w:tcW w:w="8891" w:type="dxa"/>
            <w:gridSpan w:val="2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:rsidR="003768DC" w:rsidRPr="003768DC" w:rsidRDefault="003768DC" w:rsidP="003768DC">
            <w:pPr>
              <w:widowControl/>
              <w:spacing w:before="100" w:beforeAutospacing="1" w:after="100" w:afterAutospacing="1"/>
              <w:rPr>
                <w:b/>
              </w:rPr>
            </w:pPr>
            <w:r w:rsidRPr="003768DC">
              <w:rPr>
                <w:b/>
              </w:rPr>
              <w:t>Requerimientos Funcionales:</w:t>
            </w:r>
          </w:p>
          <w:p w:rsidR="00F52838" w:rsidRDefault="00F52838" w:rsidP="00F52838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Registro obligatorio del usuario, incluyendo verificación de correo electrónico y teléfono.</w:t>
            </w:r>
          </w:p>
          <w:p w:rsidR="00F52838" w:rsidRDefault="00F52838" w:rsidP="00F52838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Los usuarios podrán añadir dinero a su billetera virtual a través de distintos métodos de pago.</w:t>
            </w:r>
          </w:p>
          <w:p w:rsidR="00F52838" w:rsidRDefault="00F52838" w:rsidP="00F52838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Los usuarios podrán consultar todas sus compras y recargas realizadas.</w:t>
            </w:r>
          </w:p>
          <w:p w:rsidR="00F52838" w:rsidRDefault="00F52838" w:rsidP="00F52838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Posibilidad de generar reportes detallados sobre el uso de la billetera y transacciones.</w:t>
            </w:r>
          </w:p>
          <w:p w:rsidR="00F52838" w:rsidRDefault="00F52838" w:rsidP="00F52838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Ofrecer recompensas e incentivos basados en el comportamiento de compra del usuario.</w:t>
            </w:r>
          </w:p>
          <w:p w:rsidR="00F52838" w:rsidRDefault="00F52838" w:rsidP="00F52838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Permitir a los usuarios realizar pagos escaneando códigos QR en la tienda.</w:t>
            </w:r>
          </w:p>
          <w:p w:rsidR="00F52838" w:rsidRDefault="00F52838" w:rsidP="00F52838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Los usuarios podrán acceder a promociones personalizadas según su historial de compras.</w:t>
            </w:r>
          </w:p>
          <w:p w:rsidR="003768DC" w:rsidRPr="003768DC" w:rsidRDefault="00F52838" w:rsidP="00F52838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El sistema enviará notificaciones sobre el estado de la billetera y de las transacciones.</w:t>
            </w:r>
          </w:p>
          <w:p w:rsidR="003768DC" w:rsidRPr="003768DC" w:rsidRDefault="003768DC" w:rsidP="003768DC">
            <w:pPr>
              <w:widowControl/>
              <w:spacing w:before="100" w:beforeAutospacing="1" w:after="100" w:afterAutospacing="1"/>
              <w:rPr>
                <w:b/>
              </w:rPr>
            </w:pPr>
            <w:r w:rsidRPr="003768DC">
              <w:rPr>
                <w:b/>
              </w:rPr>
              <w:t>Requerimientos No Funcionales:</w:t>
            </w:r>
          </w:p>
          <w:p w:rsidR="00631913" w:rsidRDefault="00631913" w:rsidP="0063191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Garantizar la protección de los datos personales y transacciones mediante autenticación robusta y cifrado.</w:t>
            </w:r>
          </w:p>
          <w:p w:rsidR="00631913" w:rsidRDefault="00631913" w:rsidP="0063191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 xml:space="preserve">La aplicación debe ofrecer tiempos de respuesta rápidos, con transacciones realizadas en menos de </w:t>
            </w:r>
            <w:r>
              <w:t>x</w:t>
            </w:r>
            <w:r>
              <w:t xml:space="preserve"> segundos.</w:t>
            </w:r>
          </w:p>
          <w:p w:rsidR="00631913" w:rsidRDefault="00631913" w:rsidP="0063191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Debe ser compatible con plataformas Android e iOS.</w:t>
            </w:r>
          </w:p>
          <w:p w:rsidR="003768DC" w:rsidRPr="003768DC" w:rsidRDefault="00631913" w:rsidP="0063191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La infraestructura debe poder escalar para soportar un número creciente de usuarios sin comprometer el rendimiento.</w:t>
            </w:r>
          </w:p>
          <w:p w:rsidR="003768DC" w:rsidRPr="003768DC" w:rsidRDefault="003768DC" w:rsidP="003768DC">
            <w:pPr>
              <w:widowControl/>
              <w:spacing w:before="100" w:beforeAutospacing="1" w:after="100" w:afterAutospacing="1"/>
              <w:rPr>
                <w:b/>
              </w:rPr>
            </w:pPr>
            <w:r w:rsidRPr="003768DC">
              <w:rPr>
                <w:b/>
              </w:rPr>
              <w:t>Requerimientos de Calidad:</w:t>
            </w:r>
          </w:p>
          <w:p w:rsidR="00631913" w:rsidRDefault="00631913" w:rsidP="00631913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El sistema debe estar disponible el 99.9% del tiempo.</w:t>
            </w:r>
          </w:p>
          <w:p w:rsidR="00631913" w:rsidRDefault="00631913" w:rsidP="00631913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La interfaz debe ser intuitiva, simple y fácil de usar para todos los tipos de usuarios.</w:t>
            </w:r>
          </w:p>
          <w:p w:rsidR="009078F0" w:rsidRDefault="00631913" w:rsidP="00631913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lastRenderedPageBreak/>
              <w:t>El código debe ser claro y bien estructurado para facilitar futuras actualizaciones y mejoras.</w:t>
            </w:r>
          </w:p>
        </w:tc>
      </w:tr>
    </w:tbl>
    <w:p w:rsidR="009078F0" w:rsidRDefault="009078F0">
      <w:pPr>
        <w:spacing w:before="16" w:line="200" w:lineRule="auto"/>
        <w:rPr>
          <w:sz w:val="20"/>
          <w:szCs w:val="20"/>
        </w:rPr>
      </w:pPr>
    </w:p>
    <w:tbl>
      <w:tblPr>
        <w:tblStyle w:val="a1"/>
        <w:tblW w:w="9923" w:type="dxa"/>
        <w:tblInd w:w="-152" w:type="dxa"/>
        <w:tblLayout w:type="fixed"/>
        <w:tblLook w:val="0000" w:firstRow="0" w:lastRow="0" w:firstColumn="0" w:lastColumn="0" w:noHBand="0" w:noVBand="0"/>
      </w:tblPr>
      <w:tblGrid>
        <w:gridCol w:w="2480"/>
        <w:gridCol w:w="2241"/>
        <w:gridCol w:w="1726"/>
        <w:gridCol w:w="117"/>
        <w:gridCol w:w="3359"/>
      </w:tblGrid>
      <w:tr w:rsidR="009078F0" w:rsidTr="0061496D">
        <w:trPr>
          <w:trHeight w:val="442"/>
        </w:trPr>
        <w:tc>
          <w:tcPr>
            <w:tcW w:w="9923" w:type="dxa"/>
            <w:gridSpan w:val="5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5F5F5F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02" w:lineRule="auto"/>
              <w:ind w:left="54" w:right="56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O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BJETIVOS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M</w:t>
            </w:r>
            <w:r>
              <w:rPr>
                <w:rFonts w:ascii="Verdana" w:eastAsia="Verdana" w:hAnsi="Verdana" w:cs="Verdana"/>
                <w:color w:val="FFFFFF"/>
                <w:sz w:val="13"/>
                <w:szCs w:val="13"/>
              </w:rPr>
              <w:t>ETAS HACIA LAS CUALES SE DEBE DIRIGIR EL TRABAJO DEL PROYECTO EN TÉRMINOS DE LA TRIPLE RESTRICCIÓN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.</w:t>
            </w:r>
          </w:p>
        </w:tc>
      </w:tr>
      <w:tr w:rsidR="009078F0" w:rsidTr="0061496D">
        <w:trPr>
          <w:trHeight w:val="293"/>
        </w:trPr>
        <w:tc>
          <w:tcPr>
            <w:tcW w:w="248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524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ONCEPTO</w:t>
            </w:r>
          </w:p>
        </w:tc>
        <w:tc>
          <w:tcPr>
            <w:tcW w:w="39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right="3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BJETIVOS</w:t>
            </w:r>
          </w:p>
        </w:tc>
        <w:tc>
          <w:tcPr>
            <w:tcW w:w="34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A6A6A6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565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CRITERIO DE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É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XITO</w:t>
            </w:r>
          </w:p>
        </w:tc>
      </w:tr>
      <w:tr w:rsidR="009078F0" w:rsidTr="0061496D">
        <w:trPr>
          <w:trHeight w:val="250"/>
        </w:trPr>
        <w:tc>
          <w:tcPr>
            <w:tcW w:w="248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1. A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LCANCE</w:t>
            </w:r>
          </w:p>
        </w:tc>
        <w:tc>
          <w:tcPr>
            <w:tcW w:w="39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18BC" w:rsidRDefault="00EC4145" w:rsidP="00413127">
            <w:pPr>
              <w:jc w:val="center"/>
            </w:pPr>
            <w:r w:rsidRPr="00EC4145">
              <w:t xml:space="preserve">Desarrollar una aplicación móvil con funcionalidades específicas como recarga de fondos, gestión de </w:t>
            </w:r>
            <w:proofErr w:type="spellStart"/>
            <w:r w:rsidR="00413127">
              <w:t>W</w:t>
            </w:r>
            <w:r w:rsidRPr="00EC4145">
              <w:t>allets</w:t>
            </w:r>
            <w:proofErr w:type="spellEnd"/>
            <w:r w:rsidRPr="00EC4145">
              <w:t xml:space="preserve"> y generación de reportes.</w:t>
            </w:r>
          </w:p>
        </w:tc>
        <w:tc>
          <w:tcPr>
            <w:tcW w:w="34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61496D" w:rsidRDefault="00EC4145" w:rsidP="00EC4145">
            <w:pPr>
              <w:pStyle w:val="Prrafodelista"/>
              <w:numPr>
                <w:ilvl w:val="0"/>
                <w:numId w:val="4"/>
              </w:numPr>
            </w:pPr>
            <w:r w:rsidRPr="00EC4145">
              <w:t>La aplicación debe estar completamente funcional y permitir la ejecución de todas las operaciones definidas en al menos un 95% de los casos de prueba.</w:t>
            </w:r>
          </w:p>
        </w:tc>
      </w:tr>
      <w:tr w:rsidR="009078F0" w:rsidTr="0061496D">
        <w:trPr>
          <w:trHeight w:val="250"/>
        </w:trPr>
        <w:tc>
          <w:tcPr>
            <w:tcW w:w="248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2. T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IEMPO</w:t>
            </w:r>
          </w:p>
        </w:tc>
        <w:tc>
          <w:tcPr>
            <w:tcW w:w="39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EC4145" w:rsidP="00554EA7">
            <w:pPr>
              <w:jc w:val="center"/>
            </w:pPr>
            <w:r w:rsidRPr="00EC4145">
              <w:t>Completar el desarrollo, pruebas y despliegue en un periodo de 6 meses.</w:t>
            </w:r>
          </w:p>
        </w:tc>
        <w:tc>
          <w:tcPr>
            <w:tcW w:w="34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9078F0" w:rsidRDefault="00EC4145" w:rsidP="00EC4145">
            <w:pPr>
              <w:pStyle w:val="Prrafodelista"/>
              <w:numPr>
                <w:ilvl w:val="0"/>
                <w:numId w:val="4"/>
              </w:numPr>
            </w:pPr>
            <w:r w:rsidRPr="00EC4145">
              <w:t>Cumplir con el cronograma de entregas intermedias y la fecha límite final sin retrasos superiores al 10% del plan original.</w:t>
            </w:r>
          </w:p>
        </w:tc>
      </w:tr>
      <w:tr w:rsidR="009078F0" w:rsidTr="0061496D">
        <w:trPr>
          <w:trHeight w:val="250"/>
        </w:trPr>
        <w:tc>
          <w:tcPr>
            <w:tcW w:w="248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3. C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OSTO</w:t>
            </w:r>
          </w:p>
        </w:tc>
        <w:tc>
          <w:tcPr>
            <w:tcW w:w="39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EC4145" w:rsidP="00EC4145">
            <w:pPr>
              <w:jc w:val="center"/>
            </w:pPr>
            <w:r w:rsidRPr="00EC4145">
              <w:t>Ejecutar el proyecto dentro de un presupuesto establecido de $</w:t>
            </w:r>
            <w:proofErr w:type="spellStart"/>
            <w:r>
              <w:t>xxxxxx</w:t>
            </w:r>
            <w:proofErr w:type="spellEnd"/>
            <w:r w:rsidRPr="00EC4145">
              <w:t xml:space="preserve"> USD.</w:t>
            </w:r>
          </w:p>
        </w:tc>
        <w:tc>
          <w:tcPr>
            <w:tcW w:w="34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9078F0" w:rsidRDefault="00EC4145" w:rsidP="00EC4145">
            <w:pPr>
              <w:pStyle w:val="Prrafodelista"/>
              <w:numPr>
                <w:ilvl w:val="0"/>
                <w:numId w:val="4"/>
              </w:numPr>
            </w:pPr>
            <w:r w:rsidRPr="00EC4145">
              <w:t>Mantener los gastos totales del proyecto dentro de un margen de tolerancia del 5% respecto al presupuesto planificado</w:t>
            </w:r>
          </w:p>
        </w:tc>
      </w:tr>
      <w:tr w:rsidR="009078F0" w:rsidTr="0061496D">
        <w:trPr>
          <w:trHeight w:val="442"/>
        </w:trPr>
        <w:tc>
          <w:tcPr>
            <w:tcW w:w="9923" w:type="dxa"/>
            <w:gridSpan w:val="5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5F5F5F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02" w:lineRule="auto"/>
              <w:ind w:left="63" w:right="62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F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INALIDAD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F</w:t>
            </w:r>
            <w:r>
              <w:rPr>
                <w:rFonts w:ascii="Verdana" w:eastAsia="Verdana" w:hAnsi="Verdana" w:cs="Verdana"/>
                <w:color w:val="FFFFFF"/>
                <w:sz w:val="13"/>
                <w:szCs w:val="13"/>
              </w:rPr>
              <w:t>IN ÚLTIMO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, </w:t>
            </w:r>
            <w:r>
              <w:rPr>
                <w:rFonts w:ascii="Verdana" w:eastAsia="Verdana" w:hAnsi="Verdana" w:cs="Verdana"/>
                <w:color w:val="FFFFFF"/>
                <w:sz w:val="13"/>
                <w:szCs w:val="13"/>
              </w:rPr>
              <w:t>PROPÓSITO GENERAL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, </w:t>
            </w:r>
            <w:proofErr w:type="gramStart"/>
            <w:r>
              <w:rPr>
                <w:rFonts w:ascii="Verdana" w:eastAsia="Verdana" w:hAnsi="Verdana" w:cs="Verdana"/>
                <w:color w:val="FFFFFF"/>
                <w:sz w:val="13"/>
                <w:szCs w:val="13"/>
              </w:rPr>
              <w:t>U  OBJETIVO</w:t>
            </w:r>
            <w:proofErr w:type="gramEnd"/>
            <w:r>
              <w:rPr>
                <w:rFonts w:ascii="Verdana" w:eastAsia="Verdana" w:hAnsi="Verdana" w:cs="Verdana"/>
                <w:color w:val="FFFFFF"/>
                <w:sz w:val="13"/>
                <w:szCs w:val="13"/>
              </w:rPr>
              <w:t xml:space="preserve"> DE NIVEL SUPERIOR  POR EL CUAL SE EJECUTA EL PROYECTO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. E</w:t>
            </w:r>
            <w:r>
              <w:rPr>
                <w:rFonts w:ascii="Verdana" w:eastAsia="Verdana" w:hAnsi="Verdana" w:cs="Verdana"/>
                <w:color w:val="FFFFFF"/>
                <w:sz w:val="13"/>
                <w:szCs w:val="13"/>
              </w:rPr>
              <w:t>NLACE CON PROGRAMAS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, </w:t>
            </w:r>
            <w:r>
              <w:rPr>
                <w:rFonts w:ascii="Verdana" w:eastAsia="Verdana" w:hAnsi="Verdana" w:cs="Verdana"/>
                <w:color w:val="FFFFFF"/>
                <w:sz w:val="13"/>
                <w:szCs w:val="13"/>
              </w:rPr>
              <w:t>PORTAFOLIOS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, </w:t>
            </w:r>
            <w:r>
              <w:rPr>
                <w:rFonts w:ascii="Verdana" w:eastAsia="Verdana" w:hAnsi="Verdana" w:cs="Verdana"/>
                <w:color w:val="FFFFFF"/>
                <w:sz w:val="13"/>
                <w:szCs w:val="13"/>
              </w:rPr>
              <w:t>O ESTRATEGIAS DE LA ORGANIZACIÓN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.</w:t>
            </w:r>
          </w:p>
        </w:tc>
      </w:tr>
      <w:tr w:rsidR="009078F0" w:rsidTr="0061496D">
        <w:trPr>
          <w:trHeight w:val="622"/>
        </w:trPr>
        <w:tc>
          <w:tcPr>
            <w:tcW w:w="9923" w:type="dxa"/>
            <w:gridSpan w:val="5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9078F0" w:rsidRDefault="00631913" w:rsidP="00631913">
            <w:r>
              <w:t>O</w:t>
            </w:r>
            <w:r w:rsidRPr="00631913">
              <w:t>frecer a los usuarios una solución de pago móvil eficiente y segura que no solo facilite sus transacciones diarias, sino que también les brinde beneficios adicionales</w:t>
            </w:r>
            <w:r>
              <w:t>, e</w:t>
            </w:r>
            <w:r w:rsidRPr="00631913">
              <w:t xml:space="preserve">ste producto busca modernizar la experiencia de compra en tienda, incentivando el uso continuo de la billetera digital y </w:t>
            </w:r>
            <w:r>
              <w:t>fidelizando al usuario con la tienda</w:t>
            </w:r>
          </w:p>
        </w:tc>
      </w:tr>
      <w:tr w:rsidR="009078F0" w:rsidTr="0061496D">
        <w:trPr>
          <w:trHeight w:val="442"/>
        </w:trPr>
        <w:tc>
          <w:tcPr>
            <w:tcW w:w="9923" w:type="dxa"/>
            <w:gridSpan w:val="5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5F5F5F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02" w:lineRule="auto"/>
              <w:ind w:left="63" w:right="63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J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USTIFICACIÓN  DEL 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 xml:space="preserve">:  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M</w:t>
            </w:r>
            <w:r>
              <w:rPr>
                <w:rFonts w:ascii="Verdana" w:eastAsia="Verdana" w:hAnsi="Verdana" w:cs="Verdana"/>
                <w:color w:val="FFFFFF"/>
                <w:sz w:val="13"/>
                <w:szCs w:val="13"/>
              </w:rPr>
              <w:t>OTIVOS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,  </w:t>
            </w:r>
            <w:r>
              <w:rPr>
                <w:rFonts w:ascii="Verdana" w:eastAsia="Verdana" w:hAnsi="Verdana" w:cs="Verdana"/>
                <w:color w:val="FFFFFF"/>
                <w:sz w:val="13"/>
                <w:szCs w:val="13"/>
              </w:rPr>
              <w:t>RAZONES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,  </w:t>
            </w:r>
            <w:r>
              <w:rPr>
                <w:rFonts w:ascii="Verdana" w:eastAsia="Verdana" w:hAnsi="Verdana" w:cs="Verdana"/>
                <w:color w:val="FFFFFF"/>
                <w:sz w:val="13"/>
                <w:szCs w:val="13"/>
              </w:rPr>
              <w:t>O   ARGUMENTOS   QUE   JUSTIFICAN   LA   EJECUCIÓN   DEL PROYECTO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.</w:t>
            </w:r>
          </w:p>
        </w:tc>
      </w:tr>
      <w:tr w:rsidR="009078F0" w:rsidTr="0061496D">
        <w:trPr>
          <w:trHeight w:val="238"/>
        </w:trPr>
        <w:tc>
          <w:tcPr>
            <w:tcW w:w="4721" w:type="dxa"/>
            <w:gridSpan w:val="2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39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J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 xml:space="preserve">USTIFICACIÓN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UALITATIVA</w:t>
            </w:r>
          </w:p>
        </w:tc>
        <w:tc>
          <w:tcPr>
            <w:tcW w:w="520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E0E0E0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71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J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 xml:space="preserve">USTIFICACIÓN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UANTITATIVA</w:t>
            </w:r>
          </w:p>
        </w:tc>
      </w:tr>
      <w:tr w:rsidR="009078F0" w:rsidTr="0061496D">
        <w:trPr>
          <w:trHeight w:val="238"/>
        </w:trPr>
        <w:tc>
          <w:tcPr>
            <w:tcW w:w="4721" w:type="dxa"/>
            <w:gridSpan w:val="2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631913">
            <w:r w:rsidRPr="00631913">
              <w:t>Permite ofrecer una experiencia de compra rápida y sin efectivo, mejorando la comodidad del cliente en tiendas de la cadena.</w:t>
            </w:r>
          </w:p>
        </w:tc>
        <w:tc>
          <w:tcPr>
            <w:tcW w:w="184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Flujo de Ingresos</w:t>
            </w:r>
          </w:p>
        </w:tc>
        <w:tc>
          <w:tcPr>
            <w:tcW w:w="3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9078F0" w:rsidRDefault="00C15FC3">
            <w:r>
              <w:t>0</w:t>
            </w:r>
          </w:p>
        </w:tc>
      </w:tr>
      <w:tr w:rsidR="009078F0" w:rsidTr="0061496D">
        <w:trPr>
          <w:trHeight w:val="238"/>
        </w:trPr>
        <w:tc>
          <w:tcPr>
            <w:tcW w:w="4721" w:type="dxa"/>
            <w:gridSpan w:val="2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631913">
            <w:r w:rsidRPr="00631913">
              <w:t>Facilita la fidelización de usuarios mediante recompensas personalizadas y descuentos exclusivos.</w:t>
            </w:r>
          </w:p>
        </w:tc>
        <w:tc>
          <w:tcPr>
            <w:tcW w:w="184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Flujo de Egresos</w:t>
            </w:r>
          </w:p>
        </w:tc>
        <w:tc>
          <w:tcPr>
            <w:tcW w:w="3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9078F0" w:rsidRDefault="000A74B1">
            <w:r>
              <w:t>NC</w:t>
            </w:r>
          </w:p>
        </w:tc>
      </w:tr>
      <w:tr w:rsidR="009078F0" w:rsidTr="0061496D">
        <w:trPr>
          <w:trHeight w:val="238"/>
        </w:trPr>
        <w:tc>
          <w:tcPr>
            <w:tcW w:w="4721" w:type="dxa"/>
            <w:gridSpan w:val="2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631913" w:rsidP="005C5679">
            <w:r w:rsidRPr="00631913">
              <w:t>Proporciona a la empresa herramientas de análisis para optimizar estrategias comerciales basadas en el comportamiento de los usuarios.</w:t>
            </w:r>
          </w:p>
        </w:tc>
        <w:tc>
          <w:tcPr>
            <w:tcW w:w="184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VAN</w:t>
            </w:r>
          </w:p>
        </w:tc>
        <w:tc>
          <w:tcPr>
            <w:tcW w:w="3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9078F0" w:rsidRDefault="000A74B1">
            <w:r>
              <w:t>Flujo ingresos – Flujo egresos</w:t>
            </w:r>
          </w:p>
        </w:tc>
      </w:tr>
      <w:tr w:rsidR="009078F0" w:rsidTr="0061496D">
        <w:trPr>
          <w:trHeight w:val="238"/>
        </w:trPr>
        <w:tc>
          <w:tcPr>
            <w:tcW w:w="4721" w:type="dxa"/>
            <w:gridSpan w:val="2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  <w:tc>
          <w:tcPr>
            <w:tcW w:w="184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TIR</w:t>
            </w:r>
          </w:p>
        </w:tc>
        <w:tc>
          <w:tcPr>
            <w:tcW w:w="3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9078F0" w:rsidRDefault="000A74B1" w:rsidP="000A74B1">
            <w:r>
              <w:t xml:space="preserve"> VAN – x = 0</w:t>
            </w:r>
          </w:p>
        </w:tc>
      </w:tr>
      <w:tr w:rsidR="009078F0" w:rsidTr="0061496D">
        <w:trPr>
          <w:trHeight w:val="238"/>
        </w:trPr>
        <w:tc>
          <w:tcPr>
            <w:tcW w:w="4721" w:type="dxa"/>
            <w:gridSpan w:val="2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  <w:tc>
          <w:tcPr>
            <w:tcW w:w="184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"/>
              <w:jc w:val="center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RBC</w:t>
            </w:r>
          </w:p>
        </w:tc>
        <w:tc>
          <w:tcPr>
            <w:tcW w:w="3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9078F0" w:rsidRDefault="00326FC7">
            <w:r>
              <w:t xml:space="preserve"> Beneficio - Costo</w:t>
            </w:r>
          </w:p>
        </w:tc>
      </w:tr>
    </w:tbl>
    <w:p w:rsidR="009078F0" w:rsidRDefault="009078F0">
      <w:pPr>
        <w:spacing w:line="200" w:lineRule="auto"/>
        <w:rPr>
          <w:sz w:val="20"/>
          <w:szCs w:val="20"/>
        </w:rPr>
      </w:pPr>
    </w:p>
    <w:p w:rsidR="009078F0" w:rsidRDefault="009078F0">
      <w:pPr>
        <w:spacing w:line="280" w:lineRule="auto"/>
        <w:rPr>
          <w:sz w:val="28"/>
          <w:szCs w:val="28"/>
        </w:rPr>
      </w:pPr>
    </w:p>
    <w:p w:rsidR="009078F0" w:rsidRDefault="000B3496">
      <w:pPr>
        <w:pStyle w:val="Ttulo1"/>
        <w:spacing w:before="72"/>
        <w:ind w:left="1496"/>
      </w:pPr>
      <w:r>
        <w:t xml:space="preserve">Contacto: </w:t>
      </w:r>
      <w:hyperlink r:id="rId7">
        <w:r>
          <w:rPr>
            <w:color w:val="0000FF"/>
            <w:u w:val="single"/>
          </w:rPr>
          <w:t xml:space="preserve">informes@dharma-consulting.com  </w:t>
        </w:r>
      </w:hyperlink>
      <w:r>
        <w:rPr>
          <w:color w:val="000000"/>
        </w:rPr>
        <w:t xml:space="preserve">Página Web: </w:t>
      </w:r>
      <w:hyperlink r:id="rId8">
        <w:r>
          <w:rPr>
            <w:color w:val="0000FF"/>
            <w:u w:val="single"/>
          </w:rPr>
          <w:t>www.dharmacon.net</w:t>
        </w:r>
      </w:hyperlink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38100</wp:posOffset>
                </wp:positionV>
                <wp:extent cx="5850890" cy="1270"/>
                <wp:effectExtent l="0" t="0" r="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0890" cy="1270"/>
                          <a:chOff x="3169850" y="3774600"/>
                          <a:chExt cx="5850900" cy="955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169855" y="3779365"/>
                            <a:ext cx="5850890" cy="1270"/>
                            <a:chOff x="0" y="0"/>
                            <a:chExt cx="5850890" cy="127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850875" cy="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78F0" w:rsidRDefault="009078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 4"/>
                          <wps:cNvSpPr/>
                          <wps:spPr>
                            <a:xfrm>
                              <a:off x="0" y="0"/>
                              <a:ext cx="585089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50890" h="1270" extrusionOk="0">
                                  <a:moveTo>
                                    <a:pt x="0" y="0"/>
                                  </a:moveTo>
                                  <a:lnTo>
                                    <a:pt x="585089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3" o:spid="_x0000_s1026" style="position:absolute;left:0;text-align:left;margin-left:15pt;margin-top:3pt;width:460.7pt;height:.1pt;z-index:-251658240" coordorigin="31698,37746" coordsize="585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">
                <v:group id="Grupo 1" o:spid="_x0000_s1027" style="position:absolute;left:31698;top:37793;width:58509;height:13" coordsize="5850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58508;height: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9078F0" w:rsidRDefault="009078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 4" o:spid="_x0000_s1029" style="position:absolute;width:58508;height:12;visibility:visible;mso-wrap-style:square;v-text-anchor:middle" coordsize="5850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" path="m,l5850890,e" filled="f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</w:p>
    <w:p w:rsidR="009078F0" w:rsidRDefault="009078F0">
      <w:pPr>
        <w:spacing w:before="6" w:line="110" w:lineRule="auto"/>
        <w:rPr>
          <w:sz w:val="11"/>
          <w:szCs w:val="11"/>
        </w:rPr>
      </w:pPr>
    </w:p>
    <w:p w:rsidR="009078F0" w:rsidRDefault="000B3496">
      <w:pPr>
        <w:pBdr>
          <w:top w:val="nil"/>
          <w:left w:val="nil"/>
          <w:bottom w:val="nil"/>
          <w:right w:val="nil"/>
          <w:between w:val="nil"/>
        </w:pBdr>
        <w:spacing w:before="74"/>
        <w:ind w:left="394" w:right="382" w:firstLine="431"/>
        <w:rPr>
          <w:rFonts w:ascii="Verdana" w:eastAsia="Verdana" w:hAnsi="Verdana" w:cs="Verdana"/>
          <w:color w:val="000000"/>
          <w:sz w:val="14"/>
          <w:szCs w:val="14"/>
        </w:rPr>
      </w:pPr>
      <w:proofErr w:type="spellStart"/>
      <w:r>
        <w:rPr>
          <w:rFonts w:ascii="Verdana" w:eastAsia="Verdana" w:hAnsi="Verdana" w:cs="Verdana"/>
          <w:color w:val="000000"/>
          <w:sz w:val="14"/>
          <w:szCs w:val="14"/>
        </w:rPr>
        <w:t>The</w:t>
      </w:r>
      <w:proofErr w:type="spellEnd"/>
      <w:r>
        <w:rPr>
          <w:rFonts w:ascii="Verdana" w:eastAsia="Verdana" w:hAnsi="Verdana" w:cs="Verdana"/>
          <w:color w:val="000000"/>
          <w:sz w:val="14"/>
          <w:szCs w:val="14"/>
        </w:rPr>
        <w:t xml:space="preserve"> PMI </w:t>
      </w:r>
      <w:proofErr w:type="spellStart"/>
      <w:r>
        <w:rPr>
          <w:rFonts w:ascii="Verdana" w:eastAsia="Verdana" w:hAnsi="Verdana" w:cs="Verdana"/>
          <w:color w:val="000000"/>
          <w:sz w:val="14"/>
          <w:szCs w:val="14"/>
        </w:rPr>
        <w:t>Registered</w:t>
      </w:r>
      <w:proofErr w:type="spellEnd"/>
      <w:r>
        <w:rPr>
          <w:rFonts w:ascii="Verdana" w:eastAsia="Verdana" w:hAnsi="Verdana" w:cs="Verdana"/>
          <w:color w:val="000000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4"/>
          <w:szCs w:val="14"/>
        </w:rPr>
        <w:t>Education</w:t>
      </w:r>
      <w:proofErr w:type="spellEnd"/>
      <w:r>
        <w:rPr>
          <w:rFonts w:ascii="Verdana" w:eastAsia="Verdana" w:hAnsi="Verdana" w:cs="Verdana"/>
          <w:color w:val="000000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4"/>
          <w:szCs w:val="14"/>
        </w:rPr>
        <w:t>Provider</w:t>
      </w:r>
      <w:proofErr w:type="spellEnd"/>
      <w:r>
        <w:rPr>
          <w:rFonts w:ascii="Verdana" w:eastAsia="Verdana" w:hAnsi="Verdana" w:cs="Verdana"/>
          <w:color w:val="000000"/>
          <w:sz w:val="14"/>
          <w:szCs w:val="14"/>
        </w:rPr>
        <w:t xml:space="preserve"> logotipo es una marca registrada del Project Management </w:t>
      </w:r>
      <w:proofErr w:type="spellStart"/>
      <w:r>
        <w:rPr>
          <w:rFonts w:ascii="Verdana" w:eastAsia="Verdana" w:hAnsi="Verdana" w:cs="Verdana"/>
          <w:color w:val="000000"/>
          <w:sz w:val="14"/>
          <w:szCs w:val="14"/>
        </w:rPr>
        <w:t>Institute</w:t>
      </w:r>
      <w:proofErr w:type="spellEnd"/>
      <w:r>
        <w:rPr>
          <w:rFonts w:ascii="Verdana" w:eastAsia="Verdana" w:hAnsi="Verdana" w:cs="Verdana"/>
          <w:color w:val="000000"/>
          <w:sz w:val="14"/>
          <w:szCs w:val="14"/>
        </w:rPr>
        <w:t xml:space="preserve">, Inc. </w:t>
      </w:r>
      <w:proofErr w:type="spellStart"/>
      <w:r>
        <w:rPr>
          <w:rFonts w:ascii="Verdana" w:eastAsia="Verdana" w:hAnsi="Verdana" w:cs="Verdana"/>
          <w:color w:val="000000"/>
          <w:sz w:val="14"/>
          <w:szCs w:val="14"/>
        </w:rPr>
        <w:t>Dharma</w:t>
      </w:r>
      <w:proofErr w:type="spellEnd"/>
      <w:r>
        <w:rPr>
          <w:rFonts w:ascii="Verdana" w:eastAsia="Verdana" w:hAnsi="Verdana" w:cs="Verdana"/>
          <w:color w:val="000000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4"/>
          <w:szCs w:val="14"/>
        </w:rPr>
        <w:t>Consulting</w:t>
      </w:r>
      <w:proofErr w:type="spellEnd"/>
      <w:r>
        <w:rPr>
          <w:rFonts w:ascii="Verdana" w:eastAsia="Verdana" w:hAnsi="Verdana" w:cs="Verdana"/>
          <w:color w:val="000000"/>
          <w:sz w:val="14"/>
          <w:szCs w:val="14"/>
        </w:rPr>
        <w:t xml:space="preserve"> como un </w:t>
      </w:r>
      <w:proofErr w:type="spellStart"/>
      <w:r>
        <w:rPr>
          <w:rFonts w:ascii="Verdana" w:eastAsia="Verdana" w:hAnsi="Verdana" w:cs="Verdana"/>
          <w:color w:val="000000"/>
          <w:sz w:val="14"/>
          <w:szCs w:val="14"/>
        </w:rPr>
        <w:t>Registered</w:t>
      </w:r>
      <w:proofErr w:type="spellEnd"/>
      <w:r>
        <w:rPr>
          <w:rFonts w:ascii="Verdana" w:eastAsia="Verdana" w:hAnsi="Verdana" w:cs="Verdana"/>
          <w:color w:val="000000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4"/>
          <w:szCs w:val="14"/>
        </w:rPr>
        <w:t>Education</w:t>
      </w:r>
      <w:proofErr w:type="spellEnd"/>
      <w:r>
        <w:rPr>
          <w:rFonts w:ascii="Verdana" w:eastAsia="Verdana" w:hAnsi="Verdana" w:cs="Verdana"/>
          <w:color w:val="000000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4"/>
          <w:szCs w:val="14"/>
        </w:rPr>
        <w:t>Provider</w:t>
      </w:r>
      <w:proofErr w:type="spellEnd"/>
      <w:r>
        <w:rPr>
          <w:rFonts w:ascii="Verdana" w:eastAsia="Verdana" w:hAnsi="Verdana" w:cs="Verdana"/>
          <w:color w:val="000000"/>
          <w:sz w:val="14"/>
          <w:szCs w:val="14"/>
        </w:rPr>
        <w:t xml:space="preserve"> (R.E.P.) ha sido revisada y aprobada por el Project Management</w:t>
      </w:r>
    </w:p>
    <w:p w:rsidR="009078F0" w:rsidRDefault="000B3496">
      <w:pPr>
        <w:pBdr>
          <w:top w:val="nil"/>
          <w:left w:val="nil"/>
          <w:bottom w:val="nil"/>
          <w:right w:val="nil"/>
          <w:between w:val="nil"/>
        </w:pBdr>
        <w:ind w:left="2412" w:right="296" w:hanging="2105"/>
        <w:rPr>
          <w:rFonts w:ascii="Verdana" w:eastAsia="Verdana" w:hAnsi="Verdana" w:cs="Verdana"/>
          <w:color w:val="000000"/>
          <w:sz w:val="14"/>
          <w:szCs w:val="14"/>
        </w:rPr>
        <w:sectPr w:rsidR="009078F0">
          <w:headerReference w:type="default" r:id="rId9"/>
          <w:pgSz w:w="11900" w:h="16840"/>
          <w:pgMar w:top="1800" w:right="1260" w:bottom="280" w:left="1180" w:header="1606" w:footer="720" w:gutter="0"/>
          <w:pgNumType w:start="1"/>
          <w:cols w:space="720"/>
        </w:sectPr>
      </w:pPr>
      <w:proofErr w:type="spellStart"/>
      <w:r>
        <w:rPr>
          <w:rFonts w:ascii="Verdana" w:eastAsia="Verdana" w:hAnsi="Verdana" w:cs="Verdana"/>
          <w:color w:val="000000"/>
          <w:sz w:val="14"/>
          <w:szCs w:val="14"/>
        </w:rPr>
        <w:t>Institute</w:t>
      </w:r>
      <w:proofErr w:type="spellEnd"/>
      <w:r>
        <w:rPr>
          <w:rFonts w:ascii="Verdana" w:eastAsia="Verdana" w:hAnsi="Verdana" w:cs="Verdana"/>
          <w:color w:val="000000"/>
          <w:sz w:val="14"/>
          <w:szCs w:val="14"/>
        </w:rPr>
        <w:t xml:space="preserve"> (PMI) para otorgar unidades de desarrollo profesional (</w:t>
      </w:r>
      <w:proofErr w:type="spellStart"/>
      <w:r>
        <w:rPr>
          <w:rFonts w:ascii="Verdana" w:eastAsia="Verdana" w:hAnsi="Verdana" w:cs="Verdana"/>
          <w:color w:val="000000"/>
          <w:sz w:val="14"/>
          <w:szCs w:val="14"/>
        </w:rPr>
        <w:t>PDUs</w:t>
      </w:r>
      <w:proofErr w:type="spellEnd"/>
      <w:r>
        <w:rPr>
          <w:rFonts w:ascii="Verdana" w:eastAsia="Verdana" w:hAnsi="Verdana" w:cs="Verdana"/>
          <w:color w:val="000000"/>
          <w:sz w:val="14"/>
          <w:szCs w:val="14"/>
        </w:rPr>
        <w:t xml:space="preserve">) por sus cursos. </w:t>
      </w:r>
      <w:proofErr w:type="spellStart"/>
      <w:r>
        <w:rPr>
          <w:rFonts w:ascii="Verdana" w:eastAsia="Verdana" w:hAnsi="Verdana" w:cs="Verdana"/>
          <w:color w:val="000000"/>
          <w:sz w:val="14"/>
          <w:szCs w:val="14"/>
        </w:rPr>
        <w:t>Dharma</w:t>
      </w:r>
      <w:proofErr w:type="spellEnd"/>
      <w:r>
        <w:rPr>
          <w:rFonts w:ascii="Verdana" w:eastAsia="Verdana" w:hAnsi="Verdana" w:cs="Verdana"/>
          <w:color w:val="000000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4"/>
          <w:szCs w:val="14"/>
        </w:rPr>
        <w:t>Consulting</w:t>
      </w:r>
      <w:proofErr w:type="spellEnd"/>
      <w:r>
        <w:rPr>
          <w:rFonts w:ascii="Verdana" w:eastAsia="Verdana" w:hAnsi="Verdana" w:cs="Verdana"/>
          <w:color w:val="000000"/>
          <w:sz w:val="14"/>
          <w:szCs w:val="14"/>
        </w:rPr>
        <w:t xml:space="preserve"> ha aceptado regirse por los criterios establecidos de aseguramiento de calidad del PMI.</w:t>
      </w:r>
    </w:p>
    <w:p w:rsidR="009078F0" w:rsidRDefault="009078F0">
      <w:pPr>
        <w:spacing w:before="7"/>
        <w:rPr>
          <w:sz w:val="24"/>
          <w:szCs w:val="24"/>
        </w:rPr>
      </w:pPr>
    </w:p>
    <w:tbl>
      <w:tblPr>
        <w:tblStyle w:val="a2"/>
        <w:tblW w:w="9001" w:type="dxa"/>
        <w:tblInd w:w="268" w:type="dxa"/>
        <w:tblLayout w:type="fixed"/>
        <w:tblLook w:val="0000" w:firstRow="0" w:lastRow="0" w:firstColumn="0" w:lastColumn="0" w:noHBand="0" w:noVBand="0"/>
      </w:tblPr>
      <w:tblGrid>
        <w:gridCol w:w="1630"/>
        <w:gridCol w:w="2693"/>
        <w:gridCol w:w="4678"/>
      </w:tblGrid>
      <w:tr w:rsidR="009078F0">
        <w:trPr>
          <w:trHeight w:val="293"/>
        </w:trPr>
        <w:tc>
          <w:tcPr>
            <w:tcW w:w="90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ESIGNACIÓN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ROJECT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M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ANAGER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.</w:t>
            </w:r>
          </w:p>
        </w:tc>
      </w:tr>
      <w:tr w:rsidR="009078F0">
        <w:trPr>
          <w:trHeight w:val="269"/>
        </w:trPr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18"/>
              </w:tabs>
              <w:spacing w:before="19"/>
              <w:ind w:right="-2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  <w:highlight w:val="lightGray"/>
              </w:rPr>
              <w:t xml:space="preserve"> N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  <w:highlight w:val="lightGray"/>
              </w:rPr>
              <w:t xml:space="preserve">OMBRE 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  <w:highlight w:val="lightGray"/>
              </w:rPr>
              <w:tab/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27129F">
            <w:r>
              <w:t>Jaider Jhesit Lopez</w:t>
            </w:r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66"/>
              </w:tabs>
              <w:spacing w:before="19"/>
              <w:ind w:right="-2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  <w:highlight w:val="lightGray"/>
              </w:rPr>
              <w:t xml:space="preserve"> N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  <w:highlight w:val="lightGray"/>
              </w:rPr>
              <w:t xml:space="preserve">IVELESDE AUTORIDAD 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  <w:highlight w:val="lightGray"/>
              </w:rPr>
              <w:tab/>
            </w:r>
          </w:p>
        </w:tc>
      </w:tr>
      <w:tr w:rsidR="009078F0">
        <w:trPr>
          <w:trHeight w:val="269"/>
        </w:trPr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18"/>
              </w:tabs>
              <w:spacing w:before="19"/>
              <w:ind w:right="-2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  <w:highlight w:val="lightGray"/>
              </w:rPr>
              <w:t xml:space="preserve"> R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  <w:highlight w:val="lightGray"/>
              </w:rPr>
              <w:t xml:space="preserve">EPORTA A 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  <w:highlight w:val="lightGray"/>
              </w:rPr>
              <w:tab/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27129F">
            <w:r>
              <w:t xml:space="preserve"> NA</w:t>
            </w:r>
          </w:p>
        </w:tc>
        <w:tc>
          <w:tcPr>
            <w:tcW w:w="46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078F0" w:rsidRDefault="009078F0"/>
        </w:tc>
      </w:tr>
      <w:tr w:rsidR="009078F0">
        <w:trPr>
          <w:trHeight w:val="269"/>
        </w:trPr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18"/>
              </w:tabs>
              <w:spacing w:before="19"/>
              <w:ind w:right="-2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  <w:highlight w:val="lightGray"/>
              </w:rPr>
              <w:t xml:space="preserve"> S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  <w:highlight w:val="lightGray"/>
              </w:rPr>
              <w:t xml:space="preserve">UPERVISA A 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  <w:highlight w:val="lightGray"/>
              </w:rPr>
              <w:tab/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AC13D5">
            <w:r>
              <w:t>NA</w:t>
            </w:r>
          </w:p>
        </w:tc>
        <w:tc>
          <w:tcPr>
            <w:tcW w:w="4678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078F0" w:rsidRDefault="009078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:rsidR="009078F0" w:rsidRDefault="009078F0">
      <w:pPr>
        <w:spacing w:before="16" w:line="200" w:lineRule="auto"/>
        <w:rPr>
          <w:sz w:val="20"/>
          <w:szCs w:val="20"/>
        </w:rPr>
      </w:pPr>
    </w:p>
    <w:tbl>
      <w:tblPr>
        <w:tblStyle w:val="a3"/>
        <w:tblW w:w="9000" w:type="dxa"/>
        <w:tblInd w:w="268" w:type="dxa"/>
        <w:tblLayout w:type="fixed"/>
        <w:tblLook w:val="0000" w:firstRow="0" w:lastRow="0" w:firstColumn="0" w:lastColumn="0" w:noHBand="0" w:noVBand="0"/>
      </w:tblPr>
      <w:tblGrid>
        <w:gridCol w:w="4322"/>
        <w:gridCol w:w="4678"/>
      </w:tblGrid>
      <w:tr w:rsidR="009078F0">
        <w:trPr>
          <w:trHeight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C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RONOGRAMA DE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H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ITOS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.</w:t>
            </w:r>
          </w:p>
        </w:tc>
      </w:tr>
      <w:tr w:rsidR="009078F0">
        <w:trPr>
          <w:trHeight w:val="293"/>
        </w:trPr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834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 xml:space="preserve">ITO O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 xml:space="preserve">VENTO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IGNIFICATIVO</w:t>
            </w:r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463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 xml:space="preserve">ECHA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ROGRAMADA</w:t>
            </w:r>
          </w:p>
        </w:tc>
      </w:tr>
      <w:tr w:rsidR="009078F0">
        <w:trPr>
          <w:trHeight w:val="238"/>
        </w:trPr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A608BD">
            <w:r w:rsidRPr="00A608BD">
              <w:t>Inicio del Proyecto</w:t>
            </w:r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  <w:tr w:rsidR="009078F0">
        <w:trPr>
          <w:trHeight w:val="238"/>
        </w:trPr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A608BD">
            <w:r w:rsidRPr="00A608BD">
              <w:t>Definición de Requisitos y Diseño de la Arquitectura</w:t>
            </w:r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  <w:tr w:rsidR="009078F0">
        <w:trPr>
          <w:trHeight w:val="238"/>
        </w:trPr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Pr="0027129F" w:rsidRDefault="00A608BD" w:rsidP="0027129F">
            <w:pPr>
              <w:tabs>
                <w:tab w:val="left" w:pos="2892"/>
              </w:tabs>
              <w:rPr>
                <w:sz w:val="20"/>
              </w:rPr>
            </w:pPr>
            <w:r w:rsidRPr="00A608BD">
              <w:t xml:space="preserve">Desarrollo del </w:t>
            </w:r>
            <w:proofErr w:type="spellStart"/>
            <w:r w:rsidRPr="00A608BD">
              <w:t>Backend</w:t>
            </w:r>
            <w:proofErr w:type="spellEnd"/>
            <w:r w:rsidRPr="00A608BD">
              <w:t xml:space="preserve"> y Configuración de la Base de Datos</w:t>
            </w:r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  <w:tr w:rsidR="009078F0">
        <w:trPr>
          <w:trHeight w:val="238"/>
        </w:trPr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A608BD">
            <w:r w:rsidRPr="00A608BD">
              <w:t xml:space="preserve">Desarrollo del </w:t>
            </w:r>
            <w:proofErr w:type="spellStart"/>
            <w:r w:rsidRPr="00A608BD">
              <w:t>Frontend</w:t>
            </w:r>
            <w:proofErr w:type="spellEnd"/>
            <w:r w:rsidRPr="00A608BD">
              <w:t xml:space="preserve"> y Funcionalidades de la App Móvil</w:t>
            </w:r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  <w:tr w:rsidR="009078F0">
        <w:trPr>
          <w:trHeight w:val="238"/>
        </w:trPr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A608BD">
            <w:r w:rsidRPr="00A608BD">
              <w:t>Implementación de la Plataforma de Recargas y Pagos</w:t>
            </w:r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  <w:tr w:rsidR="009078F0">
        <w:trPr>
          <w:trHeight w:val="238"/>
        </w:trPr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A608BD">
            <w:r w:rsidRPr="00A608BD">
              <w:t>Despliegue de la Aplicación en Entorno de Pruebas</w:t>
            </w:r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  <w:tr w:rsidR="00A608BD">
        <w:trPr>
          <w:trHeight w:val="238"/>
        </w:trPr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08BD" w:rsidRPr="00A608BD" w:rsidRDefault="00A608BD">
            <w:r w:rsidRPr="00A608BD">
              <w:t>Pruebas de Usuario y Validación Final</w:t>
            </w:r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08BD" w:rsidRDefault="00A608BD"/>
        </w:tc>
      </w:tr>
      <w:tr w:rsidR="00A608BD">
        <w:trPr>
          <w:trHeight w:val="238"/>
        </w:trPr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08BD" w:rsidRPr="00A608BD" w:rsidRDefault="00A608BD">
            <w:r w:rsidRPr="00A608BD">
              <w:t>Evaluación y Presentación de Resultados del Proyecto</w:t>
            </w:r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08BD" w:rsidRDefault="00A608BD"/>
        </w:tc>
      </w:tr>
    </w:tbl>
    <w:p w:rsidR="009078F0" w:rsidRDefault="009078F0">
      <w:pPr>
        <w:spacing w:before="16" w:line="200" w:lineRule="auto"/>
        <w:rPr>
          <w:sz w:val="20"/>
          <w:szCs w:val="20"/>
        </w:rPr>
      </w:pPr>
    </w:p>
    <w:tbl>
      <w:tblPr>
        <w:tblStyle w:val="a4"/>
        <w:tblW w:w="9000" w:type="dxa"/>
        <w:tblInd w:w="268" w:type="dxa"/>
        <w:tblLayout w:type="fixed"/>
        <w:tblLook w:val="0000" w:firstRow="0" w:lastRow="0" w:firstColumn="0" w:lastColumn="0" w:noHBand="0" w:noVBand="0"/>
      </w:tblPr>
      <w:tblGrid>
        <w:gridCol w:w="4322"/>
        <w:gridCol w:w="4678"/>
      </w:tblGrid>
      <w:tr w:rsidR="009078F0">
        <w:trPr>
          <w:trHeight w:val="293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63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O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RGANIZACIONES O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G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RUPOS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O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RGANIZACIONALES QUE INTERVIENEN EN 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.</w:t>
            </w:r>
          </w:p>
        </w:tc>
      </w:tr>
      <w:tr w:rsidR="009078F0">
        <w:trPr>
          <w:trHeight w:val="293"/>
        </w:trPr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337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 xml:space="preserve">RGANIZACIÓN O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G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 xml:space="preserve">RUPO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RGANIZACIONAL</w:t>
            </w:r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465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OL QUE DESEMPEÑA</w:t>
            </w:r>
          </w:p>
        </w:tc>
      </w:tr>
      <w:tr w:rsidR="009078F0">
        <w:trPr>
          <w:trHeight w:val="238"/>
        </w:trPr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Pr="00703DEE" w:rsidRDefault="00703DEE">
            <w:pPr>
              <w:rPr>
                <w:color w:val="F2F2F2" w:themeColor="background1" w:themeShade="F2"/>
              </w:rPr>
            </w:pPr>
            <w:r w:rsidRPr="00703DEE">
              <w:rPr>
                <w:color w:val="F2F2F2" w:themeColor="background1" w:themeShade="F2"/>
              </w:rPr>
              <w:t>Administración del Politécnico Colombiano Jaime Isaza Cadavid (Regional Urabá)</w:t>
            </w:r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Pr="00703DEE" w:rsidRDefault="00703DEE">
            <w:pPr>
              <w:rPr>
                <w:color w:val="F2F2F2" w:themeColor="background1" w:themeShade="F2"/>
              </w:rPr>
            </w:pPr>
            <w:r w:rsidRPr="00703DEE">
              <w:rPr>
                <w:color w:val="F2F2F2" w:themeColor="background1" w:themeShade="F2"/>
              </w:rPr>
              <w:t>Aprobación y supervisión del proyecto, provisión de recursos, coordinación general.</w:t>
            </w:r>
          </w:p>
        </w:tc>
      </w:tr>
      <w:tr w:rsidR="009078F0">
        <w:trPr>
          <w:trHeight w:val="238"/>
        </w:trPr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  <w:tr w:rsidR="009078F0">
        <w:trPr>
          <w:trHeight w:val="238"/>
        </w:trPr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</w:tbl>
    <w:p w:rsidR="009078F0" w:rsidRDefault="009078F0">
      <w:pPr>
        <w:spacing w:before="16" w:line="200" w:lineRule="auto"/>
        <w:rPr>
          <w:sz w:val="20"/>
          <w:szCs w:val="20"/>
        </w:rPr>
      </w:pPr>
    </w:p>
    <w:tbl>
      <w:tblPr>
        <w:tblStyle w:val="a5"/>
        <w:tblW w:w="9000" w:type="dxa"/>
        <w:tblInd w:w="268" w:type="dxa"/>
        <w:tblLayout w:type="fixed"/>
        <w:tblLook w:val="0000" w:firstRow="0" w:lastRow="0" w:firstColumn="0" w:lastColumn="0" w:noHBand="0" w:noVBand="0"/>
      </w:tblPr>
      <w:tblGrid>
        <w:gridCol w:w="9000"/>
      </w:tblGrid>
      <w:tr w:rsidR="009078F0">
        <w:trPr>
          <w:trHeight w:val="293"/>
        </w:trPr>
        <w:tc>
          <w:tcPr>
            <w:tcW w:w="9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63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RINCIPALES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MENAZAS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ROYECTO </w:t>
            </w:r>
            <w:r>
              <w:rPr>
                <w:rFonts w:ascii="Verdana" w:eastAsia="Verdana" w:hAnsi="Verdana" w:cs="Verdana"/>
                <w:color w:val="FFFFFF"/>
                <w:sz w:val="18"/>
                <w:szCs w:val="18"/>
              </w:rPr>
              <w:t>(R</w:t>
            </w:r>
            <w:r>
              <w:rPr>
                <w:rFonts w:ascii="Verdana" w:eastAsia="Verdana" w:hAnsi="Verdana" w:cs="Verdana"/>
                <w:color w:val="FFFFFF"/>
                <w:sz w:val="14"/>
                <w:szCs w:val="14"/>
              </w:rPr>
              <w:t xml:space="preserve">IESGOS </w:t>
            </w:r>
            <w:r>
              <w:rPr>
                <w:rFonts w:ascii="Verdana" w:eastAsia="Verdana" w:hAnsi="Verdana" w:cs="Verdana"/>
                <w:color w:val="FFFFFF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color w:val="FFFFFF"/>
                <w:sz w:val="14"/>
                <w:szCs w:val="14"/>
              </w:rPr>
              <w:t>EGATIVOS</w:t>
            </w:r>
            <w:r>
              <w:rPr>
                <w:rFonts w:ascii="Verdana" w:eastAsia="Verdana" w:hAnsi="Verdana" w:cs="Verdana"/>
                <w:color w:val="FFFFFF"/>
                <w:sz w:val="18"/>
                <w:szCs w:val="18"/>
              </w:rPr>
              <w:t>).</w:t>
            </w:r>
          </w:p>
        </w:tc>
      </w:tr>
      <w:tr w:rsidR="009078F0">
        <w:trPr>
          <w:trHeight w:val="238"/>
        </w:trPr>
        <w:tc>
          <w:tcPr>
            <w:tcW w:w="9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 w:rsidP="00AC30EF">
            <w:bookmarkStart w:id="1" w:name="_GoBack"/>
            <w:bookmarkEnd w:id="1"/>
          </w:p>
        </w:tc>
      </w:tr>
      <w:tr w:rsidR="009078F0">
        <w:trPr>
          <w:trHeight w:val="238"/>
        </w:trPr>
        <w:tc>
          <w:tcPr>
            <w:tcW w:w="9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 w:rsidP="00AC30EF"/>
        </w:tc>
      </w:tr>
      <w:tr w:rsidR="009078F0">
        <w:trPr>
          <w:trHeight w:val="238"/>
        </w:trPr>
        <w:tc>
          <w:tcPr>
            <w:tcW w:w="9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  <w:tr w:rsidR="009078F0">
        <w:trPr>
          <w:trHeight w:val="238"/>
        </w:trPr>
        <w:tc>
          <w:tcPr>
            <w:tcW w:w="9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  <w:tr w:rsidR="009078F0">
        <w:trPr>
          <w:trHeight w:val="238"/>
        </w:trPr>
        <w:tc>
          <w:tcPr>
            <w:tcW w:w="9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  <w:tr w:rsidR="009078F0">
        <w:trPr>
          <w:trHeight w:val="238"/>
        </w:trPr>
        <w:tc>
          <w:tcPr>
            <w:tcW w:w="9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</w:tbl>
    <w:p w:rsidR="009078F0" w:rsidRDefault="009078F0">
      <w:pPr>
        <w:spacing w:before="16" w:line="200" w:lineRule="auto"/>
        <w:rPr>
          <w:sz w:val="20"/>
          <w:szCs w:val="20"/>
        </w:rPr>
      </w:pPr>
    </w:p>
    <w:tbl>
      <w:tblPr>
        <w:tblStyle w:val="a6"/>
        <w:tblW w:w="9000" w:type="dxa"/>
        <w:tblInd w:w="268" w:type="dxa"/>
        <w:tblLayout w:type="fixed"/>
        <w:tblLook w:val="0000" w:firstRow="0" w:lastRow="0" w:firstColumn="0" w:lastColumn="0" w:noHBand="0" w:noVBand="0"/>
      </w:tblPr>
      <w:tblGrid>
        <w:gridCol w:w="9000"/>
      </w:tblGrid>
      <w:tr w:rsidR="009078F0">
        <w:trPr>
          <w:trHeight w:val="293"/>
        </w:trPr>
        <w:tc>
          <w:tcPr>
            <w:tcW w:w="9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63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RINCIPALES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O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PORTUNIDADES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ROYECTO </w:t>
            </w:r>
            <w:r>
              <w:rPr>
                <w:rFonts w:ascii="Verdana" w:eastAsia="Verdana" w:hAnsi="Verdana" w:cs="Verdana"/>
                <w:color w:val="FFFFFF"/>
                <w:sz w:val="18"/>
                <w:szCs w:val="18"/>
              </w:rPr>
              <w:t>(R</w:t>
            </w:r>
            <w:r>
              <w:rPr>
                <w:rFonts w:ascii="Verdana" w:eastAsia="Verdana" w:hAnsi="Verdana" w:cs="Verdana"/>
                <w:color w:val="FFFFFF"/>
                <w:sz w:val="14"/>
                <w:szCs w:val="14"/>
              </w:rPr>
              <w:t xml:space="preserve">IESGOS </w:t>
            </w:r>
            <w:r>
              <w:rPr>
                <w:rFonts w:ascii="Verdana" w:eastAsia="Verdana" w:hAnsi="Verdana" w:cs="Verdana"/>
                <w:color w:val="FFFFFF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4"/>
                <w:szCs w:val="14"/>
              </w:rPr>
              <w:t>OSITIVOS</w:t>
            </w:r>
            <w:r>
              <w:rPr>
                <w:rFonts w:ascii="Verdana" w:eastAsia="Verdana" w:hAnsi="Verdana" w:cs="Verdana"/>
                <w:color w:val="FFFFFF"/>
                <w:sz w:val="18"/>
                <w:szCs w:val="18"/>
              </w:rPr>
              <w:t>).</w:t>
            </w:r>
          </w:p>
        </w:tc>
      </w:tr>
      <w:tr w:rsidR="009078F0">
        <w:trPr>
          <w:trHeight w:val="238"/>
        </w:trPr>
        <w:tc>
          <w:tcPr>
            <w:tcW w:w="9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  <w:tr w:rsidR="009078F0">
        <w:trPr>
          <w:trHeight w:val="238"/>
        </w:trPr>
        <w:tc>
          <w:tcPr>
            <w:tcW w:w="9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  <w:tr w:rsidR="009078F0">
        <w:trPr>
          <w:trHeight w:val="238"/>
        </w:trPr>
        <w:tc>
          <w:tcPr>
            <w:tcW w:w="9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  <w:tr w:rsidR="009078F0">
        <w:trPr>
          <w:trHeight w:val="238"/>
        </w:trPr>
        <w:tc>
          <w:tcPr>
            <w:tcW w:w="9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  <w:tr w:rsidR="009078F0">
        <w:trPr>
          <w:trHeight w:val="238"/>
        </w:trPr>
        <w:tc>
          <w:tcPr>
            <w:tcW w:w="9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  <w:tr w:rsidR="009078F0">
        <w:trPr>
          <w:trHeight w:val="238"/>
        </w:trPr>
        <w:tc>
          <w:tcPr>
            <w:tcW w:w="9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</w:tbl>
    <w:p w:rsidR="009078F0" w:rsidRDefault="009078F0">
      <w:pPr>
        <w:spacing w:before="16" w:line="200" w:lineRule="auto"/>
        <w:rPr>
          <w:sz w:val="20"/>
          <w:szCs w:val="20"/>
        </w:rPr>
      </w:pPr>
    </w:p>
    <w:tbl>
      <w:tblPr>
        <w:tblStyle w:val="a7"/>
        <w:tblW w:w="9000" w:type="dxa"/>
        <w:tblInd w:w="268" w:type="dxa"/>
        <w:tblLayout w:type="fixed"/>
        <w:tblLook w:val="0000" w:firstRow="0" w:lastRow="0" w:firstColumn="0" w:lastColumn="0" w:noHBand="0" w:noVBand="0"/>
      </w:tblPr>
      <w:tblGrid>
        <w:gridCol w:w="4322"/>
        <w:gridCol w:w="4678"/>
      </w:tblGrid>
      <w:tr w:rsidR="009078F0">
        <w:trPr>
          <w:trHeight w:val="293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63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RESUPUESTO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RELIMINAR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.</w:t>
            </w:r>
          </w:p>
        </w:tc>
      </w:tr>
      <w:tr w:rsidR="009078F0">
        <w:trPr>
          <w:trHeight w:val="293"/>
        </w:trPr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right="1"/>
              <w:jc w:val="center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ONCEPTO</w:t>
            </w:r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right="1"/>
              <w:jc w:val="center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ONTO</w:t>
            </w:r>
          </w:p>
        </w:tc>
      </w:tr>
      <w:tr w:rsidR="009078F0">
        <w:trPr>
          <w:trHeight w:val="238"/>
        </w:trPr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A608BD">
            <w:r>
              <w:t>NA</w:t>
            </w:r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A608BD">
            <w:r>
              <w:t>NA</w:t>
            </w:r>
          </w:p>
        </w:tc>
      </w:tr>
      <w:tr w:rsidR="009078F0">
        <w:trPr>
          <w:trHeight w:val="238"/>
        </w:trPr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  <w:tr w:rsidR="009078F0">
        <w:trPr>
          <w:trHeight w:val="238"/>
        </w:trPr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  <w:tr w:rsidR="009078F0">
        <w:trPr>
          <w:trHeight w:val="238"/>
        </w:trPr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  <w:tr w:rsidR="009078F0">
        <w:trPr>
          <w:trHeight w:val="238"/>
        </w:trPr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  <w:tr w:rsidR="009078F0">
        <w:trPr>
          <w:trHeight w:val="238"/>
        </w:trPr>
        <w:tc>
          <w:tcPr>
            <w:tcW w:w="4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9078F0"/>
        </w:tc>
      </w:tr>
    </w:tbl>
    <w:p w:rsidR="009078F0" w:rsidRDefault="009078F0">
      <w:pPr>
        <w:spacing w:before="13" w:line="220" w:lineRule="auto"/>
      </w:pPr>
    </w:p>
    <w:tbl>
      <w:tblPr>
        <w:tblStyle w:val="a8"/>
        <w:tblW w:w="9000" w:type="dxa"/>
        <w:tblInd w:w="268" w:type="dxa"/>
        <w:tblLayout w:type="fixed"/>
        <w:tblLook w:val="0000" w:firstRow="0" w:lastRow="0" w:firstColumn="0" w:lastColumn="0" w:noHBand="0" w:noVBand="0"/>
      </w:tblPr>
      <w:tblGrid>
        <w:gridCol w:w="2160"/>
        <w:gridCol w:w="2162"/>
        <w:gridCol w:w="2340"/>
        <w:gridCol w:w="2338"/>
      </w:tblGrid>
      <w:tr w:rsidR="009078F0">
        <w:trPr>
          <w:trHeight w:val="293"/>
        </w:trPr>
        <w:tc>
          <w:tcPr>
            <w:tcW w:w="900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63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SPONSOR QUE AUTORIZA 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.</w:t>
            </w:r>
          </w:p>
        </w:tc>
      </w:tr>
      <w:tr w:rsidR="009078F0">
        <w:trPr>
          <w:trHeight w:val="293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right="3"/>
              <w:jc w:val="center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OMBRE</w:t>
            </w:r>
          </w:p>
        </w:tc>
        <w:tc>
          <w:tcPr>
            <w:tcW w:w="2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690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MPRESA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right="1"/>
              <w:jc w:val="center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ARGO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9078F0" w:rsidRDefault="000B3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right="2"/>
              <w:jc w:val="center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ECHA</w:t>
            </w:r>
          </w:p>
        </w:tc>
      </w:tr>
      <w:tr w:rsidR="009078F0">
        <w:trPr>
          <w:trHeight w:val="293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BB4CDE" w:rsidP="00BB4CDE">
            <w:pPr>
              <w:jc w:val="center"/>
            </w:pPr>
            <w:r>
              <w:t>NA</w:t>
            </w:r>
          </w:p>
        </w:tc>
        <w:tc>
          <w:tcPr>
            <w:tcW w:w="2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BB4CDE" w:rsidP="00BB4CDE">
            <w:pPr>
              <w:jc w:val="center"/>
            </w:pPr>
            <w:r>
              <w:t>NA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BB4CDE" w:rsidP="00BB4CDE">
            <w:pPr>
              <w:jc w:val="center"/>
            </w:pPr>
            <w:r>
              <w:t>NA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8F0" w:rsidRDefault="00BB4CDE" w:rsidP="00BB4CDE">
            <w:pPr>
              <w:jc w:val="center"/>
            </w:pPr>
            <w:r>
              <w:t>NA</w:t>
            </w:r>
          </w:p>
        </w:tc>
      </w:tr>
    </w:tbl>
    <w:p w:rsidR="009078F0" w:rsidRDefault="009078F0">
      <w:pPr>
        <w:spacing w:line="200" w:lineRule="auto"/>
        <w:rPr>
          <w:sz w:val="20"/>
          <w:szCs w:val="20"/>
        </w:rPr>
      </w:pPr>
    </w:p>
    <w:p w:rsidR="009078F0" w:rsidRDefault="009078F0">
      <w:pPr>
        <w:spacing w:before="20" w:line="260" w:lineRule="auto"/>
        <w:rPr>
          <w:sz w:val="26"/>
          <w:szCs w:val="26"/>
        </w:rPr>
      </w:pPr>
    </w:p>
    <w:p w:rsidR="009078F0" w:rsidRDefault="000B3496">
      <w:pPr>
        <w:pBdr>
          <w:top w:val="nil"/>
          <w:left w:val="nil"/>
          <w:bottom w:val="nil"/>
          <w:right w:val="nil"/>
          <w:between w:val="nil"/>
        </w:pBdr>
        <w:tabs>
          <w:tab w:val="right" w:pos="9148"/>
        </w:tabs>
        <w:spacing w:before="74"/>
        <w:ind w:left="608"/>
        <w:rPr>
          <w:rFonts w:ascii="Verdana" w:eastAsia="Verdana" w:hAnsi="Verdana" w:cs="Verdana"/>
          <w:color w:val="000000"/>
          <w:sz w:val="16"/>
          <w:szCs w:val="16"/>
        </w:rPr>
      </w:pPr>
      <w:proofErr w:type="spellStart"/>
      <w:r>
        <w:rPr>
          <w:rFonts w:ascii="Verdana" w:eastAsia="Verdana" w:hAnsi="Verdana" w:cs="Verdana"/>
          <w:color w:val="000000"/>
          <w:sz w:val="14"/>
          <w:szCs w:val="14"/>
        </w:rPr>
        <w:t>The</w:t>
      </w:r>
      <w:proofErr w:type="spellEnd"/>
      <w:r>
        <w:rPr>
          <w:rFonts w:ascii="Verdana" w:eastAsia="Verdana" w:hAnsi="Verdana" w:cs="Verdana"/>
          <w:color w:val="000000"/>
          <w:sz w:val="14"/>
          <w:szCs w:val="14"/>
        </w:rPr>
        <w:t xml:space="preserve"> PMI </w:t>
      </w:r>
      <w:proofErr w:type="spellStart"/>
      <w:r>
        <w:rPr>
          <w:rFonts w:ascii="Verdana" w:eastAsia="Verdana" w:hAnsi="Verdana" w:cs="Verdana"/>
          <w:color w:val="000000"/>
          <w:sz w:val="14"/>
          <w:szCs w:val="14"/>
        </w:rPr>
        <w:t>Registered</w:t>
      </w:r>
      <w:proofErr w:type="spellEnd"/>
      <w:r>
        <w:rPr>
          <w:rFonts w:ascii="Verdana" w:eastAsia="Verdana" w:hAnsi="Verdana" w:cs="Verdana"/>
          <w:color w:val="000000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4"/>
          <w:szCs w:val="14"/>
        </w:rPr>
        <w:t>Education</w:t>
      </w:r>
      <w:proofErr w:type="spellEnd"/>
      <w:r>
        <w:rPr>
          <w:rFonts w:ascii="Verdana" w:eastAsia="Verdana" w:hAnsi="Verdana" w:cs="Verdana"/>
          <w:color w:val="000000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4"/>
          <w:szCs w:val="14"/>
        </w:rPr>
        <w:t>Provider</w:t>
      </w:r>
      <w:proofErr w:type="spellEnd"/>
      <w:r>
        <w:rPr>
          <w:rFonts w:ascii="Verdana" w:eastAsia="Verdana" w:hAnsi="Verdana" w:cs="Verdana"/>
          <w:color w:val="000000"/>
          <w:sz w:val="14"/>
          <w:szCs w:val="14"/>
        </w:rPr>
        <w:t xml:space="preserve"> logotipo es una marca registrada del Project Management </w:t>
      </w:r>
      <w:proofErr w:type="spellStart"/>
      <w:r>
        <w:rPr>
          <w:rFonts w:ascii="Verdana" w:eastAsia="Verdana" w:hAnsi="Verdana" w:cs="Verdana"/>
          <w:color w:val="000000"/>
          <w:sz w:val="14"/>
          <w:szCs w:val="14"/>
        </w:rPr>
        <w:t>Institute</w:t>
      </w:r>
      <w:proofErr w:type="spellEnd"/>
      <w:r>
        <w:rPr>
          <w:rFonts w:ascii="Verdana" w:eastAsia="Verdana" w:hAnsi="Verdana" w:cs="Verdana"/>
          <w:color w:val="000000"/>
          <w:sz w:val="14"/>
          <w:szCs w:val="14"/>
        </w:rPr>
        <w:t>, Inc.</w:t>
      </w:r>
      <w:r>
        <w:rPr>
          <w:rFonts w:ascii="Verdana" w:eastAsia="Verdana" w:hAnsi="Verdana" w:cs="Verdana"/>
          <w:color w:val="000000"/>
          <w:sz w:val="16"/>
          <w:szCs w:val="16"/>
        </w:rPr>
        <w:tab/>
        <w:t>2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hidden="0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12700</wp:posOffset>
                </wp:positionV>
                <wp:extent cx="5692140" cy="1270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2140" cy="1270"/>
                          <a:chOff x="3249225" y="3774600"/>
                          <a:chExt cx="5692150" cy="9550"/>
                        </a:xfrm>
                      </wpg:grpSpPr>
                      <wpg:grpSp>
                        <wpg:cNvPr id="7" name="Grupo 6"/>
                        <wpg:cNvGrpSpPr/>
                        <wpg:grpSpPr>
                          <a:xfrm>
                            <a:off x="3249230" y="3779365"/>
                            <a:ext cx="5692140" cy="1270"/>
                            <a:chOff x="0" y="0"/>
                            <a:chExt cx="5692140" cy="1270"/>
                          </a:xfrm>
                        </wpg:grpSpPr>
                        <wps:wsp>
                          <wps:cNvPr id="8" name="Rectángulo 7"/>
                          <wps:cNvSpPr/>
                          <wps:spPr>
                            <a:xfrm>
                              <a:off x="0" y="0"/>
                              <a:ext cx="5692125" cy="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78F0" w:rsidRDefault="009078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orma libre 8"/>
                          <wps:cNvSpPr/>
                          <wps:spPr>
                            <a:xfrm>
                              <a:off x="0" y="0"/>
                              <a:ext cx="569214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92140" h="1270" extrusionOk="0">
                                  <a:moveTo>
                                    <a:pt x="0" y="0"/>
                                  </a:moveTo>
                                  <a:lnTo>
                                    <a:pt x="569214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5" o:spid="_x0000_s1030" style="position:absolute;left:0;text-align:left;margin-left:23pt;margin-top:1pt;width:448.2pt;height:.1pt;z-index:-251657216" coordorigin="32492,37746" coordsize="569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">
                <v:group id="Grupo 6" o:spid="_x0000_s1031" style="position:absolute;left:32492;top:37793;width:56921;height:13" coordsize="56921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ángulo 7" o:spid="_x0000_s1032" style="position:absolute;width:56921;height: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:rsidR="009078F0" w:rsidRDefault="009078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 8" o:spid="_x0000_s1033" style="position:absolute;width:56921;height:12;visibility:visible;mso-wrap-style:square;v-text-anchor:middle" coordsize="569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" path="m,l5692140,e" filled="f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</w:p>
    <w:sectPr w:rsidR="009078F0">
      <w:pgSz w:w="11900" w:h="16840"/>
      <w:pgMar w:top="1800" w:right="1260" w:bottom="280" w:left="1180" w:header="16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A56" w:rsidRDefault="00B24A56">
      <w:r>
        <w:separator/>
      </w:r>
    </w:p>
  </w:endnote>
  <w:endnote w:type="continuationSeparator" w:id="0">
    <w:p w:rsidR="00B24A56" w:rsidRDefault="00B2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A56" w:rsidRDefault="00B24A56">
      <w:r>
        <w:separator/>
      </w:r>
    </w:p>
  </w:footnote>
  <w:footnote w:type="continuationSeparator" w:id="0">
    <w:p w:rsidR="00B24A56" w:rsidRDefault="00B24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8F0" w:rsidRDefault="000B3496">
    <w:pPr>
      <w:spacing w:line="200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page">
                <wp:posOffset>805498</wp:posOffset>
              </wp:positionH>
              <wp:positionV relativeFrom="page">
                <wp:posOffset>1016953</wp:posOffset>
              </wp:positionV>
              <wp:extent cx="5894705" cy="137160"/>
              <wp:effectExtent l="0" t="0" r="0" b="0"/>
              <wp:wrapNone/>
              <wp:docPr id="1" name="Forma libr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03410" y="3716183"/>
                        <a:ext cx="5885180" cy="127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85180" h="127635" extrusionOk="0">
                            <a:moveTo>
                              <a:pt x="0" y="0"/>
                            </a:moveTo>
                            <a:lnTo>
                              <a:pt x="0" y="127635"/>
                            </a:lnTo>
                            <a:lnTo>
                              <a:pt x="5885180" y="127635"/>
                            </a:lnTo>
                            <a:lnTo>
                              <a:pt x="588518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9078F0" w:rsidRDefault="000B3496">
                          <w:pPr>
                            <w:spacing w:line="186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Verdana" w:eastAsia="Verdana" w:hAnsi="Verdana" w:cs="Verdana"/>
                              <w:color w:val="000000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000000"/>
                              <w:sz w:val="16"/>
                              <w:u w:val="single"/>
                            </w:rPr>
                            <w:tab/>
                            <w:t xml:space="preserve">FGPR010- Versión 4.0 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orma libre 1" o:spid="_x0000_s1034" style="position:absolute;margin-left:63.45pt;margin-top:80.1pt;width:464.15pt;height:10.8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885180,1276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" adj="-11796480,,5400" path="m,l,127635r5885180,l5885180,,,xe" filled="f" stroked="f">
              <v:stroke joinstyle="miter"/>
              <v:formulas/>
              <v:path arrowok="t" o:extrusionok="f" o:connecttype="custom" textboxrect="0,0,5885180,127635"/>
              <v:textbox inset="7pt,3pt,7pt,3pt">
                <w:txbxContent>
                  <w:p w:rsidR="009078F0" w:rsidRDefault="000B3496">
                    <w:pPr>
                      <w:spacing w:line="186" w:lineRule="auto"/>
                      <w:ind w:left="20" w:firstLine="20"/>
                      <w:textDirection w:val="btLr"/>
                    </w:pPr>
                    <w:r>
                      <w:rPr>
                        <w:rFonts w:ascii="Verdana" w:eastAsia="Verdana" w:hAnsi="Verdana" w:cs="Verdana"/>
                        <w:color w:val="000000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000000"/>
                        <w:sz w:val="16"/>
                        <w:u w:val="single"/>
                      </w:rPr>
                      <w:tab/>
                      <w:t xml:space="preserve">FGPR010- Versión 4.0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6416F"/>
    <w:multiLevelType w:val="multilevel"/>
    <w:tmpl w:val="EAC4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A1E26"/>
    <w:multiLevelType w:val="multilevel"/>
    <w:tmpl w:val="93BC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90267"/>
    <w:multiLevelType w:val="multilevel"/>
    <w:tmpl w:val="B262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139F6"/>
    <w:multiLevelType w:val="multilevel"/>
    <w:tmpl w:val="8B46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F0"/>
    <w:rsid w:val="000A74B1"/>
    <w:rsid w:val="000B3496"/>
    <w:rsid w:val="001D250A"/>
    <w:rsid w:val="001F4DED"/>
    <w:rsid w:val="0027129F"/>
    <w:rsid w:val="00326FC7"/>
    <w:rsid w:val="003768DC"/>
    <w:rsid w:val="003B6D2E"/>
    <w:rsid w:val="00413127"/>
    <w:rsid w:val="004E2CA8"/>
    <w:rsid w:val="00551930"/>
    <w:rsid w:val="00554EA7"/>
    <w:rsid w:val="005C5679"/>
    <w:rsid w:val="0061496D"/>
    <w:rsid w:val="00631913"/>
    <w:rsid w:val="006F5650"/>
    <w:rsid w:val="0070219F"/>
    <w:rsid w:val="00703DEE"/>
    <w:rsid w:val="00737999"/>
    <w:rsid w:val="008170E2"/>
    <w:rsid w:val="009078F0"/>
    <w:rsid w:val="00910D9B"/>
    <w:rsid w:val="009B6894"/>
    <w:rsid w:val="009F3DA3"/>
    <w:rsid w:val="00A414EA"/>
    <w:rsid w:val="00A608BD"/>
    <w:rsid w:val="00AA73FA"/>
    <w:rsid w:val="00AB05FE"/>
    <w:rsid w:val="00AC13D5"/>
    <w:rsid w:val="00AC30EF"/>
    <w:rsid w:val="00B15450"/>
    <w:rsid w:val="00B24A56"/>
    <w:rsid w:val="00B41BD2"/>
    <w:rsid w:val="00BB4CDE"/>
    <w:rsid w:val="00BC62CD"/>
    <w:rsid w:val="00C11B30"/>
    <w:rsid w:val="00C15FC3"/>
    <w:rsid w:val="00C418BC"/>
    <w:rsid w:val="00DF0FFF"/>
    <w:rsid w:val="00E05FD6"/>
    <w:rsid w:val="00E87FF0"/>
    <w:rsid w:val="00EC4145"/>
    <w:rsid w:val="00EC554C"/>
    <w:rsid w:val="00F5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B6BA"/>
  <w15:docId w15:val="{819224DF-655F-4B3A-AD57-4622406A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1496D"/>
  </w:style>
  <w:style w:type="paragraph" w:styleId="Ttulo1">
    <w:name w:val="heading 1"/>
    <w:basedOn w:val="Normal"/>
    <w:next w:val="Normal"/>
    <w:pPr>
      <w:ind w:left="20"/>
      <w:outlineLvl w:val="0"/>
    </w:pPr>
    <w:rPr>
      <w:rFonts w:ascii="Verdana" w:eastAsia="Verdana" w:hAnsi="Verdana" w:cs="Verdana"/>
      <w:sz w:val="16"/>
      <w:szCs w:val="16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B1545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15450"/>
    <w:rPr>
      <w:b/>
      <w:bCs/>
    </w:rPr>
  </w:style>
  <w:style w:type="paragraph" w:styleId="Prrafodelista">
    <w:name w:val="List Paragraph"/>
    <w:basedOn w:val="Normal"/>
    <w:uiPriority w:val="34"/>
    <w:qFormat/>
    <w:rsid w:val="00AB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harmacon.ne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rmes@dharma-consult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4</Pages>
  <Words>1038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 pc</cp:lastModifiedBy>
  <cp:revision>38</cp:revision>
  <dcterms:created xsi:type="dcterms:W3CDTF">2024-09-05T14:50:00Z</dcterms:created>
  <dcterms:modified xsi:type="dcterms:W3CDTF">2024-12-18T00:03:00Z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2011-02-12T00:00:00Z</vt:lpwstr>
  </property>
  <property fmtid="{D5CDD505-2E9C-101B-9397-08002B2CF9AE}" pid="3" name="LastSaved">
    <vt:lpwstr>2014-04-22T00:00:00Z</vt:lpwstr>
  </property>
</Properties>
</file>