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4D58" w14:textId="77777777" w:rsidR="00AA7190" w:rsidRDefault="00000000">
      <w:pPr>
        <w:spacing w:line="48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3F2F8E8C" wp14:editId="1E7C671B">
            <wp:extent cx="686560" cy="671272"/>
            <wp:effectExtent l="0" t="0" r="0" b="0"/>
            <wp:docPr id="3" name="image2.png" descr="Sena - EVA - Función Púb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na - EVA - Función Públic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0" cy="67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FFC71" w14:textId="77777777" w:rsidR="00AA7190" w:rsidRDefault="00AA7190">
      <w:pPr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44D43BDD" w14:textId="77777777" w:rsidR="00AA7190" w:rsidRDefault="00AA7190">
      <w:pPr>
        <w:jc w:val="center"/>
        <w:rPr>
          <w:b/>
          <w:color w:val="000000"/>
          <w:sz w:val="28"/>
          <w:szCs w:val="28"/>
        </w:rPr>
      </w:pPr>
    </w:p>
    <w:p w14:paraId="1D096BB2" w14:textId="77777777" w:rsidR="00AA719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SERVICIO NACIONAL DE APRENDIZAJE SENA</w:t>
      </w:r>
    </w:p>
    <w:p w14:paraId="0D756069" w14:textId="77777777" w:rsidR="00AA7190" w:rsidRDefault="00AA71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6B006054" w14:textId="77777777" w:rsidR="00AA7190" w:rsidRDefault="00AA71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87C5B99" w14:textId="77777777" w:rsidR="00AA7190" w:rsidRDefault="00AA7190">
      <w:pPr>
        <w:jc w:val="center"/>
        <w:rPr>
          <w:b/>
          <w:color w:val="FF0000"/>
          <w:sz w:val="28"/>
          <w:szCs w:val="28"/>
        </w:rPr>
      </w:pPr>
    </w:p>
    <w:p w14:paraId="1EECBECC" w14:textId="1DD054D4" w:rsidR="00AA7190" w:rsidRDefault="00027461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2" w:name="_heading=h.1fob9te" w:colFirst="0" w:colLast="0"/>
      <w:bookmarkEnd w:id="2"/>
      <w:r w:rsidRPr="00027461">
        <w:rPr>
          <w:b/>
          <w:color w:val="000000"/>
        </w:rPr>
        <w:t xml:space="preserve">Hoja de vida con </w:t>
      </w:r>
      <w:proofErr w:type="spellStart"/>
      <w:r w:rsidRPr="00027461">
        <w:rPr>
          <w:b/>
          <w:color w:val="000000"/>
        </w:rPr>
        <w:t>html</w:t>
      </w:r>
      <w:proofErr w:type="spellEnd"/>
      <w:r w:rsidRPr="00027461">
        <w:rPr>
          <w:b/>
          <w:color w:val="000000"/>
        </w:rPr>
        <w:t xml:space="preserve"> y </w:t>
      </w:r>
      <w:proofErr w:type="spellStart"/>
      <w:r w:rsidRPr="00027461">
        <w:rPr>
          <w:b/>
          <w:color w:val="000000"/>
        </w:rPr>
        <w:t>css</w:t>
      </w:r>
      <w:proofErr w:type="spellEnd"/>
    </w:p>
    <w:p w14:paraId="7B604DAE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891078B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EDB38BD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B1C6AF3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C3FC045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4C008A9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618FCF5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7AD1A5F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FF0000"/>
        </w:rPr>
      </w:pPr>
    </w:p>
    <w:p w14:paraId="56D98068" w14:textId="652136B6" w:rsidR="00AA7190" w:rsidRDefault="0000000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Título: </w:t>
      </w:r>
      <w:r w:rsidR="00027461">
        <w:rPr>
          <w:b/>
          <w:color w:val="000000"/>
        </w:rPr>
        <w:t xml:space="preserve">Hoja de vida con </w:t>
      </w:r>
      <w:proofErr w:type="spellStart"/>
      <w:r w:rsidR="00027461">
        <w:rPr>
          <w:b/>
          <w:color w:val="000000"/>
        </w:rPr>
        <w:t>css</w:t>
      </w:r>
      <w:proofErr w:type="spellEnd"/>
      <w:r w:rsidR="00027461">
        <w:rPr>
          <w:b/>
          <w:color w:val="000000"/>
        </w:rPr>
        <w:t xml:space="preserve"> y </w:t>
      </w:r>
      <w:proofErr w:type="spellStart"/>
      <w:r w:rsidR="00027461">
        <w:rPr>
          <w:b/>
          <w:color w:val="000000"/>
        </w:rPr>
        <w:t>html</w:t>
      </w:r>
      <w:proofErr w:type="spellEnd"/>
    </w:p>
    <w:p w14:paraId="71200413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4493520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787FFF1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7728901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FFEDE00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F97A2E7" w14:textId="66F78D77" w:rsidR="00AA7190" w:rsidRDefault="00027461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Nicolás </w:t>
      </w:r>
      <w:proofErr w:type="spellStart"/>
      <w:r>
        <w:rPr>
          <w:b/>
          <w:color w:val="000000"/>
        </w:rPr>
        <w:t>Martinez</w:t>
      </w:r>
      <w:proofErr w:type="spellEnd"/>
      <w:r>
        <w:rPr>
          <w:b/>
          <w:color w:val="000000"/>
        </w:rPr>
        <w:t xml:space="preserve"> Valenzuela</w:t>
      </w:r>
    </w:p>
    <w:p w14:paraId="27517054" w14:textId="77777777" w:rsidR="00AA7190" w:rsidRDefault="0000000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  <w:color w:val="000000"/>
        </w:rPr>
        <w:t>Juan Camilo Arévalo Roa</w:t>
      </w:r>
    </w:p>
    <w:p w14:paraId="7A4F1C75" w14:textId="77777777" w:rsidR="00AA7190" w:rsidRDefault="0000000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Jaider Sebastián Moreno Quintero</w:t>
      </w:r>
    </w:p>
    <w:p w14:paraId="48039B75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D6FA128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866A93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5B36A96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F0CC686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828C7D7" w14:textId="77777777" w:rsidR="00AA7190" w:rsidRDefault="00AA719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F874FAE" w14:textId="70D69AB0" w:rsidR="00AA7190" w:rsidRDefault="00000000" w:rsidP="00027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10/</w:t>
      </w:r>
      <w:r w:rsidR="00027461">
        <w:rPr>
          <w:b/>
          <w:color w:val="000000"/>
        </w:rPr>
        <w:t>03</w:t>
      </w:r>
      <w:r>
        <w:rPr>
          <w:b/>
          <w:color w:val="000000"/>
        </w:rPr>
        <w:t>/202</w:t>
      </w:r>
      <w:r w:rsidR="00027461">
        <w:rPr>
          <w:b/>
          <w:color w:val="000000"/>
        </w:rPr>
        <w:t>5</w:t>
      </w:r>
    </w:p>
    <w:p w14:paraId="79CDCA96" w14:textId="77777777" w:rsidR="00027461" w:rsidRDefault="00000000" w:rsidP="00027461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noProof/>
        </w:rPr>
      </w:pPr>
      <w:bookmarkStart w:id="3" w:name="_heading=h.3znysh7" w:colFirst="0" w:colLast="0"/>
      <w:bookmarkEnd w:id="3"/>
      <w:r>
        <w:br w:type="page"/>
      </w:r>
      <w:r w:rsidR="00027461">
        <w:fldChar w:fldCharType="begin"/>
      </w:r>
      <w:r w:rsidR="00027461">
        <w:instrText xml:space="preserve"> TOC \o "1-3" \h \z \t "APA Level 3.;3;APA Level 1;1;APA Level 2;2" </w:instrText>
      </w:r>
      <w:r w:rsidR="00027461">
        <w:fldChar w:fldCharType="separate"/>
      </w:r>
    </w:p>
    <w:p w14:paraId="66E1D2A7" w14:textId="03547198" w:rsidR="00027461" w:rsidRDefault="00027461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07" w:history="1">
        <w:r w:rsidRPr="00AD108E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5B3BBF" w14:textId="31E4495D" w:rsidR="00027461" w:rsidRDefault="00027461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08" w:history="1">
        <w:r w:rsidRPr="00AD108E">
          <w:rPr>
            <w:rStyle w:val="Hipervnculo"/>
            <w:noProof/>
          </w:rPr>
          <w:t>Requerimientos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FB127" w14:textId="17D8A454" w:rsidR="00027461" w:rsidRDefault="00027461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09" w:history="1">
        <w:r w:rsidRPr="00AD108E">
          <w:rPr>
            <w:rStyle w:val="Hipervnculo"/>
            <w:noProof/>
          </w:rPr>
          <w:t>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0C09CC" w14:textId="3E3F1E96" w:rsidR="00027461" w:rsidRDefault="00027461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0" w:history="1">
        <w:r w:rsidRPr="00AD108E">
          <w:rPr>
            <w:rStyle w:val="Hipervnculo"/>
            <w:noProof/>
          </w:rPr>
          <w:t>Centrar una imagen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0BD2A" w14:textId="10F056FC" w:rsidR="00027461" w:rsidRDefault="00027461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1" w:history="1">
        <w:r w:rsidRPr="00AD108E">
          <w:rPr>
            <w:rStyle w:val="Hipervnculo"/>
            <w:noProof/>
          </w:rPr>
          <w:t>Colocar un borde de imagen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5B6DE" w14:textId="6077F643" w:rsidR="00027461" w:rsidRDefault="00027461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2" w:history="1">
        <w:r w:rsidRPr="00AD108E">
          <w:rPr>
            <w:rStyle w:val="Hipervnculo"/>
            <w:noProof/>
          </w:rPr>
          <w:t>Fijar un radio a una imagen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54ED8" w14:textId="35E47884" w:rsidR="00027461" w:rsidRDefault="00027461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3" w:history="1">
        <w:r w:rsidRPr="00AD108E">
          <w:rPr>
            <w:rStyle w:val="Hipervnculo"/>
            <w:noProof/>
          </w:rPr>
          <w:t>Perder calidad de imagen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E9967" w14:textId="50848DD6" w:rsidR="00027461" w:rsidRDefault="00027461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4" w:history="1">
        <w:r w:rsidRPr="00AD108E">
          <w:rPr>
            <w:rStyle w:val="Hipervnculo"/>
            <w:noProof/>
          </w:rPr>
          <w:t>Desarrollo de la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3FAB3A" w14:textId="6B238994" w:rsidR="00027461" w:rsidRDefault="00027461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CO"/>
          <w14:ligatures w14:val="standardContextual"/>
        </w:rPr>
      </w:pPr>
      <w:hyperlink w:anchor="_Toc192504915" w:history="1">
        <w:r w:rsidRPr="00AD108E">
          <w:rPr>
            <w:rStyle w:val="Hipervnculo"/>
            <w:noProof/>
          </w:rPr>
          <w:t>Repositorio de evidencias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1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8B87A" w14:textId="2823A06A" w:rsidR="00027461" w:rsidRDefault="00027461" w:rsidP="00027461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</w:pPr>
      <w:r>
        <w:fldChar w:fldCharType="end"/>
      </w:r>
      <w:r>
        <w:t xml:space="preserve"> </w:t>
      </w:r>
    </w:p>
    <w:p w14:paraId="4179B64D" w14:textId="6F95E823" w:rsidR="00AA719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br w:type="page"/>
      </w:r>
    </w:p>
    <w:p w14:paraId="75538674" w14:textId="77777777" w:rsidR="00AA7190" w:rsidRDefault="00000000" w:rsidP="00027461">
      <w:pPr>
        <w:pStyle w:val="APALevel1"/>
      </w:pPr>
      <w:bookmarkStart w:id="4" w:name="_Toc192504817"/>
      <w:bookmarkStart w:id="5" w:name="_Toc192504907"/>
      <w:r>
        <w:lastRenderedPageBreak/>
        <w:t>Introducción</w:t>
      </w:r>
      <w:bookmarkEnd w:id="4"/>
      <w:bookmarkEnd w:id="5"/>
      <w:r>
        <w:t xml:space="preserve"> </w:t>
      </w:r>
    </w:p>
    <w:p w14:paraId="3A79AE68" w14:textId="5DEA89BC" w:rsidR="00AA7190" w:rsidRDefault="00000000" w:rsidP="0002746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rPr>
          <w:color w:val="000000"/>
        </w:rPr>
        <w:t>El presente documento tiene el objetivo de presentar el desarrollo de un caso de desarrollo de</w:t>
      </w:r>
      <w:r w:rsidR="00027461">
        <w:rPr>
          <w:color w:val="000000"/>
        </w:rPr>
        <w:t xml:space="preserve"> una hoja de vida en </w:t>
      </w:r>
      <w:proofErr w:type="spellStart"/>
      <w:r w:rsidR="00027461">
        <w:rPr>
          <w:color w:val="000000"/>
        </w:rPr>
        <w:t>html</w:t>
      </w:r>
      <w:proofErr w:type="spellEnd"/>
      <w:r w:rsidR="00027461">
        <w:rPr>
          <w:color w:val="000000"/>
        </w:rPr>
        <w:t xml:space="preserve">, con estilos en </w:t>
      </w:r>
      <w:proofErr w:type="spellStart"/>
      <w:r w:rsidR="00027461">
        <w:rPr>
          <w:color w:val="000000"/>
        </w:rPr>
        <w:t>css</w:t>
      </w:r>
      <w:proofErr w:type="spellEnd"/>
    </w:p>
    <w:p w14:paraId="6924B13B" w14:textId="77777777" w:rsidR="00AA7190" w:rsidRDefault="00AA719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FB02263" w14:textId="77777777" w:rsidR="00AA7190" w:rsidRDefault="00000000" w:rsidP="00027461">
      <w:pPr>
        <w:pStyle w:val="APALevel1"/>
      </w:pPr>
      <w:r>
        <w:br w:type="page"/>
      </w:r>
      <w:bookmarkStart w:id="6" w:name="_Toc192504818"/>
      <w:bookmarkStart w:id="7" w:name="_Toc192504908"/>
      <w:r>
        <w:lastRenderedPageBreak/>
        <w:t>Requerimientos del Proyecto:</w:t>
      </w:r>
      <w:bookmarkEnd w:id="6"/>
      <w:bookmarkEnd w:id="7"/>
    </w:p>
    <w:p w14:paraId="2116A15E" w14:textId="1331794F" w:rsidR="00027461" w:rsidRDefault="00027461" w:rsidP="00027461">
      <w:pPr>
        <w:pStyle w:val="APABodyText"/>
      </w:pPr>
      <w:r>
        <w:t>Realiza</w:t>
      </w:r>
      <w:r>
        <w:t>r</w:t>
      </w:r>
      <w:r>
        <w:t xml:space="preserve"> la investigación sobre los ítems dados por la instructora. </w:t>
      </w:r>
    </w:p>
    <w:p w14:paraId="4053ABE3" w14:textId="7508C5A4" w:rsidR="00027461" w:rsidRDefault="00027461" w:rsidP="00027461">
      <w:pPr>
        <w:pStyle w:val="APABodyText"/>
      </w:pPr>
      <w:r>
        <w:t>Realiza</w:t>
      </w:r>
      <w:r>
        <w:t>r</w:t>
      </w:r>
      <w:r>
        <w:t xml:space="preserve"> con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el diseño de una hoja de vida, donde utilices las etiquetas vistas y practiques los estilos. </w:t>
      </w:r>
    </w:p>
    <w:p w14:paraId="632416C4" w14:textId="6C931019" w:rsidR="00AA7190" w:rsidRDefault="00000000" w:rsidP="00027461">
      <w:pPr>
        <w:pStyle w:val="APABodyText"/>
      </w:pPr>
      <w:r>
        <w:br/>
      </w:r>
    </w:p>
    <w:p w14:paraId="7A8A3F22" w14:textId="77777777" w:rsidR="00AA7190" w:rsidRDefault="00AA7190">
      <w:pPr>
        <w:jc w:val="center"/>
      </w:pPr>
    </w:p>
    <w:p w14:paraId="24A4E4B4" w14:textId="05317B67" w:rsidR="00AA7190" w:rsidRDefault="00000000" w:rsidP="00027461">
      <w:pPr>
        <w:pStyle w:val="APALevel1"/>
      </w:pPr>
      <w:r>
        <w:br w:type="column"/>
      </w:r>
      <w:bookmarkStart w:id="8" w:name="_Toc192504819"/>
      <w:bookmarkStart w:id="9" w:name="_Toc192504909"/>
      <w:r w:rsidR="00027461">
        <w:lastRenderedPageBreak/>
        <w:t>Investigación</w:t>
      </w:r>
      <w:bookmarkEnd w:id="8"/>
      <w:bookmarkEnd w:id="9"/>
    </w:p>
    <w:p w14:paraId="1ECEC44F" w14:textId="436A86BB" w:rsidR="00027461" w:rsidRDefault="00027461" w:rsidP="00027461">
      <w:pPr>
        <w:pStyle w:val="APALevel2"/>
      </w:pPr>
      <w:bookmarkStart w:id="10" w:name="_Toc192504820"/>
      <w:bookmarkStart w:id="11" w:name="_Toc192504910"/>
      <w:r>
        <w:t>Centrar una imagen</w:t>
      </w:r>
      <w:bookmarkEnd w:id="10"/>
      <w:bookmarkEnd w:id="11"/>
    </w:p>
    <w:p w14:paraId="19532F9F" w14:textId="16964B2D" w:rsidR="00027461" w:rsidRDefault="00027461" w:rsidP="00027461">
      <w:pPr>
        <w:pStyle w:val="APABodyText"/>
      </w:pPr>
      <w:r w:rsidRPr="00027461">
        <w:t xml:space="preserve">Para centrar una imagen con CSS, puedes usar las propiedades </w:t>
      </w:r>
      <w:proofErr w:type="spellStart"/>
      <w:r w:rsidRPr="00027461">
        <w:t>margin</w:t>
      </w:r>
      <w:proofErr w:type="spellEnd"/>
      <w:r w:rsidRPr="00027461">
        <w:t xml:space="preserve">, </w:t>
      </w:r>
      <w:proofErr w:type="spellStart"/>
      <w:r w:rsidRPr="00027461">
        <w:t>text-align</w:t>
      </w:r>
      <w:proofErr w:type="spellEnd"/>
      <w:r w:rsidRPr="00027461">
        <w:t xml:space="preserve">, </w:t>
      </w:r>
      <w:proofErr w:type="spellStart"/>
      <w:r w:rsidRPr="00027461">
        <w:t>display</w:t>
      </w:r>
      <w:proofErr w:type="spellEnd"/>
      <w:r w:rsidRPr="00027461">
        <w:t xml:space="preserve">, </w:t>
      </w:r>
      <w:proofErr w:type="spellStart"/>
      <w:r w:rsidRPr="00027461">
        <w:t>align-items</w:t>
      </w:r>
      <w:proofErr w:type="spellEnd"/>
      <w:r w:rsidRPr="00027461">
        <w:t xml:space="preserve">, position, </w:t>
      </w:r>
      <w:proofErr w:type="spellStart"/>
      <w:r w:rsidRPr="00027461">
        <w:t>transform</w:t>
      </w:r>
      <w:proofErr w:type="spellEnd"/>
      <w:r w:rsidRPr="00027461">
        <w:t>, place-</w:t>
      </w:r>
      <w:proofErr w:type="spellStart"/>
      <w:r w:rsidRPr="00027461">
        <w:t>items</w:t>
      </w:r>
      <w:proofErr w:type="spellEnd"/>
      <w:r w:rsidRPr="00027461">
        <w:t xml:space="preserve">, </w:t>
      </w:r>
      <w:proofErr w:type="spellStart"/>
      <w:r w:rsidRPr="00027461">
        <w:t>grid</w:t>
      </w:r>
      <w:proofErr w:type="spellEnd"/>
      <w:r w:rsidRPr="00027461">
        <w:t xml:space="preserve"> y </w:t>
      </w:r>
      <w:proofErr w:type="spellStart"/>
      <w:r w:rsidRPr="00027461">
        <w:t>object-fit</w:t>
      </w:r>
      <w:proofErr w:type="spellEnd"/>
      <w:r w:rsidRPr="00027461">
        <w:t>.</w:t>
      </w:r>
    </w:p>
    <w:p w14:paraId="72DAFECA" w14:textId="25850EFC" w:rsidR="00027461" w:rsidRDefault="00027461" w:rsidP="00027461">
      <w:pPr>
        <w:pStyle w:val="APALevel2"/>
      </w:pPr>
      <w:bookmarkStart w:id="12" w:name="_Toc192504821"/>
      <w:bookmarkStart w:id="13" w:name="_Toc192504911"/>
      <w:r>
        <w:t>Colocar un borde de imagen</w:t>
      </w:r>
      <w:bookmarkEnd w:id="12"/>
      <w:bookmarkEnd w:id="13"/>
    </w:p>
    <w:p w14:paraId="69C2BFA6" w14:textId="5F343C68" w:rsidR="00027461" w:rsidRDefault="00027461" w:rsidP="00027461">
      <w:pPr>
        <w:pStyle w:val="APABodyText"/>
      </w:pPr>
      <w:r w:rsidRPr="00027461">
        <w:t xml:space="preserve">Para colocar un borde a una imagen en CSS se puede utilizar la propiedad </w:t>
      </w:r>
      <w:proofErr w:type="spellStart"/>
      <w:r w:rsidRPr="00027461">
        <w:t>border-image</w:t>
      </w:r>
      <w:proofErr w:type="spellEnd"/>
      <w:r w:rsidRPr="00027461">
        <w:t>. Esta propiedad permite usar imágenes para los bordes de los elementos de una página web.</w:t>
      </w:r>
    </w:p>
    <w:p w14:paraId="51827EEE" w14:textId="774D0115" w:rsidR="00027461" w:rsidRDefault="00027461" w:rsidP="00027461">
      <w:pPr>
        <w:pStyle w:val="APALevel2"/>
      </w:pPr>
      <w:bookmarkStart w:id="14" w:name="_Toc192504822"/>
      <w:bookmarkStart w:id="15" w:name="_Toc192504912"/>
      <w:r>
        <w:t>Fijar un radio a una imagen</w:t>
      </w:r>
      <w:bookmarkEnd w:id="14"/>
      <w:bookmarkEnd w:id="15"/>
    </w:p>
    <w:p w14:paraId="40FA37AB" w14:textId="6ED1562B" w:rsidR="00027461" w:rsidRDefault="00027461" w:rsidP="00027461">
      <w:pPr>
        <w:pStyle w:val="APABodyText"/>
      </w:pPr>
      <w:r w:rsidRPr="00027461">
        <w:t xml:space="preserve">Para hacer circular una imagen en CSS, se puede usar la propiedad </w:t>
      </w:r>
      <w:proofErr w:type="spellStart"/>
      <w:r w:rsidRPr="00027461">
        <w:t>border-radius</w:t>
      </w:r>
      <w:proofErr w:type="spellEnd"/>
      <w:r w:rsidRPr="00027461">
        <w:t xml:space="preserve"> con valores iguales de ancho y alto.</w:t>
      </w:r>
    </w:p>
    <w:p w14:paraId="43D75394" w14:textId="51205C6D" w:rsidR="00027461" w:rsidRDefault="00027461" w:rsidP="00027461">
      <w:pPr>
        <w:pStyle w:val="APALevel2"/>
      </w:pPr>
      <w:bookmarkStart w:id="16" w:name="_Toc192504823"/>
      <w:bookmarkStart w:id="17" w:name="_Toc192504913"/>
      <w:r>
        <w:t>Perder calidad de imagen</w:t>
      </w:r>
      <w:bookmarkEnd w:id="16"/>
      <w:bookmarkEnd w:id="17"/>
    </w:p>
    <w:p w14:paraId="0D4FFE3B" w14:textId="3B891FD0" w:rsidR="00027461" w:rsidRDefault="00027461" w:rsidP="00027461">
      <w:pPr>
        <w:pStyle w:val="APABodyText"/>
      </w:pPr>
      <w:r w:rsidRPr="00027461">
        <w:t xml:space="preserve">Para evitar perder calidad en una imagen con CSS, puedes usar la propiedad </w:t>
      </w:r>
      <w:proofErr w:type="spellStart"/>
      <w:r w:rsidRPr="00027461">
        <w:t>object-fit</w:t>
      </w:r>
      <w:proofErr w:type="spellEnd"/>
      <w:r w:rsidRPr="00027461">
        <w:t xml:space="preserve"> y la regla </w:t>
      </w:r>
      <w:proofErr w:type="spellStart"/>
      <w:r w:rsidRPr="00027461">
        <w:t>aspect</w:t>
      </w:r>
      <w:proofErr w:type="spellEnd"/>
      <w:r w:rsidRPr="00027461">
        <w:t>-ratio.</w:t>
      </w:r>
    </w:p>
    <w:p w14:paraId="12FB0D39" w14:textId="77777777" w:rsidR="00027461" w:rsidRDefault="00027461">
      <w:pPr>
        <w:rPr>
          <w:rFonts w:eastAsia="Times"/>
          <w:b/>
          <w:bCs/>
          <w:lang w:eastAsia="es-ES_tradnl"/>
        </w:rPr>
      </w:pPr>
      <w:r>
        <w:br w:type="page"/>
      </w:r>
    </w:p>
    <w:p w14:paraId="6132EB54" w14:textId="5E9B9DA1" w:rsidR="00027461" w:rsidRDefault="00027461" w:rsidP="00027461">
      <w:pPr>
        <w:pStyle w:val="APALevel1"/>
      </w:pPr>
      <w:bookmarkStart w:id="18" w:name="_Toc192504824"/>
      <w:bookmarkStart w:id="19" w:name="_Toc192504914"/>
      <w:r w:rsidRPr="00027461">
        <w:lastRenderedPageBreak/>
        <w:t>Desarrollo de la Página Web</w:t>
      </w:r>
      <w:bookmarkEnd w:id="18"/>
      <w:bookmarkEnd w:id="19"/>
    </w:p>
    <w:p w14:paraId="40370A08" w14:textId="2096CBEC" w:rsidR="00027461" w:rsidRDefault="00027461" w:rsidP="00027461">
      <w:pPr>
        <w:pStyle w:val="APABodyText"/>
        <w:ind w:firstLine="0"/>
      </w:pPr>
      <w:bookmarkStart w:id="20" w:name="_Toc192504825"/>
      <w:r w:rsidRPr="00027461">
        <w:lastRenderedPageBreak/>
        <w:drawing>
          <wp:inline distT="0" distB="0" distL="0" distR="0" wp14:anchorId="36A5F5A5" wp14:editId="7A326D99">
            <wp:extent cx="5727065" cy="2872105"/>
            <wp:effectExtent l="0" t="0" r="6985" b="4445"/>
            <wp:docPr id="741205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461">
        <w:drawing>
          <wp:inline distT="0" distB="0" distL="0" distR="0" wp14:anchorId="5B249036" wp14:editId="342DB98B">
            <wp:extent cx="5727065" cy="1973580"/>
            <wp:effectExtent l="0" t="0" r="6985" b="7620"/>
            <wp:docPr id="2049871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1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461">
        <w:drawing>
          <wp:inline distT="0" distB="0" distL="0" distR="0" wp14:anchorId="5419F11A" wp14:editId="13AC934D">
            <wp:extent cx="5727065" cy="2566670"/>
            <wp:effectExtent l="0" t="0" r="6985" b="5080"/>
            <wp:docPr id="53869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0A59C766" w14:textId="375A4294" w:rsidR="00027461" w:rsidRDefault="00027461" w:rsidP="00027461">
      <w:pPr>
        <w:pStyle w:val="APALevel1"/>
      </w:pPr>
      <w:bookmarkStart w:id="21" w:name="_Toc192504826"/>
      <w:bookmarkStart w:id="22" w:name="_Toc192504915"/>
      <w:r>
        <w:lastRenderedPageBreak/>
        <w:t>Repositorio de evidencias</w:t>
      </w:r>
      <w:bookmarkEnd w:id="21"/>
      <w:bookmarkEnd w:id="22"/>
    </w:p>
    <w:p w14:paraId="7D5A8D30" w14:textId="5903F9C9" w:rsidR="00027461" w:rsidRDefault="00027461" w:rsidP="00027461">
      <w:pPr>
        <w:pStyle w:val="APABodyText"/>
      </w:pPr>
      <w:r>
        <w:t>Ruta de acceso:</w:t>
      </w:r>
      <w:r w:rsidRPr="00027461">
        <w:t xml:space="preserve"> </w:t>
      </w:r>
      <w:r w:rsidRPr="00027461">
        <w:t>Git/semana5</w:t>
      </w:r>
    </w:p>
    <w:p w14:paraId="7D07DEFB" w14:textId="2A6FEB11" w:rsidR="00027461" w:rsidRDefault="00027461" w:rsidP="00027461">
      <w:pPr>
        <w:pStyle w:val="APABodyText"/>
      </w:pPr>
      <w:bookmarkStart w:id="23" w:name="_Toc192504827"/>
      <w:r w:rsidRPr="00027461">
        <w:drawing>
          <wp:inline distT="0" distB="0" distL="0" distR="0" wp14:anchorId="2299A46C" wp14:editId="7B459461">
            <wp:extent cx="4229690" cy="6239746"/>
            <wp:effectExtent l="0" t="0" r="0" b="8890"/>
            <wp:docPr id="1466771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03D8558B" w14:textId="77777777" w:rsidR="00027461" w:rsidRDefault="00027461" w:rsidP="00027461">
      <w:pPr>
        <w:pStyle w:val="APALevel1"/>
      </w:pPr>
    </w:p>
    <w:p w14:paraId="3F4F8A3E" w14:textId="4550BA34" w:rsidR="00027461" w:rsidRDefault="00027461">
      <w:pPr>
        <w:rPr>
          <w:rFonts w:eastAsia="Times"/>
          <w:b/>
          <w:bCs/>
          <w:lang w:eastAsia="es-ES_tradnl"/>
        </w:rPr>
      </w:pPr>
      <w:r>
        <w:br w:type="page"/>
      </w:r>
    </w:p>
    <w:p w14:paraId="45042D97" w14:textId="7D597345" w:rsidR="00027461" w:rsidRDefault="00027461" w:rsidP="00027461">
      <w:pPr>
        <w:pStyle w:val="APALevel1"/>
      </w:pPr>
      <w:r>
        <w:lastRenderedPageBreak/>
        <w:t>Carpeta en drive</w:t>
      </w:r>
    </w:p>
    <w:p w14:paraId="27B80526" w14:textId="5FBB32D7" w:rsidR="00027461" w:rsidRDefault="00434114" w:rsidP="00027461">
      <w:pPr>
        <w:pStyle w:val="APALevel1"/>
      </w:pPr>
      <w:r w:rsidRPr="00434114">
        <w:drawing>
          <wp:inline distT="0" distB="0" distL="0" distR="0" wp14:anchorId="2B9A3F65" wp14:editId="577EBEA3">
            <wp:extent cx="2867425" cy="933580"/>
            <wp:effectExtent l="0" t="0" r="9525" b="0"/>
            <wp:docPr id="792440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40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E0A8" w14:textId="640C6931" w:rsidR="00434114" w:rsidRPr="00027461" w:rsidRDefault="00434114" w:rsidP="00434114">
      <w:pPr>
        <w:pStyle w:val="APABodyText"/>
      </w:pPr>
      <w:r>
        <w:t xml:space="preserve">En esta carpeta se aloja los archivos del </w:t>
      </w:r>
      <w:proofErr w:type="spellStart"/>
      <w:r>
        <w:t>dia</w:t>
      </w:r>
      <w:proofErr w:type="spellEnd"/>
      <w:r>
        <w:t xml:space="preserve"> 10/03/2025.</w:t>
      </w:r>
    </w:p>
    <w:sectPr w:rsidR="00434114" w:rsidRPr="00027461">
      <w:headerReference w:type="even" r:id="rId15"/>
      <w:headerReference w:type="default" r:id="rId16"/>
      <w:footerReference w:type="default" r:id="rId17"/>
      <w:pgSz w:w="11899" w:h="16838"/>
      <w:pgMar w:top="1440" w:right="1440" w:bottom="1440" w:left="1440" w:header="72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6299" w14:textId="77777777" w:rsidR="008554DE" w:rsidRDefault="008554DE">
      <w:r>
        <w:separator/>
      </w:r>
    </w:p>
  </w:endnote>
  <w:endnote w:type="continuationSeparator" w:id="0">
    <w:p w14:paraId="4074B932" w14:textId="77777777" w:rsidR="008554DE" w:rsidRDefault="0085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718C5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669E7" w14:textId="77777777" w:rsidR="008554DE" w:rsidRDefault="008554DE">
      <w:r>
        <w:separator/>
      </w:r>
    </w:p>
  </w:footnote>
  <w:footnote w:type="continuationSeparator" w:id="0">
    <w:p w14:paraId="0A679E94" w14:textId="77777777" w:rsidR="008554DE" w:rsidRDefault="00855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8A902" w14:textId="77777777" w:rsidR="00AA71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887862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94AB6" w14:textId="77777777" w:rsidR="00AA71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7461">
      <w:rPr>
        <w:noProof/>
        <w:color w:val="000000"/>
      </w:rPr>
      <w:t>2</w:t>
    </w:r>
    <w:r>
      <w:rPr>
        <w:color w:val="000000"/>
      </w:rPr>
      <w:fldChar w:fldCharType="end"/>
    </w:r>
  </w:p>
  <w:p w14:paraId="44140986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4FBE389D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4F8EBE32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322351DE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100872FD" w14:textId="77777777" w:rsidR="00AA7190" w:rsidRDefault="00AA7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31C9"/>
    <w:multiLevelType w:val="multilevel"/>
    <w:tmpl w:val="4A08A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3C678C"/>
    <w:multiLevelType w:val="multilevel"/>
    <w:tmpl w:val="4D4CB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284358">
    <w:abstractNumId w:val="1"/>
  </w:num>
  <w:num w:numId="2" w16cid:durableId="136216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90"/>
    <w:rsid w:val="00027461"/>
    <w:rsid w:val="00434114"/>
    <w:rsid w:val="004F573A"/>
    <w:rsid w:val="008554DE"/>
    <w:rsid w:val="00AA7190"/>
    <w:rsid w:val="00D2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C4F3"/>
  <w15:docId w15:val="{19440194-E976-434A-8E6D-3E66BD1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C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uiPriority w:val="9"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uiPriority w:val="9"/>
    <w:unhideWhenUsed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eastAsia="es-ES_tradnl"/>
    </w:rPr>
  </w:style>
  <w:style w:type="paragraph" w:customStyle="1" w:styleId="APALevel1">
    <w:name w:val="APA Level 1"/>
    <w:link w:val="APALevel1Car"/>
    <w:autoRedefine/>
    <w:qFormat/>
    <w:rsid w:val="00027461"/>
    <w:pPr>
      <w:spacing w:before="240" w:after="480"/>
      <w:jc w:val="center"/>
    </w:pPr>
    <w:rPr>
      <w:rFonts w:eastAsia="Times"/>
      <w:b/>
      <w:bCs/>
      <w:lang w:eastAsia="es-ES_tradnl"/>
    </w:rPr>
  </w:style>
  <w:style w:type="paragraph" w:customStyle="1" w:styleId="APALevel2">
    <w:name w:val="APA Level 2"/>
    <w:autoRedefine/>
    <w:qFormat/>
    <w:rsid w:val="00C52A30"/>
    <w:pPr>
      <w:spacing w:before="360" w:after="240"/>
    </w:pPr>
    <w:rPr>
      <w:b/>
      <w:szCs w:val="32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027461"/>
    <w:rPr>
      <w:rFonts w:eastAsia="Times"/>
      <w:b/>
      <w:bCs/>
      <w:lang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FnB+BEQg2aqyr+dVIxjo1tt2g==">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F81F65-A4D5-4679-B515-852763CE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Ambiente</cp:lastModifiedBy>
  <cp:revision>2</cp:revision>
  <cp:lastPrinted>2025-03-10T18:17:00Z</cp:lastPrinted>
  <dcterms:created xsi:type="dcterms:W3CDTF">2025-03-10T18:19:00Z</dcterms:created>
  <dcterms:modified xsi:type="dcterms:W3CDTF">2025-03-10T18:19:00Z</dcterms:modified>
</cp:coreProperties>
</file>