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64"/>
          <w:szCs w:val="64"/>
        </w:rPr>
      </w:pPr>
      <w:r w:rsidDel="00000000" w:rsidR="00000000" w:rsidRPr="00000000">
        <w:rPr>
          <w:b w:val="1"/>
          <w:sz w:val="64"/>
          <w:szCs w:val="64"/>
          <w:rtl w:val="0"/>
        </w:rPr>
        <w:t xml:space="preserve">Lógica programación </w:t>
      </w:r>
    </w:p>
    <w:p w:rsidR="00000000" w:rsidDel="00000000" w:rsidP="00000000" w:rsidRDefault="00000000" w:rsidRPr="00000000" w14:paraId="00000002">
      <w:pPr>
        <w:jc w:val="center"/>
        <w:rPr>
          <w:b w:val="1"/>
          <w:sz w:val="84"/>
          <w:szCs w:val="84"/>
        </w:rPr>
      </w:pPr>
      <w:r w:rsidDel="00000000" w:rsidR="00000000" w:rsidRPr="00000000">
        <w:rPr>
          <w:b w:val="1"/>
          <w:i w:val="1"/>
          <w:sz w:val="54"/>
          <w:szCs w:val="54"/>
          <w:rtl w:val="0"/>
        </w:rPr>
        <w:t xml:space="preserve">Java</w:t>
      </w:r>
      <w:r w:rsidDel="00000000" w:rsidR="00000000" w:rsidRPr="00000000">
        <w:rPr>
          <w:rtl w:val="0"/>
        </w:rPr>
      </w:r>
    </w:p>
    <w:p w:rsidR="00000000" w:rsidDel="00000000" w:rsidP="00000000" w:rsidRDefault="00000000" w:rsidRPr="00000000" w14:paraId="00000003">
      <w:pPr>
        <w:jc w:val="center"/>
        <w:rPr>
          <w:b w:val="1"/>
          <w:i w:val="1"/>
          <w:sz w:val="34"/>
          <w:szCs w:val="34"/>
        </w:rPr>
      </w:pPr>
      <w:r w:rsidDel="00000000" w:rsidR="00000000" w:rsidRPr="00000000">
        <w:rPr>
          <w:b w:val="1"/>
          <w:i w:val="1"/>
          <w:sz w:val="34"/>
          <w:szCs w:val="34"/>
          <w:rtl w:val="0"/>
        </w:rPr>
        <w:t xml:space="preserve"> Condicionales - switch - Modularidad - Modificador static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numPr>
          <w:ilvl w:val="0"/>
          <w:numId w:val="11"/>
        </w:numPr>
        <w:spacing w:line="240" w:lineRule="auto"/>
        <w:ind w:left="720" w:hanging="360"/>
        <w:rPr>
          <w:b w:val="1"/>
        </w:rPr>
      </w:pPr>
      <w:r w:rsidDel="00000000" w:rsidR="00000000" w:rsidRPr="00000000">
        <w:rPr>
          <w:b w:val="1"/>
          <w:rtl w:val="0"/>
        </w:rPr>
        <w:t xml:space="preserve">Fecha: </w:t>
      </w:r>
      <w:r w:rsidDel="00000000" w:rsidR="00000000" w:rsidRPr="00000000">
        <w:rPr>
          <w:rtl w:val="0"/>
        </w:rPr>
        <w:t xml:space="preserve">Jueves, Febrero 27 de  2025</w:t>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numPr>
          <w:ilvl w:val="0"/>
          <w:numId w:val="11"/>
        </w:numPr>
        <w:spacing w:line="240" w:lineRule="auto"/>
        <w:ind w:left="720" w:hanging="360"/>
        <w:rPr>
          <w:b w:val="1"/>
        </w:rPr>
      </w:pPr>
      <w:r w:rsidDel="00000000" w:rsidR="00000000" w:rsidRPr="00000000">
        <w:rPr>
          <w:b w:val="1"/>
          <w:rtl w:val="0"/>
        </w:rPr>
        <w:t xml:space="preserve">Entregables:</w:t>
      </w:r>
    </w:p>
    <w:p w:rsidR="00000000" w:rsidDel="00000000" w:rsidP="00000000" w:rsidRDefault="00000000" w:rsidRPr="00000000" w14:paraId="00000008">
      <w:pPr>
        <w:spacing w:line="240" w:lineRule="auto"/>
        <w:ind w:firstLine="720"/>
        <w:rPr/>
      </w:pPr>
      <w:r w:rsidDel="00000000" w:rsidR="00000000" w:rsidRPr="00000000">
        <w:rPr>
          <w:rtl w:val="0"/>
        </w:rPr>
        <w:t xml:space="preserve">Proyecto java - Código </w:t>
      </w:r>
    </w:p>
    <w:p w:rsidR="00000000" w:rsidDel="00000000" w:rsidP="00000000" w:rsidRDefault="00000000" w:rsidRPr="00000000" w14:paraId="00000009">
      <w:pPr>
        <w:spacing w:line="240" w:lineRule="auto"/>
        <w:ind w:left="1440" w:firstLine="0"/>
        <w:rPr/>
      </w:pPr>
      <w:r w:rsidDel="00000000" w:rsidR="00000000" w:rsidRPr="00000000">
        <w:rPr>
          <w:rtl w:val="0"/>
        </w:rPr>
      </w:r>
    </w:p>
    <w:p w:rsidR="00000000" w:rsidDel="00000000" w:rsidP="00000000" w:rsidRDefault="00000000" w:rsidRPr="00000000" w14:paraId="0000000A">
      <w:pPr>
        <w:numPr>
          <w:ilvl w:val="0"/>
          <w:numId w:val="11"/>
        </w:numPr>
        <w:spacing w:line="240" w:lineRule="auto"/>
        <w:ind w:left="720" w:hanging="360"/>
        <w:rPr>
          <w:b w:val="1"/>
        </w:rPr>
      </w:pPr>
      <w:r w:rsidDel="00000000" w:rsidR="00000000" w:rsidRPr="00000000">
        <w:rPr>
          <w:b w:val="1"/>
          <w:rtl w:val="0"/>
        </w:rPr>
        <w:t xml:space="preserve">Equipos de trabajo:</w:t>
      </w:r>
    </w:p>
    <w:p w:rsidR="00000000" w:rsidDel="00000000" w:rsidP="00000000" w:rsidRDefault="00000000" w:rsidRPr="00000000" w14:paraId="0000000B">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eq40kyqhmn3a" w:id="0"/>
      <w:bookmarkEnd w:id="0"/>
      <w:r w:rsidDel="00000000" w:rsidR="00000000" w:rsidRPr="00000000">
        <w:rPr>
          <w:color w:val="111827"/>
          <w:sz w:val="24"/>
          <w:szCs w:val="24"/>
          <w:rtl w:val="0"/>
        </w:rPr>
        <w:t xml:space="preserve">Equipo 1</w:t>
      </w:r>
    </w:p>
    <w:p w:rsidR="00000000" w:rsidDel="00000000" w:rsidP="00000000" w:rsidRDefault="00000000" w:rsidRPr="00000000" w14:paraId="0000000C">
      <w:pPr>
        <w:numPr>
          <w:ilvl w:val="0"/>
          <w:numId w:val="12"/>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SIMON ESTEBAN VARGAS MORA</w:t>
      </w:r>
    </w:p>
    <w:p w:rsidR="00000000" w:rsidDel="00000000" w:rsidP="00000000" w:rsidRDefault="00000000" w:rsidRPr="00000000" w14:paraId="0000000D">
      <w:pPr>
        <w:numPr>
          <w:ilvl w:val="0"/>
          <w:numId w:val="12"/>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DANIELA LORENA BOHORQUEZ DIAZ</w:t>
      </w:r>
    </w:p>
    <w:p w:rsidR="00000000" w:rsidDel="00000000" w:rsidP="00000000" w:rsidRDefault="00000000" w:rsidRPr="00000000" w14:paraId="0000000E">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gsqmabz4c0lm" w:id="1"/>
      <w:bookmarkEnd w:id="1"/>
      <w:r w:rsidDel="00000000" w:rsidR="00000000" w:rsidRPr="00000000">
        <w:rPr>
          <w:color w:val="111827"/>
          <w:sz w:val="24"/>
          <w:szCs w:val="24"/>
          <w:rtl w:val="0"/>
        </w:rPr>
        <w:t xml:space="preserve">equipo 2</w:t>
      </w:r>
    </w:p>
    <w:p w:rsidR="00000000" w:rsidDel="00000000" w:rsidP="00000000" w:rsidRDefault="00000000" w:rsidRPr="00000000" w14:paraId="0000000F">
      <w:pPr>
        <w:numPr>
          <w:ilvl w:val="0"/>
          <w:numId w:val="17"/>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YOJAN SNEYDER FLOREZ SANCHEZ</w:t>
      </w:r>
    </w:p>
    <w:p w:rsidR="00000000" w:rsidDel="00000000" w:rsidP="00000000" w:rsidRDefault="00000000" w:rsidRPr="00000000" w14:paraId="00000010">
      <w:pPr>
        <w:numPr>
          <w:ilvl w:val="0"/>
          <w:numId w:val="17"/>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DAVID ALEJANDRO SOLANO MORENO</w:t>
      </w:r>
    </w:p>
    <w:p w:rsidR="00000000" w:rsidDel="00000000" w:rsidP="00000000" w:rsidRDefault="00000000" w:rsidRPr="00000000" w14:paraId="00000011">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qjgi7mh36yr5" w:id="2"/>
      <w:bookmarkEnd w:id="2"/>
      <w:r w:rsidDel="00000000" w:rsidR="00000000" w:rsidRPr="00000000">
        <w:rPr>
          <w:color w:val="111827"/>
          <w:sz w:val="24"/>
          <w:szCs w:val="24"/>
          <w:rtl w:val="0"/>
        </w:rPr>
        <w:t xml:space="preserve">equipo 3</w:t>
      </w:r>
    </w:p>
    <w:p w:rsidR="00000000" w:rsidDel="00000000" w:rsidP="00000000" w:rsidRDefault="00000000" w:rsidRPr="00000000" w14:paraId="00000012">
      <w:pPr>
        <w:numPr>
          <w:ilvl w:val="0"/>
          <w:numId w:val="15"/>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SARA RUIZ LOPEZ</w:t>
      </w:r>
    </w:p>
    <w:p w:rsidR="00000000" w:rsidDel="00000000" w:rsidP="00000000" w:rsidRDefault="00000000" w:rsidRPr="00000000" w14:paraId="00000013">
      <w:pPr>
        <w:numPr>
          <w:ilvl w:val="0"/>
          <w:numId w:val="15"/>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BRAYAN SANTIAGO RACHEN CARDENAS</w:t>
      </w:r>
    </w:p>
    <w:p w:rsidR="00000000" w:rsidDel="00000000" w:rsidP="00000000" w:rsidRDefault="00000000" w:rsidRPr="00000000" w14:paraId="00000014">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9w5yww4y1e2o" w:id="3"/>
      <w:bookmarkEnd w:id="3"/>
      <w:r w:rsidDel="00000000" w:rsidR="00000000" w:rsidRPr="00000000">
        <w:rPr>
          <w:color w:val="111827"/>
          <w:sz w:val="24"/>
          <w:szCs w:val="24"/>
          <w:rtl w:val="0"/>
        </w:rPr>
        <w:t xml:space="preserve">equipo 4</w:t>
      </w:r>
    </w:p>
    <w:p w:rsidR="00000000" w:rsidDel="00000000" w:rsidP="00000000" w:rsidRDefault="00000000" w:rsidRPr="00000000" w14:paraId="00000015">
      <w:pPr>
        <w:numPr>
          <w:ilvl w:val="0"/>
          <w:numId w:val="13"/>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KAREN DANIELA LEAL POVEDA</w:t>
      </w:r>
    </w:p>
    <w:p w:rsidR="00000000" w:rsidDel="00000000" w:rsidP="00000000" w:rsidRDefault="00000000" w:rsidRPr="00000000" w14:paraId="00000016">
      <w:pPr>
        <w:numPr>
          <w:ilvl w:val="0"/>
          <w:numId w:val="13"/>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JULIANA TIQUE ORTIZ</w:t>
      </w:r>
    </w:p>
    <w:p w:rsidR="00000000" w:rsidDel="00000000" w:rsidP="00000000" w:rsidRDefault="00000000" w:rsidRPr="00000000" w14:paraId="00000017">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rux05zhkirvx" w:id="4"/>
      <w:bookmarkEnd w:id="4"/>
      <w:r w:rsidDel="00000000" w:rsidR="00000000" w:rsidRPr="00000000">
        <w:rPr>
          <w:color w:val="111827"/>
          <w:sz w:val="24"/>
          <w:szCs w:val="24"/>
          <w:rtl w:val="0"/>
        </w:rPr>
        <w:t xml:space="preserve">equipo 5</w:t>
      </w:r>
    </w:p>
    <w:p w:rsidR="00000000" w:rsidDel="00000000" w:rsidP="00000000" w:rsidRDefault="00000000" w:rsidRPr="00000000" w14:paraId="00000018">
      <w:pPr>
        <w:numPr>
          <w:ilvl w:val="0"/>
          <w:numId w:val="2"/>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PAULA ANDREA CASSIANI CASTILLO</w:t>
      </w:r>
    </w:p>
    <w:p w:rsidR="00000000" w:rsidDel="00000000" w:rsidP="00000000" w:rsidRDefault="00000000" w:rsidRPr="00000000" w14:paraId="00000019">
      <w:pPr>
        <w:numPr>
          <w:ilvl w:val="0"/>
          <w:numId w:val="2"/>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KATHERIN MORCILLO QUIROGA</w:t>
      </w:r>
    </w:p>
    <w:p w:rsidR="00000000" w:rsidDel="00000000" w:rsidP="00000000" w:rsidRDefault="00000000" w:rsidRPr="00000000" w14:paraId="0000001A">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lk43oc6k8vmt" w:id="5"/>
      <w:bookmarkEnd w:id="5"/>
      <w:r w:rsidDel="00000000" w:rsidR="00000000" w:rsidRPr="00000000">
        <w:rPr>
          <w:color w:val="111827"/>
          <w:sz w:val="24"/>
          <w:szCs w:val="24"/>
          <w:rtl w:val="0"/>
        </w:rPr>
        <w:t xml:space="preserve">equipo 6</w:t>
      </w:r>
    </w:p>
    <w:p w:rsidR="00000000" w:rsidDel="00000000" w:rsidP="00000000" w:rsidRDefault="00000000" w:rsidRPr="00000000" w14:paraId="0000001B">
      <w:pPr>
        <w:numPr>
          <w:ilvl w:val="0"/>
          <w:numId w:val="4"/>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DAVID SANTIAGO FUQUENE LEAL</w:t>
      </w:r>
    </w:p>
    <w:p w:rsidR="00000000" w:rsidDel="00000000" w:rsidP="00000000" w:rsidRDefault="00000000" w:rsidRPr="00000000" w14:paraId="0000001C">
      <w:pPr>
        <w:numPr>
          <w:ilvl w:val="0"/>
          <w:numId w:val="4"/>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BRYAN MUÑOZ RODRIGUEZ</w:t>
      </w:r>
    </w:p>
    <w:p w:rsidR="00000000" w:rsidDel="00000000" w:rsidP="00000000" w:rsidRDefault="00000000" w:rsidRPr="00000000" w14:paraId="0000001D">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1g9r4812t3c1" w:id="6"/>
      <w:bookmarkEnd w:id="6"/>
      <w:r w:rsidDel="00000000" w:rsidR="00000000" w:rsidRPr="00000000">
        <w:rPr>
          <w:color w:val="111827"/>
          <w:sz w:val="24"/>
          <w:szCs w:val="24"/>
          <w:rtl w:val="0"/>
        </w:rPr>
        <w:t xml:space="preserve">equipo 7</w:t>
      </w:r>
    </w:p>
    <w:p w:rsidR="00000000" w:rsidDel="00000000" w:rsidP="00000000" w:rsidRDefault="00000000" w:rsidRPr="00000000" w14:paraId="0000001E">
      <w:pPr>
        <w:numPr>
          <w:ilvl w:val="0"/>
          <w:numId w:val="8"/>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JHONATAN CARVAJAL BONILLA</w:t>
      </w:r>
    </w:p>
    <w:p w:rsidR="00000000" w:rsidDel="00000000" w:rsidP="00000000" w:rsidRDefault="00000000" w:rsidRPr="00000000" w14:paraId="0000001F">
      <w:pPr>
        <w:numPr>
          <w:ilvl w:val="0"/>
          <w:numId w:val="8"/>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NICOLAS MARTINEZ VALENZUELA</w:t>
      </w:r>
    </w:p>
    <w:p w:rsidR="00000000" w:rsidDel="00000000" w:rsidP="00000000" w:rsidRDefault="00000000" w:rsidRPr="00000000" w14:paraId="00000020">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l2w6bhgc4xdy" w:id="7"/>
      <w:bookmarkEnd w:id="7"/>
      <w:r w:rsidDel="00000000" w:rsidR="00000000" w:rsidRPr="00000000">
        <w:rPr>
          <w:color w:val="111827"/>
          <w:sz w:val="24"/>
          <w:szCs w:val="24"/>
          <w:rtl w:val="0"/>
        </w:rPr>
        <w:t xml:space="preserve">equipo 8</w:t>
      </w:r>
    </w:p>
    <w:p w:rsidR="00000000" w:rsidDel="00000000" w:rsidP="00000000" w:rsidRDefault="00000000" w:rsidRPr="00000000" w14:paraId="00000021">
      <w:pPr>
        <w:numPr>
          <w:ilvl w:val="0"/>
          <w:numId w:val="7"/>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JUAN SEBASTIAN MOLINA CIFUENTES</w:t>
      </w:r>
    </w:p>
    <w:p w:rsidR="00000000" w:rsidDel="00000000" w:rsidP="00000000" w:rsidRDefault="00000000" w:rsidRPr="00000000" w14:paraId="00000022">
      <w:pPr>
        <w:numPr>
          <w:ilvl w:val="0"/>
          <w:numId w:val="7"/>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JUAN SEBASTIAN MARTINEZ PINTO</w:t>
      </w:r>
    </w:p>
    <w:p w:rsidR="00000000" w:rsidDel="00000000" w:rsidP="00000000" w:rsidRDefault="00000000" w:rsidRPr="00000000" w14:paraId="00000023">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2ltbxkqxqgp7" w:id="8"/>
      <w:bookmarkEnd w:id="8"/>
      <w:r w:rsidDel="00000000" w:rsidR="00000000" w:rsidRPr="00000000">
        <w:rPr>
          <w:color w:val="111827"/>
          <w:sz w:val="24"/>
          <w:szCs w:val="24"/>
          <w:rtl w:val="0"/>
        </w:rPr>
        <w:t xml:space="preserve">equipo 9</w:t>
      </w:r>
    </w:p>
    <w:p w:rsidR="00000000" w:rsidDel="00000000" w:rsidP="00000000" w:rsidRDefault="00000000" w:rsidRPr="00000000" w14:paraId="00000024">
      <w:pPr>
        <w:numPr>
          <w:ilvl w:val="0"/>
          <w:numId w:val="19"/>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DEREK YHOSEPH SAAVEDRA CASTAÑEDA</w:t>
      </w:r>
    </w:p>
    <w:p w:rsidR="00000000" w:rsidDel="00000000" w:rsidP="00000000" w:rsidRDefault="00000000" w:rsidRPr="00000000" w14:paraId="00000025">
      <w:pPr>
        <w:numPr>
          <w:ilvl w:val="0"/>
          <w:numId w:val="19"/>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DANNA VALENTINA RODRIGUEZ CLAVIJO</w:t>
      </w:r>
    </w:p>
    <w:p w:rsidR="00000000" w:rsidDel="00000000" w:rsidP="00000000" w:rsidRDefault="00000000" w:rsidRPr="00000000" w14:paraId="00000026">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y6d4est690co" w:id="9"/>
      <w:bookmarkEnd w:id="9"/>
      <w:r w:rsidDel="00000000" w:rsidR="00000000" w:rsidRPr="00000000">
        <w:rPr>
          <w:color w:val="111827"/>
          <w:sz w:val="24"/>
          <w:szCs w:val="24"/>
          <w:rtl w:val="0"/>
        </w:rPr>
        <w:t xml:space="preserve">equipo 10</w:t>
      </w:r>
    </w:p>
    <w:p w:rsidR="00000000" w:rsidDel="00000000" w:rsidP="00000000" w:rsidRDefault="00000000" w:rsidRPr="00000000" w14:paraId="00000027">
      <w:pPr>
        <w:numPr>
          <w:ilvl w:val="0"/>
          <w:numId w:val="5"/>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MICHAEL STEVEN SALAMANCA MARTIN</w:t>
      </w:r>
    </w:p>
    <w:p w:rsidR="00000000" w:rsidDel="00000000" w:rsidP="00000000" w:rsidRDefault="00000000" w:rsidRPr="00000000" w14:paraId="00000028">
      <w:pPr>
        <w:numPr>
          <w:ilvl w:val="0"/>
          <w:numId w:val="5"/>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DANIEL ANDRES VALBUENA RODRIGUEZ</w:t>
      </w:r>
    </w:p>
    <w:p w:rsidR="00000000" w:rsidDel="00000000" w:rsidP="00000000" w:rsidRDefault="00000000" w:rsidRPr="00000000" w14:paraId="00000029">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ydg3wii6hrsh" w:id="10"/>
      <w:bookmarkEnd w:id="10"/>
      <w:r w:rsidDel="00000000" w:rsidR="00000000" w:rsidRPr="00000000">
        <w:rPr>
          <w:color w:val="111827"/>
          <w:sz w:val="24"/>
          <w:szCs w:val="24"/>
          <w:rtl w:val="0"/>
        </w:rPr>
        <w:t xml:space="preserve">equipo 11</w:t>
      </w:r>
    </w:p>
    <w:p w:rsidR="00000000" w:rsidDel="00000000" w:rsidP="00000000" w:rsidRDefault="00000000" w:rsidRPr="00000000" w14:paraId="0000002A">
      <w:pPr>
        <w:numPr>
          <w:ilvl w:val="0"/>
          <w:numId w:val="14"/>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JAIDER SEBASTIAN MORENO QUINTERO</w:t>
      </w:r>
    </w:p>
    <w:p w:rsidR="00000000" w:rsidDel="00000000" w:rsidP="00000000" w:rsidRDefault="00000000" w:rsidRPr="00000000" w14:paraId="0000002B">
      <w:pPr>
        <w:numPr>
          <w:ilvl w:val="0"/>
          <w:numId w:val="14"/>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CAMILO ANTONIO TORRES PEREZ</w:t>
      </w:r>
    </w:p>
    <w:p w:rsidR="00000000" w:rsidDel="00000000" w:rsidP="00000000" w:rsidRDefault="00000000" w:rsidRPr="00000000" w14:paraId="0000002C">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5irwghhgr451" w:id="11"/>
      <w:bookmarkEnd w:id="11"/>
      <w:r w:rsidDel="00000000" w:rsidR="00000000" w:rsidRPr="00000000">
        <w:rPr>
          <w:color w:val="111827"/>
          <w:sz w:val="24"/>
          <w:szCs w:val="24"/>
          <w:rtl w:val="0"/>
        </w:rPr>
        <w:t xml:space="preserve">equipo 12</w:t>
      </w:r>
    </w:p>
    <w:p w:rsidR="00000000" w:rsidDel="00000000" w:rsidP="00000000" w:rsidRDefault="00000000" w:rsidRPr="00000000" w14:paraId="0000002D">
      <w:pPr>
        <w:numPr>
          <w:ilvl w:val="0"/>
          <w:numId w:val="16"/>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JUAN CAMILO AREVALO ROA</w:t>
      </w:r>
    </w:p>
    <w:p w:rsidR="00000000" w:rsidDel="00000000" w:rsidP="00000000" w:rsidRDefault="00000000" w:rsidRPr="00000000" w14:paraId="0000002E">
      <w:pPr>
        <w:numPr>
          <w:ilvl w:val="0"/>
          <w:numId w:val="16"/>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DUVIER OLMOS COMETA</w:t>
      </w:r>
    </w:p>
    <w:p w:rsidR="00000000" w:rsidDel="00000000" w:rsidP="00000000" w:rsidRDefault="00000000" w:rsidRPr="00000000" w14:paraId="0000002F">
      <w:pPr>
        <w:pStyle w:val="Heading5"/>
        <w:keepNext w:val="0"/>
        <w:keepLines w:val="0"/>
        <w:pBdr>
          <w:top w:color="auto" w:space="10" w:sz="0" w:val="none"/>
          <w:left w:color="auto" w:space="10" w:sz="0" w:val="none"/>
          <w:bottom w:color="auto" w:space="10" w:sz="0" w:val="none"/>
          <w:right w:color="auto" w:space="10" w:sz="0" w:val="none"/>
          <w:between w:color="auto" w:space="10" w:sz="0" w:val="none"/>
        </w:pBdr>
        <w:shd w:fill="eeeeee" w:val="clear"/>
        <w:spacing w:after="0" w:before="0" w:line="288" w:lineRule="auto"/>
        <w:rPr>
          <w:color w:val="111827"/>
          <w:sz w:val="24"/>
          <w:szCs w:val="24"/>
        </w:rPr>
      </w:pPr>
      <w:bookmarkStart w:colFirst="0" w:colLast="0" w:name="_upju355nwhsu" w:id="12"/>
      <w:bookmarkEnd w:id="12"/>
      <w:r w:rsidDel="00000000" w:rsidR="00000000" w:rsidRPr="00000000">
        <w:rPr>
          <w:color w:val="111827"/>
          <w:sz w:val="24"/>
          <w:szCs w:val="24"/>
          <w:rtl w:val="0"/>
        </w:rPr>
        <w:t xml:space="preserve">equipo 13</w:t>
      </w:r>
    </w:p>
    <w:p w:rsidR="00000000" w:rsidDel="00000000" w:rsidP="00000000" w:rsidRDefault="00000000" w:rsidRPr="00000000" w14:paraId="00000030">
      <w:pPr>
        <w:numPr>
          <w:ilvl w:val="0"/>
          <w:numId w:val="6"/>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DAYANA MACHADO MUÑOZ</w:t>
      </w:r>
    </w:p>
    <w:p w:rsidR="00000000" w:rsidDel="00000000" w:rsidP="00000000" w:rsidRDefault="00000000" w:rsidRPr="00000000" w14:paraId="00000031">
      <w:pPr>
        <w:numPr>
          <w:ilvl w:val="0"/>
          <w:numId w:val="6"/>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DANIEL CASTILLO MORA</w:t>
      </w:r>
    </w:p>
    <w:p w:rsidR="00000000" w:rsidDel="00000000" w:rsidP="00000000" w:rsidRDefault="00000000" w:rsidRPr="00000000" w14:paraId="00000032">
      <w:pPr>
        <w:numPr>
          <w:ilvl w:val="0"/>
          <w:numId w:val="6"/>
        </w:numPr>
        <w:pBdr>
          <w:top w:color="auto" w:space="6" w:sz="0" w:val="none"/>
          <w:bottom w:color="auto" w:space="6" w:sz="0" w:val="none"/>
          <w:right w:color="auto" w:space="4" w:sz="0" w:val="none"/>
          <w:between w:color="auto" w:space="6" w:sz="0" w:val="none"/>
        </w:pBdr>
        <w:spacing w:line="240" w:lineRule="auto"/>
        <w:ind w:left="720" w:hanging="360"/>
        <w:rPr>
          <w:b w:val="1"/>
        </w:rPr>
      </w:pPr>
      <w:r w:rsidDel="00000000" w:rsidR="00000000" w:rsidRPr="00000000">
        <w:rPr>
          <w:b w:val="1"/>
          <w:color w:val="111827"/>
          <w:sz w:val="23"/>
          <w:szCs w:val="23"/>
          <w:rtl w:val="0"/>
        </w:rPr>
        <w:t xml:space="preserve"> JOHAN FERNANDO OCHOA LOZANO</w:t>
      </w:r>
    </w:p>
    <w:p w:rsidR="00000000" w:rsidDel="00000000" w:rsidP="00000000" w:rsidRDefault="00000000" w:rsidRPr="00000000" w14:paraId="00000033">
      <w:pPr>
        <w:shd w:fill="ffffff" w:val="clear"/>
        <w:spacing w:line="240" w:lineRule="auto"/>
        <w:rPr>
          <w:b w:val="1"/>
          <w:color w:val="111827"/>
          <w:sz w:val="23"/>
          <w:szCs w:val="23"/>
        </w:rPr>
      </w:pPr>
      <w:r w:rsidDel="00000000" w:rsidR="00000000" w:rsidRPr="00000000">
        <w:rPr>
          <w:color w:val="c43e82"/>
          <w:sz w:val="21"/>
          <w:szCs w:val="21"/>
          <w:rtl w:val="0"/>
        </w:rPr>
        <w:t xml:space="preserve">  </w:t>
      </w:r>
      <w:r w:rsidDel="00000000" w:rsidR="00000000" w:rsidRPr="00000000">
        <w:rPr>
          <w:rtl w:val="0"/>
        </w:rPr>
      </w:r>
    </w:p>
    <w:p w:rsidR="00000000" w:rsidDel="00000000" w:rsidP="00000000" w:rsidRDefault="00000000" w:rsidRPr="00000000" w14:paraId="00000034">
      <w:pPr>
        <w:spacing w:line="240" w:lineRule="auto"/>
        <w:rPr>
          <w:b w:val="1"/>
        </w:rPr>
      </w:pPr>
      <w:r w:rsidDel="00000000" w:rsidR="00000000" w:rsidRPr="00000000">
        <w:rPr>
          <w:rtl w:val="0"/>
        </w:rPr>
      </w:r>
    </w:p>
    <w:p w:rsidR="00000000" w:rsidDel="00000000" w:rsidP="00000000" w:rsidRDefault="00000000" w:rsidRPr="00000000" w14:paraId="00000035">
      <w:pPr>
        <w:spacing w:line="240" w:lineRule="auto"/>
        <w:rPr>
          <w:b w:val="1"/>
        </w:rPr>
      </w:pPr>
      <w:r w:rsidDel="00000000" w:rsidR="00000000" w:rsidRPr="00000000">
        <w:rPr>
          <w:rtl w:val="0"/>
        </w:rPr>
      </w:r>
    </w:p>
    <w:p w:rsidR="00000000" w:rsidDel="00000000" w:rsidP="00000000" w:rsidRDefault="00000000" w:rsidRPr="00000000" w14:paraId="00000036">
      <w:pPr>
        <w:spacing w:line="240" w:lineRule="auto"/>
        <w:rPr>
          <w:b w:val="1"/>
        </w:rPr>
      </w:pPr>
      <w:r w:rsidDel="00000000" w:rsidR="00000000" w:rsidRPr="00000000">
        <w:rPr>
          <w:rtl w:val="0"/>
        </w:rPr>
      </w:r>
    </w:p>
    <w:p w:rsidR="00000000" w:rsidDel="00000000" w:rsidP="00000000" w:rsidRDefault="00000000" w:rsidRPr="00000000" w14:paraId="00000037">
      <w:pPr>
        <w:spacing w:line="240" w:lineRule="auto"/>
        <w:rPr>
          <w:b w:val="1"/>
        </w:rPr>
      </w:pPr>
      <w:r w:rsidDel="00000000" w:rsidR="00000000" w:rsidRPr="00000000">
        <w:rPr>
          <w:rtl w:val="0"/>
        </w:rPr>
      </w:r>
    </w:p>
    <w:p w:rsidR="00000000" w:rsidDel="00000000" w:rsidP="00000000" w:rsidRDefault="00000000" w:rsidRPr="00000000" w14:paraId="00000038">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numPr>
          <w:ilvl w:val="0"/>
          <w:numId w:val="11"/>
        </w:numPr>
        <w:spacing w:line="240" w:lineRule="auto"/>
        <w:ind w:left="720" w:hanging="360"/>
        <w:rPr>
          <w:b w:val="1"/>
        </w:rPr>
      </w:pPr>
      <w:r w:rsidDel="00000000" w:rsidR="00000000" w:rsidRPr="00000000">
        <w:rPr>
          <w:b w:val="1"/>
          <w:rtl w:val="0"/>
        </w:rPr>
        <w:t xml:space="preserve">Actividad</w:t>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jc w:val="center"/>
        <w:rPr>
          <w:b w:val="1"/>
          <w:color w:val="38761d"/>
          <w:sz w:val="42"/>
          <w:szCs w:val="42"/>
          <w:shd w:fill="c9daf8" w:val="clear"/>
        </w:rPr>
      </w:pPr>
      <w:r w:rsidDel="00000000" w:rsidR="00000000" w:rsidRPr="00000000">
        <w:rPr>
          <w:sz w:val="42"/>
          <w:szCs w:val="42"/>
          <w:rtl w:val="0"/>
        </w:rPr>
        <w:t xml:space="preserve"> Color</w:t>
      </w:r>
      <w:r w:rsidDel="00000000" w:rsidR="00000000" w:rsidRPr="00000000">
        <w:rPr>
          <w:b w:val="1"/>
          <w:color w:val="4a86e8"/>
          <w:sz w:val="42"/>
          <w:szCs w:val="42"/>
          <w:shd w:fill="c9daf8" w:val="clear"/>
          <w:rtl w:val="0"/>
        </w:rPr>
        <w:t xml:space="preserve">L</w:t>
      </w:r>
      <w:r w:rsidDel="00000000" w:rsidR="00000000" w:rsidRPr="00000000">
        <w:rPr>
          <w:b w:val="1"/>
          <w:color w:val="ff0000"/>
          <w:sz w:val="42"/>
          <w:szCs w:val="42"/>
          <w:shd w:fill="c9daf8" w:val="clear"/>
          <w:rtl w:val="0"/>
        </w:rPr>
        <w:t xml:space="preserve">O</w:t>
      </w:r>
      <w:r w:rsidDel="00000000" w:rsidR="00000000" w:rsidRPr="00000000">
        <w:rPr>
          <w:b w:val="1"/>
          <w:color w:val="ffff00"/>
          <w:sz w:val="42"/>
          <w:szCs w:val="42"/>
          <w:shd w:fill="c9daf8" w:val="clear"/>
          <w:rtl w:val="0"/>
        </w:rPr>
        <w:t xml:space="preserve">T</w:t>
      </w:r>
      <w:r w:rsidDel="00000000" w:rsidR="00000000" w:rsidRPr="00000000">
        <w:rPr>
          <w:b w:val="1"/>
          <w:color w:val="38761d"/>
          <w:sz w:val="42"/>
          <w:szCs w:val="42"/>
          <w:shd w:fill="c9daf8" w:val="clear"/>
          <w:rtl w:val="0"/>
        </w:rPr>
        <w:t xml:space="preserve">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4245754" cy="3048813"/>
            <wp:effectExtent b="0" l="0" r="0" t="0"/>
            <wp:docPr id="1" name="image15.png"/>
            <a:graphic>
              <a:graphicData uri="http://schemas.openxmlformats.org/drawingml/2006/picture">
                <pic:pic>
                  <pic:nvPicPr>
                    <pic:cNvPr id="0" name="image15.png"/>
                    <pic:cNvPicPr preferRelativeResize="0"/>
                  </pic:nvPicPr>
                  <pic:blipFill>
                    <a:blip r:embed="rId6"/>
                    <a:srcRect b="37373" l="0" r="0" t="0"/>
                    <a:stretch>
                      <a:fillRect/>
                    </a:stretch>
                  </pic:blipFill>
                  <pic:spPr>
                    <a:xfrm>
                      <a:off x="0" y="0"/>
                      <a:ext cx="4245754" cy="30488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ind w:left="720" w:firstLine="720"/>
        <w:jc w:val="both"/>
        <w:rPr/>
      </w:pPr>
      <w:r w:rsidDel="00000000" w:rsidR="00000000" w:rsidRPr="00000000">
        <w:rPr>
          <w:rtl w:val="0"/>
        </w:rPr>
        <w:t xml:space="preserve">ColorLoto se juega con seis balotas de diferentes colores y siete números. Para ganar el premio mayor, los jugadores deben acertar tanto los colores como los números en cualquier orden. Es decir, no solo importa adivinar los números correctos, sino también identificar el color asociado a cada uno.</w:t>
      </w:r>
    </w:p>
    <w:p w:rsidR="00000000" w:rsidDel="00000000" w:rsidP="00000000" w:rsidRDefault="00000000" w:rsidRPr="00000000" w14:paraId="00000041">
      <w:pPr>
        <w:ind w:left="720" w:firstLine="720"/>
        <w:jc w:val="both"/>
        <w:rPr/>
      </w:pPr>
      <w:r w:rsidDel="00000000" w:rsidR="00000000" w:rsidRPr="00000000">
        <w:rPr>
          <w:rtl w:val="0"/>
        </w:rPr>
      </w:r>
    </w:p>
    <w:p w:rsidR="00000000" w:rsidDel="00000000" w:rsidP="00000000" w:rsidRDefault="00000000" w:rsidRPr="00000000" w14:paraId="00000042">
      <w:pPr>
        <w:ind w:left="720" w:firstLine="0"/>
        <w:jc w:val="center"/>
        <w:rPr/>
      </w:pPr>
      <w:r w:rsidDel="00000000" w:rsidR="00000000" w:rsidRPr="00000000">
        <w:rPr/>
        <w:drawing>
          <wp:inline distB="114300" distT="114300" distL="114300" distR="114300">
            <wp:extent cx="6494100" cy="2457450"/>
            <wp:effectExtent b="0" l="0" r="0" t="0"/>
            <wp:docPr id="11" name="image9.png"/>
            <a:graphic>
              <a:graphicData uri="http://schemas.openxmlformats.org/drawingml/2006/picture">
                <pic:pic>
                  <pic:nvPicPr>
                    <pic:cNvPr id="0" name="image9.png"/>
                    <pic:cNvPicPr preferRelativeResize="0"/>
                  </pic:nvPicPr>
                  <pic:blipFill>
                    <a:blip r:embed="rId7"/>
                    <a:srcRect b="8040" l="1559" r="3548" t="0"/>
                    <a:stretch>
                      <a:fillRect/>
                    </a:stretch>
                  </pic:blipFill>
                  <pic:spPr>
                    <a:xfrm>
                      <a:off x="0" y="0"/>
                      <a:ext cx="64941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720"/>
        <w:jc w:val="both"/>
        <w:rPr/>
      </w:pPr>
      <w:r w:rsidDel="00000000" w:rsidR="00000000" w:rsidRPr="00000000">
        <w:rPr>
          <w:rtl w:val="0"/>
        </w:rPr>
        <w:t xml:space="preserve">Pero los premios no se limitan al premio mayor. ColorLoto también recompensa a aquellos jugadores que acierten 5, 4 o 3 balotas con el color y número correcto, o bien solo los 6 colores o los 6 números. De esta manera, todos los participantes tienen la oportunidad de llevarse un premio a casa.</w:t>
      </w:r>
    </w:p>
    <w:p w:rsidR="00000000" w:rsidDel="00000000" w:rsidP="00000000" w:rsidRDefault="00000000" w:rsidRPr="00000000" w14:paraId="00000044">
      <w:pPr>
        <w:ind w:left="720" w:firstLine="720"/>
        <w:jc w:val="both"/>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t xml:space="preserve">Ejemplo:</w:t>
      </w:r>
    </w:p>
    <w:p w:rsidR="00000000" w:rsidDel="00000000" w:rsidP="00000000" w:rsidRDefault="00000000" w:rsidRPr="00000000" w14:paraId="00000046">
      <w:pPr>
        <w:ind w:left="720" w:firstLine="720"/>
        <w:jc w:val="both"/>
        <w:rPr/>
      </w:pPr>
      <w:r w:rsidDel="00000000" w:rsidR="00000000" w:rsidRPr="00000000">
        <w:rPr>
          <w:b w:val="1"/>
          <w:highlight w:val="white"/>
          <w:rtl w:val="0"/>
        </w:rPr>
        <w:t xml:space="preserve">   </w:t>
      </w:r>
      <w:r w:rsidDel="00000000" w:rsidR="00000000" w:rsidRPr="00000000">
        <w:rPr>
          <w:b w:val="1"/>
          <w:highlight w:val="white"/>
        </w:rPr>
        <w:drawing>
          <wp:inline distB="114300" distT="114300" distL="114300" distR="114300">
            <wp:extent cx="2488838" cy="485627"/>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488838" cy="48562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t xml:space="preserve">Tener en cuenta:</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pPr>
      <w:r w:rsidDel="00000000" w:rsidR="00000000" w:rsidRPr="00000000">
        <w:rPr>
          <w:b w:val="1"/>
          <w:rtl w:val="0"/>
        </w:rPr>
        <w:t xml:space="preserve">¿CÓMO JUGAR? </w:t>
      </w:r>
    </w:p>
    <w:p w:rsidR="00000000" w:rsidDel="00000000" w:rsidP="00000000" w:rsidRDefault="00000000" w:rsidRPr="00000000" w14:paraId="0000004B">
      <w:pPr>
        <w:numPr>
          <w:ilvl w:val="0"/>
          <w:numId w:val="9"/>
        </w:numPr>
        <w:ind w:left="2880" w:hanging="360"/>
        <w:jc w:val="both"/>
        <w:rPr>
          <w:b w:val="1"/>
        </w:rPr>
      </w:pPr>
      <w:r w:rsidDel="00000000" w:rsidR="00000000" w:rsidRPr="00000000">
        <w:rPr>
          <w:rtl w:val="0"/>
        </w:rPr>
        <w:t xml:space="preserve">Debes escoger 6 colores entre el (amarillo, azul, rojo, verde, blanco o negro) y a cada color, debes asignarle un número del 1 al 7</w:t>
      </w:r>
    </w:p>
    <w:p w:rsidR="00000000" w:rsidDel="00000000" w:rsidP="00000000" w:rsidRDefault="00000000" w:rsidRPr="00000000" w14:paraId="0000004C">
      <w:pPr>
        <w:ind w:left="2880" w:firstLine="0"/>
        <w:jc w:val="both"/>
        <w:rPr/>
      </w:pPr>
      <w:r w:rsidDel="00000000" w:rsidR="00000000" w:rsidRPr="00000000">
        <w:rPr/>
        <w:drawing>
          <wp:inline distB="114300" distT="114300" distL="114300" distR="114300">
            <wp:extent cx="3905250" cy="809625"/>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9052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b w:val="1"/>
        </w:rPr>
      </w:pPr>
      <w:r w:rsidDel="00000000" w:rsidR="00000000" w:rsidRPr="00000000">
        <w:rPr>
          <w:rtl w:val="0"/>
        </w:rPr>
        <w:t xml:space="preserve">Puedes jugar con colores repetidos, pero no con el mismo número</w:t>
      </w:r>
    </w:p>
    <w:p w:rsidR="00000000" w:rsidDel="00000000" w:rsidP="00000000" w:rsidRDefault="00000000" w:rsidRPr="00000000" w14:paraId="0000004E">
      <w:pPr>
        <w:ind w:left="2880" w:firstLine="0"/>
        <w:jc w:val="both"/>
        <w:rPr/>
      </w:pPr>
      <w:r w:rsidDel="00000000" w:rsidR="00000000" w:rsidRPr="00000000">
        <w:rPr/>
        <w:drawing>
          <wp:inline distB="114300" distT="114300" distL="114300" distR="114300">
            <wp:extent cx="3810000" cy="74295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100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b w:val="1"/>
        </w:rPr>
      </w:pPr>
      <w:r w:rsidDel="00000000" w:rsidR="00000000" w:rsidRPr="00000000">
        <w:rPr>
          <w:rtl w:val="0"/>
        </w:rPr>
        <w:t xml:space="preserve">P</w:t>
      </w:r>
      <w:r w:rsidDel="00000000" w:rsidR="00000000" w:rsidRPr="00000000">
        <w:rPr>
          <w:rtl w:val="0"/>
        </w:rPr>
        <w:t xml:space="preserve">uedes jugar con números repetidos, pero no con el mismo color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pPr>
      <w:r w:rsidDel="00000000" w:rsidR="00000000" w:rsidRPr="00000000">
        <w:rPr/>
        <w:drawing>
          <wp:inline distB="114300" distT="114300" distL="114300" distR="114300">
            <wp:extent cx="1419225" cy="7620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4192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both"/>
        <w:rPr>
          <w:b w:val="1"/>
        </w:rPr>
      </w:pPr>
      <w:r w:rsidDel="00000000" w:rsidR="00000000" w:rsidRPr="00000000">
        <w:rPr>
          <w:rtl w:val="0"/>
        </w:rPr>
        <w:t xml:space="preserve">No puedes repetir combinaciones iguales de número y color</w:t>
      </w:r>
    </w:p>
    <w:p w:rsidR="00000000" w:rsidDel="00000000" w:rsidP="00000000" w:rsidRDefault="00000000" w:rsidRPr="00000000" w14:paraId="00000052">
      <w:pPr>
        <w:ind w:left="2880" w:firstLine="0"/>
        <w:jc w:val="both"/>
        <w:rPr/>
      </w:pPr>
      <w:r w:rsidDel="00000000" w:rsidR="00000000" w:rsidRPr="00000000">
        <w:rPr/>
        <w:drawing>
          <wp:inline distB="114300" distT="114300" distL="114300" distR="114300">
            <wp:extent cx="3895725" cy="657225"/>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8957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b w:val="1"/>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b w:val="1"/>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1"/>
        </w:rPr>
      </w:pPr>
      <w:r w:rsidDel="00000000" w:rsidR="00000000" w:rsidRPr="00000000">
        <w:rPr>
          <w:b w:val="1"/>
          <w:rtl w:val="0"/>
        </w:rPr>
        <w:t xml:space="preserve">¿CÓMO GANAR?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pPr>
      <w:r w:rsidDel="00000000" w:rsidR="00000000" w:rsidRPr="00000000">
        <w:rPr>
          <w:rtl w:val="0"/>
        </w:rPr>
        <w:t xml:space="preserve">Existen </w:t>
      </w:r>
      <w:r w:rsidDel="00000000" w:rsidR="00000000" w:rsidRPr="00000000">
        <w:rPr>
          <w:rtl w:val="0"/>
        </w:rPr>
        <w:t xml:space="preserve">6 oportunidades de ganar con una sola apuesta:</w:t>
      </w:r>
    </w:p>
    <w:p w:rsidR="00000000" w:rsidDel="00000000" w:rsidP="00000000" w:rsidRDefault="00000000" w:rsidRPr="00000000" w14:paraId="00000057">
      <w:pPr>
        <w:numPr>
          <w:ilvl w:val="0"/>
          <w:numId w:val="1"/>
        </w:numPr>
        <w:ind w:left="2880" w:hanging="360"/>
        <w:jc w:val="both"/>
        <w:rPr/>
      </w:pPr>
      <w:r w:rsidDel="00000000" w:rsidR="00000000" w:rsidRPr="00000000">
        <w:rPr>
          <w:rtl w:val="0"/>
        </w:rPr>
        <w:t xml:space="preserve">Seis (6) aciertos de número y color, No importa el orden de las balotas.</w:t>
      </w:r>
    </w:p>
    <w:p w:rsidR="00000000" w:rsidDel="00000000" w:rsidP="00000000" w:rsidRDefault="00000000" w:rsidRPr="00000000" w14:paraId="00000058">
      <w:pPr>
        <w:ind w:left="2880" w:firstLine="0"/>
        <w:jc w:val="both"/>
        <w:rPr/>
      </w:pPr>
      <w:r w:rsidDel="00000000" w:rsidR="00000000" w:rsidRPr="00000000">
        <w:rPr/>
        <w:drawing>
          <wp:inline distB="114300" distT="114300" distL="114300" distR="114300">
            <wp:extent cx="1952625" cy="36195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526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2880" w:firstLine="0"/>
        <w:jc w:val="both"/>
        <w:rPr/>
      </w:pPr>
      <w:r w:rsidDel="00000000" w:rsidR="00000000" w:rsidRPr="00000000">
        <w:rPr>
          <w:rtl w:val="0"/>
        </w:rPr>
      </w:r>
    </w:p>
    <w:p w:rsidR="00000000" w:rsidDel="00000000" w:rsidP="00000000" w:rsidRDefault="00000000" w:rsidRPr="00000000" w14:paraId="0000005A">
      <w:pPr>
        <w:numPr>
          <w:ilvl w:val="0"/>
          <w:numId w:val="1"/>
        </w:numPr>
        <w:ind w:left="2880" w:hanging="360"/>
        <w:jc w:val="both"/>
        <w:rPr/>
      </w:pPr>
      <w:r w:rsidDel="00000000" w:rsidR="00000000" w:rsidRPr="00000000">
        <w:rPr>
          <w:rtl w:val="0"/>
        </w:rPr>
        <w:t xml:space="preserve">Cinco (5) aciertos de número y color, no importa el orden de las balotas.</w:t>
      </w:r>
    </w:p>
    <w:p w:rsidR="00000000" w:rsidDel="00000000" w:rsidP="00000000" w:rsidRDefault="00000000" w:rsidRPr="00000000" w14:paraId="0000005B">
      <w:pPr>
        <w:ind w:left="2880" w:firstLine="0"/>
        <w:jc w:val="both"/>
        <w:rPr/>
      </w:pPr>
      <w:r w:rsidDel="00000000" w:rsidR="00000000" w:rsidRPr="00000000">
        <w:rPr/>
        <w:drawing>
          <wp:inline distB="114300" distT="114300" distL="114300" distR="114300">
            <wp:extent cx="1790700" cy="485775"/>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7907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2880" w:firstLine="0"/>
        <w:jc w:val="both"/>
        <w:rPr/>
      </w:pPr>
      <w:r w:rsidDel="00000000" w:rsidR="00000000" w:rsidRPr="00000000">
        <w:rPr>
          <w:rtl w:val="0"/>
        </w:rPr>
      </w:r>
    </w:p>
    <w:p w:rsidR="00000000" w:rsidDel="00000000" w:rsidP="00000000" w:rsidRDefault="00000000" w:rsidRPr="00000000" w14:paraId="0000005D">
      <w:pPr>
        <w:numPr>
          <w:ilvl w:val="0"/>
          <w:numId w:val="1"/>
        </w:numPr>
        <w:ind w:left="2880" w:hanging="360"/>
        <w:jc w:val="both"/>
        <w:rPr/>
      </w:pPr>
      <w:r w:rsidDel="00000000" w:rsidR="00000000" w:rsidRPr="00000000">
        <w:rPr>
          <w:rtl w:val="0"/>
        </w:rPr>
        <w:t xml:space="preserve">Cuatro (4) aciertos de número y color, no importa el orden de las balotas.</w:t>
      </w:r>
    </w:p>
    <w:p w:rsidR="00000000" w:rsidDel="00000000" w:rsidP="00000000" w:rsidRDefault="00000000" w:rsidRPr="00000000" w14:paraId="0000005E">
      <w:pPr>
        <w:ind w:left="2880" w:firstLine="0"/>
        <w:jc w:val="both"/>
        <w:rPr/>
      </w:pPr>
      <w:r w:rsidDel="00000000" w:rsidR="00000000" w:rsidRPr="00000000">
        <w:rPr/>
        <w:drawing>
          <wp:inline distB="114300" distT="114300" distL="114300" distR="114300">
            <wp:extent cx="1438275" cy="4572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4382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2880" w:firstLine="0"/>
        <w:jc w:val="both"/>
        <w:rPr/>
      </w:pPr>
      <w:r w:rsidDel="00000000" w:rsidR="00000000" w:rsidRPr="00000000">
        <w:rPr>
          <w:rtl w:val="0"/>
        </w:rPr>
      </w:r>
    </w:p>
    <w:p w:rsidR="00000000" w:rsidDel="00000000" w:rsidP="00000000" w:rsidRDefault="00000000" w:rsidRPr="00000000" w14:paraId="00000060">
      <w:pPr>
        <w:numPr>
          <w:ilvl w:val="0"/>
          <w:numId w:val="1"/>
        </w:numPr>
        <w:ind w:left="2880" w:hanging="360"/>
        <w:jc w:val="both"/>
        <w:rPr/>
      </w:pPr>
      <w:r w:rsidDel="00000000" w:rsidR="00000000" w:rsidRPr="00000000">
        <w:rPr>
          <w:rtl w:val="0"/>
        </w:rPr>
        <w:t xml:space="preserve">Tres (3) aciertos de número y color, no importa el orden de las balotas.</w:t>
      </w:r>
    </w:p>
    <w:p w:rsidR="00000000" w:rsidDel="00000000" w:rsidP="00000000" w:rsidRDefault="00000000" w:rsidRPr="00000000" w14:paraId="00000061">
      <w:pPr>
        <w:ind w:left="2880" w:firstLine="0"/>
        <w:jc w:val="both"/>
        <w:rPr/>
      </w:pPr>
      <w:r w:rsidDel="00000000" w:rsidR="00000000" w:rsidRPr="00000000">
        <w:rPr/>
        <w:drawing>
          <wp:inline distB="114300" distT="114300" distL="114300" distR="114300">
            <wp:extent cx="1066800" cy="438150"/>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0668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2880" w:firstLine="0"/>
        <w:jc w:val="both"/>
        <w:rPr/>
      </w:pPr>
      <w:r w:rsidDel="00000000" w:rsidR="00000000" w:rsidRPr="00000000">
        <w:rPr>
          <w:rtl w:val="0"/>
        </w:rPr>
      </w:r>
    </w:p>
    <w:p w:rsidR="00000000" w:rsidDel="00000000" w:rsidP="00000000" w:rsidRDefault="00000000" w:rsidRPr="00000000" w14:paraId="00000063">
      <w:pPr>
        <w:numPr>
          <w:ilvl w:val="0"/>
          <w:numId w:val="1"/>
        </w:numPr>
        <w:ind w:left="2880" w:hanging="360"/>
        <w:jc w:val="both"/>
        <w:rPr/>
      </w:pPr>
      <w:r w:rsidDel="00000000" w:rsidR="00000000" w:rsidRPr="00000000">
        <w:rPr>
          <w:rtl w:val="0"/>
        </w:rPr>
        <w:t xml:space="preserve">Seis (6)  colores sin importar el número, no importa el orden de las balotas.</w:t>
      </w:r>
    </w:p>
    <w:p w:rsidR="00000000" w:rsidDel="00000000" w:rsidP="00000000" w:rsidRDefault="00000000" w:rsidRPr="00000000" w14:paraId="00000064">
      <w:pPr>
        <w:ind w:left="2880" w:firstLine="0"/>
        <w:jc w:val="both"/>
        <w:rPr/>
      </w:pPr>
      <w:r w:rsidDel="00000000" w:rsidR="00000000" w:rsidRPr="00000000">
        <w:rPr/>
        <w:drawing>
          <wp:inline distB="114300" distT="114300" distL="114300" distR="114300">
            <wp:extent cx="1971675" cy="4191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716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2880" w:firstLine="0"/>
        <w:jc w:val="both"/>
        <w:rPr/>
      </w:pPr>
      <w:r w:rsidDel="00000000" w:rsidR="00000000" w:rsidRPr="00000000">
        <w:rPr>
          <w:rtl w:val="0"/>
        </w:rPr>
      </w:r>
    </w:p>
    <w:p w:rsidR="00000000" w:rsidDel="00000000" w:rsidP="00000000" w:rsidRDefault="00000000" w:rsidRPr="00000000" w14:paraId="00000066">
      <w:pPr>
        <w:numPr>
          <w:ilvl w:val="0"/>
          <w:numId w:val="1"/>
        </w:numPr>
        <w:ind w:left="2880" w:hanging="360"/>
        <w:jc w:val="both"/>
        <w:rPr/>
      </w:pPr>
      <w:r w:rsidDel="00000000" w:rsidR="00000000" w:rsidRPr="00000000">
        <w:rPr>
          <w:rtl w:val="0"/>
        </w:rPr>
        <w:t xml:space="preserve">Seis (6)  números sin importar el color, no importa el orden de las balotas.</w:t>
      </w:r>
    </w:p>
    <w:p w:rsidR="00000000" w:rsidDel="00000000" w:rsidP="00000000" w:rsidRDefault="00000000" w:rsidRPr="00000000" w14:paraId="00000067">
      <w:pPr>
        <w:ind w:left="2880" w:firstLine="0"/>
        <w:jc w:val="both"/>
        <w:rPr/>
      </w:pPr>
      <w:r w:rsidDel="00000000" w:rsidR="00000000" w:rsidRPr="00000000">
        <w:rPr/>
        <w:drawing>
          <wp:inline distB="114300" distT="114300" distL="114300" distR="114300">
            <wp:extent cx="1885950" cy="4191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859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2160" w:firstLine="0"/>
        <w:jc w:val="both"/>
        <w:rPr/>
      </w:pPr>
      <w:r w:rsidDel="00000000" w:rsidR="00000000" w:rsidRPr="00000000">
        <w:rPr>
          <w:rtl w:val="0"/>
        </w:rPr>
        <w:t xml:space="preserv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pPr>
      <w:r w:rsidDel="00000000" w:rsidR="00000000" w:rsidRPr="00000000">
        <w:rPr>
          <w:rtl w:val="0"/>
        </w:rPr>
      </w:r>
    </w:p>
    <w:p w:rsidR="00000000" w:rsidDel="00000000" w:rsidP="00000000" w:rsidRDefault="00000000" w:rsidRPr="00000000" w14:paraId="0000006A">
      <w:pPr>
        <w:ind w:left="1440" w:firstLine="720"/>
        <w:jc w:val="both"/>
        <w:rPr>
          <w:highlight w:val="white"/>
        </w:rPr>
      </w:pPr>
      <w:r w:rsidDel="00000000" w:rsidR="00000000" w:rsidRPr="00000000">
        <w:rPr>
          <w:rtl w:val="0"/>
        </w:rPr>
        <w:t xml:space="preserve">Cree el programa que, mediante el uso de métodos estáticos permita a los jugadores obtener su </w:t>
      </w:r>
      <w:r w:rsidDel="00000000" w:rsidR="00000000" w:rsidRPr="00000000">
        <w:rPr>
          <w:rtl w:val="0"/>
        </w:rPr>
        <w:t xml:space="preserve">ticket de compra según la modalidad en la que quiere jugar:</w:t>
      </w:r>
      <w:r w:rsidDel="00000000" w:rsidR="00000000" w:rsidRPr="00000000">
        <w:rPr>
          <w:rtl w:val="0"/>
        </w:rPr>
      </w:r>
    </w:p>
    <w:p w:rsidR="00000000" w:rsidDel="00000000" w:rsidP="00000000" w:rsidRDefault="00000000" w:rsidRPr="00000000" w14:paraId="0000006B">
      <w:pPr>
        <w:ind w:left="720" w:firstLine="720"/>
        <w:jc w:val="both"/>
        <w:rPr/>
      </w:pPr>
      <w:r w:rsidDel="00000000" w:rsidR="00000000" w:rsidRPr="00000000">
        <w:rPr>
          <w:rtl w:val="0"/>
        </w:rPr>
      </w:r>
    </w:p>
    <w:p w:rsidR="00000000" w:rsidDel="00000000" w:rsidP="00000000" w:rsidRDefault="00000000" w:rsidRPr="00000000" w14:paraId="0000006C">
      <w:pPr>
        <w:numPr>
          <w:ilvl w:val="0"/>
          <w:numId w:val="3"/>
        </w:numPr>
        <w:ind w:left="2160" w:hanging="360"/>
        <w:jc w:val="both"/>
        <w:rPr/>
      </w:pPr>
      <w:r w:rsidDel="00000000" w:rsidR="00000000" w:rsidRPr="00000000">
        <w:rPr>
          <w:b w:val="1"/>
          <w:rtl w:val="0"/>
        </w:rPr>
        <w:t xml:space="preserve">Manual</w:t>
      </w:r>
      <w:r w:rsidDel="00000000" w:rsidR="00000000" w:rsidRPr="00000000">
        <w:rPr>
          <w:rtl w:val="0"/>
        </w:rPr>
        <w:t xml:space="preserve">: Ingresando los datos elegidos por el apostador.Cada jugador debe seleccionar 6 balotas de colores (amarillo, azul, rojo, verde, blanco o negro), y asignarle a cada una un número entre 1 y 7.</w:t>
      </w:r>
    </w:p>
    <w:p w:rsidR="00000000" w:rsidDel="00000000" w:rsidP="00000000" w:rsidRDefault="00000000" w:rsidRPr="00000000" w14:paraId="0000006D">
      <w:pPr>
        <w:ind w:left="2160" w:firstLine="0"/>
        <w:jc w:val="both"/>
        <w:rPr/>
      </w:pPr>
      <w:r w:rsidDel="00000000" w:rsidR="00000000" w:rsidRPr="00000000">
        <w:rPr>
          <w:rtl w:val="0"/>
        </w:rPr>
      </w:r>
    </w:p>
    <w:p w:rsidR="00000000" w:rsidDel="00000000" w:rsidP="00000000" w:rsidRDefault="00000000" w:rsidRPr="00000000" w14:paraId="0000006E">
      <w:pPr>
        <w:numPr>
          <w:ilvl w:val="0"/>
          <w:numId w:val="3"/>
        </w:numPr>
        <w:ind w:left="2160" w:hanging="360"/>
        <w:jc w:val="both"/>
        <w:rPr/>
      </w:pPr>
      <w:r w:rsidDel="00000000" w:rsidR="00000000" w:rsidRPr="00000000">
        <w:rPr>
          <w:b w:val="1"/>
          <w:rtl w:val="0"/>
        </w:rPr>
        <w:t xml:space="preserve">Automático</w:t>
      </w:r>
      <w:r w:rsidDel="00000000" w:rsidR="00000000" w:rsidRPr="00000000">
        <w:rPr>
          <w:rtl w:val="0"/>
        </w:rPr>
        <w:t xml:space="preserve">: Seleccionando de manera aleatoria los números y colores por parte del sistema.</w:t>
      </w:r>
    </w:p>
    <w:p w:rsidR="00000000" w:rsidDel="00000000" w:rsidP="00000000" w:rsidRDefault="00000000" w:rsidRPr="00000000" w14:paraId="0000006F">
      <w:pPr>
        <w:ind w:left="720" w:firstLine="720"/>
        <w:jc w:val="both"/>
        <w:rPr/>
      </w:pPr>
      <w:r w:rsidDel="00000000" w:rsidR="00000000" w:rsidRPr="00000000">
        <w:rPr>
          <w:rtl w:val="0"/>
        </w:rPr>
      </w:r>
    </w:p>
    <w:p w:rsidR="00000000" w:rsidDel="00000000" w:rsidP="00000000" w:rsidRDefault="00000000" w:rsidRPr="00000000" w14:paraId="00000070">
      <w:pPr>
        <w:numPr>
          <w:ilvl w:val="0"/>
          <w:numId w:val="10"/>
        </w:numPr>
        <w:spacing w:after="0" w:afterAutospacing="0" w:before="240" w:lineRule="auto"/>
        <w:ind w:left="1440" w:hanging="360"/>
        <w:jc w:val="both"/>
      </w:pPr>
      <w:r w:rsidDel="00000000" w:rsidR="00000000" w:rsidRPr="00000000">
        <w:rPr>
          <w:rtl w:val="0"/>
        </w:rPr>
        <w:t xml:space="preserve">Valide lo que usted considere necesario.</w:t>
      </w:r>
    </w:p>
    <w:p w:rsidR="00000000" w:rsidDel="00000000" w:rsidP="00000000" w:rsidRDefault="00000000" w:rsidRPr="00000000" w14:paraId="00000071">
      <w:pPr>
        <w:numPr>
          <w:ilvl w:val="0"/>
          <w:numId w:val="10"/>
        </w:numPr>
        <w:spacing w:after="0" w:afterAutospacing="0" w:before="0" w:beforeAutospacing="0" w:lineRule="auto"/>
        <w:ind w:left="1440" w:hanging="360"/>
        <w:jc w:val="both"/>
      </w:pPr>
      <w:r w:rsidDel="00000000" w:rsidR="00000000" w:rsidRPr="00000000">
        <w:rPr>
          <w:rtl w:val="0"/>
        </w:rPr>
        <w:t xml:space="preserve">Usar switch</w:t>
      </w:r>
    </w:p>
    <w:p w:rsidR="00000000" w:rsidDel="00000000" w:rsidP="00000000" w:rsidRDefault="00000000" w:rsidRPr="00000000" w14:paraId="00000072">
      <w:pPr>
        <w:numPr>
          <w:ilvl w:val="0"/>
          <w:numId w:val="10"/>
        </w:numPr>
        <w:spacing w:after="0" w:afterAutospacing="0" w:before="0" w:beforeAutospacing="0" w:lineRule="auto"/>
        <w:ind w:left="1440" w:hanging="360"/>
        <w:jc w:val="both"/>
      </w:pPr>
      <w:r w:rsidDel="00000000" w:rsidR="00000000" w:rsidRPr="00000000">
        <w:rPr>
          <w:rtl w:val="0"/>
        </w:rPr>
        <w:t xml:space="preserve">Usar variables y métodos </w:t>
      </w:r>
      <w:r w:rsidDel="00000000" w:rsidR="00000000" w:rsidRPr="00000000">
        <w:rPr>
          <w:b w:val="1"/>
          <w:color w:val="ff0000"/>
          <w:rtl w:val="0"/>
        </w:rPr>
        <w:t xml:space="preserve">static</w:t>
      </w:r>
    </w:p>
    <w:p w:rsidR="00000000" w:rsidDel="00000000" w:rsidP="00000000" w:rsidRDefault="00000000" w:rsidRPr="00000000" w14:paraId="00000073">
      <w:pPr>
        <w:numPr>
          <w:ilvl w:val="0"/>
          <w:numId w:val="10"/>
        </w:numPr>
        <w:spacing w:after="0" w:afterAutospacing="0" w:before="0" w:beforeAutospacing="0" w:lineRule="auto"/>
        <w:ind w:left="1440" w:hanging="360"/>
        <w:jc w:val="both"/>
      </w:pPr>
      <w:r w:rsidDel="00000000" w:rsidR="00000000" w:rsidRPr="00000000">
        <w:rPr>
          <w:rtl w:val="0"/>
        </w:rPr>
        <w:t xml:space="preserve">Repita el proceso para todos los jugadores que así lo deseen</w:t>
      </w:r>
    </w:p>
    <w:p w:rsidR="00000000" w:rsidDel="00000000" w:rsidP="00000000" w:rsidRDefault="00000000" w:rsidRPr="00000000" w14:paraId="00000074">
      <w:pPr>
        <w:numPr>
          <w:ilvl w:val="0"/>
          <w:numId w:val="10"/>
        </w:numPr>
        <w:spacing w:before="0" w:beforeAutospacing="0" w:lineRule="auto"/>
        <w:ind w:left="1440" w:hanging="360"/>
        <w:jc w:val="both"/>
      </w:pPr>
      <w:r w:rsidDel="00000000" w:rsidR="00000000" w:rsidRPr="00000000">
        <w:rPr>
          <w:rtl w:val="0"/>
        </w:rPr>
        <w:t xml:space="preserve">Recuerde usar métodos estáticos siguiendo el modelo de </w:t>
      </w:r>
      <w:r w:rsidDel="00000000" w:rsidR="00000000" w:rsidRPr="00000000">
        <w:rPr>
          <w:i w:val="1"/>
          <w:color w:val="ffff00"/>
          <w:highlight w:val="black"/>
          <w:rtl w:val="0"/>
        </w:rPr>
        <w:t xml:space="preserve">entrada-proceso-salida </w:t>
      </w:r>
    </w:p>
    <w:p w:rsidR="00000000" w:rsidDel="00000000" w:rsidP="00000000" w:rsidRDefault="00000000" w:rsidRPr="00000000" w14:paraId="00000075">
      <w:pPr>
        <w:ind w:left="720" w:firstLine="720"/>
        <w:jc w:val="both"/>
        <w:rPr/>
      </w:pPr>
      <w:r w:rsidDel="00000000" w:rsidR="00000000" w:rsidRPr="00000000">
        <w:rPr>
          <w:rtl w:val="0"/>
        </w:rPr>
      </w:r>
    </w:p>
    <w:p w:rsidR="00000000" w:rsidDel="00000000" w:rsidP="00000000" w:rsidRDefault="00000000" w:rsidRPr="00000000" w14:paraId="00000076">
      <w:pPr>
        <w:ind w:left="720" w:firstLine="720"/>
        <w:jc w:val="both"/>
        <w:rPr/>
      </w:pPr>
      <w:r w:rsidDel="00000000" w:rsidR="00000000" w:rsidRPr="00000000">
        <w:rPr>
          <w:b w:val="1"/>
          <w:rtl w:val="0"/>
        </w:rPr>
        <w:t xml:space="preserve">Referencias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7">
      <w:pPr>
        <w:ind w:left="1440" w:firstLine="0"/>
        <w:jc w:val="both"/>
        <w:rPr>
          <w:color w:val="0000ff"/>
        </w:rPr>
      </w:pPr>
      <w:hyperlink r:id="rId19">
        <w:r w:rsidDel="00000000" w:rsidR="00000000" w:rsidRPr="00000000">
          <w:rPr>
            <w:color w:val="0000ff"/>
            <w:u w:val="single"/>
            <w:rtl w:val="0"/>
          </w:rPr>
          <w:t xml:space="preserve">https://www.noticiasrcn.com/economia/color-loto-el-nuevo-juego-de-baloto-asi-puede-jugarlo-734584#:~:text=ColorLoto%20se%20juega%20con%20seis,color%20asociado%20a%20cada%20uno</w:t>
        </w:r>
      </w:hyperlink>
      <w:r w:rsidDel="00000000" w:rsidR="00000000" w:rsidRPr="00000000">
        <w:rPr>
          <w:color w:val="0000ff"/>
          <w:rtl w:val="0"/>
        </w:rPr>
        <w:t xml:space="preserve">. </w:t>
      </w:r>
    </w:p>
    <w:p w:rsidR="00000000" w:rsidDel="00000000" w:rsidP="00000000" w:rsidRDefault="00000000" w:rsidRPr="00000000" w14:paraId="00000078">
      <w:pPr>
        <w:ind w:left="1440" w:firstLine="720"/>
        <w:jc w:val="both"/>
        <w:rPr>
          <w:color w:val="0000ff"/>
        </w:rPr>
      </w:pPr>
      <w:r w:rsidDel="00000000" w:rsidR="00000000" w:rsidRPr="00000000">
        <w:rPr>
          <w:rtl w:val="0"/>
        </w:rPr>
      </w:r>
    </w:p>
    <w:p w:rsidR="00000000" w:rsidDel="00000000" w:rsidP="00000000" w:rsidRDefault="00000000" w:rsidRPr="00000000" w14:paraId="00000079">
      <w:pPr>
        <w:ind w:left="1440" w:firstLine="0"/>
        <w:jc w:val="both"/>
        <w:rPr>
          <w:color w:val="0000ff"/>
        </w:rPr>
      </w:pPr>
      <w:hyperlink r:id="rId20">
        <w:r w:rsidDel="00000000" w:rsidR="00000000" w:rsidRPr="00000000">
          <w:rPr>
            <w:color w:val="0000ff"/>
            <w:u w:val="single"/>
            <w:rtl w:val="0"/>
          </w:rPr>
          <w:t xml:space="preserve">https://baloto.com/colorloto</w:t>
        </w:r>
      </w:hyperlink>
      <w:r w:rsidDel="00000000" w:rsidR="00000000" w:rsidRPr="00000000">
        <w:rPr>
          <w:color w:val="0000ff"/>
          <w:rtl w:val="0"/>
        </w:rPr>
        <w:t xml:space="preserve">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7048500" cy="5267325"/>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04850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4094588" cy="9360263"/>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094588" cy="9360263"/>
                    </a:xfrm>
                    <a:prstGeom prst="rect"/>
                    <a:ln/>
                  </pic:spPr>
                </pic:pic>
              </a:graphicData>
            </a:graphic>
          </wp:inline>
        </w:drawing>
      </w:r>
      <w:r w:rsidDel="00000000" w:rsidR="00000000" w:rsidRPr="00000000">
        <w:rPr>
          <w:rtl w:val="0"/>
        </w:rPr>
      </w:r>
    </w:p>
    <w:sectPr>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lvl w:ilvl="0">
      <w:start w:val="1"/>
      <w:numFmt w:val="decimal"/>
      <w:lvlText w:val="%1."/>
      <w:lvlJc w:val="left"/>
      <w:pPr>
        <w:ind w:left="720" w:hanging="360"/>
      </w:pPr>
      <w:rPr>
        <w:rFonts w:ascii="Arial" w:cs="Arial" w:eastAsia="Arial" w:hAnsi="Arial"/>
        <w:color w:val="111827"/>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aloto.com/colorloto" TargetMode="External"/><Relationship Id="rId11" Type="http://schemas.openxmlformats.org/officeDocument/2006/relationships/image" Target="media/image14.png"/><Relationship Id="rId22" Type="http://schemas.openxmlformats.org/officeDocument/2006/relationships/image" Target="media/image12.png"/><Relationship Id="rId10" Type="http://schemas.openxmlformats.org/officeDocument/2006/relationships/image" Target="media/image7.png"/><Relationship Id="rId21"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noticiasrcn.com/economia/color-loto-el-nuevo-juego-de-baloto-asi-puede-jugarlo-734584#:~:text=ColorLoto%20se%20juega%20con%20seis,color%20asociado%20a%20cada%20uno" TargetMode="External"/><Relationship Id="rId6" Type="http://schemas.openxmlformats.org/officeDocument/2006/relationships/image" Target="media/image15.png"/><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