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BC62C" w14:textId="1494FEDC" w:rsidR="00480804" w:rsidRDefault="009739F2">
      <w:pPr>
        <w:jc w:val="center"/>
        <w:rPr>
          <w:rFonts w:ascii="Times New Roman" w:eastAsia="Times New Roman" w:hAnsi="Times New Roman" w:cs="Times New Roman"/>
          <w:b/>
          <w:sz w:val="24"/>
          <w:szCs w:val="24"/>
        </w:rPr>
      </w:pPr>
      <w:r>
        <w:rPr>
          <w:rFonts w:ascii="Times New Roman" w:eastAsia="Times New Roman" w:hAnsi="Times New Roman" w:cs="Times New Roman"/>
          <w:b/>
          <w:sz w:val="36"/>
          <w:szCs w:val="36"/>
        </w:rPr>
        <w:t>Generative AI Chatbot For Student Counselling</w:t>
      </w:r>
    </w:p>
    <w:p w14:paraId="1AFE643F" w14:textId="07C0A595" w:rsidR="00480804" w:rsidRDefault="009739F2">
      <w:pPr>
        <w:jc w:val="center"/>
        <w:rPr>
          <w:rFonts w:ascii="Times New Roman" w:eastAsia="Times New Roman" w:hAnsi="Times New Roman" w:cs="Times New Roman"/>
          <w:vertAlign w:val="superscript"/>
        </w:rPr>
      </w:pPr>
      <w:r>
        <w:rPr>
          <w:rFonts w:ascii="Times New Roman" w:eastAsia="Times New Roman" w:hAnsi="Times New Roman" w:cs="Times New Roman"/>
        </w:rPr>
        <w:t>Priyanshu Maheshwari</w:t>
      </w:r>
      <w:r w:rsidR="007F0481">
        <w:rPr>
          <w:rFonts w:ascii="Times New Roman" w:eastAsia="Times New Roman" w:hAnsi="Times New Roman" w:cs="Times New Roman"/>
        </w:rPr>
        <w:t xml:space="preserve"> </w:t>
      </w:r>
      <w:r w:rsidR="007F0481">
        <w:rPr>
          <w:rFonts w:ascii="Times New Roman" w:eastAsia="Times New Roman" w:hAnsi="Times New Roman" w:cs="Times New Roman"/>
          <w:vertAlign w:val="superscript"/>
        </w:rPr>
        <w:t>1</w:t>
      </w:r>
      <w:r w:rsidR="007F0481">
        <w:rPr>
          <w:rFonts w:ascii="Times New Roman" w:eastAsia="Times New Roman" w:hAnsi="Times New Roman" w:cs="Times New Roman"/>
        </w:rPr>
        <w:t>, Udit Kumar</w:t>
      </w:r>
      <w:r w:rsidR="007F0481">
        <w:rPr>
          <w:rFonts w:ascii="Times New Roman" w:eastAsia="Times New Roman" w:hAnsi="Times New Roman" w:cs="Times New Roman"/>
          <w:vertAlign w:val="superscript"/>
        </w:rPr>
        <w:t>2</w:t>
      </w:r>
      <w:r w:rsidR="007F0481">
        <w:rPr>
          <w:rFonts w:ascii="Times New Roman" w:eastAsia="Times New Roman" w:hAnsi="Times New Roman" w:cs="Times New Roman"/>
        </w:rPr>
        <w:t>, Helen Victoria A</w:t>
      </w:r>
      <w:r w:rsidR="007F0481">
        <w:rPr>
          <w:rFonts w:ascii="Times New Roman" w:eastAsia="Times New Roman" w:hAnsi="Times New Roman" w:cs="Times New Roman"/>
          <w:vertAlign w:val="superscript"/>
        </w:rPr>
        <w:t>3</w:t>
      </w:r>
    </w:p>
    <w:p w14:paraId="2C588BB2" w14:textId="77777777" w:rsidR="00480804" w:rsidRDefault="00480804">
      <w:pPr>
        <w:rPr>
          <w:rFonts w:ascii="Times New Roman" w:eastAsia="Times New Roman" w:hAnsi="Times New Roman" w:cs="Times New Roman"/>
          <w:vertAlign w:val="superscript"/>
        </w:rPr>
      </w:pPr>
    </w:p>
    <w:p w14:paraId="5BF3F817" w14:textId="77777777" w:rsidR="00480804" w:rsidRDefault="007F0481">
      <w:pPr>
        <w:rPr>
          <w:rFonts w:ascii="Times New Roman" w:eastAsia="Times New Roman" w:hAnsi="Times New Roman" w:cs="Times New Roman"/>
        </w:rPr>
      </w:pPr>
      <w:r>
        <w:rPr>
          <w:rFonts w:ascii="Times New Roman" w:eastAsia="Times New Roman" w:hAnsi="Times New Roman" w:cs="Times New Roman"/>
          <w:vertAlign w:val="superscript"/>
        </w:rPr>
        <w:t>1,2</w:t>
      </w:r>
      <w:r>
        <w:rPr>
          <w:rFonts w:ascii="Times New Roman" w:eastAsia="Times New Roman" w:hAnsi="Times New Roman" w:cs="Times New Roman"/>
        </w:rPr>
        <w:t>Student of Department of Networking and Communications, SRM Institute of Science and Technology, Kattankulathur, Chengalpattu, Tamil Nadu, India</w:t>
      </w:r>
    </w:p>
    <w:p w14:paraId="39816EAF" w14:textId="4689EDCC" w:rsidR="00480804" w:rsidRDefault="007F0481">
      <w:pPr>
        <w:rPr>
          <w:rFonts w:ascii="Times New Roman" w:eastAsia="Times New Roman" w:hAnsi="Times New Roman" w:cs="Times New Roman"/>
        </w:rPr>
      </w:pPr>
      <w:r>
        <w:rPr>
          <w:rFonts w:ascii="Times New Roman" w:eastAsia="Times New Roman" w:hAnsi="Times New Roman" w:cs="Times New Roman"/>
          <w:vertAlign w:val="superscript"/>
        </w:rPr>
        <w:t>3</w:t>
      </w:r>
      <w:r>
        <w:rPr>
          <w:rFonts w:ascii="Times New Roman" w:eastAsia="Times New Roman" w:hAnsi="Times New Roman" w:cs="Times New Roman"/>
        </w:rPr>
        <w:t>Faculty of Department of Networking and Communications, SRM Institute of Science and Technology, Kattankulathur, Chengalpattu, Tamil Nadu, India, helenvia@srmist.edu.in</w:t>
      </w:r>
    </w:p>
    <w:p w14:paraId="358011BB" w14:textId="77777777" w:rsidR="00480804" w:rsidRDefault="00480804">
      <w:pPr>
        <w:rPr>
          <w:rFonts w:ascii="Times New Roman" w:eastAsia="Times New Roman" w:hAnsi="Times New Roman" w:cs="Times New Roman"/>
        </w:rPr>
      </w:pPr>
    </w:p>
    <w:p w14:paraId="0D350AD4" w14:textId="77777777" w:rsidR="00480804" w:rsidRDefault="00480804">
      <w:pPr>
        <w:jc w:val="center"/>
        <w:rPr>
          <w:rFonts w:ascii="Times New Roman" w:eastAsia="Times New Roman" w:hAnsi="Times New Roman" w:cs="Times New Roman"/>
          <w:b/>
          <w:sz w:val="28"/>
          <w:szCs w:val="28"/>
        </w:rPr>
      </w:pPr>
    </w:p>
    <w:p w14:paraId="46ED1CF7" w14:textId="77777777" w:rsidR="00480804" w:rsidRDefault="007F048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Abstract </w:t>
      </w:r>
    </w:p>
    <w:p w14:paraId="117D012E" w14:textId="77777777" w:rsidR="00480804" w:rsidRDefault="00480804">
      <w:pPr>
        <w:rPr>
          <w:rFonts w:ascii="Times New Roman" w:eastAsia="Times New Roman" w:hAnsi="Times New Roman" w:cs="Times New Roman"/>
          <w:b/>
          <w:sz w:val="24"/>
          <w:szCs w:val="24"/>
        </w:rPr>
      </w:pPr>
    </w:p>
    <w:p w14:paraId="203186C1" w14:textId="37185BEE" w:rsidR="00480804" w:rsidRDefault="002576D2" w:rsidP="002576D2">
      <w:pPr>
        <w:jc w:val="both"/>
        <w:rPr>
          <w:rFonts w:ascii="Times New Roman" w:eastAsia="Times New Roman" w:hAnsi="Times New Roman" w:cs="Times New Roman"/>
          <w:sz w:val="24"/>
          <w:szCs w:val="24"/>
        </w:rPr>
      </w:pPr>
      <w:r w:rsidRPr="002576D2">
        <w:rPr>
          <w:rFonts w:ascii="Times New Roman" w:eastAsia="Times New Roman" w:hAnsi="Times New Roman" w:cs="Times New Roman"/>
          <w:sz w:val="24"/>
          <w:szCs w:val="24"/>
        </w:rPr>
        <w:t>Mental illnesses now impact people in all nations and have become a widespread global problem. However, a major obstacle to resolving this issue is the severe lack of personnel committed to providing vital mental health care. Due to this shortage, a sizable fraction of people with mental illnesses goes untreated, which has serious repercussions such as increased rates of suicide attempts and mortality.</w:t>
      </w:r>
      <w:r>
        <w:rPr>
          <w:rFonts w:ascii="Times New Roman" w:eastAsia="Times New Roman" w:hAnsi="Times New Roman" w:cs="Times New Roman"/>
          <w:sz w:val="24"/>
          <w:szCs w:val="24"/>
        </w:rPr>
        <w:t xml:space="preserve"> </w:t>
      </w:r>
      <w:r w:rsidRPr="002576D2">
        <w:rPr>
          <w:rFonts w:ascii="Times New Roman" w:eastAsia="Times New Roman" w:hAnsi="Times New Roman" w:cs="Times New Roman"/>
          <w:sz w:val="24"/>
          <w:szCs w:val="24"/>
        </w:rPr>
        <w:t>The use of conversational agents has significantly increased recently because of the problem of scarce resources. These artificial intelligence (AI)-driven systems, such chatbots and virtual mental health counsellors, provide scalable and accessible methods of providing mental health care. For people in need, particularly in rural areas, they can offer advice, direction, and even therapeutic interventions, making mental health support more accessible.</w:t>
      </w:r>
    </w:p>
    <w:p w14:paraId="362B4DE5" w14:textId="77777777" w:rsidR="002576D2" w:rsidRDefault="002576D2" w:rsidP="002576D2">
      <w:pPr>
        <w:jc w:val="both"/>
        <w:rPr>
          <w:rFonts w:ascii="Times New Roman" w:eastAsia="Times New Roman" w:hAnsi="Times New Roman" w:cs="Times New Roman"/>
          <w:sz w:val="24"/>
          <w:szCs w:val="24"/>
        </w:rPr>
      </w:pPr>
    </w:p>
    <w:p w14:paraId="270B64BE" w14:textId="77777777" w:rsidR="00480804" w:rsidRDefault="007F0481" w:rsidP="00266B2B">
      <w:pPr>
        <w:numPr>
          <w:ilvl w:val="0"/>
          <w:numId w:val="1"/>
        </w:numPr>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7B24A390" w14:textId="77777777" w:rsidR="00480804" w:rsidRDefault="00480804">
      <w:pPr>
        <w:rPr>
          <w:rFonts w:ascii="Times New Roman" w:eastAsia="Times New Roman" w:hAnsi="Times New Roman" w:cs="Times New Roman"/>
          <w:b/>
          <w:sz w:val="24"/>
          <w:szCs w:val="24"/>
        </w:rPr>
      </w:pPr>
    </w:p>
    <w:p w14:paraId="01966477" w14:textId="269388EC" w:rsidR="002576D2" w:rsidRDefault="002576D2" w:rsidP="002576D2">
      <w:pPr>
        <w:jc w:val="both"/>
        <w:rPr>
          <w:rFonts w:ascii="Times New Roman" w:eastAsia="Times New Roman" w:hAnsi="Times New Roman" w:cs="Times New Roman"/>
          <w:sz w:val="24"/>
          <w:szCs w:val="24"/>
        </w:rPr>
      </w:pPr>
      <w:r w:rsidRPr="002576D2">
        <w:rPr>
          <w:rFonts w:ascii="Times New Roman" w:eastAsia="Times New Roman" w:hAnsi="Times New Roman" w:cs="Times New Roman"/>
          <w:sz w:val="24"/>
          <w:szCs w:val="24"/>
        </w:rPr>
        <w:t xml:space="preserve">Mental well-being challenges are a far-reaching worldwide concern, with a noteworthy parcel of the populace influenced over their lifetimes. An amazing 29% of individuals around the world hook with mental well-being issues at a few points in their lives. Every year, these conditions affect 10% of children and a considerable 25% of grown-ups, underscoring their far-reaching results. Among the bunch of mental clutters, uneasiness and misery disarranges are the foremost predominant, with 322 million people encountering depressive ailments and 264 million influenced by uneasiness clutters in 2017 </w:t>
      </w:r>
      <w:r w:rsidR="00A33B62" w:rsidRPr="002576D2">
        <w:rPr>
          <w:rFonts w:ascii="Times New Roman" w:eastAsia="Times New Roman" w:hAnsi="Times New Roman" w:cs="Times New Roman"/>
          <w:sz w:val="24"/>
          <w:szCs w:val="24"/>
        </w:rPr>
        <w:t>alone. These</w:t>
      </w:r>
      <w:r w:rsidRPr="002576D2">
        <w:rPr>
          <w:rFonts w:ascii="Times New Roman" w:eastAsia="Times New Roman" w:hAnsi="Times New Roman" w:cs="Times New Roman"/>
          <w:sz w:val="24"/>
          <w:szCs w:val="24"/>
        </w:rPr>
        <w:t xml:space="preserve"> disarranges not as it were </w:t>
      </w:r>
      <w:r w:rsidR="00A33B62" w:rsidRPr="002576D2">
        <w:rPr>
          <w:rFonts w:ascii="Times New Roman" w:eastAsia="Times New Roman" w:hAnsi="Times New Roman" w:cs="Times New Roman"/>
          <w:sz w:val="24"/>
          <w:szCs w:val="24"/>
        </w:rPr>
        <w:t>reducing</w:t>
      </w:r>
      <w:r w:rsidRPr="002576D2">
        <w:rPr>
          <w:rFonts w:ascii="Times New Roman" w:eastAsia="Times New Roman" w:hAnsi="Times New Roman" w:cs="Times New Roman"/>
          <w:sz w:val="24"/>
          <w:szCs w:val="24"/>
        </w:rPr>
        <w:t xml:space="preserve"> the quality of life for those beset but also speak to a driving cause of word-related incapacity, applying a considerable financial toll. The budgetary burden is obvious, with Switzerland, for occurrence, investing an assessed CHF 11 billion every year to address mental well-being concerns, enveloping roundabout costs like diminished working environment efficiency and complications stemming from untreated mental conditions, such as suicides. This inescapable issue underscores the critical require for improved worldwide mental well-being and assets.</w:t>
      </w:r>
    </w:p>
    <w:p w14:paraId="4048D8FE" w14:textId="77777777" w:rsidR="002576D2" w:rsidRDefault="002576D2" w:rsidP="002576D2">
      <w:pPr>
        <w:jc w:val="both"/>
        <w:rPr>
          <w:rFonts w:ascii="Times New Roman" w:eastAsia="Times New Roman" w:hAnsi="Times New Roman" w:cs="Times New Roman"/>
          <w:sz w:val="24"/>
          <w:szCs w:val="24"/>
        </w:rPr>
      </w:pPr>
    </w:p>
    <w:p w14:paraId="4D687267" w14:textId="77777777" w:rsidR="00D0197F" w:rsidRDefault="00D0197F" w:rsidP="002576D2">
      <w:pPr>
        <w:jc w:val="both"/>
        <w:rPr>
          <w:rFonts w:ascii="Times New Roman" w:eastAsia="Times New Roman" w:hAnsi="Times New Roman" w:cs="Times New Roman"/>
          <w:sz w:val="24"/>
          <w:szCs w:val="24"/>
        </w:rPr>
      </w:pPr>
    </w:p>
    <w:p w14:paraId="73C7C646" w14:textId="77777777" w:rsidR="002576D2" w:rsidRDefault="002576D2" w:rsidP="002576D2">
      <w:pPr>
        <w:jc w:val="both"/>
        <w:rPr>
          <w:rFonts w:ascii="Times New Roman" w:eastAsia="Times New Roman" w:hAnsi="Times New Roman" w:cs="Times New Roman"/>
          <w:sz w:val="24"/>
          <w:szCs w:val="24"/>
        </w:rPr>
      </w:pPr>
    </w:p>
    <w:p w14:paraId="3D151A48" w14:textId="77777777" w:rsidR="00F34211" w:rsidRDefault="00F34211" w:rsidP="002576D2">
      <w:pPr>
        <w:jc w:val="both"/>
        <w:rPr>
          <w:rFonts w:ascii="Times New Roman" w:eastAsia="Times New Roman" w:hAnsi="Times New Roman" w:cs="Times New Roman"/>
          <w:sz w:val="24"/>
          <w:szCs w:val="24"/>
        </w:rPr>
      </w:pPr>
    </w:p>
    <w:p w14:paraId="33501CBD" w14:textId="77777777" w:rsidR="00480804" w:rsidRDefault="007F0481">
      <w:pPr>
        <w:pStyle w:val="ListParagraph"/>
        <w:numPr>
          <w:ilvl w:val="0"/>
          <w:numId w:val="1"/>
        </w:numPr>
        <w:tabs>
          <w:tab w:val="left" w:pos="2023"/>
        </w:tabs>
        <w:ind w:left="426"/>
        <w:rPr>
          <w:b/>
          <w:bCs/>
          <w:sz w:val="24"/>
          <w:szCs w:val="24"/>
        </w:rPr>
      </w:pPr>
      <w:r>
        <w:rPr>
          <w:b/>
          <w:bCs/>
          <w:sz w:val="24"/>
          <w:szCs w:val="24"/>
        </w:rPr>
        <w:lastRenderedPageBreak/>
        <w:t>LITERATURE REVIEW</w:t>
      </w:r>
    </w:p>
    <w:p w14:paraId="236B43D2" w14:textId="77777777" w:rsidR="00480804" w:rsidRDefault="00480804">
      <w:pPr>
        <w:pStyle w:val="ListParagraph"/>
        <w:tabs>
          <w:tab w:val="left" w:pos="2023"/>
        </w:tabs>
        <w:ind w:left="426"/>
        <w:rPr>
          <w:b/>
          <w:bCs/>
          <w:sz w:val="24"/>
          <w:szCs w:val="24"/>
        </w:rPr>
      </w:pPr>
    </w:p>
    <w:p w14:paraId="65159BDD" w14:textId="52A4EBDA" w:rsidR="00480804" w:rsidRDefault="00A33B62" w:rsidP="00266B2B">
      <w:pPr>
        <w:jc w:val="both"/>
        <w:rPr>
          <w:rFonts w:ascii="Times New Roman" w:eastAsia="Times New Roman" w:hAnsi="Times New Roman" w:cs="Times New Roman"/>
          <w:sz w:val="24"/>
          <w:szCs w:val="24"/>
        </w:rPr>
      </w:pPr>
      <w:r w:rsidRPr="00A33B62">
        <w:rPr>
          <w:rFonts w:ascii="Times New Roman" w:eastAsia="Times New Roman" w:hAnsi="Times New Roman" w:cs="Times New Roman"/>
          <w:sz w:val="24"/>
          <w:szCs w:val="24"/>
        </w:rPr>
        <w:t>According to the WHO, around 45 percent of individuals in created nations and 15 percent of individuals in created nations have gotten to psychiatric administrations. Taking off individuals with mental disarranges untreated can increase suicide endeavors and mortality. To address this issue, conversational specialists have emerged intrigued in later a long time, especially in psychoeducation, conduct alter, and self-help. Conversational specialists or chatbots are text-based discourse frameworks coordinated in versatile apps or web pages. The chatbot recreates a reasonable discussion accomplice by giving the client fitting composed answers in a dialect that he or she gets. Chatbots were basically utilized in promoting to upgrade client encounters. Vaidya et al. concluded that the mental well-being field may utilize conversational operators in psychiatric treatment. Agreeing to an orderly audit, there are as of now 41 diverse chatbots for mental wellbeing detailed by 53 considers. Approximately 43 percent of those chatbots were actualized within the Joined together States of America</w:t>
      </w:r>
      <w:r>
        <w:rPr>
          <w:rFonts w:ascii="Times New Roman" w:eastAsia="Times New Roman" w:hAnsi="Times New Roman" w:cs="Times New Roman"/>
          <w:sz w:val="24"/>
          <w:szCs w:val="24"/>
        </w:rPr>
        <w:t xml:space="preserve"> </w:t>
      </w:r>
      <w:r w:rsidR="007F0481">
        <w:rPr>
          <w:rFonts w:ascii="Times New Roman" w:eastAsia="Times New Roman" w:hAnsi="Times New Roman" w:cs="Times New Roman"/>
          <w:sz w:val="24"/>
          <w:szCs w:val="24"/>
        </w:rPr>
        <w:t>[1]</w:t>
      </w:r>
      <w:r w:rsidR="00266B2B">
        <w:rPr>
          <w:rFonts w:ascii="Times New Roman" w:eastAsia="Times New Roman" w:hAnsi="Times New Roman" w:cs="Times New Roman"/>
          <w:sz w:val="24"/>
          <w:szCs w:val="24"/>
        </w:rPr>
        <w:t>.</w:t>
      </w:r>
    </w:p>
    <w:p w14:paraId="09095F8E" w14:textId="77777777" w:rsidR="00480804" w:rsidRDefault="00480804" w:rsidP="00266B2B">
      <w:pPr>
        <w:jc w:val="both"/>
        <w:rPr>
          <w:rFonts w:ascii="Times New Roman" w:eastAsia="Times New Roman" w:hAnsi="Times New Roman" w:cs="Times New Roman"/>
          <w:sz w:val="24"/>
          <w:szCs w:val="24"/>
        </w:rPr>
      </w:pPr>
    </w:p>
    <w:p w14:paraId="47A37E23" w14:textId="7CF8A7FC" w:rsidR="00480804" w:rsidRDefault="00A33B62" w:rsidP="00266B2B">
      <w:pPr>
        <w:jc w:val="both"/>
        <w:rPr>
          <w:rFonts w:ascii="Times New Roman" w:eastAsia="Times New Roman" w:hAnsi="Times New Roman" w:cs="Times New Roman"/>
          <w:sz w:val="24"/>
          <w:szCs w:val="24"/>
        </w:rPr>
      </w:pPr>
      <w:r w:rsidRPr="00A33B62">
        <w:rPr>
          <w:rFonts w:ascii="Times New Roman" w:eastAsia="Times New Roman" w:hAnsi="Times New Roman" w:cs="Times New Roman"/>
          <w:sz w:val="24"/>
          <w:szCs w:val="24"/>
        </w:rPr>
        <w:t>Generative counterfeit insights (AI) based on transformer machine learning models, such as generative pretrained transformer (GPT) and its chatbot application ChatGPT, is simple to utilize and available to end-users. Expansive dialect models (LLMs) are general-purpose innovations, and their flexibility permits them to be connected in assorted scenarios. Pretrained LLMs are presently so capable that they regularly beat models particularly prepared for a specific utilize case, killing the requirement for making labeled preparing information</w:t>
      </w:r>
      <w:r>
        <w:rPr>
          <w:rFonts w:ascii="Times New Roman" w:eastAsia="Times New Roman" w:hAnsi="Times New Roman" w:cs="Times New Roman"/>
          <w:sz w:val="24"/>
          <w:szCs w:val="24"/>
        </w:rPr>
        <w:t xml:space="preserve"> </w:t>
      </w:r>
      <w:r w:rsidR="007F0481">
        <w:rPr>
          <w:rFonts w:ascii="Times New Roman" w:eastAsia="Times New Roman" w:hAnsi="Times New Roman" w:cs="Times New Roman"/>
          <w:sz w:val="24"/>
          <w:szCs w:val="24"/>
        </w:rPr>
        <w:t>[</w:t>
      </w:r>
      <w:r w:rsidR="00266B2B">
        <w:rPr>
          <w:rFonts w:ascii="Times New Roman" w:eastAsia="Times New Roman" w:hAnsi="Times New Roman" w:cs="Times New Roman"/>
          <w:sz w:val="24"/>
          <w:szCs w:val="24"/>
        </w:rPr>
        <w:t>2</w:t>
      </w:r>
      <w:r w:rsidR="007F0481">
        <w:rPr>
          <w:rFonts w:ascii="Times New Roman" w:eastAsia="Times New Roman" w:hAnsi="Times New Roman" w:cs="Times New Roman"/>
          <w:sz w:val="24"/>
          <w:szCs w:val="24"/>
        </w:rPr>
        <w:t>]</w:t>
      </w:r>
      <w:r w:rsidR="00266B2B">
        <w:rPr>
          <w:rFonts w:ascii="Times New Roman" w:eastAsia="Times New Roman" w:hAnsi="Times New Roman" w:cs="Times New Roman"/>
          <w:sz w:val="24"/>
          <w:szCs w:val="24"/>
        </w:rPr>
        <w:t>.</w:t>
      </w:r>
    </w:p>
    <w:p w14:paraId="4F3842E9" w14:textId="77777777" w:rsidR="00A33B62" w:rsidRDefault="00A33B62" w:rsidP="00266B2B">
      <w:pPr>
        <w:jc w:val="both"/>
        <w:rPr>
          <w:rFonts w:ascii="Times New Roman" w:eastAsia="Times New Roman" w:hAnsi="Times New Roman" w:cs="Times New Roman"/>
          <w:sz w:val="24"/>
          <w:szCs w:val="24"/>
        </w:rPr>
      </w:pPr>
    </w:p>
    <w:p w14:paraId="0CE787AE" w14:textId="77777777" w:rsidR="00A33B62" w:rsidRDefault="00A33B62" w:rsidP="00266B2B">
      <w:pPr>
        <w:jc w:val="both"/>
        <w:rPr>
          <w:rFonts w:ascii="Times New Roman" w:eastAsia="Times New Roman" w:hAnsi="Times New Roman" w:cs="Times New Roman"/>
          <w:sz w:val="24"/>
          <w:szCs w:val="24"/>
        </w:rPr>
      </w:pPr>
    </w:p>
    <w:p w14:paraId="01ED0BEF" w14:textId="77777777" w:rsidR="00A33B62" w:rsidRDefault="00A33B62" w:rsidP="00266B2B">
      <w:pPr>
        <w:jc w:val="both"/>
        <w:rPr>
          <w:rFonts w:ascii="Times New Roman" w:eastAsia="Times New Roman" w:hAnsi="Times New Roman" w:cs="Times New Roman"/>
          <w:sz w:val="24"/>
          <w:szCs w:val="24"/>
        </w:rPr>
      </w:pPr>
    </w:p>
    <w:p w14:paraId="4791ACB9" w14:textId="77777777" w:rsidR="00480804" w:rsidRDefault="00480804" w:rsidP="00266B2B">
      <w:pPr>
        <w:jc w:val="both"/>
        <w:rPr>
          <w:rFonts w:ascii="Times New Roman" w:eastAsia="Times New Roman" w:hAnsi="Times New Roman" w:cs="Times New Roman"/>
          <w:sz w:val="24"/>
          <w:szCs w:val="24"/>
        </w:rPr>
      </w:pPr>
    </w:p>
    <w:p w14:paraId="3A9C17F7" w14:textId="77777777" w:rsidR="00480804" w:rsidRDefault="00480804">
      <w:pPr>
        <w:rPr>
          <w:rFonts w:ascii="Times New Roman" w:eastAsia="Times New Roman" w:hAnsi="Times New Roman" w:cs="Times New Roman"/>
          <w:sz w:val="24"/>
          <w:szCs w:val="24"/>
        </w:rPr>
      </w:pPr>
    </w:p>
    <w:p w14:paraId="115021A5" w14:textId="77777777" w:rsidR="00480804" w:rsidRDefault="00480804">
      <w:pPr>
        <w:rPr>
          <w:rFonts w:ascii="Times New Roman" w:eastAsia="Times New Roman" w:hAnsi="Times New Roman" w:cs="Times New Roman"/>
          <w:b/>
          <w:bCs/>
          <w:sz w:val="24"/>
          <w:szCs w:val="24"/>
        </w:rPr>
      </w:pPr>
    </w:p>
    <w:p w14:paraId="4A277249" w14:textId="77777777" w:rsidR="00480804" w:rsidRDefault="007F0481" w:rsidP="00266B2B">
      <w:pPr>
        <w:pStyle w:val="ListParagraph"/>
        <w:numPr>
          <w:ilvl w:val="0"/>
          <w:numId w:val="1"/>
        </w:numPr>
        <w:ind w:left="284" w:hanging="284"/>
        <w:rPr>
          <w:b/>
          <w:bCs/>
          <w:sz w:val="24"/>
          <w:szCs w:val="24"/>
        </w:rPr>
      </w:pPr>
      <w:r>
        <w:rPr>
          <w:b/>
          <w:bCs/>
          <w:sz w:val="24"/>
          <w:szCs w:val="24"/>
        </w:rPr>
        <w:t>PROPOSED SYSTEM</w:t>
      </w:r>
    </w:p>
    <w:p w14:paraId="66582EF6" w14:textId="77777777" w:rsidR="00480804" w:rsidRDefault="00480804">
      <w:pPr>
        <w:rPr>
          <w:rFonts w:ascii="Times New Roman" w:eastAsia="Times New Roman" w:hAnsi="Times New Roman" w:cs="Times New Roman"/>
          <w:sz w:val="24"/>
          <w:szCs w:val="24"/>
        </w:rPr>
      </w:pPr>
    </w:p>
    <w:p w14:paraId="600E8867" w14:textId="7029FD91" w:rsidR="00480804" w:rsidRPr="00266B2B" w:rsidRDefault="007F0481">
      <w:pPr>
        <w:rPr>
          <w:rFonts w:ascii="Times New Roman" w:eastAsia="Times New Roman" w:hAnsi="Times New Roman" w:cs="Times New Roman"/>
          <w:bCs/>
          <w:sz w:val="24"/>
          <w:szCs w:val="24"/>
        </w:rPr>
      </w:pPr>
      <w:r w:rsidRPr="00266B2B">
        <w:rPr>
          <w:rFonts w:ascii="Times New Roman" w:eastAsia="Times New Roman" w:hAnsi="Times New Roman" w:cs="Times New Roman"/>
          <w:bCs/>
          <w:sz w:val="24"/>
          <w:szCs w:val="24"/>
        </w:rPr>
        <w:t>3.1</w:t>
      </w:r>
      <w:r w:rsidR="00633AF7">
        <w:rPr>
          <w:rFonts w:ascii="Times New Roman" w:eastAsia="Times New Roman" w:hAnsi="Times New Roman" w:cs="Times New Roman"/>
          <w:bCs/>
          <w:sz w:val="24"/>
          <w:szCs w:val="24"/>
        </w:rPr>
        <w:t xml:space="preserve"> Cloud service provider:</w:t>
      </w:r>
      <w:r w:rsidRPr="00266B2B">
        <w:rPr>
          <w:rFonts w:ascii="Times New Roman" w:eastAsia="Times New Roman" w:hAnsi="Times New Roman" w:cs="Times New Roman"/>
          <w:bCs/>
          <w:sz w:val="24"/>
          <w:szCs w:val="24"/>
        </w:rPr>
        <w:t xml:space="preserve"> </w:t>
      </w:r>
      <w:r w:rsidR="00633AF7">
        <w:rPr>
          <w:rFonts w:ascii="Times New Roman" w:eastAsia="Times New Roman" w:hAnsi="Times New Roman" w:cs="Times New Roman"/>
          <w:bCs/>
          <w:sz w:val="24"/>
          <w:szCs w:val="24"/>
        </w:rPr>
        <w:t>Azure</w:t>
      </w:r>
      <w:r w:rsidR="00847743">
        <w:rPr>
          <w:rFonts w:ascii="Times New Roman" w:eastAsia="Times New Roman" w:hAnsi="Times New Roman" w:cs="Times New Roman"/>
          <w:bCs/>
          <w:sz w:val="24"/>
          <w:szCs w:val="24"/>
        </w:rPr>
        <w:t xml:space="preserve"> </w:t>
      </w:r>
    </w:p>
    <w:p w14:paraId="2893CCFB" w14:textId="77777777" w:rsidR="00480804" w:rsidRPr="00266B2B" w:rsidRDefault="00480804">
      <w:pPr>
        <w:rPr>
          <w:rFonts w:ascii="Times New Roman" w:eastAsia="Times New Roman" w:hAnsi="Times New Roman" w:cs="Times New Roman"/>
          <w:bCs/>
          <w:sz w:val="24"/>
          <w:szCs w:val="24"/>
        </w:rPr>
      </w:pPr>
    </w:p>
    <w:p w14:paraId="793D2CE9" w14:textId="334AC223" w:rsidR="00480804" w:rsidRDefault="00633AF7" w:rsidP="00266B2B">
      <w:pPr>
        <w:jc w:val="both"/>
        <w:rPr>
          <w:rFonts w:ascii="Times New Roman" w:eastAsia="Times New Roman" w:hAnsi="Times New Roman" w:cs="Times New Roman"/>
          <w:sz w:val="24"/>
          <w:szCs w:val="24"/>
        </w:rPr>
      </w:pPr>
      <w:r w:rsidRPr="00633AF7">
        <w:rPr>
          <w:rFonts w:ascii="Times New Roman" w:eastAsia="Times New Roman" w:hAnsi="Times New Roman" w:cs="Times New Roman"/>
          <w:sz w:val="24"/>
          <w:szCs w:val="24"/>
        </w:rPr>
        <w:t xml:space="preserve">In this manner, the execution stack made utilize of a few Microsoft technologies, Microsoft Bot Composer for joining </w:t>
      </w:r>
      <w:proofErr w:type="spellStart"/>
      <w:r w:rsidRPr="00633AF7">
        <w:rPr>
          <w:rFonts w:ascii="Times New Roman" w:eastAsia="Times New Roman" w:hAnsi="Times New Roman" w:cs="Times New Roman"/>
          <w:sz w:val="24"/>
          <w:szCs w:val="24"/>
        </w:rPr>
        <w:t>QnA</w:t>
      </w:r>
      <w:proofErr w:type="spellEnd"/>
      <w:r w:rsidRPr="00633AF7">
        <w:rPr>
          <w:rFonts w:ascii="Times New Roman" w:eastAsia="Times New Roman" w:hAnsi="Times New Roman" w:cs="Times New Roman"/>
          <w:sz w:val="24"/>
          <w:szCs w:val="24"/>
        </w:rPr>
        <w:t>, Dialect Understanding based on bury and substances, through LUIS, Bot System Emulator for nearby testing, App Studio to send the model over the organization, beneath Microsoft Groups and Bot System SDK for making and on the other hand conveying the model beneath a web benefit.</w:t>
      </w:r>
      <w:r w:rsidR="007F04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r w:rsidR="007F0481">
        <w:rPr>
          <w:rFonts w:ascii="Times New Roman" w:eastAsia="Times New Roman" w:hAnsi="Times New Roman" w:cs="Times New Roman"/>
          <w:sz w:val="24"/>
          <w:szCs w:val="24"/>
        </w:rPr>
        <w:t>].</w:t>
      </w:r>
    </w:p>
    <w:p w14:paraId="54AFC914" w14:textId="77777777" w:rsidR="00633AF7" w:rsidRDefault="00633AF7" w:rsidP="00266B2B">
      <w:pPr>
        <w:jc w:val="both"/>
        <w:rPr>
          <w:rFonts w:ascii="Times New Roman" w:eastAsia="Times New Roman" w:hAnsi="Times New Roman" w:cs="Times New Roman"/>
          <w:sz w:val="24"/>
          <w:szCs w:val="24"/>
        </w:rPr>
      </w:pPr>
    </w:p>
    <w:p w14:paraId="056CEF41" w14:textId="77777777" w:rsidR="00633AF7" w:rsidRDefault="00633AF7" w:rsidP="00266B2B">
      <w:pPr>
        <w:jc w:val="both"/>
        <w:rPr>
          <w:rFonts w:ascii="Times New Roman" w:eastAsia="Times New Roman" w:hAnsi="Times New Roman" w:cs="Times New Roman"/>
          <w:sz w:val="24"/>
          <w:szCs w:val="24"/>
        </w:rPr>
      </w:pPr>
    </w:p>
    <w:p w14:paraId="459F078C" w14:textId="77777777" w:rsidR="00633AF7" w:rsidRDefault="00633AF7" w:rsidP="00266B2B">
      <w:pPr>
        <w:jc w:val="both"/>
        <w:rPr>
          <w:rFonts w:ascii="Times New Roman" w:eastAsia="Times New Roman" w:hAnsi="Times New Roman" w:cs="Times New Roman"/>
          <w:sz w:val="24"/>
          <w:szCs w:val="24"/>
        </w:rPr>
      </w:pPr>
    </w:p>
    <w:p w14:paraId="463EEFB8" w14:textId="77777777" w:rsidR="00633AF7" w:rsidRDefault="00633AF7" w:rsidP="00266B2B">
      <w:pPr>
        <w:jc w:val="both"/>
        <w:rPr>
          <w:rFonts w:ascii="Times New Roman" w:eastAsia="Times New Roman" w:hAnsi="Times New Roman" w:cs="Times New Roman"/>
          <w:sz w:val="24"/>
          <w:szCs w:val="24"/>
        </w:rPr>
      </w:pPr>
    </w:p>
    <w:p w14:paraId="65B590FD" w14:textId="77777777" w:rsidR="00633AF7" w:rsidRDefault="00633AF7" w:rsidP="00266B2B">
      <w:pPr>
        <w:jc w:val="both"/>
        <w:rPr>
          <w:rFonts w:ascii="Times New Roman" w:eastAsia="Times New Roman" w:hAnsi="Times New Roman" w:cs="Times New Roman"/>
          <w:sz w:val="24"/>
          <w:szCs w:val="24"/>
        </w:rPr>
      </w:pPr>
    </w:p>
    <w:p w14:paraId="3AF0DA1C" w14:textId="2F2CC11D" w:rsidR="00480804" w:rsidRPr="00266B2B" w:rsidRDefault="007F0481">
      <w:pPr>
        <w:rPr>
          <w:rFonts w:ascii="Times New Roman" w:eastAsia="Times New Roman" w:hAnsi="Times New Roman" w:cs="Times New Roman"/>
          <w:bCs/>
          <w:sz w:val="24"/>
          <w:szCs w:val="24"/>
        </w:rPr>
      </w:pPr>
      <w:r w:rsidRPr="00266B2B">
        <w:rPr>
          <w:rFonts w:ascii="Times New Roman" w:eastAsia="Times New Roman" w:hAnsi="Times New Roman" w:cs="Times New Roman"/>
          <w:bCs/>
          <w:sz w:val="24"/>
          <w:szCs w:val="24"/>
        </w:rPr>
        <w:lastRenderedPageBreak/>
        <w:t xml:space="preserve">3.2 </w:t>
      </w:r>
      <w:r w:rsidR="00633AF7">
        <w:rPr>
          <w:rFonts w:ascii="Times New Roman" w:eastAsia="Times New Roman" w:hAnsi="Times New Roman" w:cs="Times New Roman"/>
          <w:bCs/>
          <w:sz w:val="24"/>
          <w:szCs w:val="24"/>
        </w:rPr>
        <w:t>Azure OpenAI</w:t>
      </w:r>
    </w:p>
    <w:p w14:paraId="44EC3A90" w14:textId="77777777" w:rsidR="00480804" w:rsidRDefault="00480804">
      <w:pPr>
        <w:rPr>
          <w:rFonts w:ascii="Times New Roman" w:eastAsia="Times New Roman" w:hAnsi="Times New Roman" w:cs="Times New Roman"/>
          <w:b/>
          <w:sz w:val="24"/>
          <w:szCs w:val="24"/>
        </w:rPr>
      </w:pPr>
    </w:p>
    <w:p w14:paraId="68231E30" w14:textId="165B4687" w:rsidR="00480804" w:rsidRPr="00A86022" w:rsidRDefault="00A86022" w:rsidP="00A86022">
      <w:pPr>
        <w:jc w:val="both"/>
        <w:rPr>
          <w:rFonts w:ascii="Times New Roman" w:eastAsia="Times New Roman" w:hAnsi="Times New Roman"/>
          <w:bCs/>
          <w:sz w:val="24"/>
          <w:szCs w:val="24"/>
        </w:rPr>
      </w:pPr>
      <w:r w:rsidRPr="00A86022">
        <w:rPr>
          <w:rFonts w:ascii="Times New Roman" w:eastAsia="Times New Roman" w:hAnsi="Times New Roman"/>
          <w:bCs/>
          <w:sz w:val="24"/>
          <w:szCs w:val="24"/>
        </w:rPr>
        <w:t>Azure Cognitive Services and OpenAI offer a suite of readily available AI solution APIs, enabling users to integrate them into their current applications. This integration allows customers to harness the capabilities of Microsoft's recognized AI services, encompassing Vision, Speech, Text, Decision, and the powerful GPT-4 AI</w:t>
      </w:r>
      <w:r>
        <w:rPr>
          <w:rFonts w:ascii="Times New Roman" w:eastAsia="Times New Roman" w:hAnsi="Times New Roman"/>
          <w:bCs/>
          <w:sz w:val="24"/>
          <w:szCs w:val="24"/>
        </w:rPr>
        <w:t xml:space="preserve"> [</w:t>
      </w:r>
      <w:r w:rsidR="007F0481">
        <w:rPr>
          <w:rFonts w:ascii="Times New Roman" w:eastAsia="Times New Roman" w:hAnsi="Times New Roman"/>
          <w:bCs/>
          <w:sz w:val="24"/>
          <w:szCs w:val="24"/>
        </w:rPr>
        <w:t>9].</w:t>
      </w:r>
    </w:p>
    <w:p w14:paraId="002CA647" w14:textId="77777777" w:rsidR="00480804" w:rsidRDefault="00480804">
      <w:pPr>
        <w:rPr>
          <w:rFonts w:ascii="Times New Roman" w:eastAsia="Times New Roman" w:hAnsi="Times New Roman" w:cs="Times New Roman"/>
          <w:sz w:val="24"/>
          <w:szCs w:val="24"/>
        </w:rPr>
      </w:pPr>
    </w:p>
    <w:p w14:paraId="078060ED" w14:textId="77777777" w:rsidR="00A86022" w:rsidRDefault="00A86022">
      <w:pPr>
        <w:rPr>
          <w:rFonts w:ascii="Times New Roman" w:eastAsia="Times New Roman" w:hAnsi="Times New Roman" w:cs="Times New Roman"/>
          <w:sz w:val="24"/>
          <w:szCs w:val="24"/>
        </w:rPr>
      </w:pPr>
    </w:p>
    <w:p w14:paraId="4BF394C9" w14:textId="1E953404" w:rsidR="00480804" w:rsidRDefault="007F0481">
      <w:pPr>
        <w:rPr>
          <w:rFonts w:ascii="Times New Roman" w:eastAsia="Times New Roman" w:hAnsi="Times New Roman" w:cs="Times New Roman"/>
          <w:bCs/>
          <w:sz w:val="24"/>
          <w:szCs w:val="24"/>
        </w:rPr>
      </w:pPr>
      <w:r w:rsidRPr="00266B2B">
        <w:rPr>
          <w:rFonts w:ascii="Times New Roman" w:eastAsia="Times New Roman" w:hAnsi="Times New Roman" w:cs="Times New Roman"/>
          <w:bCs/>
          <w:sz w:val="24"/>
          <w:szCs w:val="24"/>
        </w:rPr>
        <w:t xml:space="preserve">3.3 </w:t>
      </w:r>
      <w:r w:rsidR="00A86022">
        <w:rPr>
          <w:rFonts w:ascii="Times New Roman" w:eastAsia="Times New Roman" w:hAnsi="Times New Roman" w:cs="Times New Roman"/>
          <w:bCs/>
          <w:sz w:val="24"/>
          <w:szCs w:val="24"/>
        </w:rPr>
        <w:t xml:space="preserve">Azure Cognitive Search Service </w:t>
      </w:r>
      <w:r w:rsidR="00F11924">
        <w:rPr>
          <w:rFonts w:ascii="Times New Roman" w:eastAsia="Times New Roman" w:hAnsi="Times New Roman" w:cs="Times New Roman"/>
          <w:bCs/>
          <w:sz w:val="24"/>
          <w:szCs w:val="24"/>
        </w:rPr>
        <w:t>and Blob Storage</w:t>
      </w:r>
    </w:p>
    <w:p w14:paraId="6AFCDE7C" w14:textId="3110466E" w:rsidR="00A86022" w:rsidRDefault="00A86022">
      <w:pPr>
        <w:rPr>
          <w:rFonts w:ascii="Times New Roman" w:eastAsia="Times New Roman" w:hAnsi="Times New Roman" w:cs="Times New Roman"/>
          <w:bCs/>
          <w:sz w:val="24"/>
          <w:szCs w:val="24"/>
        </w:rPr>
      </w:pPr>
      <w:r w:rsidRPr="00A86022">
        <w:rPr>
          <w:rFonts w:ascii="Times New Roman" w:eastAsia="Times New Roman" w:hAnsi="Times New Roman" w:cs="Times New Roman"/>
          <w:bCs/>
          <w:sz w:val="24"/>
          <w:szCs w:val="24"/>
        </w:rPr>
        <w:t>Azure Cognitive Search is a cloud-based search service provided through Microsoft Azure. This service empowers developers to incorporate robust full-text search capabilities into their applications, websites, or data stores. Azure Cognitive Search offers a range of features and tools that simplify the process of delivering comprehensive search experiences for organizations and their users.</w:t>
      </w:r>
      <w:r>
        <w:rPr>
          <w:rFonts w:ascii="Times New Roman" w:eastAsia="Times New Roman" w:hAnsi="Times New Roman" w:cs="Times New Roman"/>
          <w:bCs/>
          <w:sz w:val="24"/>
          <w:szCs w:val="24"/>
        </w:rPr>
        <w:t>[5]</w:t>
      </w:r>
    </w:p>
    <w:p w14:paraId="62A5604A" w14:textId="39B9D3D1" w:rsidR="00F11924" w:rsidRDefault="00F11924">
      <w:pPr>
        <w:rPr>
          <w:rFonts w:ascii="Times New Roman" w:eastAsia="Times New Roman" w:hAnsi="Times New Roman" w:cs="Times New Roman"/>
          <w:bCs/>
          <w:sz w:val="24"/>
          <w:szCs w:val="24"/>
        </w:rPr>
      </w:pPr>
      <w:proofErr w:type="gramStart"/>
      <w:r>
        <w:rPr>
          <w:rFonts w:ascii="Times New Roman" w:eastAsia="Times New Roman" w:hAnsi="Times New Roman" w:cs="Times New Roman"/>
          <w:bCs/>
          <w:sz w:val="24"/>
          <w:szCs w:val="24"/>
        </w:rPr>
        <w:t>Furthermore</w:t>
      </w:r>
      <w:proofErr w:type="gramEnd"/>
      <w:r>
        <w:rPr>
          <w:rFonts w:ascii="Times New Roman" w:eastAsia="Times New Roman" w:hAnsi="Times New Roman" w:cs="Times New Roman"/>
          <w:bCs/>
          <w:sz w:val="24"/>
          <w:szCs w:val="24"/>
        </w:rPr>
        <w:t xml:space="preserve"> the data on which our model is trained is stored in azure blob storage.</w:t>
      </w:r>
    </w:p>
    <w:p w14:paraId="11F37C13" w14:textId="77777777" w:rsidR="00A86022" w:rsidRPr="00266B2B" w:rsidRDefault="00A86022">
      <w:pPr>
        <w:rPr>
          <w:rFonts w:ascii="Times New Roman" w:eastAsia="Times New Roman" w:hAnsi="Times New Roman" w:cs="Times New Roman"/>
          <w:bCs/>
          <w:sz w:val="24"/>
          <w:szCs w:val="24"/>
        </w:rPr>
      </w:pPr>
    </w:p>
    <w:p w14:paraId="5A9FB631" w14:textId="77777777" w:rsidR="00480804" w:rsidRPr="00266B2B" w:rsidRDefault="00480804">
      <w:pPr>
        <w:rPr>
          <w:rFonts w:ascii="Times New Roman" w:eastAsia="Times New Roman" w:hAnsi="Times New Roman" w:cs="Times New Roman"/>
          <w:bCs/>
          <w:sz w:val="24"/>
          <w:szCs w:val="24"/>
        </w:rPr>
      </w:pPr>
    </w:p>
    <w:p w14:paraId="368B4966" w14:textId="3D2CE0C2" w:rsidR="00480804" w:rsidRDefault="00354BF8">
      <w:pPr>
        <w:jc w:val="center"/>
        <w:rPr>
          <w:rFonts w:ascii="Times New Roman" w:eastAsia="Times New Roman" w:hAnsi="Times New Roman" w:cs="Times New Roman"/>
          <w:sz w:val="24"/>
          <w:szCs w:val="24"/>
        </w:rPr>
      </w:pPr>
      <w:r>
        <w:rPr>
          <w:noProof/>
        </w:rPr>
        <w:drawing>
          <wp:inline distT="0" distB="0" distL="0" distR="0" wp14:anchorId="39309DBD" wp14:editId="5FEB4256">
            <wp:extent cx="5943600" cy="2825115"/>
            <wp:effectExtent l="0" t="0" r="0" b="0"/>
            <wp:docPr id="528228462" name="Picture 1" descr="Revolutionize your Enterprise Data with ChatGPT: Next-gen Apps w/ Azure  OpenAI and Cognitive Search - Microsoft Community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olutionize your Enterprise Data with ChatGPT: Next-gen Apps w/ Azure  OpenAI and Cognitive Search - Microsoft Community Hu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25115"/>
                    </a:xfrm>
                    <a:prstGeom prst="rect">
                      <a:avLst/>
                    </a:prstGeom>
                    <a:noFill/>
                    <a:ln>
                      <a:noFill/>
                    </a:ln>
                  </pic:spPr>
                </pic:pic>
              </a:graphicData>
            </a:graphic>
          </wp:inline>
        </w:drawing>
      </w:r>
    </w:p>
    <w:p w14:paraId="188BA101" w14:textId="53F88C7F" w:rsidR="00480804" w:rsidRDefault="007F048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w:t>
      </w:r>
      <w:r w:rsidR="00266B2B">
        <w:rPr>
          <w:rFonts w:ascii="Times New Roman" w:eastAsia="Times New Roman" w:hAnsi="Times New Roman" w:cs="Times New Roman"/>
          <w:sz w:val="24"/>
          <w:szCs w:val="24"/>
        </w:rPr>
        <w:t>ure</w:t>
      </w:r>
      <w:r>
        <w:rPr>
          <w:rFonts w:ascii="Times New Roman" w:eastAsia="Times New Roman" w:hAnsi="Times New Roman" w:cs="Times New Roman"/>
          <w:sz w:val="24"/>
          <w:szCs w:val="24"/>
        </w:rPr>
        <w:t xml:space="preserve"> </w:t>
      </w:r>
      <w:r w:rsidR="00354BF8">
        <w:rPr>
          <w:rFonts w:ascii="Times New Roman" w:eastAsia="Times New Roman" w:hAnsi="Times New Roman" w:cs="Times New Roman"/>
          <w:sz w:val="24"/>
          <w:szCs w:val="24"/>
        </w:rPr>
        <w:t>1 Azure Cognitive search and Azure OpenAI working</w:t>
      </w:r>
    </w:p>
    <w:p w14:paraId="4503FC2B" w14:textId="77777777" w:rsidR="00ED0180" w:rsidRDefault="00ED0180" w:rsidP="00C201AC">
      <w:pPr>
        <w:rPr>
          <w:rFonts w:ascii="Times New Roman" w:eastAsia="Times New Roman" w:hAnsi="Times New Roman" w:cs="Times New Roman"/>
          <w:sz w:val="24"/>
          <w:szCs w:val="24"/>
        </w:rPr>
      </w:pPr>
    </w:p>
    <w:p w14:paraId="539FCF42" w14:textId="1CA64658" w:rsidR="00C201AC" w:rsidRDefault="00ED0180" w:rsidP="00C201A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Internal working of the </w:t>
      </w:r>
      <w:r w:rsidR="00B55840">
        <w:rPr>
          <w:rFonts w:ascii="Times New Roman" w:eastAsia="Times New Roman" w:hAnsi="Times New Roman" w:cs="Times New Roman"/>
          <w:sz w:val="24"/>
          <w:szCs w:val="24"/>
        </w:rPr>
        <w:t>whole architecture and integration with azure OpenAI</w:t>
      </w:r>
    </w:p>
    <w:p w14:paraId="3EC982B1" w14:textId="6B9ECE80" w:rsidR="00A9515C" w:rsidRDefault="00EA7F70" w:rsidP="00A951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A2993">
        <w:rPr>
          <w:rFonts w:ascii="Times New Roman" w:eastAsia="Times New Roman" w:hAnsi="Times New Roman" w:cs="Times New Roman"/>
          <w:sz w:val="24"/>
          <w:szCs w:val="24"/>
        </w:rPr>
        <w:t xml:space="preserve">The student enters the query in the chatbot interface </w:t>
      </w:r>
      <w:r w:rsidR="00A9515C">
        <w:rPr>
          <w:rFonts w:ascii="Times New Roman" w:eastAsia="Times New Roman" w:hAnsi="Times New Roman" w:cs="Times New Roman"/>
          <w:sz w:val="24"/>
          <w:szCs w:val="24"/>
        </w:rPr>
        <w:t>it is processed as follows:</w:t>
      </w:r>
    </w:p>
    <w:p w14:paraId="66E56C5B" w14:textId="77777777" w:rsidR="003F669F" w:rsidRDefault="003F669F" w:rsidP="00A9515C">
      <w:pPr>
        <w:rPr>
          <w:rFonts w:ascii="Times New Roman" w:eastAsia="Times New Roman" w:hAnsi="Times New Roman" w:cs="Times New Roman"/>
          <w:sz w:val="24"/>
          <w:szCs w:val="24"/>
        </w:rPr>
      </w:pPr>
    </w:p>
    <w:p w14:paraId="1A2CE5C0" w14:textId="1B6AAFC2" w:rsidR="00A9515C" w:rsidRDefault="00B81089" w:rsidP="00A9515C">
      <w:pPr>
        <w:rPr>
          <w:rFonts w:ascii="Times New Roman" w:eastAsia="Times New Roman" w:hAnsi="Times New Roman" w:cs="Times New Roman"/>
          <w:sz w:val="24"/>
          <w:szCs w:val="24"/>
        </w:rPr>
      </w:pPr>
      <w:r>
        <w:rPr>
          <w:rFonts w:ascii="Times New Roman" w:eastAsia="Times New Roman" w:hAnsi="Times New Roman" w:cs="Times New Roman"/>
          <w:sz w:val="24"/>
          <w:szCs w:val="24"/>
        </w:rPr>
        <w:t>3.4.1 The query is first given to azure cognitive search service where</w:t>
      </w:r>
      <w:r w:rsidR="00EA7F70">
        <w:rPr>
          <w:rFonts w:ascii="Times New Roman" w:eastAsia="Times New Roman" w:hAnsi="Times New Roman" w:cs="Times New Roman"/>
          <w:sz w:val="24"/>
          <w:szCs w:val="24"/>
        </w:rPr>
        <w:t xml:space="preserve"> it </w:t>
      </w:r>
      <w:r w:rsidR="00EA7F70" w:rsidRPr="00EA7F70">
        <w:rPr>
          <w:rFonts w:ascii="Times New Roman" w:eastAsia="Times New Roman" w:hAnsi="Times New Roman" w:cs="Times New Roman"/>
          <w:sz w:val="24"/>
          <w:szCs w:val="24"/>
        </w:rPr>
        <w:t>efficiently retrieves relevant information from Azure Blob Storage, enhancing the chatbot's information retrieval capabilities.</w:t>
      </w:r>
    </w:p>
    <w:p w14:paraId="25DCAA23" w14:textId="77777777" w:rsidR="003F669F" w:rsidRDefault="003F669F" w:rsidP="00A9515C">
      <w:pPr>
        <w:rPr>
          <w:rFonts w:ascii="Times New Roman" w:eastAsia="Times New Roman" w:hAnsi="Times New Roman" w:cs="Times New Roman"/>
          <w:sz w:val="24"/>
          <w:szCs w:val="24"/>
        </w:rPr>
      </w:pPr>
    </w:p>
    <w:p w14:paraId="59B2F880" w14:textId="5FF07D65" w:rsidR="00A612FA" w:rsidRDefault="007379EC" w:rsidP="00A951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3.4.2 </w:t>
      </w:r>
      <w:r w:rsidR="00B17B43">
        <w:rPr>
          <w:rFonts w:ascii="Times New Roman" w:eastAsia="Times New Roman" w:hAnsi="Times New Roman" w:cs="Times New Roman"/>
          <w:sz w:val="24"/>
          <w:szCs w:val="24"/>
        </w:rPr>
        <w:t>Then</w:t>
      </w:r>
      <w:r w:rsidR="003F669F">
        <w:rPr>
          <w:rFonts w:ascii="Times New Roman" w:eastAsia="Times New Roman" w:hAnsi="Times New Roman" w:cs="Times New Roman"/>
          <w:sz w:val="24"/>
          <w:szCs w:val="24"/>
        </w:rPr>
        <w:t xml:space="preserve"> the relevant data retrieved from the cognitive search is given along with the input </w:t>
      </w:r>
      <w:r w:rsidR="00A612FA">
        <w:rPr>
          <w:rFonts w:ascii="Times New Roman" w:eastAsia="Times New Roman" w:hAnsi="Times New Roman" w:cs="Times New Roman"/>
          <w:sz w:val="24"/>
          <w:szCs w:val="24"/>
        </w:rPr>
        <w:t xml:space="preserve">       </w:t>
      </w:r>
      <w:r w:rsidR="007652D2">
        <w:rPr>
          <w:rFonts w:ascii="Times New Roman" w:eastAsia="Times New Roman" w:hAnsi="Times New Roman" w:cs="Times New Roman"/>
          <w:sz w:val="24"/>
          <w:szCs w:val="24"/>
        </w:rPr>
        <w:t xml:space="preserve">    </w:t>
      </w:r>
      <w:r w:rsidR="003F669F">
        <w:rPr>
          <w:rFonts w:ascii="Times New Roman" w:eastAsia="Times New Roman" w:hAnsi="Times New Roman" w:cs="Times New Roman"/>
          <w:sz w:val="24"/>
          <w:szCs w:val="24"/>
        </w:rPr>
        <w:t>query from the user</w:t>
      </w:r>
      <w:r w:rsidR="00A612FA">
        <w:rPr>
          <w:rFonts w:ascii="Times New Roman" w:eastAsia="Times New Roman" w:hAnsi="Times New Roman" w:cs="Times New Roman"/>
          <w:sz w:val="24"/>
          <w:szCs w:val="24"/>
        </w:rPr>
        <w:t>.</w:t>
      </w:r>
    </w:p>
    <w:p w14:paraId="6F174170" w14:textId="77777777" w:rsidR="00A612FA" w:rsidRDefault="00A612FA" w:rsidP="00A9515C">
      <w:pPr>
        <w:rPr>
          <w:rFonts w:ascii="Times New Roman" w:eastAsia="Times New Roman" w:hAnsi="Times New Roman" w:cs="Times New Roman"/>
          <w:sz w:val="24"/>
          <w:szCs w:val="24"/>
        </w:rPr>
      </w:pPr>
    </w:p>
    <w:p w14:paraId="40B99290" w14:textId="32F07535" w:rsidR="00A612FA" w:rsidRDefault="00A612FA" w:rsidP="00A951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3.4.3 </w:t>
      </w:r>
      <w:r w:rsidR="00C675E4">
        <w:rPr>
          <w:rFonts w:ascii="Times New Roman" w:eastAsia="Times New Roman" w:hAnsi="Times New Roman" w:cs="Times New Roman"/>
          <w:sz w:val="24"/>
          <w:szCs w:val="24"/>
        </w:rPr>
        <w:t>Now the model work as follows:</w:t>
      </w:r>
    </w:p>
    <w:p w14:paraId="5913D868" w14:textId="77777777" w:rsidR="00C675E4" w:rsidRPr="00C675E4" w:rsidRDefault="00C675E4" w:rsidP="00C675E4">
      <w:pPr>
        <w:pStyle w:val="ListParagraph"/>
        <w:numPr>
          <w:ilvl w:val="0"/>
          <w:numId w:val="3"/>
        </w:numPr>
        <w:rPr>
          <w:sz w:val="24"/>
          <w:szCs w:val="24"/>
        </w:rPr>
      </w:pPr>
      <w:r w:rsidRPr="00C675E4">
        <w:rPr>
          <w:sz w:val="24"/>
          <w:szCs w:val="24"/>
        </w:rPr>
        <w:t>Input Preprocessing and Tokenization: The initial text queries undergo preprocessing and tokenization, which breaks them down into manageable units.</w:t>
      </w:r>
    </w:p>
    <w:p w14:paraId="6961E898" w14:textId="77777777" w:rsidR="00C675E4" w:rsidRPr="00C675E4" w:rsidRDefault="00C675E4" w:rsidP="00C675E4">
      <w:pPr>
        <w:pStyle w:val="ListParagraph"/>
        <w:ind w:left="720"/>
        <w:rPr>
          <w:sz w:val="24"/>
          <w:szCs w:val="24"/>
        </w:rPr>
      </w:pPr>
    </w:p>
    <w:p w14:paraId="6C24EEC0" w14:textId="77777777" w:rsidR="00C675E4" w:rsidRPr="00C675E4" w:rsidRDefault="00C675E4" w:rsidP="00C675E4">
      <w:pPr>
        <w:pStyle w:val="ListParagraph"/>
        <w:numPr>
          <w:ilvl w:val="0"/>
          <w:numId w:val="3"/>
        </w:numPr>
        <w:rPr>
          <w:sz w:val="24"/>
          <w:szCs w:val="24"/>
        </w:rPr>
      </w:pPr>
      <w:r w:rsidRPr="00C675E4">
        <w:rPr>
          <w:sz w:val="24"/>
          <w:szCs w:val="24"/>
        </w:rPr>
        <w:t>Contextual Comprehension via Transformer Architecture: A GPT (Generative Pre-trained Transformer) model, like GPT-3, leverages a deep neural network based on the Transformer architecture. This architecture captures contextual nuances and relationships within the input text.</w:t>
      </w:r>
    </w:p>
    <w:p w14:paraId="5FE82C4A" w14:textId="77777777" w:rsidR="00C675E4" w:rsidRPr="00C675E4" w:rsidRDefault="00C675E4" w:rsidP="00C675E4">
      <w:pPr>
        <w:pStyle w:val="ListParagraph"/>
        <w:ind w:left="720"/>
        <w:rPr>
          <w:sz w:val="24"/>
          <w:szCs w:val="24"/>
        </w:rPr>
      </w:pPr>
    </w:p>
    <w:p w14:paraId="68F80C7D" w14:textId="77777777" w:rsidR="00C675E4" w:rsidRPr="00C675E4" w:rsidRDefault="00C675E4" w:rsidP="00C675E4">
      <w:pPr>
        <w:pStyle w:val="ListParagraph"/>
        <w:numPr>
          <w:ilvl w:val="0"/>
          <w:numId w:val="3"/>
        </w:numPr>
        <w:rPr>
          <w:sz w:val="24"/>
          <w:szCs w:val="24"/>
        </w:rPr>
      </w:pPr>
      <w:r w:rsidRPr="00C675E4">
        <w:rPr>
          <w:sz w:val="24"/>
          <w:szCs w:val="24"/>
        </w:rPr>
        <w:t>Autoregressive Text Generation: The GPT model generates responses in an autoregressive manner, constructing text one token at a time.</w:t>
      </w:r>
    </w:p>
    <w:p w14:paraId="0F04100C" w14:textId="77777777" w:rsidR="00C675E4" w:rsidRPr="00C675E4" w:rsidRDefault="00C675E4" w:rsidP="00C675E4">
      <w:pPr>
        <w:pStyle w:val="ListParagraph"/>
        <w:ind w:left="720"/>
        <w:rPr>
          <w:sz w:val="24"/>
          <w:szCs w:val="24"/>
        </w:rPr>
      </w:pPr>
    </w:p>
    <w:p w14:paraId="29E860C5" w14:textId="77777777" w:rsidR="00C675E4" w:rsidRPr="00C675E4" w:rsidRDefault="00C675E4" w:rsidP="00C675E4">
      <w:pPr>
        <w:pStyle w:val="ListParagraph"/>
        <w:numPr>
          <w:ilvl w:val="0"/>
          <w:numId w:val="3"/>
        </w:numPr>
        <w:rPr>
          <w:sz w:val="24"/>
          <w:szCs w:val="24"/>
        </w:rPr>
      </w:pPr>
      <w:r w:rsidRPr="00C675E4">
        <w:rPr>
          <w:sz w:val="24"/>
          <w:szCs w:val="24"/>
        </w:rPr>
        <w:t>Fine-Tuning for Domain Relevance: Fine-tuning is employed to adapt the GPT model to the specific domain of student support, enhancing the appropriateness and relevance of its responses.</w:t>
      </w:r>
    </w:p>
    <w:p w14:paraId="52D53930" w14:textId="77777777" w:rsidR="00C675E4" w:rsidRPr="00C675E4" w:rsidRDefault="00C675E4" w:rsidP="00C675E4">
      <w:pPr>
        <w:pStyle w:val="ListParagraph"/>
        <w:ind w:left="720"/>
        <w:rPr>
          <w:sz w:val="24"/>
          <w:szCs w:val="24"/>
        </w:rPr>
      </w:pPr>
    </w:p>
    <w:p w14:paraId="589F3E5F" w14:textId="58FFB530" w:rsidR="00C675E4" w:rsidRDefault="00C675E4" w:rsidP="00C675E4">
      <w:pPr>
        <w:pStyle w:val="ListParagraph"/>
        <w:numPr>
          <w:ilvl w:val="0"/>
          <w:numId w:val="3"/>
        </w:numPr>
        <w:rPr>
          <w:sz w:val="24"/>
          <w:szCs w:val="24"/>
        </w:rPr>
      </w:pPr>
      <w:r w:rsidRPr="00C675E4">
        <w:rPr>
          <w:sz w:val="24"/>
          <w:szCs w:val="24"/>
        </w:rPr>
        <w:t>Response Verification: After generating responses, they undergo a validation step to ensure they are suitable and safe, often guided by predetermined criteria.</w:t>
      </w:r>
    </w:p>
    <w:p w14:paraId="358AB2E2" w14:textId="77777777" w:rsidR="00FF677F" w:rsidRPr="00FF677F" w:rsidRDefault="00FF677F" w:rsidP="00FF677F">
      <w:pPr>
        <w:pStyle w:val="ListParagraph"/>
        <w:rPr>
          <w:sz w:val="24"/>
          <w:szCs w:val="24"/>
        </w:rPr>
      </w:pPr>
    </w:p>
    <w:p w14:paraId="18FCCE80" w14:textId="39B42A9F" w:rsidR="00FF677F" w:rsidRDefault="00DB24C0" w:rsidP="00FF677F">
      <w:pPr>
        <w:rPr>
          <w:rFonts w:ascii="Times New Roman" w:hAnsi="Times New Roman" w:cs="Times New Roman"/>
          <w:sz w:val="24"/>
          <w:szCs w:val="24"/>
        </w:rPr>
      </w:pPr>
      <w:r>
        <w:rPr>
          <w:rFonts w:ascii="Times New Roman" w:hAnsi="Times New Roman" w:cs="Times New Roman"/>
          <w:sz w:val="24"/>
          <w:szCs w:val="24"/>
        </w:rPr>
        <w:t>3.4.4 NLP module work</w:t>
      </w:r>
    </w:p>
    <w:p w14:paraId="4890F765" w14:textId="77777777" w:rsidR="00480B97" w:rsidRPr="00480B97" w:rsidRDefault="00480B97" w:rsidP="00480B97">
      <w:pPr>
        <w:pStyle w:val="ListParagraph"/>
        <w:numPr>
          <w:ilvl w:val="0"/>
          <w:numId w:val="4"/>
        </w:numPr>
        <w:rPr>
          <w:sz w:val="24"/>
          <w:szCs w:val="24"/>
        </w:rPr>
      </w:pPr>
      <w:r w:rsidRPr="00480B97">
        <w:rPr>
          <w:sz w:val="24"/>
          <w:szCs w:val="24"/>
        </w:rPr>
        <w:t>Natural Language Understanding (NLU): The NLP module comprises a range of methods, including intent recognition, sentiment analysis, and entity recognition. These techniques are employed to comprehend and categorize student queries effectively.</w:t>
      </w:r>
    </w:p>
    <w:p w14:paraId="7C6FA83E" w14:textId="77777777" w:rsidR="00480B97" w:rsidRPr="00480B97" w:rsidRDefault="00480B97" w:rsidP="00480B97">
      <w:pPr>
        <w:pStyle w:val="ListParagraph"/>
        <w:ind w:left="720"/>
        <w:rPr>
          <w:sz w:val="24"/>
          <w:szCs w:val="24"/>
        </w:rPr>
      </w:pPr>
    </w:p>
    <w:p w14:paraId="12C3A48C" w14:textId="62964875" w:rsidR="00821759" w:rsidRPr="00480B97" w:rsidRDefault="00480B97" w:rsidP="00480B97">
      <w:pPr>
        <w:pStyle w:val="ListParagraph"/>
        <w:numPr>
          <w:ilvl w:val="0"/>
          <w:numId w:val="4"/>
        </w:numPr>
        <w:rPr>
          <w:sz w:val="24"/>
          <w:szCs w:val="24"/>
        </w:rPr>
      </w:pPr>
      <w:r w:rsidRPr="00480B97">
        <w:rPr>
          <w:sz w:val="24"/>
          <w:szCs w:val="24"/>
        </w:rPr>
        <w:t>Context Management: Within the NLP module, this component is responsible for preserving a continuous conversation context, ensuring that the chatbot maintains a coherent understanding and delivers relevant responses.</w:t>
      </w:r>
    </w:p>
    <w:p w14:paraId="72EA5836" w14:textId="77777777" w:rsidR="00C675E4" w:rsidRPr="00C675E4" w:rsidRDefault="00C675E4" w:rsidP="00C675E4">
      <w:pPr>
        <w:pStyle w:val="ListParagraph"/>
        <w:rPr>
          <w:sz w:val="24"/>
          <w:szCs w:val="24"/>
        </w:rPr>
      </w:pPr>
    </w:p>
    <w:p w14:paraId="30E5974E" w14:textId="77777777" w:rsidR="00C675E4" w:rsidRPr="00C675E4" w:rsidRDefault="00C675E4" w:rsidP="00C675E4">
      <w:pPr>
        <w:pStyle w:val="ListParagraph"/>
        <w:ind w:left="720"/>
        <w:rPr>
          <w:sz w:val="24"/>
          <w:szCs w:val="24"/>
        </w:rPr>
      </w:pPr>
    </w:p>
    <w:p w14:paraId="51FC62BC" w14:textId="72056BD5" w:rsidR="00480804" w:rsidRPr="00266B2B" w:rsidRDefault="007F0481">
      <w:pPr>
        <w:rPr>
          <w:rFonts w:ascii="Times New Roman" w:eastAsia="Times New Roman" w:hAnsi="Times New Roman" w:cs="Times New Roman"/>
          <w:bCs/>
          <w:sz w:val="24"/>
          <w:szCs w:val="24"/>
        </w:rPr>
      </w:pPr>
      <w:r w:rsidRPr="00266B2B">
        <w:rPr>
          <w:rFonts w:ascii="Times New Roman" w:eastAsia="Times New Roman" w:hAnsi="Times New Roman" w:cs="Times New Roman"/>
          <w:bCs/>
          <w:sz w:val="24"/>
          <w:szCs w:val="24"/>
        </w:rPr>
        <w:t>3.</w:t>
      </w:r>
      <w:r w:rsidR="00ED0180">
        <w:rPr>
          <w:rFonts w:ascii="Times New Roman" w:eastAsia="Times New Roman" w:hAnsi="Times New Roman" w:cs="Times New Roman"/>
          <w:bCs/>
          <w:sz w:val="24"/>
          <w:szCs w:val="24"/>
        </w:rPr>
        <w:t>5</w:t>
      </w:r>
      <w:r w:rsidRPr="00266B2B">
        <w:rPr>
          <w:rFonts w:ascii="Times New Roman" w:eastAsia="Times New Roman" w:hAnsi="Times New Roman" w:cs="Times New Roman"/>
          <w:bCs/>
          <w:sz w:val="24"/>
          <w:szCs w:val="24"/>
        </w:rPr>
        <w:t>.  Existing Solutions and their Demerits</w:t>
      </w:r>
    </w:p>
    <w:p w14:paraId="5A64986B" w14:textId="77777777" w:rsidR="00480804" w:rsidRPr="00266B2B" w:rsidRDefault="00480804">
      <w:pPr>
        <w:rPr>
          <w:rFonts w:ascii="Times New Roman" w:eastAsia="Times New Roman" w:hAnsi="Times New Roman" w:cs="Times New Roman"/>
          <w:bCs/>
          <w:sz w:val="24"/>
          <w:szCs w:val="24"/>
        </w:rPr>
      </w:pPr>
    </w:p>
    <w:p w14:paraId="60381DB5" w14:textId="7DD9276E" w:rsidR="00480804" w:rsidRDefault="007F048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r w:rsidR="00ED0180">
        <w:rPr>
          <w:rFonts w:ascii="Times New Roman" w:eastAsia="Times New Roman" w:hAnsi="Times New Roman" w:cs="Times New Roman"/>
          <w:bCs/>
          <w:sz w:val="24"/>
          <w:szCs w:val="24"/>
        </w:rPr>
        <w:t>5</w:t>
      </w:r>
      <w:r>
        <w:rPr>
          <w:rFonts w:ascii="Times New Roman" w:eastAsia="Times New Roman" w:hAnsi="Times New Roman" w:cs="Times New Roman"/>
          <w:bCs/>
          <w:sz w:val="24"/>
          <w:szCs w:val="24"/>
        </w:rPr>
        <w:t xml:space="preserve">.1 </w:t>
      </w:r>
      <w:proofErr w:type="spellStart"/>
      <w:r w:rsidR="00354BF8">
        <w:rPr>
          <w:rFonts w:ascii="Times New Roman" w:eastAsia="Times New Roman" w:hAnsi="Times New Roman" w:cs="Times New Roman"/>
          <w:bCs/>
          <w:sz w:val="24"/>
          <w:szCs w:val="24"/>
        </w:rPr>
        <w:t>WoeBot</w:t>
      </w:r>
      <w:proofErr w:type="spellEnd"/>
    </w:p>
    <w:p w14:paraId="63D8849D" w14:textId="77777777" w:rsidR="00480804" w:rsidRDefault="00480804">
      <w:pPr>
        <w:rPr>
          <w:rFonts w:ascii="Times New Roman" w:eastAsia="Times New Roman" w:hAnsi="Times New Roman" w:cs="Times New Roman"/>
          <w:bCs/>
          <w:sz w:val="24"/>
          <w:szCs w:val="24"/>
        </w:rPr>
      </w:pPr>
    </w:p>
    <w:p w14:paraId="1C127945" w14:textId="2DB1CF0A" w:rsidR="00480804" w:rsidRDefault="00354BF8">
      <w:pPr>
        <w:rPr>
          <w:rFonts w:ascii="Times New Roman" w:eastAsia="Times New Roman" w:hAnsi="Times New Roman" w:cs="Times New Roman"/>
          <w:bCs/>
          <w:sz w:val="24"/>
          <w:szCs w:val="24"/>
        </w:rPr>
      </w:pPr>
      <w:proofErr w:type="spellStart"/>
      <w:r w:rsidRPr="00354BF8">
        <w:rPr>
          <w:rFonts w:ascii="Times New Roman" w:eastAsia="Times New Roman" w:hAnsi="Times New Roman" w:cs="Times New Roman"/>
          <w:bCs/>
          <w:sz w:val="24"/>
          <w:szCs w:val="24"/>
        </w:rPr>
        <w:t>Woebot</w:t>
      </w:r>
      <w:proofErr w:type="spellEnd"/>
      <w:r w:rsidRPr="00354BF8">
        <w:rPr>
          <w:rFonts w:ascii="Times New Roman" w:eastAsia="Times New Roman" w:hAnsi="Times New Roman" w:cs="Times New Roman"/>
          <w:bCs/>
          <w:sz w:val="24"/>
          <w:szCs w:val="24"/>
        </w:rPr>
        <w:t xml:space="preserve"> is a digital wellness platform that employs a 'chatbot' to assist individuals with their mental health concerns. Dr. Alison Darcy, the founder of </w:t>
      </w:r>
      <w:proofErr w:type="spellStart"/>
      <w:r w:rsidRPr="00354BF8">
        <w:rPr>
          <w:rFonts w:ascii="Times New Roman" w:eastAsia="Times New Roman" w:hAnsi="Times New Roman" w:cs="Times New Roman"/>
          <w:bCs/>
          <w:sz w:val="24"/>
          <w:szCs w:val="24"/>
        </w:rPr>
        <w:t>Woebot</w:t>
      </w:r>
      <w:proofErr w:type="spellEnd"/>
      <w:r w:rsidRPr="00354BF8">
        <w:rPr>
          <w:rFonts w:ascii="Times New Roman" w:eastAsia="Times New Roman" w:hAnsi="Times New Roman" w:cs="Times New Roman"/>
          <w:bCs/>
          <w:sz w:val="24"/>
          <w:szCs w:val="24"/>
        </w:rPr>
        <w:t xml:space="preserve"> Health, introduced the </w:t>
      </w:r>
      <w:proofErr w:type="spellStart"/>
      <w:r w:rsidRPr="00354BF8">
        <w:rPr>
          <w:rFonts w:ascii="Times New Roman" w:eastAsia="Times New Roman" w:hAnsi="Times New Roman" w:cs="Times New Roman"/>
          <w:bCs/>
          <w:sz w:val="24"/>
          <w:szCs w:val="24"/>
        </w:rPr>
        <w:t>Woebot</w:t>
      </w:r>
      <w:proofErr w:type="spellEnd"/>
      <w:r w:rsidRPr="00354BF8">
        <w:rPr>
          <w:rFonts w:ascii="Times New Roman" w:eastAsia="Times New Roman" w:hAnsi="Times New Roman" w:cs="Times New Roman"/>
          <w:bCs/>
          <w:sz w:val="24"/>
          <w:szCs w:val="24"/>
        </w:rPr>
        <w:t xml:space="preserve"> app in 2017. In addition to its chatbot functionality, </w:t>
      </w:r>
      <w:proofErr w:type="spellStart"/>
      <w:r w:rsidRPr="00354BF8">
        <w:rPr>
          <w:rFonts w:ascii="Times New Roman" w:eastAsia="Times New Roman" w:hAnsi="Times New Roman" w:cs="Times New Roman"/>
          <w:bCs/>
          <w:sz w:val="24"/>
          <w:szCs w:val="24"/>
        </w:rPr>
        <w:t>Woebot</w:t>
      </w:r>
      <w:proofErr w:type="spellEnd"/>
      <w:r w:rsidRPr="00354BF8">
        <w:rPr>
          <w:rFonts w:ascii="Times New Roman" w:eastAsia="Times New Roman" w:hAnsi="Times New Roman" w:cs="Times New Roman"/>
          <w:bCs/>
          <w:sz w:val="24"/>
          <w:szCs w:val="24"/>
        </w:rPr>
        <w:t xml:space="preserve"> provides various other features, including daily check-ins, supplementary exercises and videos, mood monitoring, and additional resources, all aimed at aiding users in the management of their mental health and emotional well-being.</w:t>
      </w:r>
    </w:p>
    <w:p w14:paraId="6A6F0831" w14:textId="127B47F7" w:rsidR="00354BF8" w:rsidRDefault="00354BF8">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Drawback</w:t>
      </w:r>
    </w:p>
    <w:p w14:paraId="5FEDD59C" w14:textId="67E376A3" w:rsidR="00F83400" w:rsidRDefault="00F83400">
      <w:pPr>
        <w:rPr>
          <w:rFonts w:ascii="Times New Roman" w:eastAsia="Times New Roman" w:hAnsi="Times New Roman" w:cs="Times New Roman"/>
          <w:bCs/>
          <w:sz w:val="24"/>
          <w:szCs w:val="24"/>
        </w:rPr>
      </w:pPr>
      <w:r w:rsidRPr="00F83400">
        <w:rPr>
          <w:rFonts w:ascii="Times New Roman" w:eastAsia="Times New Roman" w:hAnsi="Times New Roman" w:cs="Times New Roman"/>
          <w:bCs/>
          <w:sz w:val="24"/>
          <w:szCs w:val="24"/>
        </w:rPr>
        <w:lastRenderedPageBreak/>
        <w:t>Consistency Challenge: Maintaining a daily gratitude journaling habit might be difficult for some users. Individuals who have trouble with daily routines or writing may not effectively benefit from this feature.</w:t>
      </w:r>
      <w:r>
        <w:rPr>
          <w:rFonts w:ascii="Times New Roman" w:eastAsia="Times New Roman" w:hAnsi="Times New Roman" w:cs="Times New Roman"/>
          <w:bCs/>
          <w:sz w:val="24"/>
          <w:szCs w:val="24"/>
        </w:rPr>
        <w:t>[1]</w:t>
      </w:r>
    </w:p>
    <w:p w14:paraId="4E1D260C" w14:textId="77777777" w:rsidR="00F83400" w:rsidRDefault="00F83400">
      <w:pPr>
        <w:rPr>
          <w:rFonts w:ascii="Times New Roman" w:eastAsia="Times New Roman" w:hAnsi="Times New Roman" w:cs="Times New Roman"/>
          <w:bCs/>
          <w:sz w:val="24"/>
          <w:szCs w:val="24"/>
        </w:rPr>
      </w:pPr>
    </w:p>
    <w:p w14:paraId="0BC2FE0C" w14:textId="0BEC9114" w:rsidR="00480804" w:rsidRDefault="007F048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r w:rsidR="00ED0180">
        <w:rPr>
          <w:rFonts w:ascii="Times New Roman" w:eastAsia="Times New Roman" w:hAnsi="Times New Roman" w:cs="Times New Roman"/>
          <w:bCs/>
          <w:sz w:val="24"/>
          <w:szCs w:val="24"/>
        </w:rPr>
        <w:t>5</w:t>
      </w:r>
      <w:r>
        <w:rPr>
          <w:rFonts w:ascii="Times New Roman" w:eastAsia="Times New Roman" w:hAnsi="Times New Roman" w:cs="Times New Roman"/>
          <w:bCs/>
          <w:sz w:val="24"/>
          <w:szCs w:val="24"/>
        </w:rPr>
        <w:t xml:space="preserve">.2 </w:t>
      </w:r>
      <w:proofErr w:type="spellStart"/>
      <w:r w:rsidR="00F83400">
        <w:rPr>
          <w:rFonts w:ascii="Times New Roman" w:eastAsia="Times New Roman" w:hAnsi="Times New Roman" w:cs="Times New Roman"/>
          <w:bCs/>
          <w:sz w:val="24"/>
          <w:szCs w:val="24"/>
        </w:rPr>
        <w:t>Youper</w:t>
      </w:r>
      <w:proofErr w:type="spellEnd"/>
    </w:p>
    <w:p w14:paraId="47045B7B" w14:textId="46F0FD8E" w:rsidR="00F83400" w:rsidRDefault="00F83400">
      <w:pPr>
        <w:rPr>
          <w:rFonts w:ascii="Times New Roman" w:eastAsia="Times New Roman" w:hAnsi="Times New Roman" w:cs="Times New Roman"/>
          <w:bCs/>
          <w:sz w:val="24"/>
          <w:szCs w:val="24"/>
        </w:rPr>
      </w:pPr>
      <w:r w:rsidRPr="00F83400">
        <w:rPr>
          <w:rFonts w:ascii="Times New Roman" w:eastAsia="Times New Roman" w:hAnsi="Times New Roman" w:cs="Times New Roman"/>
          <w:bCs/>
          <w:sz w:val="24"/>
          <w:szCs w:val="24"/>
        </w:rPr>
        <w:t>Youper is a prominent mental health chatbot application that utilizes Cognitive Behavioral Therapy (CBT) and techniques from Positive Psychology to help users manage their mental well-being. It features a conversational bot that users can engage with, delivers timely interventions for emotional difficulties, and customizes suggestions to suit individual requirements.</w:t>
      </w:r>
    </w:p>
    <w:p w14:paraId="0EE401B2" w14:textId="0E6FEDCF" w:rsidR="00F83400" w:rsidRDefault="00F83400">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Drawback</w:t>
      </w:r>
    </w:p>
    <w:p w14:paraId="3D79F1AD" w14:textId="6D4F3014" w:rsidR="00F83400" w:rsidRDefault="00F83400">
      <w:pPr>
        <w:rPr>
          <w:rFonts w:ascii="Times New Roman" w:eastAsia="Times New Roman" w:hAnsi="Times New Roman" w:cs="Times New Roman"/>
          <w:bCs/>
          <w:sz w:val="24"/>
          <w:szCs w:val="24"/>
        </w:rPr>
      </w:pPr>
      <w:r w:rsidRPr="00F83400">
        <w:rPr>
          <w:rFonts w:ascii="Times New Roman" w:eastAsia="Times New Roman" w:hAnsi="Times New Roman" w:cs="Times New Roman"/>
          <w:bCs/>
          <w:sz w:val="24"/>
          <w:szCs w:val="24"/>
        </w:rPr>
        <w:t>Insufficient for Complex Cases: In cases requiring highly personalized or intensive treatment, it may not provide the necessary level of care.</w:t>
      </w:r>
    </w:p>
    <w:p w14:paraId="29118659" w14:textId="77777777" w:rsidR="00480804" w:rsidRDefault="00480804" w:rsidP="00266B2B">
      <w:pPr>
        <w:jc w:val="both"/>
        <w:rPr>
          <w:rFonts w:ascii="Times New Roman" w:eastAsia="Times New Roman" w:hAnsi="Times New Roman" w:cs="Times New Roman"/>
          <w:sz w:val="24"/>
          <w:szCs w:val="24"/>
        </w:rPr>
      </w:pPr>
    </w:p>
    <w:p w14:paraId="205BCEE3" w14:textId="7966D2EC" w:rsidR="00480804" w:rsidRPr="00266B2B" w:rsidRDefault="007F0481" w:rsidP="00266B2B">
      <w:pPr>
        <w:jc w:val="both"/>
        <w:rPr>
          <w:rFonts w:ascii="Times New Roman" w:eastAsia="Times New Roman" w:hAnsi="Times New Roman" w:cs="Times New Roman"/>
          <w:sz w:val="24"/>
          <w:szCs w:val="24"/>
        </w:rPr>
      </w:pPr>
      <w:r w:rsidRPr="00266B2B">
        <w:rPr>
          <w:rFonts w:ascii="Times New Roman" w:eastAsia="Times New Roman" w:hAnsi="Times New Roman" w:cs="Times New Roman"/>
          <w:sz w:val="24"/>
          <w:szCs w:val="24"/>
        </w:rPr>
        <w:t>3.</w:t>
      </w:r>
      <w:r w:rsidR="00ED0180">
        <w:rPr>
          <w:rFonts w:ascii="Times New Roman" w:eastAsia="Times New Roman" w:hAnsi="Times New Roman" w:cs="Times New Roman"/>
          <w:sz w:val="24"/>
          <w:szCs w:val="24"/>
        </w:rPr>
        <w:t>6</w:t>
      </w:r>
      <w:r w:rsidRPr="00266B2B">
        <w:rPr>
          <w:rFonts w:ascii="Times New Roman" w:eastAsia="Times New Roman" w:hAnsi="Times New Roman" w:cs="Times New Roman"/>
          <w:sz w:val="24"/>
          <w:szCs w:val="24"/>
        </w:rPr>
        <w:t xml:space="preserve"> Project Innovations and Improvements</w:t>
      </w:r>
    </w:p>
    <w:p w14:paraId="7D1CAA09" w14:textId="77777777" w:rsidR="00480804" w:rsidRDefault="00480804" w:rsidP="00266B2B">
      <w:pPr>
        <w:jc w:val="both"/>
        <w:rPr>
          <w:rFonts w:ascii="Times New Roman" w:eastAsia="Times New Roman" w:hAnsi="Times New Roman" w:cs="Times New Roman"/>
          <w:b/>
          <w:bCs/>
          <w:sz w:val="24"/>
          <w:szCs w:val="24"/>
        </w:rPr>
      </w:pPr>
    </w:p>
    <w:p w14:paraId="350FA537" w14:textId="10E86449" w:rsidR="00480804" w:rsidRDefault="007F0481" w:rsidP="00266B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ED0180">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.1 </w:t>
      </w:r>
      <w:r w:rsidR="00995293">
        <w:rPr>
          <w:rFonts w:ascii="Times New Roman" w:eastAsia="Times New Roman" w:hAnsi="Times New Roman" w:cs="Times New Roman"/>
          <w:sz w:val="24"/>
          <w:szCs w:val="24"/>
        </w:rPr>
        <w:t>Timely response 24/7</w:t>
      </w:r>
    </w:p>
    <w:p w14:paraId="34420CB8" w14:textId="77777777" w:rsidR="00480804" w:rsidRDefault="00480804" w:rsidP="00266B2B">
      <w:pPr>
        <w:jc w:val="both"/>
        <w:rPr>
          <w:rFonts w:ascii="Times New Roman" w:eastAsia="Times New Roman" w:hAnsi="Times New Roman" w:cs="Times New Roman"/>
          <w:sz w:val="24"/>
          <w:szCs w:val="24"/>
        </w:rPr>
      </w:pPr>
    </w:p>
    <w:p w14:paraId="64EEAB3C" w14:textId="3FD98644" w:rsidR="00480804" w:rsidRDefault="00995293" w:rsidP="00266B2B">
      <w:pPr>
        <w:jc w:val="both"/>
        <w:rPr>
          <w:rFonts w:ascii="Times New Roman" w:eastAsia="Times New Roman" w:hAnsi="Times New Roman" w:cs="Times New Roman"/>
          <w:sz w:val="24"/>
          <w:szCs w:val="24"/>
        </w:rPr>
      </w:pPr>
      <w:r w:rsidRPr="00995293">
        <w:rPr>
          <w:rFonts w:ascii="Times New Roman" w:eastAsia="Times New Roman" w:hAnsi="Times New Roman" w:cs="Times New Roman"/>
          <w:sz w:val="24"/>
          <w:szCs w:val="24"/>
        </w:rPr>
        <w:t>Establishing effective communication channels within the academic environment is vital for students' academic development and successful integration. The use of a chatbot, with its ability to provide students with rapid answers, can significantly enhance this aspect. By offering immediate responses to inquiries, chatbots contribute to higher levels of student satisfaction and engagement. This not only benefits the students by addressing their queries promptly but also supports the educational institution in ensuring a positive learning environment. Chatbots play a dual role in this context, working to the advantage of both students and the educational establishment.</w:t>
      </w:r>
      <w:r w:rsidR="007F04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9</w:t>
      </w:r>
      <w:r w:rsidR="007F0481">
        <w:rPr>
          <w:rFonts w:ascii="Times New Roman" w:eastAsia="Times New Roman" w:hAnsi="Times New Roman" w:cs="Times New Roman"/>
          <w:sz w:val="24"/>
          <w:szCs w:val="24"/>
        </w:rPr>
        <w:t>].</w:t>
      </w:r>
    </w:p>
    <w:p w14:paraId="332C0612" w14:textId="77777777" w:rsidR="00480804" w:rsidRDefault="00480804" w:rsidP="00266B2B">
      <w:pPr>
        <w:jc w:val="both"/>
        <w:rPr>
          <w:rFonts w:ascii="Times New Roman" w:eastAsia="Times New Roman" w:hAnsi="Times New Roman" w:cs="Times New Roman"/>
          <w:sz w:val="24"/>
          <w:szCs w:val="24"/>
        </w:rPr>
      </w:pPr>
    </w:p>
    <w:p w14:paraId="3AF1C23F" w14:textId="6CE91968" w:rsidR="00480804" w:rsidRDefault="007F0481" w:rsidP="00266B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ED0180">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.2 </w:t>
      </w:r>
      <w:r w:rsidR="00995293">
        <w:rPr>
          <w:rFonts w:ascii="Times New Roman" w:eastAsia="Times New Roman" w:hAnsi="Times New Roman" w:cs="Times New Roman"/>
          <w:sz w:val="24"/>
          <w:szCs w:val="24"/>
        </w:rPr>
        <w:t>Getting custom answers</w:t>
      </w:r>
    </w:p>
    <w:p w14:paraId="67B5BF54" w14:textId="77777777" w:rsidR="00480804" w:rsidRDefault="00480804" w:rsidP="00266B2B">
      <w:pPr>
        <w:jc w:val="both"/>
        <w:rPr>
          <w:rFonts w:ascii="Times New Roman" w:eastAsia="Times New Roman" w:hAnsi="Times New Roman" w:cs="Times New Roman"/>
          <w:sz w:val="24"/>
          <w:szCs w:val="24"/>
        </w:rPr>
      </w:pPr>
    </w:p>
    <w:p w14:paraId="4279EE8E" w14:textId="57FBF37A" w:rsidR="00480804" w:rsidRDefault="00995293" w:rsidP="00266B2B">
      <w:pPr>
        <w:jc w:val="both"/>
        <w:rPr>
          <w:rFonts w:ascii="Times New Roman" w:eastAsia="Times New Roman" w:hAnsi="Times New Roman" w:cs="Times New Roman"/>
          <w:sz w:val="24"/>
          <w:szCs w:val="24"/>
        </w:rPr>
      </w:pPr>
      <w:r w:rsidRPr="00995293">
        <w:rPr>
          <w:rFonts w:ascii="Times New Roman" w:eastAsia="Times New Roman" w:hAnsi="Times New Roman" w:cs="Times New Roman"/>
          <w:sz w:val="24"/>
          <w:szCs w:val="24"/>
        </w:rPr>
        <w:t>Generative AI in chatbots possesses the ability to adapt and generate custom responses by considering the context within a given prompt. Through its contextual analysis, it generates coherent and contextually relevant answers, facilitating the provision of personalized responses to a diverse array of queries and prompts</w:t>
      </w:r>
      <w:r>
        <w:rPr>
          <w:rFonts w:ascii="Times New Roman" w:eastAsia="Times New Roman" w:hAnsi="Times New Roman" w:cs="Times New Roman"/>
          <w:sz w:val="24"/>
          <w:szCs w:val="24"/>
        </w:rPr>
        <w:t xml:space="preserve"> </w:t>
      </w:r>
      <w:r w:rsidR="007F0481">
        <w:rPr>
          <w:rFonts w:ascii="Times New Roman" w:eastAsia="Times New Roman" w:hAnsi="Times New Roman" w:cs="Times New Roman"/>
          <w:sz w:val="24"/>
          <w:szCs w:val="24"/>
        </w:rPr>
        <w:t>[2].</w:t>
      </w:r>
    </w:p>
    <w:p w14:paraId="77F4E395" w14:textId="77777777" w:rsidR="00995293" w:rsidRDefault="00995293" w:rsidP="00266B2B">
      <w:pPr>
        <w:jc w:val="both"/>
        <w:rPr>
          <w:rFonts w:ascii="Times New Roman" w:eastAsia="Times New Roman" w:hAnsi="Times New Roman" w:cs="Times New Roman"/>
          <w:sz w:val="24"/>
          <w:szCs w:val="24"/>
        </w:rPr>
      </w:pPr>
    </w:p>
    <w:p w14:paraId="0B3EE4E8" w14:textId="77777777" w:rsidR="00995293" w:rsidRDefault="00995293" w:rsidP="00266B2B">
      <w:pPr>
        <w:jc w:val="both"/>
        <w:rPr>
          <w:rFonts w:ascii="Times New Roman" w:eastAsia="Times New Roman" w:hAnsi="Times New Roman" w:cs="Times New Roman"/>
          <w:sz w:val="24"/>
          <w:szCs w:val="24"/>
        </w:rPr>
      </w:pPr>
    </w:p>
    <w:p w14:paraId="68AFA1A7" w14:textId="77777777" w:rsidR="00995293" w:rsidRDefault="00995293" w:rsidP="00266B2B">
      <w:pPr>
        <w:jc w:val="both"/>
        <w:rPr>
          <w:rFonts w:ascii="Times New Roman" w:eastAsia="Times New Roman" w:hAnsi="Times New Roman" w:cs="Times New Roman"/>
          <w:sz w:val="24"/>
          <w:szCs w:val="24"/>
        </w:rPr>
      </w:pPr>
    </w:p>
    <w:p w14:paraId="5AC18CC9" w14:textId="77777777" w:rsidR="00480804" w:rsidRDefault="00480804" w:rsidP="00266B2B">
      <w:pPr>
        <w:jc w:val="both"/>
        <w:rPr>
          <w:rFonts w:ascii="Times New Roman" w:eastAsia="Times New Roman" w:hAnsi="Times New Roman" w:cs="Times New Roman"/>
          <w:sz w:val="24"/>
          <w:szCs w:val="24"/>
        </w:rPr>
      </w:pPr>
    </w:p>
    <w:p w14:paraId="4E42D4A2" w14:textId="6F7ACD59" w:rsidR="00480804" w:rsidRDefault="007F0481">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ED0180">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.3 </w:t>
      </w:r>
      <w:r w:rsidR="00B00886">
        <w:rPr>
          <w:rFonts w:ascii="Times New Roman" w:eastAsia="Times New Roman" w:hAnsi="Times New Roman" w:cs="Times New Roman"/>
          <w:sz w:val="24"/>
          <w:szCs w:val="24"/>
        </w:rPr>
        <w:t>Considering chat history</w:t>
      </w:r>
    </w:p>
    <w:p w14:paraId="74E42DFB" w14:textId="77777777" w:rsidR="00480804" w:rsidRDefault="00480804">
      <w:pPr>
        <w:rPr>
          <w:rFonts w:ascii="Times New Roman" w:eastAsia="Times New Roman" w:hAnsi="Times New Roman" w:cs="Times New Roman"/>
          <w:sz w:val="24"/>
          <w:szCs w:val="24"/>
        </w:rPr>
      </w:pPr>
    </w:p>
    <w:p w14:paraId="70C4DBEF" w14:textId="07A641CB" w:rsidR="00480804" w:rsidRDefault="00B00886" w:rsidP="00266B2B">
      <w:pPr>
        <w:jc w:val="both"/>
        <w:rPr>
          <w:rFonts w:ascii="Times New Roman" w:eastAsia="Times New Roman" w:hAnsi="Times New Roman" w:cs="Times New Roman"/>
          <w:sz w:val="24"/>
          <w:szCs w:val="24"/>
        </w:rPr>
      </w:pPr>
      <w:r w:rsidRPr="00B00886">
        <w:rPr>
          <w:rFonts w:ascii="Times New Roman" w:eastAsia="Times New Roman" w:hAnsi="Times New Roman" w:cs="Times New Roman"/>
          <w:sz w:val="24"/>
          <w:szCs w:val="24"/>
        </w:rPr>
        <w:lastRenderedPageBreak/>
        <w:t xml:space="preserve">Generative AI uses the chat conversation history to deliver contextually relevant and personalized responses. It achieves this by analyzing prior messages, comprehending the conversation's progression, and </w:t>
      </w:r>
      <w:proofErr w:type="gramStart"/>
      <w:r w:rsidRPr="00B00886">
        <w:rPr>
          <w:rFonts w:ascii="Times New Roman" w:eastAsia="Times New Roman" w:hAnsi="Times New Roman" w:cs="Times New Roman"/>
          <w:sz w:val="24"/>
          <w:szCs w:val="24"/>
        </w:rPr>
        <w:t>taking into account</w:t>
      </w:r>
      <w:proofErr w:type="gramEnd"/>
      <w:r w:rsidRPr="00B00886">
        <w:rPr>
          <w:rFonts w:ascii="Times New Roman" w:eastAsia="Times New Roman" w:hAnsi="Times New Roman" w:cs="Times New Roman"/>
          <w:sz w:val="24"/>
          <w:szCs w:val="24"/>
        </w:rPr>
        <w:t xml:space="preserve"> the user's previous queries and statements. This approach enables the generation of responses that seamlessly fit within the ongoing discussion, resulting in a more natural and user-tailored conversation experience. </w:t>
      </w:r>
      <w:r w:rsidR="007F0481">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007F0481">
        <w:rPr>
          <w:rFonts w:ascii="Times New Roman" w:eastAsia="Times New Roman" w:hAnsi="Times New Roman" w:cs="Times New Roman"/>
          <w:sz w:val="24"/>
          <w:szCs w:val="24"/>
        </w:rPr>
        <w:t>].</w:t>
      </w:r>
    </w:p>
    <w:p w14:paraId="3E803F71" w14:textId="77777777" w:rsidR="00480804" w:rsidRDefault="00480804" w:rsidP="00266B2B">
      <w:pPr>
        <w:jc w:val="both"/>
        <w:rPr>
          <w:rFonts w:ascii="Times New Roman" w:eastAsia="Times New Roman" w:hAnsi="Times New Roman" w:cs="Times New Roman"/>
          <w:sz w:val="24"/>
          <w:szCs w:val="24"/>
        </w:rPr>
      </w:pPr>
    </w:p>
    <w:p w14:paraId="33EAD93D" w14:textId="00A4E7A9" w:rsidR="00480804" w:rsidRPr="00266B2B" w:rsidRDefault="007F0481" w:rsidP="00266B2B">
      <w:pPr>
        <w:jc w:val="both"/>
        <w:rPr>
          <w:rFonts w:ascii="Times New Roman" w:eastAsia="Times New Roman" w:hAnsi="Times New Roman" w:cs="Times New Roman"/>
          <w:sz w:val="24"/>
          <w:szCs w:val="24"/>
        </w:rPr>
      </w:pPr>
      <w:r w:rsidRPr="00266B2B">
        <w:rPr>
          <w:rFonts w:ascii="Times New Roman" w:eastAsia="Times New Roman" w:hAnsi="Times New Roman" w:cs="Times New Roman"/>
          <w:sz w:val="24"/>
          <w:szCs w:val="24"/>
        </w:rPr>
        <w:t>3.</w:t>
      </w:r>
      <w:r w:rsidR="00ED0180">
        <w:rPr>
          <w:rFonts w:ascii="Times New Roman" w:eastAsia="Times New Roman" w:hAnsi="Times New Roman" w:cs="Times New Roman"/>
          <w:sz w:val="24"/>
          <w:szCs w:val="24"/>
        </w:rPr>
        <w:t>7</w:t>
      </w:r>
      <w:r w:rsidRPr="00266B2B">
        <w:rPr>
          <w:rFonts w:ascii="Times New Roman" w:eastAsia="Times New Roman" w:hAnsi="Times New Roman" w:cs="Times New Roman"/>
          <w:sz w:val="24"/>
          <w:szCs w:val="24"/>
        </w:rPr>
        <w:t xml:space="preserve"> Contrast and Comparison</w:t>
      </w:r>
    </w:p>
    <w:p w14:paraId="539CD027" w14:textId="77777777" w:rsidR="00480804" w:rsidRDefault="00480804" w:rsidP="00266B2B">
      <w:pPr>
        <w:jc w:val="both"/>
        <w:rPr>
          <w:rFonts w:ascii="Times New Roman" w:eastAsia="Times New Roman" w:hAnsi="Times New Roman" w:cs="Times New Roman"/>
          <w:b/>
          <w:bCs/>
          <w:sz w:val="24"/>
          <w:szCs w:val="24"/>
        </w:rPr>
      </w:pPr>
    </w:p>
    <w:p w14:paraId="1CD57251" w14:textId="77777777" w:rsidR="00477C5E" w:rsidRPr="00477C5E" w:rsidRDefault="00477C5E" w:rsidP="00477C5E">
      <w:pPr>
        <w:jc w:val="both"/>
        <w:rPr>
          <w:rFonts w:ascii="Times New Roman" w:eastAsia="Times New Roman" w:hAnsi="Times New Roman" w:cs="Times New Roman"/>
          <w:sz w:val="24"/>
          <w:szCs w:val="24"/>
        </w:rPr>
      </w:pPr>
      <w:r w:rsidRPr="00477C5E">
        <w:rPr>
          <w:rFonts w:ascii="Times New Roman" w:eastAsia="Times New Roman" w:hAnsi="Times New Roman" w:cs="Times New Roman"/>
          <w:sz w:val="24"/>
          <w:szCs w:val="24"/>
        </w:rPr>
        <w:t>This AI chatbot's creative skills enable it to participate in discussions that bear a striking similarity to human dialogue, giving users a genuine and compelling experience. It distinguishes itself from traditional rule-based chatbots, which frequently find it difficult to adjust to the fluidity of human discussions.</w:t>
      </w:r>
    </w:p>
    <w:p w14:paraId="438F56B5" w14:textId="77777777" w:rsidR="00477C5E" w:rsidRPr="00477C5E" w:rsidRDefault="00477C5E" w:rsidP="00477C5E">
      <w:pPr>
        <w:jc w:val="both"/>
        <w:rPr>
          <w:rFonts w:ascii="Times New Roman" w:eastAsia="Times New Roman" w:hAnsi="Times New Roman" w:cs="Times New Roman"/>
          <w:sz w:val="24"/>
          <w:szCs w:val="24"/>
        </w:rPr>
      </w:pPr>
    </w:p>
    <w:p w14:paraId="6CFE29F4" w14:textId="05673A61" w:rsidR="00477C5E" w:rsidRPr="00477C5E" w:rsidRDefault="00477C5E" w:rsidP="00477C5E">
      <w:pPr>
        <w:jc w:val="both"/>
        <w:rPr>
          <w:rFonts w:ascii="Times New Roman" w:eastAsia="Times New Roman" w:hAnsi="Times New Roman" w:cs="Times New Roman"/>
          <w:sz w:val="24"/>
          <w:szCs w:val="24"/>
        </w:rPr>
      </w:pPr>
      <w:r w:rsidRPr="00477C5E">
        <w:rPr>
          <w:rFonts w:ascii="Times New Roman" w:eastAsia="Times New Roman" w:hAnsi="Times New Roman" w:cs="Times New Roman"/>
          <w:sz w:val="24"/>
          <w:szCs w:val="24"/>
        </w:rPr>
        <w:t>This chatbot's great level of customizability is a remarkable feature. Users can fine-tune responses to suit needs, enabling highly customized interactions. For businesses and organizations looking to provide distinctive and branded consumer experiences, this versatility is a vital advantage.</w:t>
      </w:r>
    </w:p>
    <w:p w14:paraId="6D9C6B6D" w14:textId="77777777" w:rsidR="00477C5E" w:rsidRPr="00477C5E" w:rsidRDefault="00477C5E" w:rsidP="00477C5E">
      <w:pPr>
        <w:jc w:val="both"/>
        <w:rPr>
          <w:rFonts w:ascii="Times New Roman" w:eastAsia="Times New Roman" w:hAnsi="Times New Roman" w:cs="Times New Roman"/>
          <w:sz w:val="24"/>
          <w:szCs w:val="24"/>
        </w:rPr>
      </w:pPr>
    </w:p>
    <w:p w14:paraId="7AA27F78" w14:textId="2CE79C82" w:rsidR="00480804" w:rsidRDefault="00477C5E" w:rsidP="00477C5E">
      <w:pPr>
        <w:jc w:val="both"/>
        <w:rPr>
          <w:rFonts w:ascii="Times New Roman" w:eastAsia="Times New Roman" w:hAnsi="Times New Roman" w:cs="Times New Roman"/>
          <w:sz w:val="24"/>
          <w:szCs w:val="24"/>
        </w:rPr>
      </w:pPr>
      <w:r w:rsidRPr="00477C5E">
        <w:rPr>
          <w:rFonts w:ascii="Times New Roman" w:eastAsia="Times New Roman" w:hAnsi="Times New Roman" w:cs="Times New Roman"/>
          <w:sz w:val="24"/>
          <w:szCs w:val="24"/>
        </w:rPr>
        <w:t>Additionally, the chatbot's capability to cite the sources of its responses raises the level of transparency and dependability. Knowing that the information it gives is based on reliable sources, users can have faith in it.</w:t>
      </w:r>
    </w:p>
    <w:p w14:paraId="73E32F26" w14:textId="77777777" w:rsidR="00477C5E" w:rsidRDefault="00477C5E" w:rsidP="00477C5E">
      <w:pPr>
        <w:jc w:val="both"/>
        <w:rPr>
          <w:rFonts w:ascii="Times New Roman" w:eastAsia="Times New Roman" w:hAnsi="Times New Roman" w:cs="Times New Roman"/>
          <w:sz w:val="24"/>
          <w:szCs w:val="24"/>
        </w:rPr>
      </w:pPr>
    </w:p>
    <w:p w14:paraId="7F598F44" w14:textId="28AA212C" w:rsidR="00477C5E" w:rsidRPr="00477C5E" w:rsidRDefault="005257EF" w:rsidP="00477C5E">
      <w:pPr>
        <w:jc w:val="both"/>
        <w:rPr>
          <w:rFonts w:ascii="Times New Roman" w:eastAsia="Times New Roman" w:hAnsi="Times New Roman" w:cs="Times New Roman"/>
          <w:sz w:val="24"/>
          <w:szCs w:val="24"/>
        </w:rPr>
      </w:pPr>
      <w:r w:rsidRPr="005257EF">
        <w:rPr>
          <w:rFonts w:ascii="Times New Roman" w:eastAsia="Times New Roman" w:hAnsi="Times New Roman" w:cs="Times New Roman"/>
          <w:sz w:val="24"/>
          <w:szCs w:val="24"/>
        </w:rPr>
        <w:t>Utilizing Azure's cloud architecture enables minimum downtime and straightforward deployment, in contrast to on-premises alternatives, which may be constrained by hardware and network issues. Because of its cloud-based design, which enables scalability, accessibility, and the convenience of being accessible from anywhere, it is a versatile choice for a range of applications and industries.</w:t>
      </w:r>
    </w:p>
    <w:p w14:paraId="47012A2F" w14:textId="77777777" w:rsidR="00480804" w:rsidRDefault="00480804" w:rsidP="00266B2B">
      <w:pPr>
        <w:pStyle w:val="ListParagraph"/>
        <w:ind w:left="720"/>
        <w:jc w:val="both"/>
        <w:rPr>
          <w:b/>
          <w:bCs/>
          <w:sz w:val="24"/>
          <w:szCs w:val="24"/>
        </w:rPr>
      </w:pPr>
    </w:p>
    <w:p w14:paraId="12BC3634" w14:textId="77777777" w:rsidR="00480804" w:rsidRDefault="00480804" w:rsidP="00266B2B">
      <w:pPr>
        <w:pStyle w:val="ListParagraph"/>
        <w:ind w:left="720"/>
        <w:jc w:val="both"/>
        <w:rPr>
          <w:b/>
          <w:bCs/>
          <w:sz w:val="24"/>
          <w:szCs w:val="24"/>
        </w:rPr>
      </w:pPr>
    </w:p>
    <w:p w14:paraId="5978164C" w14:textId="77777777" w:rsidR="00480804" w:rsidRDefault="00480804" w:rsidP="00266B2B">
      <w:pPr>
        <w:pStyle w:val="ListParagraph"/>
        <w:ind w:left="720"/>
        <w:jc w:val="both"/>
        <w:rPr>
          <w:b/>
          <w:bCs/>
          <w:sz w:val="24"/>
          <w:szCs w:val="24"/>
        </w:rPr>
      </w:pPr>
    </w:p>
    <w:p w14:paraId="6EFC3E4B" w14:textId="77777777" w:rsidR="00480804" w:rsidRDefault="00480804" w:rsidP="00266B2B">
      <w:pPr>
        <w:pStyle w:val="ListParagraph"/>
        <w:ind w:left="720"/>
        <w:jc w:val="both"/>
        <w:rPr>
          <w:b/>
          <w:bCs/>
          <w:sz w:val="24"/>
          <w:szCs w:val="24"/>
        </w:rPr>
      </w:pPr>
    </w:p>
    <w:p w14:paraId="5DEEB789" w14:textId="77777777" w:rsidR="00480804" w:rsidRDefault="00480804" w:rsidP="00266B2B">
      <w:pPr>
        <w:pStyle w:val="ListParagraph"/>
        <w:ind w:left="720"/>
        <w:jc w:val="both"/>
        <w:rPr>
          <w:b/>
          <w:bCs/>
          <w:sz w:val="24"/>
          <w:szCs w:val="24"/>
        </w:rPr>
      </w:pPr>
    </w:p>
    <w:p w14:paraId="2A03D903" w14:textId="03677030" w:rsidR="00480804" w:rsidRDefault="007F0481" w:rsidP="00266B2B">
      <w:pPr>
        <w:pStyle w:val="ListParagraph"/>
        <w:numPr>
          <w:ilvl w:val="0"/>
          <w:numId w:val="1"/>
        </w:numPr>
        <w:ind w:left="426"/>
        <w:rPr>
          <w:b/>
          <w:bCs/>
          <w:sz w:val="24"/>
          <w:szCs w:val="24"/>
        </w:rPr>
      </w:pPr>
      <w:r>
        <w:rPr>
          <w:b/>
          <w:bCs/>
          <w:sz w:val="24"/>
          <w:szCs w:val="24"/>
        </w:rPr>
        <w:t xml:space="preserve">EXPERIMENTAL </w:t>
      </w:r>
      <w:r w:rsidR="00266B2B">
        <w:rPr>
          <w:b/>
          <w:bCs/>
          <w:sz w:val="24"/>
          <w:szCs w:val="24"/>
        </w:rPr>
        <w:t>RESULTS</w:t>
      </w:r>
    </w:p>
    <w:p w14:paraId="70A9248C" w14:textId="77777777" w:rsidR="00480804" w:rsidRDefault="00480804">
      <w:pPr>
        <w:pStyle w:val="ListParagraph"/>
        <w:ind w:left="720"/>
        <w:rPr>
          <w:b/>
          <w:bCs/>
          <w:sz w:val="24"/>
          <w:szCs w:val="24"/>
        </w:rPr>
      </w:pPr>
    </w:p>
    <w:p w14:paraId="208335E9" w14:textId="0E2711B3" w:rsidR="005257EF" w:rsidRPr="005257EF" w:rsidRDefault="005257EF" w:rsidP="005257EF">
      <w:pPr>
        <w:rPr>
          <w:rFonts w:ascii="Times New Roman" w:hAnsi="Times New Roman"/>
          <w:sz w:val="24"/>
          <w:szCs w:val="24"/>
        </w:rPr>
      </w:pPr>
      <w:r w:rsidRPr="005257EF">
        <w:t xml:space="preserve"> </w:t>
      </w:r>
      <w:r w:rsidRPr="005257EF">
        <w:rPr>
          <w:rFonts w:ascii="Times New Roman" w:hAnsi="Times New Roman"/>
          <w:sz w:val="24"/>
          <w:szCs w:val="24"/>
        </w:rPr>
        <w:t>1. Introduction</w:t>
      </w:r>
    </w:p>
    <w:p w14:paraId="64B7F49F" w14:textId="77777777" w:rsidR="005257EF" w:rsidRPr="005257EF" w:rsidRDefault="005257EF" w:rsidP="005257EF">
      <w:pPr>
        <w:rPr>
          <w:rFonts w:ascii="Times New Roman" w:hAnsi="Times New Roman"/>
          <w:sz w:val="24"/>
          <w:szCs w:val="24"/>
        </w:rPr>
      </w:pPr>
    </w:p>
    <w:p w14:paraId="003074D2"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This experimental environmental report provides an overview of the testing environment and conditions used to evaluate a generative AI chatbot designed for student counseling using Azure and OpenAI. The objective is to ensure that the environment provides a suitable setting for accurate and reliable testing of the chatbot's functionality and performance in a student counseling context.</w:t>
      </w:r>
    </w:p>
    <w:p w14:paraId="5DFE55D5" w14:textId="77777777" w:rsidR="005257EF" w:rsidRPr="005257EF" w:rsidRDefault="005257EF" w:rsidP="005257EF">
      <w:pPr>
        <w:rPr>
          <w:rFonts w:ascii="Times New Roman" w:hAnsi="Times New Roman"/>
          <w:sz w:val="24"/>
          <w:szCs w:val="24"/>
        </w:rPr>
      </w:pPr>
    </w:p>
    <w:p w14:paraId="373EE51D" w14:textId="2321FB96" w:rsidR="005257EF" w:rsidRPr="005257EF" w:rsidRDefault="005257EF" w:rsidP="005257EF">
      <w:pPr>
        <w:rPr>
          <w:rFonts w:ascii="Times New Roman" w:hAnsi="Times New Roman"/>
          <w:sz w:val="24"/>
          <w:szCs w:val="24"/>
        </w:rPr>
      </w:pPr>
      <w:r w:rsidRPr="005257EF">
        <w:rPr>
          <w:rFonts w:ascii="Times New Roman" w:hAnsi="Times New Roman"/>
          <w:sz w:val="24"/>
          <w:szCs w:val="24"/>
        </w:rPr>
        <w:t>2. Comparative Analysis</w:t>
      </w:r>
    </w:p>
    <w:tbl>
      <w:tblPr>
        <w:tblStyle w:val="TableGrid"/>
        <w:tblW w:w="0" w:type="auto"/>
        <w:tblLook w:val="04A0" w:firstRow="1" w:lastRow="0" w:firstColumn="1" w:lastColumn="0" w:noHBand="0" w:noVBand="1"/>
      </w:tblPr>
      <w:tblGrid>
        <w:gridCol w:w="3116"/>
        <w:gridCol w:w="3117"/>
        <w:gridCol w:w="3117"/>
      </w:tblGrid>
      <w:tr w:rsidR="005257EF" w:rsidRPr="005257EF" w14:paraId="6A9A035E" w14:textId="77777777" w:rsidTr="005257EF">
        <w:tc>
          <w:tcPr>
            <w:tcW w:w="3116" w:type="dxa"/>
          </w:tcPr>
          <w:p w14:paraId="69E5E3AC"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lastRenderedPageBreak/>
              <w:t>Student Category</w:t>
            </w:r>
          </w:p>
        </w:tc>
        <w:tc>
          <w:tcPr>
            <w:tcW w:w="3117" w:type="dxa"/>
          </w:tcPr>
          <w:p w14:paraId="335C3333"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Without AI Chatbot</w:t>
            </w:r>
          </w:p>
        </w:tc>
        <w:tc>
          <w:tcPr>
            <w:tcW w:w="3117" w:type="dxa"/>
          </w:tcPr>
          <w:p w14:paraId="7324ECB6"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With AI Chatbot</w:t>
            </w:r>
          </w:p>
        </w:tc>
      </w:tr>
      <w:tr w:rsidR="005257EF" w:rsidRPr="005257EF" w14:paraId="22574904" w14:textId="77777777" w:rsidTr="005257EF">
        <w:tc>
          <w:tcPr>
            <w:tcW w:w="3116" w:type="dxa"/>
          </w:tcPr>
          <w:p w14:paraId="318013BA"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Academic Guidance</w:t>
            </w:r>
          </w:p>
        </w:tc>
        <w:tc>
          <w:tcPr>
            <w:tcW w:w="3117" w:type="dxa"/>
          </w:tcPr>
          <w:p w14:paraId="19819399"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400</w:t>
            </w:r>
          </w:p>
        </w:tc>
        <w:tc>
          <w:tcPr>
            <w:tcW w:w="3117" w:type="dxa"/>
          </w:tcPr>
          <w:p w14:paraId="1B0823EF"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700</w:t>
            </w:r>
          </w:p>
        </w:tc>
      </w:tr>
      <w:tr w:rsidR="005257EF" w:rsidRPr="005257EF" w14:paraId="4781A816" w14:textId="77777777" w:rsidTr="005257EF">
        <w:tc>
          <w:tcPr>
            <w:tcW w:w="3116" w:type="dxa"/>
          </w:tcPr>
          <w:p w14:paraId="0998D2FB"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Emotional Support</w:t>
            </w:r>
          </w:p>
        </w:tc>
        <w:tc>
          <w:tcPr>
            <w:tcW w:w="3117" w:type="dxa"/>
          </w:tcPr>
          <w:p w14:paraId="46E2A752"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300</w:t>
            </w:r>
          </w:p>
        </w:tc>
        <w:tc>
          <w:tcPr>
            <w:tcW w:w="3117" w:type="dxa"/>
          </w:tcPr>
          <w:p w14:paraId="0039E137"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600</w:t>
            </w:r>
          </w:p>
        </w:tc>
      </w:tr>
      <w:tr w:rsidR="005257EF" w:rsidRPr="005257EF" w14:paraId="30ECB7DC" w14:textId="77777777" w:rsidTr="005257EF">
        <w:tc>
          <w:tcPr>
            <w:tcW w:w="3116" w:type="dxa"/>
          </w:tcPr>
          <w:p w14:paraId="541A3B2B"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Career Counseling</w:t>
            </w:r>
          </w:p>
        </w:tc>
        <w:tc>
          <w:tcPr>
            <w:tcW w:w="3117" w:type="dxa"/>
          </w:tcPr>
          <w:p w14:paraId="0D5CCD6C"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200</w:t>
            </w:r>
          </w:p>
        </w:tc>
        <w:tc>
          <w:tcPr>
            <w:tcW w:w="3117" w:type="dxa"/>
          </w:tcPr>
          <w:p w14:paraId="3C4151D2"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500</w:t>
            </w:r>
          </w:p>
        </w:tc>
      </w:tr>
      <w:tr w:rsidR="005257EF" w:rsidRPr="005257EF" w14:paraId="5C3104EC" w14:textId="77777777" w:rsidTr="005257EF">
        <w:tc>
          <w:tcPr>
            <w:tcW w:w="3116" w:type="dxa"/>
          </w:tcPr>
          <w:p w14:paraId="04565335"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General Queries</w:t>
            </w:r>
          </w:p>
        </w:tc>
        <w:tc>
          <w:tcPr>
            <w:tcW w:w="3117" w:type="dxa"/>
          </w:tcPr>
          <w:p w14:paraId="7EC2DB63"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350</w:t>
            </w:r>
          </w:p>
        </w:tc>
        <w:tc>
          <w:tcPr>
            <w:tcW w:w="3117" w:type="dxa"/>
          </w:tcPr>
          <w:p w14:paraId="14675B94" w14:textId="77777777" w:rsidR="005257EF" w:rsidRPr="005257EF" w:rsidRDefault="005257EF" w:rsidP="0079750B">
            <w:pPr>
              <w:rPr>
                <w:rFonts w:ascii="Times New Roman" w:hAnsi="Times New Roman"/>
                <w:sz w:val="24"/>
                <w:szCs w:val="24"/>
              </w:rPr>
            </w:pPr>
            <w:r w:rsidRPr="005257EF">
              <w:rPr>
                <w:rFonts w:ascii="Times New Roman" w:hAnsi="Times New Roman"/>
                <w:sz w:val="24"/>
                <w:szCs w:val="24"/>
              </w:rPr>
              <w:t>700</w:t>
            </w:r>
          </w:p>
        </w:tc>
      </w:tr>
    </w:tbl>
    <w:p w14:paraId="680FFC91" w14:textId="77777777" w:rsidR="009739F2" w:rsidRPr="005257EF" w:rsidRDefault="009739F2" w:rsidP="009739F2">
      <w:pPr>
        <w:jc w:val="center"/>
        <w:rPr>
          <w:rFonts w:ascii="Times New Roman" w:hAnsi="Times New Roman"/>
          <w:sz w:val="24"/>
          <w:szCs w:val="24"/>
        </w:rPr>
      </w:pPr>
      <w:r w:rsidRPr="005257EF">
        <w:rPr>
          <w:rFonts w:ascii="Times New Roman" w:hAnsi="Times New Roman"/>
          <w:sz w:val="24"/>
          <w:szCs w:val="24"/>
        </w:rPr>
        <w:t>Table 1.1 Comparative Analysis of Student Counseling Chatbot</w:t>
      </w:r>
    </w:p>
    <w:p w14:paraId="669EE9BB" w14:textId="77777777" w:rsidR="009739F2" w:rsidRDefault="009739F2" w:rsidP="005257EF">
      <w:pPr>
        <w:rPr>
          <w:rFonts w:ascii="Times New Roman" w:hAnsi="Times New Roman"/>
          <w:sz w:val="24"/>
          <w:szCs w:val="24"/>
        </w:rPr>
      </w:pPr>
    </w:p>
    <w:p w14:paraId="4A318033" w14:textId="77777777" w:rsidR="009739F2" w:rsidRDefault="009739F2" w:rsidP="005257EF">
      <w:pPr>
        <w:rPr>
          <w:rFonts w:ascii="Times New Roman" w:hAnsi="Times New Roman"/>
          <w:sz w:val="24"/>
          <w:szCs w:val="24"/>
        </w:rPr>
      </w:pPr>
    </w:p>
    <w:p w14:paraId="6BA5064B" w14:textId="7979A164" w:rsidR="009739F2" w:rsidRDefault="009739F2" w:rsidP="005257EF">
      <w:pPr>
        <w:rPr>
          <w:rFonts w:ascii="Times New Roman" w:hAnsi="Times New Roman"/>
          <w:sz w:val="24"/>
          <w:szCs w:val="24"/>
        </w:rPr>
      </w:pPr>
      <w:r>
        <w:rPr>
          <w:noProof/>
        </w:rPr>
        <w:drawing>
          <wp:inline distT="0" distB="0" distL="0" distR="0" wp14:anchorId="5BEF1B14" wp14:editId="7EEEC865">
            <wp:extent cx="5486400" cy="3200400"/>
            <wp:effectExtent l="0" t="0" r="0" b="0"/>
            <wp:docPr id="25186636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C23A399" w14:textId="348EC7E8" w:rsidR="005257EF" w:rsidRPr="005257EF" w:rsidRDefault="005257EF" w:rsidP="005257EF">
      <w:pPr>
        <w:rPr>
          <w:rFonts w:ascii="Times New Roman" w:hAnsi="Times New Roman"/>
          <w:sz w:val="24"/>
          <w:szCs w:val="24"/>
        </w:rPr>
      </w:pPr>
      <w:r w:rsidRPr="005257EF">
        <w:rPr>
          <w:rFonts w:ascii="Times New Roman" w:hAnsi="Times New Roman"/>
          <w:sz w:val="24"/>
          <w:szCs w:val="24"/>
        </w:rPr>
        <w:t xml:space="preserve">Figure </w:t>
      </w:r>
      <w:r w:rsidR="009739F2">
        <w:rPr>
          <w:rFonts w:ascii="Times New Roman" w:hAnsi="Times New Roman"/>
          <w:sz w:val="24"/>
          <w:szCs w:val="24"/>
        </w:rPr>
        <w:t>2</w:t>
      </w:r>
      <w:r w:rsidRPr="005257EF">
        <w:rPr>
          <w:rFonts w:ascii="Times New Roman" w:hAnsi="Times New Roman"/>
          <w:sz w:val="24"/>
          <w:szCs w:val="24"/>
        </w:rPr>
        <w:t>: Graphical Representation of Comparative Analysis with and without the AI Chatbot</w:t>
      </w:r>
    </w:p>
    <w:p w14:paraId="5E47FA86" w14:textId="77777777" w:rsidR="005257EF" w:rsidRPr="005257EF" w:rsidRDefault="005257EF" w:rsidP="005257EF">
      <w:pPr>
        <w:rPr>
          <w:rFonts w:ascii="Times New Roman" w:hAnsi="Times New Roman"/>
          <w:sz w:val="24"/>
          <w:szCs w:val="24"/>
        </w:rPr>
      </w:pPr>
    </w:p>
    <w:p w14:paraId="0A62CDA2"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3. Testing Environment Description</w:t>
      </w:r>
    </w:p>
    <w:p w14:paraId="0B77895C" w14:textId="77777777" w:rsidR="005257EF" w:rsidRPr="005257EF" w:rsidRDefault="005257EF" w:rsidP="005257EF">
      <w:pPr>
        <w:rPr>
          <w:rFonts w:ascii="Times New Roman" w:hAnsi="Times New Roman"/>
          <w:sz w:val="24"/>
          <w:szCs w:val="24"/>
        </w:rPr>
      </w:pPr>
    </w:p>
    <w:p w14:paraId="03DD492B"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3.1 Location</w:t>
      </w:r>
    </w:p>
    <w:p w14:paraId="5B4CB9AE"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The testing was conducted in a controlled indoor environment at a dedicated testing facility, providing a secure and comfortable space for students to interact with the chatbot.</w:t>
      </w:r>
    </w:p>
    <w:p w14:paraId="297C37DB" w14:textId="77777777" w:rsidR="005257EF" w:rsidRPr="005257EF" w:rsidRDefault="005257EF" w:rsidP="005257EF">
      <w:pPr>
        <w:rPr>
          <w:rFonts w:ascii="Times New Roman" w:hAnsi="Times New Roman"/>
          <w:sz w:val="24"/>
          <w:szCs w:val="24"/>
        </w:rPr>
      </w:pPr>
    </w:p>
    <w:p w14:paraId="1D7798C3"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3.2 Infrastructure Hardware</w:t>
      </w:r>
    </w:p>
    <w:p w14:paraId="102C4044" w14:textId="77777777" w:rsidR="005257EF" w:rsidRPr="005257EF" w:rsidRDefault="005257EF" w:rsidP="005257EF">
      <w:pPr>
        <w:rPr>
          <w:rFonts w:ascii="Times New Roman" w:hAnsi="Times New Roman"/>
          <w:sz w:val="24"/>
          <w:szCs w:val="24"/>
        </w:rPr>
      </w:pPr>
    </w:p>
    <w:p w14:paraId="0CAA38DD"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A variety of devices including smartphones, tablets, and laptops running different operating systems (iOS, Android, Windows, macOS) were used for compatibility testing.</w:t>
      </w:r>
    </w:p>
    <w:p w14:paraId="795426B0"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High-resolution monitors were employed for assessing the chatbot's user interface and responsiveness.</w:t>
      </w:r>
    </w:p>
    <w:p w14:paraId="2C5D14D1"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A cloud-based hosting environment was utilized for deploying the chatbot.</w:t>
      </w:r>
    </w:p>
    <w:p w14:paraId="09F4588A"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3.3 Software</w:t>
      </w:r>
    </w:p>
    <w:p w14:paraId="7DF56BF6"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lastRenderedPageBreak/>
        <w:t>The generative AI chatbot designed for student counseling using Azure and OpenAI was under evaluation. Standard web browsers (Chrome, Firefox, Safari, Edge) were used for cross-browser compatibility testing. Network monitoring and analysis tools were employed to assess the chatbot's performance under various network conditions.</w:t>
      </w:r>
    </w:p>
    <w:p w14:paraId="4B3BC7A9" w14:textId="77777777" w:rsidR="005257EF" w:rsidRPr="005257EF" w:rsidRDefault="005257EF" w:rsidP="005257EF">
      <w:pPr>
        <w:rPr>
          <w:rFonts w:ascii="Times New Roman" w:hAnsi="Times New Roman"/>
          <w:sz w:val="24"/>
          <w:szCs w:val="24"/>
        </w:rPr>
      </w:pPr>
    </w:p>
    <w:p w14:paraId="4F676BA5"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4. Participants</w:t>
      </w:r>
    </w:p>
    <w:p w14:paraId="4D997D32" w14:textId="77777777" w:rsidR="005257EF" w:rsidRPr="005257EF" w:rsidRDefault="005257EF" w:rsidP="005257EF">
      <w:pPr>
        <w:rPr>
          <w:rFonts w:ascii="Times New Roman" w:hAnsi="Times New Roman"/>
          <w:sz w:val="24"/>
          <w:szCs w:val="24"/>
        </w:rPr>
      </w:pPr>
    </w:p>
    <w:p w14:paraId="1464C25B"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The testing involved a diverse group of participants, including students of different ages, backgrounds, and levels of technological proficiency. This diversity helped ensure that the chatbot is user-friendly and accessible to a wide range of student users.</w:t>
      </w:r>
    </w:p>
    <w:p w14:paraId="7880D2B4" w14:textId="77777777" w:rsidR="005257EF" w:rsidRPr="005257EF" w:rsidRDefault="005257EF" w:rsidP="005257EF">
      <w:pPr>
        <w:rPr>
          <w:rFonts w:ascii="Times New Roman" w:hAnsi="Times New Roman"/>
          <w:sz w:val="24"/>
          <w:szCs w:val="24"/>
        </w:rPr>
      </w:pPr>
    </w:p>
    <w:p w14:paraId="012045B2"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5. Data Collection</w:t>
      </w:r>
    </w:p>
    <w:p w14:paraId="4E1E6C58" w14:textId="77777777" w:rsidR="005257EF" w:rsidRPr="005257EF" w:rsidRDefault="005257EF" w:rsidP="005257EF">
      <w:pPr>
        <w:rPr>
          <w:rFonts w:ascii="Times New Roman" w:hAnsi="Times New Roman"/>
          <w:sz w:val="24"/>
          <w:szCs w:val="24"/>
        </w:rPr>
      </w:pPr>
    </w:p>
    <w:p w14:paraId="002F4C08"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The chatbot recorded various data points, including user interactions, response times, error logs, and user satisfaction ratings. Data collected from students' interactions was stored and analyzed for performance and usability evaluation.</w:t>
      </w:r>
    </w:p>
    <w:p w14:paraId="3184889A" w14:textId="77777777" w:rsidR="005257EF" w:rsidRPr="005257EF" w:rsidRDefault="005257EF" w:rsidP="005257EF">
      <w:pPr>
        <w:rPr>
          <w:rFonts w:ascii="Times New Roman" w:hAnsi="Times New Roman"/>
          <w:sz w:val="24"/>
          <w:szCs w:val="24"/>
        </w:rPr>
      </w:pPr>
    </w:p>
    <w:p w14:paraId="4479508A"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6. Environmental Conditions</w:t>
      </w:r>
    </w:p>
    <w:p w14:paraId="7D13A921" w14:textId="77777777" w:rsidR="005257EF" w:rsidRPr="005257EF" w:rsidRDefault="005257EF" w:rsidP="005257EF">
      <w:pPr>
        <w:rPr>
          <w:rFonts w:ascii="Times New Roman" w:hAnsi="Times New Roman"/>
          <w:sz w:val="24"/>
          <w:szCs w:val="24"/>
        </w:rPr>
      </w:pPr>
    </w:p>
    <w:p w14:paraId="764C3F83"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6.1 Internet Connectivity</w:t>
      </w:r>
    </w:p>
    <w:p w14:paraId="662D6D6A"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The facility provided a high-speed and stable internet connection, emulating real-world conditions for students with varying network speeds. This allowed for testing the chatbot's responsiveness under different network conditions.</w:t>
      </w:r>
    </w:p>
    <w:p w14:paraId="77CB59D7" w14:textId="77777777" w:rsidR="005257EF" w:rsidRPr="005257EF" w:rsidRDefault="005257EF" w:rsidP="005257EF">
      <w:pPr>
        <w:rPr>
          <w:rFonts w:ascii="Times New Roman" w:hAnsi="Times New Roman"/>
          <w:sz w:val="24"/>
          <w:szCs w:val="24"/>
        </w:rPr>
      </w:pPr>
    </w:p>
    <w:p w14:paraId="4F42813E"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6.2 Lighting</w:t>
      </w:r>
    </w:p>
    <w:p w14:paraId="45651658"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The testing environment maintained consistent and adequate lighting conditions to ensure that students could comfortably interact with the chatbot.</w:t>
      </w:r>
    </w:p>
    <w:p w14:paraId="5216FA3F" w14:textId="77777777" w:rsidR="005257EF" w:rsidRPr="005257EF" w:rsidRDefault="005257EF" w:rsidP="005257EF">
      <w:pPr>
        <w:rPr>
          <w:rFonts w:ascii="Times New Roman" w:hAnsi="Times New Roman"/>
          <w:sz w:val="24"/>
          <w:szCs w:val="24"/>
        </w:rPr>
      </w:pPr>
    </w:p>
    <w:p w14:paraId="568B1947"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6.3 Noise Levels</w:t>
      </w:r>
    </w:p>
    <w:p w14:paraId="3155A331"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Noise levels were kept within reasonable limits to minimize distractions during testing and create a comfortable environment for students to have meaningful counseling interactions with the chatbot.</w:t>
      </w:r>
    </w:p>
    <w:p w14:paraId="3D6265F1" w14:textId="77777777" w:rsidR="005257EF" w:rsidRPr="005257EF" w:rsidRDefault="005257EF" w:rsidP="005257EF">
      <w:pPr>
        <w:rPr>
          <w:rFonts w:ascii="Times New Roman" w:hAnsi="Times New Roman"/>
          <w:sz w:val="24"/>
          <w:szCs w:val="24"/>
        </w:rPr>
      </w:pPr>
    </w:p>
    <w:p w14:paraId="02EDB1E9"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7. Test Scenarios</w:t>
      </w:r>
    </w:p>
    <w:p w14:paraId="73CEE593" w14:textId="77777777" w:rsidR="005257EF" w:rsidRPr="005257EF" w:rsidRDefault="005257EF" w:rsidP="005257EF">
      <w:pPr>
        <w:rPr>
          <w:rFonts w:ascii="Times New Roman" w:hAnsi="Times New Roman"/>
          <w:sz w:val="24"/>
          <w:szCs w:val="24"/>
        </w:rPr>
      </w:pPr>
    </w:p>
    <w:p w14:paraId="634A1F81"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The testing scenarios were designed to assess various aspects of the generative AI chatbot's performance in student counseling:</w:t>
      </w:r>
    </w:p>
    <w:p w14:paraId="2DA78662" w14:textId="77777777" w:rsidR="005257EF" w:rsidRPr="005257EF" w:rsidRDefault="005257EF" w:rsidP="005257EF">
      <w:pPr>
        <w:rPr>
          <w:rFonts w:ascii="Times New Roman" w:hAnsi="Times New Roman"/>
          <w:sz w:val="24"/>
          <w:szCs w:val="24"/>
        </w:rPr>
      </w:pPr>
    </w:p>
    <w:p w14:paraId="0EDB345F"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Compatibility Testing: Students used various devices and web browsers to assess the chatbot's compatibility and responsiveness.</w:t>
      </w:r>
    </w:p>
    <w:p w14:paraId="0A74E107"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lastRenderedPageBreak/>
        <w:t>Usability Testing: Students engaged with the chatbot to seek academic guidance, emotional support, career counseling, and answers to general queries, evaluating the application's user-friendliness.</w:t>
      </w:r>
    </w:p>
    <w:p w14:paraId="40E98C14"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Performance Testing: The chatbot was subjected to different levels of user engagement to evaluate its response times, scalability, and stability.</w:t>
      </w:r>
    </w:p>
    <w:p w14:paraId="5AAFC07E"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Network Conditions: Network conditions were artificially manipulated to assess the chatbot's performance under varying network speeds.</w:t>
      </w:r>
    </w:p>
    <w:p w14:paraId="23788AD3" w14:textId="77777777" w:rsidR="005257EF" w:rsidRPr="005257EF" w:rsidRDefault="005257EF" w:rsidP="005257EF">
      <w:pPr>
        <w:rPr>
          <w:rFonts w:ascii="Times New Roman" w:hAnsi="Times New Roman"/>
          <w:sz w:val="24"/>
          <w:szCs w:val="24"/>
        </w:rPr>
      </w:pPr>
      <w:r w:rsidRPr="005257EF">
        <w:rPr>
          <w:rFonts w:ascii="Times New Roman" w:hAnsi="Times New Roman"/>
          <w:sz w:val="24"/>
          <w:szCs w:val="24"/>
        </w:rPr>
        <w:t>Security Testing: The chatbot's security features were rigorously tested to ensure the privacy and confidentiality of student data.</w:t>
      </w:r>
    </w:p>
    <w:p w14:paraId="0A339ECF" w14:textId="62728D74" w:rsidR="00480804" w:rsidRDefault="005257EF" w:rsidP="005257EF">
      <w:pPr>
        <w:rPr>
          <w:sz w:val="24"/>
          <w:szCs w:val="24"/>
        </w:rPr>
      </w:pPr>
      <w:r w:rsidRPr="005257EF">
        <w:rPr>
          <w:rFonts w:ascii="Times New Roman" w:hAnsi="Times New Roman"/>
          <w:sz w:val="24"/>
          <w:szCs w:val="24"/>
        </w:rPr>
        <w:t xml:space="preserve">This experimental environment aims to provide valuable insights into the effectiveness and reliability of the generative AI chatbot in the context of student counseling, with the </w:t>
      </w:r>
      <w:proofErr w:type="gramStart"/>
      <w:r w:rsidRPr="005257EF">
        <w:rPr>
          <w:rFonts w:ascii="Times New Roman" w:hAnsi="Times New Roman"/>
          <w:sz w:val="24"/>
          <w:szCs w:val="24"/>
        </w:rPr>
        <w:t>ultimate goal</w:t>
      </w:r>
      <w:proofErr w:type="gramEnd"/>
      <w:r w:rsidRPr="005257EF">
        <w:rPr>
          <w:rFonts w:ascii="Times New Roman" w:hAnsi="Times New Roman"/>
          <w:sz w:val="24"/>
          <w:szCs w:val="24"/>
        </w:rPr>
        <w:t xml:space="preserve"> of enhancing student support services.</w:t>
      </w:r>
    </w:p>
    <w:p w14:paraId="79601CF3" w14:textId="77777777" w:rsidR="00480804" w:rsidRDefault="00480804" w:rsidP="00266B2B">
      <w:pPr>
        <w:pStyle w:val="ListParagraph"/>
        <w:ind w:left="720"/>
        <w:jc w:val="both"/>
        <w:rPr>
          <w:b/>
          <w:sz w:val="24"/>
          <w:szCs w:val="24"/>
        </w:rPr>
      </w:pPr>
    </w:p>
    <w:p w14:paraId="7743877E" w14:textId="77777777" w:rsidR="00480804" w:rsidRDefault="00480804" w:rsidP="00266B2B">
      <w:pPr>
        <w:pStyle w:val="ListParagraph"/>
        <w:ind w:left="720"/>
        <w:jc w:val="both"/>
        <w:rPr>
          <w:b/>
          <w:sz w:val="24"/>
          <w:szCs w:val="24"/>
        </w:rPr>
      </w:pPr>
    </w:p>
    <w:p w14:paraId="74B1D84B" w14:textId="77777777" w:rsidR="00480804" w:rsidRDefault="007F0481" w:rsidP="00266B2B">
      <w:pPr>
        <w:pStyle w:val="ListParagraph"/>
        <w:numPr>
          <w:ilvl w:val="0"/>
          <w:numId w:val="1"/>
        </w:numPr>
        <w:ind w:left="426"/>
        <w:jc w:val="both"/>
        <w:rPr>
          <w:b/>
          <w:sz w:val="24"/>
          <w:szCs w:val="24"/>
        </w:rPr>
      </w:pPr>
      <w:r>
        <w:rPr>
          <w:b/>
          <w:sz w:val="24"/>
          <w:szCs w:val="24"/>
        </w:rPr>
        <w:t>CONCLUSION</w:t>
      </w:r>
    </w:p>
    <w:p w14:paraId="65C3A842" w14:textId="77777777" w:rsidR="00480804" w:rsidRDefault="00480804" w:rsidP="00266B2B">
      <w:pPr>
        <w:jc w:val="both"/>
        <w:rPr>
          <w:rFonts w:ascii="Times New Roman" w:eastAsia="Times New Roman" w:hAnsi="Times New Roman" w:cs="Times New Roman"/>
          <w:b/>
          <w:sz w:val="24"/>
          <w:szCs w:val="24"/>
        </w:rPr>
      </w:pPr>
    </w:p>
    <w:p w14:paraId="08DAFE49" w14:textId="1B7E1A20" w:rsidR="00480804" w:rsidRDefault="009739F2" w:rsidP="00266B2B">
      <w:pPr>
        <w:jc w:val="both"/>
        <w:rPr>
          <w:rFonts w:ascii="Times New Roman" w:eastAsia="Times New Roman" w:hAnsi="Times New Roman" w:cs="Times New Roman"/>
          <w:sz w:val="24"/>
          <w:szCs w:val="24"/>
        </w:rPr>
      </w:pPr>
      <w:r w:rsidRPr="009739F2">
        <w:rPr>
          <w:rFonts w:ascii="Times New Roman" w:eastAsia="Times New Roman" w:hAnsi="Times New Roman" w:cs="Times New Roman"/>
          <w:sz w:val="24"/>
          <w:szCs w:val="24"/>
        </w:rPr>
        <w:t>Their generative AI chatbot, developed with Azure and OpenAI, stands out with its remarkable human-like conversational abilities. Customizability is another key feature, enabling tailored responses to meet specific needs. Additionally, it boasts the unique capability to provide references to the data sources behind its responses, enhancing transparency. Leveraging Azure's cloud infrastructure guarantees minimal downtime and ease of deployment, making it a versatile tool across various industries and applications.</w:t>
      </w:r>
    </w:p>
    <w:p w14:paraId="08B4ABAE" w14:textId="77777777" w:rsidR="00D367C0" w:rsidRDefault="00D367C0" w:rsidP="004800AB">
      <w:pPr>
        <w:rPr>
          <w:rFonts w:ascii="Times New Roman" w:eastAsia="Times New Roman" w:hAnsi="Times New Roman" w:cs="Times New Roman"/>
          <w:sz w:val="24"/>
          <w:szCs w:val="24"/>
        </w:rPr>
      </w:pPr>
    </w:p>
    <w:p w14:paraId="178273CA" w14:textId="0FF01725" w:rsidR="004800AB" w:rsidRPr="00E072BF" w:rsidRDefault="004800AB" w:rsidP="004800AB">
      <w:pPr>
        <w:rPr>
          <w:rFonts w:ascii="Times New Roman" w:hAnsi="Times New Roman" w:cs="Times New Roman"/>
          <w:b/>
          <w:sz w:val="24"/>
          <w:szCs w:val="24"/>
        </w:rPr>
      </w:pPr>
      <w:r w:rsidRPr="00E072BF">
        <w:rPr>
          <w:rFonts w:ascii="Times New Roman" w:hAnsi="Times New Roman" w:cs="Times New Roman"/>
          <w:b/>
          <w:sz w:val="24"/>
          <w:szCs w:val="24"/>
        </w:rPr>
        <w:t>REFERENCES</w:t>
      </w:r>
    </w:p>
    <w:p w14:paraId="02A0D511" w14:textId="77777777" w:rsidR="004800AB" w:rsidRPr="00E072BF" w:rsidRDefault="004800AB" w:rsidP="004800AB">
      <w:pPr>
        <w:rPr>
          <w:rFonts w:ascii="Times New Roman" w:eastAsia="Times New Roman" w:hAnsi="Times New Roman" w:cs="Times New Roman"/>
          <w:b/>
          <w:sz w:val="24"/>
          <w:szCs w:val="24"/>
        </w:rPr>
      </w:pPr>
    </w:p>
    <w:p w14:paraId="6F1AA7FE" w14:textId="77777777" w:rsidR="004800AB" w:rsidRPr="00E072BF" w:rsidRDefault="004800AB" w:rsidP="004800AB">
      <w:pPr>
        <w:rPr>
          <w:rFonts w:ascii="Times New Roman" w:eastAsia="Times New Roman" w:hAnsi="Times New Roman" w:cs="Times New Roman"/>
          <w:sz w:val="24"/>
          <w:szCs w:val="24"/>
        </w:rPr>
      </w:pPr>
      <w:r w:rsidRPr="00E072BF">
        <w:rPr>
          <w:rFonts w:ascii="Times New Roman" w:eastAsia="Times New Roman" w:hAnsi="Times New Roman" w:cs="Times New Roman"/>
          <w:sz w:val="24"/>
          <w:szCs w:val="24"/>
        </w:rPr>
        <w:t xml:space="preserve">[1] </w:t>
      </w:r>
      <w:r w:rsidRPr="004800AB">
        <w:rPr>
          <w:rFonts w:ascii="Times New Roman" w:eastAsia="Times New Roman" w:hAnsi="Times New Roman" w:cs="Times New Roman"/>
          <w:sz w:val="24"/>
          <w:szCs w:val="24"/>
        </w:rPr>
        <w:t xml:space="preserve">K. Denecke, S. Vaaheesan and A. Arulnathan, "A Mental Health Chatbot for Regulating Emotions (SERMO) - Concept and Usability Test," in IEEE Transactions on Emerging Topics in Computing, vol. 9, no. 3, pp. 1170-1182, 1 July-Sept. 2021, </w:t>
      </w:r>
      <w:proofErr w:type="spellStart"/>
      <w:r w:rsidRPr="004800AB">
        <w:rPr>
          <w:rFonts w:ascii="Times New Roman" w:eastAsia="Times New Roman" w:hAnsi="Times New Roman" w:cs="Times New Roman"/>
          <w:sz w:val="24"/>
          <w:szCs w:val="24"/>
        </w:rPr>
        <w:t>doi</w:t>
      </w:r>
      <w:proofErr w:type="spellEnd"/>
      <w:r w:rsidRPr="004800AB">
        <w:rPr>
          <w:rFonts w:ascii="Times New Roman" w:eastAsia="Times New Roman" w:hAnsi="Times New Roman" w:cs="Times New Roman"/>
          <w:sz w:val="24"/>
          <w:szCs w:val="24"/>
        </w:rPr>
        <w:t>: 10.1109/TETC.2020.2974478.</w:t>
      </w:r>
    </w:p>
    <w:p w14:paraId="6CABABAA" w14:textId="77777777" w:rsidR="004800AB" w:rsidRPr="00E072BF" w:rsidRDefault="004800AB" w:rsidP="004800AB">
      <w:pPr>
        <w:rPr>
          <w:rFonts w:ascii="Times New Roman" w:eastAsia="Times New Roman" w:hAnsi="Times New Roman" w:cs="Times New Roman"/>
          <w:sz w:val="24"/>
          <w:szCs w:val="24"/>
        </w:rPr>
      </w:pPr>
    </w:p>
    <w:p w14:paraId="10E59B5C" w14:textId="77777777" w:rsidR="004800AB" w:rsidRPr="00E072BF" w:rsidRDefault="004800AB" w:rsidP="004800AB">
      <w:pPr>
        <w:rPr>
          <w:rFonts w:ascii="Times New Roman" w:eastAsia="Times New Roman" w:hAnsi="Times New Roman" w:cs="Times New Roman"/>
          <w:sz w:val="24"/>
          <w:szCs w:val="24"/>
        </w:rPr>
      </w:pPr>
      <w:r w:rsidRPr="00E072BF">
        <w:rPr>
          <w:rFonts w:ascii="Times New Roman" w:eastAsia="Times New Roman" w:hAnsi="Times New Roman" w:cs="Times New Roman"/>
          <w:sz w:val="24"/>
          <w:szCs w:val="24"/>
        </w:rPr>
        <w:t xml:space="preserve">[2] </w:t>
      </w:r>
      <w:r w:rsidRPr="004800AB">
        <w:rPr>
          <w:rFonts w:ascii="Times New Roman" w:eastAsia="Times New Roman" w:hAnsi="Times New Roman" w:cs="Times New Roman"/>
          <w:sz w:val="24"/>
          <w:szCs w:val="24"/>
        </w:rPr>
        <w:t xml:space="preserve">V. Bilgram and F. </w:t>
      </w:r>
      <w:proofErr w:type="spellStart"/>
      <w:r w:rsidRPr="004800AB">
        <w:rPr>
          <w:rFonts w:ascii="Times New Roman" w:eastAsia="Times New Roman" w:hAnsi="Times New Roman" w:cs="Times New Roman"/>
          <w:sz w:val="24"/>
          <w:szCs w:val="24"/>
        </w:rPr>
        <w:t>Laarmann</w:t>
      </w:r>
      <w:proofErr w:type="spellEnd"/>
      <w:r w:rsidRPr="004800AB">
        <w:rPr>
          <w:rFonts w:ascii="Times New Roman" w:eastAsia="Times New Roman" w:hAnsi="Times New Roman" w:cs="Times New Roman"/>
          <w:sz w:val="24"/>
          <w:szCs w:val="24"/>
        </w:rPr>
        <w:t xml:space="preserve">, "Accelerating Innovation With Generative AI: AI-Augmented Digital Prototyping and Innovation Methods," in IEEE Engineering Management Review, vol. 51, no. 2, pp. 18-25, 1 </w:t>
      </w:r>
      <w:proofErr w:type="spellStart"/>
      <w:proofErr w:type="gramStart"/>
      <w:r w:rsidRPr="004800AB">
        <w:rPr>
          <w:rFonts w:ascii="Times New Roman" w:eastAsia="Times New Roman" w:hAnsi="Times New Roman" w:cs="Times New Roman"/>
          <w:sz w:val="24"/>
          <w:szCs w:val="24"/>
        </w:rPr>
        <w:t>Secondquarter,june</w:t>
      </w:r>
      <w:proofErr w:type="spellEnd"/>
      <w:proofErr w:type="gramEnd"/>
      <w:r w:rsidRPr="004800AB">
        <w:rPr>
          <w:rFonts w:ascii="Times New Roman" w:eastAsia="Times New Roman" w:hAnsi="Times New Roman" w:cs="Times New Roman"/>
          <w:sz w:val="24"/>
          <w:szCs w:val="24"/>
        </w:rPr>
        <w:t xml:space="preserve"> 2023, </w:t>
      </w:r>
      <w:proofErr w:type="spellStart"/>
      <w:r w:rsidRPr="004800AB">
        <w:rPr>
          <w:rFonts w:ascii="Times New Roman" w:eastAsia="Times New Roman" w:hAnsi="Times New Roman" w:cs="Times New Roman"/>
          <w:sz w:val="24"/>
          <w:szCs w:val="24"/>
        </w:rPr>
        <w:t>doi</w:t>
      </w:r>
      <w:proofErr w:type="spellEnd"/>
      <w:r w:rsidRPr="004800AB">
        <w:rPr>
          <w:rFonts w:ascii="Times New Roman" w:eastAsia="Times New Roman" w:hAnsi="Times New Roman" w:cs="Times New Roman"/>
          <w:sz w:val="24"/>
          <w:szCs w:val="24"/>
        </w:rPr>
        <w:t>: 10.1109/EMR.2023.3272799.</w:t>
      </w:r>
      <w:r w:rsidRPr="00E072BF">
        <w:rPr>
          <w:rFonts w:ascii="Times New Roman" w:eastAsia="Times New Roman" w:hAnsi="Times New Roman" w:cs="Times New Roman"/>
          <w:sz w:val="24"/>
          <w:szCs w:val="24"/>
        </w:rPr>
        <w:t>.</w:t>
      </w:r>
    </w:p>
    <w:p w14:paraId="5385E2FA" w14:textId="77777777" w:rsidR="004800AB" w:rsidRPr="00E072BF" w:rsidRDefault="004800AB" w:rsidP="004800AB">
      <w:pPr>
        <w:rPr>
          <w:rFonts w:ascii="Times New Roman" w:eastAsia="Times New Roman" w:hAnsi="Times New Roman" w:cs="Times New Roman"/>
          <w:sz w:val="24"/>
          <w:szCs w:val="24"/>
        </w:rPr>
      </w:pPr>
    </w:p>
    <w:p w14:paraId="52616065" w14:textId="77777777" w:rsidR="004800AB" w:rsidRPr="00E072BF" w:rsidRDefault="004800AB" w:rsidP="004800AB">
      <w:pPr>
        <w:rPr>
          <w:rFonts w:ascii="Times New Roman" w:eastAsia="Times New Roman" w:hAnsi="Times New Roman" w:cs="Times New Roman"/>
          <w:sz w:val="24"/>
          <w:szCs w:val="24"/>
        </w:rPr>
      </w:pPr>
      <w:r w:rsidRPr="00E072BF">
        <w:rPr>
          <w:rFonts w:ascii="Times New Roman" w:eastAsia="Times New Roman" w:hAnsi="Times New Roman" w:cs="Times New Roman"/>
          <w:sz w:val="24"/>
          <w:szCs w:val="24"/>
        </w:rPr>
        <w:t xml:space="preserve">[3] </w:t>
      </w:r>
      <w:r w:rsidRPr="004800AB">
        <w:rPr>
          <w:rFonts w:ascii="Times New Roman" w:eastAsia="Times New Roman" w:hAnsi="Times New Roman" w:cs="Times New Roman"/>
          <w:sz w:val="24"/>
          <w:szCs w:val="24"/>
        </w:rPr>
        <w:t xml:space="preserve">M. Sharma, A. </w:t>
      </w:r>
      <w:proofErr w:type="gramStart"/>
      <w:r w:rsidRPr="004800AB">
        <w:rPr>
          <w:rFonts w:ascii="Times New Roman" w:eastAsia="Times New Roman" w:hAnsi="Times New Roman" w:cs="Times New Roman"/>
          <w:sz w:val="24"/>
          <w:szCs w:val="24"/>
        </w:rPr>
        <w:t>Kumari</w:t>
      </w:r>
      <w:proofErr w:type="gramEnd"/>
      <w:r w:rsidRPr="004800AB">
        <w:rPr>
          <w:rFonts w:ascii="Times New Roman" w:eastAsia="Times New Roman" w:hAnsi="Times New Roman" w:cs="Times New Roman"/>
          <w:sz w:val="24"/>
          <w:szCs w:val="24"/>
        </w:rPr>
        <w:t xml:space="preserve"> and Jyotsna, "AI-Based Deep Learning Chatbot for Career and Personal Mentorship," 2023 IEEE 3rd International Conference on Technology, Engineering, Management for Societal impact using Marketing, Entrepreneurship and Talent (TEMSMET), Mysuru, India, 2023, pp. 1-6, </w:t>
      </w:r>
      <w:proofErr w:type="spellStart"/>
      <w:r w:rsidRPr="004800AB">
        <w:rPr>
          <w:rFonts w:ascii="Times New Roman" w:eastAsia="Times New Roman" w:hAnsi="Times New Roman" w:cs="Times New Roman"/>
          <w:sz w:val="24"/>
          <w:szCs w:val="24"/>
        </w:rPr>
        <w:t>doi</w:t>
      </w:r>
      <w:proofErr w:type="spellEnd"/>
      <w:r w:rsidRPr="004800AB">
        <w:rPr>
          <w:rFonts w:ascii="Times New Roman" w:eastAsia="Times New Roman" w:hAnsi="Times New Roman" w:cs="Times New Roman"/>
          <w:sz w:val="24"/>
          <w:szCs w:val="24"/>
        </w:rPr>
        <w:t>: 10.1109/TEMSMET56707.2023.10149907.</w:t>
      </w:r>
    </w:p>
    <w:p w14:paraId="7CBBD8C8" w14:textId="77777777" w:rsidR="004800AB" w:rsidRPr="00E072BF" w:rsidRDefault="004800AB" w:rsidP="004800AB">
      <w:pPr>
        <w:rPr>
          <w:rFonts w:ascii="Times New Roman" w:eastAsia="Times New Roman" w:hAnsi="Times New Roman" w:cs="Times New Roman"/>
          <w:sz w:val="24"/>
          <w:szCs w:val="24"/>
        </w:rPr>
      </w:pPr>
    </w:p>
    <w:p w14:paraId="4D78658B" w14:textId="77777777" w:rsidR="004800AB" w:rsidRPr="00E072BF" w:rsidRDefault="004800AB" w:rsidP="004800AB">
      <w:pPr>
        <w:rPr>
          <w:rFonts w:ascii="Times New Roman" w:eastAsia="Times New Roman" w:hAnsi="Times New Roman" w:cs="Times New Roman"/>
          <w:sz w:val="24"/>
          <w:szCs w:val="24"/>
        </w:rPr>
      </w:pPr>
      <w:r w:rsidRPr="00E072BF">
        <w:rPr>
          <w:rFonts w:ascii="Times New Roman" w:eastAsia="Times New Roman" w:hAnsi="Times New Roman" w:cs="Times New Roman"/>
          <w:sz w:val="24"/>
          <w:szCs w:val="24"/>
        </w:rPr>
        <w:t xml:space="preserve">[4] </w:t>
      </w:r>
      <w:r w:rsidRPr="004800AB">
        <w:rPr>
          <w:rFonts w:ascii="Times New Roman" w:eastAsia="Times New Roman" w:hAnsi="Times New Roman" w:cs="Times New Roman"/>
          <w:sz w:val="24"/>
          <w:szCs w:val="24"/>
        </w:rPr>
        <w:t xml:space="preserve">R. Goyal, N. </w:t>
      </w:r>
      <w:proofErr w:type="gramStart"/>
      <w:r w:rsidRPr="004800AB">
        <w:rPr>
          <w:rFonts w:ascii="Times New Roman" w:eastAsia="Times New Roman" w:hAnsi="Times New Roman" w:cs="Times New Roman"/>
          <w:sz w:val="24"/>
          <w:szCs w:val="24"/>
        </w:rPr>
        <w:t>Chaudhary</w:t>
      </w:r>
      <w:proofErr w:type="gramEnd"/>
      <w:r w:rsidRPr="004800AB">
        <w:rPr>
          <w:rFonts w:ascii="Times New Roman" w:eastAsia="Times New Roman" w:hAnsi="Times New Roman" w:cs="Times New Roman"/>
          <w:sz w:val="24"/>
          <w:szCs w:val="24"/>
        </w:rPr>
        <w:t xml:space="preserve"> and M. Singh, "Machine Learning based Intelligent Career Counselling Chatbot (ICCC)," 2023 International Conference on Computer Communication and </w:t>
      </w:r>
      <w:r w:rsidRPr="004800AB">
        <w:rPr>
          <w:rFonts w:ascii="Times New Roman" w:eastAsia="Times New Roman" w:hAnsi="Times New Roman" w:cs="Times New Roman"/>
          <w:sz w:val="24"/>
          <w:szCs w:val="24"/>
        </w:rPr>
        <w:lastRenderedPageBreak/>
        <w:t xml:space="preserve">Informatics (ICCCI), Coimbatore, India, 2023, pp. 1-8, </w:t>
      </w:r>
      <w:proofErr w:type="spellStart"/>
      <w:r w:rsidRPr="004800AB">
        <w:rPr>
          <w:rFonts w:ascii="Times New Roman" w:eastAsia="Times New Roman" w:hAnsi="Times New Roman" w:cs="Times New Roman"/>
          <w:sz w:val="24"/>
          <w:szCs w:val="24"/>
        </w:rPr>
        <w:t>doi</w:t>
      </w:r>
      <w:proofErr w:type="spellEnd"/>
      <w:r w:rsidRPr="004800AB">
        <w:rPr>
          <w:rFonts w:ascii="Times New Roman" w:eastAsia="Times New Roman" w:hAnsi="Times New Roman" w:cs="Times New Roman"/>
          <w:sz w:val="24"/>
          <w:szCs w:val="24"/>
        </w:rPr>
        <w:t>: 10.1109/ICCCI56745.2023.10128305.</w:t>
      </w:r>
    </w:p>
    <w:p w14:paraId="1EDC6D20" w14:textId="77777777" w:rsidR="004800AB" w:rsidRPr="00E072BF" w:rsidRDefault="004800AB" w:rsidP="004800AB">
      <w:pPr>
        <w:rPr>
          <w:rFonts w:ascii="Times New Roman" w:eastAsia="Times New Roman" w:hAnsi="Times New Roman" w:cs="Times New Roman"/>
          <w:sz w:val="24"/>
          <w:szCs w:val="24"/>
        </w:rPr>
      </w:pPr>
    </w:p>
    <w:p w14:paraId="0953201F" w14:textId="77777777" w:rsidR="004800AB" w:rsidRPr="00E072BF" w:rsidRDefault="004800AB" w:rsidP="004800AB">
      <w:pPr>
        <w:rPr>
          <w:rFonts w:ascii="Times New Roman" w:eastAsia="Times New Roman" w:hAnsi="Times New Roman" w:cs="Times New Roman"/>
          <w:sz w:val="24"/>
          <w:szCs w:val="24"/>
        </w:rPr>
      </w:pPr>
      <w:r w:rsidRPr="00E072BF">
        <w:rPr>
          <w:rFonts w:ascii="Times New Roman" w:eastAsia="Times New Roman" w:hAnsi="Times New Roman" w:cs="Times New Roman"/>
          <w:sz w:val="24"/>
          <w:szCs w:val="24"/>
        </w:rPr>
        <w:t xml:space="preserve">[5] </w:t>
      </w:r>
      <w:r w:rsidRPr="004800AB">
        <w:rPr>
          <w:rFonts w:ascii="Times New Roman" w:eastAsia="Times New Roman" w:hAnsi="Times New Roman" w:cs="Times New Roman"/>
          <w:sz w:val="24"/>
          <w:szCs w:val="24"/>
        </w:rPr>
        <w:t xml:space="preserve">M. </w:t>
      </w:r>
      <w:proofErr w:type="spellStart"/>
      <w:r w:rsidRPr="004800AB">
        <w:rPr>
          <w:rFonts w:ascii="Times New Roman" w:eastAsia="Times New Roman" w:hAnsi="Times New Roman" w:cs="Times New Roman"/>
          <w:sz w:val="24"/>
          <w:szCs w:val="24"/>
        </w:rPr>
        <w:t>Conţ</w:t>
      </w:r>
      <w:proofErr w:type="spellEnd"/>
      <w:r w:rsidRPr="004800AB">
        <w:rPr>
          <w:rFonts w:ascii="Times New Roman" w:eastAsia="Times New Roman" w:hAnsi="Times New Roman" w:cs="Times New Roman"/>
          <w:sz w:val="24"/>
          <w:szCs w:val="24"/>
        </w:rPr>
        <w:t xml:space="preserve">, A. </w:t>
      </w:r>
      <w:proofErr w:type="spellStart"/>
      <w:r w:rsidRPr="004800AB">
        <w:rPr>
          <w:rFonts w:ascii="Times New Roman" w:eastAsia="Times New Roman" w:hAnsi="Times New Roman" w:cs="Times New Roman"/>
          <w:sz w:val="24"/>
          <w:szCs w:val="24"/>
        </w:rPr>
        <w:t>Ciupe</w:t>
      </w:r>
      <w:proofErr w:type="spellEnd"/>
      <w:r w:rsidRPr="004800AB">
        <w:rPr>
          <w:rFonts w:ascii="Times New Roman" w:eastAsia="Times New Roman" w:hAnsi="Times New Roman" w:cs="Times New Roman"/>
          <w:sz w:val="24"/>
          <w:szCs w:val="24"/>
        </w:rPr>
        <w:t xml:space="preserve">, B. Orza, I. </w:t>
      </w:r>
      <w:proofErr w:type="spellStart"/>
      <w:r w:rsidRPr="004800AB">
        <w:rPr>
          <w:rFonts w:ascii="Times New Roman" w:eastAsia="Times New Roman" w:hAnsi="Times New Roman" w:cs="Times New Roman"/>
          <w:sz w:val="24"/>
          <w:szCs w:val="24"/>
        </w:rPr>
        <w:t>Cohuţ</w:t>
      </w:r>
      <w:proofErr w:type="spellEnd"/>
      <w:r w:rsidRPr="004800AB">
        <w:rPr>
          <w:rFonts w:ascii="Times New Roman" w:eastAsia="Times New Roman" w:hAnsi="Times New Roman" w:cs="Times New Roman"/>
          <w:sz w:val="24"/>
          <w:szCs w:val="24"/>
        </w:rPr>
        <w:t xml:space="preserve"> and G. Niţu, "Career Counseling Chatbot using Microsoft Bot Frameworks1," 2022 IEEE Global Engineering Education Conference (EDUCON), Tunis, Tunisia, 2022, pp. 1387-1392, </w:t>
      </w:r>
      <w:proofErr w:type="spellStart"/>
      <w:r w:rsidRPr="004800AB">
        <w:rPr>
          <w:rFonts w:ascii="Times New Roman" w:eastAsia="Times New Roman" w:hAnsi="Times New Roman" w:cs="Times New Roman"/>
          <w:sz w:val="24"/>
          <w:szCs w:val="24"/>
        </w:rPr>
        <w:t>doi</w:t>
      </w:r>
      <w:proofErr w:type="spellEnd"/>
      <w:r w:rsidRPr="004800AB">
        <w:rPr>
          <w:rFonts w:ascii="Times New Roman" w:eastAsia="Times New Roman" w:hAnsi="Times New Roman" w:cs="Times New Roman"/>
          <w:sz w:val="24"/>
          <w:szCs w:val="24"/>
        </w:rPr>
        <w:t>: 10.1109/EDUCON52537.2022.9766485.</w:t>
      </w:r>
    </w:p>
    <w:p w14:paraId="55040147" w14:textId="77777777" w:rsidR="004800AB" w:rsidRPr="00E072BF" w:rsidRDefault="004800AB" w:rsidP="004800AB">
      <w:pPr>
        <w:jc w:val="both"/>
        <w:rPr>
          <w:rFonts w:ascii="Times New Roman" w:eastAsia="Times New Roman" w:hAnsi="Times New Roman" w:cs="Times New Roman"/>
          <w:sz w:val="24"/>
          <w:szCs w:val="24"/>
        </w:rPr>
      </w:pPr>
    </w:p>
    <w:p w14:paraId="15B1ED97" w14:textId="77777777" w:rsidR="004800AB" w:rsidRPr="00E072BF" w:rsidRDefault="004800AB" w:rsidP="004800AB">
      <w:pPr>
        <w:jc w:val="both"/>
        <w:rPr>
          <w:rFonts w:ascii="Times New Roman" w:eastAsia="Times New Roman" w:hAnsi="Times New Roman" w:cs="Times New Roman"/>
          <w:sz w:val="24"/>
          <w:szCs w:val="24"/>
        </w:rPr>
      </w:pPr>
      <w:r w:rsidRPr="00E072BF">
        <w:rPr>
          <w:rFonts w:ascii="Times New Roman" w:eastAsia="Times New Roman" w:hAnsi="Times New Roman" w:cs="Times New Roman"/>
          <w:sz w:val="24"/>
          <w:szCs w:val="24"/>
        </w:rPr>
        <w:t xml:space="preserve">[6] </w:t>
      </w:r>
      <w:r w:rsidRPr="004800AB">
        <w:rPr>
          <w:rFonts w:ascii="Times New Roman" w:eastAsia="Times New Roman" w:hAnsi="Times New Roman" w:cs="Times New Roman"/>
          <w:sz w:val="24"/>
          <w:szCs w:val="24"/>
        </w:rPr>
        <w:t xml:space="preserve">H. </w:t>
      </w:r>
      <w:proofErr w:type="spellStart"/>
      <w:r w:rsidRPr="004800AB">
        <w:rPr>
          <w:rFonts w:ascii="Times New Roman" w:eastAsia="Times New Roman" w:hAnsi="Times New Roman" w:cs="Times New Roman"/>
          <w:sz w:val="24"/>
          <w:szCs w:val="24"/>
        </w:rPr>
        <w:t>Bopage</w:t>
      </w:r>
      <w:proofErr w:type="spellEnd"/>
      <w:r w:rsidRPr="004800AB">
        <w:rPr>
          <w:rFonts w:ascii="Times New Roman" w:eastAsia="Times New Roman" w:hAnsi="Times New Roman" w:cs="Times New Roman"/>
          <w:sz w:val="24"/>
          <w:szCs w:val="24"/>
        </w:rPr>
        <w:t xml:space="preserve"> and C. Weerakoon, "Mind Relaxation Chatbot for University Students by Using Dense Neural Network," 2021 5th SLAAI International Conference on Artificial Intelligence (SLAAI-ICAI), Colombo, Sri Lanka, 2021, pp. 1-6, </w:t>
      </w:r>
      <w:proofErr w:type="spellStart"/>
      <w:r w:rsidRPr="004800AB">
        <w:rPr>
          <w:rFonts w:ascii="Times New Roman" w:eastAsia="Times New Roman" w:hAnsi="Times New Roman" w:cs="Times New Roman"/>
          <w:sz w:val="24"/>
          <w:szCs w:val="24"/>
        </w:rPr>
        <w:t>doi</w:t>
      </w:r>
      <w:proofErr w:type="spellEnd"/>
      <w:r w:rsidRPr="004800AB">
        <w:rPr>
          <w:rFonts w:ascii="Times New Roman" w:eastAsia="Times New Roman" w:hAnsi="Times New Roman" w:cs="Times New Roman"/>
          <w:sz w:val="24"/>
          <w:szCs w:val="24"/>
        </w:rPr>
        <w:t>: 10.1109/SLAAI-ICAI54477.2021.9664678.</w:t>
      </w:r>
    </w:p>
    <w:p w14:paraId="65F489CD" w14:textId="77777777" w:rsidR="004800AB" w:rsidRPr="00E072BF" w:rsidRDefault="004800AB" w:rsidP="004800AB">
      <w:pPr>
        <w:jc w:val="both"/>
        <w:rPr>
          <w:rFonts w:ascii="Times New Roman" w:eastAsia="Times New Roman" w:hAnsi="Times New Roman" w:cs="Times New Roman"/>
          <w:sz w:val="24"/>
          <w:szCs w:val="24"/>
        </w:rPr>
      </w:pPr>
    </w:p>
    <w:p w14:paraId="71577667" w14:textId="77777777" w:rsidR="004800AB" w:rsidRPr="00E072BF" w:rsidRDefault="004800AB" w:rsidP="004800AB">
      <w:pPr>
        <w:jc w:val="both"/>
        <w:rPr>
          <w:rFonts w:ascii="Times New Roman" w:eastAsia="Times New Roman" w:hAnsi="Times New Roman" w:cs="Times New Roman"/>
          <w:sz w:val="24"/>
          <w:szCs w:val="24"/>
        </w:rPr>
      </w:pPr>
      <w:r w:rsidRPr="00E072BF">
        <w:rPr>
          <w:rFonts w:ascii="Times New Roman" w:eastAsia="Times New Roman" w:hAnsi="Times New Roman" w:cs="Times New Roman"/>
          <w:sz w:val="24"/>
          <w:szCs w:val="24"/>
        </w:rPr>
        <w:t xml:space="preserve">[7] </w:t>
      </w:r>
      <w:r w:rsidRPr="004800AB">
        <w:rPr>
          <w:rFonts w:ascii="Times New Roman" w:eastAsia="Times New Roman" w:hAnsi="Times New Roman" w:cs="Times New Roman"/>
          <w:sz w:val="24"/>
          <w:szCs w:val="24"/>
        </w:rPr>
        <w:t xml:space="preserve">N. P. Krishnam, A. Bora, R. S. V. R. Swathi, A. Gehlot, V. </w:t>
      </w:r>
      <w:proofErr w:type="gramStart"/>
      <w:r w:rsidRPr="004800AB">
        <w:rPr>
          <w:rFonts w:ascii="Times New Roman" w:eastAsia="Times New Roman" w:hAnsi="Times New Roman" w:cs="Times New Roman"/>
          <w:sz w:val="24"/>
          <w:szCs w:val="24"/>
        </w:rPr>
        <w:t>Chandraprakash</w:t>
      </w:r>
      <w:proofErr w:type="gramEnd"/>
      <w:r w:rsidRPr="004800AB">
        <w:rPr>
          <w:rFonts w:ascii="Times New Roman" w:eastAsia="Times New Roman" w:hAnsi="Times New Roman" w:cs="Times New Roman"/>
          <w:sz w:val="24"/>
          <w:szCs w:val="24"/>
        </w:rPr>
        <w:t xml:space="preserve"> and T. Raghu, "AI-Driven Bilingual </w:t>
      </w:r>
      <w:proofErr w:type="spellStart"/>
      <w:r w:rsidRPr="004800AB">
        <w:rPr>
          <w:rFonts w:ascii="Times New Roman" w:eastAsia="Times New Roman" w:hAnsi="Times New Roman" w:cs="Times New Roman"/>
          <w:sz w:val="24"/>
          <w:szCs w:val="24"/>
        </w:rPr>
        <w:t>Talkbot</w:t>
      </w:r>
      <w:proofErr w:type="spellEnd"/>
      <w:r w:rsidRPr="004800AB">
        <w:rPr>
          <w:rFonts w:ascii="Times New Roman" w:eastAsia="Times New Roman" w:hAnsi="Times New Roman" w:cs="Times New Roman"/>
          <w:sz w:val="24"/>
          <w:szCs w:val="24"/>
        </w:rPr>
        <w:t xml:space="preserve"> for Academic Counselling," 2023 3rd International Conference on Advance Computing and Innovative Technologies in Engineering (ICACITE), Greater Noida, India, 2023, pp. 1986-1992, </w:t>
      </w:r>
      <w:proofErr w:type="spellStart"/>
      <w:r w:rsidRPr="004800AB">
        <w:rPr>
          <w:rFonts w:ascii="Times New Roman" w:eastAsia="Times New Roman" w:hAnsi="Times New Roman" w:cs="Times New Roman"/>
          <w:sz w:val="24"/>
          <w:szCs w:val="24"/>
        </w:rPr>
        <w:t>doi</w:t>
      </w:r>
      <w:proofErr w:type="spellEnd"/>
      <w:r w:rsidRPr="004800AB">
        <w:rPr>
          <w:rFonts w:ascii="Times New Roman" w:eastAsia="Times New Roman" w:hAnsi="Times New Roman" w:cs="Times New Roman"/>
          <w:sz w:val="24"/>
          <w:szCs w:val="24"/>
        </w:rPr>
        <w:t>: 10.1109/ICACITE57410.2023.10182802.</w:t>
      </w:r>
    </w:p>
    <w:p w14:paraId="43665410" w14:textId="77777777" w:rsidR="004800AB" w:rsidRPr="00E072BF" w:rsidRDefault="004800AB" w:rsidP="004800AB">
      <w:pPr>
        <w:jc w:val="both"/>
        <w:rPr>
          <w:rFonts w:ascii="Times New Roman" w:eastAsia="Times New Roman" w:hAnsi="Times New Roman" w:cs="Times New Roman"/>
          <w:sz w:val="24"/>
          <w:szCs w:val="24"/>
        </w:rPr>
      </w:pPr>
    </w:p>
    <w:p w14:paraId="47B3D363" w14:textId="77777777" w:rsidR="004800AB" w:rsidRDefault="004800AB" w:rsidP="004800AB">
      <w:pPr>
        <w:jc w:val="both"/>
        <w:rPr>
          <w:rFonts w:ascii="Times New Roman" w:eastAsia="Times New Roman" w:hAnsi="Times New Roman" w:cs="Times New Roman"/>
          <w:sz w:val="24"/>
          <w:szCs w:val="24"/>
        </w:rPr>
      </w:pPr>
      <w:r w:rsidRPr="00E072BF">
        <w:rPr>
          <w:rFonts w:ascii="Times New Roman" w:eastAsia="Times New Roman" w:hAnsi="Times New Roman" w:cs="Times New Roman"/>
          <w:sz w:val="24"/>
          <w:szCs w:val="24"/>
        </w:rPr>
        <w:t xml:space="preserve">[8] </w:t>
      </w:r>
      <w:r w:rsidRPr="004800AB">
        <w:rPr>
          <w:rFonts w:ascii="Times New Roman" w:eastAsia="Times New Roman" w:hAnsi="Times New Roman" w:cs="Times New Roman"/>
          <w:sz w:val="24"/>
          <w:szCs w:val="24"/>
        </w:rPr>
        <w:t xml:space="preserve">A. M. Nayar, Z. Attar, S. </w:t>
      </w:r>
      <w:proofErr w:type="spellStart"/>
      <w:r w:rsidRPr="004800AB">
        <w:rPr>
          <w:rFonts w:ascii="Times New Roman" w:eastAsia="Times New Roman" w:hAnsi="Times New Roman" w:cs="Times New Roman"/>
          <w:sz w:val="24"/>
          <w:szCs w:val="24"/>
        </w:rPr>
        <w:t>Kachwala</w:t>
      </w:r>
      <w:proofErr w:type="spellEnd"/>
      <w:r w:rsidRPr="004800AB">
        <w:rPr>
          <w:rFonts w:ascii="Times New Roman" w:eastAsia="Times New Roman" w:hAnsi="Times New Roman" w:cs="Times New Roman"/>
          <w:sz w:val="24"/>
          <w:szCs w:val="24"/>
        </w:rPr>
        <w:t xml:space="preserve">, T. Biswas and S. K. Wagh, "Dost-Mental Health Assistant Chatbot," 2022 5th International Conference on Advances in Science and Technology (ICAST), Mumbai, India, 2022, pp. 252-257, </w:t>
      </w:r>
      <w:proofErr w:type="spellStart"/>
      <w:r w:rsidRPr="004800AB">
        <w:rPr>
          <w:rFonts w:ascii="Times New Roman" w:eastAsia="Times New Roman" w:hAnsi="Times New Roman" w:cs="Times New Roman"/>
          <w:sz w:val="24"/>
          <w:szCs w:val="24"/>
        </w:rPr>
        <w:t>doi</w:t>
      </w:r>
      <w:proofErr w:type="spellEnd"/>
      <w:r w:rsidRPr="004800AB">
        <w:rPr>
          <w:rFonts w:ascii="Times New Roman" w:eastAsia="Times New Roman" w:hAnsi="Times New Roman" w:cs="Times New Roman"/>
          <w:sz w:val="24"/>
          <w:szCs w:val="24"/>
        </w:rPr>
        <w:t>: 10.1109/ICAST55766.2022.10039576.</w:t>
      </w:r>
    </w:p>
    <w:p w14:paraId="5D16F6A9" w14:textId="3A6675FB" w:rsidR="00633AF7" w:rsidRDefault="00633AF7" w:rsidP="004800AB">
      <w:pPr>
        <w:jc w:val="both"/>
        <w:rPr>
          <w:rFonts w:ascii="Times New Roman" w:eastAsia="Times New Roman" w:hAnsi="Times New Roman" w:cs="Times New Roman"/>
          <w:sz w:val="24"/>
          <w:szCs w:val="24"/>
        </w:rPr>
      </w:pPr>
    </w:p>
    <w:p w14:paraId="4364356A" w14:textId="47D00E43" w:rsidR="00633AF7" w:rsidRPr="00E072BF" w:rsidRDefault="00633AF7" w:rsidP="004800A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Pr="00633AF7">
        <w:t xml:space="preserve"> </w:t>
      </w:r>
      <w:r w:rsidRPr="00633AF7">
        <w:rPr>
          <w:rFonts w:ascii="Times New Roman" w:eastAsia="Times New Roman" w:hAnsi="Times New Roman" w:cs="Times New Roman"/>
          <w:sz w:val="24"/>
          <w:szCs w:val="24"/>
        </w:rPr>
        <w:t xml:space="preserve">Chris </w:t>
      </w:r>
      <w:proofErr w:type="spellStart"/>
      <w:r w:rsidRPr="00633AF7">
        <w:rPr>
          <w:rFonts w:ascii="Times New Roman" w:eastAsia="Times New Roman" w:hAnsi="Times New Roman" w:cs="Times New Roman"/>
          <w:sz w:val="24"/>
          <w:szCs w:val="24"/>
        </w:rPr>
        <w:t>Seferlis</w:t>
      </w:r>
      <w:proofErr w:type="spellEnd"/>
      <w:r w:rsidRPr="00633AF7">
        <w:rPr>
          <w:rFonts w:ascii="Times New Roman" w:eastAsia="Times New Roman" w:hAnsi="Times New Roman" w:cs="Times New Roman"/>
          <w:sz w:val="24"/>
          <w:szCs w:val="24"/>
        </w:rPr>
        <w:t xml:space="preserve">; Christopher Nellis; Andy Roberts, Practical Guide to Azure Cognitive Services: Leverage the power of Azure OpenAI to optimize operations, reduce costs, and deliver cutting-edge AI </w:t>
      </w:r>
      <w:proofErr w:type="gramStart"/>
      <w:r w:rsidRPr="00633AF7">
        <w:rPr>
          <w:rFonts w:ascii="Times New Roman" w:eastAsia="Times New Roman" w:hAnsi="Times New Roman" w:cs="Times New Roman"/>
          <w:sz w:val="24"/>
          <w:szCs w:val="24"/>
        </w:rPr>
        <w:t>solutions ,</w:t>
      </w:r>
      <w:proofErr w:type="gramEnd"/>
      <w:r w:rsidRPr="00633AF7">
        <w:rPr>
          <w:rFonts w:ascii="Times New Roman" w:eastAsia="Times New Roman" w:hAnsi="Times New Roman" w:cs="Times New Roman"/>
          <w:sz w:val="24"/>
          <w:szCs w:val="24"/>
        </w:rPr>
        <w:t xml:space="preserve"> </w:t>
      </w:r>
      <w:proofErr w:type="spellStart"/>
      <w:r w:rsidRPr="00633AF7">
        <w:rPr>
          <w:rFonts w:ascii="Times New Roman" w:eastAsia="Times New Roman" w:hAnsi="Times New Roman" w:cs="Times New Roman"/>
          <w:sz w:val="24"/>
          <w:szCs w:val="24"/>
        </w:rPr>
        <w:t>Packt</w:t>
      </w:r>
      <w:proofErr w:type="spellEnd"/>
      <w:r w:rsidRPr="00633AF7">
        <w:rPr>
          <w:rFonts w:ascii="Times New Roman" w:eastAsia="Times New Roman" w:hAnsi="Times New Roman" w:cs="Times New Roman"/>
          <w:sz w:val="24"/>
          <w:szCs w:val="24"/>
        </w:rPr>
        <w:t xml:space="preserve"> Publishing, 2023.</w:t>
      </w:r>
    </w:p>
    <w:p w14:paraId="3FEF0AE0" w14:textId="77777777" w:rsidR="00480804" w:rsidRDefault="00480804">
      <w:pPr>
        <w:jc w:val="both"/>
        <w:rPr>
          <w:rFonts w:ascii="Times New Roman" w:eastAsia="Times New Roman" w:hAnsi="Times New Roman" w:cs="Times New Roman"/>
          <w:sz w:val="24"/>
          <w:szCs w:val="24"/>
        </w:rPr>
      </w:pPr>
    </w:p>
    <w:p w14:paraId="4230E8EB" w14:textId="77777777" w:rsidR="005F00F6" w:rsidRDefault="005F00F6">
      <w:pPr>
        <w:jc w:val="both"/>
        <w:rPr>
          <w:rFonts w:ascii="Times New Roman" w:eastAsia="Times New Roman" w:hAnsi="Times New Roman" w:cs="Times New Roman"/>
          <w:sz w:val="24"/>
          <w:szCs w:val="24"/>
        </w:rPr>
      </w:pPr>
    </w:p>
    <w:p w14:paraId="469A6280" w14:textId="77777777" w:rsidR="005F00F6" w:rsidRPr="00E072BF" w:rsidRDefault="005F00F6">
      <w:pPr>
        <w:jc w:val="both"/>
        <w:rPr>
          <w:rFonts w:ascii="Times New Roman" w:eastAsia="Times New Roman" w:hAnsi="Times New Roman" w:cs="Times New Roman"/>
          <w:sz w:val="24"/>
          <w:szCs w:val="24"/>
        </w:rPr>
      </w:pPr>
    </w:p>
    <w:sectPr w:rsidR="005F00F6" w:rsidRPr="00E072B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D9948" w14:textId="77777777" w:rsidR="00F42826" w:rsidRDefault="00F42826">
      <w:pPr>
        <w:spacing w:line="240" w:lineRule="auto"/>
      </w:pPr>
      <w:r>
        <w:separator/>
      </w:r>
    </w:p>
  </w:endnote>
  <w:endnote w:type="continuationSeparator" w:id="0">
    <w:p w14:paraId="7CAB4DC2" w14:textId="77777777" w:rsidR="00F42826" w:rsidRDefault="00F428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60D32" w14:textId="77777777" w:rsidR="00F42826" w:rsidRDefault="00F42826">
      <w:r>
        <w:separator/>
      </w:r>
    </w:p>
  </w:footnote>
  <w:footnote w:type="continuationSeparator" w:id="0">
    <w:p w14:paraId="52ACF640" w14:textId="77777777" w:rsidR="00F42826" w:rsidRDefault="00F428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85940"/>
    <w:multiLevelType w:val="multilevel"/>
    <w:tmpl w:val="197859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15706F8"/>
    <w:multiLevelType w:val="hybridMultilevel"/>
    <w:tmpl w:val="3648B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0B04E1"/>
    <w:multiLevelType w:val="multilevel"/>
    <w:tmpl w:val="480B04E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4740152"/>
    <w:multiLevelType w:val="hybridMultilevel"/>
    <w:tmpl w:val="AFFE5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2799699">
    <w:abstractNumId w:val="2"/>
  </w:num>
  <w:num w:numId="2" w16cid:durableId="384764665">
    <w:abstractNumId w:val="0"/>
  </w:num>
  <w:num w:numId="3" w16cid:durableId="1723674278">
    <w:abstractNumId w:val="3"/>
  </w:num>
  <w:num w:numId="4" w16cid:durableId="1779132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4B3"/>
    <w:rsid w:val="00004EE5"/>
    <w:rsid w:val="00080614"/>
    <w:rsid w:val="000A39D4"/>
    <w:rsid w:val="0010379F"/>
    <w:rsid w:val="00144D44"/>
    <w:rsid w:val="001537DE"/>
    <w:rsid w:val="001544B3"/>
    <w:rsid w:val="00156CCE"/>
    <w:rsid w:val="0017249F"/>
    <w:rsid w:val="001A2993"/>
    <w:rsid w:val="001A321E"/>
    <w:rsid w:val="001D0D17"/>
    <w:rsid w:val="00207F58"/>
    <w:rsid w:val="00216760"/>
    <w:rsid w:val="00244F92"/>
    <w:rsid w:val="00254CE7"/>
    <w:rsid w:val="002576D2"/>
    <w:rsid w:val="00266B2B"/>
    <w:rsid w:val="00325ADF"/>
    <w:rsid w:val="00354BF8"/>
    <w:rsid w:val="00392AAF"/>
    <w:rsid w:val="003D1F14"/>
    <w:rsid w:val="003F669F"/>
    <w:rsid w:val="00417888"/>
    <w:rsid w:val="00420A38"/>
    <w:rsid w:val="00467558"/>
    <w:rsid w:val="00477C5E"/>
    <w:rsid w:val="004800AB"/>
    <w:rsid w:val="00480804"/>
    <w:rsid w:val="00480B97"/>
    <w:rsid w:val="004B4881"/>
    <w:rsid w:val="004F79D9"/>
    <w:rsid w:val="005257EF"/>
    <w:rsid w:val="005452E0"/>
    <w:rsid w:val="00557BF5"/>
    <w:rsid w:val="005C5A39"/>
    <w:rsid w:val="005F00F6"/>
    <w:rsid w:val="006011D8"/>
    <w:rsid w:val="00633AF7"/>
    <w:rsid w:val="006F60EE"/>
    <w:rsid w:val="007379EC"/>
    <w:rsid w:val="007652D2"/>
    <w:rsid w:val="007F0481"/>
    <w:rsid w:val="00821759"/>
    <w:rsid w:val="00847743"/>
    <w:rsid w:val="00877679"/>
    <w:rsid w:val="00902C30"/>
    <w:rsid w:val="0096776B"/>
    <w:rsid w:val="009739F2"/>
    <w:rsid w:val="00985595"/>
    <w:rsid w:val="00995293"/>
    <w:rsid w:val="009C6B53"/>
    <w:rsid w:val="009C7082"/>
    <w:rsid w:val="00A33B62"/>
    <w:rsid w:val="00A612FA"/>
    <w:rsid w:val="00A86022"/>
    <w:rsid w:val="00A9515C"/>
    <w:rsid w:val="00B00886"/>
    <w:rsid w:val="00B17B43"/>
    <w:rsid w:val="00B37A93"/>
    <w:rsid w:val="00B55840"/>
    <w:rsid w:val="00B7044A"/>
    <w:rsid w:val="00B81089"/>
    <w:rsid w:val="00BC1FCB"/>
    <w:rsid w:val="00C201AC"/>
    <w:rsid w:val="00C33CB5"/>
    <w:rsid w:val="00C675E4"/>
    <w:rsid w:val="00D0197F"/>
    <w:rsid w:val="00D12F88"/>
    <w:rsid w:val="00D367C0"/>
    <w:rsid w:val="00D55E67"/>
    <w:rsid w:val="00DB24C0"/>
    <w:rsid w:val="00DE2DCE"/>
    <w:rsid w:val="00E072BF"/>
    <w:rsid w:val="00E152D3"/>
    <w:rsid w:val="00E2043E"/>
    <w:rsid w:val="00E64BBA"/>
    <w:rsid w:val="00EA7F70"/>
    <w:rsid w:val="00EB6D00"/>
    <w:rsid w:val="00EC0271"/>
    <w:rsid w:val="00ED0180"/>
    <w:rsid w:val="00F07B6D"/>
    <w:rsid w:val="00F11924"/>
    <w:rsid w:val="00F34211"/>
    <w:rsid w:val="00F42826"/>
    <w:rsid w:val="00F55567"/>
    <w:rsid w:val="00F83400"/>
    <w:rsid w:val="00FF677F"/>
    <w:rsid w:val="71226F4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EAB5"/>
  <w15:docId w15:val="{A022C820-4E3F-435F-82BE-ABAABA961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widowControl w:val="0"/>
      <w:autoSpaceDE w:val="0"/>
      <w:autoSpaceDN w:val="0"/>
      <w:spacing w:line="240" w:lineRule="auto"/>
      <w:ind w:left="940"/>
    </w:pPr>
    <w:rPr>
      <w:rFonts w:ascii="Times New Roman" w:eastAsia="Times New Roman" w:hAnsi="Times New Roman" w:cs="Times New Roman"/>
      <w:lang w:val="en-US" w:eastAsia="en-US"/>
    </w:rPr>
  </w:style>
  <w:style w:type="paragraph" w:styleId="Header">
    <w:name w:val="header"/>
    <w:basedOn w:val="Normal"/>
    <w:link w:val="HeaderChar"/>
    <w:uiPriority w:val="99"/>
    <w:unhideWhenUsed/>
    <w:rsid w:val="00995293"/>
    <w:pPr>
      <w:tabs>
        <w:tab w:val="center" w:pos="4513"/>
        <w:tab w:val="right" w:pos="9026"/>
      </w:tabs>
      <w:spacing w:line="240" w:lineRule="auto"/>
    </w:pPr>
  </w:style>
  <w:style w:type="character" w:customStyle="1" w:styleId="HeaderChar">
    <w:name w:val="Header Char"/>
    <w:basedOn w:val="DefaultParagraphFont"/>
    <w:link w:val="Header"/>
    <w:uiPriority w:val="99"/>
    <w:rsid w:val="00995293"/>
    <w:rPr>
      <w:rFonts w:ascii="Arial" w:eastAsia="Arial" w:hAnsi="Arial" w:cs="Arial"/>
      <w:sz w:val="22"/>
      <w:szCs w:val="22"/>
      <w:lang w:val="en"/>
    </w:rPr>
  </w:style>
  <w:style w:type="paragraph" w:styleId="Footer">
    <w:name w:val="footer"/>
    <w:basedOn w:val="Normal"/>
    <w:link w:val="FooterChar"/>
    <w:uiPriority w:val="99"/>
    <w:unhideWhenUsed/>
    <w:rsid w:val="00995293"/>
    <w:pPr>
      <w:tabs>
        <w:tab w:val="center" w:pos="4513"/>
        <w:tab w:val="right" w:pos="9026"/>
      </w:tabs>
      <w:spacing w:line="240" w:lineRule="auto"/>
    </w:pPr>
  </w:style>
  <w:style w:type="character" w:customStyle="1" w:styleId="FooterChar">
    <w:name w:val="Footer Char"/>
    <w:basedOn w:val="DefaultParagraphFont"/>
    <w:link w:val="Footer"/>
    <w:uiPriority w:val="99"/>
    <w:rsid w:val="00995293"/>
    <w:rPr>
      <w:rFonts w:ascii="Arial" w:eastAsia="Arial" w:hAnsi="Arial" w:cs="Arial"/>
      <w:sz w:val="22"/>
      <w:szCs w:val="22"/>
      <w:lang w:val="en"/>
    </w:rPr>
  </w:style>
  <w:style w:type="character" w:styleId="Hyperlink">
    <w:name w:val="Hyperlink"/>
    <w:basedOn w:val="DefaultParagraphFont"/>
    <w:uiPriority w:val="99"/>
    <w:unhideWhenUsed/>
    <w:rsid w:val="005F00F6"/>
    <w:rPr>
      <w:color w:val="0000FF" w:themeColor="hyperlink"/>
      <w:u w:val="single"/>
    </w:rPr>
  </w:style>
  <w:style w:type="character" w:styleId="UnresolvedMention">
    <w:name w:val="Unresolved Mention"/>
    <w:basedOn w:val="DefaultParagraphFont"/>
    <w:uiPriority w:val="99"/>
    <w:semiHidden/>
    <w:unhideWhenUsed/>
    <w:rsid w:val="005F0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584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Without AI Chatbot</c:v>
                </c:pt>
              </c:strCache>
            </c:strRef>
          </c:tx>
          <c:spPr>
            <a:solidFill>
              <a:schemeClr val="accent1"/>
            </a:solidFill>
            <a:ln>
              <a:noFill/>
            </a:ln>
            <a:effectLst/>
          </c:spPr>
          <c:invertIfNegative val="0"/>
          <c:cat>
            <c:strRef>
              <c:f>Sheet1!$A$2:$A$5</c:f>
              <c:strCache>
                <c:ptCount val="4"/>
                <c:pt idx="0">
                  <c:v>Academic Guidance</c:v>
                </c:pt>
                <c:pt idx="1">
                  <c:v>Emotional Support</c:v>
                </c:pt>
                <c:pt idx="2">
                  <c:v>Career Counseling</c:v>
                </c:pt>
                <c:pt idx="3">
                  <c:v>General Queries</c:v>
                </c:pt>
              </c:strCache>
            </c:strRef>
          </c:cat>
          <c:val>
            <c:numRef>
              <c:f>Sheet1!$B$2:$B$5</c:f>
              <c:numCache>
                <c:formatCode>General</c:formatCode>
                <c:ptCount val="4"/>
                <c:pt idx="0">
                  <c:v>400</c:v>
                </c:pt>
                <c:pt idx="1">
                  <c:v>300</c:v>
                </c:pt>
                <c:pt idx="2">
                  <c:v>200</c:v>
                </c:pt>
                <c:pt idx="3">
                  <c:v>350</c:v>
                </c:pt>
              </c:numCache>
            </c:numRef>
          </c:val>
          <c:extLst>
            <c:ext xmlns:c16="http://schemas.microsoft.com/office/drawing/2014/chart" uri="{C3380CC4-5D6E-409C-BE32-E72D297353CC}">
              <c16:uniqueId val="{00000000-4B46-4F44-BB84-1C25A9B0A2A7}"/>
            </c:ext>
          </c:extLst>
        </c:ser>
        <c:ser>
          <c:idx val="1"/>
          <c:order val="1"/>
          <c:tx>
            <c:strRef>
              <c:f>Sheet1!$C$1</c:f>
              <c:strCache>
                <c:ptCount val="1"/>
                <c:pt idx="0">
                  <c:v>With AI Chatbot</c:v>
                </c:pt>
              </c:strCache>
            </c:strRef>
          </c:tx>
          <c:spPr>
            <a:solidFill>
              <a:schemeClr val="accent2"/>
            </a:solidFill>
            <a:ln>
              <a:noFill/>
            </a:ln>
            <a:effectLst/>
          </c:spPr>
          <c:invertIfNegative val="0"/>
          <c:cat>
            <c:strRef>
              <c:f>Sheet1!$A$2:$A$5</c:f>
              <c:strCache>
                <c:ptCount val="4"/>
                <c:pt idx="0">
                  <c:v>Academic Guidance</c:v>
                </c:pt>
                <c:pt idx="1">
                  <c:v>Emotional Support</c:v>
                </c:pt>
                <c:pt idx="2">
                  <c:v>Career Counseling</c:v>
                </c:pt>
                <c:pt idx="3">
                  <c:v>General Queries</c:v>
                </c:pt>
              </c:strCache>
            </c:strRef>
          </c:cat>
          <c:val>
            <c:numRef>
              <c:f>Sheet1!$C$2:$C$5</c:f>
              <c:numCache>
                <c:formatCode>General</c:formatCode>
                <c:ptCount val="4"/>
                <c:pt idx="0">
                  <c:v>700</c:v>
                </c:pt>
                <c:pt idx="1">
                  <c:v>600</c:v>
                </c:pt>
                <c:pt idx="2">
                  <c:v>500</c:v>
                </c:pt>
                <c:pt idx="3">
                  <c:v>700</c:v>
                </c:pt>
              </c:numCache>
            </c:numRef>
          </c:val>
          <c:extLst>
            <c:ext xmlns:c16="http://schemas.microsoft.com/office/drawing/2014/chart" uri="{C3380CC4-5D6E-409C-BE32-E72D297353CC}">
              <c16:uniqueId val="{00000001-4B46-4F44-BB84-1C25A9B0A2A7}"/>
            </c:ext>
          </c:extLst>
        </c:ser>
        <c:ser>
          <c:idx val="2"/>
          <c:order val="2"/>
          <c:tx>
            <c:strRef>
              <c:f>Sheet1!$D$1</c:f>
              <c:strCache>
                <c:ptCount val="1"/>
                <c:pt idx="0">
                  <c:v>Column1</c:v>
                </c:pt>
              </c:strCache>
            </c:strRef>
          </c:tx>
          <c:spPr>
            <a:solidFill>
              <a:schemeClr val="accent3"/>
            </a:solidFill>
            <a:ln>
              <a:noFill/>
            </a:ln>
            <a:effectLst/>
          </c:spPr>
          <c:invertIfNegative val="0"/>
          <c:cat>
            <c:strRef>
              <c:f>Sheet1!$A$2:$A$5</c:f>
              <c:strCache>
                <c:ptCount val="4"/>
                <c:pt idx="0">
                  <c:v>Academic Guidance</c:v>
                </c:pt>
                <c:pt idx="1">
                  <c:v>Emotional Support</c:v>
                </c:pt>
                <c:pt idx="2">
                  <c:v>Career Counseling</c:v>
                </c:pt>
                <c:pt idx="3">
                  <c:v>General Queries</c:v>
                </c:pt>
              </c:strCache>
            </c:strRef>
          </c:cat>
          <c:val>
            <c:numRef>
              <c:f>Sheet1!$D$2:$D$5</c:f>
              <c:numCache>
                <c:formatCode>General</c:formatCode>
                <c:ptCount val="4"/>
              </c:numCache>
            </c:numRef>
          </c:val>
          <c:extLst>
            <c:ext xmlns:c16="http://schemas.microsoft.com/office/drawing/2014/chart" uri="{C3380CC4-5D6E-409C-BE32-E72D297353CC}">
              <c16:uniqueId val="{00000002-4B46-4F44-BB84-1C25A9B0A2A7}"/>
            </c:ext>
          </c:extLst>
        </c:ser>
        <c:dLbls>
          <c:showLegendKey val="0"/>
          <c:showVal val="0"/>
          <c:showCatName val="0"/>
          <c:showSerName val="0"/>
          <c:showPercent val="0"/>
          <c:showBubbleSize val="0"/>
        </c:dLbls>
        <c:gapWidth val="219"/>
        <c:overlap val="-27"/>
        <c:axId val="1461423471"/>
        <c:axId val="1356597519"/>
      </c:barChart>
      <c:catAx>
        <c:axId val="1461423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6597519"/>
        <c:crosses val="autoZero"/>
        <c:auto val="1"/>
        <c:lblAlgn val="ctr"/>
        <c:lblOffset val="100"/>
        <c:noMultiLvlLbl val="0"/>
      </c:catAx>
      <c:valAx>
        <c:axId val="13565975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1423471"/>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10</Pages>
  <Words>2804</Words>
  <Characters>15984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Shantanu Sahay</dc:creator>
  <cp:lastModifiedBy>Priyanshu Maheshwari</cp:lastModifiedBy>
  <cp:revision>23</cp:revision>
  <cp:lastPrinted>2023-10-05T07:09:00Z</cp:lastPrinted>
  <dcterms:created xsi:type="dcterms:W3CDTF">2023-10-14T10:37:00Z</dcterms:created>
  <dcterms:modified xsi:type="dcterms:W3CDTF">2023-10-15T04:42:00Z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19FCCA4D5E6F4B0B8E59F0BF236E256A_13</vt:lpwstr>
  </property>
</Properties>
</file>