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86A5" w14:textId="5A292BBF" w:rsidR="00DD3E23" w:rsidRDefault="006941EA" w:rsidP="006941EA">
      <w:pPr>
        <w:spacing w:line="360" w:lineRule="auto"/>
        <w:rPr>
          <w:rFonts w:ascii="Times New Roman" w:eastAsia="Times New Roman" w:hAnsi="Times New Roman" w:cs="Times New Roman"/>
          <w:b/>
          <w:sz w:val="36"/>
          <w:szCs w:val="36"/>
        </w:rPr>
      </w:pPr>
      <w:bookmarkStart w:id="0" w:name="_Hlk121733152"/>
      <w:bookmarkEnd w:id="0"/>
      <w:r>
        <w:rPr>
          <w:rFonts w:ascii="Times New Roman" w:eastAsia="Times New Roman" w:hAnsi="Times New Roman" w:cs="Times New Roman"/>
          <w:b/>
          <w:noProof/>
          <w:sz w:val="28"/>
          <w:szCs w:val="28"/>
          <w:lang w:val="en-IN" w:eastAsia="en-IN"/>
        </w:rPr>
        <w:t xml:space="preserve"> </w:t>
      </w:r>
      <w:r>
        <w:rPr>
          <w:rFonts w:ascii="Times New Roman" w:eastAsia="Times New Roman" w:hAnsi="Times New Roman" w:cs="Times New Roman"/>
          <w:b/>
          <w:noProof/>
          <w:sz w:val="28"/>
          <w:szCs w:val="28"/>
          <w:lang w:val="en-IN" w:eastAsia="en-IN"/>
        </w:rPr>
        <w:drawing>
          <wp:inline distT="0" distB="0" distL="0" distR="0" wp14:anchorId="6EA22C32" wp14:editId="5E8659C5">
            <wp:extent cx="149352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188720"/>
                    </a:xfrm>
                    <a:prstGeom prst="rect">
                      <a:avLst/>
                    </a:prstGeom>
                    <a:noFill/>
                  </pic:spPr>
                </pic:pic>
              </a:graphicData>
            </a:graphic>
          </wp:inline>
        </w:drawing>
      </w:r>
      <w:r>
        <w:rPr>
          <w:noProof/>
        </w:rPr>
        <w:t xml:space="preserve">                                                                                          </w:t>
      </w:r>
      <w:r>
        <w:rPr>
          <w:noProof/>
        </w:rPr>
        <w:drawing>
          <wp:inline distT="0" distB="0" distL="0" distR="0" wp14:anchorId="4C1AF075" wp14:editId="265EBDB5">
            <wp:extent cx="1219200" cy="110023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1033" cy="1110913"/>
                    </a:xfrm>
                    <a:prstGeom prst="rect">
                      <a:avLst/>
                    </a:prstGeom>
                    <a:noFill/>
                    <a:ln>
                      <a:noFill/>
                    </a:ln>
                  </pic:spPr>
                </pic:pic>
              </a:graphicData>
            </a:graphic>
          </wp:inline>
        </w:drawing>
      </w:r>
    </w:p>
    <w:p w14:paraId="194251DF" w14:textId="566B1769" w:rsidR="006941EA" w:rsidRDefault="00D606BD" w:rsidP="00D606B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REVIEW REPORT</w:t>
      </w:r>
    </w:p>
    <w:p w14:paraId="62259ED6" w14:textId="4F5942C8" w:rsidR="006941EA" w:rsidRPr="006941EA" w:rsidRDefault="006941EA" w:rsidP="006941EA">
      <w:pPr>
        <w:spacing w:line="360" w:lineRule="auto"/>
        <w:jc w:val="center"/>
        <w:rPr>
          <w:rFonts w:ascii="Times New Roman" w:eastAsia="Times New Roman" w:hAnsi="Times New Roman" w:cs="Times New Roman"/>
          <w:b/>
          <w:sz w:val="28"/>
          <w:szCs w:val="28"/>
          <w:lang w:val="en-IN"/>
        </w:rPr>
      </w:pPr>
      <w:r w:rsidRPr="006941EA">
        <w:rPr>
          <w:rFonts w:ascii="Times New Roman" w:eastAsia="Times New Roman" w:hAnsi="Times New Roman" w:cs="Times New Roman"/>
          <w:b/>
          <w:sz w:val="28"/>
          <w:szCs w:val="28"/>
          <w:lang w:val="en-IN"/>
        </w:rPr>
        <w:t>VLSI IMPLEMENTATION IN HARDWARE SECURITY MODULE BASED ON AES ENCRYPTION METHOD</w:t>
      </w:r>
    </w:p>
    <w:p w14:paraId="38B4337E" w14:textId="6FE6955E" w:rsidR="000E4A90" w:rsidRDefault="00686D12" w:rsidP="006941E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941EA">
        <w:rPr>
          <w:rFonts w:ascii="Times New Roman" w:eastAsia="Times New Roman" w:hAnsi="Times New Roman" w:cs="Times New Roman"/>
          <w:b/>
          <w:sz w:val="28"/>
          <w:szCs w:val="28"/>
        </w:rPr>
        <w:t xml:space="preserve">                   </w:t>
      </w:r>
      <w:r w:rsidR="00D606BD" w:rsidRPr="00D606BD">
        <w:rPr>
          <w:rFonts w:eastAsia="Times New Roman"/>
          <w:b/>
          <w:bCs/>
          <w:sz w:val="28"/>
          <w:szCs w:val="28"/>
          <w:lang w:val="en-IN"/>
        </w:rPr>
        <w:t xml:space="preserve">20ECPJ701 </w:t>
      </w:r>
      <w:r w:rsidR="00D606BD">
        <w:rPr>
          <w:rFonts w:ascii="Times New Roman" w:eastAsia="Times New Roman" w:hAnsi="Times New Roman" w:cs="Times New Roman"/>
          <w:b/>
          <w:sz w:val="28"/>
          <w:szCs w:val="28"/>
        </w:rPr>
        <w:t>- PROJECT PHASE 1</w:t>
      </w:r>
    </w:p>
    <w:p w14:paraId="74284622" w14:textId="77777777" w:rsidR="0007453D" w:rsidRDefault="0007453D" w:rsidP="0007453D">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Submitted by </w:t>
      </w:r>
    </w:p>
    <w:p w14:paraId="48176CA1" w14:textId="481DF9D6"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AKASH</w:t>
      </w:r>
      <w:r w:rsidR="0005725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w:t>
      </w:r>
      <w:r w:rsidR="0007453D">
        <w:rPr>
          <w:rFonts w:ascii="Times New Roman" w:eastAsia="Times New Roman" w:hAnsi="Times New Roman" w:cs="Times New Roman"/>
          <w:b/>
          <w:sz w:val="32"/>
          <w:szCs w:val="32"/>
        </w:rPr>
        <w:t xml:space="preserve">   </w:t>
      </w:r>
      <w:r w:rsidR="0005725A">
        <w:rPr>
          <w:rFonts w:ascii="Times New Roman" w:eastAsia="Times New Roman" w:hAnsi="Times New Roman" w:cs="Times New Roman"/>
          <w:b/>
          <w:sz w:val="32"/>
          <w:szCs w:val="32"/>
        </w:rPr>
        <w:tab/>
      </w:r>
      <w:r w:rsidR="0005725A">
        <w:rPr>
          <w:rFonts w:ascii="Times New Roman" w:eastAsia="Times New Roman" w:hAnsi="Times New Roman" w:cs="Times New Roman"/>
          <w:b/>
          <w:sz w:val="32"/>
          <w:szCs w:val="32"/>
        </w:rPr>
        <w:tab/>
        <w:t xml:space="preserve">    </w:t>
      </w:r>
      <w:r w:rsidR="0007453D">
        <w:rPr>
          <w:rFonts w:ascii="Times New Roman" w:eastAsia="Times New Roman" w:hAnsi="Times New Roman" w:cs="Times New Roman"/>
          <w:b/>
          <w:sz w:val="32"/>
          <w:szCs w:val="32"/>
        </w:rPr>
        <w:t xml:space="preserve">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007</w:t>
      </w:r>
    </w:p>
    <w:p w14:paraId="45AF3414" w14:textId="3562AE79"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JAIGANESH</w:t>
      </w:r>
      <w:r w:rsidR="0007453D">
        <w:rPr>
          <w:rFonts w:ascii="Times New Roman" w:eastAsia="Times New Roman" w:hAnsi="Times New Roman" w:cs="Times New Roman"/>
          <w:b/>
          <w:sz w:val="32"/>
          <w:szCs w:val="32"/>
        </w:rPr>
        <w:t xml:space="preserve"> </w:t>
      </w:r>
      <w:r w:rsidR="00466C42">
        <w:rPr>
          <w:rFonts w:ascii="Times New Roman" w:eastAsia="Times New Roman" w:hAnsi="Times New Roman" w:cs="Times New Roman"/>
          <w:b/>
          <w:sz w:val="32"/>
          <w:szCs w:val="32"/>
        </w:rPr>
        <w:t>P</w:t>
      </w:r>
      <w:r w:rsidR="0007453D">
        <w:rPr>
          <w:rFonts w:ascii="Times New Roman" w:eastAsia="Times New Roman" w:hAnsi="Times New Roman" w:cs="Times New Roman"/>
          <w:b/>
          <w:sz w:val="32"/>
          <w:szCs w:val="32"/>
        </w:rPr>
        <w:t xml:space="preserve">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sidR="006941EA">
        <w:rPr>
          <w:rFonts w:ascii="Times New Roman" w:eastAsia="Times New Roman" w:hAnsi="Times New Roman" w:cs="Times New Roman"/>
          <w:b/>
          <w:sz w:val="32"/>
          <w:szCs w:val="32"/>
        </w:rPr>
        <w:t>053</w:t>
      </w:r>
    </w:p>
    <w:p w14:paraId="6D6DCA11" w14:textId="30BF71E9" w:rsidR="0007453D" w:rsidRDefault="007F077D" w:rsidP="0007453D">
      <w:pPr>
        <w:spacing w:line="36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MAHIZHAN</w:t>
      </w:r>
      <w:r w:rsidR="0007453D">
        <w:rPr>
          <w:rFonts w:ascii="Times New Roman" w:eastAsia="Times New Roman" w:hAnsi="Times New Roman" w:cs="Times New Roman"/>
          <w:b/>
          <w:sz w:val="32"/>
          <w:szCs w:val="32"/>
        </w:rPr>
        <w:t xml:space="preserve"> M                                    -         4125</w:t>
      </w:r>
      <w:r>
        <w:rPr>
          <w:rFonts w:ascii="Times New Roman" w:eastAsia="Times New Roman" w:hAnsi="Times New Roman" w:cs="Times New Roman"/>
          <w:b/>
          <w:sz w:val="32"/>
          <w:szCs w:val="32"/>
        </w:rPr>
        <w:t>20</w:t>
      </w:r>
      <w:r w:rsidR="0007453D">
        <w:rPr>
          <w:rFonts w:ascii="Times New Roman" w:eastAsia="Times New Roman" w:hAnsi="Times New Roman" w:cs="Times New Roman"/>
          <w:b/>
          <w:sz w:val="32"/>
          <w:szCs w:val="32"/>
        </w:rPr>
        <w:t>106</w:t>
      </w:r>
      <w:r>
        <w:rPr>
          <w:rFonts w:ascii="Times New Roman" w:eastAsia="Times New Roman" w:hAnsi="Times New Roman" w:cs="Times New Roman"/>
          <w:b/>
          <w:sz w:val="32"/>
          <w:szCs w:val="32"/>
        </w:rPr>
        <w:t>085</w:t>
      </w:r>
    </w:p>
    <w:p w14:paraId="27EDD01C" w14:textId="77777777" w:rsidR="00964F9A" w:rsidRDefault="00EB4B2C" w:rsidP="00EB4B2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w:t>
      </w:r>
      <w:r w:rsidR="00964F9A">
        <w:rPr>
          <w:rFonts w:ascii="Times New Roman" w:eastAsia="Times New Roman" w:hAnsi="Times New Roman" w:cs="Times New Roman"/>
          <w:b/>
          <w:i/>
          <w:sz w:val="28"/>
          <w:szCs w:val="28"/>
        </w:rPr>
        <w:t xml:space="preserve"> for the award of the degree</w:t>
      </w:r>
    </w:p>
    <w:p w14:paraId="6955853B" w14:textId="77777777" w:rsidR="00EB4B2C" w:rsidRDefault="00EB4B2C"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of </w:t>
      </w:r>
    </w:p>
    <w:p w14:paraId="10E51814"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BACHELOR OF ENGINEERING </w:t>
      </w:r>
    </w:p>
    <w:p w14:paraId="3FD98378" w14:textId="77777777" w:rsidR="00964F9A" w:rsidRDefault="00964F9A" w:rsidP="00964F9A">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w:t>
      </w:r>
    </w:p>
    <w:p w14:paraId="16956205" w14:textId="77777777" w:rsidR="0007453D" w:rsidRDefault="0007453D" w:rsidP="00B728D6">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ELECTRONICS AND</w:t>
      </w:r>
      <w:r w:rsidR="00EB4B2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COMMUNICATION ENGINEERING</w:t>
      </w:r>
    </w:p>
    <w:p w14:paraId="7BDE21F8" w14:textId="77777777" w:rsidR="0007453D" w:rsidRDefault="0007453D" w:rsidP="000745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SRI SAIRAM ENGINEERING COLLEGE (AUTONOMOUS),</w:t>
      </w:r>
    </w:p>
    <w:p w14:paraId="13CA243A" w14:textId="77777777" w:rsidR="00A141A5" w:rsidRDefault="0007453D" w:rsidP="0007453D">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SAI LEO NAGAR, CHENNAI-44</w:t>
      </w:r>
    </w:p>
    <w:p w14:paraId="4CDC85BC" w14:textId="77777777" w:rsidR="0007453D" w:rsidRDefault="0007453D" w:rsidP="0007453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ANNA UNIVERSITY: CHENNAI 600 025</w:t>
      </w:r>
    </w:p>
    <w:p w14:paraId="43034DC5" w14:textId="52F76F2D" w:rsidR="0007453D" w:rsidRDefault="00D606BD" w:rsidP="0007453D">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8"/>
          <w:szCs w:val="28"/>
        </w:rPr>
        <w:t>SEPTEMBER -</w:t>
      </w:r>
      <w:r w:rsidR="0007453D">
        <w:rPr>
          <w:rFonts w:ascii="Times New Roman" w:eastAsia="Times New Roman" w:hAnsi="Times New Roman" w:cs="Times New Roman"/>
          <w:b/>
          <w:sz w:val="28"/>
          <w:szCs w:val="28"/>
        </w:rPr>
        <w:t xml:space="preserve"> 202</w:t>
      </w:r>
      <w:r w:rsidR="00945535">
        <w:rPr>
          <w:rFonts w:ascii="Times New Roman" w:eastAsia="Times New Roman" w:hAnsi="Times New Roman" w:cs="Times New Roman"/>
          <w:b/>
          <w:sz w:val="28"/>
          <w:szCs w:val="28"/>
        </w:rPr>
        <w:t>3</w:t>
      </w:r>
    </w:p>
    <w:p w14:paraId="27443953" w14:textId="5D071FDA" w:rsidR="000A4A17" w:rsidRDefault="0007453D" w:rsidP="00250E1C">
      <w:pPr>
        <w:spacing w:line="360" w:lineRule="auto"/>
        <w:jc w:val="center"/>
        <w:rPr>
          <w:rFonts w:ascii="Times New Roman" w:eastAsia="Times New Roman" w:hAnsi="Times New Roman" w:cs="Times New Roman"/>
          <w:b/>
          <w:sz w:val="28"/>
          <w:szCs w:val="28"/>
        </w:rPr>
      </w:pPr>
      <w:bookmarkStart w:id="1" w:name="_heading=h.440poo6hh9ez" w:colFirst="0" w:colLast="0"/>
      <w:bookmarkEnd w:id="1"/>
      <w:r>
        <w:rPr>
          <w:rFonts w:ascii="Times New Roman" w:eastAsia="Times New Roman" w:hAnsi="Times New Roman" w:cs="Times New Roman"/>
          <w:b/>
          <w:sz w:val="28"/>
          <w:szCs w:val="28"/>
        </w:rPr>
        <w:lastRenderedPageBreak/>
        <w:t>ABSTRACT</w:t>
      </w:r>
    </w:p>
    <w:p w14:paraId="08A234CF" w14:textId="51D093D5" w:rsidR="00A61EFE" w:rsidRPr="00A61EFE" w:rsidRDefault="00ED00D4" w:rsidP="00A61EFE">
      <w:pPr>
        <w:pStyle w:val="NormalWeb"/>
        <w:spacing w:before="0" w:beforeAutospacing="0" w:after="0" w:afterAutospacing="0"/>
        <w:ind w:left="12" w:firstLine="708"/>
        <w:jc w:val="both"/>
        <w:rPr>
          <w:sz w:val="28"/>
          <w:szCs w:val="28"/>
        </w:rPr>
      </w:pPr>
      <w:r w:rsidRPr="00B5638D">
        <w:rPr>
          <w:sz w:val="28"/>
          <w:szCs w:val="28"/>
        </w:rPr>
        <w:t xml:space="preserve">Cryptography is very important now-a-days for data security and integrity as the ecommerce and internet applications has increased. But, it has least importance in many cases because of extra memory and other requirements needed for the implementation. The main aim of this work is to implement Advanced Encryption Standard (AES) Encryption using Verilog. To protect data like electronics, cryptographic algorithms are used. Each round of encryption associated with delay can be reduced by AES parallel design. This work proposes a low power and high throughput implementation of AES algorithm using key expansion approach. </w:t>
      </w:r>
      <w:r w:rsidR="00DE4DA7">
        <w:rPr>
          <w:sz w:val="28"/>
          <w:szCs w:val="28"/>
        </w:rPr>
        <w:t>This</w:t>
      </w:r>
      <w:r w:rsidRPr="00B5638D">
        <w:rPr>
          <w:sz w:val="28"/>
          <w:szCs w:val="28"/>
        </w:rPr>
        <w:t xml:space="preserve"> </w:t>
      </w:r>
      <w:r w:rsidR="00A61EFE" w:rsidRPr="00B5638D">
        <w:rPr>
          <w:sz w:val="28"/>
          <w:szCs w:val="28"/>
        </w:rPr>
        <w:t>minimizes the power consumption and critical path delay using the proposed high-performance architecture.</w:t>
      </w:r>
      <w:r w:rsidR="00A61EFE" w:rsidRPr="00B5638D">
        <w:rPr>
          <w:rFonts w:eastAsia="Arial"/>
          <w:sz w:val="28"/>
          <w:szCs w:val="28"/>
          <w:lang w:val="en-US"/>
        </w:rPr>
        <w:t xml:space="preserve"> The fundamental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most recent developments in cryptography technology will be applied in the hardware security module. by simultaneously writing a lot of HDL modules. The main objective is to send and receive data securely without allowing data to be hacked, as well as to improve the performance of a specific parameter.</w:t>
      </w:r>
      <w:r w:rsidR="00A61EFE" w:rsidRPr="00B5638D">
        <w:rPr>
          <w:rFonts w:eastAsiaTheme="minorHAnsi"/>
          <w:sz w:val="28"/>
          <w:szCs w:val="28"/>
          <w:lang w:val="en-US" w:eastAsia="en-US"/>
        </w:rPr>
        <w:t xml:space="preserve"> It is interesting to note that any encryption algorithm works in a digital environment and all the blocks in the system will handle digital data</w:t>
      </w:r>
      <w:r w:rsidR="00A61EFE">
        <w:rPr>
          <w:rFonts w:eastAsiaTheme="minorHAnsi"/>
          <w:sz w:val="28"/>
          <w:szCs w:val="28"/>
          <w:lang w:val="en-US" w:eastAsia="en-US"/>
        </w:rPr>
        <w:t xml:space="preserve"> in security.</w:t>
      </w:r>
    </w:p>
    <w:p w14:paraId="1B14D0FD" w14:textId="77777777" w:rsidR="00A61EFE" w:rsidRDefault="00A61EFE" w:rsidP="00DE4DA7">
      <w:pPr>
        <w:pStyle w:val="NormalWeb"/>
        <w:spacing w:before="0" w:beforeAutospacing="0" w:after="0" w:afterAutospacing="0"/>
        <w:ind w:left="12" w:firstLine="708"/>
        <w:jc w:val="both"/>
        <w:rPr>
          <w:sz w:val="28"/>
          <w:szCs w:val="28"/>
        </w:rPr>
      </w:pPr>
    </w:p>
    <w:p w14:paraId="6D2CE6AC" w14:textId="77777777" w:rsidR="00945535" w:rsidRDefault="00945535">
      <w:pPr>
        <w:rPr>
          <w:rFonts w:ascii="Times New Roman" w:eastAsia="Times New Roman" w:hAnsi="Times New Roman" w:cs="Times New Roman"/>
          <w:sz w:val="28"/>
          <w:szCs w:val="28"/>
          <w:lang w:val="en-IN" w:eastAsia="en-IN"/>
        </w:rPr>
      </w:pPr>
      <w:r>
        <w:rPr>
          <w:sz w:val="28"/>
          <w:szCs w:val="28"/>
        </w:rPr>
        <w:br w:type="page"/>
      </w:r>
    </w:p>
    <w:p w14:paraId="20140996" w14:textId="77777777" w:rsidR="00945535" w:rsidRPr="00D606BD" w:rsidRDefault="00945535" w:rsidP="00945535">
      <w:pPr>
        <w:spacing w:before="79"/>
        <w:ind w:left="1747" w:right="1726"/>
        <w:jc w:val="center"/>
        <w:rPr>
          <w:rFonts w:ascii="Times New Roman" w:hAnsi="Times New Roman" w:cs="Times New Roman"/>
          <w:b/>
          <w:bCs/>
          <w:sz w:val="28"/>
          <w:szCs w:val="28"/>
        </w:rPr>
      </w:pPr>
      <w:r w:rsidRPr="00D606BD">
        <w:rPr>
          <w:rFonts w:ascii="Times New Roman" w:hAnsi="Times New Roman" w:cs="Times New Roman"/>
          <w:b/>
          <w:bCs/>
          <w:sz w:val="28"/>
          <w:szCs w:val="28"/>
        </w:rPr>
        <w:lastRenderedPageBreak/>
        <w:t>JUSTIFICATION</w:t>
      </w:r>
      <w:r w:rsidRPr="00D606BD">
        <w:rPr>
          <w:rFonts w:ascii="Times New Roman" w:hAnsi="Times New Roman" w:cs="Times New Roman"/>
          <w:b/>
          <w:bCs/>
          <w:spacing w:val="-3"/>
          <w:sz w:val="28"/>
          <w:szCs w:val="28"/>
        </w:rPr>
        <w:t xml:space="preserve"> </w:t>
      </w:r>
      <w:r w:rsidRPr="00D606BD">
        <w:rPr>
          <w:rFonts w:ascii="Times New Roman" w:hAnsi="Times New Roman" w:cs="Times New Roman"/>
          <w:b/>
          <w:bCs/>
          <w:sz w:val="28"/>
          <w:szCs w:val="28"/>
        </w:rPr>
        <w:t>FOR</w:t>
      </w:r>
      <w:r w:rsidRPr="00D606BD">
        <w:rPr>
          <w:rFonts w:ascii="Times New Roman" w:hAnsi="Times New Roman" w:cs="Times New Roman"/>
          <w:b/>
          <w:bCs/>
          <w:spacing w:val="-2"/>
          <w:sz w:val="28"/>
          <w:szCs w:val="28"/>
        </w:rPr>
        <w:t xml:space="preserve"> </w:t>
      </w:r>
      <w:r w:rsidRPr="00D606BD">
        <w:rPr>
          <w:rFonts w:ascii="Times New Roman" w:hAnsi="Times New Roman" w:cs="Times New Roman"/>
          <w:b/>
          <w:bCs/>
          <w:sz w:val="28"/>
          <w:szCs w:val="28"/>
        </w:rPr>
        <w:t>SDG</w:t>
      </w:r>
      <w:r w:rsidRPr="00D606BD">
        <w:rPr>
          <w:rFonts w:ascii="Times New Roman" w:hAnsi="Times New Roman" w:cs="Times New Roman"/>
          <w:b/>
          <w:bCs/>
          <w:spacing w:val="-5"/>
          <w:sz w:val="28"/>
          <w:szCs w:val="28"/>
        </w:rPr>
        <w:t xml:space="preserve"> </w:t>
      </w:r>
      <w:r w:rsidRPr="00D606BD">
        <w:rPr>
          <w:rFonts w:ascii="Times New Roman" w:hAnsi="Times New Roman" w:cs="Times New Roman"/>
          <w:b/>
          <w:bCs/>
          <w:sz w:val="28"/>
          <w:szCs w:val="28"/>
        </w:rPr>
        <w:t>&amp;</w:t>
      </w:r>
      <w:r w:rsidRPr="00D606BD">
        <w:rPr>
          <w:rFonts w:ascii="Times New Roman" w:hAnsi="Times New Roman" w:cs="Times New Roman"/>
          <w:b/>
          <w:bCs/>
          <w:spacing w:val="-2"/>
          <w:sz w:val="28"/>
          <w:szCs w:val="28"/>
        </w:rPr>
        <w:t xml:space="preserve"> </w:t>
      </w:r>
      <w:r w:rsidRPr="00D606BD">
        <w:rPr>
          <w:rFonts w:ascii="Times New Roman" w:hAnsi="Times New Roman" w:cs="Times New Roman"/>
          <w:b/>
          <w:bCs/>
          <w:sz w:val="28"/>
          <w:szCs w:val="28"/>
        </w:rPr>
        <w:t>SAP</w:t>
      </w:r>
    </w:p>
    <w:p w14:paraId="3BC0700C" w14:textId="77777777" w:rsidR="00945535" w:rsidRPr="00D606BD" w:rsidRDefault="00945535" w:rsidP="00945535">
      <w:pPr>
        <w:pStyle w:val="BodyText"/>
        <w:spacing w:before="9"/>
        <w:rPr>
          <w:rFonts w:ascii="Times New Roman" w:hAnsi="Times New Roman" w:cs="Times New Roman"/>
          <w:b/>
          <w:bCs/>
        </w:rPr>
      </w:pPr>
    </w:p>
    <w:p w14:paraId="60974ACF" w14:textId="06F1D278" w:rsidR="00945535" w:rsidRPr="00D606BD" w:rsidRDefault="00945535" w:rsidP="00945535">
      <w:pPr>
        <w:pStyle w:val="Heading2"/>
        <w:spacing w:before="99"/>
        <w:rPr>
          <w:rFonts w:ascii="Times New Roman" w:hAnsi="Times New Roman" w:cs="Times New Roman"/>
          <w:bCs/>
          <w:sz w:val="28"/>
          <w:szCs w:val="28"/>
        </w:rPr>
      </w:pPr>
      <w:r w:rsidRPr="00D606BD">
        <w:rPr>
          <w:rFonts w:ascii="Times New Roman" w:hAnsi="Times New Roman" w:cs="Times New Roman"/>
          <w:bCs/>
          <w:sz w:val="28"/>
          <w:szCs w:val="28"/>
        </w:rPr>
        <w:t>SDG</w:t>
      </w:r>
      <w:r w:rsidRPr="00D606BD">
        <w:rPr>
          <w:rFonts w:ascii="Times New Roman" w:hAnsi="Times New Roman" w:cs="Times New Roman"/>
          <w:bCs/>
          <w:spacing w:val="-9"/>
          <w:sz w:val="28"/>
          <w:szCs w:val="28"/>
        </w:rPr>
        <w:t xml:space="preserve"> </w:t>
      </w:r>
      <w:r w:rsidR="00D606BD" w:rsidRPr="00D606BD">
        <w:rPr>
          <w:rFonts w:ascii="Times New Roman" w:hAnsi="Times New Roman" w:cs="Times New Roman"/>
          <w:bCs/>
          <w:sz w:val="28"/>
          <w:szCs w:val="28"/>
        </w:rPr>
        <w:t>No</w:t>
      </w:r>
      <w:r w:rsidR="00D606BD" w:rsidRPr="00D606BD">
        <w:rPr>
          <w:rFonts w:ascii="Times New Roman" w:hAnsi="Times New Roman" w:cs="Times New Roman"/>
          <w:bCs/>
          <w:spacing w:val="-3"/>
          <w:sz w:val="28"/>
          <w:szCs w:val="28"/>
        </w:rPr>
        <w:t>:</w:t>
      </w:r>
      <w:r w:rsidR="00A61EFE" w:rsidRPr="00D606BD">
        <w:rPr>
          <w:rFonts w:ascii="Times New Roman" w:hAnsi="Times New Roman" w:cs="Times New Roman"/>
          <w:bCs/>
          <w:sz w:val="28"/>
          <w:szCs w:val="28"/>
        </w:rPr>
        <w:t xml:space="preserve"> 9</w:t>
      </w:r>
    </w:p>
    <w:p w14:paraId="44D40673" w14:textId="500F5A67" w:rsidR="00D606BD" w:rsidRPr="00D606BD" w:rsidRDefault="00D606BD" w:rsidP="00D606BD">
      <w:pPr>
        <w:rPr>
          <w:rFonts w:ascii="Times New Roman" w:hAnsi="Times New Roman" w:cs="Times New Roman"/>
          <w:sz w:val="28"/>
          <w:szCs w:val="28"/>
        </w:rPr>
      </w:pPr>
      <w:r w:rsidRPr="00D606BD">
        <w:rPr>
          <w:rFonts w:ascii="Times New Roman" w:hAnsi="Times New Roman" w:cs="Times New Roman"/>
          <w:sz w:val="28"/>
          <w:szCs w:val="28"/>
        </w:rPr>
        <w:t>:   Industry, Innovation and Infrastructure</w:t>
      </w:r>
      <w:r w:rsidRPr="00D606BD">
        <w:rPr>
          <w:rFonts w:ascii="Times New Roman" w:hAnsi="Times New Roman" w:cs="Times New Roman"/>
          <w:noProof/>
          <w:sz w:val="28"/>
          <w:szCs w:val="28"/>
        </w:rPr>
        <w:t xml:space="preserve"> </w:t>
      </w:r>
    </w:p>
    <w:p w14:paraId="271DC7DC" w14:textId="0AD44BE8" w:rsidR="00945535" w:rsidRPr="00D606BD" w:rsidRDefault="00D606BD" w:rsidP="00945535">
      <w:pPr>
        <w:pStyle w:val="BodyText"/>
        <w:rPr>
          <w:rFonts w:ascii="Times New Roman" w:hAnsi="Times New Roman" w:cs="Times New Roman"/>
          <w:b/>
          <w:bCs/>
        </w:rPr>
      </w:pPr>
      <w:r w:rsidRPr="00D606BD">
        <w:rPr>
          <w:rFonts w:ascii="Times New Roman" w:hAnsi="Times New Roman" w:cs="Times New Roman"/>
          <w:noProof/>
        </w:rPr>
        <w:drawing>
          <wp:inline distT="0" distB="0" distL="0" distR="0" wp14:anchorId="0D70BC01" wp14:editId="2D620214">
            <wp:extent cx="3629025" cy="2733675"/>
            <wp:effectExtent l="0" t="0" r="9525" b="9525"/>
            <wp:docPr id="1825855958" name="Picture 1825855958">
              <a:extLst xmlns:a="http://schemas.openxmlformats.org/drawingml/2006/main">
                <a:ext uri="{FF2B5EF4-FFF2-40B4-BE49-F238E27FC236}">
                  <a16:creationId xmlns:a16="http://schemas.microsoft.com/office/drawing/2014/main" id="{EE97508F-CEC5-54E1-B6A5-505DEFBAB6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97508F-CEC5-54E1-B6A5-505DEFBAB66E}"/>
                        </a:ext>
                      </a:extLst>
                    </pic:cNvPr>
                    <pic:cNvPicPr>
                      <a:picLocks noChangeAspect="1"/>
                    </pic:cNvPicPr>
                  </pic:nvPicPr>
                  <pic:blipFill>
                    <a:blip r:embed="rId10"/>
                    <a:stretch>
                      <a:fillRect/>
                    </a:stretch>
                  </pic:blipFill>
                  <pic:spPr>
                    <a:xfrm>
                      <a:off x="0" y="0"/>
                      <a:ext cx="3629025" cy="2733675"/>
                    </a:xfrm>
                    <a:prstGeom prst="rect">
                      <a:avLst/>
                    </a:prstGeom>
                  </pic:spPr>
                </pic:pic>
              </a:graphicData>
            </a:graphic>
          </wp:inline>
        </w:drawing>
      </w:r>
    </w:p>
    <w:p w14:paraId="3C890289" w14:textId="77777777" w:rsidR="00945535" w:rsidRPr="00D606BD" w:rsidRDefault="00945535" w:rsidP="00945535">
      <w:pPr>
        <w:pStyle w:val="BodyText"/>
        <w:rPr>
          <w:rFonts w:ascii="Times New Roman" w:hAnsi="Times New Roman" w:cs="Times New Roman"/>
          <w:b/>
          <w:bCs/>
        </w:rPr>
      </w:pPr>
    </w:p>
    <w:p w14:paraId="6F3323C6" w14:textId="77777777" w:rsidR="00945535" w:rsidRPr="00D606BD" w:rsidRDefault="00945535" w:rsidP="00945535">
      <w:pPr>
        <w:pStyle w:val="BodyText"/>
        <w:rPr>
          <w:rFonts w:ascii="Times New Roman" w:hAnsi="Times New Roman" w:cs="Times New Roman"/>
          <w:b/>
          <w:bCs/>
        </w:rPr>
      </w:pPr>
    </w:p>
    <w:p w14:paraId="17F05340" w14:textId="77777777" w:rsidR="00945535" w:rsidRPr="00D606BD" w:rsidRDefault="00945535" w:rsidP="00945535">
      <w:pPr>
        <w:pStyle w:val="BodyText"/>
        <w:rPr>
          <w:rFonts w:ascii="Times New Roman" w:hAnsi="Times New Roman" w:cs="Times New Roman"/>
          <w:b/>
          <w:bCs/>
        </w:rPr>
      </w:pPr>
    </w:p>
    <w:p w14:paraId="139DBDDF" w14:textId="5725B2A4" w:rsidR="00945535" w:rsidRPr="00D606BD" w:rsidRDefault="00945535" w:rsidP="00945535">
      <w:pPr>
        <w:spacing w:before="192"/>
        <w:ind w:left="100"/>
        <w:rPr>
          <w:rFonts w:ascii="Times New Roman" w:hAnsi="Times New Roman" w:cs="Times New Roman"/>
          <w:b/>
          <w:bCs/>
          <w:sz w:val="28"/>
          <w:szCs w:val="28"/>
        </w:rPr>
      </w:pPr>
      <w:r w:rsidRPr="00D606BD">
        <w:rPr>
          <w:rFonts w:ascii="Times New Roman" w:hAnsi="Times New Roman" w:cs="Times New Roman"/>
          <w:b/>
          <w:bCs/>
          <w:sz w:val="28"/>
          <w:szCs w:val="28"/>
        </w:rPr>
        <w:t>SAP</w:t>
      </w:r>
      <w:r w:rsidRPr="00D606BD">
        <w:rPr>
          <w:rFonts w:ascii="Times New Roman" w:hAnsi="Times New Roman" w:cs="Times New Roman"/>
          <w:b/>
          <w:bCs/>
          <w:spacing w:val="-5"/>
          <w:sz w:val="28"/>
          <w:szCs w:val="28"/>
        </w:rPr>
        <w:t xml:space="preserve"> </w:t>
      </w:r>
      <w:r w:rsidR="00C24A89" w:rsidRPr="00D606BD">
        <w:rPr>
          <w:rFonts w:ascii="Times New Roman" w:hAnsi="Times New Roman" w:cs="Times New Roman"/>
          <w:b/>
          <w:bCs/>
          <w:sz w:val="28"/>
          <w:szCs w:val="28"/>
        </w:rPr>
        <w:t>No</w:t>
      </w:r>
      <w:r w:rsidR="00C24A89" w:rsidRPr="00D606BD">
        <w:rPr>
          <w:rFonts w:ascii="Times New Roman" w:hAnsi="Times New Roman" w:cs="Times New Roman"/>
          <w:b/>
          <w:bCs/>
          <w:spacing w:val="-7"/>
          <w:sz w:val="28"/>
          <w:szCs w:val="28"/>
        </w:rPr>
        <w:t>:</w:t>
      </w:r>
      <w:r w:rsidR="00A61EFE" w:rsidRPr="00D606BD">
        <w:rPr>
          <w:rFonts w:ascii="Times New Roman" w:hAnsi="Times New Roman" w:cs="Times New Roman"/>
          <w:sz w:val="28"/>
          <w:szCs w:val="28"/>
        </w:rPr>
        <w:t xml:space="preserve"> </w:t>
      </w:r>
      <w:r w:rsidR="00A61EFE" w:rsidRPr="00D606BD">
        <w:rPr>
          <w:rFonts w:ascii="Times New Roman" w:hAnsi="Times New Roman" w:cs="Times New Roman"/>
          <w:b/>
          <w:bCs/>
          <w:sz w:val="28"/>
          <w:szCs w:val="28"/>
        </w:rPr>
        <w:t>SAP090C</w:t>
      </w:r>
    </w:p>
    <w:p w14:paraId="2E4D6B3F" w14:textId="1A19E6D5" w:rsidR="00D606BD" w:rsidRPr="00D606BD" w:rsidRDefault="00D606BD" w:rsidP="00D606BD">
      <w:pPr>
        <w:spacing w:before="192"/>
        <w:ind w:left="100"/>
        <w:jc w:val="both"/>
        <w:rPr>
          <w:rFonts w:ascii="Times New Roman" w:hAnsi="Times New Roman" w:cs="Times New Roman"/>
          <w:sz w:val="28"/>
          <w:szCs w:val="28"/>
        </w:rPr>
      </w:pPr>
      <w:r w:rsidRPr="00D606BD">
        <w:rPr>
          <w:rFonts w:ascii="Times New Roman" w:hAnsi="Times New Roman" w:cs="Times New Roman"/>
          <w:sz w:val="28"/>
          <w:szCs w:val="28"/>
        </w:rPr>
        <w:t>9 Support domestic technology development, research and innovation in developing countries, including by ensuring a conducive policy environment for, inter alia, industrial diversification and value addition to commodities.</w:t>
      </w:r>
    </w:p>
    <w:p w14:paraId="2FDB41C5" w14:textId="77777777" w:rsidR="00945535" w:rsidRDefault="00945535" w:rsidP="00DE4DA7">
      <w:pPr>
        <w:pStyle w:val="NormalWeb"/>
        <w:spacing w:before="0" w:beforeAutospacing="0" w:after="0" w:afterAutospacing="0"/>
        <w:ind w:left="12" w:firstLine="708"/>
        <w:jc w:val="both"/>
        <w:rPr>
          <w:sz w:val="28"/>
          <w:szCs w:val="28"/>
        </w:rPr>
      </w:pPr>
    </w:p>
    <w:p w14:paraId="4FF15354" w14:textId="6F976260" w:rsidR="002E4E67" w:rsidRDefault="00D606BD" w:rsidP="00D606BD">
      <w:pPr>
        <w:rPr>
          <w:sz w:val="28"/>
          <w:szCs w:val="28"/>
        </w:rPr>
      </w:pPr>
      <w:r w:rsidRPr="00D606BD">
        <w:rPr>
          <w:noProof/>
          <w:sz w:val="28"/>
          <w:szCs w:val="28"/>
        </w:rPr>
        <w:drawing>
          <wp:inline distT="0" distB="0" distL="0" distR="0" wp14:anchorId="109F228D" wp14:editId="643B8BA8">
            <wp:extent cx="2466975" cy="1828800"/>
            <wp:effectExtent l="0" t="0" r="9525" b="0"/>
            <wp:docPr id="2067234398" name="Picture 2067234398">
              <a:extLst xmlns:a="http://schemas.openxmlformats.org/drawingml/2006/main">
                <a:ext uri="{FF2B5EF4-FFF2-40B4-BE49-F238E27FC236}">
                  <a16:creationId xmlns:a16="http://schemas.microsoft.com/office/drawing/2014/main" id="{F2655832-5723-DCBA-49A7-0A29C3541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2655832-5723-DCBA-49A7-0A29C3541C74}"/>
                        </a:ext>
                      </a:extLst>
                    </pic:cNvPr>
                    <pic:cNvPicPr>
                      <a:picLocks noChangeAspect="1"/>
                    </pic:cNvPicPr>
                  </pic:nvPicPr>
                  <pic:blipFill>
                    <a:blip r:embed="rId11"/>
                    <a:stretch>
                      <a:fillRect/>
                    </a:stretch>
                  </pic:blipFill>
                  <pic:spPr>
                    <a:xfrm>
                      <a:off x="0" y="0"/>
                      <a:ext cx="2466975" cy="1828800"/>
                    </a:xfrm>
                    <a:prstGeom prst="rect">
                      <a:avLst/>
                    </a:prstGeom>
                  </pic:spPr>
                </pic:pic>
              </a:graphicData>
            </a:graphic>
          </wp:inline>
        </w:drawing>
      </w:r>
      <w:r>
        <w:rPr>
          <w:sz w:val="28"/>
          <w:szCs w:val="28"/>
        </w:rPr>
        <w:t xml:space="preserve">            </w:t>
      </w:r>
      <w:r w:rsidRPr="00D606BD">
        <w:rPr>
          <w:noProof/>
          <w:sz w:val="28"/>
          <w:szCs w:val="28"/>
        </w:rPr>
        <w:drawing>
          <wp:inline distT="0" distB="0" distL="0" distR="0" wp14:anchorId="5F90D408" wp14:editId="679B2FD6">
            <wp:extent cx="2543175" cy="1870075"/>
            <wp:effectExtent l="0" t="0" r="9525" b="0"/>
            <wp:docPr id="5" name="Picture 4">
              <a:extLst xmlns:a="http://schemas.openxmlformats.org/drawingml/2006/main">
                <a:ext uri="{FF2B5EF4-FFF2-40B4-BE49-F238E27FC236}">
                  <a16:creationId xmlns:a16="http://schemas.microsoft.com/office/drawing/2014/main" id="{C08EE2FA-A86E-CDB5-D3AD-8BEF09AA2B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08EE2FA-A86E-CDB5-D3AD-8BEF09AA2BB5}"/>
                        </a:ext>
                      </a:extLst>
                    </pic:cNvPr>
                    <pic:cNvPicPr>
                      <a:picLocks noChangeAspect="1"/>
                    </pic:cNvPicPr>
                  </pic:nvPicPr>
                  <pic:blipFill>
                    <a:blip r:embed="rId12"/>
                    <a:stretch>
                      <a:fillRect/>
                    </a:stretch>
                  </pic:blipFill>
                  <pic:spPr>
                    <a:xfrm>
                      <a:off x="0" y="0"/>
                      <a:ext cx="2543175" cy="1870075"/>
                    </a:xfrm>
                    <a:prstGeom prst="rect">
                      <a:avLst/>
                    </a:prstGeom>
                  </pic:spPr>
                </pic:pic>
              </a:graphicData>
            </a:graphic>
          </wp:inline>
        </w:drawing>
      </w:r>
    </w:p>
    <w:p w14:paraId="046EF411" w14:textId="029B8A4B" w:rsidR="00D606BD" w:rsidRDefault="003429CF" w:rsidP="00D606BD">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00D606BD" w:rsidRPr="00D606BD">
        <w:rPr>
          <w:rFonts w:ascii="Times New Roman" w:hAnsi="Times New Roman" w:cs="Times New Roman"/>
          <w:b/>
          <w:bCs/>
          <w:sz w:val="28"/>
          <w:szCs w:val="28"/>
        </w:rPr>
        <w:t>DESIGN</w:t>
      </w:r>
      <w:r w:rsidR="008A42FA">
        <w:rPr>
          <w:rFonts w:ascii="Times New Roman" w:hAnsi="Times New Roman" w:cs="Times New Roman"/>
          <w:b/>
          <w:bCs/>
          <w:sz w:val="28"/>
          <w:szCs w:val="28"/>
        </w:rPr>
        <w:t>:</w:t>
      </w:r>
    </w:p>
    <w:p w14:paraId="08A746E1" w14:textId="77777777" w:rsidR="008A42FA" w:rsidRDefault="008A42FA" w:rsidP="008A42FA">
      <w:pPr>
        <w:spacing w:line="360" w:lineRule="auto"/>
        <w:ind w:firstLine="720"/>
        <w:jc w:val="both"/>
        <w:rPr>
          <w:rFonts w:ascii="Times New Roman" w:eastAsia="Times New Roman" w:hAnsi="Times New Roman" w:cs="Times New Roman"/>
          <w:bCs/>
          <w:sz w:val="28"/>
          <w:szCs w:val="28"/>
        </w:rPr>
      </w:pPr>
      <w:r w:rsidRPr="00A1235D">
        <w:rPr>
          <w:rFonts w:ascii="Times New Roman" w:eastAsia="Times New Roman" w:hAnsi="Times New Roman" w:cs="Times New Roman"/>
          <w:bCs/>
          <w:sz w:val="28"/>
          <w:szCs w:val="28"/>
        </w:rPr>
        <w:t>Verilog coding is the method used in this system. We would examine the most recent version of AES encryption first, modify it to reach the algorithm's optimum efficiency, and then implement it in a Hardware Security Module. After that We would implement into a Controller for further study of the Security of the Controller System.</w:t>
      </w:r>
      <w:r>
        <w:rPr>
          <w:rFonts w:ascii="Times New Roman" w:eastAsia="Times New Roman" w:hAnsi="Times New Roman" w:cs="Times New Roman"/>
          <w:bCs/>
          <w:sz w:val="28"/>
          <w:szCs w:val="28"/>
        </w:rPr>
        <w:t xml:space="preserve"> This is our proposed methodology of our Project.  </w:t>
      </w:r>
    </w:p>
    <w:p w14:paraId="2CE7A2EC" w14:textId="3F4525EA" w:rsidR="008E14D1" w:rsidRPr="00A1235D" w:rsidRDefault="008E14D1" w:rsidP="008E14D1">
      <w:pPr>
        <w:spacing w:line="360" w:lineRule="auto"/>
        <w:ind w:firstLine="720"/>
        <w:jc w:val="center"/>
        <w:rPr>
          <w:rFonts w:ascii="Times New Roman" w:eastAsia="Times New Roman" w:hAnsi="Times New Roman" w:cs="Times New Roman"/>
          <w:bCs/>
          <w:sz w:val="28"/>
          <w:szCs w:val="28"/>
          <w:lang w:val="en-IN"/>
        </w:rPr>
      </w:pPr>
      <w:r w:rsidRPr="008E14D1">
        <w:rPr>
          <w:rFonts w:ascii="Times New Roman" w:eastAsia="Times New Roman" w:hAnsi="Times New Roman" w:cs="Times New Roman"/>
          <w:bCs/>
          <w:sz w:val="28"/>
          <w:szCs w:val="28"/>
        </w:rPr>
        <w:drawing>
          <wp:inline distT="0" distB="0" distL="0" distR="0" wp14:anchorId="5ACC5FD1" wp14:editId="2782B74D">
            <wp:extent cx="5968365" cy="4967726"/>
            <wp:effectExtent l="0" t="0" r="0" b="4445"/>
            <wp:docPr id="45349446" name="Picture 45349446">
              <a:extLst xmlns:a="http://schemas.openxmlformats.org/drawingml/2006/main">
                <a:ext uri="{FF2B5EF4-FFF2-40B4-BE49-F238E27FC236}">
                  <a16:creationId xmlns:a16="http://schemas.microsoft.com/office/drawing/2014/main" id="{BEDFF3B6-5776-7B26-D201-CA7C1CC9BD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BEDFF3B6-5776-7B26-D201-CA7C1CC9BD6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7169" cy="4975054"/>
                    </a:xfrm>
                    <a:prstGeom prst="rect">
                      <a:avLst/>
                    </a:prstGeom>
                    <a:noFill/>
                  </pic:spPr>
                </pic:pic>
              </a:graphicData>
            </a:graphic>
          </wp:inline>
        </w:drawing>
      </w:r>
    </w:p>
    <w:p w14:paraId="2076CEBF" w14:textId="77777777" w:rsidR="008E14D1" w:rsidRDefault="008E14D1" w:rsidP="00D606BD">
      <w:pPr>
        <w:rPr>
          <w:rFonts w:ascii="Times New Roman" w:eastAsia="Times New Roman" w:hAnsi="Times New Roman" w:cs="Times New Roman"/>
          <w:b/>
          <w:bCs/>
          <w:sz w:val="28"/>
          <w:szCs w:val="28"/>
          <w:lang w:val="en-IN" w:eastAsia="en-IN"/>
        </w:rPr>
      </w:pPr>
    </w:p>
    <w:p w14:paraId="280553FC" w14:textId="506E8983" w:rsidR="008E14D1" w:rsidRPr="008E14D1" w:rsidRDefault="008E14D1" w:rsidP="008E14D1">
      <w:pPr>
        <w:jc w:val="center"/>
        <w:rPr>
          <w:rFonts w:ascii="Times New Roman" w:eastAsia="Times New Roman" w:hAnsi="Times New Roman" w:cs="Times New Roman"/>
          <w:b/>
          <w:bCs/>
          <w:color w:val="FF0000"/>
          <w:sz w:val="28"/>
          <w:szCs w:val="28"/>
          <w:lang w:val="en-IN" w:eastAsia="en-IN"/>
        </w:rPr>
      </w:pPr>
      <w:r>
        <w:rPr>
          <w:rFonts w:ascii="Times New Roman" w:eastAsia="Times New Roman" w:hAnsi="Times New Roman" w:cs="Times New Roman"/>
          <w:b/>
          <w:bCs/>
          <w:color w:val="FF0000"/>
          <w:sz w:val="28"/>
          <w:szCs w:val="28"/>
          <w:lang w:val="en-IN" w:eastAsia="en-IN"/>
        </w:rPr>
        <w:t xml:space="preserve">Figure 1.1 </w:t>
      </w:r>
      <w:r w:rsidRPr="008E14D1">
        <w:rPr>
          <w:rFonts w:ascii="Times New Roman" w:eastAsia="Times New Roman" w:hAnsi="Times New Roman" w:cs="Times New Roman"/>
          <w:b/>
          <w:bCs/>
          <w:color w:val="FF0000"/>
          <w:sz w:val="28"/>
          <w:szCs w:val="28"/>
          <w:lang w:val="en-IN" w:eastAsia="en-IN"/>
        </w:rPr>
        <w:t>BLOCK DIAGRAM OF AES</w:t>
      </w:r>
    </w:p>
    <w:p w14:paraId="03E2339F" w14:textId="77777777" w:rsidR="008E14D1" w:rsidRDefault="008E14D1" w:rsidP="00D606BD">
      <w:pPr>
        <w:rPr>
          <w:rFonts w:ascii="Times New Roman" w:eastAsia="Times New Roman" w:hAnsi="Times New Roman" w:cs="Times New Roman"/>
          <w:b/>
          <w:bCs/>
          <w:sz w:val="28"/>
          <w:szCs w:val="28"/>
          <w:lang w:val="en-IN" w:eastAsia="en-IN"/>
        </w:rPr>
      </w:pPr>
    </w:p>
    <w:p w14:paraId="7B83B8E4" w14:textId="4A449592" w:rsidR="008E14D1" w:rsidRDefault="008E14D1" w:rsidP="00D606BD">
      <w:pPr>
        <w:rPr>
          <w:rFonts w:ascii="Times New Roman" w:eastAsia="Times New Roman" w:hAnsi="Times New Roman" w:cs="Times New Roman"/>
          <w:b/>
          <w:bCs/>
          <w:sz w:val="28"/>
          <w:szCs w:val="28"/>
          <w:lang w:val="en-IN" w:eastAsia="en-IN"/>
        </w:rPr>
      </w:pPr>
      <w:r>
        <w:rPr>
          <w:noProof/>
        </w:rPr>
        <w:lastRenderedPageBreak/>
        <w:drawing>
          <wp:inline distT="0" distB="0" distL="0" distR="0" wp14:anchorId="7954BA63" wp14:editId="25336604">
            <wp:extent cx="5943600" cy="3343275"/>
            <wp:effectExtent l="0" t="0" r="0" b="9525"/>
            <wp:docPr id="842719088" name="Picture 1" descr="What are hardware security modules (HSM), why we need them and how they  work.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hardware security modules (HSM), why we need them and how they  work.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A3B2B08" w14:textId="40441B82" w:rsidR="008E14D1" w:rsidRDefault="008E14D1" w:rsidP="00D606BD">
      <w:pP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p>
    <w:p w14:paraId="2472B63F" w14:textId="42008349" w:rsidR="008E14D1" w:rsidRDefault="008E14D1" w:rsidP="008E14D1">
      <w:pPr>
        <w:jc w:val="cente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color w:val="FF0000"/>
          <w:sz w:val="28"/>
          <w:szCs w:val="28"/>
          <w:lang w:val="en-IN" w:eastAsia="en-IN"/>
        </w:rPr>
        <w:t xml:space="preserve">Figure 1.2 </w:t>
      </w:r>
      <w:r w:rsidRPr="008E14D1">
        <w:rPr>
          <w:rFonts w:ascii="Times New Roman" w:eastAsia="Times New Roman" w:hAnsi="Times New Roman" w:cs="Times New Roman"/>
          <w:b/>
          <w:bCs/>
          <w:color w:val="FF0000"/>
          <w:sz w:val="28"/>
          <w:szCs w:val="28"/>
          <w:lang w:val="en-IN" w:eastAsia="en-IN"/>
        </w:rPr>
        <w:t>BLOCK DIAGRAM OF</w:t>
      </w:r>
      <w:r>
        <w:rPr>
          <w:rFonts w:ascii="Times New Roman" w:eastAsia="Times New Roman" w:hAnsi="Times New Roman" w:cs="Times New Roman"/>
          <w:b/>
          <w:bCs/>
          <w:color w:val="FF0000"/>
          <w:sz w:val="28"/>
          <w:szCs w:val="28"/>
          <w:lang w:val="en-IN" w:eastAsia="en-IN"/>
        </w:rPr>
        <w:t xml:space="preserve"> HARDWARE SECURITY MODULE</w:t>
      </w:r>
    </w:p>
    <w:p w14:paraId="6DDB771D" w14:textId="77777777" w:rsidR="008E14D1" w:rsidRDefault="008E14D1" w:rsidP="00D606BD">
      <w:pPr>
        <w:rPr>
          <w:rFonts w:ascii="Times New Roman" w:eastAsia="Times New Roman" w:hAnsi="Times New Roman" w:cs="Times New Roman"/>
          <w:b/>
          <w:bCs/>
          <w:sz w:val="28"/>
          <w:szCs w:val="28"/>
          <w:lang w:val="en-IN" w:eastAsia="en-IN"/>
        </w:rPr>
      </w:pPr>
    </w:p>
    <w:p w14:paraId="4B97AD52" w14:textId="77777777" w:rsidR="00B3744F" w:rsidRDefault="00B3744F" w:rsidP="00D606BD">
      <w:pPr>
        <w:rPr>
          <w:rFonts w:ascii="Times New Roman" w:eastAsia="Times New Roman" w:hAnsi="Times New Roman" w:cs="Times New Roman"/>
          <w:b/>
          <w:bCs/>
          <w:sz w:val="28"/>
          <w:szCs w:val="28"/>
          <w:lang w:val="en-IN" w:eastAsia="en-IN"/>
        </w:rPr>
      </w:pPr>
    </w:p>
    <w:p w14:paraId="15F2420B" w14:textId="77777777" w:rsidR="00B3744F" w:rsidRDefault="00B3744F" w:rsidP="00D606BD">
      <w:pPr>
        <w:rPr>
          <w:rFonts w:ascii="Times New Roman" w:eastAsia="Times New Roman" w:hAnsi="Times New Roman" w:cs="Times New Roman"/>
          <w:b/>
          <w:bCs/>
          <w:sz w:val="28"/>
          <w:szCs w:val="28"/>
          <w:lang w:val="en-IN" w:eastAsia="en-IN"/>
        </w:rPr>
      </w:pPr>
    </w:p>
    <w:p w14:paraId="65B18CA9" w14:textId="77777777" w:rsidR="00B3744F" w:rsidRDefault="00B3744F" w:rsidP="00D606BD">
      <w:pPr>
        <w:rPr>
          <w:rFonts w:ascii="Times New Roman" w:eastAsia="Times New Roman" w:hAnsi="Times New Roman" w:cs="Times New Roman"/>
          <w:b/>
          <w:bCs/>
          <w:sz w:val="28"/>
          <w:szCs w:val="28"/>
          <w:lang w:val="en-IN" w:eastAsia="en-IN"/>
        </w:rPr>
      </w:pPr>
    </w:p>
    <w:p w14:paraId="059E3ADE" w14:textId="77777777" w:rsidR="00B3744F" w:rsidRDefault="00B3744F" w:rsidP="00D606BD">
      <w:pPr>
        <w:rPr>
          <w:rFonts w:ascii="Times New Roman" w:eastAsia="Times New Roman" w:hAnsi="Times New Roman" w:cs="Times New Roman"/>
          <w:b/>
          <w:bCs/>
          <w:sz w:val="28"/>
          <w:szCs w:val="28"/>
          <w:lang w:val="en-IN" w:eastAsia="en-IN"/>
        </w:rPr>
      </w:pPr>
    </w:p>
    <w:p w14:paraId="4C0451EB" w14:textId="77777777" w:rsidR="00B3744F" w:rsidRDefault="00B3744F" w:rsidP="00D606BD">
      <w:pPr>
        <w:rPr>
          <w:rFonts w:ascii="Times New Roman" w:eastAsia="Times New Roman" w:hAnsi="Times New Roman" w:cs="Times New Roman"/>
          <w:b/>
          <w:bCs/>
          <w:sz w:val="28"/>
          <w:szCs w:val="28"/>
          <w:lang w:val="en-IN" w:eastAsia="en-IN"/>
        </w:rPr>
      </w:pPr>
    </w:p>
    <w:p w14:paraId="6EE25106" w14:textId="77777777" w:rsidR="00B3744F" w:rsidRDefault="00B3744F" w:rsidP="00D606BD">
      <w:pPr>
        <w:rPr>
          <w:rFonts w:ascii="Times New Roman" w:eastAsia="Times New Roman" w:hAnsi="Times New Roman" w:cs="Times New Roman"/>
          <w:b/>
          <w:bCs/>
          <w:sz w:val="28"/>
          <w:szCs w:val="28"/>
          <w:lang w:val="en-IN" w:eastAsia="en-IN"/>
        </w:rPr>
      </w:pPr>
    </w:p>
    <w:p w14:paraId="12F0322E" w14:textId="77777777" w:rsidR="00B3744F" w:rsidRDefault="00B3744F" w:rsidP="00D606BD">
      <w:pPr>
        <w:rPr>
          <w:rFonts w:ascii="Times New Roman" w:eastAsia="Times New Roman" w:hAnsi="Times New Roman" w:cs="Times New Roman"/>
          <w:b/>
          <w:bCs/>
          <w:sz w:val="28"/>
          <w:szCs w:val="28"/>
          <w:lang w:val="en-IN" w:eastAsia="en-IN"/>
        </w:rPr>
      </w:pPr>
    </w:p>
    <w:p w14:paraId="5D31E6DD" w14:textId="77777777" w:rsidR="00B3744F" w:rsidRDefault="00B3744F" w:rsidP="00D606BD">
      <w:pPr>
        <w:rPr>
          <w:rFonts w:ascii="Times New Roman" w:eastAsia="Times New Roman" w:hAnsi="Times New Roman" w:cs="Times New Roman"/>
          <w:b/>
          <w:bCs/>
          <w:sz w:val="28"/>
          <w:szCs w:val="28"/>
          <w:lang w:val="en-IN" w:eastAsia="en-IN"/>
        </w:rPr>
      </w:pPr>
    </w:p>
    <w:p w14:paraId="6D816969" w14:textId="77777777" w:rsidR="00B3744F" w:rsidRDefault="00B3744F" w:rsidP="00D606BD">
      <w:pPr>
        <w:rPr>
          <w:rFonts w:ascii="Times New Roman" w:eastAsia="Times New Roman" w:hAnsi="Times New Roman" w:cs="Times New Roman"/>
          <w:b/>
          <w:bCs/>
          <w:sz w:val="28"/>
          <w:szCs w:val="28"/>
          <w:lang w:val="en-IN" w:eastAsia="en-IN"/>
        </w:rPr>
      </w:pPr>
    </w:p>
    <w:p w14:paraId="13ACEF6E" w14:textId="77777777" w:rsidR="00B3744F" w:rsidRDefault="00B3744F" w:rsidP="00D606BD">
      <w:pPr>
        <w:rPr>
          <w:rFonts w:ascii="Times New Roman" w:eastAsia="Times New Roman" w:hAnsi="Times New Roman" w:cs="Times New Roman"/>
          <w:b/>
          <w:bCs/>
          <w:sz w:val="28"/>
          <w:szCs w:val="28"/>
          <w:lang w:val="en-IN" w:eastAsia="en-IN"/>
        </w:rPr>
      </w:pPr>
    </w:p>
    <w:p w14:paraId="2FF29768" w14:textId="18B5DB5B" w:rsidR="008A42FA" w:rsidRDefault="003429CF" w:rsidP="00D606BD">
      <w:pP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lastRenderedPageBreak/>
        <w:t>2)</w:t>
      </w:r>
      <w:r w:rsidR="008A42FA">
        <w:rPr>
          <w:rFonts w:ascii="Times New Roman" w:eastAsia="Times New Roman" w:hAnsi="Times New Roman" w:cs="Times New Roman"/>
          <w:b/>
          <w:bCs/>
          <w:sz w:val="28"/>
          <w:szCs w:val="28"/>
          <w:lang w:val="en-IN" w:eastAsia="en-IN"/>
        </w:rPr>
        <w:t>MODULAR REQUIREMENT:</w:t>
      </w:r>
    </w:p>
    <w:p w14:paraId="48DB0F44" w14:textId="064BE2D2" w:rsidR="008A42FA" w:rsidRDefault="003429CF" w:rsidP="00D606BD">
      <w:pP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2.1) Hardware</w:t>
      </w:r>
      <w:r w:rsidR="008A42FA">
        <w:rPr>
          <w:rFonts w:ascii="Times New Roman" w:eastAsia="Times New Roman" w:hAnsi="Times New Roman" w:cs="Times New Roman"/>
          <w:b/>
          <w:bCs/>
          <w:sz w:val="28"/>
          <w:szCs w:val="28"/>
          <w:lang w:val="en-IN" w:eastAsia="en-IN"/>
        </w:rPr>
        <w:t xml:space="preserve"> Requirement</w:t>
      </w:r>
    </w:p>
    <w:p w14:paraId="1EFCA5D9" w14:textId="669F1839" w:rsidR="003429CF" w:rsidRDefault="003429CF" w:rsidP="003429CF">
      <w:pPr>
        <w:pStyle w:val="ListParagraph"/>
        <w:ind w:left="720" w:firstLine="0"/>
        <w:rPr>
          <w:rFonts w:ascii="Times New Roman" w:eastAsia="Times New Roman" w:hAnsi="Times New Roman" w:cs="Times New Roman"/>
          <w:bCs/>
          <w:sz w:val="28"/>
          <w:szCs w:val="28"/>
          <w:lang w:val="en-IN" w:eastAsia="en-IN"/>
        </w:rPr>
      </w:pPr>
      <w:r w:rsidRPr="003429CF">
        <w:rPr>
          <w:rFonts w:ascii="Times New Roman" w:eastAsia="Times New Roman" w:hAnsi="Times New Roman" w:cs="Times New Roman"/>
          <w:b/>
          <w:sz w:val="28"/>
          <w:szCs w:val="28"/>
        </w:rPr>
        <w:t>2.1.1) Hardware</w:t>
      </w:r>
      <w:r w:rsidR="008A42FA" w:rsidRPr="003429CF">
        <w:rPr>
          <w:rFonts w:ascii="Times New Roman" w:eastAsia="Times New Roman" w:hAnsi="Times New Roman" w:cs="Times New Roman"/>
          <w:b/>
          <w:sz w:val="28"/>
          <w:szCs w:val="28"/>
        </w:rPr>
        <w:t xml:space="preserve"> security module</w:t>
      </w:r>
      <w:r>
        <w:rPr>
          <w:rFonts w:ascii="Times New Roman" w:eastAsia="Times New Roman" w:hAnsi="Times New Roman" w:cs="Times New Roman"/>
          <w:bCs/>
          <w:sz w:val="28"/>
          <w:szCs w:val="28"/>
          <w:lang w:val="en-IN" w:eastAsia="en-IN"/>
        </w:rPr>
        <w:tab/>
      </w:r>
      <w:r>
        <w:rPr>
          <w:rFonts w:ascii="Times New Roman" w:eastAsia="Times New Roman" w:hAnsi="Times New Roman" w:cs="Times New Roman"/>
          <w:bCs/>
          <w:sz w:val="28"/>
          <w:szCs w:val="28"/>
          <w:lang w:val="en-IN" w:eastAsia="en-IN"/>
        </w:rPr>
        <w:tab/>
      </w:r>
    </w:p>
    <w:p w14:paraId="7EEDED8B" w14:textId="22A3C5C6" w:rsidR="003429CF" w:rsidRPr="003429CF" w:rsidRDefault="003429CF" w:rsidP="003429CF">
      <w:pPr>
        <w:pStyle w:val="ListParagraph"/>
        <w:numPr>
          <w:ilvl w:val="0"/>
          <w:numId w:val="28"/>
        </w:numPr>
        <w:spacing w:line="360" w:lineRule="auto"/>
        <w:jc w:val="both"/>
        <w:rPr>
          <w:rFonts w:ascii="Times New Roman" w:eastAsia="Times New Roman" w:hAnsi="Times New Roman" w:cs="Times New Roman"/>
          <w:bCs/>
          <w:sz w:val="28"/>
          <w:szCs w:val="28"/>
        </w:rPr>
      </w:pPr>
      <w:r w:rsidRPr="003429CF">
        <w:rPr>
          <w:rFonts w:ascii="Times New Roman" w:eastAsia="Times New Roman" w:hAnsi="Times New Roman" w:cs="Times New Roman"/>
          <w:bCs/>
          <w:sz w:val="28"/>
          <w:szCs w:val="28"/>
        </w:rPr>
        <w:t>A hardware security module (HSM) is a physical computing device that safeguards and manages digital keys, performs encryption and decryption functions for digital signatures, strong authentication and other cryptographic functions.</w:t>
      </w:r>
    </w:p>
    <w:p w14:paraId="2D074BC6" w14:textId="20BFC5AD" w:rsidR="003429CF" w:rsidRPr="003429CF" w:rsidRDefault="003429CF" w:rsidP="003429CF">
      <w:pPr>
        <w:pStyle w:val="ListParagraph"/>
        <w:numPr>
          <w:ilvl w:val="0"/>
          <w:numId w:val="28"/>
        </w:numPr>
        <w:spacing w:line="360" w:lineRule="auto"/>
        <w:jc w:val="both"/>
        <w:rPr>
          <w:rFonts w:ascii="Times New Roman" w:eastAsia="Times New Roman" w:hAnsi="Times New Roman" w:cs="Times New Roman"/>
          <w:bCs/>
          <w:sz w:val="28"/>
          <w:szCs w:val="28"/>
        </w:rPr>
      </w:pPr>
      <w:r w:rsidRPr="003429CF">
        <w:rPr>
          <w:rFonts w:ascii="Times New Roman" w:eastAsia="Times New Roman" w:hAnsi="Times New Roman" w:cs="Times New Roman"/>
          <w:bCs/>
          <w:sz w:val="28"/>
          <w:szCs w:val="28"/>
        </w:rPr>
        <w:t xml:space="preserve">These modules traditionally come in the form of a plug-in card or an external device that attaches directly to a computer or network server. </w:t>
      </w:r>
    </w:p>
    <w:p w14:paraId="747F2426" w14:textId="10552208" w:rsidR="003429CF" w:rsidRPr="003429CF" w:rsidRDefault="003429CF" w:rsidP="003429CF">
      <w:pPr>
        <w:pStyle w:val="ListParagraph"/>
        <w:numPr>
          <w:ilvl w:val="0"/>
          <w:numId w:val="28"/>
        </w:numPr>
        <w:spacing w:line="360" w:lineRule="auto"/>
        <w:jc w:val="both"/>
        <w:rPr>
          <w:rFonts w:ascii="Times New Roman" w:eastAsia="Times New Roman" w:hAnsi="Times New Roman" w:cs="Times New Roman"/>
          <w:bCs/>
          <w:sz w:val="28"/>
          <w:szCs w:val="28"/>
        </w:rPr>
      </w:pPr>
      <w:r w:rsidRPr="003429CF">
        <w:rPr>
          <w:rFonts w:ascii="Times New Roman" w:eastAsia="Times New Roman" w:hAnsi="Times New Roman" w:cs="Times New Roman"/>
          <w:bCs/>
          <w:sz w:val="28"/>
          <w:szCs w:val="28"/>
        </w:rPr>
        <w:t>A hardware security module contains one or more secure crypto processor chips</w:t>
      </w:r>
    </w:p>
    <w:p w14:paraId="5E2D009D" w14:textId="44E5329F" w:rsidR="003429CF" w:rsidRPr="003429CF" w:rsidRDefault="003429CF" w:rsidP="003429CF">
      <w:pPr>
        <w:rPr>
          <w:rFonts w:ascii="Times New Roman" w:hAnsi="Times New Roman" w:cs="Times New Roman"/>
          <w:bCs/>
          <w:sz w:val="28"/>
          <w:szCs w:val="28"/>
        </w:rPr>
      </w:pPr>
      <w:r w:rsidRPr="003429CF">
        <w:rPr>
          <w:rFonts w:ascii="Times New Roman" w:hAnsi="Times New Roman" w:cs="Times New Roman"/>
          <w:bCs/>
          <w:noProof/>
          <w:sz w:val="28"/>
          <w:szCs w:val="28"/>
        </w:rPr>
        <w:drawing>
          <wp:inline distT="0" distB="0" distL="0" distR="0" wp14:anchorId="4A3D9DFC" wp14:editId="38E2A975">
            <wp:extent cx="2733296" cy="1365622"/>
            <wp:effectExtent l="0" t="0" r="0" b="6350"/>
            <wp:docPr id="1399605128" name="Picture 1399605128">
              <a:extLst xmlns:a="http://schemas.openxmlformats.org/drawingml/2006/main">
                <a:ext uri="{FF2B5EF4-FFF2-40B4-BE49-F238E27FC236}">
                  <a16:creationId xmlns:a16="http://schemas.microsoft.com/office/drawing/2014/main" id="{A6191D82-364B-210D-2186-1A0D1389EE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6191D82-364B-210D-2186-1A0D1389EE5C}"/>
                        </a:ext>
                      </a:extLst>
                    </pic:cNvPr>
                    <pic:cNvPicPr>
                      <a:picLocks noChangeAspect="1"/>
                    </pic:cNvPicPr>
                  </pic:nvPicPr>
                  <pic:blipFill>
                    <a:blip r:embed="rId15"/>
                    <a:stretch>
                      <a:fillRect/>
                    </a:stretch>
                  </pic:blipFill>
                  <pic:spPr>
                    <a:xfrm>
                      <a:off x="0" y="0"/>
                      <a:ext cx="2733296" cy="1365622"/>
                    </a:xfrm>
                    <a:prstGeom prst="rect">
                      <a:avLst/>
                    </a:prstGeom>
                  </pic:spPr>
                </pic:pic>
              </a:graphicData>
            </a:graphic>
          </wp:inline>
        </w:drawing>
      </w:r>
      <w:r w:rsidRPr="003429CF">
        <w:rPr>
          <w:noProof/>
        </w:rPr>
        <w:t xml:space="preserve"> </w:t>
      </w:r>
      <w:r w:rsidRPr="003429CF">
        <w:rPr>
          <w:rFonts w:ascii="Times New Roman" w:hAnsi="Times New Roman" w:cs="Times New Roman"/>
          <w:bCs/>
          <w:noProof/>
          <w:sz w:val="28"/>
          <w:szCs w:val="28"/>
        </w:rPr>
        <w:drawing>
          <wp:inline distT="0" distB="0" distL="0" distR="0" wp14:anchorId="09C87C37" wp14:editId="6B52070B">
            <wp:extent cx="2562225" cy="1781175"/>
            <wp:effectExtent l="0" t="0" r="9525" b="9525"/>
            <wp:docPr id="6" name="Picture 5">
              <a:extLst xmlns:a="http://schemas.openxmlformats.org/drawingml/2006/main">
                <a:ext uri="{FF2B5EF4-FFF2-40B4-BE49-F238E27FC236}">
                  <a16:creationId xmlns:a16="http://schemas.microsoft.com/office/drawing/2014/main" id="{1EB40E47-EE31-32A7-8C20-2C313A6D2A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EB40E47-EE31-32A7-8C20-2C313A6D2ACA}"/>
                        </a:ext>
                      </a:extLst>
                    </pic:cNvPr>
                    <pic:cNvPicPr>
                      <a:picLocks noChangeAspect="1"/>
                    </pic:cNvPicPr>
                  </pic:nvPicPr>
                  <pic:blipFill>
                    <a:blip r:embed="rId16"/>
                    <a:stretch>
                      <a:fillRect/>
                    </a:stretch>
                  </pic:blipFill>
                  <pic:spPr>
                    <a:xfrm>
                      <a:off x="0" y="0"/>
                      <a:ext cx="2562225" cy="1781175"/>
                    </a:xfrm>
                    <a:prstGeom prst="rect">
                      <a:avLst/>
                    </a:prstGeom>
                  </pic:spPr>
                </pic:pic>
              </a:graphicData>
            </a:graphic>
          </wp:inline>
        </w:drawing>
      </w:r>
    </w:p>
    <w:p w14:paraId="6719B7B8" w14:textId="4C9ACDE0" w:rsidR="003429CF" w:rsidRPr="003429CF" w:rsidRDefault="003429CF" w:rsidP="003429CF">
      <w:pPr>
        <w:rPr>
          <w:rFonts w:ascii="Times New Roman" w:eastAsia="Times New Roman" w:hAnsi="Times New Roman" w:cs="Times New Roman"/>
          <w:bCs/>
          <w:sz w:val="28"/>
          <w:szCs w:val="28"/>
          <w:lang w:val="en-IN" w:eastAsia="en-IN"/>
        </w:rPr>
      </w:pPr>
    </w:p>
    <w:p w14:paraId="7D109D45" w14:textId="6039B881" w:rsidR="003429CF" w:rsidRPr="008E14D1" w:rsidRDefault="008E14D1" w:rsidP="003429CF">
      <w:pPr>
        <w:pStyle w:val="ListParagraph"/>
        <w:ind w:left="720" w:firstLine="0"/>
        <w:rPr>
          <w:rFonts w:ascii="Times New Roman" w:eastAsia="Times New Roman" w:hAnsi="Times New Roman" w:cs="Times New Roman"/>
          <w:bCs/>
          <w:color w:val="FF0000"/>
          <w:sz w:val="28"/>
          <w:szCs w:val="28"/>
          <w:lang w:val="en-IN" w:eastAsia="en-IN"/>
        </w:rPr>
      </w:pPr>
      <w:r w:rsidRPr="008E14D1">
        <w:rPr>
          <w:rFonts w:ascii="Times New Roman" w:eastAsia="Times New Roman" w:hAnsi="Times New Roman" w:cs="Times New Roman"/>
          <w:bCs/>
          <w:color w:val="FF0000"/>
          <w:sz w:val="28"/>
          <w:szCs w:val="28"/>
          <w:lang w:val="en-IN" w:eastAsia="en-IN"/>
        </w:rPr>
        <w:t>Figure 2.</w:t>
      </w:r>
      <w:r w:rsidR="00C24A89">
        <w:rPr>
          <w:rFonts w:ascii="Times New Roman" w:eastAsia="Times New Roman" w:hAnsi="Times New Roman" w:cs="Times New Roman"/>
          <w:bCs/>
          <w:color w:val="FF0000"/>
          <w:sz w:val="28"/>
          <w:szCs w:val="28"/>
          <w:lang w:val="en-IN" w:eastAsia="en-IN"/>
        </w:rPr>
        <w:t>1.</w:t>
      </w:r>
      <w:r w:rsidRPr="008E14D1">
        <w:rPr>
          <w:rFonts w:ascii="Times New Roman" w:eastAsia="Times New Roman" w:hAnsi="Times New Roman" w:cs="Times New Roman"/>
          <w:bCs/>
          <w:color w:val="FF0000"/>
          <w:sz w:val="28"/>
          <w:szCs w:val="28"/>
          <w:lang w:val="en-IN" w:eastAsia="en-IN"/>
        </w:rPr>
        <w:t>1 HSM                                           Figure 2.</w:t>
      </w:r>
      <w:r w:rsidR="00C24A89">
        <w:rPr>
          <w:rFonts w:ascii="Times New Roman" w:eastAsia="Times New Roman" w:hAnsi="Times New Roman" w:cs="Times New Roman"/>
          <w:bCs/>
          <w:color w:val="FF0000"/>
          <w:sz w:val="28"/>
          <w:szCs w:val="28"/>
          <w:lang w:val="en-IN" w:eastAsia="en-IN"/>
        </w:rPr>
        <w:t>1.</w:t>
      </w:r>
      <w:r w:rsidRPr="008E14D1">
        <w:rPr>
          <w:rFonts w:ascii="Times New Roman" w:eastAsia="Times New Roman" w:hAnsi="Times New Roman" w:cs="Times New Roman"/>
          <w:bCs/>
          <w:color w:val="FF0000"/>
          <w:sz w:val="28"/>
          <w:szCs w:val="28"/>
          <w:lang w:val="en-IN" w:eastAsia="en-IN"/>
        </w:rPr>
        <w:t>2 HSM</w:t>
      </w:r>
    </w:p>
    <w:p w14:paraId="018FD2E8" w14:textId="77777777" w:rsidR="003429CF" w:rsidRPr="008E14D1" w:rsidRDefault="003429CF" w:rsidP="003429CF">
      <w:pPr>
        <w:pStyle w:val="ListParagraph"/>
        <w:ind w:left="720" w:firstLine="0"/>
        <w:rPr>
          <w:rFonts w:ascii="Times New Roman" w:eastAsia="Times New Roman" w:hAnsi="Times New Roman" w:cs="Times New Roman"/>
          <w:bCs/>
          <w:color w:val="FF0000"/>
          <w:sz w:val="28"/>
          <w:szCs w:val="28"/>
          <w:lang w:val="en-IN" w:eastAsia="en-IN"/>
        </w:rPr>
      </w:pPr>
    </w:p>
    <w:p w14:paraId="1A700A86" w14:textId="77777777" w:rsidR="003429CF" w:rsidRDefault="003429CF" w:rsidP="003429CF">
      <w:pPr>
        <w:pStyle w:val="ListParagraph"/>
        <w:ind w:left="720" w:firstLine="0"/>
        <w:rPr>
          <w:rFonts w:ascii="Times New Roman" w:eastAsia="Times New Roman" w:hAnsi="Times New Roman" w:cs="Times New Roman"/>
          <w:bCs/>
          <w:sz w:val="28"/>
          <w:szCs w:val="28"/>
          <w:lang w:val="en-IN" w:eastAsia="en-IN"/>
        </w:rPr>
      </w:pPr>
    </w:p>
    <w:p w14:paraId="55797F0C" w14:textId="2158B435" w:rsidR="003429CF" w:rsidRDefault="003429CF" w:rsidP="003429CF">
      <w:pPr>
        <w:pStyle w:val="ListParagraph"/>
        <w:ind w:left="720" w:firstLine="0"/>
        <w:rPr>
          <w:rFonts w:ascii="Times New Roman" w:eastAsia="Times New Roman" w:hAnsi="Times New Roman" w:cs="Times New Roman"/>
          <w:b/>
          <w:sz w:val="32"/>
          <w:szCs w:val="32"/>
        </w:rPr>
      </w:pPr>
      <w:r w:rsidRPr="003429CF">
        <w:rPr>
          <w:rFonts w:ascii="Times New Roman" w:eastAsia="Times New Roman" w:hAnsi="Times New Roman" w:cs="Times New Roman"/>
          <w:b/>
          <w:sz w:val="28"/>
          <w:szCs w:val="28"/>
          <w:lang w:val="en-IN" w:eastAsia="en-IN"/>
        </w:rPr>
        <w:t>2.1.2)</w:t>
      </w:r>
      <w:r w:rsidRPr="003429CF">
        <w:rPr>
          <w:rFonts w:ascii="Times New Roman" w:eastAsia="Times New Roman" w:hAnsi="Times New Roman" w:cs="Times New Roman"/>
          <w:b/>
          <w:sz w:val="32"/>
          <w:szCs w:val="32"/>
        </w:rPr>
        <w:t xml:space="preserve"> FPGA</w:t>
      </w:r>
    </w:p>
    <w:p w14:paraId="5D933E4C" w14:textId="77777777" w:rsidR="003429CF" w:rsidRDefault="003429CF" w:rsidP="003429CF">
      <w:pPr>
        <w:pStyle w:val="ListParagraph"/>
        <w:ind w:left="720" w:firstLine="0"/>
        <w:rPr>
          <w:rFonts w:ascii="Times New Roman" w:eastAsia="Times New Roman" w:hAnsi="Times New Roman" w:cs="Times New Roman"/>
          <w:b/>
          <w:sz w:val="32"/>
          <w:szCs w:val="32"/>
        </w:rPr>
      </w:pPr>
    </w:p>
    <w:p w14:paraId="59139AD7" w14:textId="77777777" w:rsidR="003429CF" w:rsidRPr="003429CF" w:rsidRDefault="003429CF" w:rsidP="003429CF">
      <w:pPr>
        <w:pStyle w:val="ListParagraph"/>
        <w:numPr>
          <w:ilvl w:val="0"/>
          <w:numId w:val="29"/>
        </w:numPr>
        <w:jc w:val="both"/>
        <w:rPr>
          <w:rFonts w:ascii="Times New Roman" w:eastAsia="Times New Roman" w:hAnsi="Times New Roman" w:cs="Times New Roman"/>
          <w:bCs/>
          <w:sz w:val="28"/>
          <w:szCs w:val="28"/>
          <w:lang w:val="en-IN" w:eastAsia="en-IN"/>
        </w:rPr>
      </w:pPr>
      <w:r w:rsidRPr="003429CF">
        <w:rPr>
          <w:rFonts w:ascii="Times New Roman" w:eastAsia="Times New Roman" w:hAnsi="Times New Roman" w:cs="Times New Roman"/>
          <w:bCs/>
          <w:sz w:val="28"/>
          <w:szCs w:val="28"/>
          <w:lang w:val="en-IN" w:eastAsia="en-IN"/>
        </w:rPr>
        <w:t>Field Programmable Gate Arrays (FPGAs) are semiconductor devices that are based around a matrix of configurable logic blocks (CLBs) connected via programmable interconnects.</w:t>
      </w:r>
    </w:p>
    <w:p w14:paraId="6027FFD2" w14:textId="6B4E6B62" w:rsidR="003429CF" w:rsidRPr="003429CF" w:rsidRDefault="003429CF" w:rsidP="003429CF">
      <w:pPr>
        <w:pStyle w:val="ListParagraph"/>
        <w:numPr>
          <w:ilvl w:val="0"/>
          <w:numId w:val="29"/>
        </w:numPr>
        <w:jc w:val="both"/>
        <w:rPr>
          <w:rFonts w:ascii="Times New Roman" w:eastAsia="Times New Roman" w:hAnsi="Times New Roman" w:cs="Times New Roman"/>
          <w:bCs/>
          <w:sz w:val="28"/>
          <w:szCs w:val="28"/>
          <w:lang w:val="en-IN" w:eastAsia="en-IN"/>
        </w:rPr>
      </w:pPr>
      <w:r w:rsidRPr="003429CF">
        <w:rPr>
          <w:rFonts w:ascii="Times New Roman" w:eastAsia="Times New Roman" w:hAnsi="Times New Roman" w:cs="Times New Roman"/>
          <w:bCs/>
          <w:sz w:val="28"/>
          <w:szCs w:val="28"/>
          <w:lang w:val="en-IN" w:eastAsia="en-IN"/>
        </w:rPr>
        <w:t xml:space="preserve">FPGAs can be reprogrammed to desired application or functionality requirements after manufacturing. </w:t>
      </w:r>
    </w:p>
    <w:p w14:paraId="798E13B2" w14:textId="77777777" w:rsidR="003429CF" w:rsidRPr="003429CF" w:rsidRDefault="003429CF" w:rsidP="003429CF">
      <w:pPr>
        <w:pStyle w:val="ListParagraph"/>
        <w:numPr>
          <w:ilvl w:val="0"/>
          <w:numId w:val="29"/>
        </w:numPr>
        <w:jc w:val="both"/>
        <w:rPr>
          <w:rFonts w:ascii="Times New Roman" w:eastAsia="Times New Roman" w:hAnsi="Times New Roman" w:cs="Times New Roman"/>
          <w:bCs/>
          <w:sz w:val="28"/>
          <w:szCs w:val="28"/>
          <w:lang w:val="en-IN" w:eastAsia="en-IN"/>
        </w:rPr>
      </w:pPr>
      <w:r w:rsidRPr="003429CF">
        <w:rPr>
          <w:rFonts w:ascii="Times New Roman" w:eastAsia="Times New Roman" w:hAnsi="Times New Roman" w:cs="Times New Roman"/>
          <w:bCs/>
          <w:sz w:val="28"/>
          <w:szCs w:val="28"/>
          <w:lang w:val="en-IN" w:eastAsia="en-IN"/>
        </w:rPr>
        <w:t xml:space="preserve">This feature distinguishes FPGAs from Application Specific Integrated </w:t>
      </w:r>
      <w:r w:rsidRPr="003429CF">
        <w:rPr>
          <w:rFonts w:ascii="Times New Roman" w:eastAsia="Times New Roman" w:hAnsi="Times New Roman" w:cs="Times New Roman"/>
          <w:bCs/>
          <w:sz w:val="28"/>
          <w:szCs w:val="28"/>
          <w:lang w:val="en-IN" w:eastAsia="en-IN"/>
        </w:rPr>
        <w:lastRenderedPageBreak/>
        <w:t xml:space="preserve">Circuits (ASICs), which are custom manufactured for specific design tasks. </w:t>
      </w:r>
    </w:p>
    <w:p w14:paraId="5A968FE5" w14:textId="77777777" w:rsidR="003429CF" w:rsidRPr="003429CF" w:rsidRDefault="003429CF" w:rsidP="003429CF">
      <w:pPr>
        <w:pStyle w:val="ListParagraph"/>
        <w:numPr>
          <w:ilvl w:val="0"/>
          <w:numId w:val="29"/>
        </w:numPr>
        <w:jc w:val="both"/>
        <w:rPr>
          <w:rFonts w:ascii="Times New Roman" w:eastAsia="Times New Roman" w:hAnsi="Times New Roman" w:cs="Times New Roman"/>
          <w:bCs/>
          <w:sz w:val="28"/>
          <w:szCs w:val="28"/>
          <w:lang w:val="en-IN" w:eastAsia="en-IN"/>
        </w:rPr>
      </w:pPr>
      <w:r w:rsidRPr="003429CF">
        <w:rPr>
          <w:rFonts w:ascii="Times New Roman" w:eastAsia="Times New Roman" w:hAnsi="Times New Roman" w:cs="Times New Roman"/>
          <w:bCs/>
          <w:sz w:val="28"/>
          <w:szCs w:val="28"/>
          <w:lang w:val="en-IN" w:eastAsia="en-IN"/>
        </w:rPr>
        <w:t>Although one-time programmable (OTP) FPGAs are available, the dominant types are SRAM based which can be reprogrammed as the design evolves</w:t>
      </w:r>
    </w:p>
    <w:p w14:paraId="7BEB242F" w14:textId="74837486" w:rsidR="003429CF" w:rsidRPr="003429CF" w:rsidRDefault="003429CF" w:rsidP="003429CF">
      <w:pPr>
        <w:pStyle w:val="ListParagraph"/>
        <w:ind w:left="720" w:firstLine="0"/>
        <w:rPr>
          <w:rFonts w:ascii="Times New Roman" w:eastAsia="Times New Roman" w:hAnsi="Times New Roman" w:cs="Times New Roman"/>
          <w:b/>
          <w:sz w:val="28"/>
          <w:szCs w:val="28"/>
          <w:lang w:val="en-IN" w:eastAsia="en-IN"/>
        </w:rPr>
      </w:pPr>
      <w:r w:rsidRPr="003429CF">
        <w:rPr>
          <w:rFonts w:ascii="Times New Roman" w:eastAsia="Times New Roman" w:hAnsi="Times New Roman" w:cs="Times New Roman"/>
          <w:b/>
          <w:noProof/>
          <w:sz w:val="28"/>
          <w:szCs w:val="28"/>
          <w:lang w:eastAsia="en-IN"/>
        </w:rPr>
        <w:drawing>
          <wp:inline distT="0" distB="0" distL="0" distR="0" wp14:anchorId="7C742C42" wp14:editId="0FD2E521">
            <wp:extent cx="2505075" cy="1819275"/>
            <wp:effectExtent l="0" t="0" r="9525" b="9525"/>
            <wp:docPr id="3" name="Picture 2" descr="Spartan-7 SP701 FPGA Evaluation Kit - Xilinx | Mouser">
              <a:extLst xmlns:a="http://schemas.openxmlformats.org/drawingml/2006/main">
                <a:ext uri="{FF2B5EF4-FFF2-40B4-BE49-F238E27FC236}">
                  <a16:creationId xmlns:a16="http://schemas.microsoft.com/office/drawing/2014/main" id="{4D1E52AC-5E67-BF24-BFB2-31220861A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partan-7 SP701 FPGA Evaluation Kit - Xilinx | Mouser">
                      <a:extLst>
                        <a:ext uri="{FF2B5EF4-FFF2-40B4-BE49-F238E27FC236}">
                          <a16:creationId xmlns:a16="http://schemas.microsoft.com/office/drawing/2014/main" id="{4D1E52AC-5E67-BF24-BFB2-31220861A7D8}"/>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7F2763" w:rsidRPr="007F2763">
        <w:rPr>
          <w:rFonts w:asciiTheme="minorHAnsi" w:eastAsiaTheme="minorEastAsia" w:hAnsiTheme="minorHAnsi" w:cstheme="minorBidi"/>
          <w:noProof/>
        </w:rPr>
        <w:t xml:space="preserve"> </w:t>
      </w:r>
      <w:r w:rsidR="007F2763" w:rsidRPr="007F2763">
        <w:rPr>
          <w:rFonts w:ascii="Times New Roman" w:eastAsia="Times New Roman" w:hAnsi="Times New Roman" w:cs="Times New Roman"/>
          <w:b/>
          <w:noProof/>
          <w:sz w:val="28"/>
          <w:szCs w:val="28"/>
          <w:lang w:eastAsia="en-IN"/>
        </w:rPr>
        <w:drawing>
          <wp:inline distT="0" distB="0" distL="0" distR="0" wp14:anchorId="09688DC2" wp14:editId="0B130A6B">
            <wp:extent cx="2295525" cy="1990725"/>
            <wp:effectExtent l="0" t="0" r="9525" b="9525"/>
            <wp:docPr id="645677291" name="Picture 645677291" descr="Internal structure of Xilinx FPGA [3] | Download Scientific Diagram">
              <a:extLst xmlns:a="http://schemas.openxmlformats.org/drawingml/2006/main">
                <a:ext uri="{FF2B5EF4-FFF2-40B4-BE49-F238E27FC236}">
                  <a16:creationId xmlns:a16="http://schemas.microsoft.com/office/drawing/2014/main" id="{35190844-15F5-7576-CD26-2127E16AC1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nal structure of Xilinx FPGA [3] | Download Scientific Diagram">
                      <a:extLst>
                        <a:ext uri="{FF2B5EF4-FFF2-40B4-BE49-F238E27FC236}">
                          <a16:creationId xmlns:a16="http://schemas.microsoft.com/office/drawing/2014/main" id="{35190844-15F5-7576-CD26-2127E16AC1C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19907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DAE362D" w14:textId="1E9671CE" w:rsidR="008E14D1" w:rsidRDefault="008E14D1" w:rsidP="003429CF">
      <w:pPr>
        <w:rPr>
          <w:rFonts w:ascii="Times New Roman" w:eastAsia="Times New Roman" w:hAnsi="Times New Roman" w:cs="Times New Roman"/>
          <w:b/>
          <w:sz w:val="28"/>
          <w:szCs w:val="28"/>
          <w:lang w:val="en-IN" w:eastAsia="en-IN"/>
        </w:rPr>
      </w:pP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660288" behindDoc="0" locked="0" layoutInCell="1" allowOverlap="1" wp14:anchorId="0C989C78" wp14:editId="1BF2FAC8">
                <wp:simplePos x="0" y="0"/>
                <wp:positionH relativeFrom="column">
                  <wp:posOffset>3086100</wp:posOffset>
                </wp:positionH>
                <wp:positionV relativeFrom="paragraph">
                  <wp:posOffset>118745</wp:posOffset>
                </wp:positionV>
                <wp:extent cx="1958340" cy="426720"/>
                <wp:effectExtent l="0" t="0" r="22860" b="11430"/>
                <wp:wrapNone/>
                <wp:docPr id="219958983" name="Text Box 3"/>
                <wp:cNvGraphicFramePr/>
                <a:graphic xmlns:a="http://schemas.openxmlformats.org/drawingml/2006/main">
                  <a:graphicData uri="http://schemas.microsoft.com/office/word/2010/wordprocessingShape">
                    <wps:wsp>
                      <wps:cNvSpPr txBox="1"/>
                      <wps:spPr>
                        <a:xfrm>
                          <a:off x="0" y="0"/>
                          <a:ext cx="1958340" cy="426720"/>
                        </a:xfrm>
                        <a:prstGeom prst="rect">
                          <a:avLst/>
                        </a:prstGeom>
                        <a:solidFill>
                          <a:schemeClr val="lt1"/>
                        </a:solidFill>
                        <a:ln w="6350">
                          <a:solidFill>
                            <a:schemeClr val="bg1"/>
                          </a:solidFill>
                        </a:ln>
                      </wps:spPr>
                      <wps:txbx>
                        <w:txbxContent>
                          <w:p w14:paraId="633AF075" w14:textId="5D8A6E97" w:rsidR="008E14D1" w:rsidRPr="008E14D1" w:rsidRDefault="008E14D1" w:rsidP="00C24A89">
                            <w:pPr>
                              <w:jc w:val="center"/>
                              <w:rPr>
                                <w:rFonts w:ascii="Times New Roman" w:eastAsia="Times New Roman" w:hAnsi="Times New Roman" w:cs="Times New Roman"/>
                                <w:bCs/>
                                <w:color w:val="FF0000"/>
                                <w:sz w:val="28"/>
                                <w:szCs w:val="28"/>
                                <w:lang w:val="en-IN" w:eastAsia="en-IN"/>
                              </w:rPr>
                            </w:pPr>
                            <w:r w:rsidRPr="008E14D1">
                              <w:rPr>
                                <w:rFonts w:ascii="Times New Roman" w:eastAsia="Times New Roman" w:hAnsi="Times New Roman" w:cs="Times New Roman"/>
                                <w:bCs/>
                                <w:color w:val="FF0000"/>
                                <w:sz w:val="28"/>
                                <w:szCs w:val="28"/>
                                <w:lang w:val="en-IN" w:eastAsia="en-IN"/>
                              </w:rPr>
                              <w:t>Figure 2.</w:t>
                            </w:r>
                            <w:r w:rsidR="00C24A89">
                              <w:rPr>
                                <w:rFonts w:ascii="Times New Roman" w:eastAsia="Times New Roman" w:hAnsi="Times New Roman" w:cs="Times New Roman"/>
                                <w:bCs/>
                                <w:color w:val="FF0000"/>
                                <w:sz w:val="28"/>
                                <w:szCs w:val="28"/>
                                <w:lang w:val="en-IN" w:eastAsia="en-IN"/>
                              </w:rPr>
                              <w:t>1.</w:t>
                            </w:r>
                            <w:r>
                              <w:rPr>
                                <w:rFonts w:ascii="Times New Roman" w:eastAsia="Times New Roman" w:hAnsi="Times New Roman" w:cs="Times New Roman"/>
                                <w:bCs/>
                                <w:color w:val="FF0000"/>
                                <w:sz w:val="28"/>
                                <w:szCs w:val="28"/>
                                <w:lang w:val="en-IN" w:eastAsia="en-I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989C78" id="_x0000_t202" coordsize="21600,21600" o:spt="202" path="m,l,21600r21600,l21600,xe">
                <v:stroke joinstyle="miter"/>
                <v:path gradientshapeok="t" o:connecttype="rect"/>
              </v:shapetype>
              <v:shape id="Text Box 3" o:spid="_x0000_s1026" type="#_x0000_t202" style="position:absolute;margin-left:243pt;margin-top:9.35pt;width:154.2pt;height:3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" fillcolor="white [3201]" strokecolor="white [3212]" strokeweight=".5pt">
                <v:textbox>
                  <w:txbxContent>
                    <w:p w14:paraId="633AF075" w14:textId="5D8A6E97" w:rsidR="008E14D1" w:rsidRPr="008E14D1" w:rsidRDefault="008E14D1" w:rsidP="00C24A89">
                      <w:pPr>
                        <w:jc w:val="center"/>
                        <w:rPr>
                          <w:rFonts w:ascii="Times New Roman" w:eastAsia="Times New Roman" w:hAnsi="Times New Roman" w:cs="Times New Roman"/>
                          <w:bCs/>
                          <w:color w:val="FF0000"/>
                          <w:sz w:val="28"/>
                          <w:szCs w:val="28"/>
                          <w:lang w:val="en-IN" w:eastAsia="en-IN"/>
                        </w:rPr>
                      </w:pPr>
                      <w:r w:rsidRPr="008E14D1">
                        <w:rPr>
                          <w:rFonts w:ascii="Times New Roman" w:eastAsia="Times New Roman" w:hAnsi="Times New Roman" w:cs="Times New Roman"/>
                          <w:bCs/>
                          <w:color w:val="FF0000"/>
                          <w:sz w:val="28"/>
                          <w:szCs w:val="28"/>
                          <w:lang w:val="en-IN" w:eastAsia="en-IN"/>
                        </w:rPr>
                        <w:t>Figure 2.</w:t>
                      </w:r>
                      <w:r w:rsidR="00C24A89">
                        <w:rPr>
                          <w:rFonts w:ascii="Times New Roman" w:eastAsia="Times New Roman" w:hAnsi="Times New Roman" w:cs="Times New Roman"/>
                          <w:bCs/>
                          <w:color w:val="FF0000"/>
                          <w:sz w:val="28"/>
                          <w:szCs w:val="28"/>
                          <w:lang w:val="en-IN" w:eastAsia="en-IN"/>
                        </w:rPr>
                        <w:t>1.</w:t>
                      </w:r>
                      <w:r>
                        <w:rPr>
                          <w:rFonts w:ascii="Times New Roman" w:eastAsia="Times New Roman" w:hAnsi="Times New Roman" w:cs="Times New Roman"/>
                          <w:bCs/>
                          <w:color w:val="FF0000"/>
                          <w:sz w:val="28"/>
                          <w:szCs w:val="28"/>
                          <w:lang w:val="en-IN" w:eastAsia="en-IN"/>
                        </w:rPr>
                        <w:t>4</w:t>
                      </w:r>
                    </w:p>
                  </w:txbxContent>
                </v:textbox>
              </v:shape>
            </w:pict>
          </mc:Fallback>
        </mc:AlternateContent>
      </w:r>
      <w:r>
        <w:rPr>
          <w:rFonts w:ascii="Times New Roman" w:eastAsia="Times New Roman" w:hAnsi="Times New Roman" w:cs="Times New Roman"/>
          <w:b/>
          <w:noProof/>
          <w:sz w:val="28"/>
          <w:szCs w:val="28"/>
          <w:lang w:val="en-IN" w:eastAsia="en-IN"/>
        </w:rPr>
        <mc:AlternateContent>
          <mc:Choice Requires="wps">
            <w:drawing>
              <wp:anchor distT="0" distB="0" distL="114300" distR="114300" simplePos="0" relativeHeight="251659264" behindDoc="0" locked="0" layoutInCell="1" allowOverlap="1" wp14:anchorId="6A41061F" wp14:editId="4341570E">
                <wp:simplePos x="0" y="0"/>
                <wp:positionH relativeFrom="column">
                  <wp:posOffset>556260</wp:posOffset>
                </wp:positionH>
                <wp:positionV relativeFrom="paragraph">
                  <wp:posOffset>57785</wp:posOffset>
                </wp:positionV>
                <wp:extent cx="2049780" cy="624840"/>
                <wp:effectExtent l="0" t="0" r="26670" b="22860"/>
                <wp:wrapNone/>
                <wp:docPr id="1627941278" name="Text Box 2"/>
                <wp:cNvGraphicFramePr/>
                <a:graphic xmlns:a="http://schemas.openxmlformats.org/drawingml/2006/main">
                  <a:graphicData uri="http://schemas.microsoft.com/office/word/2010/wordprocessingShape">
                    <wps:wsp>
                      <wps:cNvSpPr txBox="1"/>
                      <wps:spPr>
                        <a:xfrm>
                          <a:off x="0" y="0"/>
                          <a:ext cx="2049780" cy="624840"/>
                        </a:xfrm>
                        <a:prstGeom prst="rect">
                          <a:avLst/>
                        </a:prstGeom>
                        <a:solidFill>
                          <a:schemeClr val="lt1"/>
                        </a:solidFill>
                        <a:ln w="6350">
                          <a:solidFill>
                            <a:schemeClr val="bg1"/>
                          </a:solidFill>
                        </a:ln>
                      </wps:spPr>
                      <wps:txbx>
                        <w:txbxContent>
                          <w:p w14:paraId="301A42FE" w14:textId="31935982" w:rsidR="008E14D1" w:rsidRPr="008E14D1" w:rsidRDefault="008E14D1" w:rsidP="00C24A89">
                            <w:pPr>
                              <w:jc w:val="center"/>
                              <w:rPr>
                                <w:rFonts w:ascii="Times New Roman" w:eastAsia="Times New Roman" w:hAnsi="Times New Roman" w:cs="Times New Roman"/>
                                <w:bCs/>
                                <w:color w:val="FF0000"/>
                                <w:sz w:val="28"/>
                                <w:szCs w:val="28"/>
                                <w:lang w:val="en-IN" w:eastAsia="en-IN"/>
                              </w:rPr>
                            </w:pPr>
                            <w:r w:rsidRPr="008E14D1">
                              <w:rPr>
                                <w:rFonts w:ascii="Times New Roman" w:eastAsia="Times New Roman" w:hAnsi="Times New Roman" w:cs="Times New Roman"/>
                                <w:bCs/>
                                <w:color w:val="FF0000"/>
                                <w:sz w:val="28"/>
                                <w:szCs w:val="28"/>
                                <w:lang w:val="en-IN" w:eastAsia="en-IN"/>
                              </w:rPr>
                              <w:t>Figure 2.</w:t>
                            </w:r>
                            <w:r w:rsidR="00C24A89">
                              <w:rPr>
                                <w:rFonts w:ascii="Times New Roman" w:eastAsia="Times New Roman" w:hAnsi="Times New Roman" w:cs="Times New Roman"/>
                                <w:bCs/>
                                <w:color w:val="FF0000"/>
                                <w:sz w:val="28"/>
                                <w:szCs w:val="28"/>
                                <w:lang w:val="en-IN" w:eastAsia="en-IN"/>
                              </w:rPr>
                              <w:t>1.</w:t>
                            </w:r>
                            <w:r w:rsidRPr="008E14D1">
                              <w:rPr>
                                <w:rFonts w:ascii="Times New Roman" w:eastAsia="Times New Roman" w:hAnsi="Times New Roman" w:cs="Times New Roman"/>
                                <w:bCs/>
                                <w:color w:val="FF0000"/>
                                <w:sz w:val="28"/>
                                <w:szCs w:val="28"/>
                                <w:lang w:val="en-IN" w:eastAsia="en-IN"/>
                              </w:rPr>
                              <w:t>3</w:t>
                            </w:r>
                          </w:p>
                          <w:p w14:paraId="0BADC9A6" w14:textId="77777777" w:rsidR="008E14D1" w:rsidRDefault="008E14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41061F" id="Text Box 2" o:spid="_x0000_s1027" type="#_x0000_t202" style="position:absolute;margin-left:43.8pt;margin-top:4.55pt;width:161.4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" fillcolor="white [3201]" strokecolor="white [3212]" strokeweight=".5pt">
                <v:textbox>
                  <w:txbxContent>
                    <w:p w14:paraId="301A42FE" w14:textId="31935982" w:rsidR="008E14D1" w:rsidRPr="008E14D1" w:rsidRDefault="008E14D1" w:rsidP="00C24A89">
                      <w:pPr>
                        <w:jc w:val="center"/>
                        <w:rPr>
                          <w:rFonts w:ascii="Times New Roman" w:eastAsia="Times New Roman" w:hAnsi="Times New Roman" w:cs="Times New Roman"/>
                          <w:bCs/>
                          <w:color w:val="FF0000"/>
                          <w:sz w:val="28"/>
                          <w:szCs w:val="28"/>
                          <w:lang w:val="en-IN" w:eastAsia="en-IN"/>
                        </w:rPr>
                      </w:pPr>
                      <w:r w:rsidRPr="008E14D1">
                        <w:rPr>
                          <w:rFonts w:ascii="Times New Roman" w:eastAsia="Times New Roman" w:hAnsi="Times New Roman" w:cs="Times New Roman"/>
                          <w:bCs/>
                          <w:color w:val="FF0000"/>
                          <w:sz w:val="28"/>
                          <w:szCs w:val="28"/>
                          <w:lang w:val="en-IN" w:eastAsia="en-IN"/>
                        </w:rPr>
                        <w:t>Figure 2.</w:t>
                      </w:r>
                      <w:r w:rsidR="00C24A89">
                        <w:rPr>
                          <w:rFonts w:ascii="Times New Roman" w:eastAsia="Times New Roman" w:hAnsi="Times New Roman" w:cs="Times New Roman"/>
                          <w:bCs/>
                          <w:color w:val="FF0000"/>
                          <w:sz w:val="28"/>
                          <w:szCs w:val="28"/>
                          <w:lang w:val="en-IN" w:eastAsia="en-IN"/>
                        </w:rPr>
                        <w:t>1.</w:t>
                      </w:r>
                      <w:r w:rsidRPr="008E14D1">
                        <w:rPr>
                          <w:rFonts w:ascii="Times New Roman" w:eastAsia="Times New Roman" w:hAnsi="Times New Roman" w:cs="Times New Roman"/>
                          <w:bCs/>
                          <w:color w:val="FF0000"/>
                          <w:sz w:val="28"/>
                          <w:szCs w:val="28"/>
                          <w:lang w:val="en-IN" w:eastAsia="en-IN"/>
                        </w:rPr>
                        <w:t>3</w:t>
                      </w:r>
                    </w:p>
                    <w:p w14:paraId="0BADC9A6" w14:textId="77777777" w:rsidR="008E14D1" w:rsidRDefault="008E14D1"/>
                  </w:txbxContent>
                </v:textbox>
              </v:shape>
            </w:pict>
          </mc:Fallback>
        </mc:AlternateContent>
      </w:r>
    </w:p>
    <w:p w14:paraId="64D502CB" w14:textId="77777777" w:rsidR="008E14D1" w:rsidRDefault="008E14D1" w:rsidP="003429CF">
      <w:pPr>
        <w:rPr>
          <w:rFonts w:ascii="Times New Roman" w:eastAsia="Times New Roman" w:hAnsi="Times New Roman" w:cs="Times New Roman"/>
          <w:b/>
          <w:sz w:val="28"/>
          <w:szCs w:val="28"/>
          <w:lang w:val="en-IN" w:eastAsia="en-IN"/>
        </w:rPr>
      </w:pPr>
    </w:p>
    <w:p w14:paraId="7C4757D5" w14:textId="4F615A60" w:rsidR="003429CF" w:rsidRDefault="003429CF" w:rsidP="003429CF">
      <w:pPr>
        <w:rPr>
          <w:rFonts w:ascii="Times New Roman" w:eastAsia="Times New Roman" w:hAnsi="Times New Roman" w:cs="Times New Roman"/>
          <w:b/>
          <w:sz w:val="28"/>
          <w:szCs w:val="28"/>
          <w:lang w:val="en-IN" w:eastAsia="en-IN"/>
        </w:rPr>
      </w:pPr>
      <w:r w:rsidRPr="003429CF">
        <w:rPr>
          <w:rFonts w:ascii="Times New Roman" w:eastAsia="Times New Roman" w:hAnsi="Times New Roman" w:cs="Times New Roman"/>
          <w:b/>
          <w:sz w:val="28"/>
          <w:szCs w:val="28"/>
          <w:lang w:val="en-IN" w:eastAsia="en-IN"/>
        </w:rPr>
        <w:t>2.2) Software Requirement</w:t>
      </w:r>
    </w:p>
    <w:p w14:paraId="1EDAF84F" w14:textId="49861B60" w:rsidR="003429CF" w:rsidRDefault="003429CF" w:rsidP="003429CF">
      <w:pPr>
        <w:rPr>
          <w:rFonts w:ascii="Times New Roman" w:eastAsia="Times New Roman" w:hAnsi="Times New Roman" w:cs="Times New Roman"/>
          <w:b/>
          <w:sz w:val="28"/>
          <w:szCs w:val="28"/>
          <w:lang w:val="en-IN" w:eastAsia="en-IN"/>
        </w:rPr>
      </w:pPr>
      <w:r>
        <w:rPr>
          <w:rFonts w:ascii="Times New Roman" w:eastAsia="Times New Roman" w:hAnsi="Times New Roman" w:cs="Times New Roman"/>
          <w:b/>
          <w:sz w:val="28"/>
          <w:szCs w:val="28"/>
          <w:lang w:val="en-IN" w:eastAsia="en-IN"/>
        </w:rPr>
        <w:tab/>
      </w:r>
      <w:r w:rsidR="007F2763">
        <w:rPr>
          <w:rFonts w:ascii="Times New Roman" w:eastAsia="Times New Roman" w:hAnsi="Times New Roman" w:cs="Times New Roman"/>
          <w:b/>
          <w:sz w:val="28"/>
          <w:szCs w:val="28"/>
          <w:lang w:val="en-IN" w:eastAsia="en-IN"/>
        </w:rPr>
        <w:t>Xilinx</w:t>
      </w:r>
      <w:r w:rsidRPr="007F2763">
        <w:rPr>
          <w:rFonts w:ascii="Times New Roman" w:eastAsia="Times New Roman" w:hAnsi="Times New Roman" w:cs="Times New Roman"/>
          <w:b/>
          <w:sz w:val="28"/>
          <w:szCs w:val="28"/>
          <w:lang w:val="en-IN" w:eastAsia="en-IN"/>
        </w:rPr>
        <w:t xml:space="preserve"> ISE Software</w:t>
      </w:r>
    </w:p>
    <w:p w14:paraId="4A1CCC78" w14:textId="62B8DFEC" w:rsidR="007F2763" w:rsidRPr="0099170F" w:rsidRDefault="007F2763" w:rsidP="007F2763">
      <w:pPr>
        <w:pStyle w:val="NormalWeb"/>
        <w:shd w:val="clear" w:color="auto" w:fill="FFFFFF"/>
        <w:spacing w:before="120" w:beforeAutospacing="0" w:after="120" w:afterAutospacing="0" w:line="276" w:lineRule="auto"/>
        <w:jc w:val="both"/>
        <w:rPr>
          <w:color w:val="202122"/>
          <w:sz w:val="30"/>
          <w:szCs w:val="30"/>
        </w:rPr>
      </w:pPr>
      <w:r>
        <w:rPr>
          <w:b/>
          <w:sz w:val="28"/>
          <w:szCs w:val="28"/>
        </w:rPr>
        <w:tab/>
      </w:r>
      <w:r w:rsidRPr="0099170F">
        <w:rPr>
          <w:b/>
          <w:bCs/>
          <w:color w:val="202122"/>
          <w:sz w:val="30"/>
          <w:szCs w:val="30"/>
        </w:rPr>
        <w:t>Xilinx ISE</w:t>
      </w:r>
      <w:r w:rsidRPr="0099170F">
        <w:rPr>
          <w:color w:val="202122"/>
          <w:sz w:val="30"/>
          <w:szCs w:val="30"/>
        </w:rPr>
        <w:t xml:space="preserve"> (</w:t>
      </w:r>
      <w:r w:rsidRPr="0099170F">
        <w:rPr>
          <w:b/>
          <w:bCs/>
          <w:color w:val="202122"/>
          <w:sz w:val="30"/>
          <w:szCs w:val="30"/>
        </w:rPr>
        <w:t>I</w:t>
      </w:r>
      <w:r w:rsidRPr="0099170F">
        <w:rPr>
          <w:color w:val="202122"/>
          <w:sz w:val="30"/>
          <w:szCs w:val="30"/>
        </w:rPr>
        <w:t>ntegrated </w:t>
      </w:r>
      <w:r w:rsidRPr="0099170F">
        <w:rPr>
          <w:b/>
          <w:bCs/>
          <w:color w:val="202122"/>
          <w:sz w:val="30"/>
          <w:szCs w:val="30"/>
        </w:rPr>
        <w:t>S</w:t>
      </w:r>
      <w:r w:rsidRPr="0099170F">
        <w:rPr>
          <w:color w:val="202122"/>
          <w:sz w:val="30"/>
          <w:szCs w:val="30"/>
        </w:rPr>
        <w:t>ynthesis </w:t>
      </w:r>
      <w:r w:rsidRPr="0099170F">
        <w:rPr>
          <w:b/>
          <w:bCs/>
          <w:color w:val="202122"/>
          <w:sz w:val="30"/>
          <w:szCs w:val="30"/>
        </w:rPr>
        <w:t>E</w:t>
      </w:r>
      <w:r w:rsidRPr="0099170F">
        <w:rPr>
          <w:color w:val="202122"/>
          <w:sz w:val="30"/>
          <w:szCs w:val="30"/>
        </w:rPr>
        <w:t>nvironment</w:t>
      </w:r>
      <w:r>
        <w:rPr>
          <w:color w:val="202122"/>
          <w:sz w:val="30"/>
          <w:szCs w:val="30"/>
        </w:rPr>
        <w:t>)</w:t>
      </w:r>
      <w:r w:rsidRPr="0099170F">
        <w:rPr>
          <w:color w:val="202122"/>
          <w:sz w:val="30"/>
          <w:szCs w:val="30"/>
        </w:rPr>
        <w:t xml:space="preserve"> is a discontinued software tool from </w:t>
      </w:r>
      <w:r w:rsidRPr="001F796C">
        <w:rPr>
          <w:rFonts w:eastAsia="Calibri"/>
          <w:sz w:val="30"/>
          <w:szCs w:val="30"/>
        </w:rPr>
        <w:t>Xilinx</w:t>
      </w:r>
      <w:r w:rsidRPr="0099170F">
        <w:rPr>
          <w:color w:val="202122"/>
          <w:sz w:val="30"/>
          <w:szCs w:val="30"/>
        </w:rPr>
        <w:t> for </w:t>
      </w:r>
      <w:r w:rsidRPr="001F796C">
        <w:rPr>
          <w:rFonts w:eastAsia="Calibri"/>
          <w:sz w:val="30"/>
          <w:szCs w:val="30"/>
        </w:rPr>
        <w:t>synthesis</w:t>
      </w:r>
      <w:r w:rsidRPr="0099170F">
        <w:rPr>
          <w:color w:val="202122"/>
          <w:sz w:val="30"/>
          <w:szCs w:val="30"/>
        </w:rPr>
        <w:t> and analysis of </w:t>
      </w:r>
      <w:r w:rsidRPr="001F796C">
        <w:rPr>
          <w:rFonts w:eastAsia="Calibri"/>
          <w:sz w:val="30"/>
          <w:szCs w:val="30"/>
        </w:rPr>
        <w:t>HDL</w:t>
      </w:r>
      <w:r w:rsidRPr="0099170F">
        <w:rPr>
          <w:color w:val="202122"/>
          <w:sz w:val="30"/>
          <w:szCs w:val="30"/>
        </w:rPr>
        <w:t> designs, which primarily</w:t>
      </w:r>
      <w:r>
        <w:rPr>
          <w:color w:val="202122"/>
          <w:sz w:val="30"/>
          <w:szCs w:val="30"/>
        </w:rPr>
        <w:t xml:space="preserve"> </w:t>
      </w:r>
      <w:r w:rsidRPr="0099170F">
        <w:rPr>
          <w:color w:val="202122"/>
          <w:sz w:val="30"/>
          <w:szCs w:val="30"/>
        </w:rPr>
        <w:t>targets development of </w:t>
      </w:r>
      <w:r w:rsidRPr="001F796C">
        <w:rPr>
          <w:rFonts w:eastAsia="Calibri"/>
          <w:sz w:val="30"/>
          <w:szCs w:val="30"/>
        </w:rPr>
        <w:t>embedded</w:t>
      </w:r>
      <w:r w:rsidRPr="0099170F">
        <w:rPr>
          <w:color w:val="202122"/>
          <w:sz w:val="30"/>
          <w:szCs w:val="30"/>
        </w:rPr>
        <w:t> </w:t>
      </w:r>
      <w:r w:rsidRPr="001F796C">
        <w:rPr>
          <w:rFonts w:eastAsia="Calibri"/>
          <w:sz w:val="30"/>
          <w:szCs w:val="30"/>
        </w:rPr>
        <w:t>firmware</w:t>
      </w:r>
      <w:r w:rsidRPr="0099170F">
        <w:rPr>
          <w:color w:val="202122"/>
          <w:sz w:val="30"/>
          <w:szCs w:val="30"/>
        </w:rPr>
        <w:t> for Xilinx </w:t>
      </w:r>
      <w:r w:rsidRPr="001F796C">
        <w:rPr>
          <w:rFonts w:eastAsia="Calibri"/>
          <w:sz w:val="30"/>
          <w:szCs w:val="30"/>
        </w:rPr>
        <w:t>FPGA</w:t>
      </w:r>
      <w:r w:rsidRPr="0099170F">
        <w:rPr>
          <w:color w:val="202122"/>
          <w:sz w:val="30"/>
          <w:szCs w:val="30"/>
        </w:rPr>
        <w:t> and </w:t>
      </w:r>
      <w:r w:rsidRPr="001F796C">
        <w:rPr>
          <w:rFonts w:eastAsia="Calibri"/>
          <w:sz w:val="30"/>
          <w:szCs w:val="30"/>
        </w:rPr>
        <w:t>CPLD</w:t>
      </w:r>
      <w:r w:rsidRPr="0099170F">
        <w:rPr>
          <w:color w:val="202122"/>
          <w:sz w:val="30"/>
          <w:szCs w:val="30"/>
        </w:rPr>
        <w:t> integrated circuit (IC) product families. It was succeeded by </w:t>
      </w:r>
      <w:r w:rsidRPr="001F796C">
        <w:rPr>
          <w:rFonts w:eastAsia="Calibri"/>
          <w:sz w:val="30"/>
          <w:szCs w:val="30"/>
        </w:rPr>
        <w:t>Xilinx Vivado</w:t>
      </w:r>
      <w:r w:rsidRPr="0099170F">
        <w:rPr>
          <w:color w:val="202122"/>
          <w:sz w:val="30"/>
          <w:szCs w:val="30"/>
        </w:rPr>
        <w:t>. Use of the last released edition from October 2013 continues for </w:t>
      </w:r>
      <w:r w:rsidRPr="001F796C">
        <w:rPr>
          <w:rFonts w:eastAsia="Calibri"/>
          <w:sz w:val="30"/>
          <w:szCs w:val="30"/>
        </w:rPr>
        <w:t>in-system programming</w:t>
      </w:r>
      <w:r w:rsidRPr="0099170F">
        <w:rPr>
          <w:color w:val="202122"/>
          <w:sz w:val="30"/>
          <w:szCs w:val="30"/>
        </w:rPr>
        <w:t> of </w:t>
      </w:r>
      <w:r w:rsidRPr="001F796C">
        <w:rPr>
          <w:rFonts w:eastAsia="Calibri"/>
          <w:sz w:val="30"/>
          <w:szCs w:val="30"/>
        </w:rPr>
        <w:t>legacy hardware</w:t>
      </w:r>
      <w:r w:rsidRPr="0099170F">
        <w:rPr>
          <w:color w:val="202122"/>
          <w:sz w:val="30"/>
          <w:szCs w:val="30"/>
        </w:rPr>
        <w:t> designs containing older FPGAs and CPLDs otherwise orphaned by the replacement design tool, </w:t>
      </w:r>
      <w:r w:rsidRPr="001F796C">
        <w:rPr>
          <w:rFonts w:eastAsia="Calibri"/>
          <w:sz w:val="30"/>
          <w:szCs w:val="30"/>
        </w:rPr>
        <w:t>Vivado Design Suite</w:t>
      </w:r>
      <w:r w:rsidRPr="0099170F">
        <w:rPr>
          <w:color w:val="202122"/>
          <w:sz w:val="30"/>
          <w:szCs w:val="30"/>
        </w:rPr>
        <w:t>.</w:t>
      </w:r>
    </w:p>
    <w:p w14:paraId="4DDCF242" w14:textId="08B13C01" w:rsidR="007F2763" w:rsidRDefault="007F2763" w:rsidP="007F2763">
      <w:pPr>
        <w:pStyle w:val="NormalWeb"/>
        <w:shd w:val="clear" w:color="auto" w:fill="FFFFFF"/>
        <w:spacing w:before="120" w:beforeAutospacing="0" w:after="120" w:afterAutospacing="0" w:line="276" w:lineRule="auto"/>
        <w:jc w:val="both"/>
        <w:rPr>
          <w:color w:val="202122"/>
          <w:sz w:val="30"/>
          <w:szCs w:val="30"/>
        </w:rPr>
      </w:pPr>
      <w:r w:rsidRPr="0099170F">
        <w:rPr>
          <w:color w:val="202122"/>
          <w:sz w:val="30"/>
          <w:szCs w:val="30"/>
        </w:rPr>
        <w:t>ISE enables the developer to synthesize ("compile") their designs, perform </w:t>
      </w:r>
      <w:r w:rsidRPr="001F796C">
        <w:rPr>
          <w:rFonts w:eastAsia="Calibri"/>
          <w:sz w:val="30"/>
          <w:szCs w:val="30"/>
        </w:rPr>
        <w:t>timing analysis</w:t>
      </w:r>
      <w:r w:rsidRPr="0099170F">
        <w:rPr>
          <w:color w:val="202122"/>
          <w:sz w:val="30"/>
          <w:szCs w:val="30"/>
        </w:rPr>
        <w:t>, examine </w:t>
      </w:r>
      <w:r w:rsidRPr="001F796C">
        <w:rPr>
          <w:rFonts w:eastAsia="Calibri"/>
          <w:sz w:val="30"/>
          <w:szCs w:val="30"/>
        </w:rPr>
        <w:t>RTL</w:t>
      </w:r>
      <w:r w:rsidRPr="0099170F">
        <w:rPr>
          <w:color w:val="202122"/>
          <w:sz w:val="30"/>
          <w:szCs w:val="30"/>
        </w:rPr>
        <w:t> diagrams, simulate a design's reaction to different stimuli, and configure the target device with the </w:t>
      </w:r>
      <w:r w:rsidRPr="001F796C">
        <w:rPr>
          <w:rFonts w:eastAsia="Calibri"/>
          <w:sz w:val="30"/>
          <w:szCs w:val="30"/>
        </w:rPr>
        <w:t>programmer</w:t>
      </w:r>
      <w:r w:rsidRPr="0099170F">
        <w:rPr>
          <w:color w:val="202122"/>
          <w:sz w:val="30"/>
          <w:szCs w:val="30"/>
        </w:rPr>
        <w:t>. Other components shipped with the Xilinx ISE include the Embedded Development Kit (EDK), a Software Development Kit (SDK) and Chip</w:t>
      </w:r>
      <w:r>
        <w:rPr>
          <w:color w:val="202122"/>
          <w:sz w:val="30"/>
          <w:szCs w:val="30"/>
        </w:rPr>
        <w:t xml:space="preserve"> </w:t>
      </w:r>
      <w:r w:rsidRPr="0099170F">
        <w:rPr>
          <w:color w:val="202122"/>
          <w:sz w:val="30"/>
          <w:szCs w:val="30"/>
        </w:rPr>
        <w:t xml:space="preserve">Scope </w:t>
      </w:r>
      <w:r w:rsidRPr="0099170F">
        <w:rPr>
          <w:color w:val="202122"/>
          <w:sz w:val="30"/>
          <w:szCs w:val="30"/>
        </w:rPr>
        <w:lastRenderedPageBreak/>
        <w:t>Pro. The Xilinx ISE is primarily used for circuit synthesis and design, while ISIM or the </w:t>
      </w:r>
      <w:r w:rsidRPr="001F796C">
        <w:rPr>
          <w:rFonts w:eastAsia="Calibri"/>
          <w:sz w:val="30"/>
          <w:szCs w:val="30"/>
        </w:rPr>
        <w:t>Model</w:t>
      </w:r>
      <w:r>
        <w:rPr>
          <w:rFonts w:eastAsia="Calibri"/>
          <w:sz w:val="30"/>
          <w:szCs w:val="30"/>
        </w:rPr>
        <w:t xml:space="preserve"> </w:t>
      </w:r>
      <w:r w:rsidRPr="001F796C">
        <w:rPr>
          <w:rFonts w:eastAsia="Calibri"/>
          <w:sz w:val="30"/>
          <w:szCs w:val="30"/>
        </w:rPr>
        <w:t>Sim</w:t>
      </w:r>
      <w:r w:rsidRPr="0099170F">
        <w:rPr>
          <w:color w:val="202122"/>
          <w:sz w:val="30"/>
          <w:szCs w:val="30"/>
        </w:rPr>
        <w:t xml:space="preserve"> logic simulator is used for system-level testing. </w:t>
      </w:r>
    </w:p>
    <w:p w14:paraId="3F8A0BB7" w14:textId="77777777" w:rsidR="007F2763" w:rsidRDefault="007F2763" w:rsidP="007F2763">
      <w:pPr>
        <w:pStyle w:val="NormalWeb"/>
        <w:shd w:val="clear" w:color="auto" w:fill="FFFFFF"/>
        <w:spacing w:before="120" w:beforeAutospacing="0" w:after="120" w:afterAutospacing="0" w:line="276" w:lineRule="auto"/>
        <w:jc w:val="both"/>
        <w:rPr>
          <w:b/>
          <w:bCs/>
          <w:color w:val="202122"/>
          <w:sz w:val="34"/>
          <w:szCs w:val="34"/>
        </w:rPr>
      </w:pPr>
    </w:p>
    <w:p w14:paraId="5C073AAA" w14:textId="2DF03822" w:rsidR="007F2763" w:rsidRPr="001F796C" w:rsidRDefault="007F2763" w:rsidP="007F2763">
      <w:pPr>
        <w:pStyle w:val="NormalWeb"/>
        <w:shd w:val="clear" w:color="auto" w:fill="FFFFFF"/>
        <w:spacing w:before="120" w:beforeAutospacing="0" w:after="120" w:afterAutospacing="0" w:line="276" w:lineRule="auto"/>
        <w:jc w:val="both"/>
        <w:rPr>
          <w:b/>
          <w:bCs/>
          <w:color w:val="202122"/>
          <w:sz w:val="34"/>
          <w:szCs w:val="34"/>
        </w:rPr>
      </w:pPr>
      <w:r w:rsidRPr="001F796C">
        <w:rPr>
          <w:b/>
          <w:bCs/>
          <w:color w:val="202122"/>
          <w:sz w:val="34"/>
          <w:szCs w:val="34"/>
        </w:rPr>
        <w:t>Simulation:</w:t>
      </w:r>
    </w:p>
    <w:p w14:paraId="1C62641A" w14:textId="73A64338" w:rsidR="007F2763" w:rsidRPr="001F796C" w:rsidRDefault="007F2763" w:rsidP="007F2763">
      <w:pPr>
        <w:pStyle w:val="NormalWeb"/>
        <w:shd w:val="clear" w:color="auto" w:fill="FFFFFF"/>
        <w:spacing w:before="120" w:beforeAutospacing="0" w:after="120" w:afterAutospacing="0" w:line="276" w:lineRule="auto"/>
        <w:jc w:val="both"/>
        <w:rPr>
          <w:color w:val="202122"/>
          <w:sz w:val="30"/>
          <w:szCs w:val="30"/>
        </w:rPr>
      </w:pPr>
      <w:r>
        <w:rPr>
          <w:color w:val="202122"/>
          <w:sz w:val="30"/>
          <w:szCs w:val="30"/>
        </w:rPr>
        <w:tab/>
      </w:r>
      <w:r w:rsidRPr="001F796C">
        <w:rPr>
          <w:color w:val="202122"/>
          <w:sz w:val="30"/>
          <w:szCs w:val="30"/>
        </w:rPr>
        <w:t>System-level testing may be performed with ISIM or the </w:t>
      </w:r>
      <w:r w:rsidRPr="001F796C">
        <w:rPr>
          <w:rFonts w:eastAsiaTheme="majorEastAsia"/>
          <w:sz w:val="30"/>
          <w:szCs w:val="30"/>
        </w:rPr>
        <w:t>Model</w:t>
      </w:r>
      <w:r>
        <w:rPr>
          <w:rFonts w:eastAsiaTheme="majorEastAsia"/>
          <w:sz w:val="30"/>
          <w:szCs w:val="30"/>
        </w:rPr>
        <w:t xml:space="preserve"> </w:t>
      </w:r>
      <w:r w:rsidRPr="001F796C">
        <w:rPr>
          <w:rFonts w:eastAsiaTheme="majorEastAsia"/>
          <w:sz w:val="30"/>
          <w:szCs w:val="30"/>
        </w:rPr>
        <w:t>Sim</w:t>
      </w:r>
      <w:r w:rsidRPr="001F796C">
        <w:rPr>
          <w:color w:val="202122"/>
          <w:sz w:val="30"/>
          <w:szCs w:val="30"/>
        </w:rPr>
        <w:t> logic simulator, and such test programs must also be written in HDL languages. Test bench programs may include simulated input signal waveforms, or monitors which observe and verify the outputs of the </w:t>
      </w:r>
      <w:r w:rsidRPr="001F796C">
        <w:rPr>
          <w:rFonts w:eastAsiaTheme="majorEastAsia"/>
          <w:sz w:val="30"/>
          <w:szCs w:val="30"/>
        </w:rPr>
        <w:t>device under test</w:t>
      </w:r>
      <w:r w:rsidRPr="001F796C">
        <w:rPr>
          <w:color w:val="202122"/>
          <w:sz w:val="30"/>
          <w:szCs w:val="30"/>
        </w:rPr>
        <w:t xml:space="preserve">. </w:t>
      </w:r>
    </w:p>
    <w:p w14:paraId="05A6F2D8" w14:textId="4C6DB780" w:rsidR="007F2763" w:rsidRPr="001F796C" w:rsidRDefault="007F2763" w:rsidP="007F2763">
      <w:pPr>
        <w:pStyle w:val="NormalWeb"/>
        <w:shd w:val="clear" w:color="auto" w:fill="FFFFFF"/>
        <w:spacing w:before="120" w:beforeAutospacing="0" w:after="120" w:afterAutospacing="0" w:line="276" w:lineRule="auto"/>
        <w:jc w:val="both"/>
        <w:rPr>
          <w:color w:val="202122"/>
          <w:sz w:val="30"/>
          <w:szCs w:val="30"/>
        </w:rPr>
      </w:pPr>
      <w:r w:rsidRPr="001F796C">
        <w:rPr>
          <w:rFonts w:eastAsiaTheme="majorEastAsia"/>
          <w:sz w:val="30"/>
          <w:szCs w:val="30"/>
        </w:rPr>
        <w:t>Model</w:t>
      </w:r>
      <w:r>
        <w:rPr>
          <w:rFonts w:eastAsiaTheme="majorEastAsia"/>
          <w:sz w:val="30"/>
          <w:szCs w:val="30"/>
        </w:rPr>
        <w:t xml:space="preserve"> </w:t>
      </w:r>
      <w:r w:rsidRPr="001F796C">
        <w:rPr>
          <w:rFonts w:eastAsiaTheme="majorEastAsia"/>
          <w:sz w:val="30"/>
          <w:szCs w:val="30"/>
        </w:rPr>
        <w:t>Sim</w:t>
      </w:r>
      <w:r w:rsidRPr="001F796C">
        <w:rPr>
          <w:color w:val="202122"/>
          <w:sz w:val="30"/>
          <w:szCs w:val="30"/>
        </w:rPr>
        <w:t xml:space="preserve"> or ISIM may be used to perform the following types of simulations: </w:t>
      </w:r>
    </w:p>
    <w:p w14:paraId="70BF0130" w14:textId="77777777" w:rsidR="007F2763" w:rsidRPr="001F796C" w:rsidRDefault="007F2763" w:rsidP="007F2763">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Logical verification, to ensure the module produces expected results</w:t>
      </w:r>
    </w:p>
    <w:p w14:paraId="6A9D7B88" w14:textId="77777777" w:rsidR="007F2763" w:rsidRPr="001F796C" w:rsidRDefault="007F2763" w:rsidP="007F2763">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Behavioral verification, to verify logical and timing issues</w:t>
      </w:r>
    </w:p>
    <w:p w14:paraId="3698FC3B" w14:textId="420FB392" w:rsidR="007F2763" w:rsidRDefault="007F2763" w:rsidP="007F2763">
      <w:pPr>
        <w:numPr>
          <w:ilvl w:val="0"/>
          <w:numId w:val="12"/>
        </w:numPr>
        <w:shd w:val="clear" w:color="auto" w:fill="FFFFFF"/>
        <w:spacing w:before="100" w:beforeAutospacing="1" w:after="24"/>
        <w:ind w:left="1104"/>
        <w:jc w:val="both"/>
        <w:rPr>
          <w:rFonts w:ascii="Times New Roman" w:hAnsi="Times New Roman" w:cs="Times New Roman"/>
          <w:color w:val="202122"/>
          <w:sz w:val="30"/>
          <w:szCs w:val="30"/>
        </w:rPr>
      </w:pPr>
      <w:r w:rsidRPr="001F796C">
        <w:rPr>
          <w:rFonts w:ascii="Times New Roman" w:hAnsi="Times New Roman" w:cs="Times New Roman"/>
          <w:color w:val="202122"/>
          <w:sz w:val="30"/>
          <w:szCs w:val="30"/>
        </w:rPr>
        <w:t>Post-place &amp; route simulation, to verify behavior after placement of the module within the reconfigurable logic of the FPGA</w:t>
      </w:r>
    </w:p>
    <w:p w14:paraId="213EA246" w14:textId="51B3DF72" w:rsidR="007F2763" w:rsidRDefault="007F2763" w:rsidP="007F2763">
      <w:pPr>
        <w:shd w:val="clear" w:color="auto" w:fill="FFFFFF"/>
        <w:spacing w:before="100" w:beforeAutospacing="1" w:after="24"/>
        <w:jc w:val="center"/>
        <w:rPr>
          <w:rFonts w:ascii="Times New Roman" w:hAnsi="Times New Roman" w:cs="Times New Roman"/>
          <w:color w:val="202122"/>
          <w:sz w:val="30"/>
          <w:szCs w:val="30"/>
        </w:rPr>
      </w:pPr>
      <w:r>
        <w:rPr>
          <w:noProof/>
        </w:rPr>
        <w:drawing>
          <wp:inline distT="0" distB="0" distL="0" distR="0" wp14:anchorId="7C8FE8CF" wp14:editId="37E34995">
            <wp:extent cx="2457907" cy="159716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5068" cy="1608312"/>
                    </a:xfrm>
                    <a:prstGeom prst="rect">
                      <a:avLst/>
                    </a:prstGeom>
                    <a:noFill/>
                    <a:ln>
                      <a:noFill/>
                    </a:ln>
                  </pic:spPr>
                </pic:pic>
              </a:graphicData>
            </a:graphic>
          </wp:inline>
        </w:drawing>
      </w:r>
    </w:p>
    <w:p w14:paraId="2B161226" w14:textId="73661ED0" w:rsidR="007F2763" w:rsidRDefault="00C24A89" w:rsidP="007F2763">
      <w:pPr>
        <w:shd w:val="clear" w:color="auto" w:fill="FFFFFF"/>
        <w:spacing w:before="100" w:beforeAutospacing="1" w:after="24"/>
        <w:jc w:val="center"/>
        <w:rPr>
          <w:rFonts w:ascii="Times New Roman" w:hAnsi="Times New Roman" w:cs="Times New Roman"/>
          <w:color w:val="202122"/>
          <w:sz w:val="30"/>
          <w:szCs w:val="30"/>
        </w:rPr>
      </w:pPr>
      <w:r>
        <w:rPr>
          <w:rFonts w:ascii="Times New Roman" w:hAnsi="Times New Roman" w:cs="Times New Roman"/>
          <w:noProof/>
          <w:color w:val="202122"/>
          <w:sz w:val="30"/>
          <w:szCs w:val="30"/>
        </w:rPr>
        <mc:AlternateContent>
          <mc:Choice Requires="wps">
            <w:drawing>
              <wp:anchor distT="0" distB="0" distL="114300" distR="114300" simplePos="0" relativeHeight="251661312" behindDoc="0" locked="0" layoutInCell="1" allowOverlap="1" wp14:anchorId="2FB91583" wp14:editId="5E2F4C47">
                <wp:simplePos x="0" y="0"/>
                <wp:positionH relativeFrom="column">
                  <wp:posOffset>1691640</wp:posOffset>
                </wp:positionH>
                <wp:positionV relativeFrom="paragraph">
                  <wp:posOffset>222250</wp:posOffset>
                </wp:positionV>
                <wp:extent cx="2423160" cy="586740"/>
                <wp:effectExtent l="0" t="0" r="15240" b="22860"/>
                <wp:wrapNone/>
                <wp:docPr id="849888473" name="Text Box 4"/>
                <wp:cNvGraphicFramePr/>
                <a:graphic xmlns:a="http://schemas.openxmlformats.org/drawingml/2006/main">
                  <a:graphicData uri="http://schemas.microsoft.com/office/word/2010/wordprocessingShape">
                    <wps:wsp>
                      <wps:cNvSpPr txBox="1"/>
                      <wps:spPr>
                        <a:xfrm>
                          <a:off x="0" y="0"/>
                          <a:ext cx="2423160" cy="586740"/>
                        </a:xfrm>
                        <a:prstGeom prst="rect">
                          <a:avLst/>
                        </a:prstGeom>
                        <a:solidFill>
                          <a:schemeClr val="lt1"/>
                        </a:solidFill>
                        <a:ln w="6350">
                          <a:solidFill>
                            <a:schemeClr val="bg1"/>
                          </a:solidFill>
                        </a:ln>
                      </wps:spPr>
                      <wps:txbx>
                        <w:txbxContent>
                          <w:p w14:paraId="4ABEA4CB" w14:textId="17403441" w:rsidR="00C24A89" w:rsidRPr="008E14D1" w:rsidRDefault="00C24A89" w:rsidP="00C24A89">
                            <w:pPr>
                              <w:rPr>
                                <w:rFonts w:ascii="Times New Roman" w:eastAsia="Times New Roman" w:hAnsi="Times New Roman" w:cs="Times New Roman"/>
                                <w:bCs/>
                                <w:color w:val="FF0000"/>
                                <w:sz w:val="28"/>
                                <w:szCs w:val="28"/>
                                <w:lang w:val="en-IN" w:eastAsia="en-IN"/>
                              </w:rPr>
                            </w:pPr>
                            <w:r w:rsidRPr="008E14D1">
                              <w:rPr>
                                <w:rFonts w:ascii="Times New Roman" w:eastAsia="Times New Roman" w:hAnsi="Times New Roman" w:cs="Times New Roman"/>
                                <w:bCs/>
                                <w:color w:val="FF0000"/>
                                <w:sz w:val="28"/>
                                <w:szCs w:val="28"/>
                                <w:lang w:val="en-IN" w:eastAsia="en-IN"/>
                              </w:rPr>
                              <w:t>Figure 2.</w:t>
                            </w:r>
                            <w:r>
                              <w:rPr>
                                <w:rFonts w:ascii="Times New Roman" w:eastAsia="Times New Roman" w:hAnsi="Times New Roman" w:cs="Times New Roman"/>
                                <w:bCs/>
                                <w:color w:val="FF0000"/>
                                <w:sz w:val="28"/>
                                <w:szCs w:val="28"/>
                                <w:lang w:val="en-IN" w:eastAsia="en-IN"/>
                              </w:rPr>
                              <w:t>2.1</w:t>
                            </w:r>
                            <w:r w:rsidRPr="008E14D1">
                              <w:rPr>
                                <w:rFonts w:ascii="Times New Roman" w:eastAsia="Times New Roman" w:hAnsi="Times New Roman" w:cs="Times New Roman"/>
                                <w:bCs/>
                                <w:color w:val="FF0000"/>
                                <w:sz w:val="28"/>
                                <w:szCs w:val="28"/>
                                <w:lang w:val="en-IN" w:eastAsia="en-IN"/>
                              </w:rPr>
                              <w:t xml:space="preserve">                                  </w:t>
                            </w:r>
                          </w:p>
                          <w:p w14:paraId="4265C875" w14:textId="77777777" w:rsidR="00C24A89" w:rsidRDefault="00C24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91583" id="Text Box 4" o:spid="_x0000_s1028" type="#_x0000_t202" style="position:absolute;left:0;text-align:left;margin-left:133.2pt;margin-top:17.5pt;width:190.8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" fillcolor="white [3201]" strokecolor="white [3212]" strokeweight=".5pt">
                <v:textbox>
                  <w:txbxContent>
                    <w:p w14:paraId="4ABEA4CB" w14:textId="17403441" w:rsidR="00C24A89" w:rsidRPr="008E14D1" w:rsidRDefault="00C24A89" w:rsidP="00C24A89">
                      <w:pPr>
                        <w:rPr>
                          <w:rFonts w:ascii="Times New Roman" w:eastAsia="Times New Roman" w:hAnsi="Times New Roman" w:cs="Times New Roman"/>
                          <w:bCs/>
                          <w:color w:val="FF0000"/>
                          <w:sz w:val="28"/>
                          <w:szCs w:val="28"/>
                          <w:lang w:val="en-IN" w:eastAsia="en-IN"/>
                        </w:rPr>
                      </w:pPr>
                      <w:r w:rsidRPr="008E14D1">
                        <w:rPr>
                          <w:rFonts w:ascii="Times New Roman" w:eastAsia="Times New Roman" w:hAnsi="Times New Roman" w:cs="Times New Roman"/>
                          <w:bCs/>
                          <w:color w:val="FF0000"/>
                          <w:sz w:val="28"/>
                          <w:szCs w:val="28"/>
                          <w:lang w:val="en-IN" w:eastAsia="en-IN"/>
                        </w:rPr>
                        <w:t>Figure 2.</w:t>
                      </w:r>
                      <w:r>
                        <w:rPr>
                          <w:rFonts w:ascii="Times New Roman" w:eastAsia="Times New Roman" w:hAnsi="Times New Roman" w:cs="Times New Roman"/>
                          <w:bCs/>
                          <w:color w:val="FF0000"/>
                          <w:sz w:val="28"/>
                          <w:szCs w:val="28"/>
                          <w:lang w:val="en-IN" w:eastAsia="en-IN"/>
                        </w:rPr>
                        <w:t>2.1</w:t>
                      </w:r>
                      <w:r w:rsidRPr="008E14D1">
                        <w:rPr>
                          <w:rFonts w:ascii="Times New Roman" w:eastAsia="Times New Roman" w:hAnsi="Times New Roman" w:cs="Times New Roman"/>
                          <w:bCs/>
                          <w:color w:val="FF0000"/>
                          <w:sz w:val="28"/>
                          <w:szCs w:val="28"/>
                          <w:lang w:val="en-IN" w:eastAsia="en-IN"/>
                        </w:rPr>
                        <w:t xml:space="preserve">                                  </w:t>
                      </w:r>
                    </w:p>
                    <w:p w14:paraId="4265C875" w14:textId="77777777" w:rsidR="00C24A89" w:rsidRDefault="00C24A89"/>
                  </w:txbxContent>
                </v:textbox>
              </v:shape>
            </w:pict>
          </mc:Fallback>
        </mc:AlternateContent>
      </w:r>
    </w:p>
    <w:p w14:paraId="3DEE9A74" w14:textId="77777777" w:rsidR="007F2763" w:rsidRPr="001F796C" w:rsidRDefault="007F2763" w:rsidP="007F2763">
      <w:pPr>
        <w:shd w:val="clear" w:color="auto" w:fill="FFFFFF"/>
        <w:spacing w:before="100" w:beforeAutospacing="1" w:after="24"/>
        <w:jc w:val="center"/>
        <w:rPr>
          <w:rFonts w:ascii="Times New Roman" w:hAnsi="Times New Roman" w:cs="Times New Roman"/>
          <w:color w:val="202122"/>
          <w:sz w:val="30"/>
          <w:szCs w:val="30"/>
        </w:rPr>
      </w:pPr>
    </w:p>
    <w:p w14:paraId="7BE7864F" w14:textId="77777777" w:rsidR="008E14D1" w:rsidRDefault="008E14D1" w:rsidP="007F2763">
      <w:pPr>
        <w:pStyle w:val="NormalWeb"/>
        <w:shd w:val="clear" w:color="auto" w:fill="FFFFFF"/>
        <w:spacing w:before="120" w:beforeAutospacing="0" w:after="120" w:afterAutospacing="0" w:line="276" w:lineRule="auto"/>
        <w:jc w:val="both"/>
        <w:rPr>
          <w:color w:val="202122"/>
          <w:sz w:val="30"/>
          <w:szCs w:val="30"/>
        </w:rPr>
      </w:pPr>
    </w:p>
    <w:p w14:paraId="53228A13" w14:textId="77777777" w:rsidR="008E14D1" w:rsidRDefault="008E14D1" w:rsidP="007F2763">
      <w:pPr>
        <w:pStyle w:val="NormalWeb"/>
        <w:shd w:val="clear" w:color="auto" w:fill="FFFFFF"/>
        <w:spacing w:before="120" w:beforeAutospacing="0" w:after="120" w:afterAutospacing="0" w:line="276" w:lineRule="auto"/>
        <w:jc w:val="both"/>
        <w:rPr>
          <w:color w:val="202122"/>
          <w:sz w:val="30"/>
          <w:szCs w:val="30"/>
        </w:rPr>
      </w:pPr>
    </w:p>
    <w:p w14:paraId="01940C5D" w14:textId="77777777" w:rsidR="00C24A89" w:rsidRDefault="00C24A89" w:rsidP="007F2763">
      <w:pPr>
        <w:pStyle w:val="NormalWeb"/>
        <w:shd w:val="clear" w:color="auto" w:fill="FFFFFF"/>
        <w:spacing w:before="120" w:beforeAutospacing="0" w:after="120" w:afterAutospacing="0" w:line="276" w:lineRule="auto"/>
        <w:jc w:val="both"/>
        <w:rPr>
          <w:color w:val="202122"/>
          <w:sz w:val="30"/>
          <w:szCs w:val="30"/>
        </w:rPr>
      </w:pPr>
    </w:p>
    <w:p w14:paraId="662F1D97" w14:textId="77777777" w:rsidR="00C24A89" w:rsidRDefault="00C24A89" w:rsidP="007F2763">
      <w:pPr>
        <w:pStyle w:val="NormalWeb"/>
        <w:shd w:val="clear" w:color="auto" w:fill="FFFFFF"/>
        <w:spacing w:before="120" w:beforeAutospacing="0" w:after="120" w:afterAutospacing="0" w:line="276" w:lineRule="auto"/>
        <w:jc w:val="both"/>
        <w:rPr>
          <w:color w:val="202122"/>
          <w:sz w:val="30"/>
          <w:szCs w:val="30"/>
        </w:rPr>
      </w:pPr>
    </w:p>
    <w:p w14:paraId="46DB4247" w14:textId="28C3E340" w:rsidR="007F2763" w:rsidRDefault="007F2763" w:rsidP="007F2763">
      <w:pPr>
        <w:pStyle w:val="NormalWeb"/>
        <w:shd w:val="clear" w:color="auto" w:fill="FFFFFF"/>
        <w:spacing w:before="120" w:beforeAutospacing="0" w:after="120" w:afterAutospacing="0" w:line="276" w:lineRule="auto"/>
        <w:jc w:val="both"/>
        <w:rPr>
          <w:color w:val="202122"/>
          <w:sz w:val="30"/>
          <w:szCs w:val="30"/>
        </w:rPr>
      </w:pPr>
      <w:r>
        <w:rPr>
          <w:color w:val="202122"/>
          <w:sz w:val="30"/>
          <w:szCs w:val="30"/>
        </w:rPr>
        <w:lastRenderedPageBreak/>
        <w:t>Experimental Results:</w:t>
      </w:r>
    </w:p>
    <w:p w14:paraId="2E776E54" w14:textId="5E3D3481" w:rsidR="00C24A89" w:rsidRDefault="00C24A89" w:rsidP="007F2763">
      <w:pPr>
        <w:pStyle w:val="NormalWeb"/>
        <w:shd w:val="clear" w:color="auto" w:fill="FFFFFF"/>
        <w:spacing w:before="120" w:beforeAutospacing="0" w:after="120" w:afterAutospacing="0" w:line="276" w:lineRule="auto"/>
        <w:jc w:val="both"/>
        <w:rPr>
          <w:color w:val="202122"/>
          <w:sz w:val="30"/>
          <w:szCs w:val="30"/>
        </w:rPr>
      </w:pPr>
      <w:r w:rsidRPr="00C24A89">
        <w:rPr>
          <w:color w:val="202122"/>
          <w:sz w:val="30"/>
          <w:szCs w:val="30"/>
          <w:lang w:val="en-US"/>
        </w:rPr>
        <w:drawing>
          <wp:inline distT="0" distB="0" distL="0" distR="0" wp14:anchorId="6D142C2D" wp14:editId="2184851F">
            <wp:extent cx="6311900" cy="3718560"/>
            <wp:effectExtent l="0" t="0" r="0" b="0"/>
            <wp:docPr id="1898056112" name="Picture 1898056112">
              <a:extLst xmlns:a="http://schemas.openxmlformats.org/drawingml/2006/main">
                <a:ext uri="{FF2B5EF4-FFF2-40B4-BE49-F238E27FC236}">
                  <a16:creationId xmlns:a16="http://schemas.microsoft.com/office/drawing/2014/main" id="{EE006CD2-CB5E-E8AB-583A-9214956EE2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E006CD2-CB5E-E8AB-583A-9214956EE29B}"/>
                        </a:ext>
                      </a:extLst>
                    </pic:cNvPr>
                    <pic:cNvPicPr>
                      <a:picLocks noChangeAspect="1"/>
                    </pic:cNvPicPr>
                  </pic:nvPicPr>
                  <pic:blipFill>
                    <a:blip r:embed="rId20"/>
                    <a:stretch>
                      <a:fillRect/>
                    </a:stretch>
                  </pic:blipFill>
                  <pic:spPr>
                    <a:xfrm>
                      <a:off x="0" y="0"/>
                      <a:ext cx="6317264" cy="3721720"/>
                    </a:xfrm>
                    <a:prstGeom prst="rect">
                      <a:avLst/>
                    </a:prstGeom>
                  </pic:spPr>
                </pic:pic>
              </a:graphicData>
            </a:graphic>
          </wp:inline>
        </w:drawing>
      </w:r>
    </w:p>
    <w:p w14:paraId="1B627402" w14:textId="77777777" w:rsidR="00C24A89" w:rsidRDefault="00C24A89" w:rsidP="007F2763">
      <w:pPr>
        <w:pStyle w:val="NormalWeb"/>
        <w:shd w:val="clear" w:color="auto" w:fill="FFFFFF"/>
        <w:spacing w:before="120" w:beforeAutospacing="0" w:after="120" w:afterAutospacing="0" w:line="276" w:lineRule="auto"/>
        <w:jc w:val="both"/>
        <w:rPr>
          <w:color w:val="202122"/>
          <w:sz w:val="30"/>
          <w:szCs w:val="30"/>
        </w:rPr>
      </w:pPr>
    </w:p>
    <w:p w14:paraId="6119C029" w14:textId="77777777" w:rsidR="00C24A89" w:rsidRDefault="00C24A89" w:rsidP="007F2763">
      <w:pPr>
        <w:pStyle w:val="NormalWeb"/>
        <w:shd w:val="clear" w:color="auto" w:fill="FFFFFF"/>
        <w:spacing w:before="120" w:beforeAutospacing="0" w:after="120" w:afterAutospacing="0" w:line="276" w:lineRule="auto"/>
        <w:jc w:val="both"/>
        <w:rPr>
          <w:color w:val="202122"/>
          <w:sz w:val="30"/>
          <w:szCs w:val="30"/>
        </w:rPr>
      </w:pPr>
    </w:p>
    <w:p w14:paraId="09EA7D76" w14:textId="7E201D9E" w:rsidR="007F2763" w:rsidRPr="007F2763" w:rsidRDefault="00B3744F" w:rsidP="003429CF">
      <w:pPr>
        <w:rPr>
          <w:lang w:val="en-IN" w:eastAsia="en-IN"/>
        </w:rPr>
      </w:pPr>
      <w:r w:rsidRPr="00B3744F">
        <w:rPr>
          <w:rFonts w:ascii="Times New Roman" w:eastAsia="Times New Roman" w:hAnsi="Times New Roman" w:cs="Times New Roman"/>
          <w:color w:val="202122"/>
          <w:sz w:val="30"/>
          <w:szCs w:val="30"/>
          <w:lang w:val="en-IN" w:eastAsia="en-IN"/>
        </w:rPr>
        <w:t xml:space="preserve">This is the output of a programme using the basic AES encryption </w:t>
      </w:r>
      <w:r>
        <w:rPr>
          <w:rFonts w:ascii="Times New Roman" w:eastAsia="Times New Roman" w:hAnsi="Times New Roman" w:cs="Times New Roman"/>
          <w:color w:val="202122"/>
          <w:sz w:val="30"/>
          <w:szCs w:val="30"/>
          <w:lang w:val="en-IN" w:eastAsia="en-IN"/>
        </w:rPr>
        <w:t>A</w:t>
      </w:r>
      <w:r w:rsidRPr="00B3744F">
        <w:rPr>
          <w:rFonts w:ascii="Times New Roman" w:eastAsia="Times New Roman" w:hAnsi="Times New Roman" w:cs="Times New Roman"/>
          <w:color w:val="202122"/>
          <w:sz w:val="30"/>
          <w:szCs w:val="30"/>
          <w:lang w:val="en-IN" w:eastAsia="en-IN"/>
        </w:rPr>
        <w:t>lgorithm with a 128-bit key.</w:t>
      </w:r>
    </w:p>
    <w:p w14:paraId="7C6A08C7" w14:textId="77777777" w:rsidR="008A42FA" w:rsidRDefault="008A42FA" w:rsidP="008A42FA">
      <w:pPr>
        <w:pStyle w:val="ListParagraph"/>
        <w:ind w:left="720" w:firstLine="0"/>
        <w:rPr>
          <w:rFonts w:ascii="Times New Roman" w:eastAsia="Times New Roman" w:hAnsi="Times New Roman" w:cs="Times New Roman"/>
          <w:b/>
          <w:bCs/>
          <w:sz w:val="28"/>
          <w:szCs w:val="28"/>
          <w:lang w:val="en-IN" w:eastAsia="en-IN"/>
        </w:rPr>
      </w:pPr>
    </w:p>
    <w:p w14:paraId="077E0561" w14:textId="448A435E" w:rsidR="008A42FA" w:rsidRPr="008A42FA" w:rsidRDefault="008A42FA" w:rsidP="008A42FA">
      <w:pPr>
        <w:pStyle w:val="ListParagraph"/>
        <w:ind w:left="720" w:firstLine="0"/>
        <w:rPr>
          <w:rFonts w:ascii="Times New Roman" w:eastAsia="Times New Roman" w:hAnsi="Times New Roman" w:cs="Times New Roman"/>
          <w:b/>
          <w:bCs/>
          <w:sz w:val="28"/>
          <w:szCs w:val="28"/>
          <w:lang w:val="en-IN" w:eastAsia="en-IN"/>
        </w:rPr>
      </w:pPr>
      <w:r>
        <w:rPr>
          <w:noProof/>
        </w:rPr>
        <w:t xml:space="preserve"> </w:t>
      </w:r>
    </w:p>
    <w:p w14:paraId="518D3C54" w14:textId="77777777" w:rsidR="008A42FA" w:rsidRPr="008A42FA" w:rsidRDefault="008A42FA" w:rsidP="00D606BD">
      <w:pPr>
        <w:rPr>
          <w:rFonts w:ascii="Times New Roman" w:eastAsia="Times New Roman" w:hAnsi="Times New Roman" w:cs="Times New Roman"/>
          <w:b/>
          <w:bCs/>
          <w:sz w:val="28"/>
          <w:szCs w:val="28"/>
          <w:lang w:val="en-IN" w:eastAsia="en-IN"/>
        </w:rPr>
      </w:pPr>
    </w:p>
    <w:p w14:paraId="7C3975B7" w14:textId="77777777" w:rsidR="002E4E67" w:rsidRDefault="002E4E67" w:rsidP="00D61F0C">
      <w:pPr>
        <w:tabs>
          <w:tab w:val="left" w:pos="6551"/>
        </w:tabs>
        <w:jc w:val="both"/>
        <w:rPr>
          <w:rFonts w:ascii="Times New Roman" w:eastAsia="Times New Roman" w:hAnsi="Times New Roman" w:cs="Times New Roman"/>
          <w:sz w:val="30"/>
          <w:szCs w:val="30"/>
        </w:rPr>
      </w:pPr>
    </w:p>
    <w:p w14:paraId="78D96D32" w14:textId="77777777" w:rsidR="007F2763" w:rsidRDefault="007F2763" w:rsidP="00D61F0C">
      <w:pPr>
        <w:tabs>
          <w:tab w:val="left" w:pos="6551"/>
        </w:tabs>
        <w:jc w:val="both"/>
        <w:rPr>
          <w:rFonts w:ascii="Times New Roman" w:eastAsia="Times New Roman" w:hAnsi="Times New Roman" w:cs="Times New Roman"/>
          <w:sz w:val="30"/>
          <w:szCs w:val="30"/>
        </w:rPr>
      </w:pPr>
    </w:p>
    <w:p w14:paraId="345F8647" w14:textId="77777777" w:rsidR="007F2763" w:rsidRDefault="007F2763" w:rsidP="00D61F0C">
      <w:pPr>
        <w:tabs>
          <w:tab w:val="left" w:pos="6551"/>
        </w:tabs>
        <w:jc w:val="both"/>
        <w:rPr>
          <w:rFonts w:ascii="Times New Roman" w:eastAsia="Times New Roman" w:hAnsi="Times New Roman" w:cs="Times New Roman"/>
          <w:sz w:val="30"/>
          <w:szCs w:val="30"/>
        </w:rPr>
      </w:pPr>
    </w:p>
    <w:p w14:paraId="0C4F6CDE" w14:textId="77777777" w:rsidR="007F2763" w:rsidRDefault="007F2763" w:rsidP="00D61F0C">
      <w:pPr>
        <w:tabs>
          <w:tab w:val="left" w:pos="6551"/>
        </w:tabs>
        <w:jc w:val="both"/>
        <w:rPr>
          <w:rFonts w:ascii="Times New Roman" w:eastAsia="Times New Roman" w:hAnsi="Times New Roman" w:cs="Times New Roman"/>
          <w:sz w:val="30"/>
          <w:szCs w:val="30"/>
        </w:rPr>
      </w:pPr>
    </w:p>
    <w:p w14:paraId="2D05F44F" w14:textId="77777777" w:rsidR="007F2763" w:rsidRDefault="007F2763" w:rsidP="00D61F0C">
      <w:pPr>
        <w:tabs>
          <w:tab w:val="left" w:pos="6551"/>
        </w:tabs>
        <w:jc w:val="both"/>
        <w:rPr>
          <w:rFonts w:ascii="Times New Roman" w:eastAsia="Times New Roman" w:hAnsi="Times New Roman" w:cs="Times New Roman"/>
          <w:sz w:val="30"/>
          <w:szCs w:val="30"/>
        </w:rPr>
      </w:pPr>
    </w:p>
    <w:p w14:paraId="66C5326B" w14:textId="7232FF6C" w:rsidR="007F2763" w:rsidRDefault="00B3744F" w:rsidP="00D61F0C">
      <w:pPr>
        <w:tabs>
          <w:tab w:val="left" w:pos="6551"/>
        </w:tabs>
        <w:jc w:val="both"/>
        <w:rPr>
          <w:rFonts w:ascii="Times New Roman" w:eastAsia="Times New Roman" w:hAnsi="Times New Roman" w:cs="Times New Roman"/>
          <w:sz w:val="30"/>
          <w:szCs w:val="30"/>
        </w:rPr>
      </w:pPr>
      <w:r w:rsidRPr="00B3744F">
        <w:rPr>
          <w:rFonts w:ascii="Times New Roman" w:eastAsia="Times New Roman" w:hAnsi="Times New Roman" w:cs="Times New Roman"/>
          <w:sz w:val="30"/>
          <w:szCs w:val="30"/>
        </w:rPr>
        <w:lastRenderedPageBreak/>
        <w:drawing>
          <wp:inline distT="0" distB="0" distL="0" distR="0" wp14:anchorId="297DB7EA" wp14:editId="7F69910E">
            <wp:extent cx="5943600" cy="3006436"/>
            <wp:effectExtent l="0" t="0" r="0" b="3810"/>
            <wp:docPr id="38829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92360" name=""/>
                    <pic:cNvPicPr/>
                  </pic:nvPicPr>
                  <pic:blipFill>
                    <a:blip r:embed="rId21"/>
                    <a:stretch>
                      <a:fillRect/>
                    </a:stretch>
                  </pic:blipFill>
                  <pic:spPr>
                    <a:xfrm>
                      <a:off x="0" y="0"/>
                      <a:ext cx="5948826" cy="3009079"/>
                    </a:xfrm>
                    <a:prstGeom prst="rect">
                      <a:avLst/>
                    </a:prstGeom>
                  </pic:spPr>
                </pic:pic>
              </a:graphicData>
            </a:graphic>
          </wp:inline>
        </w:drawing>
      </w:r>
    </w:p>
    <w:p w14:paraId="53AB4B62" w14:textId="77777777" w:rsidR="007F2763" w:rsidRDefault="007F2763" w:rsidP="00D61F0C">
      <w:pPr>
        <w:tabs>
          <w:tab w:val="left" w:pos="6551"/>
        </w:tabs>
        <w:jc w:val="both"/>
        <w:rPr>
          <w:rFonts w:ascii="Times New Roman" w:eastAsia="Times New Roman" w:hAnsi="Times New Roman" w:cs="Times New Roman"/>
          <w:sz w:val="30"/>
          <w:szCs w:val="30"/>
        </w:rPr>
      </w:pPr>
    </w:p>
    <w:p w14:paraId="530C18F1" w14:textId="679BBAF7" w:rsidR="00B3744F" w:rsidRPr="007F2763" w:rsidRDefault="00B3744F" w:rsidP="00B3744F">
      <w:pPr>
        <w:rPr>
          <w:lang w:val="en-IN" w:eastAsia="en-IN"/>
        </w:rPr>
      </w:pPr>
      <w:r w:rsidRPr="00B3744F">
        <w:rPr>
          <w:rFonts w:ascii="Times New Roman" w:eastAsia="Times New Roman" w:hAnsi="Times New Roman" w:cs="Times New Roman"/>
          <w:color w:val="202122"/>
          <w:sz w:val="30"/>
          <w:szCs w:val="30"/>
          <w:lang w:val="en-IN" w:eastAsia="en-IN"/>
        </w:rPr>
        <w:t xml:space="preserve">This is the output of a programme using the  AES </w:t>
      </w:r>
      <w:r>
        <w:rPr>
          <w:rFonts w:ascii="Times New Roman" w:eastAsia="Times New Roman" w:hAnsi="Times New Roman" w:cs="Times New Roman"/>
          <w:color w:val="202122"/>
          <w:sz w:val="30"/>
          <w:szCs w:val="30"/>
          <w:lang w:val="en-IN" w:eastAsia="en-IN"/>
        </w:rPr>
        <w:t>E</w:t>
      </w:r>
      <w:r w:rsidRPr="00B3744F">
        <w:rPr>
          <w:rFonts w:ascii="Times New Roman" w:eastAsia="Times New Roman" w:hAnsi="Times New Roman" w:cs="Times New Roman"/>
          <w:color w:val="202122"/>
          <w:sz w:val="30"/>
          <w:szCs w:val="30"/>
          <w:lang w:val="en-IN" w:eastAsia="en-IN"/>
        </w:rPr>
        <w:t>ncryption</w:t>
      </w:r>
      <w:r>
        <w:rPr>
          <w:rFonts w:ascii="Times New Roman" w:eastAsia="Times New Roman" w:hAnsi="Times New Roman" w:cs="Times New Roman"/>
          <w:color w:val="202122"/>
          <w:sz w:val="30"/>
          <w:szCs w:val="30"/>
          <w:lang w:val="en-IN" w:eastAsia="en-IN"/>
        </w:rPr>
        <w:t xml:space="preserve"> and Decryption</w:t>
      </w:r>
      <w:r w:rsidRPr="00B3744F">
        <w:rPr>
          <w:rFonts w:ascii="Times New Roman" w:eastAsia="Times New Roman" w:hAnsi="Times New Roman" w:cs="Times New Roman"/>
          <w:color w:val="202122"/>
          <w:sz w:val="30"/>
          <w:szCs w:val="30"/>
          <w:lang w:val="en-IN" w:eastAsia="en-IN"/>
        </w:rPr>
        <w:t xml:space="preserve"> </w:t>
      </w:r>
      <w:r>
        <w:rPr>
          <w:rFonts w:ascii="Times New Roman" w:eastAsia="Times New Roman" w:hAnsi="Times New Roman" w:cs="Times New Roman"/>
          <w:color w:val="202122"/>
          <w:sz w:val="30"/>
          <w:szCs w:val="30"/>
          <w:lang w:val="en-IN" w:eastAsia="en-IN"/>
        </w:rPr>
        <w:t>A</w:t>
      </w:r>
      <w:r w:rsidRPr="00B3744F">
        <w:rPr>
          <w:rFonts w:ascii="Times New Roman" w:eastAsia="Times New Roman" w:hAnsi="Times New Roman" w:cs="Times New Roman"/>
          <w:color w:val="202122"/>
          <w:sz w:val="30"/>
          <w:szCs w:val="30"/>
          <w:lang w:val="en-IN" w:eastAsia="en-IN"/>
        </w:rPr>
        <w:t>lgorithm with a 128-bit key</w:t>
      </w:r>
      <w:r>
        <w:rPr>
          <w:rFonts w:ascii="Times New Roman" w:eastAsia="Times New Roman" w:hAnsi="Times New Roman" w:cs="Times New Roman"/>
          <w:color w:val="202122"/>
          <w:sz w:val="30"/>
          <w:szCs w:val="30"/>
          <w:lang w:val="en-IN" w:eastAsia="en-IN"/>
        </w:rPr>
        <w:t xml:space="preserve"> , 192-bit key and 256-bit key.</w:t>
      </w:r>
    </w:p>
    <w:p w14:paraId="275A0856" w14:textId="77777777" w:rsidR="007F2763" w:rsidRDefault="007F2763" w:rsidP="00D61F0C">
      <w:pPr>
        <w:tabs>
          <w:tab w:val="left" w:pos="6551"/>
        </w:tabs>
        <w:jc w:val="both"/>
        <w:rPr>
          <w:rFonts w:ascii="Times New Roman" w:eastAsia="Times New Roman" w:hAnsi="Times New Roman" w:cs="Times New Roman"/>
          <w:sz w:val="30"/>
          <w:szCs w:val="30"/>
        </w:rPr>
      </w:pPr>
    </w:p>
    <w:p w14:paraId="19273E4A" w14:textId="77777777" w:rsidR="007F2763" w:rsidRDefault="007F2763" w:rsidP="00D61F0C">
      <w:pPr>
        <w:tabs>
          <w:tab w:val="left" w:pos="6551"/>
        </w:tabs>
        <w:jc w:val="both"/>
        <w:rPr>
          <w:rFonts w:ascii="Times New Roman" w:eastAsia="Times New Roman" w:hAnsi="Times New Roman" w:cs="Times New Roman"/>
          <w:sz w:val="30"/>
          <w:szCs w:val="30"/>
        </w:rPr>
      </w:pPr>
    </w:p>
    <w:p w14:paraId="76C09A89" w14:textId="77777777" w:rsidR="007F2763" w:rsidRDefault="007F2763" w:rsidP="00D61F0C">
      <w:pPr>
        <w:tabs>
          <w:tab w:val="left" w:pos="6551"/>
        </w:tabs>
        <w:jc w:val="both"/>
        <w:rPr>
          <w:rFonts w:ascii="Times New Roman" w:eastAsia="Times New Roman" w:hAnsi="Times New Roman" w:cs="Times New Roman"/>
          <w:sz w:val="30"/>
          <w:szCs w:val="30"/>
        </w:rPr>
      </w:pPr>
    </w:p>
    <w:p w14:paraId="46B3C76D" w14:textId="77777777" w:rsidR="007F2763" w:rsidRDefault="007F2763" w:rsidP="00D61F0C">
      <w:pPr>
        <w:tabs>
          <w:tab w:val="left" w:pos="6551"/>
        </w:tabs>
        <w:jc w:val="both"/>
        <w:rPr>
          <w:rFonts w:ascii="Times New Roman" w:eastAsia="Times New Roman" w:hAnsi="Times New Roman" w:cs="Times New Roman"/>
          <w:sz w:val="30"/>
          <w:szCs w:val="30"/>
        </w:rPr>
      </w:pPr>
    </w:p>
    <w:p w14:paraId="0022C819" w14:textId="77777777" w:rsidR="007F2763" w:rsidRDefault="007F2763" w:rsidP="00D61F0C">
      <w:pPr>
        <w:tabs>
          <w:tab w:val="left" w:pos="6551"/>
        </w:tabs>
        <w:jc w:val="both"/>
        <w:rPr>
          <w:rFonts w:ascii="Times New Roman" w:eastAsia="Times New Roman" w:hAnsi="Times New Roman" w:cs="Times New Roman"/>
          <w:sz w:val="30"/>
          <w:szCs w:val="30"/>
        </w:rPr>
      </w:pPr>
    </w:p>
    <w:p w14:paraId="5ECE5659" w14:textId="77777777" w:rsidR="007F2763" w:rsidRDefault="007F2763" w:rsidP="00D61F0C">
      <w:pPr>
        <w:tabs>
          <w:tab w:val="left" w:pos="6551"/>
        </w:tabs>
        <w:jc w:val="both"/>
        <w:rPr>
          <w:rFonts w:ascii="Times New Roman" w:eastAsia="Times New Roman" w:hAnsi="Times New Roman" w:cs="Times New Roman"/>
          <w:sz w:val="30"/>
          <w:szCs w:val="30"/>
        </w:rPr>
      </w:pPr>
    </w:p>
    <w:p w14:paraId="4B3865FA" w14:textId="77777777" w:rsidR="007F2763" w:rsidRDefault="007F2763" w:rsidP="00D61F0C">
      <w:pPr>
        <w:tabs>
          <w:tab w:val="left" w:pos="6551"/>
        </w:tabs>
        <w:jc w:val="both"/>
        <w:rPr>
          <w:rFonts w:ascii="Times New Roman" w:eastAsia="Times New Roman" w:hAnsi="Times New Roman" w:cs="Times New Roman"/>
          <w:sz w:val="30"/>
          <w:szCs w:val="30"/>
        </w:rPr>
      </w:pPr>
    </w:p>
    <w:p w14:paraId="01987CE6" w14:textId="77777777" w:rsidR="007F2763" w:rsidRDefault="007F2763" w:rsidP="00D61F0C">
      <w:pPr>
        <w:tabs>
          <w:tab w:val="left" w:pos="6551"/>
        </w:tabs>
        <w:jc w:val="both"/>
        <w:rPr>
          <w:rFonts w:ascii="Times New Roman" w:eastAsia="Times New Roman" w:hAnsi="Times New Roman" w:cs="Times New Roman"/>
          <w:sz w:val="30"/>
          <w:szCs w:val="30"/>
        </w:rPr>
      </w:pPr>
    </w:p>
    <w:p w14:paraId="5211D403" w14:textId="77777777" w:rsidR="007F2763" w:rsidRDefault="007F2763" w:rsidP="00D61F0C">
      <w:pPr>
        <w:tabs>
          <w:tab w:val="left" w:pos="6551"/>
        </w:tabs>
        <w:jc w:val="both"/>
        <w:rPr>
          <w:rFonts w:ascii="Times New Roman" w:eastAsia="Times New Roman" w:hAnsi="Times New Roman" w:cs="Times New Roman"/>
          <w:sz w:val="30"/>
          <w:szCs w:val="30"/>
        </w:rPr>
      </w:pPr>
    </w:p>
    <w:p w14:paraId="44E9A8DB" w14:textId="77777777" w:rsidR="007F2763" w:rsidRDefault="007F2763" w:rsidP="00D61F0C">
      <w:pPr>
        <w:tabs>
          <w:tab w:val="left" w:pos="6551"/>
        </w:tabs>
        <w:jc w:val="both"/>
        <w:rPr>
          <w:rFonts w:ascii="Times New Roman" w:eastAsia="Times New Roman" w:hAnsi="Times New Roman" w:cs="Times New Roman"/>
          <w:sz w:val="30"/>
          <w:szCs w:val="30"/>
        </w:rPr>
      </w:pPr>
    </w:p>
    <w:p w14:paraId="34E8B4DE" w14:textId="77777777" w:rsidR="007F2763" w:rsidRPr="00BB5742" w:rsidRDefault="007F2763" w:rsidP="00D61F0C">
      <w:pPr>
        <w:tabs>
          <w:tab w:val="left" w:pos="6551"/>
        </w:tabs>
        <w:jc w:val="both"/>
        <w:rPr>
          <w:rFonts w:ascii="Times New Roman" w:eastAsia="Times New Roman" w:hAnsi="Times New Roman" w:cs="Times New Roman"/>
          <w:sz w:val="30"/>
          <w:szCs w:val="30"/>
        </w:rPr>
      </w:pPr>
    </w:p>
    <w:sectPr w:rsidR="007F2763" w:rsidRPr="00BB5742" w:rsidSect="008921DF">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36F6" w14:textId="77777777" w:rsidR="002E3FF4" w:rsidRDefault="002E3FF4" w:rsidP="00140E55">
      <w:pPr>
        <w:spacing w:after="0" w:line="240" w:lineRule="auto"/>
      </w:pPr>
      <w:r>
        <w:separator/>
      </w:r>
    </w:p>
  </w:endnote>
  <w:endnote w:type="continuationSeparator" w:id="0">
    <w:p w14:paraId="350DE650" w14:textId="77777777" w:rsidR="002E3FF4" w:rsidRDefault="002E3FF4" w:rsidP="0014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403010"/>
      <w:docPartObj>
        <w:docPartGallery w:val="Page Numbers (Bottom of Page)"/>
        <w:docPartUnique/>
      </w:docPartObj>
    </w:sdtPr>
    <w:sdtEndPr>
      <w:rPr>
        <w:noProof/>
      </w:rPr>
    </w:sdtEndPr>
    <w:sdtContent>
      <w:p w14:paraId="7BC360CF" w14:textId="72EEE264" w:rsidR="00433BD5" w:rsidRDefault="00433B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E011D" w14:textId="0A1F79FF" w:rsidR="00433BD5" w:rsidRDefault="00433BD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C5679" w14:textId="77777777" w:rsidR="002E3FF4" w:rsidRDefault="002E3FF4" w:rsidP="00140E55">
      <w:pPr>
        <w:spacing w:after="0" w:line="240" w:lineRule="auto"/>
      </w:pPr>
      <w:r>
        <w:separator/>
      </w:r>
    </w:p>
  </w:footnote>
  <w:footnote w:type="continuationSeparator" w:id="0">
    <w:p w14:paraId="5414DDC0" w14:textId="77777777" w:rsidR="002E3FF4" w:rsidRDefault="002E3FF4" w:rsidP="00140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B0F"/>
    <w:multiLevelType w:val="hybridMultilevel"/>
    <w:tmpl w:val="7F902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2224F"/>
    <w:multiLevelType w:val="multilevel"/>
    <w:tmpl w:val="B89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1EE6"/>
    <w:multiLevelType w:val="multilevel"/>
    <w:tmpl w:val="38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B31D5"/>
    <w:multiLevelType w:val="multilevel"/>
    <w:tmpl w:val="F110AC22"/>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 w15:restartNumberingAfterBreak="0">
    <w:nsid w:val="0EC30DB3"/>
    <w:multiLevelType w:val="hybridMultilevel"/>
    <w:tmpl w:val="639A887E"/>
    <w:lvl w:ilvl="0" w:tplc="BB367A28">
      <w:start w:val="1"/>
      <w:numFmt w:val="bullet"/>
      <w:lvlText w:val="•"/>
      <w:lvlJc w:val="left"/>
      <w:pPr>
        <w:tabs>
          <w:tab w:val="num" w:pos="720"/>
        </w:tabs>
        <w:ind w:left="720" w:hanging="360"/>
      </w:pPr>
      <w:rPr>
        <w:rFonts w:ascii="Arial" w:hAnsi="Arial" w:hint="default"/>
      </w:rPr>
    </w:lvl>
    <w:lvl w:ilvl="1" w:tplc="BA22183C" w:tentative="1">
      <w:start w:val="1"/>
      <w:numFmt w:val="bullet"/>
      <w:lvlText w:val="•"/>
      <w:lvlJc w:val="left"/>
      <w:pPr>
        <w:tabs>
          <w:tab w:val="num" w:pos="1440"/>
        </w:tabs>
        <w:ind w:left="1440" w:hanging="360"/>
      </w:pPr>
      <w:rPr>
        <w:rFonts w:ascii="Arial" w:hAnsi="Arial" w:hint="default"/>
      </w:rPr>
    </w:lvl>
    <w:lvl w:ilvl="2" w:tplc="2346B80E" w:tentative="1">
      <w:start w:val="1"/>
      <w:numFmt w:val="bullet"/>
      <w:lvlText w:val="•"/>
      <w:lvlJc w:val="left"/>
      <w:pPr>
        <w:tabs>
          <w:tab w:val="num" w:pos="2160"/>
        </w:tabs>
        <w:ind w:left="2160" w:hanging="360"/>
      </w:pPr>
      <w:rPr>
        <w:rFonts w:ascii="Arial" w:hAnsi="Arial" w:hint="default"/>
      </w:rPr>
    </w:lvl>
    <w:lvl w:ilvl="3" w:tplc="6B646038" w:tentative="1">
      <w:start w:val="1"/>
      <w:numFmt w:val="bullet"/>
      <w:lvlText w:val="•"/>
      <w:lvlJc w:val="left"/>
      <w:pPr>
        <w:tabs>
          <w:tab w:val="num" w:pos="2880"/>
        </w:tabs>
        <w:ind w:left="2880" w:hanging="360"/>
      </w:pPr>
      <w:rPr>
        <w:rFonts w:ascii="Arial" w:hAnsi="Arial" w:hint="default"/>
      </w:rPr>
    </w:lvl>
    <w:lvl w:ilvl="4" w:tplc="A2D2C520" w:tentative="1">
      <w:start w:val="1"/>
      <w:numFmt w:val="bullet"/>
      <w:lvlText w:val="•"/>
      <w:lvlJc w:val="left"/>
      <w:pPr>
        <w:tabs>
          <w:tab w:val="num" w:pos="3600"/>
        </w:tabs>
        <w:ind w:left="3600" w:hanging="360"/>
      </w:pPr>
      <w:rPr>
        <w:rFonts w:ascii="Arial" w:hAnsi="Arial" w:hint="default"/>
      </w:rPr>
    </w:lvl>
    <w:lvl w:ilvl="5" w:tplc="1370FF16" w:tentative="1">
      <w:start w:val="1"/>
      <w:numFmt w:val="bullet"/>
      <w:lvlText w:val="•"/>
      <w:lvlJc w:val="left"/>
      <w:pPr>
        <w:tabs>
          <w:tab w:val="num" w:pos="4320"/>
        </w:tabs>
        <w:ind w:left="4320" w:hanging="360"/>
      </w:pPr>
      <w:rPr>
        <w:rFonts w:ascii="Arial" w:hAnsi="Arial" w:hint="default"/>
      </w:rPr>
    </w:lvl>
    <w:lvl w:ilvl="6" w:tplc="902E9F0E" w:tentative="1">
      <w:start w:val="1"/>
      <w:numFmt w:val="bullet"/>
      <w:lvlText w:val="•"/>
      <w:lvlJc w:val="left"/>
      <w:pPr>
        <w:tabs>
          <w:tab w:val="num" w:pos="5040"/>
        </w:tabs>
        <w:ind w:left="5040" w:hanging="360"/>
      </w:pPr>
      <w:rPr>
        <w:rFonts w:ascii="Arial" w:hAnsi="Arial" w:hint="default"/>
      </w:rPr>
    </w:lvl>
    <w:lvl w:ilvl="7" w:tplc="662C2840" w:tentative="1">
      <w:start w:val="1"/>
      <w:numFmt w:val="bullet"/>
      <w:lvlText w:val="•"/>
      <w:lvlJc w:val="left"/>
      <w:pPr>
        <w:tabs>
          <w:tab w:val="num" w:pos="5760"/>
        </w:tabs>
        <w:ind w:left="5760" w:hanging="360"/>
      </w:pPr>
      <w:rPr>
        <w:rFonts w:ascii="Arial" w:hAnsi="Arial" w:hint="default"/>
      </w:rPr>
    </w:lvl>
    <w:lvl w:ilvl="8" w:tplc="A7CEFB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8E554C"/>
    <w:multiLevelType w:val="hybridMultilevel"/>
    <w:tmpl w:val="FEA80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F7243B"/>
    <w:multiLevelType w:val="hybridMultilevel"/>
    <w:tmpl w:val="D2940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F0460A"/>
    <w:multiLevelType w:val="hybridMultilevel"/>
    <w:tmpl w:val="5FA0FE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7843E4"/>
    <w:multiLevelType w:val="multilevel"/>
    <w:tmpl w:val="7FCC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865B1"/>
    <w:multiLevelType w:val="hybridMultilevel"/>
    <w:tmpl w:val="0C54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CD2769"/>
    <w:multiLevelType w:val="hybridMultilevel"/>
    <w:tmpl w:val="2262892C"/>
    <w:lvl w:ilvl="0" w:tplc="E88CDD18">
      <w:start w:val="1"/>
      <w:numFmt w:val="bullet"/>
      <w:lvlText w:val="•"/>
      <w:lvlJc w:val="left"/>
      <w:pPr>
        <w:tabs>
          <w:tab w:val="num" w:pos="720"/>
        </w:tabs>
        <w:ind w:left="720" w:hanging="360"/>
      </w:pPr>
      <w:rPr>
        <w:rFonts w:ascii="Arial" w:hAnsi="Arial" w:hint="default"/>
      </w:rPr>
    </w:lvl>
    <w:lvl w:ilvl="1" w:tplc="9A0A05E0" w:tentative="1">
      <w:start w:val="1"/>
      <w:numFmt w:val="bullet"/>
      <w:lvlText w:val="•"/>
      <w:lvlJc w:val="left"/>
      <w:pPr>
        <w:tabs>
          <w:tab w:val="num" w:pos="1440"/>
        </w:tabs>
        <w:ind w:left="1440" w:hanging="360"/>
      </w:pPr>
      <w:rPr>
        <w:rFonts w:ascii="Arial" w:hAnsi="Arial" w:hint="default"/>
      </w:rPr>
    </w:lvl>
    <w:lvl w:ilvl="2" w:tplc="A0904580" w:tentative="1">
      <w:start w:val="1"/>
      <w:numFmt w:val="bullet"/>
      <w:lvlText w:val="•"/>
      <w:lvlJc w:val="left"/>
      <w:pPr>
        <w:tabs>
          <w:tab w:val="num" w:pos="2160"/>
        </w:tabs>
        <w:ind w:left="2160" w:hanging="360"/>
      </w:pPr>
      <w:rPr>
        <w:rFonts w:ascii="Arial" w:hAnsi="Arial" w:hint="default"/>
      </w:rPr>
    </w:lvl>
    <w:lvl w:ilvl="3" w:tplc="B1B84D40" w:tentative="1">
      <w:start w:val="1"/>
      <w:numFmt w:val="bullet"/>
      <w:lvlText w:val="•"/>
      <w:lvlJc w:val="left"/>
      <w:pPr>
        <w:tabs>
          <w:tab w:val="num" w:pos="2880"/>
        </w:tabs>
        <w:ind w:left="2880" w:hanging="360"/>
      </w:pPr>
      <w:rPr>
        <w:rFonts w:ascii="Arial" w:hAnsi="Arial" w:hint="default"/>
      </w:rPr>
    </w:lvl>
    <w:lvl w:ilvl="4" w:tplc="066484FA" w:tentative="1">
      <w:start w:val="1"/>
      <w:numFmt w:val="bullet"/>
      <w:lvlText w:val="•"/>
      <w:lvlJc w:val="left"/>
      <w:pPr>
        <w:tabs>
          <w:tab w:val="num" w:pos="3600"/>
        </w:tabs>
        <w:ind w:left="3600" w:hanging="360"/>
      </w:pPr>
      <w:rPr>
        <w:rFonts w:ascii="Arial" w:hAnsi="Arial" w:hint="default"/>
      </w:rPr>
    </w:lvl>
    <w:lvl w:ilvl="5" w:tplc="CBA86112" w:tentative="1">
      <w:start w:val="1"/>
      <w:numFmt w:val="bullet"/>
      <w:lvlText w:val="•"/>
      <w:lvlJc w:val="left"/>
      <w:pPr>
        <w:tabs>
          <w:tab w:val="num" w:pos="4320"/>
        </w:tabs>
        <w:ind w:left="4320" w:hanging="360"/>
      </w:pPr>
      <w:rPr>
        <w:rFonts w:ascii="Arial" w:hAnsi="Arial" w:hint="default"/>
      </w:rPr>
    </w:lvl>
    <w:lvl w:ilvl="6" w:tplc="53182D36" w:tentative="1">
      <w:start w:val="1"/>
      <w:numFmt w:val="bullet"/>
      <w:lvlText w:val="•"/>
      <w:lvlJc w:val="left"/>
      <w:pPr>
        <w:tabs>
          <w:tab w:val="num" w:pos="5040"/>
        </w:tabs>
        <w:ind w:left="5040" w:hanging="360"/>
      </w:pPr>
      <w:rPr>
        <w:rFonts w:ascii="Arial" w:hAnsi="Arial" w:hint="default"/>
      </w:rPr>
    </w:lvl>
    <w:lvl w:ilvl="7" w:tplc="EBD606D4" w:tentative="1">
      <w:start w:val="1"/>
      <w:numFmt w:val="bullet"/>
      <w:lvlText w:val="•"/>
      <w:lvlJc w:val="left"/>
      <w:pPr>
        <w:tabs>
          <w:tab w:val="num" w:pos="5760"/>
        </w:tabs>
        <w:ind w:left="5760" w:hanging="360"/>
      </w:pPr>
      <w:rPr>
        <w:rFonts w:ascii="Arial" w:hAnsi="Arial" w:hint="default"/>
      </w:rPr>
    </w:lvl>
    <w:lvl w:ilvl="8" w:tplc="5EAA28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991D2C"/>
    <w:multiLevelType w:val="hybridMultilevel"/>
    <w:tmpl w:val="94EE1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B547E0"/>
    <w:multiLevelType w:val="hybridMultilevel"/>
    <w:tmpl w:val="EADEFD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FF4CDE"/>
    <w:multiLevelType w:val="hybridMultilevel"/>
    <w:tmpl w:val="D6BA3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AD0C3D"/>
    <w:multiLevelType w:val="hybridMultilevel"/>
    <w:tmpl w:val="7F54286A"/>
    <w:lvl w:ilvl="0" w:tplc="B1A0DCAA">
      <w:start w:val="1"/>
      <w:numFmt w:val="decimal"/>
      <w:lvlText w:val="%1."/>
      <w:lvlJc w:val="left"/>
      <w:pPr>
        <w:ind w:left="504" w:hanging="273"/>
      </w:pPr>
      <w:rPr>
        <w:rFonts w:ascii="Carlito" w:eastAsia="Carlito" w:hAnsi="Carlito" w:cs="Carlito" w:hint="default"/>
        <w:b/>
        <w:bCs/>
        <w:color w:val="2B2A29"/>
        <w:w w:val="100"/>
        <w:sz w:val="24"/>
        <w:szCs w:val="24"/>
        <w:lang w:val="en-US" w:eastAsia="en-US" w:bidi="ar-SA"/>
      </w:rPr>
    </w:lvl>
    <w:lvl w:ilvl="1" w:tplc="DED64206">
      <w:start w:val="1"/>
      <w:numFmt w:val="decimal"/>
      <w:lvlText w:val="%2."/>
      <w:lvlJc w:val="left"/>
      <w:pPr>
        <w:ind w:left="1671" w:hanging="720"/>
      </w:pPr>
      <w:rPr>
        <w:rFonts w:ascii="Carlito" w:eastAsia="Carlito" w:hAnsi="Carlito" w:cs="Carlito" w:hint="default"/>
        <w:color w:val="2B2A29"/>
        <w:w w:val="100"/>
        <w:sz w:val="24"/>
        <w:szCs w:val="24"/>
        <w:lang w:val="en-US" w:eastAsia="en-US" w:bidi="ar-SA"/>
      </w:rPr>
    </w:lvl>
    <w:lvl w:ilvl="2" w:tplc="6D745BA2">
      <w:numFmt w:val="bullet"/>
      <w:lvlText w:val="-"/>
      <w:lvlJc w:val="left"/>
      <w:pPr>
        <w:ind w:left="2390" w:hanging="720"/>
      </w:pPr>
      <w:rPr>
        <w:rFonts w:ascii="Carlito" w:eastAsia="Carlito" w:hAnsi="Carlito" w:cs="Carlito" w:hint="default"/>
        <w:color w:val="2B2A29"/>
        <w:w w:val="99"/>
        <w:sz w:val="24"/>
        <w:szCs w:val="24"/>
        <w:lang w:val="en-US" w:eastAsia="en-US" w:bidi="ar-SA"/>
      </w:rPr>
    </w:lvl>
    <w:lvl w:ilvl="3" w:tplc="D8EEB8E2">
      <w:numFmt w:val="bullet"/>
      <w:lvlText w:val="•"/>
      <w:lvlJc w:val="left"/>
      <w:pPr>
        <w:ind w:left="1700" w:hanging="720"/>
      </w:pPr>
      <w:rPr>
        <w:rFonts w:hint="default"/>
        <w:lang w:val="en-US" w:eastAsia="en-US" w:bidi="ar-SA"/>
      </w:rPr>
    </w:lvl>
    <w:lvl w:ilvl="4" w:tplc="362C948E">
      <w:numFmt w:val="bullet"/>
      <w:lvlText w:val="•"/>
      <w:lvlJc w:val="left"/>
      <w:pPr>
        <w:ind w:left="2400" w:hanging="720"/>
      </w:pPr>
      <w:rPr>
        <w:rFonts w:hint="default"/>
        <w:lang w:val="en-US" w:eastAsia="en-US" w:bidi="ar-SA"/>
      </w:rPr>
    </w:lvl>
    <w:lvl w:ilvl="5" w:tplc="B3207E1E">
      <w:numFmt w:val="bullet"/>
      <w:lvlText w:val="•"/>
      <w:lvlJc w:val="left"/>
      <w:pPr>
        <w:ind w:left="3777" w:hanging="720"/>
      </w:pPr>
      <w:rPr>
        <w:rFonts w:hint="default"/>
        <w:lang w:val="en-US" w:eastAsia="en-US" w:bidi="ar-SA"/>
      </w:rPr>
    </w:lvl>
    <w:lvl w:ilvl="6" w:tplc="B6126E76">
      <w:numFmt w:val="bullet"/>
      <w:lvlText w:val="•"/>
      <w:lvlJc w:val="left"/>
      <w:pPr>
        <w:ind w:left="5155" w:hanging="720"/>
      </w:pPr>
      <w:rPr>
        <w:rFonts w:hint="default"/>
        <w:lang w:val="en-US" w:eastAsia="en-US" w:bidi="ar-SA"/>
      </w:rPr>
    </w:lvl>
    <w:lvl w:ilvl="7" w:tplc="29BC7E30">
      <w:numFmt w:val="bullet"/>
      <w:lvlText w:val="•"/>
      <w:lvlJc w:val="left"/>
      <w:pPr>
        <w:ind w:left="6532" w:hanging="720"/>
      </w:pPr>
      <w:rPr>
        <w:rFonts w:hint="default"/>
        <w:lang w:val="en-US" w:eastAsia="en-US" w:bidi="ar-SA"/>
      </w:rPr>
    </w:lvl>
    <w:lvl w:ilvl="8" w:tplc="5F1042DC">
      <w:numFmt w:val="bullet"/>
      <w:lvlText w:val="•"/>
      <w:lvlJc w:val="left"/>
      <w:pPr>
        <w:ind w:left="7910" w:hanging="720"/>
      </w:pPr>
      <w:rPr>
        <w:rFonts w:hint="default"/>
        <w:lang w:val="en-US" w:eastAsia="en-US" w:bidi="ar-SA"/>
      </w:rPr>
    </w:lvl>
  </w:abstractNum>
  <w:abstractNum w:abstractNumId="15" w15:restartNumberingAfterBreak="0">
    <w:nsid w:val="4F2C0104"/>
    <w:multiLevelType w:val="multilevel"/>
    <w:tmpl w:val="28B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E260C7"/>
    <w:multiLevelType w:val="multilevel"/>
    <w:tmpl w:val="F44A521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B052BA"/>
    <w:multiLevelType w:val="hybridMultilevel"/>
    <w:tmpl w:val="EF9CB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2D3B5E"/>
    <w:multiLevelType w:val="hybridMultilevel"/>
    <w:tmpl w:val="7D280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2064348"/>
    <w:multiLevelType w:val="multilevel"/>
    <w:tmpl w:val="A3D2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1725B"/>
    <w:multiLevelType w:val="multilevel"/>
    <w:tmpl w:val="BD4468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653618FC"/>
    <w:multiLevelType w:val="multilevel"/>
    <w:tmpl w:val="7A8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B55E3"/>
    <w:multiLevelType w:val="hybridMultilevel"/>
    <w:tmpl w:val="76B45C68"/>
    <w:lvl w:ilvl="0" w:tplc="6974EACE">
      <w:start w:val="1"/>
      <w:numFmt w:val="bullet"/>
      <w:lvlText w:val="•"/>
      <w:lvlJc w:val="left"/>
      <w:pPr>
        <w:tabs>
          <w:tab w:val="num" w:pos="720"/>
        </w:tabs>
        <w:ind w:left="720" w:hanging="360"/>
      </w:pPr>
      <w:rPr>
        <w:rFonts w:ascii="Arial" w:hAnsi="Arial" w:hint="default"/>
      </w:rPr>
    </w:lvl>
    <w:lvl w:ilvl="1" w:tplc="955431E2" w:tentative="1">
      <w:start w:val="1"/>
      <w:numFmt w:val="bullet"/>
      <w:lvlText w:val="•"/>
      <w:lvlJc w:val="left"/>
      <w:pPr>
        <w:tabs>
          <w:tab w:val="num" w:pos="1440"/>
        </w:tabs>
        <w:ind w:left="1440" w:hanging="360"/>
      </w:pPr>
      <w:rPr>
        <w:rFonts w:ascii="Arial" w:hAnsi="Arial" w:hint="default"/>
      </w:rPr>
    </w:lvl>
    <w:lvl w:ilvl="2" w:tplc="3B5C9B9A" w:tentative="1">
      <w:start w:val="1"/>
      <w:numFmt w:val="bullet"/>
      <w:lvlText w:val="•"/>
      <w:lvlJc w:val="left"/>
      <w:pPr>
        <w:tabs>
          <w:tab w:val="num" w:pos="2160"/>
        </w:tabs>
        <w:ind w:left="2160" w:hanging="360"/>
      </w:pPr>
      <w:rPr>
        <w:rFonts w:ascii="Arial" w:hAnsi="Arial" w:hint="default"/>
      </w:rPr>
    </w:lvl>
    <w:lvl w:ilvl="3" w:tplc="E4D2EEF4" w:tentative="1">
      <w:start w:val="1"/>
      <w:numFmt w:val="bullet"/>
      <w:lvlText w:val="•"/>
      <w:lvlJc w:val="left"/>
      <w:pPr>
        <w:tabs>
          <w:tab w:val="num" w:pos="2880"/>
        </w:tabs>
        <w:ind w:left="2880" w:hanging="360"/>
      </w:pPr>
      <w:rPr>
        <w:rFonts w:ascii="Arial" w:hAnsi="Arial" w:hint="default"/>
      </w:rPr>
    </w:lvl>
    <w:lvl w:ilvl="4" w:tplc="CBF87C0A" w:tentative="1">
      <w:start w:val="1"/>
      <w:numFmt w:val="bullet"/>
      <w:lvlText w:val="•"/>
      <w:lvlJc w:val="left"/>
      <w:pPr>
        <w:tabs>
          <w:tab w:val="num" w:pos="3600"/>
        </w:tabs>
        <w:ind w:left="3600" w:hanging="360"/>
      </w:pPr>
      <w:rPr>
        <w:rFonts w:ascii="Arial" w:hAnsi="Arial" w:hint="default"/>
      </w:rPr>
    </w:lvl>
    <w:lvl w:ilvl="5" w:tplc="EFF2A102" w:tentative="1">
      <w:start w:val="1"/>
      <w:numFmt w:val="bullet"/>
      <w:lvlText w:val="•"/>
      <w:lvlJc w:val="left"/>
      <w:pPr>
        <w:tabs>
          <w:tab w:val="num" w:pos="4320"/>
        </w:tabs>
        <w:ind w:left="4320" w:hanging="360"/>
      </w:pPr>
      <w:rPr>
        <w:rFonts w:ascii="Arial" w:hAnsi="Arial" w:hint="default"/>
      </w:rPr>
    </w:lvl>
    <w:lvl w:ilvl="6" w:tplc="6652E4B6" w:tentative="1">
      <w:start w:val="1"/>
      <w:numFmt w:val="bullet"/>
      <w:lvlText w:val="•"/>
      <w:lvlJc w:val="left"/>
      <w:pPr>
        <w:tabs>
          <w:tab w:val="num" w:pos="5040"/>
        </w:tabs>
        <w:ind w:left="5040" w:hanging="360"/>
      </w:pPr>
      <w:rPr>
        <w:rFonts w:ascii="Arial" w:hAnsi="Arial" w:hint="default"/>
      </w:rPr>
    </w:lvl>
    <w:lvl w:ilvl="7" w:tplc="DC624C5A" w:tentative="1">
      <w:start w:val="1"/>
      <w:numFmt w:val="bullet"/>
      <w:lvlText w:val="•"/>
      <w:lvlJc w:val="left"/>
      <w:pPr>
        <w:tabs>
          <w:tab w:val="num" w:pos="5760"/>
        </w:tabs>
        <w:ind w:left="5760" w:hanging="360"/>
      </w:pPr>
      <w:rPr>
        <w:rFonts w:ascii="Arial" w:hAnsi="Arial" w:hint="default"/>
      </w:rPr>
    </w:lvl>
    <w:lvl w:ilvl="8" w:tplc="9D3465F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901BD0"/>
    <w:multiLevelType w:val="hybridMultilevel"/>
    <w:tmpl w:val="46A8EC0C"/>
    <w:lvl w:ilvl="0" w:tplc="0E146982">
      <w:start w:val="1"/>
      <w:numFmt w:val="bullet"/>
      <w:lvlText w:val="•"/>
      <w:lvlJc w:val="left"/>
      <w:pPr>
        <w:tabs>
          <w:tab w:val="num" w:pos="720"/>
        </w:tabs>
        <w:ind w:left="720" w:hanging="360"/>
      </w:pPr>
      <w:rPr>
        <w:rFonts w:ascii="Arial" w:hAnsi="Arial" w:hint="default"/>
      </w:rPr>
    </w:lvl>
    <w:lvl w:ilvl="1" w:tplc="282A6032" w:tentative="1">
      <w:start w:val="1"/>
      <w:numFmt w:val="bullet"/>
      <w:lvlText w:val="•"/>
      <w:lvlJc w:val="left"/>
      <w:pPr>
        <w:tabs>
          <w:tab w:val="num" w:pos="1440"/>
        </w:tabs>
        <w:ind w:left="1440" w:hanging="360"/>
      </w:pPr>
      <w:rPr>
        <w:rFonts w:ascii="Arial" w:hAnsi="Arial" w:hint="default"/>
      </w:rPr>
    </w:lvl>
    <w:lvl w:ilvl="2" w:tplc="CC88F940" w:tentative="1">
      <w:start w:val="1"/>
      <w:numFmt w:val="bullet"/>
      <w:lvlText w:val="•"/>
      <w:lvlJc w:val="left"/>
      <w:pPr>
        <w:tabs>
          <w:tab w:val="num" w:pos="2160"/>
        </w:tabs>
        <w:ind w:left="2160" w:hanging="360"/>
      </w:pPr>
      <w:rPr>
        <w:rFonts w:ascii="Arial" w:hAnsi="Arial" w:hint="default"/>
      </w:rPr>
    </w:lvl>
    <w:lvl w:ilvl="3" w:tplc="92F4FDF4" w:tentative="1">
      <w:start w:val="1"/>
      <w:numFmt w:val="bullet"/>
      <w:lvlText w:val="•"/>
      <w:lvlJc w:val="left"/>
      <w:pPr>
        <w:tabs>
          <w:tab w:val="num" w:pos="2880"/>
        </w:tabs>
        <w:ind w:left="2880" w:hanging="360"/>
      </w:pPr>
      <w:rPr>
        <w:rFonts w:ascii="Arial" w:hAnsi="Arial" w:hint="default"/>
      </w:rPr>
    </w:lvl>
    <w:lvl w:ilvl="4" w:tplc="3FBEBB70" w:tentative="1">
      <w:start w:val="1"/>
      <w:numFmt w:val="bullet"/>
      <w:lvlText w:val="•"/>
      <w:lvlJc w:val="left"/>
      <w:pPr>
        <w:tabs>
          <w:tab w:val="num" w:pos="3600"/>
        </w:tabs>
        <w:ind w:left="3600" w:hanging="360"/>
      </w:pPr>
      <w:rPr>
        <w:rFonts w:ascii="Arial" w:hAnsi="Arial" w:hint="default"/>
      </w:rPr>
    </w:lvl>
    <w:lvl w:ilvl="5" w:tplc="4EB6EE8A" w:tentative="1">
      <w:start w:val="1"/>
      <w:numFmt w:val="bullet"/>
      <w:lvlText w:val="•"/>
      <w:lvlJc w:val="left"/>
      <w:pPr>
        <w:tabs>
          <w:tab w:val="num" w:pos="4320"/>
        </w:tabs>
        <w:ind w:left="4320" w:hanging="360"/>
      </w:pPr>
      <w:rPr>
        <w:rFonts w:ascii="Arial" w:hAnsi="Arial" w:hint="default"/>
      </w:rPr>
    </w:lvl>
    <w:lvl w:ilvl="6" w:tplc="EC342444" w:tentative="1">
      <w:start w:val="1"/>
      <w:numFmt w:val="bullet"/>
      <w:lvlText w:val="•"/>
      <w:lvlJc w:val="left"/>
      <w:pPr>
        <w:tabs>
          <w:tab w:val="num" w:pos="5040"/>
        </w:tabs>
        <w:ind w:left="5040" w:hanging="360"/>
      </w:pPr>
      <w:rPr>
        <w:rFonts w:ascii="Arial" w:hAnsi="Arial" w:hint="default"/>
      </w:rPr>
    </w:lvl>
    <w:lvl w:ilvl="7" w:tplc="87B47ED4" w:tentative="1">
      <w:start w:val="1"/>
      <w:numFmt w:val="bullet"/>
      <w:lvlText w:val="•"/>
      <w:lvlJc w:val="left"/>
      <w:pPr>
        <w:tabs>
          <w:tab w:val="num" w:pos="5760"/>
        </w:tabs>
        <w:ind w:left="5760" w:hanging="360"/>
      </w:pPr>
      <w:rPr>
        <w:rFonts w:ascii="Arial" w:hAnsi="Arial" w:hint="default"/>
      </w:rPr>
    </w:lvl>
    <w:lvl w:ilvl="8" w:tplc="30EAD9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1384DC6"/>
    <w:multiLevelType w:val="multilevel"/>
    <w:tmpl w:val="CE12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85038"/>
    <w:multiLevelType w:val="multilevel"/>
    <w:tmpl w:val="715A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56896"/>
    <w:multiLevelType w:val="multilevel"/>
    <w:tmpl w:val="3838188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28D6AEB"/>
    <w:multiLevelType w:val="hybridMultilevel"/>
    <w:tmpl w:val="01D4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7B66DE"/>
    <w:multiLevelType w:val="hybridMultilevel"/>
    <w:tmpl w:val="2E6AD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752">
    <w:abstractNumId w:val="14"/>
  </w:num>
  <w:num w:numId="2" w16cid:durableId="1050763327">
    <w:abstractNumId w:val="6"/>
  </w:num>
  <w:num w:numId="3" w16cid:durableId="876890843">
    <w:abstractNumId w:val="26"/>
  </w:num>
  <w:num w:numId="4" w16cid:durableId="1057317554">
    <w:abstractNumId w:val="16"/>
  </w:num>
  <w:num w:numId="5" w16cid:durableId="1849321846">
    <w:abstractNumId w:val="24"/>
  </w:num>
  <w:num w:numId="6" w16cid:durableId="1529291857">
    <w:abstractNumId w:val="20"/>
  </w:num>
  <w:num w:numId="7" w16cid:durableId="143207355">
    <w:abstractNumId w:val="21"/>
  </w:num>
  <w:num w:numId="8" w16cid:durableId="932206476">
    <w:abstractNumId w:val="4"/>
  </w:num>
  <w:num w:numId="9" w16cid:durableId="1585870908">
    <w:abstractNumId w:val="10"/>
  </w:num>
  <w:num w:numId="10" w16cid:durableId="595597696">
    <w:abstractNumId w:val="8"/>
  </w:num>
  <w:num w:numId="11" w16cid:durableId="96563646">
    <w:abstractNumId w:val="2"/>
  </w:num>
  <w:num w:numId="12" w16cid:durableId="1958294297">
    <w:abstractNumId w:val="19"/>
  </w:num>
  <w:num w:numId="13" w16cid:durableId="758713730">
    <w:abstractNumId w:val="25"/>
  </w:num>
  <w:num w:numId="14" w16cid:durableId="1665083538">
    <w:abstractNumId w:val="15"/>
  </w:num>
  <w:num w:numId="15" w16cid:durableId="534585009">
    <w:abstractNumId w:val="9"/>
  </w:num>
  <w:num w:numId="16" w16cid:durableId="1217664296">
    <w:abstractNumId w:val="17"/>
  </w:num>
  <w:num w:numId="17" w16cid:durableId="1284119551">
    <w:abstractNumId w:val="11"/>
  </w:num>
  <w:num w:numId="18" w16cid:durableId="1660963640">
    <w:abstractNumId w:val="27"/>
  </w:num>
  <w:num w:numId="19" w16cid:durableId="235669370">
    <w:abstractNumId w:val="1"/>
  </w:num>
  <w:num w:numId="20" w16cid:durableId="1904172601">
    <w:abstractNumId w:val="28"/>
  </w:num>
  <w:num w:numId="21" w16cid:durableId="412704405">
    <w:abstractNumId w:val="3"/>
  </w:num>
  <w:num w:numId="22" w16cid:durableId="1336693052">
    <w:abstractNumId w:val="13"/>
  </w:num>
  <w:num w:numId="23" w16cid:durableId="820273056">
    <w:abstractNumId w:val="7"/>
  </w:num>
  <w:num w:numId="24" w16cid:durableId="1474367004">
    <w:abstractNumId w:val="23"/>
  </w:num>
  <w:num w:numId="25" w16cid:durableId="1921400425">
    <w:abstractNumId w:val="22"/>
  </w:num>
  <w:num w:numId="26" w16cid:durableId="438263693">
    <w:abstractNumId w:val="12"/>
  </w:num>
  <w:num w:numId="27" w16cid:durableId="1135953784">
    <w:abstractNumId w:val="5"/>
  </w:num>
  <w:num w:numId="28" w16cid:durableId="2082215403">
    <w:abstractNumId w:val="0"/>
  </w:num>
  <w:num w:numId="29" w16cid:durableId="13326838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3D"/>
    <w:rsid w:val="0000691F"/>
    <w:rsid w:val="0003450C"/>
    <w:rsid w:val="000349E9"/>
    <w:rsid w:val="0005725A"/>
    <w:rsid w:val="00061715"/>
    <w:rsid w:val="0007453D"/>
    <w:rsid w:val="000826A4"/>
    <w:rsid w:val="0009335E"/>
    <w:rsid w:val="000A4A17"/>
    <w:rsid w:val="000A5695"/>
    <w:rsid w:val="000B2271"/>
    <w:rsid w:val="000E4A90"/>
    <w:rsid w:val="000E7AA6"/>
    <w:rsid w:val="000F2C7B"/>
    <w:rsid w:val="000F3C4E"/>
    <w:rsid w:val="000F5336"/>
    <w:rsid w:val="0011183E"/>
    <w:rsid w:val="001133A0"/>
    <w:rsid w:val="00140E55"/>
    <w:rsid w:val="001472D8"/>
    <w:rsid w:val="00162CFE"/>
    <w:rsid w:val="001667C2"/>
    <w:rsid w:val="00182188"/>
    <w:rsid w:val="001956EC"/>
    <w:rsid w:val="001A2560"/>
    <w:rsid w:val="001F796C"/>
    <w:rsid w:val="00201174"/>
    <w:rsid w:val="00212FE1"/>
    <w:rsid w:val="00240A73"/>
    <w:rsid w:val="0024397E"/>
    <w:rsid w:val="00250E1C"/>
    <w:rsid w:val="0026249D"/>
    <w:rsid w:val="00276BEA"/>
    <w:rsid w:val="00283E9A"/>
    <w:rsid w:val="002D5D9F"/>
    <w:rsid w:val="002E3FF4"/>
    <w:rsid w:val="002E4E67"/>
    <w:rsid w:val="00303F49"/>
    <w:rsid w:val="003068F3"/>
    <w:rsid w:val="003429CF"/>
    <w:rsid w:val="003449AD"/>
    <w:rsid w:val="0034611C"/>
    <w:rsid w:val="00354F74"/>
    <w:rsid w:val="00360859"/>
    <w:rsid w:val="00362271"/>
    <w:rsid w:val="00366170"/>
    <w:rsid w:val="00377E0E"/>
    <w:rsid w:val="0038684D"/>
    <w:rsid w:val="00390037"/>
    <w:rsid w:val="003A1A26"/>
    <w:rsid w:val="003B2166"/>
    <w:rsid w:val="003F539B"/>
    <w:rsid w:val="00411C9C"/>
    <w:rsid w:val="0043295C"/>
    <w:rsid w:val="00433BD5"/>
    <w:rsid w:val="00451E68"/>
    <w:rsid w:val="00466C42"/>
    <w:rsid w:val="00486112"/>
    <w:rsid w:val="00504C0A"/>
    <w:rsid w:val="00511CE9"/>
    <w:rsid w:val="005217E9"/>
    <w:rsid w:val="005264E4"/>
    <w:rsid w:val="005269B2"/>
    <w:rsid w:val="00533D74"/>
    <w:rsid w:val="00550E81"/>
    <w:rsid w:val="00581C1A"/>
    <w:rsid w:val="005C44D2"/>
    <w:rsid w:val="005D0417"/>
    <w:rsid w:val="005D0A69"/>
    <w:rsid w:val="005E3AA1"/>
    <w:rsid w:val="0061400C"/>
    <w:rsid w:val="006828B0"/>
    <w:rsid w:val="00686D12"/>
    <w:rsid w:val="006941EA"/>
    <w:rsid w:val="006E6668"/>
    <w:rsid w:val="007C49B2"/>
    <w:rsid w:val="007D250D"/>
    <w:rsid w:val="007E4DF7"/>
    <w:rsid w:val="007F077D"/>
    <w:rsid w:val="007F2763"/>
    <w:rsid w:val="008329F9"/>
    <w:rsid w:val="0084508F"/>
    <w:rsid w:val="0088468F"/>
    <w:rsid w:val="008921DF"/>
    <w:rsid w:val="008A3134"/>
    <w:rsid w:val="008A42FA"/>
    <w:rsid w:val="008D3704"/>
    <w:rsid w:val="008E14D1"/>
    <w:rsid w:val="008E3C54"/>
    <w:rsid w:val="008F7B3C"/>
    <w:rsid w:val="009027E0"/>
    <w:rsid w:val="00906F97"/>
    <w:rsid w:val="00916798"/>
    <w:rsid w:val="00931EB7"/>
    <w:rsid w:val="00945535"/>
    <w:rsid w:val="009537FD"/>
    <w:rsid w:val="00964F9A"/>
    <w:rsid w:val="00970852"/>
    <w:rsid w:val="0098097C"/>
    <w:rsid w:val="00990170"/>
    <w:rsid w:val="0099170F"/>
    <w:rsid w:val="009B5234"/>
    <w:rsid w:val="009E2B07"/>
    <w:rsid w:val="009E3FB1"/>
    <w:rsid w:val="009F1391"/>
    <w:rsid w:val="00A1235D"/>
    <w:rsid w:val="00A141A5"/>
    <w:rsid w:val="00A519C8"/>
    <w:rsid w:val="00A61EFE"/>
    <w:rsid w:val="00B13F07"/>
    <w:rsid w:val="00B300F0"/>
    <w:rsid w:val="00B30D92"/>
    <w:rsid w:val="00B3744F"/>
    <w:rsid w:val="00B45309"/>
    <w:rsid w:val="00B728D6"/>
    <w:rsid w:val="00BB5742"/>
    <w:rsid w:val="00BB6D36"/>
    <w:rsid w:val="00BC2860"/>
    <w:rsid w:val="00BD5A27"/>
    <w:rsid w:val="00C12C73"/>
    <w:rsid w:val="00C24A89"/>
    <w:rsid w:val="00C37231"/>
    <w:rsid w:val="00C45AA3"/>
    <w:rsid w:val="00C578B7"/>
    <w:rsid w:val="00C7063D"/>
    <w:rsid w:val="00C72BB8"/>
    <w:rsid w:val="00CB5F59"/>
    <w:rsid w:val="00CC0D1A"/>
    <w:rsid w:val="00CE3C37"/>
    <w:rsid w:val="00CF6DC7"/>
    <w:rsid w:val="00D17BB3"/>
    <w:rsid w:val="00D300BD"/>
    <w:rsid w:val="00D37915"/>
    <w:rsid w:val="00D45697"/>
    <w:rsid w:val="00D606BD"/>
    <w:rsid w:val="00D61F0C"/>
    <w:rsid w:val="00D760C9"/>
    <w:rsid w:val="00DB1D3F"/>
    <w:rsid w:val="00DC247F"/>
    <w:rsid w:val="00DD2624"/>
    <w:rsid w:val="00DD3E23"/>
    <w:rsid w:val="00DE4DA7"/>
    <w:rsid w:val="00DE6AC3"/>
    <w:rsid w:val="00DF3933"/>
    <w:rsid w:val="00DF6315"/>
    <w:rsid w:val="00E260B0"/>
    <w:rsid w:val="00E2754A"/>
    <w:rsid w:val="00E41895"/>
    <w:rsid w:val="00E54554"/>
    <w:rsid w:val="00E81BFE"/>
    <w:rsid w:val="00E9682C"/>
    <w:rsid w:val="00EB4B2C"/>
    <w:rsid w:val="00EC0667"/>
    <w:rsid w:val="00ED00D4"/>
    <w:rsid w:val="00ED472A"/>
    <w:rsid w:val="00EE0634"/>
    <w:rsid w:val="00EE14A8"/>
    <w:rsid w:val="00EF58AD"/>
    <w:rsid w:val="00EF7116"/>
    <w:rsid w:val="00F02F55"/>
    <w:rsid w:val="00F074B9"/>
    <w:rsid w:val="00F40A43"/>
    <w:rsid w:val="00F41977"/>
    <w:rsid w:val="00F71AE9"/>
    <w:rsid w:val="00F97BBE"/>
    <w:rsid w:val="00FA4A8D"/>
    <w:rsid w:val="00FB12AA"/>
    <w:rsid w:val="00FD4732"/>
    <w:rsid w:val="00FF02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96805"/>
  <w15:docId w15:val="{AE70EE21-883B-954B-9253-6113DC92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67"/>
  </w:style>
  <w:style w:type="paragraph" w:styleId="Heading1">
    <w:name w:val="heading 1"/>
    <w:basedOn w:val="Normal"/>
    <w:next w:val="Normal"/>
    <w:link w:val="Heading1Char"/>
    <w:rsid w:val="0007453D"/>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link w:val="Heading2Char"/>
    <w:rsid w:val="0007453D"/>
    <w:pPr>
      <w:keepNext/>
      <w:keepLines/>
      <w:spacing w:before="360" w:after="80" w:line="259" w:lineRule="auto"/>
      <w:outlineLvl w:val="1"/>
    </w:pPr>
    <w:rPr>
      <w:rFonts w:ascii="Calibri" w:eastAsia="Calibri" w:hAnsi="Calibri" w:cs="Calibri"/>
      <w:b/>
      <w:sz w:val="36"/>
      <w:szCs w:val="36"/>
    </w:rPr>
  </w:style>
  <w:style w:type="paragraph" w:styleId="Heading6">
    <w:name w:val="heading 6"/>
    <w:basedOn w:val="Normal"/>
    <w:next w:val="Normal"/>
    <w:link w:val="Heading6Char"/>
    <w:rsid w:val="0007453D"/>
    <w:pPr>
      <w:keepNext/>
      <w:keepLines/>
      <w:spacing w:before="200" w:after="40" w:line="259" w:lineRule="auto"/>
      <w:outlineLvl w:val="5"/>
    </w:pPr>
    <w:rPr>
      <w:rFonts w:ascii="Calibri" w:eastAsia="Calibri" w:hAnsi="Calibri" w:cs="Calibri"/>
      <w:b/>
      <w:sz w:val="20"/>
      <w:szCs w:val="20"/>
    </w:rPr>
  </w:style>
  <w:style w:type="paragraph" w:styleId="Heading8">
    <w:name w:val="heading 8"/>
    <w:basedOn w:val="Normal"/>
    <w:next w:val="Normal"/>
    <w:link w:val="Heading8Char"/>
    <w:uiPriority w:val="9"/>
    <w:semiHidden/>
    <w:unhideWhenUsed/>
    <w:qFormat/>
    <w:rsid w:val="00DD3E23"/>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453D"/>
    <w:rPr>
      <w:rFonts w:ascii="Calibri" w:eastAsia="Calibri" w:hAnsi="Calibri" w:cs="Calibri"/>
      <w:b/>
      <w:sz w:val="48"/>
      <w:szCs w:val="48"/>
    </w:rPr>
  </w:style>
  <w:style w:type="character" w:customStyle="1" w:styleId="Heading2Char">
    <w:name w:val="Heading 2 Char"/>
    <w:basedOn w:val="DefaultParagraphFont"/>
    <w:link w:val="Heading2"/>
    <w:rsid w:val="0007453D"/>
    <w:rPr>
      <w:rFonts w:ascii="Calibri" w:eastAsia="Calibri" w:hAnsi="Calibri" w:cs="Calibri"/>
      <w:b/>
      <w:sz w:val="36"/>
      <w:szCs w:val="36"/>
    </w:rPr>
  </w:style>
  <w:style w:type="character" w:customStyle="1" w:styleId="Heading6Char">
    <w:name w:val="Heading 6 Char"/>
    <w:basedOn w:val="DefaultParagraphFont"/>
    <w:link w:val="Heading6"/>
    <w:rsid w:val="0007453D"/>
    <w:rPr>
      <w:rFonts w:ascii="Calibri" w:eastAsia="Calibri" w:hAnsi="Calibri" w:cs="Calibri"/>
      <w:b/>
      <w:sz w:val="20"/>
      <w:szCs w:val="20"/>
    </w:rPr>
  </w:style>
  <w:style w:type="paragraph" w:customStyle="1" w:styleId="Normal1">
    <w:name w:val="Normal1"/>
    <w:rsid w:val="0007453D"/>
    <w:pPr>
      <w:spacing w:after="0"/>
    </w:pPr>
    <w:rPr>
      <w:rFonts w:ascii="Arial" w:eastAsia="Arial" w:hAnsi="Arial" w:cs="Arial"/>
      <w:lang w:val="en-IN" w:eastAsia="en-IN"/>
    </w:rPr>
  </w:style>
  <w:style w:type="paragraph" w:styleId="BalloonText">
    <w:name w:val="Balloon Text"/>
    <w:basedOn w:val="Normal"/>
    <w:link w:val="BalloonTextChar"/>
    <w:uiPriority w:val="99"/>
    <w:semiHidden/>
    <w:unhideWhenUsed/>
    <w:rsid w:val="00074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53D"/>
    <w:rPr>
      <w:rFonts w:ascii="Tahoma" w:hAnsi="Tahoma" w:cs="Tahoma"/>
      <w:sz w:val="16"/>
      <w:szCs w:val="16"/>
    </w:rPr>
  </w:style>
  <w:style w:type="character" w:customStyle="1" w:styleId="Heading8Char">
    <w:name w:val="Heading 8 Char"/>
    <w:basedOn w:val="DefaultParagraphFont"/>
    <w:link w:val="Heading8"/>
    <w:uiPriority w:val="9"/>
    <w:semiHidden/>
    <w:rsid w:val="00DD3E23"/>
    <w:rPr>
      <w:rFonts w:asciiTheme="majorHAnsi" w:eastAsiaTheme="majorEastAsia" w:hAnsiTheme="majorHAnsi" w:cstheme="majorBidi"/>
      <w:color w:val="404040" w:themeColor="text1" w:themeTint="BF"/>
      <w:sz w:val="20"/>
      <w:szCs w:val="20"/>
      <w:lang w:val="en-IN" w:eastAsia="en-IN"/>
    </w:rPr>
  </w:style>
  <w:style w:type="paragraph" w:styleId="ListParagraph">
    <w:name w:val="List Paragraph"/>
    <w:basedOn w:val="Normal"/>
    <w:uiPriority w:val="34"/>
    <w:qFormat/>
    <w:rsid w:val="00DD3E23"/>
    <w:pPr>
      <w:widowControl w:val="0"/>
      <w:autoSpaceDE w:val="0"/>
      <w:autoSpaceDN w:val="0"/>
      <w:spacing w:after="0" w:line="240" w:lineRule="auto"/>
      <w:ind w:left="907" w:hanging="721"/>
    </w:pPr>
    <w:rPr>
      <w:rFonts w:ascii="Carlito" w:eastAsia="Carlito" w:hAnsi="Carlito" w:cs="Carlito"/>
    </w:rPr>
  </w:style>
  <w:style w:type="paragraph" w:styleId="Header">
    <w:name w:val="header"/>
    <w:basedOn w:val="Normal"/>
    <w:link w:val="HeaderChar"/>
    <w:uiPriority w:val="99"/>
    <w:unhideWhenUsed/>
    <w:rsid w:val="00140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E55"/>
  </w:style>
  <w:style w:type="paragraph" w:styleId="Footer">
    <w:name w:val="footer"/>
    <w:basedOn w:val="Normal"/>
    <w:link w:val="FooterChar"/>
    <w:uiPriority w:val="99"/>
    <w:unhideWhenUsed/>
    <w:rsid w:val="00140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E55"/>
  </w:style>
  <w:style w:type="table" w:styleId="TableGrid">
    <w:name w:val="Table Grid"/>
    <w:basedOn w:val="TableNormal"/>
    <w:uiPriority w:val="59"/>
    <w:rsid w:val="00034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EB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31EB7"/>
    <w:rPr>
      <w:color w:val="0000FF"/>
      <w:u w:val="single"/>
    </w:rPr>
  </w:style>
  <w:style w:type="character" w:customStyle="1" w:styleId="mw-headline">
    <w:name w:val="mw-headline"/>
    <w:basedOn w:val="DefaultParagraphFont"/>
    <w:rsid w:val="001956EC"/>
  </w:style>
  <w:style w:type="character" w:customStyle="1" w:styleId="mw-editsection">
    <w:name w:val="mw-editsection"/>
    <w:basedOn w:val="DefaultParagraphFont"/>
    <w:rsid w:val="001956EC"/>
  </w:style>
  <w:style w:type="character" w:customStyle="1" w:styleId="mw-editsection-bracket">
    <w:name w:val="mw-editsection-bracket"/>
    <w:basedOn w:val="DefaultParagraphFont"/>
    <w:rsid w:val="001956EC"/>
  </w:style>
  <w:style w:type="character" w:styleId="Strong">
    <w:name w:val="Strong"/>
    <w:basedOn w:val="DefaultParagraphFont"/>
    <w:uiPriority w:val="22"/>
    <w:qFormat/>
    <w:rsid w:val="001472D8"/>
    <w:rPr>
      <w:b/>
      <w:bCs/>
    </w:rPr>
  </w:style>
  <w:style w:type="character" w:styleId="FollowedHyperlink">
    <w:name w:val="FollowedHyperlink"/>
    <w:basedOn w:val="DefaultParagraphFont"/>
    <w:uiPriority w:val="99"/>
    <w:semiHidden/>
    <w:unhideWhenUsed/>
    <w:rsid w:val="001F796C"/>
    <w:rPr>
      <w:color w:val="800080" w:themeColor="followedHyperlink"/>
      <w:u w:val="single"/>
    </w:rPr>
  </w:style>
  <w:style w:type="character" w:styleId="Emphasis">
    <w:name w:val="Emphasis"/>
    <w:basedOn w:val="DefaultParagraphFont"/>
    <w:uiPriority w:val="20"/>
    <w:qFormat/>
    <w:rsid w:val="00C37231"/>
    <w:rPr>
      <w:i/>
      <w:iCs/>
    </w:rPr>
  </w:style>
  <w:style w:type="paragraph" w:styleId="NoSpacing">
    <w:name w:val="No Spacing"/>
    <w:uiPriority w:val="1"/>
    <w:qFormat/>
    <w:rsid w:val="005E3AA1"/>
    <w:pPr>
      <w:spacing w:after="0" w:line="240" w:lineRule="auto"/>
    </w:pPr>
  </w:style>
  <w:style w:type="paragraph" w:styleId="TOCHeading">
    <w:name w:val="TOC Heading"/>
    <w:basedOn w:val="Heading1"/>
    <w:next w:val="Normal"/>
    <w:uiPriority w:val="39"/>
    <w:unhideWhenUsed/>
    <w:qFormat/>
    <w:rsid w:val="008921DF"/>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ableofFigures">
    <w:name w:val="table of figures"/>
    <w:basedOn w:val="Normal"/>
    <w:next w:val="Normal"/>
    <w:uiPriority w:val="99"/>
    <w:semiHidden/>
    <w:unhideWhenUsed/>
    <w:rsid w:val="008921DF"/>
    <w:pPr>
      <w:spacing w:after="0"/>
    </w:pPr>
  </w:style>
  <w:style w:type="paragraph" w:styleId="TOC1">
    <w:name w:val="toc 1"/>
    <w:basedOn w:val="Normal"/>
    <w:next w:val="Normal"/>
    <w:autoRedefine/>
    <w:uiPriority w:val="39"/>
    <w:unhideWhenUsed/>
    <w:rsid w:val="008921DF"/>
    <w:pPr>
      <w:spacing w:after="100"/>
    </w:pPr>
  </w:style>
  <w:style w:type="paragraph" w:styleId="TOC2">
    <w:name w:val="toc 2"/>
    <w:basedOn w:val="Normal"/>
    <w:next w:val="Normal"/>
    <w:autoRedefine/>
    <w:uiPriority w:val="39"/>
    <w:unhideWhenUsed/>
    <w:rsid w:val="008921DF"/>
    <w:pPr>
      <w:spacing w:after="100"/>
      <w:ind w:left="220"/>
    </w:pPr>
  </w:style>
  <w:style w:type="paragraph" w:styleId="BodyText">
    <w:name w:val="Body Text"/>
    <w:basedOn w:val="Normal"/>
    <w:link w:val="BodyTextChar"/>
    <w:uiPriority w:val="1"/>
    <w:qFormat/>
    <w:rsid w:val="00945535"/>
    <w:pPr>
      <w:widowControl w:val="0"/>
      <w:autoSpaceDE w:val="0"/>
      <w:autoSpaceDN w:val="0"/>
      <w:spacing w:after="0" w:line="240" w:lineRule="auto"/>
    </w:pPr>
    <w:rPr>
      <w:rFonts w:ascii="Cambria" w:eastAsia="Cambria" w:hAnsi="Cambria" w:cs="Cambria"/>
      <w:sz w:val="28"/>
      <w:szCs w:val="28"/>
    </w:rPr>
  </w:style>
  <w:style w:type="character" w:customStyle="1" w:styleId="BodyTextChar">
    <w:name w:val="Body Text Char"/>
    <w:basedOn w:val="DefaultParagraphFont"/>
    <w:link w:val="BodyText"/>
    <w:uiPriority w:val="1"/>
    <w:rsid w:val="00945535"/>
    <w:rPr>
      <w:rFonts w:ascii="Cambria" w:eastAsia="Cambria" w:hAnsi="Cambria" w:cs="Cambri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712">
      <w:bodyDiv w:val="1"/>
      <w:marLeft w:val="0"/>
      <w:marRight w:val="0"/>
      <w:marTop w:val="0"/>
      <w:marBottom w:val="0"/>
      <w:divBdr>
        <w:top w:val="none" w:sz="0" w:space="0" w:color="auto"/>
        <w:left w:val="none" w:sz="0" w:space="0" w:color="auto"/>
        <w:bottom w:val="none" w:sz="0" w:space="0" w:color="auto"/>
        <w:right w:val="none" w:sz="0" w:space="0" w:color="auto"/>
      </w:divBdr>
    </w:div>
    <w:div w:id="46927269">
      <w:bodyDiv w:val="1"/>
      <w:marLeft w:val="0"/>
      <w:marRight w:val="0"/>
      <w:marTop w:val="0"/>
      <w:marBottom w:val="0"/>
      <w:divBdr>
        <w:top w:val="none" w:sz="0" w:space="0" w:color="auto"/>
        <w:left w:val="none" w:sz="0" w:space="0" w:color="auto"/>
        <w:bottom w:val="none" w:sz="0" w:space="0" w:color="auto"/>
        <w:right w:val="none" w:sz="0" w:space="0" w:color="auto"/>
      </w:divBdr>
    </w:div>
    <w:div w:id="91366700">
      <w:bodyDiv w:val="1"/>
      <w:marLeft w:val="0"/>
      <w:marRight w:val="0"/>
      <w:marTop w:val="0"/>
      <w:marBottom w:val="0"/>
      <w:divBdr>
        <w:top w:val="none" w:sz="0" w:space="0" w:color="auto"/>
        <w:left w:val="none" w:sz="0" w:space="0" w:color="auto"/>
        <w:bottom w:val="none" w:sz="0" w:space="0" w:color="auto"/>
        <w:right w:val="none" w:sz="0" w:space="0" w:color="auto"/>
      </w:divBdr>
    </w:div>
    <w:div w:id="148519543">
      <w:bodyDiv w:val="1"/>
      <w:marLeft w:val="0"/>
      <w:marRight w:val="0"/>
      <w:marTop w:val="0"/>
      <w:marBottom w:val="0"/>
      <w:divBdr>
        <w:top w:val="none" w:sz="0" w:space="0" w:color="auto"/>
        <w:left w:val="none" w:sz="0" w:space="0" w:color="auto"/>
        <w:bottom w:val="none" w:sz="0" w:space="0" w:color="auto"/>
        <w:right w:val="none" w:sz="0" w:space="0" w:color="auto"/>
      </w:divBdr>
    </w:div>
    <w:div w:id="159273981">
      <w:bodyDiv w:val="1"/>
      <w:marLeft w:val="0"/>
      <w:marRight w:val="0"/>
      <w:marTop w:val="0"/>
      <w:marBottom w:val="0"/>
      <w:divBdr>
        <w:top w:val="none" w:sz="0" w:space="0" w:color="auto"/>
        <w:left w:val="none" w:sz="0" w:space="0" w:color="auto"/>
        <w:bottom w:val="none" w:sz="0" w:space="0" w:color="auto"/>
        <w:right w:val="none" w:sz="0" w:space="0" w:color="auto"/>
      </w:divBdr>
      <w:divsChild>
        <w:div w:id="504513543">
          <w:marLeft w:val="547"/>
          <w:marRight w:val="0"/>
          <w:marTop w:val="0"/>
          <w:marBottom w:val="0"/>
          <w:divBdr>
            <w:top w:val="none" w:sz="0" w:space="0" w:color="auto"/>
            <w:left w:val="none" w:sz="0" w:space="0" w:color="auto"/>
            <w:bottom w:val="none" w:sz="0" w:space="0" w:color="auto"/>
            <w:right w:val="none" w:sz="0" w:space="0" w:color="auto"/>
          </w:divBdr>
        </w:div>
        <w:div w:id="1967734346">
          <w:marLeft w:val="547"/>
          <w:marRight w:val="0"/>
          <w:marTop w:val="0"/>
          <w:marBottom w:val="0"/>
          <w:divBdr>
            <w:top w:val="none" w:sz="0" w:space="0" w:color="auto"/>
            <w:left w:val="none" w:sz="0" w:space="0" w:color="auto"/>
            <w:bottom w:val="none" w:sz="0" w:space="0" w:color="auto"/>
            <w:right w:val="none" w:sz="0" w:space="0" w:color="auto"/>
          </w:divBdr>
        </w:div>
        <w:div w:id="1659993794">
          <w:marLeft w:val="547"/>
          <w:marRight w:val="0"/>
          <w:marTop w:val="0"/>
          <w:marBottom w:val="0"/>
          <w:divBdr>
            <w:top w:val="none" w:sz="0" w:space="0" w:color="auto"/>
            <w:left w:val="none" w:sz="0" w:space="0" w:color="auto"/>
            <w:bottom w:val="none" w:sz="0" w:space="0" w:color="auto"/>
            <w:right w:val="none" w:sz="0" w:space="0" w:color="auto"/>
          </w:divBdr>
        </w:div>
      </w:divsChild>
    </w:div>
    <w:div w:id="195583041">
      <w:bodyDiv w:val="1"/>
      <w:marLeft w:val="0"/>
      <w:marRight w:val="0"/>
      <w:marTop w:val="0"/>
      <w:marBottom w:val="0"/>
      <w:divBdr>
        <w:top w:val="none" w:sz="0" w:space="0" w:color="auto"/>
        <w:left w:val="none" w:sz="0" w:space="0" w:color="auto"/>
        <w:bottom w:val="none" w:sz="0" w:space="0" w:color="auto"/>
        <w:right w:val="none" w:sz="0" w:space="0" w:color="auto"/>
      </w:divBdr>
      <w:divsChild>
        <w:div w:id="1599633066">
          <w:marLeft w:val="547"/>
          <w:marRight w:val="0"/>
          <w:marTop w:val="0"/>
          <w:marBottom w:val="0"/>
          <w:divBdr>
            <w:top w:val="none" w:sz="0" w:space="0" w:color="auto"/>
            <w:left w:val="none" w:sz="0" w:space="0" w:color="auto"/>
            <w:bottom w:val="none" w:sz="0" w:space="0" w:color="auto"/>
            <w:right w:val="none" w:sz="0" w:space="0" w:color="auto"/>
          </w:divBdr>
        </w:div>
        <w:div w:id="1372077778">
          <w:marLeft w:val="547"/>
          <w:marRight w:val="0"/>
          <w:marTop w:val="0"/>
          <w:marBottom w:val="0"/>
          <w:divBdr>
            <w:top w:val="none" w:sz="0" w:space="0" w:color="auto"/>
            <w:left w:val="none" w:sz="0" w:space="0" w:color="auto"/>
            <w:bottom w:val="none" w:sz="0" w:space="0" w:color="auto"/>
            <w:right w:val="none" w:sz="0" w:space="0" w:color="auto"/>
          </w:divBdr>
        </w:div>
      </w:divsChild>
    </w:div>
    <w:div w:id="195779029">
      <w:bodyDiv w:val="1"/>
      <w:marLeft w:val="0"/>
      <w:marRight w:val="0"/>
      <w:marTop w:val="0"/>
      <w:marBottom w:val="0"/>
      <w:divBdr>
        <w:top w:val="none" w:sz="0" w:space="0" w:color="auto"/>
        <w:left w:val="none" w:sz="0" w:space="0" w:color="auto"/>
        <w:bottom w:val="none" w:sz="0" w:space="0" w:color="auto"/>
        <w:right w:val="none" w:sz="0" w:space="0" w:color="auto"/>
      </w:divBdr>
    </w:div>
    <w:div w:id="202719317">
      <w:bodyDiv w:val="1"/>
      <w:marLeft w:val="0"/>
      <w:marRight w:val="0"/>
      <w:marTop w:val="0"/>
      <w:marBottom w:val="0"/>
      <w:divBdr>
        <w:top w:val="none" w:sz="0" w:space="0" w:color="auto"/>
        <w:left w:val="none" w:sz="0" w:space="0" w:color="auto"/>
        <w:bottom w:val="none" w:sz="0" w:space="0" w:color="auto"/>
        <w:right w:val="none" w:sz="0" w:space="0" w:color="auto"/>
      </w:divBdr>
    </w:div>
    <w:div w:id="253248258">
      <w:bodyDiv w:val="1"/>
      <w:marLeft w:val="0"/>
      <w:marRight w:val="0"/>
      <w:marTop w:val="0"/>
      <w:marBottom w:val="0"/>
      <w:divBdr>
        <w:top w:val="none" w:sz="0" w:space="0" w:color="auto"/>
        <w:left w:val="none" w:sz="0" w:space="0" w:color="auto"/>
        <w:bottom w:val="none" w:sz="0" w:space="0" w:color="auto"/>
        <w:right w:val="none" w:sz="0" w:space="0" w:color="auto"/>
      </w:divBdr>
    </w:div>
    <w:div w:id="278265918">
      <w:bodyDiv w:val="1"/>
      <w:marLeft w:val="0"/>
      <w:marRight w:val="0"/>
      <w:marTop w:val="0"/>
      <w:marBottom w:val="0"/>
      <w:divBdr>
        <w:top w:val="none" w:sz="0" w:space="0" w:color="auto"/>
        <w:left w:val="none" w:sz="0" w:space="0" w:color="auto"/>
        <w:bottom w:val="none" w:sz="0" w:space="0" w:color="auto"/>
        <w:right w:val="none" w:sz="0" w:space="0" w:color="auto"/>
      </w:divBdr>
      <w:divsChild>
        <w:div w:id="1821992937">
          <w:marLeft w:val="547"/>
          <w:marRight w:val="0"/>
          <w:marTop w:val="0"/>
          <w:marBottom w:val="0"/>
          <w:divBdr>
            <w:top w:val="none" w:sz="0" w:space="0" w:color="auto"/>
            <w:left w:val="none" w:sz="0" w:space="0" w:color="auto"/>
            <w:bottom w:val="none" w:sz="0" w:space="0" w:color="auto"/>
            <w:right w:val="none" w:sz="0" w:space="0" w:color="auto"/>
          </w:divBdr>
        </w:div>
        <w:div w:id="1942184443">
          <w:marLeft w:val="547"/>
          <w:marRight w:val="0"/>
          <w:marTop w:val="0"/>
          <w:marBottom w:val="0"/>
          <w:divBdr>
            <w:top w:val="none" w:sz="0" w:space="0" w:color="auto"/>
            <w:left w:val="none" w:sz="0" w:space="0" w:color="auto"/>
            <w:bottom w:val="none" w:sz="0" w:space="0" w:color="auto"/>
            <w:right w:val="none" w:sz="0" w:space="0" w:color="auto"/>
          </w:divBdr>
        </w:div>
        <w:div w:id="2037346726">
          <w:marLeft w:val="547"/>
          <w:marRight w:val="0"/>
          <w:marTop w:val="0"/>
          <w:marBottom w:val="0"/>
          <w:divBdr>
            <w:top w:val="none" w:sz="0" w:space="0" w:color="auto"/>
            <w:left w:val="none" w:sz="0" w:space="0" w:color="auto"/>
            <w:bottom w:val="none" w:sz="0" w:space="0" w:color="auto"/>
            <w:right w:val="none" w:sz="0" w:space="0" w:color="auto"/>
          </w:divBdr>
        </w:div>
      </w:divsChild>
    </w:div>
    <w:div w:id="377554607">
      <w:bodyDiv w:val="1"/>
      <w:marLeft w:val="0"/>
      <w:marRight w:val="0"/>
      <w:marTop w:val="0"/>
      <w:marBottom w:val="0"/>
      <w:divBdr>
        <w:top w:val="none" w:sz="0" w:space="0" w:color="auto"/>
        <w:left w:val="none" w:sz="0" w:space="0" w:color="auto"/>
        <w:bottom w:val="none" w:sz="0" w:space="0" w:color="auto"/>
        <w:right w:val="none" w:sz="0" w:space="0" w:color="auto"/>
      </w:divBdr>
    </w:div>
    <w:div w:id="478377022">
      <w:bodyDiv w:val="1"/>
      <w:marLeft w:val="0"/>
      <w:marRight w:val="0"/>
      <w:marTop w:val="0"/>
      <w:marBottom w:val="0"/>
      <w:divBdr>
        <w:top w:val="none" w:sz="0" w:space="0" w:color="auto"/>
        <w:left w:val="none" w:sz="0" w:space="0" w:color="auto"/>
        <w:bottom w:val="none" w:sz="0" w:space="0" w:color="auto"/>
        <w:right w:val="none" w:sz="0" w:space="0" w:color="auto"/>
      </w:divBdr>
    </w:div>
    <w:div w:id="509222303">
      <w:bodyDiv w:val="1"/>
      <w:marLeft w:val="0"/>
      <w:marRight w:val="0"/>
      <w:marTop w:val="0"/>
      <w:marBottom w:val="0"/>
      <w:divBdr>
        <w:top w:val="none" w:sz="0" w:space="0" w:color="auto"/>
        <w:left w:val="none" w:sz="0" w:space="0" w:color="auto"/>
        <w:bottom w:val="none" w:sz="0" w:space="0" w:color="auto"/>
        <w:right w:val="none" w:sz="0" w:space="0" w:color="auto"/>
      </w:divBdr>
    </w:div>
    <w:div w:id="595330014">
      <w:bodyDiv w:val="1"/>
      <w:marLeft w:val="0"/>
      <w:marRight w:val="0"/>
      <w:marTop w:val="0"/>
      <w:marBottom w:val="0"/>
      <w:divBdr>
        <w:top w:val="none" w:sz="0" w:space="0" w:color="auto"/>
        <w:left w:val="none" w:sz="0" w:space="0" w:color="auto"/>
        <w:bottom w:val="none" w:sz="0" w:space="0" w:color="auto"/>
        <w:right w:val="none" w:sz="0" w:space="0" w:color="auto"/>
      </w:divBdr>
    </w:div>
    <w:div w:id="597372469">
      <w:bodyDiv w:val="1"/>
      <w:marLeft w:val="0"/>
      <w:marRight w:val="0"/>
      <w:marTop w:val="0"/>
      <w:marBottom w:val="0"/>
      <w:divBdr>
        <w:top w:val="none" w:sz="0" w:space="0" w:color="auto"/>
        <w:left w:val="none" w:sz="0" w:space="0" w:color="auto"/>
        <w:bottom w:val="none" w:sz="0" w:space="0" w:color="auto"/>
        <w:right w:val="none" w:sz="0" w:space="0" w:color="auto"/>
      </w:divBdr>
      <w:divsChild>
        <w:div w:id="1592082352">
          <w:marLeft w:val="336"/>
          <w:marRight w:val="0"/>
          <w:marTop w:val="120"/>
          <w:marBottom w:val="312"/>
          <w:divBdr>
            <w:top w:val="none" w:sz="0" w:space="0" w:color="auto"/>
            <w:left w:val="none" w:sz="0" w:space="0" w:color="auto"/>
            <w:bottom w:val="none" w:sz="0" w:space="0" w:color="auto"/>
            <w:right w:val="none" w:sz="0" w:space="0" w:color="auto"/>
          </w:divBdr>
          <w:divsChild>
            <w:div w:id="16314697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1938">
          <w:marLeft w:val="336"/>
          <w:marRight w:val="0"/>
          <w:marTop w:val="120"/>
          <w:marBottom w:val="312"/>
          <w:divBdr>
            <w:top w:val="none" w:sz="0" w:space="0" w:color="auto"/>
            <w:left w:val="none" w:sz="0" w:space="0" w:color="auto"/>
            <w:bottom w:val="none" w:sz="0" w:space="0" w:color="auto"/>
            <w:right w:val="none" w:sz="0" w:space="0" w:color="auto"/>
          </w:divBdr>
          <w:divsChild>
            <w:div w:id="17090670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03610231">
      <w:bodyDiv w:val="1"/>
      <w:marLeft w:val="0"/>
      <w:marRight w:val="0"/>
      <w:marTop w:val="0"/>
      <w:marBottom w:val="0"/>
      <w:divBdr>
        <w:top w:val="none" w:sz="0" w:space="0" w:color="auto"/>
        <w:left w:val="none" w:sz="0" w:space="0" w:color="auto"/>
        <w:bottom w:val="none" w:sz="0" w:space="0" w:color="auto"/>
        <w:right w:val="none" w:sz="0" w:space="0" w:color="auto"/>
      </w:divBdr>
    </w:div>
    <w:div w:id="763454709">
      <w:bodyDiv w:val="1"/>
      <w:marLeft w:val="0"/>
      <w:marRight w:val="0"/>
      <w:marTop w:val="0"/>
      <w:marBottom w:val="0"/>
      <w:divBdr>
        <w:top w:val="none" w:sz="0" w:space="0" w:color="auto"/>
        <w:left w:val="none" w:sz="0" w:space="0" w:color="auto"/>
        <w:bottom w:val="none" w:sz="0" w:space="0" w:color="auto"/>
        <w:right w:val="none" w:sz="0" w:space="0" w:color="auto"/>
      </w:divBdr>
    </w:div>
    <w:div w:id="767458028">
      <w:bodyDiv w:val="1"/>
      <w:marLeft w:val="0"/>
      <w:marRight w:val="0"/>
      <w:marTop w:val="0"/>
      <w:marBottom w:val="0"/>
      <w:divBdr>
        <w:top w:val="none" w:sz="0" w:space="0" w:color="auto"/>
        <w:left w:val="none" w:sz="0" w:space="0" w:color="auto"/>
        <w:bottom w:val="none" w:sz="0" w:space="0" w:color="auto"/>
        <w:right w:val="none" w:sz="0" w:space="0" w:color="auto"/>
      </w:divBdr>
    </w:div>
    <w:div w:id="831140624">
      <w:bodyDiv w:val="1"/>
      <w:marLeft w:val="0"/>
      <w:marRight w:val="0"/>
      <w:marTop w:val="0"/>
      <w:marBottom w:val="0"/>
      <w:divBdr>
        <w:top w:val="none" w:sz="0" w:space="0" w:color="auto"/>
        <w:left w:val="none" w:sz="0" w:space="0" w:color="auto"/>
        <w:bottom w:val="none" w:sz="0" w:space="0" w:color="auto"/>
        <w:right w:val="none" w:sz="0" w:space="0" w:color="auto"/>
      </w:divBdr>
    </w:div>
    <w:div w:id="846486177">
      <w:bodyDiv w:val="1"/>
      <w:marLeft w:val="0"/>
      <w:marRight w:val="0"/>
      <w:marTop w:val="0"/>
      <w:marBottom w:val="0"/>
      <w:divBdr>
        <w:top w:val="none" w:sz="0" w:space="0" w:color="auto"/>
        <w:left w:val="none" w:sz="0" w:space="0" w:color="auto"/>
        <w:bottom w:val="none" w:sz="0" w:space="0" w:color="auto"/>
        <w:right w:val="none" w:sz="0" w:space="0" w:color="auto"/>
      </w:divBdr>
      <w:divsChild>
        <w:div w:id="361975888">
          <w:marLeft w:val="547"/>
          <w:marRight w:val="0"/>
          <w:marTop w:val="0"/>
          <w:marBottom w:val="0"/>
          <w:divBdr>
            <w:top w:val="none" w:sz="0" w:space="0" w:color="auto"/>
            <w:left w:val="none" w:sz="0" w:space="0" w:color="auto"/>
            <w:bottom w:val="none" w:sz="0" w:space="0" w:color="auto"/>
            <w:right w:val="none" w:sz="0" w:space="0" w:color="auto"/>
          </w:divBdr>
        </w:div>
      </w:divsChild>
    </w:div>
    <w:div w:id="906304465">
      <w:bodyDiv w:val="1"/>
      <w:marLeft w:val="0"/>
      <w:marRight w:val="0"/>
      <w:marTop w:val="0"/>
      <w:marBottom w:val="0"/>
      <w:divBdr>
        <w:top w:val="none" w:sz="0" w:space="0" w:color="auto"/>
        <w:left w:val="none" w:sz="0" w:space="0" w:color="auto"/>
        <w:bottom w:val="none" w:sz="0" w:space="0" w:color="auto"/>
        <w:right w:val="none" w:sz="0" w:space="0" w:color="auto"/>
      </w:divBdr>
    </w:div>
    <w:div w:id="1070081722">
      <w:bodyDiv w:val="1"/>
      <w:marLeft w:val="0"/>
      <w:marRight w:val="0"/>
      <w:marTop w:val="0"/>
      <w:marBottom w:val="0"/>
      <w:divBdr>
        <w:top w:val="none" w:sz="0" w:space="0" w:color="auto"/>
        <w:left w:val="none" w:sz="0" w:space="0" w:color="auto"/>
        <w:bottom w:val="none" w:sz="0" w:space="0" w:color="auto"/>
        <w:right w:val="none" w:sz="0" w:space="0" w:color="auto"/>
      </w:divBdr>
    </w:div>
    <w:div w:id="1136214586">
      <w:bodyDiv w:val="1"/>
      <w:marLeft w:val="0"/>
      <w:marRight w:val="0"/>
      <w:marTop w:val="0"/>
      <w:marBottom w:val="0"/>
      <w:divBdr>
        <w:top w:val="none" w:sz="0" w:space="0" w:color="auto"/>
        <w:left w:val="none" w:sz="0" w:space="0" w:color="auto"/>
        <w:bottom w:val="none" w:sz="0" w:space="0" w:color="auto"/>
        <w:right w:val="none" w:sz="0" w:space="0" w:color="auto"/>
      </w:divBdr>
    </w:div>
    <w:div w:id="1141071603">
      <w:bodyDiv w:val="1"/>
      <w:marLeft w:val="0"/>
      <w:marRight w:val="0"/>
      <w:marTop w:val="0"/>
      <w:marBottom w:val="0"/>
      <w:divBdr>
        <w:top w:val="none" w:sz="0" w:space="0" w:color="auto"/>
        <w:left w:val="none" w:sz="0" w:space="0" w:color="auto"/>
        <w:bottom w:val="none" w:sz="0" w:space="0" w:color="auto"/>
        <w:right w:val="none" w:sz="0" w:space="0" w:color="auto"/>
      </w:divBdr>
    </w:div>
    <w:div w:id="1164318057">
      <w:bodyDiv w:val="1"/>
      <w:marLeft w:val="0"/>
      <w:marRight w:val="0"/>
      <w:marTop w:val="0"/>
      <w:marBottom w:val="0"/>
      <w:divBdr>
        <w:top w:val="none" w:sz="0" w:space="0" w:color="auto"/>
        <w:left w:val="none" w:sz="0" w:space="0" w:color="auto"/>
        <w:bottom w:val="none" w:sz="0" w:space="0" w:color="auto"/>
        <w:right w:val="none" w:sz="0" w:space="0" w:color="auto"/>
      </w:divBdr>
    </w:div>
    <w:div w:id="1233082692">
      <w:bodyDiv w:val="1"/>
      <w:marLeft w:val="0"/>
      <w:marRight w:val="0"/>
      <w:marTop w:val="0"/>
      <w:marBottom w:val="0"/>
      <w:divBdr>
        <w:top w:val="none" w:sz="0" w:space="0" w:color="auto"/>
        <w:left w:val="none" w:sz="0" w:space="0" w:color="auto"/>
        <w:bottom w:val="none" w:sz="0" w:space="0" w:color="auto"/>
        <w:right w:val="none" w:sz="0" w:space="0" w:color="auto"/>
      </w:divBdr>
    </w:div>
    <w:div w:id="1241907213">
      <w:bodyDiv w:val="1"/>
      <w:marLeft w:val="0"/>
      <w:marRight w:val="0"/>
      <w:marTop w:val="0"/>
      <w:marBottom w:val="0"/>
      <w:divBdr>
        <w:top w:val="none" w:sz="0" w:space="0" w:color="auto"/>
        <w:left w:val="none" w:sz="0" w:space="0" w:color="auto"/>
        <w:bottom w:val="none" w:sz="0" w:space="0" w:color="auto"/>
        <w:right w:val="none" w:sz="0" w:space="0" w:color="auto"/>
      </w:divBdr>
    </w:div>
    <w:div w:id="1272014418">
      <w:bodyDiv w:val="1"/>
      <w:marLeft w:val="0"/>
      <w:marRight w:val="0"/>
      <w:marTop w:val="0"/>
      <w:marBottom w:val="0"/>
      <w:divBdr>
        <w:top w:val="none" w:sz="0" w:space="0" w:color="auto"/>
        <w:left w:val="none" w:sz="0" w:space="0" w:color="auto"/>
        <w:bottom w:val="none" w:sz="0" w:space="0" w:color="auto"/>
        <w:right w:val="none" w:sz="0" w:space="0" w:color="auto"/>
      </w:divBdr>
    </w:div>
    <w:div w:id="1317034132">
      <w:bodyDiv w:val="1"/>
      <w:marLeft w:val="0"/>
      <w:marRight w:val="0"/>
      <w:marTop w:val="0"/>
      <w:marBottom w:val="0"/>
      <w:divBdr>
        <w:top w:val="none" w:sz="0" w:space="0" w:color="auto"/>
        <w:left w:val="none" w:sz="0" w:space="0" w:color="auto"/>
        <w:bottom w:val="none" w:sz="0" w:space="0" w:color="auto"/>
        <w:right w:val="none" w:sz="0" w:space="0" w:color="auto"/>
      </w:divBdr>
    </w:div>
    <w:div w:id="1323970429">
      <w:bodyDiv w:val="1"/>
      <w:marLeft w:val="0"/>
      <w:marRight w:val="0"/>
      <w:marTop w:val="0"/>
      <w:marBottom w:val="0"/>
      <w:divBdr>
        <w:top w:val="none" w:sz="0" w:space="0" w:color="auto"/>
        <w:left w:val="none" w:sz="0" w:space="0" w:color="auto"/>
        <w:bottom w:val="none" w:sz="0" w:space="0" w:color="auto"/>
        <w:right w:val="none" w:sz="0" w:space="0" w:color="auto"/>
      </w:divBdr>
      <w:divsChild>
        <w:div w:id="325861369">
          <w:marLeft w:val="446"/>
          <w:marRight w:val="0"/>
          <w:marTop w:val="0"/>
          <w:marBottom w:val="0"/>
          <w:divBdr>
            <w:top w:val="none" w:sz="0" w:space="0" w:color="auto"/>
            <w:left w:val="none" w:sz="0" w:space="0" w:color="auto"/>
            <w:bottom w:val="none" w:sz="0" w:space="0" w:color="auto"/>
            <w:right w:val="none" w:sz="0" w:space="0" w:color="auto"/>
          </w:divBdr>
        </w:div>
        <w:div w:id="2144496667">
          <w:marLeft w:val="446"/>
          <w:marRight w:val="0"/>
          <w:marTop w:val="0"/>
          <w:marBottom w:val="0"/>
          <w:divBdr>
            <w:top w:val="none" w:sz="0" w:space="0" w:color="auto"/>
            <w:left w:val="none" w:sz="0" w:space="0" w:color="auto"/>
            <w:bottom w:val="none" w:sz="0" w:space="0" w:color="auto"/>
            <w:right w:val="none" w:sz="0" w:space="0" w:color="auto"/>
          </w:divBdr>
        </w:div>
        <w:div w:id="1926301124">
          <w:marLeft w:val="446"/>
          <w:marRight w:val="0"/>
          <w:marTop w:val="0"/>
          <w:marBottom w:val="0"/>
          <w:divBdr>
            <w:top w:val="none" w:sz="0" w:space="0" w:color="auto"/>
            <w:left w:val="none" w:sz="0" w:space="0" w:color="auto"/>
            <w:bottom w:val="none" w:sz="0" w:space="0" w:color="auto"/>
            <w:right w:val="none" w:sz="0" w:space="0" w:color="auto"/>
          </w:divBdr>
        </w:div>
        <w:div w:id="1423381571">
          <w:marLeft w:val="446"/>
          <w:marRight w:val="0"/>
          <w:marTop w:val="0"/>
          <w:marBottom w:val="0"/>
          <w:divBdr>
            <w:top w:val="none" w:sz="0" w:space="0" w:color="auto"/>
            <w:left w:val="none" w:sz="0" w:space="0" w:color="auto"/>
            <w:bottom w:val="none" w:sz="0" w:space="0" w:color="auto"/>
            <w:right w:val="none" w:sz="0" w:space="0" w:color="auto"/>
          </w:divBdr>
        </w:div>
      </w:divsChild>
    </w:div>
    <w:div w:id="1351026368">
      <w:bodyDiv w:val="1"/>
      <w:marLeft w:val="0"/>
      <w:marRight w:val="0"/>
      <w:marTop w:val="0"/>
      <w:marBottom w:val="0"/>
      <w:divBdr>
        <w:top w:val="none" w:sz="0" w:space="0" w:color="auto"/>
        <w:left w:val="none" w:sz="0" w:space="0" w:color="auto"/>
        <w:bottom w:val="none" w:sz="0" w:space="0" w:color="auto"/>
        <w:right w:val="none" w:sz="0" w:space="0" w:color="auto"/>
      </w:divBdr>
    </w:div>
    <w:div w:id="1358047431">
      <w:bodyDiv w:val="1"/>
      <w:marLeft w:val="0"/>
      <w:marRight w:val="0"/>
      <w:marTop w:val="0"/>
      <w:marBottom w:val="0"/>
      <w:divBdr>
        <w:top w:val="none" w:sz="0" w:space="0" w:color="auto"/>
        <w:left w:val="none" w:sz="0" w:space="0" w:color="auto"/>
        <w:bottom w:val="none" w:sz="0" w:space="0" w:color="auto"/>
        <w:right w:val="none" w:sz="0" w:space="0" w:color="auto"/>
      </w:divBdr>
    </w:div>
    <w:div w:id="1375231330">
      <w:bodyDiv w:val="1"/>
      <w:marLeft w:val="0"/>
      <w:marRight w:val="0"/>
      <w:marTop w:val="0"/>
      <w:marBottom w:val="0"/>
      <w:divBdr>
        <w:top w:val="none" w:sz="0" w:space="0" w:color="auto"/>
        <w:left w:val="none" w:sz="0" w:space="0" w:color="auto"/>
        <w:bottom w:val="none" w:sz="0" w:space="0" w:color="auto"/>
        <w:right w:val="none" w:sz="0" w:space="0" w:color="auto"/>
      </w:divBdr>
    </w:div>
    <w:div w:id="1376738774">
      <w:bodyDiv w:val="1"/>
      <w:marLeft w:val="0"/>
      <w:marRight w:val="0"/>
      <w:marTop w:val="0"/>
      <w:marBottom w:val="0"/>
      <w:divBdr>
        <w:top w:val="none" w:sz="0" w:space="0" w:color="auto"/>
        <w:left w:val="none" w:sz="0" w:space="0" w:color="auto"/>
        <w:bottom w:val="none" w:sz="0" w:space="0" w:color="auto"/>
        <w:right w:val="none" w:sz="0" w:space="0" w:color="auto"/>
      </w:divBdr>
    </w:div>
    <w:div w:id="1384520108">
      <w:bodyDiv w:val="1"/>
      <w:marLeft w:val="0"/>
      <w:marRight w:val="0"/>
      <w:marTop w:val="0"/>
      <w:marBottom w:val="0"/>
      <w:divBdr>
        <w:top w:val="none" w:sz="0" w:space="0" w:color="auto"/>
        <w:left w:val="none" w:sz="0" w:space="0" w:color="auto"/>
        <w:bottom w:val="none" w:sz="0" w:space="0" w:color="auto"/>
        <w:right w:val="none" w:sz="0" w:space="0" w:color="auto"/>
      </w:divBdr>
    </w:div>
    <w:div w:id="1466655064">
      <w:bodyDiv w:val="1"/>
      <w:marLeft w:val="0"/>
      <w:marRight w:val="0"/>
      <w:marTop w:val="0"/>
      <w:marBottom w:val="0"/>
      <w:divBdr>
        <w:top w:val="none" w:sz="0" w:space="0" w:color="auto"/>
        <w:left w:val="none" w:sz="0" w:space="0" w:color="auto"/>
        <w:bottom w:val="none" w:sz="0" w:space="0" w:color="auto"/>
        <w:right w:val="none" w:sz="0" w:space="0" w:color="auto"/>
      </w:divBdr>
    </w:div>
    <w:div w:id="1520968577">
      <w:bodyDiv w:val="1"/>
      <w:marLeft w:val="0"/>
      <w:marRight w:val="0"/>
      <w:marTop w:val="0"/>
      <w:marBottom w:val="0"/>
      <w:divBdr>
        <w:top w:val="none" w:sz="0" w:space="0" w:color="auto"/>
        <w:left w:val="none" w:sz="0" w:space="0" w:color="auto"/>
        <w:bottom w:val="none" w:sz="0" w:space="0" w:color="auto"/>
        <w:right w:val="none" w:sz="0" w:space="0" w:color="auto"/>
      </w:divBdr>
    </w:div>
    <w:div w:id="1550649813">
      <w:bodyDiv w:val="1"/>
      <w:marLeft w:val="0"/>
      <w:marRight w:val="0"/>
      <w:marTop w:val="0"/>
      <w:marBottom w:val="0"/>
      <w:divBdr>
        <w:top w:val="none" w:sz="0" w:space="0" w:color="auto"/>
        <w:left w:val="none" w:sz="0" w:space="0" w:color="auto"/>
        <w:bottom w:val="none" w:sz="0" w:space="0" w:color="auto"/>
        <w:right w:val="none" w:sz="0" w:space="0" w:color="auto"/>
      </w:divBdr>
    </w:div>
    <w:div w:id="1651866197">
      <w:bodyDiv w:val="1"/>
      <w:marLeft w:val="0"/>
      <w:marRight w:val="0"/>
      <w:marTop w:val="0"/>
      <w:marBottom w:val="0"/>
      <w:divBdr>
        <w:top w:val="none" w:sz="0" w:space="0" w:color="auto"/>
        <w:left w:val="none" w:sz="0" w:space="0" w:color="auto"/>
        <w:bottom w:val="none" w:sz="0" w:space="0" w:color="auto"/>
        <w:right w:val="none" w:sz="0" w:space="0" w:color="auto"/>
      </w:divBdr>
    </w:div>
    <w:div w:id="1856798094">
      <w:bodyDiv w:val="1"/>
      <w:marLeft w:val="0"/>
      <w:marRight w:val="0"/>
      <w:marTop w:val="0"/>
      <w:marBottom w:val="0"/>
      <w:divBdr>
        <w:top w:val="none" w:sz="0" w:space="0" w:color="auto"/>
        <w:left w:val="none" w:sz="0" w:space="0" w:color="auto"/>
        <w:bottom w:val="none" w:sz="0" w:space="0" w:color="auto"/>
        <w:right w:val="none" w:sz="0" w:space="0" w:color="auto"/>
      </w:divBdr>
    </w:div>
    <w:div w:id="1903173351">
      <w:bodyDiv w:val="1"/>
      <w:marLeft w:val="0"/>
      <w:marRight w:val="0"/>
      <w:marTop w:val="0"/>
      <w:marBottom w:val="0"/>
      <w:divBdr>
        <w:top w:val="none" w:sz="0" w:space="0" w:color="auto"/>
        <w:left w:val="none" w:sz="0" w:space="0" w:color="auto"/>
        <w:bottom w:val="none" w:sz="0" w:space="0" w:color="auto"/>
        <w:right w:val="none" w:sz="0" w:space="0" w:color="auto"/>
      </w:divBdr>
    </w:div>
    <w:div w:id="1923174234">
      <w:bodyDiv w:val="1"/>
      <w:marLeft w:val="0"/>
      <w:marRight w:val="0"/>
      <w:marTop w:val="0"/>
      <w:marBottom w:val="0"/>
      <w:divBdr>
        <w:top w:val="none" w:sz="0" w:space="0" w:color="auto"/>
        <w:left w:val="none" w:sz="0" w:space="0" w:color="auto"/>
        <w:bottom w:val="none" w:sz="0" w:space="0" w:color="auto"/>
        <w:right w:val="none" w:sz="0" w:space="0" w:color="auto"/>
      </w:divBdr>
    </w:div>
    <w:div w:id="2016764780">
      <w:bodyDiv w:val="1"/>
      <w:marLeft w:val="0"/>
      <w:marRight w:val="0"/>
      <w:marTop w:val="0"/>
      <w:marBottom w:val="0"/>
      <w:divBdr>
        <w:top w:val="none" w:sz="0" w:space="0" w:color="auto"/>
        <w:left w:val="none" w:sz="0" w:space="0" w:color="auto"/>
        <w:bottom w:val="none" w:sz="0" w:space="0" w:color="auto"/>
        <w:right w:val="none" w:sz="0" w:space="0" w:color="auto"/>
      </w:divBdr>
    </w:div>
    <w:div w:id="2017420727">
      <w:bodyDiv w:val="1"/>
      <w:marLeft w:val="0"/>
      <w:marRight w:val="0"/>
      <w:marTop w:val="0"/>
      <w:marBottom w:val="0"/>
      <w:divBdr>
        <w:top w:val="none" w:sz="0" w:space="0" w:color="auto"/>
        <w:left w:val="none" w:sz="0" w:space="0" w:color="auto"/>
        <w:bottom w:val="none" w:sz="0" w:space="0" w:color="auto"/>
        <w:right w:val="none" w:sz="0" w:space="0" w:color="auto"/>
      </w:divBdr>
    </w:div>
    <w:div w:id="2061587847">
      <w:bodyDiv w:val="1"/>
      <w:marLeft w:val="0"/>
      <w:marRight w:val="0"/>
      <w:marTop w:val="0"/>
      <w:marBottom w:val="0"/>
      <w:divBdr>
        <w:top w:val="none" w:sz="0" w:space="0" w:color="auto"/>
        <w:left w:val="none" w:sz="0" w:space="0" w:color="auto"/>
        <w:bottom w:val="none" w:sz="0" w:space="0" w:color="auto"/>
        <w:right w:val="none" w:sz="0" w:space="0" w:color="auto"/>
      </w:divBdr>
    </w:div>
    <w:div w:id="2085251399">
      <w:bodyDiv w:val="1"/>
      <w:marLeft w:val="0"/>
      <w:marRight w:val="0"/>
      <w:marTop w:val="0"/>
      <w:marBottom w:val="0"/>
      <w:divBdr>
        <w:top w:val="none" w:sz="0" w:space="0" w:color="auto"/>
        <w:left w:val="none" w:sz="0" w:space="0" w:color="auto"/>
        <w:bottom w:val="none" w:sz="0" w:space="0" w:color="auto"/>
        <w:right w:val="none" w:sz="0" w:space="0" w:color="auto"/>
      </w:divBdr>
    </w:div>
    <w:div w:id="213906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82F3-7235-4321-BAD9-5312DE74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Jaiganesh P JG</cp:lastModifiedBy>
  <cp:revision>16</cp:revision>
  <cp:lastPrinted>2022-12-12T15:13:00Z</cp:lastPrinted>
  <dcterms:created xsi:type="dcterms:W3CDTF">2022-12-12T00:06:00Z</dcterms:created>
  <dcterms:modified xsi:type="dcterms:W3CDTF">2023-09-06T16:17:00Z</dcterms:modified>
</cp:coreProperties>
</file>