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5(1):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NO.:240701203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Jaiharish 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601884" cy="459278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884" cy="459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Q1)Write a program that prints a simple chessboard.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first line contains the number of inputs 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lines after that contain a different value for size of the chessboard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 a chessboard of dimensions size * size.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 W for white spaces and B for black spaces.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WBW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BWB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WBW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WBWBW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BWBWB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WBWBW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BWBWB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WBWBW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int a,b;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scanf("%d",&amp;a);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for(int i=0;i&lt;a;i++)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scanf("%d",&amp;b);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for(int i=0;i&lt;b;i++)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for(int j=0;j&lt;b;j++)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if((i+j)%2==0)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printf("W");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printf("B");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printf("\n");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2895851" cy="249195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Q2)Let’s print a chessboard!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Write a program that takes input: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first line contains T, the number of test cases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Each test case contains an integer N and also the starting character of the chessboard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 the chessboard as per the given examples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 W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 B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BW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BWB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WBW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BWB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int a,b;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char c;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scanf("%d",&amp;a);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for(int i=0;i&lt;a;i++)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scanf("%d %c", &amp;b, &amp;c);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for(int i=0;i&lt;b;i++)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for(int j=0;j&lt;b;j++)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if(c=='W'){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if((i+j)%2==0){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printf("W");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else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printf("B");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if(c=='B')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if((i+j)%2==0)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printf("B");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printf("W");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printf("\n");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0" distT="0" distL="0" distR="0">
            <wp:extent cx="4473328" cy="221761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Q3)Decode the logic and print the Pattern that corresponds to given input.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If N= 3 then pattern will be: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10203010011012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**4050809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****607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If N= 4, then pattern will be: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1020304017018019020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**50607014015016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****809012013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******10011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Constraints: 2 &lt;= N &lt;= 100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First line contains T, the number of test cases, each test case contains a single integer 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First line print Case #i where i is the test case number, In the subsequent line, print the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pattern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Case #1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10203010011012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**4050809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****607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Case #2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1020304017018019020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**50607014015016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****809012013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******10011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Case #3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102030405026027028029030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**6070809022023024025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****10011012019020021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******13014017018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********15016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int n,v,p,c,in, i,j,k,t,1;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scanf("%d",&amp;t);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for( i = 0 i&lt;t;i++)\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v = 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scanf("%d",&amp;n);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printf("Case #%d\n", i + 1 );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for ( j = 0 ;j&lt;n;j++)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c = 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if(j &gt; 0)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 k = 0 ;k&lt;j;k++)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printf("**");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 }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for(k=j;k&lt;n;k++){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if(j &gt; 0)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C++;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printf("%d0", ++v);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if(j==0){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p=v+(v*(v-1))+1;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in=p;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 xml:space="preserve">in=in-c;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p = in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for(l=j;l&lt;n;l++)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printf("%d", p++);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if(1! = n - 1){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printf("0");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 xml:space="preserve">printf("\n");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0" distT="0" distL="0" distR="0">
            <wp:extent cx="5731510" cy="34651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