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R1#show run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Current configuration : 1793 bytes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! Last configuration change at 21:40:59 EET Sun Nov 11 2018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! NVRAM config last updated at 22:42:13 EET Sun Nov 11 2018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version 15.5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 service password-encryption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hostname R1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boot-start-marker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boot-end-marker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 aaa new-model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bsd-client server url https://cloudsso.cisco.com/as/token.oauth2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clock timezone EET 2 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mmi polling-interval 60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 mmi auto-configure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 mmi pvc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mmi snmp-timeout 180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no ip domain lookup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ip cef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ipv6 unicast-routing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ipv6 cef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multilink bundle-name authenticated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key chain eigrpAuth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key 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key-string cisco123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cts logging verbose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redundancy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interface Ethernet0/0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ip address 10.15.2.1 255.255.255.252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ipv6 address FE80::1 link-local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ipv6 address 2001:DB8:CAFE:2::1/64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interface Ethernet0/1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no ip address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shutdown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interface Ethernet0/2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no ip address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shutdown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interface Ethernet0/3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no ip address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shutdown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router eigrp CASESTUDY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!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address-family ipv4 unicast autonomous-system 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!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af-interface Ethernet0/0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authentication mode hmac-sha-256 password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authentication key-chain eigrpAuth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exit-af-interface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!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topology base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exit-af-topology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network 10.15.2.1 0.0.0.0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exit-address-family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!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address-family ipv6 unicast autonomous-system 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!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af-interface Ethernet0/0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authentication mode hmac-sha-256 password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authentication key-chain eigrpAuth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exit-af-interface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!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topology base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exit-af-topology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exit-address-family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ip forward-protocol nd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no ip http server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no ip http secure-server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control-plane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line con 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logging synchronous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line aux 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line vty 0 4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login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transport input none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ntp master 5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R1#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