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D2298" w14:textId="77777777" w:rsidR="00A21D63" w:rsidRDefault="00A21D63">
      <w:bookmarkStart w:id="0" w:name="_heading=h.gjdgxs" w:colFirst="0" w:colLast="0"/>
      <w:bookmarkEnd w:id="0"/>
    </w:p>
    <w:p w14:paraId="0D34E748" w14:textId="77777777" w:rsidR="00A21D63" w:rsidRDefault="00F35B65">
      <w:pPr>
        <w:spacing w:line="254" w:lineRule="auto"/>
        <w:jc w:val="center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0D309F7D" wp14:editId="1D63357C">
            <wp:extent cx="3938349" cy="1049886"/>
            <wp:effectExtent l="0" t="0" r="0" b="0"/>
            <wp:docPr id="12" name="image1.jpg" descr="Tecnológico de Monterrey: El antes a través de los años. – El acontec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Tecnológico de Monterrey: El antes a través de los años. – El acontecer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349" cy="1049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96243" w14:textId="77777777" w:rsidR="00A21D63" w:rsidRDefault="00A21D63">
      <w:pPr>
        <w:spacing w:line="254" w:lineRule="auto"/>
        <w:jc w:val="center"/>
        <w:rPr>
          <w:rFonts w:ascii="Calibri" w:eastAsia="Calibri" w:hAnsi="Calibri" w:cs="Calibri"/>
        </w:rPr>
      </w:pPr>
    </w:p>
    <w:p w14:paraId="345B8B84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3704255D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351A3588" w14:textId="77777777"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Maestría en Inteligencia Artificial Aplicada.</w:t>
      </w:r>
    </w:p>
    <w:p w14:paraId="49846697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776093EE" w14:textId="77777777" w:rsidR="002A0FD2" w:rsidRPr="002A0FD2" w:rsidRDefault="002A0FD2" w:rsidP="002A0FD2">
      <w:pPr>
        <w:jc w:val="center"/>
        <w:rPr>
          <w:rFonts w:ascii="Arial" w:eastAsia="Arial" w:hAnsi="Arial" w:cs="Arial"/>
        </w:rPr>
      </w:pPr>
      <w:r w:rsidRPr="002A0FD2">
        <w:rPr>
          <w:rFonts w:ascii="Arial" w:eastAsia="Arial" w:hAnsi="Arial" w:cs="Arial"/>
        </w:rPr>
        <w:t>Cómputo en la nube (</w:t>
      </w:r>
      <w:proofErr w:type="spellStart"/>
      <w:r w:rsidRPr="002A0FD2">
        <w:rPr>
          <w:rFonts w:ascii="Arial" w:eastAsia="Arial" w:hAnsi="Arial" w:cs="Arial"/>
        </w:rPr>
        <w:t>Gpo</w:t>
      </w:r>
      <w:proofErr w:type="spellEnd"/>
      <w:r w:rsidRPr="002A0FD2">
        <w:rPr>
          <w:rFonts w:ascii="Arial" w:eastAsia="Arial" w:hAnsi="Arial" w:cs="Arial"/>
        </w:rPr>
        <w:t xml:space="preserve"> 10)</w:t>
      </w:r>
    </w:p>
    <w:p w14:paraId="4F1812F0" w14:textId="77777777" w:rsidR="002A0FD2" w:rsidRPr="002A0FD2" w:rsidRDefault="00000000" w:rsidP="002A0FD2">
      <w:pPr>
        <w:suppressAutoHyphens w:val="0"/>
        <w:spacing w:before="100" w:beforeAutospacing="1" w:after="100" w:afterAutospacing="1"/>
        <w:ind w:left="-360"/>
        <w:jc w:val="center"/>
        <w:textAlignment w:val="top"/>
        <w:rPr>
          <w:rFonts w:ascii="Arial" w:eastAsia="Arial" w:hAnsi="Arial" w:cs="Arial"/>
        </w:rPr>
      </w:pPr>
      <w:hyperlink r:id="rId10" w:history="1">
        <w:r w:rsidR="002A0FD2" w:rsidRPr="002A0FD2">
          <w:rPr>
            <w:rFonts w:ascii="Arial" w:eastAsia="Arial" w:hAnsi="Arial" w:cs="Arial"/>
          </w:rPr>
          <w:t>TC4031.10</w:t>
        </w:r>
      </w:hyperlink>
    </w:p>
    <w:p w14:paraId="699B563B" w14:textId="77777777" w:rsidR="00A21D63" w:rsidRDefault="00A21D63">
      <w:pPr>
        <w:jc w:val="center"/>
        <w:rPr>
          <w:rFonts w:ascii="Arial" w:eastAsia="Arial" w:hAnsi="Arial" w:cs="Arial"/>
        </w:rPr>
      </w:pPr>
    </w:p>
    <w:p w14:paraId="0747F57F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6EA1B75D" w14:textId="77777777" w:rsidR="00A21D63" w:rsidRDefault="00A21D63" w:rsidP="002A0FD2">
      <w:pPr>
        <w:spacing w:line="360" w:lineRule="auto"/>
        <w:rPr>
          <w:rFonts w:ascii="Arial" w:eastAsia="Arial" w:hAnsi="Arial" w:cs="Arial"/>
        </w:rPr>
      </w:pPr>
    </w:p>
    <w:p w14:paraId="4D046DC2" w14:textId="726E5C7C" w:rsidR="00A21D63" w:rsidRDefault="00F35B6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Tarea</w:t>
      </w:r>
      <w:r w:rsidR="00F7421C">
        <w:rPr>
          <w:rFonts w:ascii="Arial" w:eastAsia="Arial" w:hAnsi="Arial" w:cs="Arial"/>
        </w:rPr>
        <w:t xml:space="preserve"> </w:t>
      </w:r>
      <w:r w:rsidR="00153F1E">
        <w:rPr>
          <w:rFonts w:ascii="Arial" w:eastAsia="Arial" w:hAnsi="Arial" w:cs="Arial"/>
        </w:rPr>
        <w:t>4</w:t>
      </w:r>
    </w:p>
    <w:p w14:paraId="3DF398CC" w14:textId="28D6BDED" w:rsidR="00631929" w:rsidRPr="00631929" w:rsidRDefault="00153F1E" w:rsidP="00631929">
      <w:pPr>
        <w:spacing w:line="360" w:lineRule="auto"/>
        <w:jc w:val="center"/>
        <w:rPr>
          <w:rFonts w:ascii="Arial" w:eastAsia="Arial" w:hAnsi="Arial" w:cs="Arial"/>
        </w:rPr>
      </w:pPr>
      <w:r w:rsidRPr="00153F1E">
        <w:rPr>
          <w:rFonts w:ascii="Arial" w:eastAsia="Arial" w:hAnsi="Arial" w:cs="Arial"/>
        </w:rPr>
        <w:t>Crear contenedores de archivos en la nube.</w:t>
      </w:r>
    </w:p>
    <w:p w14:paraId="4539A479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4F67920B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535A92E7" w14:textId="77777777" w:rsidR="002A0FD2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</w:t>
      </w:r>
      <w:r w:rsidR="00DE622B">
        <w:rPr>
          <w:rFonts w:ascii="Arial" w:eastAsia="Arial" w:hAnsi="Arial" w:cs="Arial"/>
        </w:rPr>
        <w:t xml:space="preserve"> titular</w:t>
      </w:r>
      <w:r>
        <w:rPr>
          <w:rFonts w:ascii="Arial" w:eastAsia="Arial" w:hAnsi="Arial" w:cs="Arial"/>
        </w:rPr>
        <w:t>:</w:t>
      </w:r>
    </w:p>
    <w:p w14:paraId="54C278C4" w14:textId="77777777" w:rsidR="00DE622B" w:rsidRPr="00DE622B" w:rsidRDefault="00DE622B" w:rsidP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Eduardo Antonio Cendejas Castro</w:t>
      </w:r>
    </w:p>
    <w:p w14:paraId="439FD0AB" w14:textId="77777777"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14:paraId="65150550" w14:textId="77777777"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 Cátedra:</w:t>
      </w:r>
    </w:p>
    <w:p w14:paraId="7279BC0E" w14:textId="77777777"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Samuel Medina García</w:t>
      </w:r>
    </w:p>
    <w:p w14:paraId="433057CD" w14:textId="77777777"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14:paraId="30A530E9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4C522187" w14:textId="77777777" w:rsidR="00A21D63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Estudiante</w:t>
      </w:r>
      <w:r w:rsidR="00F35B65">
        <w:rPr>
          <w:rFonts w:ascii="Arial" w:eastAsia="Arial" w:hAnsi="Arial" w:cs="Arial"/>
        </w:rPr>
        <w:t>:</w:t>
      </w:r>
    </w:p>
    <w:p w14:paraId="05DD0B71" w14:textId="77777777"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A01793725 Jaik Yocks Sandoval</w:t>
      </w:r>
    </w:p>
    <w:p w14:paraId="0C0CA7E6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5C91DEB8" w14:textId="77777777"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14:paraId="631A3393" w14:textId="77777777"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14:paraId="7F397C78" w14:textId="77777777" w:rsidR="00A21D63" w:rsidRDefault="00A21D63">
      <w:pPr>
        <w:spacing w:line="360" w:lineRule="auto"/>
        <w:rPr>
          <w:rFonts w:ascii="Arial" w:eastAsia="Arial" w:hAnsi="Arial" w:cs="Arial"/>
        </w:rPr>
      </w:pPr>
    </w:p>
    <w:p w14:paraId="5B690147" w14:textId="77777777"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14:paraId="6662DA08" w14:textId="0F50C7DD" w:rsidR="00A21D63" w:rsidRDefault="00153F1E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 de febrero de 2023</w:t>
      </w:r>
      <w:r w:rsidR="00F35B65">
        <w:rPr>
          <w:rFonts w:ascii="Arial" w:eastAsia="Arial" w:hAnsi="Arial" w:cs="Arial"/>
        </w:rPr>
        <w:t>.</w:t>
      </w:r>
    </w:p>
    <w:p w14:paraId="79534B8E" w14:textId="77777777" w:rsidR="00A21D63" w:rsidRDefault="00A21D63"/>
    <w:p w14:paraId="0B8680F3" w14:textId="77777777"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14:paraId="420D8F38" w14:textId="77777777"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14:paraId="1D3C1FE0" w14:textId="77777777" w:rsidR="00A21D63" w:rsidRDefault="00A21D63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9FA79F" w14:textId="77777777" w:rsidR="005C1FD4" w:rsidRDefault="005C1FD4">
      <w:pPr>
        <w:suppressAutoHyphens w:val="0"/>
        <w:rPr>
          <w:rFonts w:ascii="Arial" w:eastAsia="Arial" w:hAnsi="Arial" w:cs="Arial"/>
          <w:b/>
        </w:rPr>
      </w:pPr>
    </w:p>
    <w:sdt>
      <w:sdtPr>
        <w:rPr>
          <w:rFonts w:ascii="Times New Roman" w:hAnsi="Times New Roman"/>
          <w:b w:val="0"/>
          <w:bCs w:val="0"/>
          <w:color w:val="auto"/>
          <w:kern w:val="1"/>
          <w:sz w:val="24"/>
          <w:szCs w:val="24"/>
          <w:lang w:val="es-ES" w:eastAsia="zh-CN"/>
        </w:rPr>
        <w:id w:val="-2367716"/>
        <w:docPartObj>
          <w:docPartGallery w:val="Table of Contents"/>
          <w:docPartUnique/>
        </w:docPartObj>
      </w:sdtPr>
      <w:sdtContent>
        <w:p w14:paraId="55EE5108" w14:textId="77777777" w:rsidR="005C1FD4" w:rsidRPr="002A0FD2" w:rsidRDefault="005C1FD4">
          <w:pPr>
            <w:pStyle w:val="TOCHeading"/>
            <w:rPr>
              <w:rFonts w:ascii="Arial" w:hAnsi="Arial" w:cs="Arial"/>
              <w:color w:val="auto"/>
            </w:rPr>
          </w:pPr>
          <w:r w:rsidRPr="002A0FD2">
            <w:rPr>
              <w:rFonts w:ascii="Arial" w:hAnsi="Arial" w:cs="Arial"/>
              <w:color w:val="auto"/>
              <w:lang w:val="es-ES"/>
            </w:rPr>
            <w:t>Contenido</w:t>
          </w:r>
        </w:p>
        <w:p w14:paraId="464127DA" w14:textId="57CE45C9" w:rsidR="00C9043D" w:rsidRDefault="005C1FD4">
          <w:pPr>
            <w:pStyle w:val="TOC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60291" w:history="1">
            <w:r w:rsidR="00C9043D" w:rsidRPr="00720153">
              <w:rPr>
                <w:rStyle w:val="Hyperlink"/>
                <w:rFonts w:ascii="Arial" w:eastAsia="Arial" w:hAnsi="Arial" w:cs="Arial"/>
                <w:noProof/>
              </w:rPr>
              <w:t>1.</w:t>
            </w:r>
            <w:r w:rsidR="00C9043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C9043D" w:rsidRPr="00720153">
              <w:rPr>
                <w:rStyle w:val="Hyperlink"/>
                <w:rFonts w:ascii="Arial" w:eastAsia="Arial" w:hAnsi="Arial" w:cs="Arial"/>
                <w:noProof/>
              </w:rPr>
              <w:t>Introducción</w:t>
            </w:r>
            <w:r w:rsidR="00C9043D">
              <w:rPr>
                <w:noProof/>
                <w:webHidden/>
              </w:rPr>
              <w:tab/>
            </w:r>
            <w:r w:rsidR="00C9043D">
              <w:rPr>
                <w:noProof/>
                <w:webHidden/>
              </w:rPr>
              <w:fldChar w:fldCharType="begin"/>
            </w:r>
            <w:r w:rsidR="00C9043D">
              <w:rPr>
                <w:noProof/>
                <w:webHidden/>
              </w:rPr>
              <w:instrText xml:space="preserve"> PAGEREF _Toc130460291 \h </w:instrText>
            </w:r>
            <w:r w:rsidR="00C9043D">
              <w:rPr>
                <w:noProof/>
                <w:webHidden/>
              </w:rPr>
            </w:r>
            <w:r w:rsidR="00C9043D">
              <w:rPr>
                <w:noProof/>
                <w:webHidden/>
              </w:rPr>
              <w:fldChar w:fldCharType="separate"/>
            </w:r>
            <w:r w:rsidR="00C9043D">
              <w:rPr>
                <w:noProof/>
                <w:webHidden/>
              </w:rPr>
              <w:t>2</w:t>
            </w:r>
            <w:r w:rsidR="00C9043D">
              <w:rPr>
                <w:noProof/>
                <w:webHidden/>
              </w:rPr>
              <w:fldChar w:fldCharType="end"/>
            </w:r>
          </w:hyperlink>
        </w:p>
        <w:p w14:paraId="4CA2A5FE" w14:textId="0DF4092D" w:rsidR="00C9043D" w:rsidRDefault="00C9043D">
          <w:pPr>
            <w:pStyle w:val="TOC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30460292" w:history="1">
            <w:r w:rsidRPr="00720153">
              <w:rPr>
                <w:rStyle w:val="Hyperlink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720153">
              <w:rPr>
                <w:rStyle w:val="Hyperlink"/>
                <w:rFonts w:ascii="Arial" w:eastAsia="Arial" w:hAnsi="Arial" w:cs="Arial"/>
                <w:noProof/>
              </w:rPr>
              <w:t>Guía para la creación de un contenedor de archivos en Microsoft Azure.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EC46" w14:textId="0B029261" w:rsidR="00C9043D" w:rsidRDefault="00C9043D">
          <w:pPr>
            <w:pStyle w:val="TO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30460293" w:history="1">
            <w:r w:rsidRPr="00720153">
              <w:rPr>
                <w:rStyle w:val="Hyperlink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720153">
              <w:rPr>
                <w:rStyle w:val="Hyperlink"/>
                <w:rFonts w:ascii="Arial" w:eastAsia="Arial" w:hAnsi="Arial" w:cs="Arial"/>
                <w:noProof/>
              </w:rPr>
              <w:t>Guía para la creación de un contenedor de archivos (Bucket) en Google Cloud Plataform.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5BDC" w14:textId="6862FB97" w:rsidR="005C1FD4" w:rsidRDefault="005C1FD4">
          <w:r>
            <w:rPr>
              <w:b/>
              <w:bCs/>
            </w:rPr>
            <w:fldChar w:fldCharType="end"/>
          </w:r>
        </w:p>
      </w:sdtContent>
    </w:sdt>
    <w:p w14:paraId="13ADB262" w14:textId="77777777" w:rsidR="005C1FD4" w:rsidRDefault="005C1FD4">
      <w:pPr>
        <w:suppressAutoHyphens w:val="0"/>
        <w:rPr>
          <w:rFonts w:ascii="Arial" w:eastAsia="Arial" w:hAnsi="Arial" w:cs="Arial"/>
          <w:b/>
        </w:rPr>
      </w:pPr>
    </w:p>
    <w:p w14:paraId="09A11A91" w14:textId="77777777" w:rsidR="005C1FD4" w:rsidRDefault="005C1FD4">
      <w:pPr>
        <w:suppressAutoHyphens w:val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0484F2AA" w14:textId="77777777" w:rsidR="00A21D63" w:rsidRDefault="005C1FD4">
      <w:pPr>
        <w:pStyle w:val="Heading1"/>
        <w:rPr>
          <w:rFonts w:ascii="Arial" w:eastAsia="Arial" w:hAnsi="Arial" w:cs="Arial"/>
          <w:b/>
        </w:rPr>
      </w:pPr>
      <w:bookmarkStart w:id="1" w:name="_Toc130460291"/>
      <w:r>
        <w:rPr>
          <w:rFonts w:ascii="Arial" w:eastAsia="Arial" w:hAnsi="Arial" w:cs="Arial"/>
          <w:b/>
        </w:rPr>
        <w:lastRenderedPageBreak/>
        <w:t>Introducción</w:t>
      </w:r>
      <w:bookmarkEnd w:id="1"/>
    </w:p>
    <w:p w14:paraId="7B5E09E5" w14:textId="77777777" w:rsidR="00FF194A" w:rsidRDefault="00FF194A" w:rsidP="00FF194A">
      <w:pPr>
        <w:rPr>
          <w:rFonts w:eastAsia="Arial"/>
        </w:rPr>
      </w:pPr>
    </w:p>
    <w:p w14:paraId="61AE817D" w14:textId="77777777" w:rsidR="00FF194A" w:rsidRDefault="00FF194A" w:rsidP="00FF194A">
      <w:pPr>
        <w:spacing w:line="360" w:lineRule="auto"/>
        <w:jc w:val="both"/>
        <w:rPr>
          <w:rFonts w:ascii="Arial" w:hAnsi="Arial" w:cs="Arial"/>
        </w:rPr>
      </w:pPr>
    </w:p>
    <w:p w14:paraId="35258328" w14:textId="47353964" w:rsidR="00EB3D0B" w:rsidRDefault="00EB3D0B" w:rsidP="00C9043D">
      <w:pPr>
        <w:spacing w:line="360" w:lineRule="auto"/>
        <w:jc w:val="both"/>
        <w:rPr>
          <w:rFonts w:ascii="Arial" w:hAnsi="Arial" w:cs="Arial"/>
        </w:rPr>
      </w:pPr>
      <w:r w:rsidRPr="00EB3D0B">
        <w:rPr>
          <w:rFonts w:ascii="Arial" w:hAnsi="Arial" w:cs="Arial"/>
        </w:rPr>
        <w:t>Los espacios que se encuentran destinados al almacenamiento de archivos en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la nube, resultan útiles para las empresas y las personas, esto se debe a que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siempre existe o se cuenta con información de alto valor, la cual deseamos que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perdure por largos periodos de tiempo, para en un futuro poder hacer uso de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esta de forma remota.</w:t>
      </w:r>
    </w:p>
    <w:p w14:paraId="107C909C" w14:textId="77777777" w:rsidR="00EB3D0B" w:rsidRPr="00EB3D0B" w:rsidRDefault="00EB3D0B" w:rsidP="00C9043D">
      <w:pPr>
        <w:spacing w:line="360" w:lineRule="auto"/>
        <w:jc w:val="both"/>
        <w:rPr>
          <w:rFonts w:ascii="Arial" w:hAnsi="Arial" w:cs="Arial"/>
        </w:rPr>
      </w:pPr>
    </w:p>
    <w:p w14:paraId="5FA43816" w14:textId="73809A3A" w:rsidR="00FF194A" w:rsidRPr="00D44D2B" w:rsidRDefault="00EB3D0B" w:rsidP="00C9043D">
      <w:pPr>
        <w:spacing w:line="360" w:lineRule="auto"/>
        <w:jc w:val="both"/>
        <w:rPr>
          <w:rFonts w:ascii="Arial" w:hAnsi="Arial" w:cs="Arial"/>
        </w:rPr>
      </w:pPr>
      <w:r w:rsidRPr="00EB3D0B">
        <w:rPr>
          <w:rFonts w:ascii="Arial" w:hAnsi="Arial" w:cs="Arial"/>
        </w:rPr>
        <w:t>El desarrollo del presente trabajo contribuye al proceso de creación de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contenedores de archivos en la nube, uno en Microsoft Azure y otro en Google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 xml:space="preserve">Cloud </w:t>
      </w:r>
      <w:proofErr w:type="spellStart"/>
      <w:r w:rsidRPr="00EB3D0B">
        <w:rPr>
          <w:rFonts w:ascii="Arial" w:hAnsi="Arial" w:cs="Arial"/>
        </w:rPr>
        <w:t>Plataform</w:t>
      </w:r>
      <w:proofErr w:type="spellEnd"/>
      <w:r w:rsidRPr="00EB3D0B">
        <w:rPr>
          <w:rFonts w:ascii="Arial" w:hAnsi="Arial" w:cs="Arial"/>
        </w:rPr>
        <w:t>, con el objetivo de hacer uso de los servicios más comunes de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diversas plataformas de cómputo en la nube, así como también para poder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realizar un análisis de las ventajas y desventajas, de varias plataformas de</w:t>
      </w:r>
      <w:r w:rsidR="00C9043D">
        <w:rPr>
          <w:rFonts w:ascii="Arial" w:hAnsi="Arial" w:cs="Arial"/>
        </w:rPr>
        <w:t xml:space="preserve"> </w:t>
      </w:r>
      <w:r w:rsidRPr="00EB3D0B">
        <w:rPr>
          <w:rFonts w:ascii="Arial" w:hAnsi="Arial" w:cs="Arial"/>
        </w:rPr>
        <w:t>computación en la nube.</w:t>
      </w:r>
      <w:r w:rsidR="00FF194A">
        <w:rPr>
          <w:rFonts w:eastAsia="Arial"/>
        </w:rPr>
        <w:br w:type="page"/>
      </w:r>
    </w:p>
    <w:p w14:paraId="5B6B04CD" w14:textId="35530757" w:rsidR="00AE3DB2" w:rsidRPr="00AE3DB2" w:rsidRDefault="00AE3DB2" w:rsidP="00AE3DB2">
      <w:pPr>
        <w:pStyle w:val="Heading1"/>
        <w:rPr>
          <w:rFonts w:ascii="Arial" w:eastAsia="Arial" w:hAnsi="Arial" w:cs="Arial"/>
          <w:b/>
        </w:rPr>
      </w:pPr>
      <w:bookmarkStart w:id="2" w:name="_Toc130460292"/>
      <w:r w:rsidRPr="00AE3DB2">
        <w:rPr>
          <w:rFonts w:ascii="Arial" w:eastAsia="Arial" w:hAnsi="Arial" w:cs="Arial"/>
          <w:b/>
        </w:rPr>
        <w:lastRenderedPageBreak/>
        <w:t>Guía para la creación de un contenedor de archivos en Microsoft</w:t>
      </w:r>
      <w:r>
        <w:rPr>
          <w:rFonts w:ascii="Arial" w:eastAsia="Arial" w:hAnsi="Arial" w:cs="Arial"/>
          <w:b/>
        </w:rPr>
        <w:t xml:space="preserve"> </w:t>
      </w:r>
      <w:r w:rsidRPr="00AE3DB2">
        <w:rPr>
          <w:rFonts w:ascii="Arial" w:eastAsia="Arial" w:hAnsi="Arial" w:cs="Arial"/>
          <w:b/>
        </w:rPr>
        <w:t>Azure.</w:t>
      </w:r>
      <w:bookmarkEnd w:id="2"/>
    </w:p>
    <w:p w14:paraId="72C4A691" w14:textId="5256477B" w:rsidR="00E30A4E" w:rsidRDefault="00E30A4E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530109EE" w14:textId="05BD3344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466479DD" w14:textId="17146F7B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39E0E692" wp14:editId="4727E89D">
            <wp:extent cx="5400040" cy="2358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5"/>
                    <a:stretch/>
                  </pic:blipFill>
                  <pic:spPr bwMode="auto"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8AD1" w14:textId="6DC217FF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4A1F95CF" w14:textId="43AD0BE5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057476C9" wp14:editId="5D13B341">
            <wp:extent cx="5400040" cy="2410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0"/>
                    <a:stretch/>
                  </pic:blipFill>
                  <pic:spPr bwMode="auto"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1772" w14:textId="11C666A7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035CE046" w14:textId="673A74FD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19097CB9" wp14:editId="14BD9D6A">
            <wp:extent cx="5400040" cy="2099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73"/>
                    <a:stretch/>
                  </pic:blipFill>
                  <pic:spPr bwMode="auto"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3593" w14:textId="364D6E56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lastRenderedPageBreak/>
        <w:drawing>
          <wp:inline distT="0" distB="0" distL="0" distR="0" wp14:anchorId="20B0AB3B" wp14:editId="1B7BFB39">
            <wp:extent cx="5400040" cy="2094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34"/>
                    <a:stretch/>
                  </pic:blipFill>
                  <pic:spPr bwMode="auto"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ECBA" w14:textId="584070B9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3B315255" w14:textId="3FDD32D3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15345EA5" wp14:editId="49597E6F">
            <wp:extent cx="5400040" cy="2186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7"/>
                    <a:stretch/>
                  </pic:blipFill>
                  <pic:spPr bwMode="auto"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6F1D" w14:textId="76D68995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42600196" wp14:editId="7E6A2EB9">
            <wp:extent cx="5400040" cy="2084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9"/>
                    <a:stretch/>
                  </pic:blipFill>
                  <pic:spPr bwMode="auto"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2313" w14:textId="1F7352D1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263CD745" w14:textId="53E2D5D6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lastRenderedPageBreak/>
        <w:drawing>
          <wp:inline distT="0" distB="0" distL="0" distR="0" wp14:anchorId="204CC986" wp14:editId="7A47B12F">
            <wp:extent cx="5400040" cy="2104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18"/>
                    <a:stretch/>
                  </pic:blipFill>
                  <pic:spPr bwMode="auto"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604A" w14:textId="613287D6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6A920963" w14:textId="41313890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312E93A4" wp14:editId="6F03D221">
            <wp:extent cx="5400040" cy="2067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8"/>
                    <a:stretch/>
                  </pic:blipFill>
                  <pic:spPr bwMode="auto"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B78B" w14:textId="65A27AD2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254EB896" w14:textId="00A11E60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2975C482" w14:textId="47A0FE09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063E7511" w14:textId="3D4B38E0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lastRenderedPageBreak/>
        <w:drawing>
          <wp:inline distT="0" distB="0" distL="0" distR="0" wp14:anchorId="51384FC0" wp14:editId="2781E56C">
            <wp:extent cx="5400040" cy="719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BEA6" w14:textId="18EEE74F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202C7E18" w14:textId="4B222463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lastRenderedPageBreak/>
        <w:drawing>
          <wp:inline distT="0" distB="0" distL="0" distR="0" wp14:anchorId="50AEA5C8" wp14:editId="065E7537">
            <wp:extent cx="5400040" cy="2279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3"/>
                    <a:stretch/>
                  </pic:blipFill>
                  <pic:spPr bwMode="auto"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AC407" w14:textId="2B1DCF1B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319EFBE0" w14:textId="5393ACE7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3F811525" wp14:editId="14DCC63F">
            <wp:extent cx="5400040" cy="2251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8"/>
                    <a:stretch/>
                  </pic:blipFill>
                  <pic:spPr bwMode="auto"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F81A" w14:textId="259DBA27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2EFB34FC" w14:textId="3AC5F4D0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BA6541">
        <w:rPr>
          <w:rFonts w:ascii="Helvetica" w:hAnsi="Helvetica"/>
          <w:b/>
          <w:bCs/>
          <w:noProof/>
          <w:color w:val="2D3B45"/>
          <w:sz w:val="43"/>
          <w:szCs w:val="43"/>
        </w:rPr>
        <w:drawing>
          <wp:inline distT="0" distB="0" distL="0" distR="0" wp14:anchorId="35DA45C7" wp14:editId="48350374">
            <wp:extent cx="5400040" cy="2042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2"/>
                    <a:stretch/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A5F4" w14:textId="1338994A" w:rsidR="00BB31DB" w:rsidRDefault="00BB31DB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7D5D59CF" w14:textId="014B67AB" w:rsidR="00BB31DB" w:rsidRDefault="00BB31DB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44D4BC33" w14:textId="77777777" w:rsidR="00BB31DB" w:rsidRDefault="00BB31DB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0B6DBD46" w14:textId="77777777" w:rsidR="00BA6541" w:rsidRDefault="00BA6541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14:paraId="7E96D7E9" w14:textId="2CD39F97" w:rsidR="00BA6541" w:rsidRPr="00BA6541" w:rsidRDefault="00BA6541" w:rsidP="00BA6541">
      <w:pPr>
        <w:pStyle w:val="Heading1"/>
        <w:rPr>
          <w:rFonts w:ascii="Arial" w:eastAsia="Arial" w:hAnsi="Arial" w:cs="Arial"/>
          <w:b/>
        </w:rPr>
      </w:pPr>
      <w:bookmarkStart w:id="3" w:name="_Toc130460293"/>
      <w:r w:rsidRPr="00BA6541">
        <w:rPr>
          <w:rFonts w:ascii="Arial" w:eastAsia="Arial" w:hAnsi="Arial" w:cs="Arial"/>
          <w:b/>
        </w:rPr>
        <w:lastRenderedPageBreak/>
        <w:t>Guía para la creación de un contenedor de archivos (</w:t>
      </w:r>
      <w:proofErr w:type="spellStart"/>
      <w:r w:rsidRPr="00BA6541">
        <w:rPr>
          <w:rFonts w:ascii="Arial" w:eastAsia="Arial" w:hAnsi="Arial" w:cs="Arial"/>
          <w:b/>
        </w:rPr>
        <w:t>Bucket</w:t>
      </w:r>
      <w:proofErr w:type="spellEnd"/>
      <w:r w:rsidRPr="00BA6541">
        <w:rPr>
          <w:rFonts w:ascii="Arial" w:eastAsia="Arial" w:hAnsi="Arial" w:cs="Arial"/>
          <w:b/>
        </w:rPr>
        <w:t>) en</w:t>
      </w:r>
      <w:r>
        <w:rPr>
          <w:rFonts w:ascii="Arial" w:eastAsia="Arial" w:hAnsi="Arial" w:cs="Arial"/>
          <w:b/>
        </w:rPr>
        <w:t xml:space="preserve"> </w:t>
      </w:r>
      <w:r w:rsidRPr="00BA6541">
        <w:rPr>
          <w:rFonts w:ascii="Arial" w:eastAsia="Arial" w:hAnsi="Arial" w:cs="Arial"/>
          <w:b/>
        </w:rPr>
        <w:t xml:space="preserve">Google Cloud </w:t>
      </w:r>
      <w:proofErr w:type="spellStart"/>
      <w:r w:rsidRPr="00BA6541">
        <w:rPr>
          <w:rFonts w:ascii="Arial" w:eastAsia="Arial" w:hAnsi="Arial" w:cs="Arial"/>
          <w:b/>
        </w:rPr>
        <w:t>Plataform</w:t>
      </w:r>
      <w:proofErr w:type="spellEnd"/>
      <w:r w:rsidRPr="00BA6541">
        <w:rPr>
          <w:rFonts w:ascii="Arial" w:eastAsia="Arial" w:hAnsi="Arial" w:cs="Arial"/>
          <w:b/>
        </w:rPr>
        <w:t>.</w:t>
      </w:r>
      <w:bookmarkEnd w:id="3"/>
    </w:p>
    <w:p w14:paraId="0FFBF81C" w14:textId="77777777" w:rsidR="00FF194A" w:rsidRDefault="00FF194A" w:rsidP="00FF194A">
      <w:pPr>
        <w:rPr>
          <w:rFonts w:eastAsia="Arial"/>
        </w:rPr>
      </w:pPr>
    </w:p>
    <w:p w14:paraId="506A10AE" w14:textId="5F68BF18" w:rsidR="00FF194A" w:rsidRDefault="00BA6541" w:rsidP="00FF194A">
      <w:pPr>
        <w:spacing w:line="360" w:lineRule="auto"/>
        <w:jc w:val="both"/>
        <w:rPr>
          <w:rFonts w:ascii="Arial" w:hAnsi="Arial" w:cs="Arial"/>
        </w:rPr>
      </w:pPr>
      <w:r w:rsidRPr="00BA6541">
        <w:rPr>
          <w:rFonts w:ascii="Arial" w:hAnsi="Arial" w:cs="Arial"/>
          <w:noProof/>
        </w:rPr>
        <w:drawing>
          <wp:inline distT="0" distB="0" distL="0" distR="0" wp14:anchorId="1F3D3E8F" wp14:editId="5F5B19F9">
            <wp:extent cx="5547360" cy="27433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0" r="9548" b="3886"/>
                    <a:stretch/>
                  </pic:blipFill>
                  <pic:spPr bwMode="auto">
                    <a:xfrm>
                      <a:off x="0" y="0"/>
                      <a:ext cx="5551971" cy="27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E5BE" w14:textId="22B584B0" w:rsidR="00BA6541" w:rsidRDefault="00BA6541" w:rsidP="00FF194A">
      <w:pPr>
        <w:spacing w:line="360" w:lineRule="auto"/>
        <w:jc w:val="both"/>
        <w:rPr>
          <w:rFonts w:ascii="Arial" w:hAnsi="Arial" w:cs="Arial"/>
        </w:rPr>
      </w:pPr>
    </w:p>
    <w:p w14:paraId="28B02589" w14:textId="3C04CBC3" w:rsidR="00BA6541" w:rsidRDefault="00BA6541" w:rsidP="00FF194A">
      <w:pPr>
        <w:spacing w:line="360" w:lineRule="auto"/>
        <w:jc w:val="both"/>
        <w:rPr>
          <w:rFonts w:ascii="Arial" w:hAnsi="Arial" w:cs="Arial"/>
        </w:rPr>
      </w:pPr>
      <w:r w:rsidRPr="00BA6541">
        <w:rPr>
          <w:rFonts w:ascii="Arial" w:hAnsi="Arial" w:cs="Arial"/>
          <w:noProof/>
        </w:rPr>
        <w:drawing>
          <wp:inline distT="0" distB="0" distL="0" distR="0" wp14:anchorId="25D83494" wp14:editId="0FCCD5C9">
            <wp:extent cx="5151120" cy="2526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2" r="4609"/>
                    <a:stretch/>
                  </pic:blipFill>
                  <pic:spPr bwMode="auto">
                    <a:xfrm>
                      <a:off x="0" y="0"/>
                      <a:ext cx="515112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DBDF" w14:textId="5844C04B" w:rsidR="00BA6541" w:rsidRDefault="00BA6541" w:rsidP="00FF194A">
      <w:pPr>
        <w:spacing w:line="360" w:lineRule="auto"/>
        <w:jc w:val="both"/>
        <w:rPr>
          <w:rFonts w:ascii="Arial" w:hAnsi="Arial" w:cs="Arial"/>
        </w:rPr>
      </w:pPr>
    </w:p>
    <w:p w14:paraId="6091E59F" w14:textId="354E0A25" w:rsidR="00BA6541" w:rsidRDefault="00BA6541" w:rsidP="00FF194A">
      <w:pPr>
        <w:spacing w:line="360" w:lineRule="auto"/>
        <w:jc w:val="both"/>
        <w:rPr>
          <w:rFonts w:ascii="Arial" w:hAnsi="Arial" w:cs="Arial"/>
        </w:rPr>
      </w:pPr>
      <w:r w:rsidRPr="00BA6541">
        <w:rPr>
          <w:rFonts w:ascii="Arial" w:hAnsi="Arial" w:cs="Arial"/>
          <w:noProof/>
        </w:rPr>
        <w:drawing>
          <wp:inline distT="0" distB="0" distL="0" distR="0" wp14:anchorId="2891F73F" wp14:editId="61FC94A6">
            <wp:extent cx="5400040" cy="2312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9"/>
                    <a:stretch/>
                  </pic:blipFill>
                  <pic:spPr bwMode="auto"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0B54" w14:textId="1A075FD9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27F4C281" w14:textId="5A1A8351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drawing>
          <wp:inline distT="0" distB="0" distL="0" distR="0" wp14:anchorId="2C31A67D" wp14:editId="42778711">
            <wp:extent cx="5455920" cy="2535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5" r="-1035"/>
                    <a:stretch/>
                  </pic:blipFill>
                  <pic:spPr bwMode="auto">
                    <a:xfrm>
                      <a:off x="0" y="0"/>
                      <a:ext cx="545592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B023" w14:textId="5279CF9A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drawing>
          <wp:inline distT="0" distB="0" distL="0" distR="0" wp14:anchorId="0699AB7C" wp14:editId="612DAE09">
            <wp:extent cx="5318760" cy="2523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2" r="1505"/>
                    <a:stretch/>
                  </pic:blipFill>
                  <pic:spPr bwMode="auto">
                    <a:xfrm>
                      <a:off x="0" y="0"/>
                      <a:ext cx="531876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256F" w14:textId="6D8EC8AC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19B554EA" w14:textId="12675D39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drawing>
          <wp:inline distT="0" distB="0" distL="0" distR="0" wp14:anchorId="662765A7" wp14:editId="66A0007E">
            <wp:extent cx="5455920" cy="2533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4" r="-1035"/>
                    <a:stretch/>
                  </pic:blipFill>
                  <pic:spPr bwMode="auto">
                    <a:xfrm>
                      <a:off x="0" y="0"/>
                      <a:ext cx="545592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0024" w14:textId="3DC233E7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5E4E020D" w14:textId="79527A9F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lastRenderedPageBreak/>
        <w:drawing>
          <wp:inline distT="0" distB="0" distL="0" distR="0" wp14:anchorId="0C693D31" wp14:editId="61C4E869">
            <wp:extent cx="5400040" cy="255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7"/>
                    <a:stretch/>
                  </pic:blipFill>
                  <pic:spPr bwMode="auto"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70CA3" w14:textId="16ECB231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117CC7B6" w14:textId="765ED6C3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drawing>
          <wp:inline distT="0" distB="0" distL="0" distR="0" wp14:anchorId="6705B34E" wp14:editId="4A043C2C">
            <wp:extent cx="5440680" cy="2540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4" r="-752"/>
                    <a:stretch/>
                  </pic:blipFill>
                  <pic:spPr bwMode="auto">
                    <a:xfrm>
                      <a:off x="0" y="0"/>
                      <a:ext cx="544068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1EFDA" w14:textId="5B3B3F28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0AF2CDE2" w14:textId="1C95E6FA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234A46BA" w14:textId="738806AA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</w:p>
    <w:p w14:paraId="44749155" w14:textId="25437D5C" w:rsidR="002F0958" w:rsidRDefault="002F0958" w:rsidP="00FF194A">
      <w:pPr>
        <w:spacing w:line="360" w:lineRule="auto"/>
        <w:jc w:val="both"/>
        <w:rPr>
          <w:rFonts w:ascii="Arial" w:hAnsi="Arial" w:cs="Arial"/>
        </w:rPr>
      </w:pPr>
      <w:r w:rsidRPr="002F0958">
        <w:rPr>
          <w:rFonts w:ascii="Arial" w:hAnsi="Arial" w:cs="Arial"/>
          <w:noProof/>
        </w:rPr>
        <w:drawing>
          <wp:inline distT="0" distB="0" distL="0" distR="0" wp14:anchorId="2E73A74D" wp14:editId="43AF4C44">
            <wp:extent cx="6108868" cy="208510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3" b="8956"/>
                    <a:stretch/>
                  </pic:blipFill>
                  <pic:spPr bwMode="auto">
                    <a:xfrm>
                      <a:off x="0" y="0"/>
                      <a:ext cx="6124302" cy="20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958">
      <w:headerReference w:type="even" r:id="rId32"/>
      <w:headerReference w:type="default" r:id="rId33"/>
      <w:pgSz w:w="11906" w:h="16838"/>
      <w:pgMar w:top="1417" w:right="1701" w:bottom="1417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EB679" w14:textId="77777777" w:rsidR="0098227B" w:rsidRDefault="0098227B">
      <w:r>
        <w:separator/>
      </w:r>
    </w:p>
  </w:endnote>
  <w:endnote w:type="continuationSeparator" w:id="0">
    <w:p w14:paraId="4A94C881" w14:textId="77777777" w:rsidR="0098227B" w:rsidRDefault="00982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851B9" w14:textId="77777777" w:rsidR="0098227B" w:rsidRDefault="0098227B">
      <w:r>
        <w:separator/>
      </w:r>
    </w:p>
  </w:footnote>
  <w:footnote w:type="continuationSeparator" w:id="0">
    <w:p w14:paraId="2D48747B" w14:textId="77777777" w:rsidR="0098227B" w:rsidRDefault="00982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FDF89" w14:textId="77777777"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end"/>
    </w:r>
  </w:p>
  <w:p w14:paraId="203F7505" w14:textId="77777777"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ascii="Arial" w:eastAsia="Arial" w:hAnsi="Arial" w:cs="Arial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0D27" w14:textId="77777777"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087917">
      <w:rPr>
        <w:rFonts w:ascii="Arial" w:eastAsia="Arial" w:hAnsi="Arial" w:cs="Arial"/>
        <w:noProof/>
        <w:color w:val="000000"/>
      </w:rPr>
      <w:t>9</w:t>
    </w:r>
    <w:r>
      <w:rPr>
        <w:rFonts w:ascii="Arial" w:eastAsia="Arial" w:hAnsi="Arial" w:cs="Arial"/>
        <w:color w:val="000000"/>
      </w:rPr>
      <w:fldChar w:fldCharType="end"/>
    </w:r>
  </w:p>
  <w:p w14:paraId="696D82D5" w14:textId="77777777"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450A"/>
    <w:multiLevelType w:val="hybridMultilevel"/>
    <w:tmpl w:val="C66A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F7772"/>
    <w:multiLevelType w:val="multilevel"/>
    <w:tmpl w:val="5EEE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A1207F"/>
    <w:multiLevelType w:val="multilevel"/>
    <w:tmpl w:val="C764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265BD2"/>
    <w:multiLevelType w:val="multilevel"/>
    <w:tmpl w:val="B9D6F6E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56032086">
    <w:abstractNumId w:val="3"/>
  </w:num>
  <w:num w:numId="2" w16cid:durableId="950479878">
    <w:abstractNumId w:val="2"/>
  </w:num>
  <w:num w:numId="3" w16cid:durableId="418675914">
    <w:abstractNumId w:val="0"/>
  </w:num>
  <w:num w:numId="4" w16cid:durableId="1138108810">
    <w:abstractNumId w:val="1"/>
  </w:num>
  <w:num w:numId="5" w16cid:durableId="1101298049">
    <w:abstractNumId w:val="3"/>
  </w:num>
  <w:num w:numId="6" w16cid:durableId="1601722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63"/>
    <w:rsid w:val="00042316"/>
    <w:rsid w:val="00087917"/>
    <w:rsid w:val="00153F1E"/>
    <w:rsid w:val="002335E6"/>
    <w:rsid w:val="00246D05"/>
    <w:rsid w:val="00295817"/>
    <w:rsid w:val="002A0FD2"/>
    <w:rsid w:val="002B1E74"/>
    <w:rsid w:val="002C6591"/>
    <w:rsid w:val="002F0958"/>
    <w:rsid w:val="00324703"/>
    <w:rsid w:val="003862BB"/>
    <w:rsid w:val="003E5354"/>
    <w:rsid w:val="003F4290"/>
    <w:rsid w:val="00461AA8"/>
    <w:rsid w:val="004E4682"/>
    <w:rsid w:val="00551BEC"/>
    <w:rsid w:val="005A30EE"/>
    <w:rsid w:val="005C1FD4"/>
    <w:rsid w:val="005D13A6"/>
    <w:rsid w:val="005D3BEB"/>
    <w:rsid w:val="00603E57"/>
    <w:rsid w:val="00631929"/>
    <w:rsid w:val="00665498"/>
    <w:rsid w:val="00690E40"/>
    <w:rsid w:val="007218E0"/>
    <w:rsid w:val="007514F1"/>
    <w:rsid w:val="007A7639"/>
    <w:rsid w:val="00884A38"/>
    <w:rsid w:val="00884D69"/>
    <w:rsid w:val="008C1E80"/>
    <w:rsid w:val="0098227B"/>
    <w:rsid w:val="009C0FC4"/>
    <w:rsid w:val="00A21D63"/>
    <w:rsid w:val="00A458F3"/>
    <w:rsid w:val="00A83926"/>
    <w:rsid w:val="00A9687F"/>
    <w:rsid w:val="00AA6A10"/>
    <w:rsid w:val="00AE0FAE"/>
    <w:rsid w:val="00AE3DB2"/>
    <w:rsid w:val="00B0154F"/>
    <w:rsid w:val="00B22A8E"/>
    <w:rsid w:val="00BA6541"/>
    <w:rsid w:val="00BB31DB"/>
    <w:rsid w:val="00BB3497"/>
    <w:rsid w:val="00C14544"/>
    <w:rsid w:val="00C9043D"/>
    <w:rsid w:val="00CE2ABA"/>
    <w:rsid w:val="00D44D2B"/>
    <w:rsid w:val="00DE622B"/>
    <w:rsid w:val="00E30A4E"/>
    <w:rsid w:val="00E81ED2"/>
    <w:rsid w:val="00EB3D0B"/>
    <w:rsid w:val="00EF1BD5"/>
    <w:rsid w:val="00F3519E"/>
    <w:rsid w:val="00F35B65"/>
    <w:rsid w:val="00F465FD"/>
    <w:rsid w:val="00F7421C"/>
    <w:rsid w:val="00FE4017"/>
    <w:rsid w:val="00FF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200AD"/>
  <w15:docId w15:val="{6C425A95-6FA0-41D6-9E35-A64C9086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87F"/>
    <w:pPr>
      <w:suppressAutoHyphens/>
    </w:pPr>
    <w:rPr>
      <w:kern w:val="1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outlineLvl w:val="0"/>
    </w:p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2z0">
    <w:name w:val="WW8Num2z0"/>
    <w:rPr>
      <w:rFonts w:ascii="Symbol" w:hAnsi="Symbol" w:cs="Symbol"/>
      <w:sz w:val="20"/>
    </w:rPr>
  </w:style>
  <w:style w:type="character" w:customStyle="1" w:styleId="WW8Num2z1">
    <w:name w:val="WW8Num2z1"/>
    <w:rPr>
      <w:rFonts w:ascii="Courier New" w:hAnsi="Courier New" w:cs="Courier New"/>
      <w:sz w:val="20"/>
    </w:rPr>
  </w:style>
  <w:style w:type="character" w:customStyle="1" w:styleId="WW8Num2z2">
    <w:name w:val="WW8Num2z2"/>
    <w:rPr>
      <w:rFonts w:ascii="Wingdings" w:hAnsi="Wingdings" w:cs="Wingdings"/>
      <w:sz w:val="20"/>
    </w:rPr>
  </w:style>
  <w:style w:type="character" w:customStyle="1" w:styleId="Absatz-Standardschriftart">
    <w:name w:val="Absatz-Standardschriftart"/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WW8Num1z1">
    <w:name w:val="WW8Num1z1"/>
    <w:rPr>
      <w:rFonts w:ascii="Courier New" w:hAnsi="Courier New" w:cs="Courier New"/>
      <w:sz w:val="20"/>
    </w:rPr>
  </w:style>
  <w:style w:type="character" w:customStyle="1" w:styleId="WW8Num1z2">
    <w:name w:val="WW8Num1z2"/>
    <w:rPr>
      <w:rFonts w:ascii="Wingdings" w:hAnsi="Wingdings" w:cs="Wingdings"/>
      <w:sz w:val="20"/>
    </w:rPr>
  </w:style>
  <w:style w:type="character" w:customStyle="1" w:styleId="Fuentedeprrafopredeter1">
    <w:name w:val="Fuente de párrafo predeter.1"/>
  </w:style>
  <w:style w:type="character" w:styleId="Strong">
    <w:name w:val="Strong"/>
    <w:uiPriority w:val="22"/>
    <w:qFormat/>
    <w:rPr>
      <w:b/>
      <w:b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Smbolosdenumeracin">
    <w:name w:val="Símbolos de numeración"/>
  </w:style>
  <w:style w:type="paragraph" w:customStyle="1" w:styleId="Encabezado1">
    <w:name w:val="Encabezado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280" w:after="28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2099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2099B"/>
    <w:rPr>
      <w:kern w:val="1"/>
      <w:sz w:val="24"/>
      <w:szCs w:val="24"/>
      <w:lang w:val="es-E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4146C9"/>
  </w:style>
  <w:style w:type="paragraph" w:styleId="TOCHeading">
    <w:name w:val="TOC Heading"/>
    <w:basedOn w:val="Heading1"/>
    <w:next w:val="Normal"/>
    <w:uiPriority w:val="39"/>
    <w:unhideWhenUsed/>
    <w:qFormat/>
    <w:rsid w:val="004146C9"/>
    <w:pPr>
      <w:keepLines/>
      <w:numPr>
        <w:numId w:val="0"/>
      </w:numPr>
      <w:suppressAutoHyphens w:val="0"/>
      <w:spacing w:before="480" w:line="276" w:lineRule="auto"/>
      <w:outlineLvl w:val="9"/>
    </w:pPr>
    <w:rPr>
      <w:rFonts w:ascii="Calibri Light" w:hAnsi="Calibri Light"/>
      <w:b/>
      <w:bCs/>
      <w:color w:val="2F5496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240"/>
      <w:jc w:val="center"/>
    </w:pPr>
    <w:rPr>
      <w:rFonts w:ascii="Calibri" w:hAnsi="Calibr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480"/>
      <w:jc w:val="center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720"/>
      <w:jc w:val="center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960"/>
      <w:jc w:val="center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200"/>
      <w:jc w:val="center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440"/>
      <w:jc w:val="center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680"/>
      <w:jc w:val="center"/>
    </w:pPr>
    <w:rPr>
      <w:rFonts w:ascii="Calibri" w:hAnsi="Calibri"/>
      <w:sz w:val="20"/>
      <w:szCs w:val="20"/>
    </w:rPr>
  </w:style>
  <w:style w:type="table" w:styleId="TableGrid">
    <w:name w:val="Table Grid"/>
    <w:basedOn w:val="TableNormal"/>
    <w:uiPriority w:val="59"/>
    <w:rsid w:val="00C57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2FE"/>
    <w:pPr>
      <w:ind w:left="720"/>
    </w:pPr>
  </w:style>
  <w:style w:type="character" w:customStyle="1" w:styleId="citation">
    <w:name w:val="citation"/>
    <w:basedOn w:val="DefaultParagraphFont"/>
    <w:rsid w:val="00EA2D5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2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7204"/>
    <w:rPr>
      <w:color w:val="954F72" w:themeColor="followedHyperlink"/>
      <w:u w:val="single"/>
    </w:rPr>
  </w:style>
  <w:style w:type="character" w:customStyle="1" w:styleId="ellipsible">
    <w:name w:val="ellipsible"/>
    <w:basedOn w:val="DefaultParagraphFont"/>
    <w:rsid w:val="00797BC5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1Char">
    <w:name w:val="Heading 1 Char"/>
    <w:basedOn w:val="DefaultParagraphFont"/>
    <w:link w:val="Heading1"/>
    <w:rsid w:val="00884A38"/>
    <w:rPr>
      <w:kern w:val="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10" Type="http://schemas.openxmlformats.org/officeDocument/2006/relationships/hyperlink" Target="https://experiencia21.tec.mx/courses/335376" TargetMode="External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C6fjI0UgA8d1bbYphOS2VCOtLQ==">AMUW2mWQR4nZiUW18C8sYnImdy9rD687QvicUtur+viyscxiPYSiVJtBQsBaqFHPKT/gaLDaVCt9FNec05dynDtSE44gPvIT9bfByrzPhU+Y6sEwOcS0fGqYbon6LYv7bnEz+L/+dLej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07A42D-6A01-48E6-B52F-C65C178B9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263</Words>
  <Characters>1505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Jaik Randy Yocks Sandoval</dc:creator>
  <cp:lastModifiedBy>Jaik Randy Yocks Sandoval</cp:lastModifiedBy>
  <cp:revision>7</cp:revision>
  <dcterms:created xsi:type="dcterms:W3CDTF">2023-03-22T16:14:00Z</dcterms:created>
  <dcterms:modified xsi:type="dcterms:W3CDTF">2023-03-23T16:43:00Z</dcterms:modified>
</cp:coreProperties>
</file>