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1BC4" w14:textId="7BDEE663" w:rsidR="00E81DE1" w:rsidRDefault="00E81DE1">
      <w:pPr>
        <w:rPr>
          <w:b/>
          <w:bCs/>
        </w:rPr>
      </w:pPr>
      <w:r w:rsidRPr="00E81DE1">
        <w:rPr>
          <w:b/>
          <w:bCs/>
          <w:lang w:val="en-US"/>
        </w:rPr>
        <w:t xml:space="preserve">Cost </w:t>
      </w:r>
      <w:r w:rsidRPr="00E81DE1">
        <w:rPr>
          <w:b/>
          <w:bCs/>
        </w:rPr>
        <w:t>A</w:t>
      </w:r>
      <w:r w:rsidRPr="00E81DE1">
        <w:rPr>
          <w:b/>
          <w:bCs/>
        </w:rPr>
        <w:t xml:space="preserve">nalysis </w:t>
      </w:r>
    </w:p>
    <w:p w14:paraId="44B1D3E9" w14:textId="0FEB2221" w:rsidR="000C3569" w:rsidRDefault="000C3569">
      <w:pPr>
        <w:rPr>
          <w:b/>
          <w:bCs/>
        </w:rPr>
      </w:pPr>
      <w:r w:rsidRPr="000C3569">
        <w:rPr>
          <w:b/>
          <w:bCs/>
        </w:rPr>
        <w:t>1) Cost Per Sensor Node (Layer 1 + Layer 2 combined)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422"/>
        <w:gridCol w:w="971"/>
      </w:tblGrid>
      <w:tr w:rsidR="00E81DE1" w:rsidRPr="00E81DE1" w14:paraId="3773C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A1A39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30CCCA9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6D141B9A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Approx ₹</w:t>
            </w:r>
          </w:p>
        </w:tc>
      </w:tr>
      <w:tr w:rsidR="00E81DE1" w:rsidRPr="00E81DE1" w14:paraId="09BAF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71A4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ESP32-CAM (OV2640)</w:t>
            </w:r>
          </w:p>
        </w:tc>
        <w:tc>
          <w:tcPr>
            <w:tcW w:w="0" w:type="auto"/>
            <w:vAlign w:val="center"/>
            <w:hideMark/>
          </w:tcPr>
          <w:p w14:paraId="24B59E29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814EDA" w14:textId="795BF42A" w:rsidR="00E81DE1" w:rsidRPr="00E81DE1" w:rsidRDefault="00E81DE1" w:rsidP="00E81DE1">
            <w:pPr>
              <w:rPr>
                <w:b/>
                <w:bCs/>
              </w:rPr>
            </w:pPr>
            <w:r>
              <w:rPr>
                <w:b/>
                <w:bCs/>
              </w:rPr>
              <w:t>549</w:t>
            </w:r>
          </w:p>
        </w:tc>
      </w:tr>
      <w:tr w:rsidR="00E81DE1" w:rsidRPr="00E81DE1" w14:paraId="6843F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A868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HC-SR502 PIR</w:t>
            </w:r>
          </w:p>
        </w:tc>
        <w:tc>
          <w:tcPr>
            <w:tcW w:w="0" w:type="auto"/>
            <w:vAlign w:val="center"/>
            <w:hideMark/>
          </w:tcPr>
          <w:p w14:paraId="014F9812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89886F" w14:textId="457FAA6E" w:rsidR="00E81DE1" w:rsidRPr="00E81DE1" w:rsidRDefault="00E81DE1" w:rsidP="00E81DE1">
            <w:pPr>
              <w:rPr>
                <w:b/>
                <w:bCs/>
              </w:rPr>
            </w:pPr>
            <w:r>
              <w:rPr>
                <w:b/>
                <w:bCs/>
              </w:rPr>
              <w:t>61</w:t>
            </w:r>
          </w:p>
        </w:tc>
      </w:tr>
      <w:tr w:rsidR="00E81DE1" w:rsidRPr="00E81DE1" w14:paraId="5E16D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7CF8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MLX90640 Thermal Array</w:t>
            </w:r>
          </w:p>
        </w:tc>
        <w:tc>
          <w:tcPr>
            <w:tcW w:w="0" w:type="auto"/>
            <w:vAlign w:val="center"/>
            <w:hideMark/>
          </w:tcPr>
          <w:p w14:paraId="0E7A037F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E4EAF6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5,500</w:t>
            </w:r>
          </w:p>
        </w:tc>
      </w:tr>
      <w:tr w:rsidR="00E81DE1" w:rsidRPr="00E81DE1" w14:paraId="31B37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41AF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LoRa SX1276 (RA-02)</w:t>
            </w:r>
          </w:p>
        </w:tc>
        <w:tc>
          <w:tcPr>
            <w:tcW w:w="0" w:type="auto"/>
            <w:vAlign w:val="center"/>
            <w:hideMark/>
          </w:tcPr>
          <w:p w14:paraId="1F7BB270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7940B0" w14:textId="1A8A2E16" w:rsidR="00E81DE1" w:rsidRPr="00E81DE1" w:rsidRDefault="00E81DE1" w:rsidP="00E81DE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E81DE1">
              <w:rPr>
                <w:b/>
                <w:bCs/>
              </w:rPr>
              <w:t>50</w:t>
            </w:r>
          </w:p>
        </w:tc>
      </w:tr>
      <w:tr w:rsidR="00E81DE1" w:rsidRPr="00E81DE1" w14:paraId="587FA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F325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 xml:space="preserve">18650 Batteries (2600–3000 </w:t>
            </w:r>
            <w:proofErr w:type="spellStart"/>
            <w:r w:rsidRPr="00E81DE1">
              <w:rPr>
                <w:b/>
                <w:bCs/>
              </w:rPr>
              <w:t>mAh</w:t>
            </w:r>
            <w:proofErr w:type="spellEnd"/>
            <w:r w:rsidRPr="00E81DE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80B232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412D9C" w14:textId="7DAF5D94" w:rsidR="00E81DE1" w:rsidRPr="00E81DE1" w:rsidRDefault="00E81DE1" w:rsidP="00E81DE1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E81DE1">
              <w:rPr>
                <w:b/>
                <w:bCs/>
              </w:rPr>
              <w:t>00</w:t>
            </w:r>
          </w:p>
        </w:tc>
      </w:tr>
      <w:tr w:rsidR="00E81DE1" w:rsidRPr="00E81DE1" w14:paraId="5CCE7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78E6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TP4056 + protection + wiring</w:t>
            </w:r>
          </w:p>
        </w:tc>
        <w:tc>
          <w:tcPr>
            <w:tcW w:w="0" w:type="auto"/>
            <w:vAlign w:val="center"/>
            <w:hideMark/>
          </w:tcPr>
          <w:p w14:paraId="429ACD85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CB4979" w14:textId="614A9FCF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1</w:t>
            </w:r>
            <w:r>
              <w:rPr>
                <w:b/>
                <w:bCs/>
              </w:rPr>
              <w:t>20</w:t>
            </w:r>
          </w:p>
        </w:tc>
      </w:tr>
      <w:tr w:rsidR="00E81DE1" w:rsidRPr="00E81DE1" w14:paraId="6DEA8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2724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IP65 enclosure + glands</w:t>
            </w:r>
          </w:p>
        </w:tc>
        <w:tc>
          <w:tcPr>
            <w:tcW w:w="0" w:type="auto"/>
            <w:vAlign w:val="center"/>
            <w:hideMark/>
          </w:tcPr>
          <w:p w14:paraId="0A1B87E4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38FA63" w14:textId="1507B9E9" w:rsidR="00E81DE1" w:rsidRPr="00E81DE1" w:rsidRDefault="00E81DE1" w:rsidP="00E81DE1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  <w:r w:rsidRPr="00E81DE1">
              <w:rPr>
                <w:b/>
                <w:bCs/>
              </w:rPr>
              <w:t>0</w:t>
            </w:r>
          </w:p>
        </w:tc>
      </w:tr>
      <w:tr w:rsidR="00E81DE1" w:rsidRPr="00E81DE1" w14:paraId="40BF3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A030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PCB / connectors / mounts</w:t>
            </w:r>
          </w:p>
        </w:tc>
        <w:tc>
          <w:tcPr>
            <w:tcW w:w="0" w:type="auto"/>
            <w:vAlign w:val="center"/>
            <w:hideMark/>
          </w:tcPr>
          <w:p w14:paraId="01D0286F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ABD962" w14:textId="4AB37B38" w:rsidR="00E81DE1" w:rsidRPr="00E81DE1" w:rsidRDefault="00E81DE1" w:rsidP="00E81DE1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E81DE1">
              <w:rPr>
                <w:b/>
                <w:bCs/>
              </w:rPr>
              <w:t>00</w:t>
            </w:r>
          </w:p>
        </w:tc>
      </w:tr>
      <w:tr w:rsidR="00E81DE1" w:rsidRPr="00E81DE1" w14:paraId="3BA3B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BB4A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Pole / mounting hardware</w:t>
            </w:r>
          </w:p>
        </w:tc>
        <w:tc>
          <w:tcPr>
            <w:tcW w:w="0" w:type="auto"/>
            <w:vAlign w:val="center"/>
            <w:hideMark/>
          </w:tcPr>
          <w:p w14:paraId="18A3B4F1" w14:textId="77777777" w:rsidR="00E81DE1" w:rsidRPr="00E81DE1" w:rsidRDefault="00E81DE1" w:rsidP="00E81DE1">
            <w:pPr>
              <w:rPr>
                <w:b/>
                <w:bCs/>
              </w:rPr>
            </w:pPr>
            <w:r w:rsidRPr="00E81DE1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6137BA" w14:textId="05302778" w:rsidR="00E81DE1" w:rsidRPr="00E81DE1" w:rsidRDefault="00E81DE1" w:rsidP="00E81DE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E81DE1">
              <w:rPr>
                <w:b/>
                <w:bCs/>
              </w:rPr>
              <w:t>50</w:t>
            </w:r>
          </w:p>
        </w:tc>
      </w:tr>
    </w:tbl>
    <w:p w14:paraId="030688E3" w14:textId="155BDAA8" w:rsidR="00E81DE1" w:rsidRDefault="00E81DE1">
      <w:pPr>
        <w:rPr>
          <w:b/>
          <w:bCs/>
          <w:lang w:val="en-US"/>
        </w:rPr>
      </w:pPr>
      <w:r>
        <w:rPr>
          <w:b/>
          <w:bCs/>
          <w:lang w:val="en-US"/>
        </w:rPr>
        <w:t>For each node total cost =7,710</w:t>
      </w:r>
    </w:p>
    <w:p w14:paraId="51A03D7E" w14:textId="5CE32841" w:rsidR="00E81DE1" w:rsidRDefault="00E81DE1">
      <w:pPr>
        <w:rPr>
          <w:b/>
          <w:bCs/>
          <w:lang w:val="en-US"/>
        </w:rPr>
      </w:pPr>
      <w:r>
        <w:rPr>
          <w:b/>
          <w:bCs/>
          <w:lang w:val="en-US"/>
        </w:rPr>
        <w:t>For total 16 nodes=1,23,360</w:t>
      </w:r>
    </w:p>
    <w:p w14:paraId="4720FC81" w14:textId="560A22AA" w:rsidR="00E81DE1" w:rsidRDefault="000C3569">
      <w:pPr>
        <w:rPr>
          <w:b/>
          <w:bCs/>
        </w:rPr>
      </w:pPr>
      <w:r>
        <w:rPr>
          <w:b/>
          <w:bCs/>
        </w:rPr>
        <w:t>2</w:t>
      </w:r>
      <w:r w:rsidRPr="000C3569">
        <w:rPr>
          <w:b/>
          <w:bCs/>
        </w:rPr>
        <w:t>) LoRaWAN Gateway + Internet Backhaul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5"/>
        <w:gridCol w:w="971"/>
      </w:tblGrid>
      <w:tr w:rsidR="000C3569" w:rsidRPr="000C3569" w14:paraId="49E322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869FA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4B68A43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Approx ₹</w:t>
            </w:r>
          </w:p>
        </w:tc>
      </w:tr>
      <w:tr w:rsidR="000C3569" w:rsidRPr="000C3569" w14:paraId="49A15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333E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8-channel LoRaWAN Gateway (RAK / Pi+SX1302)</w:t>
            </w:r>
          </w:p>
        </w:tc>
        <w:tc>
          <w:tcPr>
            <w:tcW w:w="0" w:type="auto"/>
            <w:vAlign w:val="center"/>
            <w:hideMark/>
          </w:tcPr>
          <w:p w14:paraId="277B8B72" w14:textId="65762BA6" w:rsidR="000C3569" w:rsidRPr="000C3569" w:rsidRDefault="000C3569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3,489</w:t>
            </w:r>
          </w:p>
        </w:tc>
      </w:tr>
      <w:tr w:rsidR="000C3569" w:rsidRPr="000C3569" w14:paraId="68B73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8C78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Outdoor antenna + cable</w:t>
            </w:r>
          </w:p>
        </w:tc>
        <w:tc>
          <w:tcPr>
            <w:tcW w:w="0" w:type="auto"/>
            <w:vAlign w:val="center"/>
            <w:hideMark/>
          </w:tcPr>
          <w:p w14:paraId="5621C609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2,000</w:t>
            </w:r>
          </w:p>
        </w:tc>
      </w:tr>
      <w:tr w:rsidR="000C3569" w:rsidRPr="000C3569" w14:paraId="6C612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8FF5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4G router + SIM</w:t>
            </w:r>
          </w:p>
        </w:tc>
        <w:tc>
          <w:tcPr>
            <w:tcW w:w="0" w:type="auto"/>
            <w:vAlign w:val="center"/>
            <w:hideMark/>
          </w:tcPr>
          <w:p w14:paraId="54EB9287" w14:textId="7728C603" w:rsidR="000C3569" w:rsidRPr="000C3569" w:rsidRDefault="000C3569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2,959</w:t>
            </w:r>
          </w:p>
        </w:tc>
      </w:tr>
      <w:tr w:rsidR="000C3569" w:rsidRPr="000C3569" w14:paraId="70CE9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9C09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Small solar / power setup</w:t>
            </w:r>
          </w:p>
        </w:tc>
        <w:tc>
          <w:tcPr>
            <w:tcW w:w="0" w:type="auto"/>
            <w:vAlign w:val="center"/>
            <w:hideMark/>
          </w:tcPr>
          <w:p w14:paraId="4F3CF6A3" w14:textId="7745BF1D" w:rsidR="000C3569" w:rsidRPr="000C3569" w:rsidRDefault="000C3569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3,000</w:t>
            </w:r>
          </w:p>
        </w:tc>
      </w:tr>
    </w:tbl>
    <w:p w14:paraId="103F8EF2" w14:textId="28590BC1" w:rsidR="000C3569" w:rsidRDefault="000C3569">
      <w:pPr>
        <w:rPr>
          <w:b/>
          <w:bCs/>
        </w:rPr>
      </w:pPr>
      <w:r w:rsidRPr="000C3569">
        <w:rPr>
          <w:b/>
          <w:bCs/>
        </w:rPr>
        <w:t>Gateway setup ≈ ₹</w:t>
      </w:r>
      <w:r>
        <w:rPr>
          <w:b/>
          <w:bCs/>
        </w:rPr>
        <w:t>11,448</w:t>
      </w:r>
    </w:p>
    <w:p w14:paraId="479FB01F" w14:textId="17283E58" w:rsidR="000C3569" w:rsidRDefault="000C3569">
      <w:pPr>
        <w:rPr>
          <w:b/>
          <w:bCs/>
        </w:rPr>
      </w:pPr>
      <w:r>
        <w:rPr>
          <w:b/>
          <w:bCs/>
        </w:rPr>
        <w:t xml:space="preserve">3) </w:t>
      </w:r>
      <w:r w:rsidRPr="000C3569">
        <w:rPr>
          <w:b/>
          <w:bCs/>
        </w:rPr>
        <w:t>Cloud + Backend (AWS)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1086"/>
        <w:gridCol w:w="854"/>
      </w:tblGrid>
      <w:tr w:rsidR="000C3569" w:rsidRPr="000C3569" w14:paraId="6E85B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21CBF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265BC01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Monthly ₹</w:t>
            </w:r>
          </w:p>
        </w:tc>
        <w:tc>
          <w:tcPr>
            <w:tcW w:w="0" w:type="auto"/>
            <w:vAlign w:val="center"/>
            <w:hideMark/>
          </w:tcPr>
          <w:p w14:paraId="23EA4C81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Yearly ₹</w:t>
            </w:r>
          </w:p>
        </w:tc>
      </w:tr>
      <w:tr w:rsidR="000C3569" w:rsidRPr="000C3569" w14:paraId="3C722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6D44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AWS IoT Core messages</w:t>
            </w:r>
          </w:p>
        </w:tc>
        <w:tc>
          <w:tcPr>
            <w:tcW w:w="0" w:type="auto"/>
            <w:vAlign w:val="center"/>
            <w:hideMark/>
          </w:tcPr>
          <w:p w14:paraId="61569980" w14:textId="5D571B41" w:rsidR="000C3569" w:rsidRPr="000C3569" w:rsidRDefault="000C3569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24BAE7F" w14:textId="75A17622" w:rsidR="000C3569" w:rsidRPr="000C3569" w:rsidRDefault="000C3569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4,8</w:t>
            </w:r>
            <w:r w:rsidRPr="000C3569">
              <w:rPr>
                <w:b/>
                <w:bCs/>
              </w:rPr>
              <w:t>00</w:t>
            </w:r>
          </w:p>
        </w:tc>
      </w:tr>
      <w:tr w:rsidR="000C3569" w:rsidRPr="000C3569" w14:paraId="60847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0A26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Lambda + API + DB</w:t>
            </w:r>
          </w:p>
        </w:tc>
        <w:tc>
          <w:tcPr>
            <w:tcW w:w="0" w:type="auto"/>
            <w:vAlign w:val="center"/>
            <w:hideMark/>
          </w:tcPr>
          <w:p w14:paraId="3A8C04BC" w14:textId="0EE16A56" w:rsidR="000C3569" w:rsidRPr="000C3569" w:rsidRDefault="000C3569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Pr="000C3569">
              <w:rPr>
                <w:b/>
                <w:bCs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89E6B3B" w14:textId="6305FEBE" w:rsidR="000C3569" w:rsidRPr="000C3569" w:rsidRDefault="000C3569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7,2</w:t>
            </w:r>
            <w:r w:rsidRPr="000C3569">
              <w:rPr>
                <w:b/>
                <w:bCs/>
              </w:rPr>
              <w:t>00</w:t>
            </w:r>
          </w:p>
        </w:tc>
      </w:tr>
      <w:tr w:rsidR="000C3569" w:rsidRPr="000C3569" w14:paraId="6BF2F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7169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lastRenderedPageBreak/>
              <w:t>S3 storage (images/logs)</w:t>
            </w:r>
          </w:p>
        </w:tc>
        <w:tc>
          <w:tcPr>
            <w:tcW w:w="0" w:type="auto"/>
            <w:vAlign w:val="center"/>
            <w:hideMark/>
          </w:tcPr>
          <w:p w14:paraId="6DA89A5D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836DE17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3,600</w:t>
            </w:r>
          </w:p>
        </w:tc>
      </w:tr>
      <w:tr w:rsidR="000C3569" w:rsidRPr="000C3569" w14:paraId="1084F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2326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Misc bandwidth</w:t>
            </w:r>
          </w:p>
        </w:tc>
        <w:tc>
          <w:tcPr>
            <w:tcW w:w="0" w:type="auto"/>
            <w:vAlign w:val="center"/>
            <w:hideMark/>
          </w:tcPr>
          <w:p w14:paraId="721D4CD5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9197406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3,600</w:t>
            </w:r>
          </w:p>
        </w:tc>
      </w:tr>
    </w:tbl>
    <w:p w14:paraId="72EC1CB1" w14:textId="38DC7704" w:rsidR="000C3569" w:rsidRDefault="000C3569">
      <w:pPr>
        <w:rPr>
          <w:b/>
          <w:bCs/>
        </w:rPr>
      </w:pPr>
      <w:r w:rsidRPr="000C3569">
        <w:rPr>
          <w:b/>
          <w:bCs/>
        </w:rPr>
        <w:t>~₹</w:t>
      </w:r>
      <w:r>
        <w:rPr>
          <w:b/>
          <w:bCs/>
        </w:rPr>
        <w:t>1,600</w:t>
      </w:r>
      <w:r w:rsidRPr="000C3569">
        <w:rPr>
          <w:b/>
          <w:bCs/>
        </w:rPr>
        <w:t>/month ≈ ₹</w:t>
      </w:r>
      <w:r>
        <w:rPr>
          <w:b/>
          <w:bCs/>
        </w:rPr>
        <w:t>19,200</w:t>
      </w:r>
      <w:r w:rsidRPr="000C3569">
        <w:rPr>
          <w:b/>
          <w:bCs/>
        </w:rPr>
        <w:t>/year</w:t>
      </w:r>
    </w:p>
    <w:p w14:paraId="0CD80E03" w14:textId="2361C8F8" w:rsidR="000C3569" w:rsidRPr="000C3569" w:rsidRDefault="000C3569" w:rsidP="000C3569">
      <w:pPr>
        <w:rPr>
          <w:b/>
          <w:bCs/>
        </w:rPr>
      </w:pPr>
      <w:r>
        <w:rPr>
          <w:b/>
          <w:bCs/>
        </w:rPr>
        <w:t>4</w:t>
      </w:r>
      <w:r w:rsidRPr="000C3569">
        <w:rPr>
          <w:b/>
          <w:bCs/>
        </w:rPr>
        <w:t>) Mobile App &amp;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7"/>
        <w:gridCol w:w="746"/>
      </w:tblGrid>
      <w:tr w:rsidR="000C3569" w:rsidRPr="000C3569" w14:paraId="4B66F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E4794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E2CE556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Cost ₹</w:t>
            </w:r>
          </w:p>
        </w:tc>
      </w:tr>
      <w:tr w:rsidR="000C3569" w:rsidRPr="000C3569" w14:paraId="3D9AE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C03D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App development (Flutter/React Native one-time)</w:t>
            </w:r>
          </w:p>
        </w:tc>
        <w:tc>
          <w:tcPr>
            <w:tcW w:w="0" w:type="auto"/>
            <w:vAlign w:val="center"/>
            <w:hideMark/>
          </w:tcPr>
          <w:p w14:paraId="13DDC352" w14:textId="7E24CE1F" w:rsidR="000C3569" w:rsidRPr="000C3569" w:rsidRDefault="000C3569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  <w:r w:rsidRPr="000C3569">
              <w:rPr>
                <w:b/>
                <w:bCs/>
              </w:rPr>
              <w:t>,000</w:t>
            </w:r>
          </w:p>
        </w:tc>
      </w:tr>
      <w:tr w:rsidR="000C3569" w:rsidRPr="000C3569" w14:paraId="266A2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191C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 xml:space="preserve">Field installation </w:t>
            </w:r>
            <w:proofErr w:type="spellStart"/>
            <w:r w:rsidRPr="000C3569">
              <w:rPr>
                <w:b/>
                <w:bCs/>
              </w:rPr>
              <w:t>labor</w:t>
            </w:r>
            <w:proofErr w:type="spellEnd"/>
            <w:r w:rsidRPr="000C3569">
              <w:rPr>
                <w:b/>
                <w:bCs/>
              </w:rPr>
              <w:t xml:space="preserve"> (mounting 16 poles, alignment)</w:t>
            </w:r>
          </w:p>
        </w:tc>
        <w:tc>
          <w:tcPr>
            <w:tcW w:w="0" w:type="auto"/>
            <w:vAlign w:val="center"/>
            <w:hideMark/>
          </w:tcPr>
          <w:p w14:paraId="7A1C2FFE" w14:textId="3D245FC5" w:rsidR="000C3569" w:rsidRPr="000C3569" w:rsidRDefault="000C3569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Pr="000C3569">
              <w:rPr>
                <w:b/>
                <w:bCs/>
              </w:rPr>
              <w:t>,000</w:t>
            </w:r>
          </w:p>
        </w:tc>
      </w:tr>
      <w:tr w:rsidR="000C3569" w:rsidRPr="000C3569" w14:paraId="2BAE7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494F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Calibration &amp; testing</w:t>
            </w:r>
          </w:p>
        </w:tc>
        <w:tc>
          <w:tcPr>
            <w:tcW w:w="0" w:type="auto"/>
            <w:vAlign w:val="center"/>
            <w:hideMark/>
          </w:tcPr>
          <w:p w14:paraId="0DE52AFA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5,000</w:t>
            </w:r>
          </w:p>
        </w:tc>
      </w:tr>
    </w:tbl>
    <w:p w14:paraId="1FC7C782" w14:textId="2C3399CC" w:rsidR="000C3569" w:rsidRDefault="000C3569">
      <w:pPr>
        <w:rPr>
          <w:b/>
          <w:bCs/>
        </w:rPr>
      </w:pPr>
      <w:r w:rsidRPr="000C3569">
        <w:rPr>
          <w:b/>
          <w:bCs/>
        </w:rPr>
        <w:t>One-time setup ≈ ₹</w:t>
      </w:r>
      <w:r>
        <w:rPr>
          <w:b/>
          <w:bCs/>
        </w:rPr>
        <w:t>29,000</w:t>
      </w:r>
    </w:p>
    <w:p w14:paraId="4FF49C11" w14:textId="2E6ABCFC" w:rsidR="000C3569" w:rsidRPr="000C3569" w:rsidRDefault="000C3569" w:rsidP="000C3569">
      <w:pPr>
        <w:rPr>
          <w:b/>
          <w:bCs/>
        </w:rPr>
      </w:pPr>
      <w:r>
        <w:rPr>
          <w:b/>
          <w:bCs/>
        </w:rPr>
        <w:t>5</w:t>
      </w:r>
      <w:r w:rsidRPr="000C3569">
        <w:rPr>
          <w:b/>
          <w:bCs/>
        </w:rPr>
        <w:t>) Total First-Year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929"/>
      </w:tblGrid>
      <w:tr w:rsidR="000C3569" w:rsidRPr="000C3569" w14:paraId="5FF8C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40F50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A9C79C7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₹</w:t>
            </w:r>
          </w:p>
        </w:tc>
      </w:tr>
      <w:tr w:rsidR="000C3569" w:rsidRPr="000C3569" w14:paraId="74613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2E31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16 Sensor Nodes</w:t>
            </w:r>
          </w:p>
        </w:tc>
        <w:tc>
          <w:tcPr>
            <w:tcW w:w="0" w:type="auto"/>
            <w:vAlign w:val="center"/>
            <w:hideMark/>
          </w:tcPr>
          <w:p w14:paraId="2A680A55" w14:textId="446EB1F9" w:rsidR="000C3569" w:rsidRPr="000C3569" w:rsidRDefault="000C3569" w:rsidP="000C3569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1,23,360</w:t>
            </w:r>
          </w:p>
        </w:tc>
      </w:tr>
      <w:tr w:rsidR="000C3569" w:rsidRPr="000C3569" w14:paraId="30C0E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0404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Gateway setup</w:t>
            </w:r>
          </w:p>
        </w:tc>
        <w:tc>
          <w:tcPr>
            <w:tcW w:w="0" w:type="auto"/>
            <w:vAlign w:val="center"/>
            <w:hideMark/>
          </w:tcPr>
          <w:p w14:paraId="6A5DEFAF" w14:textId="32919F6E" w:rsidR="000C3569" w:rsidRPr="000C3569" w:rsidRDefault="000C3569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11,448</w:t>
            </w:r>
          </w:p>
        </w:tc>
      </w:tr>
      <w:tr w:rsidR="000C3569" w:rsidRPr="000C3569" w14:paraId="3C4B8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D983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App + Installation</w:t>
            </w:r>
          </w:p>
        </w:tc>
        <w:tc>
          <w:tcPr>
            <w:tcW w:w="0" w:type="auto"/>
            <w:vAlign w:val="center"/>
            <w:hideMark/>
          </w:tcPr>
          <w:p w14:paraId="5EE96EC6" w14:textId="0DACD042" w:rsidR="000C3569" w:rsidRPr="000C3569" w:rsidRDefault="00567F2F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29,000</w:t>
            </w:r>
          </w:p>
        </w:tc>
      </w:tr>
      <w:tr w:rsidR="000C3569" w:rsidRPr="000C3569" w14:paraId="0D5FF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6EF6" w14:textId="77777777" w:rsidR="000C3569" w:rsidRPr="000C3569" w:rsidRDefault="000C3569" w:rsidP="000C3569">
            <w:pPr>
              <w:rPr>
                <w:b/>
                <w:bCs/>
              </w:rPr>
            </w:pPr>
            <w:r w:rsidRPr="000C3569">
              <w:rPr>
                <w:b/>
                <w:bCs/>
              </w:rPr>
              <w:t>Cloud (1 year)</w:t>
            </w:r>
          </w:p>
        </w:tc>
        <w:tc>
          <w:tcPr>
            <w:tcW w:w="0" w:type="auto"/>
            <w:vAlign w:val="center"/>
            <w:hideMark/>
          </w:tcPr>
          <w:p w14:paraId="21F69FDF" w14:textId="7DA4E239" w:rsidR="000C3569" w:rsidRPr="000C3569" w:rsidRDefault="00567F2F" w:rsidP="000C3569">
            <w:pPr>
              <w:rPr>
                <w:b/>
                <w:bCs/>
              </w:rPr>
            </w:pPr>
            <w:r>
              <w:rPr>
                <w:b/>
                <w:bCs/>
              </w:rPr>
              <w:t>19,200</w:t>
            </w:r>
          </w:p>
        </w:tc>
      </w:tr>
    </w:tbl>
    <w:p w14:paraId="5F6B1AC9" w14:textId="52CDD0F2" w:rsidR="000C3569" w:rsidRDefault="00567F2F">
      <w:pPr>
        <w:rPr>
          <w:b/>
          <w:bCs/>
        </w:rPr>
      </w:pPr>
      <w:r w:rsidRPr="00567F2F">
        <w:rPr>
          <w:b/>
          <w:bCs/>
        </w:rPr>
        <w:t>Grand Total (Year 1) ≈ ₹</w:t>
      </w:r>
      <w:r>
        <w:rPr>
          <w:b/>
          <w:bCs/>
        </w:rPr>
        <w:t>1,83,008</w:t>
      </w:r>
    </w:p>
    <w:p w14:paraId="6D1B8F03" w14:textId="1ABAAC26" w:rsidR="00567F2F" w:rsidRPr="00567F2F" w:rsidRDefault="00567F2F" w:rsidP="00567F2F">
      <w:pPr>
        <w:rPr>
          <w:b/>
          <w:bCs/>
        </w:rPr>
      </w:pPr>
      <w:r>
        <w:rPr>
          <w:b/>
          <w:bCs/>
        </w:rPr>
        <w:t>6</w:t>
      </w:r>
      <w:r w:rsidRPr="00567F2F">
        <w:rPr>
          <w:b/>
          <w:bCs/>
        </w:rPr>
        <w:t>) Cost From Year 2 Onwards</w:t>
      </w:r>
    </w:p>
    <w:p w14:paraId="554A5728" w14:textId="77777777" w:rsidR="00567F2F" w:rsidRPr="00567F2F" w:rsidRDefault="00567F2F" w:rsidP="00567F2F">
      <w:pPr>
        <w:rPr>
          <w:b/>
          <w:bCs/>
        </w:rPr>
      </w:pPr>
      <w:r w:rsidRPr="00567F2F">
        <w:rPr>
          <w:b/>
          <w:bCs/>
        </w:rPr>
        <w:t>No hardware again.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  <w:gridCol w:w="844"/>
      </w:tblGrid>
      <w:tr w:rsidR="00567F2F" w:rsidRPr="00567F2F" w14:paraId="486BF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E771E" w14:textId="77777777" w:rsidR="00567F2F" w:rsidRPr="00567F2F" w:rsidRDefault="00567F2F" w:rsidP="00567F2F">
            <w:pPr>
              <w:rPr>
                <w:b/>
                <w:bCs/>
              </w:rPr>
            </w:pPr>
            <w:r w:rsidRPr="00567F2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02C8EB9" w14:textId="77777777" w:rsidR="00567F2F" w:rsidRPr="00567F2F" w:rsidRDefault="00567F2F" w:rsidP="00567F2F">
            <w:pPr>
              <w:rPr>
                <w:b/>
                <w:bCs/>
              </w:rPr>
            </w:pPr>
            <w:r w:rsidRPr="00567F2F">
              <w:rPr>
                <w:b/>
                <w:bCs/>
              </w:rPr>
              <w:t>₹ / year</w:t>
            </w:r>
          </w:p>
        </w:tc>
      </w:tr>
      <w:tr w:rsidR="00567F2F" w:rsidRPr="00567F2F" w14:paraId="08598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5E98" w14:textId="77777777" w:rsidR="00567F2F" w:rsidRPr="00567F2F" w:rsidRDefault="00567F2F" w:rsidP="00567F2F">
            <w:pPr>
              <w:rPr>
                <w:b/>
                <w:bCs/>
              </w:rPr>
            </w:pPr>
            <w:r w:rsidRPr="00567F2F">
              <w:rPr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6E45D717" w14:textId="4F3F7678" w:rsidR="00567F2F" w:rsidRPr="00567F2F" w:rsidRDefault="00567F2F" w:rsidP="00567F2F">
            <w:pPr>
              <w:rPr>
                <w:b/>
                <w:bCs/>
              </w:rPr>
            </w:pPr>
            <w:r>
              <w:rPr>
                <w:b/>
                <w:bCs/>
              </w:rPr>
              <w:t>19,2</w:t>
            </w:r>
            <w:r w:rsidRPr="00567F2F">
              <w:rPr>
                <w:b/>
                <w:bCs/>
              </w:rPr>
              <w:t>00</w:t>
            </w:r>
          </w:p>
        </w:tc>
      </w:tr>
      <w:tr w:rsidR="00567F2F" w:rsidRPr="00567F2F" w14:paraId="07C99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4F32" w14:textId="77777777" w:rsidR="00567F2F" w:rsidRPr="00567F2F" w:rsidRDefault="00567F2F" w:rsidP="00567F2F">
            <w:pPr>
              <w:rPr>
                <w:b/>
                <w:bCs/>
              </w:rPr>
            </w:pPr>
            <w:r w:rsidRPr="00567F2F">
              <w:rPr>
                <w:b/>
                <w:bCs/>
              </w:rPr>
              <w:t>Battery replacements / maintenance</w:t>
            </w:r>
          </w:p>
        </w:tc>
        <w:tc>
          <w:tcPr>
            <w:tcW w:w="0" w:type="auto"/>
            <w:vAlign w:val="center"/>
            <w:hideMark/>
          </w:tcPr>
          <w:p w14:paraId="767F2C0B" w14:textId="77777777" w:rsidR="00567F2F" w:rsidRPr="00567F2F" w:rsidRDefault="00567F2F" w:rsidP="00567F2F">
            <w:pPr>
              <w:rPr>
                <w:b/>
                <w:bCs/>
              </w:rPr>
            </w:pPr>
            <w:r w:rsidRPr="00567F2F">
              <w:rPr>
                <w:b/>
                <w:bCs/>
              </w:rPr>
              <w:t>8,000</w:t>
            </w:r>
          </w:p>
        </w:tc>
      </w:tr>
    </w:tbl>
    <w:p w14:paraId="5CBF5784" w14:textId="57E23501" w:rsidR="00567F2F" w:rsidRPr="00567F2F" w:rsidRDefault="00567F2F" w:rsidP="00567F2F">
      <w:pPr>
        <w:rPr>
          <w:b/>
          <w:bCs/>
        </w:rPr>
      </w:pPr>
      <w:r w:rsidRPr="00567F2F">
        <w:rPr>
          <w:rFonts w:ascii="Segoe UI Emoji" w:hAnsi="Segoe UI Emoji" w:cs="Segoe UI Emoji"/>
          <w:b/>
          <w:bCs/>
        </w:rPr>
        <w:t>✅</w:t>
      </w:r>
      <w:r w:rsidRPr="00567F2F">
        <w:rPr>
          <w:b/>
          <w:bCs/>
        </w:rPr>
        <w:t xml:space="preserve"> ~₹</w:t>
      </w:r>
      <w:r>
        <w:rPr>
          <w:b/>
          <w:bCs/>
        </w:rPr>
        <w:t>27,200</w:t>
      </w:r>
      <w:r w:rsidRPr="00567F2F">
        <w:rPr>
          <w:b/>
          <w:bCs/>
        </w:rPr>
        <w:t xml:space="preserve"> per year</w:t>
      </w:r>
    </w:p>
    <w:p w14:paraId="6EF5BA12" w14:textId="77777777" w:rsidR="00567F2F" w:rsidRPr="00E81DE1" w:rsidRDefault="00567F2F">
      <w:pPr>
        <w:rPr>
          <w:b/>
          <w:bCs/>
          <w:lang w:val="en-US"/>
        </w:rPr>
      </w:pPr>
    </w:p>
    <w:sectPr w:rsidR="00567F2F" w:rsidRPr="00E81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E1"/>
    <w:rsid w:val="000C3569"/>
    <w:rsid w:val="00567F2F"/>
    <w:rsid w:val="00881095"/>
    <w:rsid w:val="00E8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D156"/>
  <w15:chartTrackingRefBased/>
  <w15:docId w15:val="{FB085F44-6CDF-47E6-9981-E2A5A540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viveknumburi@outlook.com</dc:creator>
  <cp:keywords/>
  <dc:description/>
  <cp:lastModifiedBy>viveknumburi@outlook.com</cp:lastModifiedBy>
  <cp:revision>1</cp:revision>
  <dcterms:created xsi:type="dcterms:W3CDTF">2026-02-02T17:17:00Z</dcterms:created>
  <dcterms:modified xsi:type="dcterms:W3CDTF">2026-02-02T17:40:00Z</dcterms:modified>
</cp:coreProperties>
</file>