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b w:val="1"/>
          <w:bCs w:val="1"/>
          <w:color w:val="0000ff"/>
          <w:sz w:val="24"/>
          <w:szCs w:val="24"/>
        </w:rPr>
      </w:pPr>
      <w:bookmarkStart w:colFirst="0" w:colLast="0" w:name="_heading=h.3lu5g59qf5mq" w:id="0"/>
      <w:bookmarkEnd w:id="0"/>
      <w:r w:rsidDel="00000000" w:rsidR="00000000" w:rsidRPr="00000000">
        <w:rPr>
          <w:rFonts w:ascii="Times New Roman" w:cs="Times New Roman" w:eastAsia="Times New Roman" w:hAnsi="Times New Roman"/>
          <w:b w:val="1"/>
          <w:bCs w:val="1"/>
          <w:color w:val="000000"/>
          <w:sz w:val="24"/>
          <w:szCs w:val="24"/>
          <w:rtl w:val="0"/>
        </w:rPr>
        <w:t xml:space="preserve">General Terms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Términos Generales</w:t>
      </w:r>
    </w:p>
    <w:p w:rsidR="00000000" w:rsidDel="00000000" w:rsidP="00000000" w:rsidRDefault="00000000" w:rsidRPr="00000000" w14:paraId="00000002">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Overview / </w:t>
      </w:r>
      <w:r w:rsidDel="00000000" w:rsidR="00000000" w:rsidRPr="00000000">
        <w:rPr>
          <w:rFonts w:ascii="Times New Roman" w:cs="Times New Roman" w:eastAsia="Times New Roman" w:hAnsi="Times New Roman"/>
          <w:b w:val="1"/>
          <w:bCs w:val="1"/>
          <w:color w:val="1155cc"/>
          <w:sz w:val="24"/>
          <w:szCs w:val="24"/>
          <w:rtl w:val="0"/>
        </w:rPr>
        <w:t xml:space="preserve">Visión general</w:t>
        <w:br w:type="textWrapping"/>
      </w:r>
      <w:r w:rsidDel="00000000" w:rsidR="00000000" w:rsidRPr="00000000">
        <w:rPr>
          <w:rFonts w:ascii="Times New Roman" w:cs="Times New Roman" w:eastAsia="Times New Roman" w:hAnsi="Times New Roman"/>
          <w:sz w:val="24"/>
          <w:szCs w:val="24"/>
          <w:rtl w:val="0"/>
        </w:rPr>
        <w:t xml:space="preserve">A general summary or outline of a topic.</w:t>
        <w:br w:type="textWrapping"/>
      </w:r>
      <w:r w:rsidDel="00000000" w:rsidR="00000000" w:rsidRPr="00000000">
        <w:rPr>
          <w:rFonts w:ascii="Times New Roman" w:cs="Times New Roman" w:eastAsia="Times New Roman" w:hAnsi="Times New Roman"/>
          <w:color w:val="1155cc"/>
          <w:sz w:val="24"/>
          <w:szCs w:val="24"/>
          <w:rtl w:val="0"/>
        </w:rPr>
        <w:t xml:space="preserve">Un resumen general de un tema.</w:t>
      </w:r>
    </w:p>
    <w:p w:rsidR="00000000" w:rsidDel="00000000" w:rsidP="00000000" w:rsidRDefault="00000000" w:rsidRPr="00000000" w14:paraId="00000003">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Mental Illness </w:t>
      </w:r>
      <w:r w:rsidDel="00000000" w:rsidR="00000000" w:rsidRPr="00000000">
        <w:rPr>
          <w:rFonts w:ascii="Times New Roman" w:cs="Times New Roman" w:eastAsia="Times New Roman" w:hAnsi="Times New Roman"/>
          <w:color w:val="1155cc"/>
          <w:sz w:val="24"/>
          <w:szCs w:val="24"/>
          <w:rtl w:val="0"/>
        </w:rPr>
        <w:t xml:space="preserve">/ Enfermedad mental</w:t>
        <w:br w:type="textWrapping"/>
      </w:r>
      <w:r w:rsidDel="00000000" w:rsidR="00000000" w:rsidRPr="00000000">
        <w:rPr>
          <w:rFonts w:ascii="Times New Roman" w:cs="Times New Roman" w:eastAsia="Times New Roman" w:hAnsi="Times New Roman"/>
          <w:sz w:val="24"/>
          <w:szCs w:val="24"/>
          <w:rtl w:val="0"/>
        </w:rPr>
        <w:t xml:space="preserve">A mental health condition that has a negative effect on the way an individual thinks, feels, and behaves.</w:t>
      </w:r>
      <w:r w:rsidDel="00000000" w:rsidR="00000000" w:rsidRPr="00000000">
        <w:rPr>
          <w:rFonts w:ascii="Times New Roman" w:cs="Times New Roman" w:eastAsia="Times New Roman" w:hAnsi="Times New Roman"/>
          <w:color w:val="1155cc"/>
          <w:sz w:val="24"/>
          <w:szCs w:val="24"/>
          <w:rtl w:val="0"/>
        </w:rPr>
        <w:br w:type="textWrapping"/>
        <w:t xml:space="preserve">Un condición de enfermedad mental que tiene un efecto negativo en la forma en que un individuo piensa, siente, y se comporta. </w:t>
      </w:r>
    </w:p>
    <w:p w:rsidR="00000000" w:rsidDel="00000000" w:rsidP="00000000" w:rsidRDefault="00000000" w:rsidRPr="00000000" w14:paraId="00000004">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Generalized Anxiety Disorder (GAD)</w:t>
      </w:r>
      <w:r w:rsidDel="00000000" w:rsidR="00000000" w:rsidRPr="00000000">
        <w:rPr>
          <w:rFonts w:ascii="Times New Roman" w:cs="Times New Roman" w:eastAsia="Times New Roman" w:hAnsi="Times New Roman"/>
          <w:color w:val="1155cc"/>
          <w:sz w:val="24"/>
          <w:szCs w:val="24"/>
          <w:rtl w:val="0"/>
        </w:rPr>
        <w:t xml:space="preserve"> / El trastorno de ansiedad generalizada (TAG)</w:t>
        <w:br w:type="textWrapping"/>
      </w:r>
      <w:r w:rsidDel="00000000" w:rsidR="00000000" w:rsidRPr="00000000">
        <w:rPr>
          <w:rFonts w:ascii="Times New Roman" w:cs="Times New Roman" w:eastAsia="Times New Roman" w:hAnsi="Times New Roman"/>
          <w:sz w:val="24"/>
          <w:szCs w:val="24"/>
          <w:rtl w:val="0"/>
        </w:rPr>
        <w:t xml:space="preserve">Generalized anxiety disorder (GAD) is a mental health condition that causes fear, a constant feeling of being overwhelmed and excessive worry about everyday things.</w:t>
      </w:r>
      <w:r w:rsidDel="00000000" w:rsidR="00000000" w:rsidRPr="00000000">
        <w:rPr>
          <w:rFonts w:ascii="Times New Roman" w:cs="Times New Roman" w:eastAsia="Times New Roman" w:hAnsi="Times New Roman"/>
          <w:color w:val="1155cc"/>
          <w:sz w:val="24"/>
          <w:szCs w:val="24"/>
          <w:rtl w:val="0"/>
        </w:rPr>
        <w:br w:type="textWrapping"/>
        <w:t xml:space="preserve">El trastorno de ansiedad generalizada (TAG) es una afección de salud mental que provoca miedo, una sensación constante de estar abrumado y una preocupación excesiva por las cosas cotidianas.</w:t>
      </w:r>
    </w:p>
    <w:p w:rsidR="00000000" w:rsidDel="00000000" w:rsidP="00000000" w:rsidRDefault="00000000" w:rsidRPr="00000000" w14:paraId="00000005">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Social Anxiety Disorder</w:t>
      </w:r>
      <w:r w:rsidDel="00000000" w:rsidR="00000000" w:rsidRPr="00000000">
        <w:rPr>
          <w:rFonts w:ascii="Times New Roman" w:cs="Times New Roman" w:eastAsia="Times New Roman" w:hAnsi="Times New Roman"/>
          <w:color w:val="1155cc"/>
          <w:sz w:val="24"/>
          <w:szCs w:val="24"/>
          <w:rtl w:val="0"/>
        </w:rPr>
        <w:t xml:space="preserve"> / El trastorno de ansiedad social</w:t>
        <w:br w:type="textWrapping"/>
      </w:r>
      <w:r w:rsidDel="00000000" w:rsidR="00000000" w:rsidRPr="00000000">
        <w:rPr>
          <w:rFonts w:ascii="Times New Roman" w:cs="Times New Roman" w:eastAsia="Times New Roman" w:hAnsi="Times New Roman"/>
          <w:sz w:val="24"/>
          <w:szCs w:val="24"/>
          <w:rtl w:val="0"/>
        </w:rPr>
        <w:t xml:space="preserve">Social anxiety disorder, also called social phobia, is intense anxiety or fear of being judged, negatively evaluated, or rejected in a social situation.</w:t>
        <w:br w:type="textWrapping"/>
      </w:r>
      <w:r w:rsidDel="00000000" w:rsidR="00000000" w:rsidRPr="00000000">
        <w:rPr>
          <w:rFonts w:ascii="Times New Roman" w:cs="Times New Roman" w:eastAsia="Times New Roman" w:hAnsi="Times New Roman"/>
          <w:color w:val="1155cc"/>
          <w:sz w:val="24"/>
          <w:szCs w:val="24"/>
          <w:rtl w:val="0"/>
        </w:rPr>
        <w:t xml:space="preserve">El trastorno de ansiedad social, también llamado fobia social, es una ansiedad o miedo intenso a ser juzgado, evaluado negativamente o rechazado en una situación social.</w:t>
      </w:r>
    </w:p>
    <w:p w:rsidR="00000000" w:rsidDel="00000000" w:rsidP="00000000" w:rsidRDefault="00000000" w:rsidRPr="00000000" w14:paraId="00000006">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Panic Disorder / </w:t>
      </w:r>
      <w:r w:rsidDel="00000000" w:rsidR="00000000" w:rsidRPr="00000000">
        <w:rPr>
          <w:rFonts w:ascii="Times New Roman" w:cs="Times New Roman" w:eastAsia="Times New Roman" w:hAnsi="Times New Roman"/>
          <w:color w:val="1155cc"/>
          <w:sz w:val="24"/>
          <w:szCs w:val="24"/>
          <w:rtl w:val="0"/>
        </w:rPr>
        <w:t xml:space="preserve">El trastorno de pánico</w:t>
        <w:br w:type="textWrapping"/>
      </w:r>
      <w:r w:rsidDel="00000000" w:rsidR="00000000" w:rsidRPr="00000000">
        <w:rPr>
          <w:rFonts w:ascii="Times New Roman" w:cs="Times New Roman" w:eastAsia="Times New Roman" w:hAnsi="Times New Roman"/>
          <w:sz w:val="24"/>
          <w:szCs w:val="24"/>
          <w:rtl w:val="0"/>
        </w:rPr>
        <w:t xml:space="preserve">Panic Disorder is an anxiety disorder characterized by unexpected and repeated episodes of intense fear accompanied by physical symptoms that may include chest pain, heart palpitations, shortness of breath, dizziness, or abdominal distress.</w:t>
      </w:r>
      <w:r w:rsidDel="00000000" w:rsidR="00000000" w:rsidRPr="00000000">
        <w:rPr>
          <w:rFonts w:ascii="Times New Roman" w:cs="Times New Roman" w:eastAsia="Times New Roman" w:hAnsi="Times New Roman"/>
          <w:color w:val="1155cc"/>
          <w:sz w:val="24"/>
          <w:szCs w:val="24"/>
          <w:rtl w:val="0"/>
        </w:rPr>
        <w:br w:type="textWrapping"/>
        <w:t xml:space="preserve">El trastorno de pánico es un trastorno de ansiedad caracterizado por episodios inesperados y repetidos de miedo intenso, acompañados de síntomas físicos que pueden incluir dolor torácico, palpitaciones, dificultad para respirar, mareos o malestar abdominal.</w:t>
      </w:r>
    </w:p>
    <w:p w:rsidR="00000000" w:rsidDel="00000000" w:rsidP="00000000" w:rsidRDefault="00000000" w:rsidRPr="00000000" w14:paraId="00000007">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Obsessive Compulsive Disorder </w:t>
      </w:r>
      <w:r w:rsidDel="00000000" w:rsidR="00000000" w:rsidRPr="00000000">
        <w:rPr>
          <w:rFonts w:ascii="Times New Roman" w:cs="Times New Roman" w:eastAsia="Times New Roman" w:hAnsi="Times New Roman"/>
          <w:color w:val="1155cc"/>
          <w:sz w:val="24"/>
          <w:szCs w:val="24"/>
          <w:rtl w:val="0"/>
        </w:rPr>
        <w:t xml:space="preserve">/ El trastorno obsesivo-compulsivo (TOC)</w:t>
        <w:br w:type="textWrapping"/>
      </w:r>
      <w:r w:rsidDel="00000000" w:rsidR="00000000" w:rsidRPr="00000000">
        <w:rPr>
          <w:rFonts w:ascii="Times New Roman" w:cs="Times New Roman" w:eastAsia="Times New Roman" w:hAnsi="Times New Roman"/>
          <w:sz w:val="24"/>
          <w:szCs w:val="24"/>
          <w:rtl w:val="0"/>
        </w:rPr>
        <w:t xml:space="preserve">Obsessive-compulsive disorder (OCD) is a disorder in which a person has uncontrollable, reoccurring thoughts (obsessions), and behaviors (compulsions) that he or she feels the urge to repeat over and over.</w:t>
      </w:r>
      <w:r w:rsidDel="00000000" w:rsidR="00000000" w:rsidRPr="00000000">
        <w:rPr>
          <w:rFonts w:ascii="Times New Roman" w:cs="Times New Roman" w:eastAsia="Times New Roman" w:hAnsi="Times New Roman"/>
          <w:color w:val="1155cc"/>
          <w:sz w:val="24"/>
          <w:szCs w:val="24"/>
          <w:rtl w:val="0"/>
        </w:rPr>
        <w:br w:type="textWrapping"/>
        <w:t xml:space="preserve">El trastorno obsesivo-compulsivo (TOC) es un trastorno en el que una persona presenta pensamientos incontrolables y recurrentes (obsesiones), así como conductas (compulsiones) que siente la necesidad de repetir una y otra vez. </w:t>
      </w:r>
    </w:p>
    <w:p w:rsidR="00000000" w:rsidDel="00000000" w:rsidP="00000000" w:rsidRDefault="00000000" w:rsidRPr="00000000" w14:paraId="00000008">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Disorders </w:t>
      </w:r>
      <w:r w:rsidDel="00000000" w:rsidR="00000000" w:rsidRPr="00000000">
        <w:rPr>
          <w:rFonts w:ascii="Times New Roman" w:cs="Times New Roman" w:eastAsia="Times New Roman" w:hAnsi="Times New Roman"/>
          <w:color w:val="1155cc"/>
          <w:sz w:val="24"/>
          <w:szCs w:val="24"/>
          <w:rtl w:val="0"/>
        </w:rPr>
        <w:t xml:space="preserve">/ El trastorno del estado de ánimo</w:t>
        <w:br w:type="textWrapping"/>
      </w:r>
      <w:r w:rsidDel="00000000" w:rsidR="00000000" w:rsidRPr="00000000">
        <w:rPr>
          <w:rFonts w:ascii="Times New Roman" w:cs="Times New Roman" w:eastAsia="Times New Roman" w:hAnsi="Times New Roman"/>
          <w:sz w:val="24"/>
          <w:szCs w:val="24"/>
          <w:rtl w:val="0"/>
        </w:rPr>
        <w:t xml:space="preserve">A mood disorder is a mental health condition that primarily affects your emotional state.</w:t>
      </w:r>
      <w:r w:rsidDel="00000000" w:rsidR="00000000" w:rsidRPr="00000000">
        <w:rPr>
          <w:rFonts w:ascii="Times New Roman" w:cs="Times New Roman" w:eastAsia="Times New Roman" w:hAnsi="Times New Roman"/>
          <w:color w:val="1155cc"/>
          <w:sz w:val="24"/>
          <w:szCs w:val="24"/>
          <w:rtl w:val="0"/>
        </w:rPr>
        <w:br w:type="textWrapping"/>
        <w:t xml:space="preserve">Un trastorno del estado de ánimo es una afección de salud mental que afecta principalmente su estado emocional. </w:t>
      </w:r>
      <w:r w:rsidDel="00000000" w:rsidR="00000000" w:rsidRPr="00000000">
        <w:rPr>
          <w:rtl w:val="0"/>
        </w:rPr>
      </w:r>
    </w:p>
    <w:p w:rsidR="00000000" w:rsidDel="00000000" w:rsidP="00000000" w:rsidRDefault="00000000" w:rsidRPr="00000000" w14:paraId="00000009">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Disorder </w:t>
      </w:r>
      <w:r w:rsidDel="00000000" w:rsidR="00000000" w:rsidRPr="00000000">
        <w:rPr>
          <w:rFonts w:ascii="Times New Roman" w:cs="Times New Roman" w:eastAsia="Times New Roman" w:hAnsi="Times New Roman"/>
          <w:color w:val="1155cc"/>
          <w:sz w:val="24"/>
          <w:szCs w:val="24"/>
          <w:rtl w:val="0"/>
        </w:rPr>
        <w:t xml:space="preserve">/ El trastorno bipolar</w:t>
        <w:br w:type="textWrapping"/>
      </w:r>
      <w:r w:rsidDel="00000000" w:rsidR="00000000" w:rsidRPr="00000000">
        <w:rPr>
          <w:rFonts w:ascii="Times New Roman" w:cs="Times New Roman" w:eastAsia="Times New Roman" w:hAnsi="Times New Roman"/>
          <w:sz w:val="24"/>
          <w:szCs w:val="24"/>
          <w:rtl w:val="0"/>
        </w:rPr>
        <w:t xml:space="preserve">Bipolar disorder is a chronic mood disorder that causes intense shifts in mood, energy levels and behavior. Bipolar 1 involves more severe manic episodes that can last for several days or weeks, while bipolar 2 has less severe hypomanic episodes that typically last for a shorter duration.</w:t>
      </w:r>
      <w:r w:rsidDel="00000000" w:rsidR="00000000" w:rsidRPr="00000000">
        <w:rPr>
          <w:rFonts w:ascii="Times New Roman" w:cs="Times New Roman" w:eastAsia="Times New Roman" w:hAnsi="Times New Roman"/>
          <w:color w:val="1155cc"/>
          <w:sz w:val="24"/>
          <w:szCs w:val="24"/>
          <w:rtl w:val="0"/>
        </w:rPr>
        <w:br w:type="textWrapping"/>
        <w:t xml:space="preserve">El trastorno bipolar es un trastorno del estado de ánimo crónico que provoca cambios intensos en el estado de ánimo, los niveles de energía y el comportamiento. El trastorno bipolar I implica episodios maníacos más graves que pueden durar varios días o semanas, mientras que el trastorno bipolar II presenta episodios hipomaníacos menos graves que, por lo general, tienen una duración más corta.</w:t>
      </w:r>
      <w:r w:rsidDel="00000000" w:rsidR="00000000" w:rsidRPr="00000000">
        <w:rPr>
          <w:rtl w:val="0"/>
        </w:rPr>
      </w:r>
    </w:p>
    <w:p w:rsidR="00000000" w:rsidDel="00000000" w:rsidP="00000000" w:rsidRDefault="00000000" w:rsidRPr="00000000" w14:paraId="0000000A">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Depressive Disorder </w:t>
      </w:r>
      <w:r w:rsidDel="00000000" w:rsidR="00000000" w:rsidRPr="00000000">
        <w:rPr>
          <w:rFonts w:ascii="Times New Roman" w:cs="Times New Roman" w:eastAsia="Times New Roman" w:hAnsi="Times New Roman"/>
          <w:color w:val="1155cc"/>
          <w:sz w:val="24"/>
          <w:szCs w:val="24"/>
          <w:rtl w:val="0"/>
        </w:rPr>
        <w:t xml:space="preserve">/ El trastorno depresivo mayor</w:t>
        <w:br w:type="textWrapping"/>
      </w:r>
      <w:r w:rsidDel="00000000" w:rsidR="00000000" w:rsidRPr="00000000">
        <w:rPr>
          <w:rFonts w:ascii="Times New Roman" w:cs="Times New Roman" w:eastAsia="Times New Roman" w:hAnsi="Times New Roman"/>
          <w:sz w:val="24"/>
          <w:szCs w:val="24"/>
          <w:rtl w:val="0"/>
        </w:rPr>
        <w:t xml:space="preserve">Depression is a mood disorder that causes a persistent feeling of sadness and loss of interest in activities.</w:t>
      </w:r>
      <w:r w:rsidDel="00000000" w:rsidR="00000000" w:rsidRPr="00000000">
        <w:rPr>
          <w:rFonts w:ascii="Times New Roman" w:cs="Times New Roman" w:eastAsia="Times New Roman" w:hAnsi="Times New Roman"/>
          <w:color w:val="1155cc"/>
          <w:sz w:val="24"/>
          <w:szCs w:val="24"/>
          <w:rtl w:val="0"/>
        </w:rPr>
        <w:br w:type="textWrapping"/>
        <w:t xml:space="preserve">La depresión es un trastorno del estado de ánimo que provoca una sensación persistente de tristeza y pérdida de interés en las actividades. </w:t>
      </w:r>
      <w:r w:rsidDel="00000000" w:rsidR="00000000" w:rsidRPr="00000000">
        <w:rPr>
          <w:rtl w:val="0"/>
        </w:rPr>
      </w:r>
    </w:p>
    <w:p w:rsidR="00000000" w:rsidDel="00000000" w:rsidP="00000000" w:rsidRDefault="00000000" w:rsidRPr="00000000" w14:paraId="0000000B">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Affective Disorder </w:t>
      </w:r>
      <w:r w:rsidDel="00000000" w:rsidR="00000000" w:rsidRPr="00000000">
        <w:rPr>
          <w:rFonts w:ascii="Times New Roman" w:cs="Times New Roman" w:eastAsia="Times New Roman" w:hAnsi="Times New Roman"/>
          <w:color w:val="1155cc"/>
          <w:sz w:val="24"/>
          <w:szCs w:val="24"/>
          <w:rtl w:val="0"/>
        </w:rPr>
        <w:t xml:space="preserve">/ El trastorno afectivo estacional (TAE)</w:t>
        <w:br w:type="textWrapping"/>
      </w:r>
      <w:r w:rsidDel="00000000" w:rsidR="00000000" w:rsidRPr="00000000">
        <w:rPr>
          <w:rFonts w:ascii="Times New Roman" w:cs="Times New Roman" w:eastAsia="Times New Roman" w:hAnsi="Times New Roman"/>
          <w:sz w:val="24"/>
          <w:szCs w:val="24"/>
          <w:rtl w:val="0"/>
        </w:rPr>
        <w:t xml:space="preserve">Seasonal affective disorder (SAD) is a mood disorder subtype characterized by recurrent depressive episodes with a seasonal pattern.</w:t>
      </w:r>
      <w:r w:rsidDel="00000000" w:rsidR="00000000" w:rsidRPr="00000000">
        <w:rPr>
          <w:rFonts w:ascii="Times New Roman" w:cs="Times New Roman" w:eastAsia="Times New Roman" w:hAnsi="Times New Roman"/>
          <w:color w:val="1155cc"/>
          <w:sz w:val="24"/>
          <w:szCs w:val="24"/>
          <w:rtl w:val="0"/>
        </w:rPr>
        <w:br w:type="textWrapping"/>
        <w:t xml:space="preserve">El trastorno afectivo estacional (TAE) es un subtipo de trastorno del estado de ánimo caracterizado por episodios depresivos recurrentes con un patrón estacional. </w:t>
      </w:r>
      <w:r w:rsidDel="00000000" w:rsidR="00000000" w:rsidRPr="00000000">
        <w:rPr>
          <w:rtl w:val="0"/>
        </w:rPr>
      </w:r>
    </w:p>
    <w:p w:rsidR="00000000" w:rsidDel="00000000" w:rsidP="00000000" w:rsidRDefault="00000000" w:rsidRPr="00000000" w14:paraId="0000000C">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Mood Disorders </w:t>
      </w:r>
      <w:r w:rsidDel="00000000" w:rsidR="00000000" w:rsidRPr="00000000">
        <w:rPr>
          <w:rFonts w:ascii="Times New Roman" w:cs="Times New Roman" w:eastAsia="Times New Roman" w:hAnsi="Times New Roman"/>
          <w:color w:val="1155cc"/>
          <w:sz w:val="24"/>
          <w:szCs w:val="24"/>
          <w:rtl w:val="0"/>
        </w:rPr>
        <w:t xml:space="preserve">/ El trastornos disruptivos del estado de ánimo</w:t>
        <w:br w:type="textWrapping"/>
      </w:r>
      <w:r w:rsidDel="00000000" w:rsidR="00000000" w:rsidRPr="00000000">
        <w:rPr>
          <w:rFonts w:ascii="Times New Roman" w:cs="Times New Roman" w:eastAsia="Times New Roman" w:hAnsi="Times New Roman"/>
          <w:sz w:val="24"/>
          <w:szCs w:val="24"/>
          <w:rtl w:val="0"/>
        </w:rPr>
        <w:t xml:space="preserve">Disruptive mood dysregulation disorder (DMDD) is a mental health condition that causes chronic, intense irritability and frequent anger outbursts in children</w:t>
      </w:r>
      <w:r w:rsidDel="00000000" w:rsidR="00000000" w:rsidRPr="00000000">
        <w:rPr>
          <w:rFonts w:ascii="Times New Roman" w:cs="Times New Roman" w:eastAsia="Times New Roman" w:hAnsi="Times New Roman"/>
          <w:color w:val="1155cc"/>
          <w:sz w:val="24"/>
          <w:szCs w:val="24"/>
          <w:rtl w:val="0"/>
        </w:rPr>
        <w:br w:type="textWrapping"/>
        <w:t xml:space="preserve">El trastorno de desregulación disruptiva del estado de ánimo (DMDD) es una afección de salud mental que provoca irritabilidad crónica e intensa, así como frecuentes estallidos de ira, en los niños. </w:t>
      </w:r>
      <w:r w:rsidDel="00000000" w:rsidR="00000000" w:rsidRPr="00000000">
        <w:rPr>
          <w:rtl w:val="0"/>
        </w:rPr>
      </w:r>
    </w:p>
    <w:p w:rsidR="00000000" w:rsidDel="00000000" w:rsidP="00000000" w:rsidRDefault="00000000" w:rsidRPr="00000000" w14:paraId="0000000D">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Oppositional Defiant Disorder </w:t>
      </w:r>
      <w:r w:rsidDel="00000000" w:rsidR="00000000" w:rsidRPr="00000000">
        <w:rPr>
          <w:rFonts w:ascii="Times New Roman" w:cs="Times New Roman" w:eastAsia="Times New Roman" w:hAnsi="Times New Roman"/>
          <w:color w:val="1155cc"/>
          <w:sz w:val="24"/>
          <w:szCs w:val="24"/>
          <w:rtl w:val="0"/>
        </w:rPr>
        <w:t xml:space="preserve">/ El trastorno negativista desafiante</w:t>
        <w:br w:type="textWrapping"/>
      </w:r>
      <w:r w:rsidDel="00000000" w:rsidR="00000000" w:rsidRPr="00000000">
        <w:rPr>
          <w:rFonts w:ascii="Times New Roman" w:cs="Times New Roman" w:eastAsia="Times New Roman" w:hAnsi="Times New Roman"/>
          <w:sz w:val="24"/>
          <w:szCs w:val="24"/>
          <w:rtl w:val="0"/>
        </w:rPr>
        <w:t xml:space="preserve">Oppositional defiant disorder is a condition in which children show ongoing patterns of uncooperative and defiant behavior.</w:t>
      </w:r>
      <w:r w:rsidDel="00000000" w:rsidR="00000000" w:rsidRPr="00000000">
        <w:rPr>
          <w:rFonts w:ascii="Times New Roman" w:cs="Times New Roman" w:eastAsia="Times New Roman" w:hAnsi="Times New Roman"/>
          <w:color w:val="1155cc"/>
          <w:sz w:val="24"/>
          <w:szCs w:val="24"/>
          <w:rtl w:val="0"/>
        </w:rPr>
        <w:br w:type="textWrapping"/>
        <w:t xml:space="preserve">El trastorno negativista desafiante es una afección en la que los niños presentan patrones continuos de comportamiento poco cooperativo y desafiante. </w:t>
      </w:r>
      <w:r w:rsidDel="00000000" w:rsidR="00000000" w:rsidRPr="00000000">
        <w:rPr>
          <w:rtl w:val="0"/>
        </w:rPr>
      </w:r>
    </w:p>
    <w:p w:rsidR="00000000" w:rsidDel="00000000" w:rsidP="00000000" w:rsidRDefault="00000000" w:rsidRPr="00000000" w14:paraId="0000000E">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Disorder </w:t>
      </w:r>
      <w:r w:rsidDel="00000000" w:rsidR="00000000" w:rsidRPr="00000000">
        <w:rPr>
          <w:rFonts w:ascii="Times New Roman" w:cs="Times New Roman" w:eastAsia="Times New Roman" w:hAnsi="Times New Roman"/>
          <w:color w:val="1155cc"/>
          <w:sz w:val="24"/>
          <w:szCs w:val="24"/>
          <w:rtl w:val="0"/>
        </w:rPr>
        <w:t xml:space="preserve">/ El trastorno de conducta</w:t>
        <w:br w:type="textWrapping"/>
      </w:r>
      <w:r w:rsidDel="00000000" w:rsidR="00000000" w:rsidRPr="00000000">
        <w:rPr>
          <w:rFonts w:ascii="Times New Roman" w:cs="Times New Roman" w:eastAsia="Times New Roman" w:hAnsi="Times New Roman"/>
          <w:sz w:val="24"/>
          <w:szCs w:val="24"/>
          <w:rtl w:val="0"/>
        </w:rPr>
        <w:t xml:space="preserve">Conduct disorder is a mental health condition in children in adolescents marked by serious aggressive and antisocial behaviors.</w:t>
      </w:r>
      <w:r w:rsidDel="00000000" w:rsidR="00000000" w:rsidRPr="00000000">
        <w:rPr>
          <w:rFonts w:ascii="Times New Roman" w:cs="Times New Roman" w:eastAsia="Times New Roman" w:hAnsi="Times New Roman"/>
          <w:color w:val="1155cc"/>
          <w:sz w:val="24"/>
          <w:szCs w:val="24"/>
          <w:rtl w:val="0"/>
        </w:rPr>
        <w:br w:type="textWrapping"/>
        <w:t xml:space="preserve">El trastorno de conducta es una afección de salud mental en niños y adolescentes, caracterizada por comportamientos agresivos y antisociales graves. </w:t>
      </w:r>
      <w:r w:rsidDel="00000000" w:rsidR="00000000" w:rsidRPr="00000000">
        <w:rPr>
          <w:rtl w:val="0"/>
        </w:rPr>
      </w:r>
    </w:p>
    <w:p w:rsidR="00000000" w:rsidDel="00000000" w:rsidP="00000000" w:rsidRDefault="00000000" w:rsidRPr="00000000" w14:paraId="0000000F">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Anorexia Nervosa </w:t>
      </w:r>
      <w:r w:rsidDel="00000000" w:rsidR="00000000" w:rsidRPr="00000000">
        <w:rPr>
          <w:rFonts w:ascii="Times New Roman" w:cs="Times New Roman" w:eastAsia="Times New Roman" w:hAnsi="Times New Roman"/>
          <w:color w:val="1155cc"/>
          <w:sz w:val="24"/>
          <w:szCs w:val="24"/>
          <w:rtl w:val="0"/>
        </w:rPr>
        <w:t xml:space="preserve">/ La anorexia nerviosa</w:t>
        <w:br w:type="textWrapping"/>
      </w:r>
      <w:r w:rsidDel="00000000" w:rsidR="00000000" w:rsidRPr="00000000">
        <w:rPr>
          <w:rFonts w:ascii="Times New Roman" w:cs="Times New Roman" w:eastAsia="Times New Roman" w:hAnsi="Times New Roman"/>
          <w:sz w:val="24"/>
          <w:szCs w:val="24"/>
          <w:rtl w:val="0"/>
        </w:rPr>
        <w:t xml:space="preserve">Anorexia nervosa is an eating disorder that causes people to obsess about their weight and food.</w:t>
      </w:r>
      <w:r w:rsidDel="00000000" w:rsidR="00000000" w:rsidRPr="00000000">
        <w:rPr>
          <w:rFonts w:ascii="Times New Roman" w:cs="Times New Roman" w:eastAsia="Times New Roman" w:hAnsi="Times New Roman"/>
          <w:color w:val="1155cc"/>
          <w:sz w:val="24"/>
          <w:szCs w:val="24"/>
          <w:rtl w:val="0"/>
        </w:rPr>
        <w:br w:type="textWrapping"/>
        <w:t xml:space="preserve">La anorexia nerviosa es un trastorno alimentario que hace que las personas se obsesionen con su peso y la comida. </w:t>
      </w:r>
      <w:r w:rsidDel="00000000" w:rsidR="00000000" w:rsidRPr="00000000">
        <w:rPr>
          <w:rtl w:val="0"/>
        </w:rPr>
      </w:r>
    </w:p>
    <w:p w:rsidR="00000000" w:rsidDel="00000000" w:rsidP="00000000" w:rsidRDefault="00000000" w:rsidRPr="00000000" w14:paraId="00000010">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Bulimia Nervosa </w:t>
      </w:r>
      <w:r w:rsidDel="00000000" w:rsidR="00000000" w:rsidRPr="00000000">
        <w:rPr>
          <w:rFonts w:ascii="Times New Roman" w:cs="Times New Roman" w:eastAsia="Times New Roman" w:hAnsi="Times New Roman"/>
          <w:color w:val="1155cc"/>
          <w:sz w:val="24"/>
          <w:szCs w:val="24"/>
          <w:rtl w:val="0"/>
        </w:rPr>
        <w:t xml:space="preserve">/ La bulimia</w:t>
        <w:br w:type="textWrapping"/>
      </w:r>
      <w:r w:rsidDel="00000000" w:rsidR="00000000" w:rsidRPr="00000000">
        <w:rPr>
          <w:rFonts w:ascii="Times New Roman" w:cs="Times New Roman" w:eastAsia="Times New Roman" w:hAnsi="Times New Roman"/>
          <w:sz w:val="24"/>
          <w:szCs w:val="24"/>
          <w:rtl w:val="0"/>
        </w:rPr>
        <w:t xml:space="preserve">Bulimia is a serious illness that causes severe problems with a person's eating behaviors. It is marked by uncontrolled episodes of overeating, called bingeing.</w:t>
      </w:r>
      <w:r w:rsidDel="00000000" w:rsidR="00000000" w:rsidRPr="00000000">
        <w:rPr>
          <w:rFonts w:ascii="Times New Roman" w:cs="Times New Roman" w:eastAsia="Times New Roman" w:hAnsi="Times New Roman"/>
          <w:color w:val="1155cc"/>
          <w:sz w:val="24"/>
          <w:szCs w:val="24"/>
          <w:rtl w:val="0"/>
        </w:rPr>
        <w:br w:type="textWrapping"/>
        <w:t xml:space="preserve">La bulimia es una enfermedad grave que provoca problemas severos en los hábitos alimenticios de una persona. Se caracteriza por episodios incontrolados de ingesta excesiva de alimentos, denominados atracones. </w:t>
      </w:r>
      <w:r w:rsidDel="00000000" w:rsidR="00000000" w:rsidRPr="00000000">
        <w:rPr>
          <w:rtl w:val="0"/>
        </w:rPr>
      </w:r>
    </w:p>
    <w:p w:rsidR="00000000" w:rsidDel="00000000" w:rsidP="00000000" w:rsidRDefault="00000000" w:rsidRPr="00000000" w14:paraId="00000011">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Borderline Personality Disorder </w:t>
      </w:r>
      <w:r w:rsidDel="00000000" w:rsidR="00000000" w:rsidRPr="00000000">
        <w:rPr>
          <w:rFonts w:ascii="Times New Roman" w:cs="Times New Roman" w:eastAsia="Times New Roman" w:hAnsi="Times New Roman"/>
          <w:color w:val="1155cc"/>
          <w:sz w:val="24"/>
          <w:szCs w:val="24"/>
          <w:rtl w:val="0"/>
        </w:rPr>
        <w:t xml:space="preserve">/ El trastorno límite de la personalidad (TLP)</w:t>
        <w:br w:type="textWrapping"/>
      </w:r>
      <w:r w:rsidDel="00000000" w:rsidR="00000000" w:rsidRPr="00000000">
        <w:rPr>
          <w:rFonts w:ascii="Times New Roman" w:cs="Times New Roman" w:eastAsia="Times New Roman" w:hAnsi="Times New Roman"/>
          <w:sz w:val="24"/>
          <w:szCs w:val="24"/>
          <w:rtl w:val="0"/>
        </w:rPr>
        <w:t xml:space="preserve">Borderline personality disorder (BPD) is a mental health condition characterized by a pattern of unstable relationships, intense emotions, impulsive behavior, and a distorted self-image.</w:t>
      </w:r>
      <w:r w:rsidDel="00000000" w:rsidR="00000000" w:rsidRPr="00000000">
        <w:rPr>
          <w:rFonts w:ascii="Times New Roman" w:cs="Times New Roman" w:eastAsia="Times New Roman" w:hAnsi="Times New Roman"/>
          <w:color w:val="1155cc"/>
          <w:sz w:val="24"/>
          <w:szCs w:val="24"/>
          <w:rtl w:val="0"/>
        </w:rPr>
        <w:br w:type="textWrapping"/>
        <w:t xml:space="preserve">El trastorno límite de la personalidad (TLP) es una afección de salud mental caracterizada por un patrón de relaciones inestables, emociones intensas, comportamiento impulsivo y una autoimagen distorsionada. </w:t>
      </w:r>
      <w:r w:rsidDel="00000000" w:rsidR="00000000" w:rsidRPr="00000000">
        <w:rPr>
          <w:rtl w:val="0"/>
        </w:rPr>
      </w:r>
    </w:p>
    <w:p w:rsidR="00000000" w:rsidDel="00000000" w:rsidP="00000000" w:rsidRDefault="00000000" w:rsidRPr="00000000" w14:paraId="00000012">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Antisocial Personality Disorder </w:t>
      </w:r>
      <w:r w:rsidDel="00000000" w:rsidR="00000000" w:rsidRPr="00000000">
        <w:rPr>
          <w:rFonts w:ascii="Times New Roman" w:cs="Times New Roman" w:eastAsia="Times New Roman" w:hAnsi="Times New Roman"/>
          <w:color w:val="1155cc"/>
          <w:sz w:val="24"/>
          <w:szCs w:val="24"/>
          <w:rtl w:val="0"/>
        </w:rPr>
        <w:t xml:space="preserve">/ El trastorno de personalidad antisocial</w:t>
        <w:br w:type="textWrapping"/>
      </w:r>
      <w:r w:rsidDel="00000000" w:rsidR="00000000" w:rsidRPr="00000000">
        <w:rPr>
          <w:rFonts w:ascii="Times New Roman" w:cs="Times New Roman" w:eastAsia="Times New Roman" w:hAnsi="Times New Roman"/>
          <w:sz w:val="24"/>
          <w:szCs w:val="24"/>
          <w:rtl w:val="0"/>
        </w:rPr>
        <w:t xml:space="preserve">Antisocial personality disorder (ASPD) is a mental health condition that causes negative behaviors without remorse.</w:t>
      </w:r>
      <w:r w:rsidDel="00000000" w:rsidR="00000000" w:rsidRPr="00000000">
        <w:rPr>
          <w:rFonts w:ascii="Times New Roman" w:cs="Times New Roman" w:eastAsia="Times New Roman" w:hAnsi="Times New Roman"/>
          <w:color w:val="1155cc"/>
          <w:sz w:val="24"/>
          <w:szCs w:val="24"/>
          <w:rtl w:val="0"/>
        </w:rPr>
        <w:br w:type="textWrapping"/>
        <w:t xml:space="preserve">El trastorno de personalidad antisocial (TPA) es una afección de salud mental que provoca comportamientos negativos sin remordimiento. </w:t>
      </w:r>
      <w:r w:rsidDel="00000000" w:rsidR="00000000" w:rsidRPr="00000000">
        <w:rPr>
          <w:rtl w:val="0"/>
        </w:rPr>
      </w:r>
    </w:p>
    <w:p w:rsidR="00000000" w:rsidDel="00000000" w:rsidP="00000000" w:rsidRDefault="00000000" w:rsidRPr="00000000" w14:paraId="00000013">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Schizophrenia </w:t>
      </w:r>
      <w:r w:rsidDel="00000000" w:rsidR="00000000" w:rsidRPr="00000000">
        <w:rPr>
          <w:rFonts w:ascii="Times New Roman" w:cs="Times New Roman" w:eastAsia="Times New Roman" w:hAnsi="Times New Roman"/>
          <w:color w:val="1155cc"/>
          <w:sz w:val="24"/>
          <w:szCs w:val="24"/>
          <w:rtl w:val="0"/>
        </w:rPr>
        <w:t xml:space="preserve">/ La esquizofrenia</w:t>
        <w:br w:type="textWrapping"/>
      </w:r>
      <w:r w:rsidDel="00000000" w:rsidR="00000000" w:rsidRPr="00000000">
        <w:rPr>
          <w:rFonts w:ascii="Times New Roman" w:cs="Times New Roman" w:eastAsia="Times New Roman" w:hAnsi="Times New Roman"/>
          <w:sz w:val="24"/>
          <w:szCs w:val="24"/>
          <w:rtl w:val="0"/>
        </w:rPr>
        <w:t xml:space="preserve">Schizophrenia is a mental illness that is characterized by disturbances in thought (such as delusions), perception (such as hallucinations), and behavior (such as disorganized speech).</w:t>
      </w:r>
      <w:r w:rsidDel="00000000" w:rsidR="00000000" w:rsidRPr="00000000">
        <w:rPr>
          <w:rFonts w:ascii="Times New Roman" w:cs="Times New Roman" w:eastAsia="Times New Roman" w:hAnsi="Times New Roman"/>
          <w:color w:val="1155cc"/>
          <w:sz w:val="24"/>
          <w:szCs w:val="24"/>
          <w:rtl w:val="0"/>
        </w:rPr>
        <w:br w:type="textWrapping"/>
        <w:t xml:space="preserve">La esquizofrenia es una enfermedad mental que se caracteriza por alteraciones en el pensamiento (como delirios), la percepción (como alucinaciones) y el comportamiento (como el habla desorganizada). </w:t>
      </w:r>
      <w:r w:rsidDel="00000000" w:rsidR="00000000" w:rsidRPr="00000000">
        <w:rPr>
          <w:rtl w:val="0"/>
        </w:rPr>
      </w:r>
    </w:p>
    <w:p w:rsidR="00000000" w:rsidDel="00000000" w:rsidP="00000000" w:rsidRDefault="00000000" w:rsidRPr="00000000" w14:paraId="00000014">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Traumatic Stress Disorder (PTSD) </w:t>
      </w:r>
      <w:r w:rsidDel="00000000" w:rsidR="00000000" w:rsidRPr="00000000">
        <w:rPr>
          <w:rFonts w:ascii="Times New Roman" w:cs="Times New Roman" w:eastAsia="Times New Roman" w:hAnsi="Times New Roman"/>
          <w:color w:val="1155cc"/>
          <w:sz w:val="24"/>
          <w:szCs w:val="24"/>
          <w:rtl w:val="0"/>
        </w:rPr>
        <w:t xml:space="preserve">/ El trastorno de estrés postraumático (TEPT)</w:t>
        <w:br w:type="textWrapping"/>
      </w:r>
      <w:r w:rsidDel="00000000" w:rsidR="00000000" w:rsidRPr="00000000">
        <w:rPr>
          <w:rFonts w:ascii="Times New Roman" w:cs="Times New Roman" w:eastAsia="Times New Roman" w:hAnsi="Times New Roman"/>
          <w:sz w:val="24"/>
          <w:szCs w:val="24"/>
          <w:rtl w:val="0"/>
        </w:rPr>
        <w:t xml:space="preserve">Post-traumatic stress disorder (PTSD) is an anxiety disorder caused by very stressful, frightening or distressing events.</w:t>
      </w:r>
      <w:r w:rsidDel="00000000" w:rsidR="00000000" w:rsidRPr="00000000">
        <w:rPr>
          <w:rFonts w:ascii="Times New Roman" w:cs="Times New Roman" w:eastAsia="Times New Roman" w:hAnsi="Times New Roman"/>
          <w:color w:val="1155cc"/>
          <w:sz w:val="24"/>
          <w:szCs w:val="24"/>
          <w:rtl w:val="0"/>
        </w:rPr>
        <w:br w:type="textWrapping"/>
        <w:t xml:space="preserve">El trastorno de estrés postraumático (TEPT) es un trastorno de ansiedad causado por eventos muy estresantes, aterradores o angustiantes. </w:t>
      </w:r>
      <w:r w:rsidDel="00000000" w:rsidR="00000000" w:rsidRPr="00000000">
        <w:rPr>
          <w:rtl w:val="0"/>
        </w:rPr>
      </w:r>
    </w:p>
    <w:p w:rsidR="00000000" w:rsidDel="00000000" w:rsidP="00000000" w:rsidRDefault="00000000" w:rsidRPr="00000000" w14:paraId="00000015">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Attention-Deficit/Hyperactivity Disorder (ADHD) </w:t>
      </w:r>
      <w:r w:rsidDel="00000000" w:rsidR="00000000" w:rsidRPr="00000000">
        <w:rPr>
          <w:rFonts w:ascii="Times New Roman" w:cs="Times New Roman" w:eastAsia="Times New Roman" w:hAnsi="Times New Roman"/>
          <w:color w:val="1155cc"/>
          <w:sz w:val="24"/>
          <w:szCs w:val="24"/>
          <w:rtl w:val="0"/>
        </w:rPr>
        <w:t xml:space="preserve">/ El trastorno por déficit de atención e hiperactividad (TDAH)</w:t>
        <w:br w:type="textWrapping"/>
      </w:r>
      <w:r w:rsidDel="00000000" w:rsidR="00000000" w:rsidRPr="00000000">
        <w:rPr>
          <w:rFonts w:ascii="Times New Roman" w:cs="Times New Roman" w:eastAsia="Times New Roman" w:hAnsi="Times New Roman"/>
          <w:sz w:val="24"/>
          <w:szCs w:val="24"/>
          <w:rtl w:val="0"/>
        </w:rPr>
        <w:t xml:space="preserve">Attention-deficit/Hyperactivity Disorder (ADHD) is exhibited by not being able to focus, being overactive, not being able to control behavior, or a combination.</w:t>
      </w:r>
      <w:r w:rsidDel="00000000" w:rsidR="00000000" w:rsidRPr="00000000">
        <w:rPr>
          <w:rFonts w:ascii="Times New Roman" w:cs="Times New Roman" w:eastAsia="Times New Roman" w:hAnsi="Times New Roman"/>
          <w:color w:val="1155cc"/>
          <w:sz w:val="24"/>
          <w:szCs w:val="24"/>
          <w:rtl w:val="0"/>
        </w:rPr>
        <w:br w:type="textWrapping"/>
        <w:t xml:space="preserve">El trastorno por déficit de atención e hiperactividad (TDAH) se manifiesta mediante la incapacidad para concentrarse, la hiperactividad, la incapacidad para controlar el comportamiento o una combinación de estos factores. </w:t>
      </w:r>
      <w:r w:rsidDel="00000000" w:rsidR="00000000" w:rsidRPr="00000000">
        <w:rPr>
          <w:rtl w:val="0"/>
        </w:rPr>
      </w:r>
    </w:p>
    <w:p w:rsidR="00000000" w:rsidDel="00000000" w:rsidP="00000000" w:rsidRDefault="00000000" w:rsidRPr="00000000" w14:paraId="00000016">
      <w:pP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80" w:before="180" w:line="24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18">
      <w:pPr>
        <w:spacing w:after="180" w:before="180" w:line="24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19">
      <w:pPr>
        <w:spacing w:after="180" w:before="180" w:line="24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IgJxcIwzKtBU7u5gEY18colgQ==">CgMxLjAyDmguM2x1NWc1OXFmNW1xOAByITE2TnpqSlY2b01KVEljOTM3bnU1ejQ5Q00zT1p0NGlPbw==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