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ela de layout do subtítulo"/>
      </w:tblPr>
      <w:tblGrid>
        <w:gridCol w:w="9297"/>
      </w:tblGrid>
      <w:tr w:rsidR="009048F7" w:rsidRPr="0027660B">
        <w:tc>
          <w:tcPr>
            <w:tcW w:w="9648" w:type="dxa"/>
            <w:shd w:val="clear" w:color="auto" w:fill="EAEAEA" w:themeFill="background2"/>
            <w:vAlign w:val="center"/>
          </w:tcPr>
          <w:p w:rsidR="009048F7" w:rsidRPr="0027660B" w:rsidRDefault="0027660B" w:rsidP="00410EEF">
            <w:pPr>
              <w:pStyle w:val="Data"/>
              <w:rPr>
                <w:rFonts w:ascii="Times New Roman" w:hAnsi="Times New Roman" w:cs="Times New Roman"/>
              </w:rPr>
            </w:pPr>
            <w:r w:rsidRPr="0027660B">
              <w:rPr>
                <w:rFonts w:ascii="Times New Roman" w:hAnsi="Times New Roman" w:cs="Times New Roman"/>
                <w:lang w:val="pt-BR" w:bidi="pt-BR"/>
              </w:rPr>
              <w:t>18/11/2018</w:t>
            </w:r>
          </w:p>
        </w:tc>
      </w:tr>
    </w:tbl>
    <w:p w:rsidR="009048F7" w:rsidRPr="0027660B" w:rsidRDefault="009048F7">
      <w:pPr>
        <w:pStyle w:val="SemEspaamento"/>
        <w:rPr>
          <w:rFonts w:ascii="Times New Roman" w:hAnsi="Times New Roman" w:cs="Times New Roman"/>
        </w:rPr>
      </w:pPr>
    </w:p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ela de layout do título"/>
      </w:tblPr>
      <w:tblGrid>
        <w:gridCol w:w="9297"/>
      </w:tblGrid>
      <w:tr w:rsidR="009048F7" w:rsidRPr="0027660B">
        <w:tc>
          <w:tcPr>
            <w:tcW w:w="9648" w:type="dxa"/>
            <w:shd w:val="clear" w:color="auto" w:fill="595959" w:themeFill="text1" w:themeFillTint="A6"/>
            <w:vAlign w:val="center"/>
          </w:tcPr>
          <w:p w:rsidR="009048F7" w:rsidRPr="0027660B" w:rsidRDefault="0027660B">
            <w:pPr>
              <w:pStyle w:val="Ttul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pt-BR" w:bidi="pt-BR"/>
              </w:rPr>
              <w:t>Site para professores de inglês</w:t>
            </w:r>
          </w:p>
        </w:tc>
      </w:tr>
    </w:tbl>
    <w:p w:rsidR="00560D82" w:rsidRDefault="00560D82">
      <w:pPr>
        <w:pStyle w:val="Textoembloco"/>
        <w:rPr>
          <w:rFonts w:ascii="Times New Roman" w:hAnsi="Times New Roman" w:cs="Times New Roman"/>
          <w:sz w:val="24"/>
          <w:szCs w:val="24"/>
          <w:lang w:val="pt-BR" w:bidi="pt-BR"/>
        </w:rPr>
      </w:pPr>
    </w:p>
    <w:p w:rsidR="00560D82" w:rsidRDefault="00560D82">
      <w:pPr>
        <w:pStyle w:val="Textoembloco"/>
        <w:rPr>
          <w:rFonts w:ascii="Times New Roman" w:hAnsi="Times New Roman" w:cs="Times New Roman"/>
          <w:sz w:val="24"/>
          <w:szCs w:val="24"/>
          <w:lang w:val="pt-BR" w:bidi="pt-BR"/>
        </w:rPr>
      </w:pPr>
    </w:p>
    <w:p w:rsidR="00560D82" w:rsidRDefault="00560D82" w:rsidP="00560D8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Participantes</w:t>
      </w:r>
      <w:r>
        <w:rPr>
          <w:rFonts w:ascii="Times New Roman" w:hAnsi="Times New Roman" w:cs="Times New Roman"/>
          <w:b/>
          <w:sz w:val="48"/>
          <w:szCs w:val="48"/>
        </w:rPr>
        <w:t>:</w:t>
      </w:r>
    </w:p>
    <w:p w:rsidR="009048F7" w:rsidRPr="00560D82" w:rsidRDefault="0027660B" w:rsidP="00560D82">
      <w:pPr>
        <w:pStyle w:val="Textoembloco"/>
        <w:ind w:left="720"/>
        <w:rPr>
          <w:rFonts w:ascii="Times New Roman" w:hAnsi="Times New Roman" w:cs="Times New Roman"/>
          <w:b w:val="0"/>
          <w:sz w:val="24"/>
          <w:szCs w:val="24"/>
        </w:rPr>
      </w:pPr>
      <w:r w:rsidRPr="00560D82">
        <w:rPr>
          <w:rFonts w:ascii="Times New Roman" w:hAnsi="Times New Roman" w:cs="Times New Roman"/>
          <w:b w:val="0"/>
          <w:sz w:val="24"/>
          <w:szCs w:val="24"/>
          <w:lang w:val="pt-BR" w:bidi="pt-BR"/>
        </w:rPr>
        <w:t>Álisson dos Santos Silva</w:t>
      </w:r>
    </w:p>
    <w:p w:rsidR="009048F7" w:rsidRPr="00560D82" w:rsidRDefault="0027660B" w:rsidP="00560D82">
      <w:pPr>
        <w:pStyle w:val="Textoembloco"/>
        <w:ind w:left="720"/>
        <w:rPr>
          <w:rFonts w:ascii="Times New Roman" w:hAnsi="Times New Roman" w:cs="Times New Roman"/>
          <w:b w:val="0"/>
          <w:sz w:val="24"/>
          <w:szCs w:val="24"/>
          <w:lang w:val="pt-BR" w:bidi="pt-BR"/>
        </w:rPr>
      </w:pPr>
      <w:r w:rsidRPr="00560D82">
        <w:rPr>
          <w:rFonts w:ascii="Times New Roman" w:hAnsi="Times New Roman" w:cs="Times New Roman"/>
          <w:b w:val="0"/>
          <w:sz w:val="24"/>
          <w:szCs w:val="24"/>
          <w:lang w:val="pt-BR" w:bidi="pt-BR"/>
        </w:rPr>
        <w:t>Leticia Valença</w:t>
      </w:r>
    </w:p>
    <w:p w:rsidR="0027660B" w:rsidRPr="00560D82" w:rsidRDefault="0027660B" w:rsidP="00560D82">
      <w:pPr>
        <w:pStyle w:val="Textoembloco"/>
        <w:ind w:left="720"/>
        <w:rPr>
          <w:rFonts w:ascii="Times New Roman" w:hAnsi="Times New Roman" w:cs="Times New Roman"/>
          <w:b w:val="0"/>
          <w:sz w:val="24"/>
          <w:szCs w:val="24"/>
          <w:lang w:val="pt-BR" w:bidi="pt-BR"/>
        </w:rPr>
      </w:pPr>
      <w:r w:rsidRPr="00560D82">
        <w:rPr>
          <w:rFonts w:ascii="Times New Roman" w:hAnsi="Times New Roman" w:cs="Times New Roman"/>
          <w:b w:val="0"/>
          <w:sz w:val="24"/>
          <w:szCs w:val="24"/>
          <w:lang w:val="pt-BR" w:bidi="pt-BR"/>
        </w:rPr>
        <w:t>Jhonatta Ramon</w:t>
      </w:r>
    </w:p>
    <w:p w:rsidR="009048F7" w:rsidRDefault="0027660B" w:rsidP="00560D82">
      <w:pPr>
        <w:pStyle w:val="Textoembloco"/>
        <w:ind w:left="720"/>
        <w:rPr>
          <w:rFonts w:ascii="Times New Roman" w:hAnsi="Times New Roman" w:cs="Times New Roman"/>
        </w:rPr>
      </w:pPr>
      <w:r w:rsidRPr="00560D82">
        <w:rPr>
          <w:rFonts w:ascii="Times New Roman" w:hAnsi="Times New Roman" w:cs="Times New Roman"/>
          <w:b w:val="0"/>
          <w:sz w:val="24"/>
          <w:szCs w:val="24"/>
          <w:lang w:val="pt-BR" w:bidi="pt-BR"/>
        </w:rPr>
        <w:t>João Paulo</w:t>
      </w:r>
    </w:p>
    <w:p w:rsidR="0027660B" w:rsidRDefault="0027660B">
      <w:pPr>
        <w:rPr>
          <w:rFonts w:ascii="Times New Roman" w:hAnsi="Times New Roman" w:cs="Times New Roman"/>
        </w:rPr>
      </w:pPr>
    </w:p>
    <w:p w:rsidR="0027660B" w:rsidRDefault="0027660B">
      <w:pPr>
        <w:rPr>
          <w:rFonts w:ascii="Times New Roman" w:hAnsi="Times New Roman" w:cs="Times New Roman"/>
          <w:b/>
          <w:sz w:val="48"/>
          <w:szCs w:val="48"/>
        </w:rPr>
      </w:pPr>
      <w:r w:rsidRPr="00560D82">
        <w:rPr>
          <w:rFonts w:ascii="Times New Roman" w:hAnsi="Times New Roman" w:cs="Times New Roman"/>
          <w:b/>
          <w:sz w:val="48"/>
          <w:szCs w:val="48"/>
        </w:rPr>
        <w:t>Assunto</w:t>
      </w:r>
      <w:r w:rsidR="00560D82">
        <w:rPr>
          <w:rFonts w:ascii="Times New Roman" w:hAnsi="Times New Roman" w:cs="Times New Roman"/>
          <w:b/>
          <w:sz w:val="48"/>
          <w:szCs w:val="48"/>
        </w:rPr>
        <w:t>:</w:t>
      </w:r>
    </w:p>
    <w:p w:rsidR="00560D82" w:rsidRDefault="00560D82" w:rsidP="00560D82">
      <w:pPr>
        <w:pStyle w:val="Commarcadores"/>
        <w:numPr>
          <w:ilvl w:val="0"/>
          <w:numId w:val="0"/>
        </w:numPr>
        <w:ind w:left="576"/>
        <w:rPr>
          <w:rFonts w:ascii="Times New Roman" w:hAnsi="Times New Roman" w:cs="Times New Roman"/>
          <w:sz w:val="24"/>
          <w:szCs w:val="24"/>
        </w:rPr>
      </w:pPr>
      <w:r w:rsidRPr="00560D82">
        <w:rPr>
          <w:rFonts w:ascii="Times New Roman" w:hAnsi="Times New Roman" w:cs="Times New Roman"/>
          <w:sz w:val="24"/>
          <w:szCs w:val="24"/>
        </w:rPr>
        <w:t>Nesta primeira reunião com os clientes, foi realizada uma discussão com os mesmos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60D82">
        <w:rPr>
          <w:rFonts w:ascii="Times New Roman" w:hAnsi="Times New Roman" w:cs="Times New Roman"/>
          <w:sz w:val="24"/>
          <w:szCs w:val="24"/>
        </w:rPr>
        <w:t>definir o escopo do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0D82" w:rsidRDefault="00560D82" w:rsidP="00560D82">
      <w:pPr>
        <w:pStyle w:val="Commarcadores"/>
        <w:numPr>
          <w:ilvl w:val="0"/>
          <w:numId w:val="0"/>
        </w:numPr>
        <w:ind w:left="576"/>
        <w:rPr>
          <w:rFonts w:ascii="Times New Roman" w:hAnsi="Times New Roman" w:cs="Times New Roman"/>
          <w:sz w:val="24"/>
          <w:szCs w:val="24"/>
        </w:rPr>
      </w:pPr>
    </w:p>
    <w:p w:rsidR="00560D82" w:rsidRDefault="00560D82" w:rsidP="00560D8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Detalhes</w:t>
      </w:r>
      <w:r>
        <w:rPr>
          <w:rFonts w:ascii="Times New Roman" w:hAnsi="Times New Roman" w:cs="Times New Roman"/>
          <w:b/>
          <w:sz w:val="48"/>
          <w:szCs w:val="48"/>
        </w:rPr>
        <w:t>:</w:t>
      </w:r>
    </w:p>
    <w:p w:rsidR="00560D82" w:rsidRPr="00452754" w:rsidRDefault="00560D82" w:rsidP="004527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Durante a reunião, os clientes junto com um representante da equipe de desenvolvimento definiram as seguintes funcionalidades para o projeto do site para professores de inglês, o site deverá contar com diversas pág</w:t>
      </w:r>
      <w:r w:rsidR="00452754">
        <w:rPr>
          <w:rFonts w:ascii="Times New Roman" w:hAnsi="Times New Roman" w:cs="Times New Roman"/>
          <w:sz w:val="24"/>
          <w:szCs w:val="24"/>
        </w:rPr>
        <w:t xml:space="preserve">inas. A página </w:t>
      </w:r>
      <w:r w:rsidR="00452754" w:rsidRPr="00452754">
        <w:rPr>
          <w:rFonts w:ascii="Times New Roman" w:hAnsi="Times New Roman" w:cs="Times New Roman"/>
          <w:b/>
          <w:sz w:val="24"/>
          <w:szCs w:val="24"/>
        </w:rPr>
        <w:t>Professor</w:t>
      </w:r>
      <w:r w:rsidR="00452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conterá as informações do professor, como nome, contatos e currículo, existirão </w:t>
      </w:r>
      <w:r w:rsidR="00452754">
        <w:rPr>
          <w:rFonts w:ascii="Times New Roman" w:hAnsi="Times New Roman" w:cs="Times New Roman"/>
          <w:sz w:val="24"/>
          <w:szCs w:val="24"/>
        </w:rPr>
        <w:t>quatro</w:t>
      </w:r>
      <w:r>
        <w:rPr>
          <w:rFonts w:ascii="Times New Roman" w:hAnsi="Times New Roman" w:cs="Times New Roman"/>
          <w:sz w:val="24"/>
          <w:szCs w:val="24"/>
        </w:rPr>
        <w:t xml:space="preserve"> páginas onde os alunos poderão interagir entre si, </w:t>
      </w:r>
      <w:r w:rsidR="00452754">
        <w:rPr>
          <w:rFonts w:ascii="Times New Roman" w:hAnsi="Times New Roman" w:cs="Times New Roman"/>
          <w:sz w:val="24"/>
          <w:szCs w:val="24"/>
        </w:rPr>
        <w:t xml:space="preserve">a página </w:t>
      </w:r>
      <w:r w:rsidR="00452754" w:rsidRPr="00452754">
        <w:rPr>
          <w:rFonts w:ascii="Times New Roman" w:hAnsi="Times New Roman" w:cs="Times New Roman"/>
          <w:b/>
          <w:sz w:val="24"/>
          <w:szCs w:val="24"/>
        </w:rPr>
        <w:t>Fórum</w:t>
      </w:r>
      <w:r w:rsidR="00452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funcionará como fórum para assuntos gerais, </w:t>
      </w:r>
      <w:r w:rsidR="00452754">
        <w:rPr>
          <w:rFonts w:ascii="Times New Roman" w:hAnsi="Times New Roman" w:cs="Times New Roman"/>
          <w:sz w:val="24"/>
          <w:szCs w:val="24"/>
        </w:rPr>
        <w:t xml:space="preserve">a página </w:t>
      </w:r>
      <w:r w:rsidR="00452754" w:rsidRPr="00452754">
        <w:rPr>
          <w:rFonts w:ascii="Times New Roman" w:hAnsi="Times New Roman" w:cs="Times New Roman"/>
          <w:b/>
          <w:sz w:val="24"/>
          <w:szCs w:val="24"/>
        </w:rPr>
        <w:t>Textos</w:t>
      </w:r>
      <w:r>
        <w:rPr>
          <w:rFonts w:ascii="Times New Roman" w:hAnsi="Times New Roman" w:cs="Times New Roman"/>
          <w:sz w:val="24"/>
          <w:szCs w:val="24"/>
        </w:rPr>
        <w:t xml:space="preserve"> onde eles poderão compartilhar</w:t>
      </w:r>
      <w:r w:rsidR="00452754">
        <w:rPr>
          <w:rFonts w:ascii="Times New Roman" w:hAnsi="Times New Roman" w:cs="Times New Roman"/>
          <w:sz w:val="24"/>
          <w:szCs w:val="24"/>
        </w:rPr>
        <w:t xml:space="preserve"> textos de autoria própria, a página </w:t>
      </w:r>
      <w:r w:rsidR="00452754" w:rsidRPr="00452754">
        <w:rPr>
          <w:rFonts w:ascii="Times New Roman" w:hAnsi="Times New Roman" w:cs="Times New Roman"/>
          <w:b/>
          <w:sz w:val="24"/>
          <w:szCs w:val="24"/>
        </w:rPr>
        <w:t>Poemas</w:t>
      </w:r>
      <w:r>
        <w:rPr>
          <w:rFonts w:ascii="Times New Roman" w:hAnsi="Times New Roman" w:cs="Times New Roman"/>
          <w:sz w:val="24"/>
          <w:szCs w:val="24"/>
        </w:rPr>
        <w:t xml:space="preserve"> onde poderão compartilhar p</w:t>
      </w:r>
      <w:r w:rsidR="00452754">
        <w:rPr>
          <w:rFonts w:ascii="Times New Roman" w:hAnsi="Times New Roman" w:cs="Times New Roman"/>
          <w:sz w:val="24"/>
          <w:szCs w:val="24"/>
        </w:rPr>
        <w:t xml:space="preserve">oemas também de autoria própria, e por fim, a página </w:t>
      </w:r>
      <w:r w:rsidR="00452754" w:rsidRPr="00452754">
        <w:rPr>
          <w:rFonts w:ascii="Times New Roman" w:hAnsi="Times New Roman" w:cs="Times New Roman"/>
          <w:b/>
          <w:sz w:val="24"/>
          <w:szCs w:val="24"/>
        </w:rPr>
        <w:t>Dúvidas</w:t>
      </w:r>
      <w:r w:rsidR="00452754">
        <w:rPr>
          <w:rFonts w:ascii="Times New Roman" w:hAnsi="Times New Roman" w:cs="Times New Roman"/>
          <w:sz w:val="24"/>
          <w:szCs w:val="24"/>
        </w:rPr>
        <w:t xml:space="preserve"> onde eles poderão compartilhar suas dúvidas em relação a matéria e a lingua inglesa. Os clientes pediram que fosse incluido no projeto uma página </w:t>
      </w:r>
      <w:r w:rsidR="00452754">
        <w:rPr>
          <w:rFonts w:ascii="Times New Roman" w:hAnsi="Times New Roman" w:cs="Times New Roman"/>
          <w:b/>
          <w:sz w:val="24"/>
          <w:szCs w:val="24"/>
        </w:rPr>
        <w:t xml:space="preserve">Turmas </w:t>
      </w:r>
      <w:r w:rsidR="00452754">
        <w:rPr>
          <w:rFonts w:ascii="Times New Roman" w:hAnsi="Times New Roman" w:cs="Times New Roman"/>
          <w:sz w:val="24"/>
          <w:szCs w:val="24"/>
        </w:rPr>
        <w:t xml:space="preserve">onde houvesse uma lista com as turmas atuais do professor, dentro da página de cada turma, o professor quer ter a funcionalidade de enviar </w:t>
      </w:r>
      <w:r w:rsidR="00452754">
        <w:rPr>
          <w:rFonts w:ascii="Times New Roman" w:hAnsi="Times New Roman" w:cs="Times New Roman"/>
          <w:b/>
          <w:sz w:val="24"/>
          <w:szCs w:val="24"/>
        </w:rPr>
        <w:t>Atividades</w:t>
      </w:r>
      <w:r w:rsidR="00452754">
        <w:rPr>
          <w:rFonts w:ascii="Times New Roman" w:hAnsi="Times New Roman" w:cs="Times New Roman"/>
          <w:sz w:val="24"/>
          <w:szCs w:val="24"/>
        </w:rPr>
        <w:t xml:space="preserve"> para os alunos da turma selecionada. Por final, o site também contará com </w:t>
      </w:r>
      <w:r w:rsidR="00452754">
        <w:rPr>
          <w:rFonts w:ascii="Times New Roman" w:hAnsi="Times New Roman" w:cs="Times New Roman"/>
          <w:b/>
          <w:sz w:val="24"/>
          <w:szCs w:val="24"/>
        </w:rPr>
        <w:t>Comentários</w:t>
      </w:r>
      <w:r w:rsidR="00452754">
        <w:rPr>
          <w:rFonts w:ascii="Times New Roman" w:hAnsi="Times New Roman" w:cs="Times New Roman"/>
          <w:sz w:val="24"/>
          <w:szCs w:val="24"/>
        </w:rPr>
        <w:t>, que terão restrições diferenciadas de acordo com o usuário, aluno ou professor, e qual a funcionalidade do site está sendo usada no momento.</w:t>
      </w:r>
      <w:bookmarkStart w:id="0" w:name="_GoBack"/>
      <w:bookmarkEnd w:id="0"/>
    </w:p>
    <w:p w:rsidR="0043147D" w:rsidRPr="0027660B" w:rsidRDefault="0043147D" w:rsidP="0043147D">
      <w:pPr>
        <w:rPr>
          <w:rFonts w:ascii="Times New Roman" w:hAnsi="Times New Roman" w:cs="Times New Roman"/>
        </w:rPr>
      </w:pPr>
    </w:p>
    <w:sectPr w:rsidR="0043147D" w:rsidRPr="0027660B" w:rsidSect="005E373F">
      <w:footerReference w:type="default" r:id="rId7"/>
      <w:pgSz w:w="11906" w:h="16838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A1A" w:rsidRDefault="007A3A1A">
      <w:pPr>
        <w:spacing w:after="0" w:line="240" w:lineRule="auto"/>
      </w:pPr>
      <w:r>
        <w:separator/>
      </w:r>
    </w:p>
  </w:endnote>
  <w:endnote w:type="continuationSeparator" w:id="0">
    <w:p w:rsidR="007A3A1A" w:rsidRDefault="007A3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47D" w:rsidRDefault="0043147D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D04E20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A1A" w:rsidRDefault="007A3A1A">
      <w:pPr>
        <w:spacing w:after="0" w:line="240" w:lineRule="auto"/>
      </w:pPr>
      <w:r>
        <w:separator/>
      </w:r>
    </w:p>
  </w:footnote>
  <w:footnote w:type="continuationSeparator" w:id="0">
    <w:p w:rsidR="007A3A1A" w:rsidRDefault="007A3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Numerada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Commarcador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27660B"/>
    <w:rsid w:val="00410EEF"/>
    <w:rsid w:val="0043147D"/>
    <w:rsid w:val="00433C9E"/>
    <w:rsid w:val="00452754"/>
    <w:rsid w:val="00463BF1"/>
    <w:rsid w:val="005035B3"/>
    <w:rsid w:val="00560D82"/>
    <w:rsid w:val="005E373F"/>
    <w:rsid w:val="007A3A1A"/>
    <w:rsid w:val="00877CA6"/>
    <w:rsid w:val="009048F7"/>
    <w:rsid w:val="009D634A"/>
    <w:rsid w:val="00B020FF"/>
    <w:rsid w:val="00C26B4D"/>
    <w:rsid w:val="00C825B5"/>
    <w:rsid w:val="00D04E20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A0B8ED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CA6"/>
  </w:style>
  <w:style w:type="paragraph" w:styleId="Ttulo1">
    <w:name w:val="heading 1"/>
    <w:basedOn w:val="Normal"/>
    <w:next w:val="Normal"/>
    <w:link w:val="Ttulo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Commarcador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SemEspaamento">
    <w:name w:val="No Spacing"/>
    <w:uiPriority w:val="2"/>
    <w:qFormat/>
    <w:pPr>
      <w:spacing w:after="0" w:line="240" w:lineRule="auto"/>
    </w:pPr>
  </w:style>
  <w:style w:type="paragraph" w:styleId="Textoembloco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ada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35B3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35B3"/>
  </w:style>
  <w:style w:type="paragraph" w:styleId="Corpodetexto">
    <w:name w:val="Body Text"/>
    <w:basedOn w:val="Normal"/>
    <w:link w:val="CorpodetextoChar"/>
    <w:uiPriority w:val="99"/>
    <w:semiHidden/>
    <w:unhideWhenUsed/>
    <w:rsid w:val="005035B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035B3"/>
  </w:style>
  <w:style w:type="paragraph" w:styleId="Corpodetexto2">
    <w:name w:val="Body Text 2"/>
    <w:basedOn w:val="Normal"/>
    <w:link w:val="Corpodetexto2Char"/>
    <w:uiPriority w:val="99"/>
    <w:semiHidden/>
    <w:unhideWhenUsed/>
    <w:rsid w:val="005035B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35B3"/>
  </w:style>
  <w:style w:type="paragraph" w:styleId="Corpodetexto3">
    <w:name w:val="Body Text 3"/>
    <w:basedOn w:val="Normal"/>
    <w:link w:val="Corpodetexto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035B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035B3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035B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035B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035B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035B3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035B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035B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035B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035B3"/>
  </w:style>
  <w:style w:type="table" w:styleId="GradeColorida">
    <w:name w:val="Colorful Grid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035B3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35B3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35B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35B3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a">
    <w:name w:val="Date"/>
    <w:basedOn w:val="Normal"/>
    <w:link w:val="Data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aChar">
    <w:name w:val="Data Char"/>
    <w:basedOn w:val="Fontepargpadro"/>
    <w:link w:val="Data"/>
    <w:uiPriority w:val="1"/>
    <w:rsid w:val="00877CA6"/>
    <w:rPr>
      <w:color w:val="1D665D" w:themeColor="accent1" w:themeShade="BF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035B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035B3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035B3"/>
  </w:style>
  <w:style w:type="character" w:styleId="nfase">
    <w:name w:val="Emphasis"/>
    <w:basedOn w:val="Fontepargpadro"/>
    <w:uiPriority w:val="20"/>
    <w:semiHidden/>
    <w:unhideWhenUsed/>
    <w:qFormat/>
    <w:rsid w:val="005035B3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035B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035B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035B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35B3"/>
    <w:rPr>
      <w:szCs w:val="20"/>
    </w:rPr>
  </w:style>
  <w:style w:type="table" w:styleId="TabeladeGrade1Clara">
    <w:name w:val="Grid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ade3">
    <w:name w:val="Grid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5035B3"/>
  </w:style>
  <w:style w:type="paragraph" w:styleId="EndereoHTML">
    <w:name w:val="HTML Address"/>
    <w:basedOn w:val="Normal"/>
    <w:link w:val="EndereoHTML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035B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035B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035B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35B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877CA6"/>
    <w:rPr>
      <w:i/>
      <w:iCs/>
      <w:color w:val="1D665D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035B3"/>
  </w:style>
  <w:style w:type="paragraph" w:styleId="Lista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2">
    <w:name w:val="List Table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3">
    <w:name w:val="List Table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035B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035B3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035B3"/>
  </w:style>
  <w:style w:type="character" w:styleId="Nmerodepgina">
    <w:name w:val="page number"/>
    <w:basedOn w:val="Fontepargpadro"/>
    <w:uiPriority w:val="99"/>
    <w:semiHidden/>
    <w:unhideWhenUsed/>
    <w:rsid w:val="005035B3"/>
  </w:style>
  <w:style w:type="character" w:styleId="TextodoEspaoReservado">
    <w:name w:val="Placeholder Text"/>
    <w:basedOn w:val="Fontepargpadro"/>
    <w:uiPriority w:val="99"/>
    <w:semiHidden/>
    <w:rsid w:val="00877CA6"/>
    <w:rPr>
      <w:color w:val="595959" w:themeColor="text1" w:themeTint="A6"/>
    </w:rPr>
  </w:style>
  <w:style w:type="table" w:styleId="TabelaSimples1">
    <w:name w:val="Plain Table 1"/>
    <w:basedOn w:val="Tabela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035B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035B3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035B3"/>
  </w:style>
  <w:style w:type="character" w:customStyle="1" w:styleId="SaudaoChar">
    <w:name w:val="Saudação Char"/>
    <w:basedOn w:val="Fontepargpadro"/>
    <w:link w:val="Saudao"/>
    <w:uiPriority w:val="99"/>
    <w:semiHidden/>
    <w:rsid w:val="005035B3"/>
  </w:style>
  <w:style w:type="paragraph" w:styleId="Assinatura">
    <w:name w:val="Signature"/>
    <w:basedOn w:val="Normal"/>
    <w:link w:val="Assinatura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035B3"/>
  </w:style>
  <w:style w:type="character" w:styleId="nfaseSutil">
    <w:name w:val="Subtle Emphasis"/>
    <w:basedOn w:val="Fontepargpadro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Álisson Silva</dc:creator>
  <cp:keywords/>
  <dc:description/>
  <cp:lastModifiedBy>Álisson Silva</cp:lastModifiedBy>
  <cp:revision>2</cp:revision>
  <dcterms:created xsi:type="dcterms:W3CDTF">2018-11-18T23:17:00Z</dcterms:created>
  <dcterms:modified xsi:type="dcterms:W3CDTF">2018-11-18T23:17:00Z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