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C41" w:rsidRDefault="00057C41" w:rsidP="00057C41">
      <w:pPr>
        <w:ind w:right="-1"/>
        <w:jc w:val="center"/>
        <w:rPr>
          <w:b/>
        </w:rPr>
      </w:pPr>
      <w:r w:rsidRPr="00E70BC7">
        <w:rPr>
          <w:b/>
        </w:rPr>
        <w:t xml:space="preserve">Manual do iniciante </w:t>
      </w:r>
      <w:r>
        <w:rPr>
          <w:b/>
        </w:rPr>
        <w:t>6</w:t>
      </w:r>
      <w:r w:rsidRPr="00E70BC7">
        <w:rPr>
          <w:b/>
        </w:rPr>
        <w:t>.0</w:t>
      </w:r>
      <w:r>
        <w:rPr>
          <w:b/>
        </w:rPr>
        <w:t>-</w:t>
      </w:r>
      <w:r w:rsidRPr="005F2E74">
        <w:rPr>
          <w:b/>
        </w:rPr>
        <w:t xml:space="preserve"> </w:t>
      </w:r>
      <w:r>
        <w:rPr>
          <w:b/>
        </w:rPr>
        <w:t>CSS 3</w:t>
      </w:r>
    </w:p>
    <w:p w:rsidR="00057C41" w:rsidRDefault="00057C41" w:rsidP="00057C41">
      <w:pPr>
        <w:ind w:right="-1"/>
        <w:rPr>
          <w:b/>
        </w:rPr>
      </w:pPr>
    </w:p>
    <w:p w:rsidR="00057C41" w:rsidRPr="00E70BC7" w:rsidRDefault="00057C41" w:rsidP="00057C41">
      <w:pPr>
        <w:spacing w:after="0"/>
        <w:rPr>
          <w:b/>
          <w:color w:val="7030A0"/>
        </w:rPr>
      </w:pPr>
      <w:r w:rsidRPr="00E70BC7">
        <w:rPr>
          <w:b/>
          <w:color w:val="7030A0"/>
        </w:rPr>
        <w:t>Comandos do banco de dados</w:t>
      </w:r>
    </w:p>
    <w:p w:rsidR="00057C41" w:rsidRPr="00E70BC7" w:rsidRDefault="00057C41" w:rsidP="00057C41">
      <w:pPr>
        <w:spacing w:after="0"/>
        <w:rPr>
          <w:b/>
          <w:color w:val="FF0000"/>
        </w:rPr>
      </w:pPr>
      <w:r w:rsidRPr="00E70BC7">
        <w:rPr>
          <w:b/>
          <w:color w:val="FF0000"/>
        </w:rPr>
        <w:t>Comandos citados</w:t>
      </w:r>
    </w:p>
    <w:p w:rsidR="00057C41" w:rsidRDefault="00057C41" w:rsidP="00057C41">
      <w:pPr>
        <w:ind w:right="-1"/>
        <w:rPr>
          <w:b/>
          <w:color w:val="00B050"/>
        </w:rPr>
      </w:pPr>
      <w:r w:rsidRPr="00E70BC7">
        <w:rPr>
          <w:b/>
          <w:color w:val="00B050"/>
        </w:rPr>
        <w:t>Nomenclatura criada para teste</w:t>
      </w:r>
    </w:p>
    <w:p w:rsidR="0089775B" w:rsidRPr="0089775B" w:rsidRDefault="0089775B" w:rsidP="0089775B">
      <w:pPr>
        <w:shd w:val="clear" w:color="auto" w:fill="00B0F0"/>
        <w:ind w:left="-1701" w:right="-1701"/>
        <w:jc w:val="center"/>
        <w:rPr>
          <w:b/>
        </w:rPr>
      </w:pPr>
      <w:r w:rsidRPr="0089775B">
        <w:rPr>
          <w:b/>
        </w:rPr>
        <w:t>INTRODUÇÃO</w:t>
      </w:r>
    </w:p>
    <w:p w:rsidR="0089775B" w:rsidRPr="0089775B" w:rsidRDefault="0089775B" w:rsidP="00DB2B6F">
      <w:pPr>
        <w:spacing w:after="0"/>
      </w:pPr>
      <w:r w:rsidRPr="0089775B">
        <w:t>Para que uma página CSS seja feito a conexão com uma página HTML faz uso da tag &lt;</w:t>
      </w:r>
      <w:r w:rsidRPr="0089775B">
        <w:rPr>
          <w:b/>
          <w:color w:val="FF0000"/>
        </w:rPr>
        <w:t>link</w:t>
      </w:r>
      <w:r w:rsidRPr="0089775B">
        <w:t>&gt;</w:t>
      </w:r>
      <w:r>
        <w:t xml:space="preserve"> determinado o a relação como </w:t>
      </w:r>
      <w:r w:rsidR="00DB2B6F" w:rsidRPr="00DB2B6F">
        <w:rPr>
          <w:b/>
          <w:color w:val="FF0000"/>
        </w:rPr>
        <w:t>STYLESHEET</w:t>
      </w:r>
      <w:r w:rsidR="00DB2B6F">
        <w:t xml:space="preserve"> e determinado o caminho onde o arquivo está salvo.</w:t>
      </w:r>
    </w:p>
    <w:p w:rsidR="00430079" w:rsidRPr="00DB2B6F" w:rsidRDefault="00DB2B6F" w:rsidP="00DB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color w:val="FF0000"/>
          <w:sz w:val="20"/>
          <w:szCs w:val="20"/>
        </w:rPr>
      </w:pPr>
      <w:r w:rsidRPr="00DB2B6F">
        <w:rPr>
          <w:b/>
          <w:color w:val="FF0000"/>
          <w:sz w:val="20"/>
          <w:szCs w:val="20"/>
        </w:rPr>
        <w:t xml:space="preserve">&lt;LINK </w:t>
      </w:r>
      <w:r>
        <w:rPr>
          <w:b/>
          <w:color w:val="FF0000"/>
          <w:sz w:val="20"/>
          <w:szCs w:val="20"/>
        </w:rPr>
        <w:t>REL=“STYLESHEET” HREF= “</w:t>
      </w:r>
      <w:r w:rsidRPr="00DB2B6F">
        <w:rPr>
          <w:b/>
          <w:color w:val="00B050"/>
          <w:sz w:val="20"/>
          <w:szCs w:val="20"/>
        </w:rPr>
        <w:t>../CSS/TESTE.CSS</w:t>
      </w:r>
      <w:r w:rsidRPr="00DB2B6F">
        <w:rPr>
          <w:b/>
          <w:color w:val="FF0000"/>
          <w:sz w:val="20"/>
          <w:szCs w:val="20"/>
        </w:rPr>
        <w:t>”&gt;</w:t>
      </w:r>
    </w:p>
    <w:p w:rsidR="00E57DAA" w:rsidRPr="00E57DAA" w:rsidRDefault="00E57DAA" w:rsidP="00E57DAA">
      <w:pPr>
        <w:shd w:val="clear" w:color="auto" w:fill="00B0F0"/>
        <w:ind w:left="-1701" w:right="-1701"/>
        <w:jc w:val="center"/>
        <w:rPr>
          <w:b/>
        </w:rPr>
      </w:pPr>
      <w:r w:rsidRPr="00E57DAA">
        <w:rPr>
          <w:b/>
        </w:rPr>
        <w:t>TEXTO</w:t>
      </w:r>
    </w:p>
    <w:p w:rsidR="00DB2B6F" w:rsidRPr="00DB2B6F" w:rsidRDefault="00DB2B6F" w:rsidP="00EF5E83">
      <w:pPr>
        <w:spacing w:after="0"/>
      </w:pPr>
      <w:r>
        <w:t xml:space="preserve">Para determina o tamanho da fonte das letras utiliza o comando </w:t>
      </w:r>
      <w:r w:rsidR="00057C41" w:rsidRPr="00DB2B6F">
        <w:rPr>
          <w:b/>
          <w:color w:val="FF0000"/>
        </w:rPr>
        <w:t xml:space="preserve">FONT-SIZE: </w:t>
      </w:r>
      <w:r w:rsidR="00057C41" w:rsidRPr="00DB2B6F">
        <w:rPr>
          <w:b/>
          <w:color w:val="00B050"/>
        </w:rPr>
        <w:t>30PT</w:t>
      </w:r>
      <w:r w:rsidR="00057C41" w:rsidRPr="00DB2B6F">
        <w:rPr>
          <w:b/>
          <w:color w:val="FF0000"/>
        </w:rPr>
        <w:t>;</w:t>
      </w:r>
      <w:r>
        <w:rPr>
          <w:b/>
          <w:color w:val="FF0000"/>
        </w:rPr>
        <w:t xml:space="preserve"> </w:t>
      </w:r>
      <w:r>
        <w:t xml:space="preserve">podendo ser definido o tamanho em PX ou PT, para criar sobras nas letras utiliza o comando </w:t>
      </w:r>
      <w:r w:rsidRPr="00DB2B6F">
        <w:rPr>
          <w:b/>
          <w:color w:val="FF0000"/>
        </w:rPr>
        <w:t>TEXT-SHADOW</w:t>
      </w:r>
      <w:r>
        <w:rPr>
          <w:b/>
          <w:color w:val="FF0000"/>
        </w:rPr>
        <w:t xml:space="preserve"> </w:t>
      </w:r>
      <w:r>
        <w:t xml:space="preserve">seguido da quantidade de </w:t>
      </w:r>
      <w:r w:rsidR="00EF5E83">
        <w:t>pixel que deve mover na vertical quantidade que deve mover na horizontal quantidade de pixel de espalhamento e a cor da sombra.</w:t>
      </w:r>
    </w:p>
    <w:p w:rsidR="00043BF6" w:rsidRPr="00EF5E83" w:rsidRDefault="00DB2B6F" w:rsidP="00EF5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0"/>
          <w:szCs w:val="20"/>
        </w:rPr>
      </w:pPr>
      <w:r w:rsidRPr="00EF5E83">
        <w:rPr>
          <w:b/>
          <w:color w:val="FF0000"/>
          <w:sz w:val="20"/>
          <w:szCs w:val="20"/>
        </w:rPr>
        <w:t>TEXT-SHADOW</w:t>
      </w:r>
      <w:r w:rsidR="006251BA">
        <w:rPr>
          <w:b/>
          <w:color w:val="FF0000"/>
          <w:sz w:val="20"/>
          <w:szCs w:val="20"/>
        </w:rPr>
        <w:t>:</w:t>
      </w:r>
      <w:bookmarkStart w:id="0" w:name="_GoBack"/>
      <w:bookmarkEnd w:id="0"/>
      <w:r w:rsidRPr="00EF5E83">
        <w:rPr>
          <w:b/>
          <w:color w:val="FF0000"/>
          <w:sz w:val="20"/>
          <w:szCs w:val="20"/>
        </w:rPr>
        <w:t xml:space="preserve"> </w:t>
      </w:r>
      <w:r w:rsidR="00EF5E83" w:rsidRPr="00EF5E83">
        <w:rPr>
          <w:b/>
          <w:color w:val="FF0000"/>
          <w:sz w:val="20"/>
          <w:szCs w:val="20"/>
        </w:rPr>
        <w:t>10</w:t>
      </w:r>
      <w:r w:rsidRPr="00EF5E83">
        <w:rPr>
          <w:b/>
          <w:color w:val="FF0000"/>
          <w:sz w:val="20"/>
          <w:szCs w:val="20"/>
        </w:rPr>
        <w:t xml:space="preserve">PX </w:t>
      </w:r>
      <w:r w:rsidR="00EF5E83" w:rsidRPr="00EF5E83">
        <w:rPr>
          <w:b/>
          <w:color w:val="FF0000"/>
          <w:sz w:val="20"/>
          <w:szCs w:val="20"/>
        </w:rPr>
        <w:t>-10</w:t>
      </w:r>
      <w:r w:rsidRPr="00EF5E83">
        <w:rPr>
          <w:b/>
          <w:color w:val="FF0000"/>
          <w:sz w:val="20"/>
          <w:szCs w:val="20"/>
        </w:rPr>
        <w:t xml:space="preserve">PX </w:t>
      </w:r>
      <w:r w:rsidR="00EF5E83" w:rsidRPr="00EF5E83">
        <w:rPr>
          <w:b/>
          <w:color w:val="FF0000"/>
          <w:sz w:val="20"/>
          <w:szCs w:val="20"/>
        </w:rPr>
        <w:t>2</w:t>
      </w:r>
      <w:r w:rsidRPr="00EF5E83">
        <w:rPr>
          <w:b/>
          <w:color w:val="FF0000"/>
          <w:sz w:val="20"/>
          <w:szCs w:val="20"/>
        </w:rPr>
        <w:t>PX BLACK;</w:t>
      </w:r>
    </w:p>
    <w:p w:rsidR="00DB2B6F" w:rsidRPr="00DB2B6F" w:rsidRDefault="00DB2B6F" w:rsidP="00DB2B6F">
      <w:pPr>
        <w:shd w:val="clear" w:color="auto" w:fill="9CC2E5" w:themeFill="accent1" w:themeFillTint="99"/>
        <w:ind w:left="1701" w:right="1700"/>
        <w:jc w:val="center"/>
        <w:rPr>
          <w:b/>
        </w:rPr>
      </w:pPr>
      <w:r w:rsidRPr="00DB2B6F">
        <w:rPr>
          <w:b/>
        </w:rPr>
        <w:t>FONTE</w:t>
      </w:r>
    </w:p>
    <w:p w:rsidR="009610D3" w:rsidRDefault="009610D3" w:rsidP="009610D3">
      <w:pPr>
        <w:spacing w:after="0"/>
      </w:pPr>
      <w:r>
        <w:t xml:space="preserve">Para usar uma fonte utiliza o código </w:t>
      </w:r>
      <w:r w:rsidRPr="009610D3">
        <w:rPr>
          <w:b/>
          <w:color w:val="FF0000"/>
        </w:rPr>
        <w:t>FONT-</w:t>
      </w:r>
      <w:proofErr w:type="gramStart"/>
      <w:r w:rsidRPr="009610D3">
        <w:rPr>
          <w:b/>
          <w:color w:val="FF0000"/>
        </w:rPr>
        <w:t>FAMILY:</w:t>
      </w:r>
      <w:r w:rsidRPr="009610D3">
        <w:rPr>
          <w:b/>
          <w:color w:val="00B050"/>
        </w:rPr>
        <w:t>ARIAL</w:t>
      </w:r>
      <w:proofErr w:type="gramEnd"/>
      <w:r w:rsidRPr="009610D3">
        <w:rPr>
          <w:b/>
          <w:color w:val="FF0000"/>
        </w:rPr>
        <w:t>;</w:t>
      </w:r>
      <w:r w:rsidRPr="009610D3">
        <w:rPr>
          <w:color w:val="FF0000"/>
        </w:rPr>
        <w:t xml:space="preserve"> </w:t>
      </w:r>
      <w:r>
        <w:t>determinado a fonte caso precise importar uma fonte diferente faz uso do @FONTE-FACE  utilizando no início da página CSS determinado o nome que deseja para a fonte e o caminho da fonte.</w:t>
      </w:r>
    </w:p>
    <w:p w:rsidR="006251BA" w:rsidRPr="006251BA" w:rsidRDefault="009610D3" w:rsidP="0062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6251BA">
        <w:rPr>
          <w:b/>
          <w:color w:val="FF0000"/>
          <w:sz w:val="20"/>
          <w:szCs w:val="20"/>
        </w:rPr>
        <w:t>@FONTE-FACE {</w:t>
      </w:r>
    </w:p>
    <w:p w:rsidR="006251BA" w:rsidRPr="006251BA" w:rsidRDefault="009610D3" w:rsidP="0062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6251BA">
        <w:rPr>
          <w:b/>
          <w:color w:val="FF0000"/>
          <w:sz w:val="20"/>
          <w:szCs w:val="20"/>
        </w:rPr>
        <w:t>FONT-</w:t>
      </w:r>
      <w:r w:rsidR="006251BA" w:rsidRPr="006251BA">
        <w:rPr>
          <w:b/>
          <w:color w:val="FF0000"/>
          <w:sz w:val="20"/>
          <w:szCs w:val="20"/>
        </w:rPr>
        <w:t>FAMILY:</w:t>
      </w:r>
      <w:r w:rsidR="006251BA" w:rsidRPr="006251BA">
        <w:rPr>
          <w:b/>
          <w:color w:val="00B050"/>
          <w:sz w:val="20"/>
          <w:szCs w:val="20"/>
        </w:rPr>
        <w:t xml:space="preserve"> FONT</w:t>
      </w:r>
      <w:r w:rsidRPr="006251BA">
        <w:rPr>
          <w:b/>
          <w:color w:val="00B050"/>
          <w:sz w:val="20"/>
          <w:szCs w:val="20"/>
        </w:rPr>
        <w:t>-TEST</w:t>
      </w:r>
      <w:r w:rsidRPr="006251BA">
        <w:rPr>
          <w:b/>
          <w:color w:val="FF0000"/>
          <w:sz w:val="20"/>
          <w:szCs w:val="20"/>
        </w:rPr>
        <w:t>;</w:t>
      </w:r>
    </w:p>
    <w:p w:rsidR="00DB2B6F" w:rsidRPr="006251BA" w:rsidRDefault="009610D3" w:rsidP="0062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6251BA">
        <w:rPr>
          <w:b/>
          <w:color w:val="FF0000"/>
          <w:sz w:val="20"/>
          <w:szCs w:val="20"/>
        </w:rPr>
        <w:t xml:space="preserve">SRC: </w:t>
      </w:r>
      <w:r w:rsidR="006251BA" w:rsidRPr="006251BA">
        <w:rPr>
          <w:b/>
          <w:color w:val="FF0000"/>
          <w:sz w:val="20"/>
          <w:szCs w:val="20"/>
        </w:rPr>
        <w:t>URL (</w:t>
      </w:r>
      <w:r w:rsidRPr="006251BA">
        <w:rPr>
          <w:b/>
          <w:color w:val="FF0000"/>
          <w:sz w:val="20"/>
          <w:szCs w:val="20"/>
        </w:rPr>
        <w:t>“</w:t>
      </w:r>
      <w:r w:rsidRPr="006251BA">
        <w:rPr>
          <w:b/>
          <w:color w:val="00B050"/>
          <w:sz w:val="20"/>
          <w:szCs w:val="20"/>
        </w:rPr>
        <w:t>../FONTS/ARIAL.TTF</w:t>
      </w:r>
      <w:r w:rsidRPr="006251BA">
        <w:rPr>
          <w:b/>
          <w:color w:val="FF0000"/>
          <w:sz w:val="20"/>
          <w:szCs w:val="20"/>
        </w:rPr>
        <w:t>”);}</w:t>
      </w:r>
    </w:p>
    <w:p w:rsidR="00E57DAA" w:rsidRDefault="00E57DAA" w:rsidP="00E57DAA">
      <w:proofErr w:type="spellStart"/>
      <w:r>
        <w:t>Text-aling</w:t>
      </w:r>
      <w:proofErr w:type="spellEnd"/>
      <w:r>
        <w:t>=</w:t>
      </w:r>
      <w:proofErr w:type="spellStart"/>
      <w:r>
        <w:t>justify</w:t>
      </w:r>
      <w:proofErr w:type="spellEnd"/>
      <w:r>
        <w:t>;</w:t>
      </w:r>
    </w:p>
    <w:p w:rsidR="00E57DAA" w:rsidRDefault="00E57DAA">
      <w:proofErr w:type="spellStart"/>
      <w:r>
        <w:t>Text-indent</w:t>
      </w:r>
      <w:proofErr w:type="spellEnd"/>
      <w:r>
        <w:t>: 50px;</w:t>
      </w:r>
    </w:p>
    <w:p w:rsidR="00EF5E83" w:rsidRDefault="00EF5E83">
      <w:proofErr w:type="spellStart"/>
      <w:r>
        <w:t>Text-</w:t>
      </w:r>
      <w:proofErr w:type="gramStart"/>
      <w:r>
        <w:t>tranform</w:t>
      </w:r>
      <w:r>
        <w:t>s:uppercase</w:t>
      </w:r>
      <w:proofErr w:type="spellEnd"/>
      <w:proofErr w:type="gramEnd"/>
      <w:r>
        <w:t xml:space="preserve"> ou </w:t>
      </w:r>
      <w:proofErr w:type="spellStart"/>
      <w:r>
        <w:t>lowercase</w:t>
      </w:r>
      <w:proofErr w:type="spellEnd"/>
    </w:p>
    <w:p w:rsidR="00E57DAA" w:rsidRPr="00E57DAA" w:rsidRDefault="00E57DAA" w:rsidP="00E57DAA">
      <w:pPr>
        <w:shd w:val="clear" w:color="auto" w:fill="00B0F0"/>
        <w:ind w:left="-1701" w:right="-1701"/>
        <w:jc w:val="center"/>
        <w:rPr>
          <w:b/>
        </w:rPr>
      </w:pPr>
      <w:r w:rsidRPr="00E57DAA">
        <w:rPr>
          <w:b/>
        </w:rPr>
        <w:t>LAYOUT</w:t>
      </w:r>
    </w:p>
    <w:p w:rsidR="00057C41" w:rsidRDefault="00F75E58">
      <w:r>
        <w:t>Background-color:</w:t>
      </w:r>
    </w:p>
    <w:p w:rsidR="00430079" w:rsidRDefault="00430079"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 ou 1) transparência</w:t>
      </w:r>
    </w:p>
    <w:p w:rsidR="00430079" w:rsidRDefault="00430079">
      <w:proofErr w:type="spellStart"/>
      <w:r>
        <w:t>Background-imagem:url</w:t>
      </w:r>
      <w:proofErr w:type="spellEnd"/>
      <w:proofErr w:type="gramStart"/>
      <w:r>
        <w:t>=(</w:t>
      </w:r>
      <w:proofErr w:type="gramEnd"/>
      <w:r>
        <w:t>””)</w:t>
      </w:r>
      <w:r w:rsidR="00080E8F">
        <w:t xml:space="preserve"> no-</w:t>
      </w:r>
      <w:proofErr w:type="spellStart"/>
      <w:r w:rsidR="00080E8F">
        <w:t>repeat</w:t>
      </w:r>
      <w:proofErr w:type="spellEnd"/>
      <w:r w:rsidR="00080E8F">
        <w:t xml:space="preserve"> 0px </w:t>
      </w:r>
      <w:proofErr w:type="spellStart"/>
      <w:r w:rsidR="00080E8F">
        <w:t>0px</w:t>
      </w:r>
      <w:proofErr w:type="spellEnd"/>
    </w:p>
    <w:p w:rsidR="00430079" w:rsidRDefault="00430079">
      <w:proofErr w:type="spellStart"/>
      <w:r>
        <w:t>Boder</w:t>
      </w:r>
      <w:proofErr w:type="spellEnd"/>
      <w:r>
        <w:t xml:space="preserve">: </w:t>
      </w:r>
      <w:proofErr w:type="spellStart"/>
      <w:r>
        <w:t>px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 color</w:t>
      </w:r>
    </w:p>
    <w:p w:rsidR="001A20F8" w:rsidRDefault="001A20F8">
      <w:proofErr w:type="spellStart"/>
      <w:r>
        <w:t>Padding</w:t>
      </w:r>
      <w:proofErr w:type="spellEnd"/>
      <w:r>
        <w:t>: 10px</w:t>
      </w:r>
    </w:p>
    <w:p w:rsidR="00430079" w:rsidRDefault="00430079">
      <w:proofErr w:type="spellStart"/>
      <w:r>
        <w:t>Width</w:t>
      </w:r>
      <w:proofErr w:type="spellEnd"/>
      <w:r>
        <w:t>: 100%</w:t>
      </w:r>
    </w:p>
    <w:p w:rsidR="00430079" w:rsidRDefault="00430079">
      <w:proofErr w:type="spellStart"/>
      <w:r>
        <w:t>Height</w:t>
      </w:r>
      <w:proofErr w:type="spellEnd"/>
      <w:r>
        <w:t>: 100%</w:t>
      </w:r>
    </w:p>
    <w:p w:rsidR="000108C1" w:rsidRDefault="000108C1">
      <w:proofErr w:type="spellStart"/>
      <w:proofErr w:type="gramStart"/>
      <w:r>
        <w:t>Position:absolute</w:t>
      </w:r>
      <w:proofErr w:type="spellEnd"/>
      <w:proofErr w:type="gramEnd"/>
      <w:r>
        <w:t xml:space="preserve"> top: </w:t>
      </w:r>
      <w:proofErr w:type="spellStart"/>
      <w:r>
        <w:t>right</w:t>
      </w:r>
      <w:proofErr w:type="spellEnd"/>
      <w:r>
        <w:t xml:space="preserve">: </w:t>
      </w:r>
      <w:proofErr w:type="spellStart"/>
      <w:r>
        <w:t>realtive</w:t>
      </w:r>
      <w:proofErr w:type="spellEnd"/>
    </w:p>
    <w:p w:rsidR="001A20F8" w:rsidRDefault="001A20F8">
      <w:r>
        <w:t>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1A20F8" w:rsidRDefault="001A20F8">
      <w:proofErr w:type="spellStart"/>
      <w:r>
        <w:lastRenderedPageBreak/>
        <w:t>Opacity</w:t>
      </w:r>
      <w:proofErr w:type="spellEnd"/>
      <w:r>
        <w:t>: 0 ou 1;</w:t>
      </w:r>
    </w:p>
    <w:p w:rsidR="001A20F8" w:rsidRDefault="001A20F8">
      <w:r>
        <w:t>H</w:t>
      </w:r>
      <w:proofErr w:type="gramStart"/>
      <w:r>
        <w:t>1:houver</w:t>
      </w:r>
      <w:proofErr w:type="gramEnd"/>
      <w:r>
        <w:t>{</w:t>
      </w:r>
      <w:proofErr w:type="spellStart"/>
      <w:r>
        <w:t>opacity</w:t>
      </w:r>
      <w:proofErr w:type="spellEnd"/>
      <w:r>
        <w:t>}</w:t>
      </w:r>
    </w:p>
    <w:p w:rsidR="001A20F8" w:rsidRDefault="001A20F8">
      <w:proofErr w:type="spellStart"/>
      <w:r>
        <w:t>Transition</w:t>
      </w:r>
      <w:proofErr w:type="spellEnd"/>
      <w:r>
        <w:t xml:space="preserve">: </w:t>
      </w:r>
      <w:proofErr w:type="spellStart"/>
      <w:r>
        <w:t>opacity</w:t>
      </w:r>
      <w:proofErr w:type="spellEnd"/>
      <w:r>
        <w:t xml:space="preserve"> 1s;</w:t>
      </w:r>
    </w:p>
    <w:p w:rsidR="00DF60D1" w:rsidRDefault="00DF60D1">
      <w:r>
        <w:t xml:space="preserve">LISTA </w:t>
      </w:r>
      <w:proofErr w:type="spellStart"/>
      <w:r>
        <w:t>list-style</w:t>
      </w:r>
      <w:proofErr w:type="spellEnd"/>
      <w:r>
        <w:t>: nome;</w:t>
      </w:r>
    </w:p>
    <w:p w:rsidR="00DF60D1" w:rsidRDefault="00DF60D1"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:rsidR="0089775B" w:rsidRDefault="0089775B">
      <w:proofErr w:type="spellStart"/>
      <w:proofErr w:type="gramStart"/>
      <w:r>
        <w:t>Clear:both</w:t>
      </w:r>
      <w:proofErr w:type="spellEnd"/>
      <w:proofErr w:type="gramEnd"/>
      <w:r>
        <w:t>;</w:t>
      </w:r>
    </w:p>
    <w:sectPr w:rsidR="0089775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22E" w:rsidRDefault="00E1222E" w:rsidP="00DB2B6F">
      <w:pPr>
        <w:spacing w:after="0" w:line="240" w:lineRule="auto"/>
      </w:pPr>
      <w:r>
        <w:separator/>
      </w:r>
    </w:p>
  </w:endnote>
  <w:endnote w:type="continuationSeparator" w:id="0">
    <w:p w:rsidR="00E1222E" w:rsidRDefault="00E1222E" w:rsidP="00DB2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22E" w:rsidRDefault="00E1222E" w:rsidP="00DB2B6F">
      <w:pPr>
        <w:spacing w:after="0" w:line="240" w:lineRule="auto"/>
      </w:pPr>
      <w:r>
        <w:separator/>
      </w:r>
    </w:p>
  </w:footnote>
  <w:footnote w:type="continuationSeparator" w:id="0">
    <w:p w:rsidR="00E1222E" w:rsidRDefault="00E1222E" w:rsidP="00DB2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B6F" w:rsidRDefault="00DB2B6F">
    <w:pPr>
      <w:pStyle w:val="Cabealho"/>
    </w:pPr>
    <w:r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leftMargin">
            <wp:posOffset>219075</wp:posOffset>
          </wp:positionH>
          <wp:positionV relativeFrom="paragraph">
            <wp:posOffset>-344805</wp:posOffset>
          </wp:positionV>
          <wp:extent cx="609286" cy="688340"/>
          <wp:effectExtent l="0" t="0" r="635" b="0"/>
          <wp:wrapNone/>
          <wp:docPr id="1" name="Imagem 1" descr="C:\Users\jailt\AppData\Local\Microsoft\Windows\INetCache\Content.Word\CSS3_logo_and_wordmark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jailt\AppData\Local\Microsoft\Windows\INetCache\Content.Word\CSS3_logo_and_wordmark.sv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286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41"/>
    <w:rsid w:val="000108C1"/>
    <w:rsid w:val="00043BF6"/>
    <w:rsid w:val="00057C41"/>
    <w:rsid w:val="00080E8F"/>
    <w:rsid w:val="001A20F8"/>
    <w:rsid w:val="00430079"/>
    <w:rsid w:val="006251BA"/>
    <w:rsid w:val="0089775B"/>
    <w:rsid w:val="009610D3"/>
    <w:rsid w:val="00DB2B6F"/>
    <w:rsid w:val="00DF60D1"/>
    <w:rsid w:val="00E1222E"/>
    <w:rsid w:val="00E57DAA"/>
    <w:rsid w:val="00EF5E83"/>
    <w:rsid w:val="00F7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91CF7-7218-473D-B856-16573252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C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2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2B6F"/>
  </w:style>
  <w:style w:type="paragraph" w:styleId="Rodap">
    <w:name w:val="footer"/>
    <w:basedOn w:val="Normal"/>
    <w:link w:val="RodapChar"/>
    <w:uiPriority w:val="99"/>
    <w:unhideWhenUsed/>
    <w:rsid w:val="00DB2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2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jailton D'paula</dc:creator>
  <cp:keywords/>
  <dc:description/>
  <cp:lastModifiedBy>jailton D'paula</cp:lastModifiedBy>
  <cp:revision>2</cp:revision>
  <dcterms:created xsi:type="dcterms:W3CDTF">2019-09-01T23:55:00Z</dcterms:created>
  <dcterms:modified xsi:type="dcterms:W3CDTF">2019-09-04T01:25:00Z</dcterms:modified>
</cp:coreProperties>
</file>