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6E253F63">
            <wp:simplePos x="0" y="0"/>
            <wp:positionH relativeFrom="column">
              <wp:posOffset>533706</wp:posOffset>
            </wp:positionH>
            <wp:positionV relativeFrom="paragraph">
              <wp:posOffset>-236220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341A8A9A" w14:textId="77777777" w:rsidR="00476647" w:rsidRDefault="00476647" w:rsidP="00217C94">
      <w:pPr>
        <w:spacing w:after="0" w:afterAutospacing="0"/>
      </w:pPr>
    </w:p>
    <w:p w14:paraId="3FC5CA3B" w14:textId="77777777" w:rsidR="00476647" w:rsidRDefault="00476647" w:rsidP="00217C94">
      <w:pPr>
        <w:spacing w:after="0" w:afterAutospacing="0"/>
      </w:pPr>
    </w:p>
    <w:p w14:paraId="78AC3619" w14:textId="77777777" w:rsidR="00476647" w:rsidRDefault="00476647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72"/>
        <w:gridCol w:w="1192"/>
        <w:gridCol w:w="1804"/>
        <w:gridCol w:w="1427"/>
        <w:gridCol w:w="1909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476647" w:rsidRDefault="004467FC" w:rsidP="00476647">
            <w:pPr>
              <w:jc w:val="center"/>
              <w:rPr>
                <w:b/>
                <w:color w:val="0070C0"/>
              </w:rPr>
            </w:pPr>
            <w:proofErr w:type="spellStart"/>
            <w:r w:rsidRPr="00476647">
              <w:rPr>
                <w:b/>
                <w:bCs/>
                <w:color w:val="0070C0"/>
              </w:rPr>
              <w:t>CityScape</w:t>
            </w:r>
            <w:proofErr w:type="spellEnd"/>
            <w:r w:rsidRPr="00476647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76647">
              <w:rPr>
                <w:b/>
                <w:bCs/>
                <w:color w:val="0070C0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476647" w:rsidRDefault="006B1868" w:rsidP="002F6D6D">
            <w:pPr>
              <w:jc w:val="center"/>
              <w:rPr>
                <w:b/>
                <w:sz w:val="20"/>
                <w:szCs w:val="20"/>
              </w:rPr>
            </w:pPr>
            <w:r w:rsidRPr="00476647"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476647" w:rsidRDefault="004467FC" w:rsidP="002F6D6D">
            <w:pPr>
              <w:jc w:val="center"/>
              <w:rPr>
                <w:b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476647" w:rsidRDefault="006B1868" w:rsidP="002F6D6D">
            <w:pPr>
              <w:jc w:val="center"/>
              <w:rPr>
                <w:b/>
                <w:sz w:val="20"/>
                <w:szCs w:val="20"/>
              </w:rPr>
            </w:pPr>
            <w:r w:rsidRPr="00476647"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476647" w:rsidRDefault="00D25B66" w:rsidP="002F6D6D">
            <w:pPr>
              <w:jc w:val="center"/>
              <w:rPr>
                <w:b/>
                <w:color w:val="0070C0"/>
              </w:rPr>
            </w:pPr>
            <w:r w:rsidRPr="00476647">
              <w:rPr>
                <w:b/>
                <w:color w:val="0070C0"/>
              </w:rPr>
              <w:t>11/10/2024</w:t>
            </w:r>
          </w:p>
        </w:tc>
      </w:tr>
    </w:tbl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7BA50186" w14:textId="649A78D0" w:rsidTr="00BD1CFA">
        <w:tc>
          <w:tcPr>
            <w:tcW w:w="5353" w:type="dxa"/>
          </w:tcPr>
          <w:p w14:paraId="638836A3" w14:textId="189E439A" w:rsidR="00BD1CFA" w:rsidRPr="00476647" w:rsidRDefault="00BD1CFA" w:rsidP="00656FD0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 xml:space="preserve">: </w:t>
            </w:r>
            <w:r w:rsidR="00A4356A" w:rsidRPr="00476647">
              <w:rPr>
                <w:color w:val="0070C0"/>
              </w:rPr>
              <w:t>I.1</w:t>
            </w:r>
          </w:p>
        </w:tc>
        <w:tc>
          <w:tcPr>
            <w:tcW w:w="5663" w:type="dxa"/>
            <w:gridSpan w:val="2"/>
          </w:tcPr>
          <w:p w14:paraId="1519C1AB" w14:textId="455C8BE1" w:rsidR="00BD1CFA" w:rsidRPr="00476647" w:rsidRDefault="00BD1CFA" w:rsidP="00656FD0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="002A244B" w:rsidRPr="00476647">
              <w:rPr>
                <w:color w:val="0070C0"/>
              </w:rPr>
              <w:t>Documentación Inicial del Proyecto</w:t>
            </w:r>
          </w:p>
        </w:tc>
      </w:tr>
      <w:tr w:rsidR="00476647" w:rsidRPr="00476647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476647" w:rsidRDefault="00BD1CFA" w:rsidP="00656FD0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del proyecto</w:t>
            </w:r>
          </w:p>
        </w:tc>
      </w:tr>
      <w:tr w:rsidR="00476647" w:rsidRPr="00476647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364D2C" w:rsidRPr="00476647">
              <w:rPr>
                <w:color w:val="0070C0"/>
              </w:rPr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476647" w:rsidRPr="00476647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3FCDA52E" w14:textId="0285B865" w:rsidR="00BD1CFA" w:rsidRPr="00476647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 xml:space="preserve">Acta de Constitución del Proyecto </w:t>
            </w:r>
          </w:p>
          <w:p w14:paraId="0DB151B9" w14:textId="77777777" w:rsidR="00BD1CFA" w:rsidRPr="00476647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Supuestos</w:t>
            </w:r>
          </w:p>
          <w:p w14:paraId="18F56210" w14:textId="6D5A68A9" w:rsidR="00364D2C" w:rsidRPr="00476647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Interesados</w:t>
            </w:r>
          </w:p>
        </w:tc>
      </w:tr>
      <w:tr w:rsidR="00476647" w:rsidRPr="00476647" w14:paraId="268D05B5" w14:textId="18BFCEA4" w:rsidTr="00BD1CFA">
        <w:tc>
          <w:tcPr>
            <w:tcW w:w="5353" w:type="dxa"/>
          </w:tcPr>
          <w:p w14:paraId="328B56C8" w14:textId="6D9DD8F1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476647" w:rsidRDefault="00BD1CFA" w:rsidP="00BD1CFA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01E9B356" w14:textId="3C50EE11" w:rsidTr="00BD1CFA">
        <w:tc>
          <w:tcPr>
            <w:tcW w:w="5353" w:type="dxa"/>
          </w:tcPr>
          <w:p w14:paraId="0B20BC6F" w14:textId="3B47301F" w:rsidR="00BD1CFA" w:rsidRPr="00476647" w:rsidRDefault="00364D2C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7C9E60F" w14:textId="19EA8E2C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4B9FE506" w14:textId="678B85CB" w:rsidTr="00BD1CFA">
        <w:tc>
          <w:tcPr>
            <w:tcW w:w="5353" w:type="dxa"/>
          </w:tcPr>
          <w:p w14:paraId="5F7FF9D2" w14:textId="5E8F66BE" w:rsidR="00BD1CFA" w:rsidRPr="00476647" w:rsidRDefault="00364D2C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6E98AD5C" w14:textId="17DD253F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401E825" w14:textId="723FA2D9" w:rsidTr="00BD1CFA">
        <w:tc>
          <w:tcPr>
            <w:tcW w:w="5353" w:type="dxa"/>
          </w:tcPr>
          <w:p w14:paraId="42A94D29" w14:textId="56740463" w:rsidR="00BD1CFA" w:rsidRPr="00476647" w:rsidRDefault="00364D2C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E574590" w14:textId="71C46ED7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BD1CFA" w:rsidRPr="00476647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476647" w:rsidRDefault="00BD1CFA" w:rsidP="00BD1CFA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364D2C" w:rsidRPr="00476647">
              <w:rPr>
                <w:color w:val="0070C0"/>
              </w:rPr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72063C7F" w14:textId="77777777" w:rsidR="00A758B9" w:rsidRPr="00476647" w:rsidRDefault="00A758B9" w:rsidP="00F303DB">
      <w:pPr>
        <w:spacing w:after="0" w:afterAutospacing="0"/>
        <w:jc w:val="both"/>
        <w:rPr>
          <w:color w:val="0070C0"/>
        </w:rPr>
      </w:pPr>
    </w:p>
    <w:p w14:paraId="1C689BFE" w14:textId="77777777" w:rsidR="00A758B9" w:rsidRPr="00476647" w:rsidRDefault="00A758B9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18171309" w14:textId="77777777" w:rsidTr="00816D5F">
        <w:tc>
          <w:tcPr>
            <w:tcW w:w="5353" w:type="dxa"/>
          </w:tcPr>
          <w:p w14:paraId="10F4446A" w14:textId="0310BB53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 xml:space="preserve">: </w:t>
            </w:r>
            <w:r w:rsidR="00364D2C" w:rsidRPr="00476647">
              <w:rPr>
                <w:color w:val="0070C0"/>
              </w:rPr>
              <w:t>P.1</w:t>
            </w:r>
          </w:p>
        </w:tc>
        <w:tc>
          <w:tcPr>
            <w:tcW w:w="5663" w:type="dxa"/>
            <w:gridSpan w:val="2"/>
          </w:tcPr>
          <w:p w14:paraId="05F160B1" w14:textId="493A8683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="002A244B" w:rsidRPr="00476647">
              <w:rPr>
                <w:color w:val="0070C0"/>
              </w:rPr>
              <w:t>Planificación y Gestión de Requisitos del Proyecto</w:t>
            </w:r>
          </w:p>
        </w:tc>
      </w:tr>
      <w:tr w:rsidR="00476647" w:rsidRPr="00476647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del proyecto</w:t>
            </w:r>
          </w:p>
        </w:tc>
      </w:tr>
      <w:tr w:rsidR="00476647" w:rsidRPr="00476647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0B04FF" w:rsidRPr="00476647">
              <w:rPr>
                <w:color w:val="0070C0"/>
              </w:rPr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476647" w:rsidRPr="00476647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7E1DAEC6" w14:textId="38DF58F0" w:rsidR="00A758B9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Inicio del Plan de Dirección del Proyecto</w:t>
            </w:r>
          </w:p>
          <w:p w14:paraId="31DF3915" w14:textId="77777777" w:rsidR="00A758B9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Comunicaciones</w:t>
            </w:r>
          </w:p>
          <w:p w14:paraId="25275541" w14:textId="77777777" w:rsidR="00364D2C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Plan de Gestión de Requisitos </w:t>
            </w:r>
          </w:p>
          <w:p w14:paraId="1A9E19D5" w14:textId="77777777" w:rsidR="00364D2C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Documento de Requisitos </w:t>
            </w:r>
          </w:p>
          <w:p w14:paraId="53C6E8A6" w14:textId="7776A682" w:rsidR="00364D2C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Matriz de trazabilidad de requisitos</w:t>
            </w:r>
            <w:r w:rsidRPr="00476647">
              <w:rPr>
                <w:b/>
                <w:bCs/>
                <w:color w:val="0070C0"/>
              </w:rPr>
              <w:t xml:space="preserve"> </w:t>
            </w:r>
          </w:p>
        </w:tc>
      </w:tr>
      <w:tr w:rsidR="00476647" w:rsidRPr="00476647" w14:paraId="77AAB214" w14:textId="77777777" w:rsidTr="00816D5F">
        <w:tc>
          <w:tcPr>
            <w:tcW w:w="5353" w:type="dxa"/>
          </w:tcPr>
          <w:p w14:paraId="4D40EFCC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C6E0C04" w14:textId="77777777" w:rsidTr="00816D5F">
        <w:tc>
          <w:tcPr>
            <w:tcW w:w="5353" w:type="dxa"/>
          </w:tcPr>
          <w:p w14:paraId="6A7E90D0" w14:textId="717A0F6E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</w:t>
            </w:r>
            <w:r w:rsidR="00A758B9" w:rsidRPr="00476647">
              <w:rPr>
                <w:color w:val="0070C0"/>
              </w:rPr>
              <w:t>h</w:t>
            </w:r>
          </w:p>
        </w:tc>
        <w:tc>
          <w:tcPr>
            <w:tcW w:w="3287" w:type="dxa"/>
          </w:tcPr>
          <w:p w14:paraId="0674DDCF" w14:textId="238267BB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1FA460DC" w14:textId="77777777" w:rsidTr="00816D5F">
        <w:tc>
          <w:tcPr>
            <w:tcW w:w="5353" w:type="dxa"/>
          </w:tcPr>
          <w:p w14:paraId="34CFC9AC" w14:textId="2F4BB65C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Pr="00476647" w:rsidRDefault="00364D2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</w:t>
            </w:r>
            <w:r w:rsidR="00A758B9" w:rsidRPr="00476647">
              <w:rPr>
                <w:color w:val="0070C0"/>
              </w:rPr>
              <w:t>h</w:t>
            </w:r>
          </w:p>
        </w:tc>
        <w:tc>
          <w:tcPr>
            <w:tcW w:w="3287" w:type="dxa"/>
          </w:tcPr>
          <w:p w14:paraId="0A5CA7F7" w14:textId="19D1DFC6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ADCB8B1" w14:textId="77777777" w:rsidTr="00816D5F">
        <w:tc>
          <w:tcPr>
            <w:tcW w:w="5353" w:type="dxa"/>
          </w:tcPr>
          <w:p w14:paraId="00249F42" w14:textId="12E94EAB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36DEAFD" w14:textId="02588ACF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601497B" w14:textId="77777777" w:rsidTr="00816D5F">
        <w:tc>
          <w:tcPr>
            <w:tcW w:w="5353" w:type="dxa"/>
          </w:tcPr>
          <w:p w14:paraId="4E7B9F31" w14:textId="04305DC4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12h</w:t>
            </w:r>
          </w:p>
        </w:tc>
        <w:tc>
          <w:tcPr>
            <w:tcW w:w="3287" w:type="dxa"/>
          </w:tcPr>
          <w:p w14:paraId="75D7E1E0" w14:textId="214C2C9F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EE2C9BA" w14:textId="77777777" w:rsidTr="00816D5F">
        <w:tc>
          <w:tcPr>
            <w:tcW w:w="5353" w:type="dxa"/>
          </w:tcPr>
          <w:p w14:paraId="295C8688" w14:textId="71CA637F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2236E458" w14:textId="565CEEDF" w:rsidR="00364D2C" w:rsidRPr="00476647" w:rsidRDefault="00364D2C" w:rsidP="00364D2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A758B9" w:rsidRPr="00476647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Criterios de Aceptación:</w:t>
            </w:r>
            <w:r w:rsidRPr="00476647">
              <w:rPr>
                <w:color w:val="0070C0"/>
              </w:rPr>
              <w:t xml:space="preserve"> </w:t>
            </w:r>
            <w:r w:rsidR="00364D2C" w:rsidRPr="00476647">
              <w:rPr>
                <w:color w:val="0070C0"/>
              </w:rPr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6854CB26" w14:textId="77777777" w:rsidR="00A758B9" w:rsidRPr="00476647" w:rsidRDefault="00A758B9" w:rsidP="00F303DB">
      <w:pPr>
        <w:spacing w:after="0" w:afterAutospacing="0"/>
        <w:jc w:val="both"/>
        <w:rPr>
          <w:b/>
          <w:bCs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2D626A2F" w14:textId="77777777" w:rsidTr="00816D5F">
        <w:tc>
          <w:tcPr>
            <w:tcW w:w="5353" w:type="dxa"/>
          </w:tcPr>
          <w:p w14:paraId="00D15A43" w14:textId="6FE62902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 xml:space="preserve">: </w:t>
            </w:r>
            <w:r w:rsidR="00A4356A" w:rsidRPr="00476647">
              <w:rPr>
                <w:color w:val="0070C0"/>
              </w:rPr>
              <w:t>P.</w:t>
            </w:r>
            <w:r w:rsidR="00364D2C" w:rsidRPr="00476647">
              <w:rPr>
                <w:color w:val="0070C0"/>
              </w:rPr>
              <w:t>2</w:t>
            </w:r>
          </w:p>
        </w:tc>
        <w:tc>
          <w:tcPr>
            <w:tcW w:w="5663" w:type="dxa"/>
            <w:gridSpan w:val="2"/>
          </w:tcPr>
          <w:p w14:paraId="7A807701" w14:textId="46808A39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="0017594D" w:rsidRPr="00476647">
              <w:rPr>
                <w:color w:val="0070C0"/>
              </w:rPr>
              <w:t>Definición y Gestión del Alcance del Proyecto</w:t>
            </w:r>
          </w:p>
        </w:tc>
      </w:tr>
      <w:tr w:rsidR="00476647" w:rsidRPr="00476647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="00364D2C" w:rsidRPr="00476647">
              <w:rPr>
                <w:color w:val="0070C0"/>
              </w:rPr>
              <w:t>Líder de Gestión del Alcance</w:t>
            </w:r>
          </w:p>
        </w:tc>
      </w:tr>
      <w:tr w:rsidR="00476647" w:rsidRPr="00476647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0B04FF" w:rsidRPr="00476647">
              <w:rPr>
                <w:color w:val="0070C0"/>
              </w:rPr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476647" w:rsidRPr="00476647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2CA1A9DD" w14:textId="77777777" w:rsidR="00A758B9" w:rsidRPr="00476647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lastRenderedPageBreak/>
              <w:t>Plan de Gest</w:t>
            </w:r>
            <w:r w:rsidR="004467FC" w:rsidRPr="00476647">
              <w:rPr>
                <w:color w:val="0070C0"/>
              </w:rPr>
              <w:t>i</w:t>
            </w:r>
            <w:r w:rsidRPr="00476647">
              <w:rPr>
                <w:color w:val="0070C0"/>
              </w:rPr>
              <w:t xml:space="preserve">ón del Alcance </w:t>
            </w:r>
          </w:p>
          <w:p w14:paraId="3BEB8B27" w14:textId="11D38BFC" w:rsidR="004467FC" w:rsidRPr="00476647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EDT</w:t>
            </w:r>
          </w:p>
          <w:p w14:paraId="2369872D" w14:textId="77777777" w:rsidR="004467FC" w:rsidRPr="00476647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Enunciado del Alcance</w:t>
            </w:r>
          </w:p>
          <w:p w14:paraId="1DDFF0C3" w14:textId="684B806B" w:rsidR="004467FC" w:rsidRPr="00476647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Inicio del Diccionario de la EDT</w:t>
            </w:r>
          </w:p>
        </w:tc>
      </w:tr>
      <w:tr w:rsidR="00476647" w:rsidRPr="00476647" w14:paraId="1F1572BE" w14:textId="77777777" w:rsidTr="00816D5F">
        <w:tc>
          <w:tcPr>
            <w:tcW w:w="5353" w:type="dxa"/>
          </w:tcPr>
          <w:p w14:paraId="0ECEB987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lastRenderedPageBreak/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476647" w:rsidRDefault="00A758B9" w:rsidP="00816D5F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55D89980" w14:textId="77777777" w:rsidTr="00816D5F">
        <w:tc>
          <w:tcPr>
            <w:tcW w:w="5353" w:type="dxa"/>
          </w:tcPr>
          <w:p w14:paraId="14DFA15E" w14:textId="6A413AF7" w:rsidR="00A758B9" w:rsidRPr="00476647" w:rsidRDefault="004467F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Pr="00476647" w:rsidRDefault="004467FC" w:rsidP="00816D5F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0AE03186" w14:textId="69A55236" w:rsidR="00A758B9" w:rsidRPr="00476647" w:rsidRDefault="00A758B9" w:rsidP="00816D5F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483DA94F" w14:textId="77777777" w:rsidTr="00816D5F">
        <w:tc>
          <w:tcPr>
            <w:tcW w:w="5353" w:type="dxa"/>
          </w:tcPr>
          <w:p w14:paraId="326748DF" w14:textId="0E150858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11D9DDA" w14:textId="2D9C8BA0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539CD7A0" w14:textId="77777777" w:rsidTr="00816D5F">
        <w:tc>
          <w:tcPr>
            <w:tcW w:w="5353" w:type="dxa"/>
          </w:tcPr>
          <w:p w14:paraId="7185A9B3" w14:textId="13EF9E74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47319137" w14:textId="55E0D6C8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974A5C3" w14:textId="77777777" w:rsidTr="00816D5F">
        <w:tc>
          <w:tcPr>
            <w:tcW w:w="5353" w:type="dxa"/>
          </w:tcPr>
          <w:p w14:paraId="4308FD80" w14:textId="0D1C87FD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3EE9C699" w14:textId="4C4388B8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467FC" w:rsidRPr="00476647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476647" w:rsidRDefault="004467FC" w:rsidP="004467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Pr="00476647" w:rsidRDefault="00A758B9" w:rsidP="00F303DB">
      <w:pPr>
        <w:spacing w:after="0" w:afterAutospacing="0"/>
        <w:jc w:val="both"/>
        <w:rPr>
          <w:b/>
          <w:bCs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4DA5B4D1" w14:textId="77777777" w:rsidTr="00293B53">
        <w:tc>
          <w:tcPr>
            <w:tcW w:w="5353" w:type="dxa"/>
          </w:tcPr>
          <w:p w14:paraId="46FCF708" w14:textId="5B5B11EB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P.3</w:t>
            </w:r>
          </w:p>
        </w:tc>
        <w:tc>
          <w:tcPr>
            <w:tcW w:w="5663" w:type="dxa"/>
            <w:gridSpan w:val="2"/>
          </w:tcPr>
          <w:p w14:paraId="719DCBF0" w14:textId="5683B62F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Planificación de Calidad, Riesgos y Cronograma</w:t>
            </w:r>
          </w:p>
        </w:tc>
      </w:tr>
      <w:tr w:rsidR="00476647" w:rsidRPr="00476647" w14:paraId="2173A56E" w14:textId="77777777" w:rsidTr="00293B53">
        <w:tc>
          <w:tcPr>
            <w:tcW w:w="11016" w:type="dxa"/>
            <w:gridSpan w:val="3"/>
          </w:tcPr>
          <w:p w14:paraId="69168EDD" w14:textId="0662BAD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Responsabilidad de Calidad y Riesgos</w:t>
            </w:r>
          </w:p>
        </w:tc>
      </w:tr>
      <w:tr w:rsidR="00476647" w:rsidRPr="00476647" w14:paraId="0AE76800" w14:textId="77777777" w:rsidTr="00293B53">
        <w:tc>
          <w:tcPr>
            <w:tcW w:w="11016" w:type="dxa"/>
            <w:gridSpan w:val="3"/>
          </w:tcPr>
          <w:p w14:paraId="6C9E2B13" w14:textId="450540C5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Este paquete de trabajo cubre la planificación de la gestión de la calidad, los riesgos del proyecto, y el cronograma </w:t>
            </w:r>
            <w:proofErr w:type="gramStart"/>
            <w:r w:rsidRPr="00476647">
              <w:rPr>
                <w:color w:val="0070C0"/>
              </w:rPr>
              <w:t>del mismo</w:t>
            </w:r>
            <w:proofErr w:type="gramEnd"/>
            <w:r w:rsidRPr="00476647">
              <w:rPr>
                <w:color w:val="0070C0"/>
              </w:rPr>
              <w:t>. Se desarrollarán los registros y matrices necesarios para asegurar el control adecuado de estos aspectos.</w:t>
            </w:r>
          </w:p>
        </w:tc>
      </w:tr>
      <w:tr w:rsidR="00476647" w:rsidRPr="00476647" w14:paraId="599D51AC" w14:textId="77777777" w:rsidTr="00293B53">
        <w:tc>
          <w:tcPr>
            <w:tcW w:w="11016" w:type="dxa"/>
            <w:gridSpan w:val="3"/>
          </w:tcPr>
          <w:p w14:paraId="6A8D7149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4F3FDA94" w14:textId="1D6C1E94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Plan de Gestión de Calidad </w:t>
            </w:r>
          </w:p>
          <w:p w14:paraId="5FB15088" w14:textId="31DCCB48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Riesgos</w:t>
            </w:r>
          </w:p>
          <w:p w14:paraId="306B5968" w14:textId="58886ECB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Riesgos</w:t>
            </w:r>
          </w:p>
          <w:p w14:paraId="4C4EF04F" w14:textId="7777777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Plan de Gestión del Cronograma</w:t>
            </w:r>
          </w:p>
          <w:p w14:paraId="2395220A" w14:textId="7777777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Lista de Actividades</w:t>
            </w:r>
          </w:p>
          <w:p w14:paraId="34607B60" w14:textId="7777777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Lista de Hitos</w:t>
            </w:r>
          </w:p>
          <w:p w14:paraId="2151C91E" w14:textId="43AC6A2E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Cronograma</w:t>
            </w:r>
            <w:r w:rsidRPr="00476647">
              <w:rPr>
                <w:b/>
                <w:bCs/>
                <w:color w:val="0070C0"/>
              </w:rPr>
              <w:t xml:space="preserve"> </w:t>
            </w:r>
          </w:p>
        </w:tc>
      </w:tr>
      <w:tr w:rsidR="00476647" w:rsidRPr="00476647" w14:paraId="3D7D8598" w14:textId="77777777" w:rsidTr="00293B53">
        <w:tc>
          <w:tcPr>
            <w:tcW w:w="5353" w:type="dxa"/>
          </w:tcPr>
          <w:p w14:paraId="03532228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275216E0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34447A7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2B44F145" w14:textId="77777777" w:rsidTr="00293B53">
        <w:tc>
          <w:tcPr>
            <w:tcW w:w="5353" w:type="dxa"/>
          </w:tcPr>
          <w:p w14:paraId="137AED57" w14:textId="5BBA4E7E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Calidad</w:t>
            </w:r>
          </w:p>
        </w:tc>
        <w:tc>
          <w:tcPr>
            <w:tcW w:w="2376" w:type="dxa"/>
          </w:tcPr>
          <w:p w14:paraId="6DEFE344" w14:textId="7D49723F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26EE9E8B" w14:textId="63D2B065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669ECA37" w14:textId="77777777" w:rsidTr="00293B53">
        <w:tc>
          <w:tcPr>
            <w:tcW w:w="5353" w:type="dxa"/>
          </w:tcPr>
          <w:p w14:paraId="0EE8B571" w14:textId="76754EB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Plan de Gestión de Riesgos</w:t>
            </w:r>
          </w:p>
        </w:tc>
        <w:tc>
          <w:tcPr>
            <w:tcW w:w="2376" w:type="dxa"/>
          </w:tcPr>
          <w:p w14:paraId="10856D92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9C93262" w14:textId="416BE8E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5FB9E4FF" w14:textId="77777777" w:rsidTr="00293B53">
        <w:tc>
          <w:tcPr>
            <w:tcW w:w="5353" w:type="dxa"/>
          </w:tcPr>
          <w:p w14:paraId="74C0A068" w14:textId="02007C44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del Registro de Riesgos</w:t>
            </w:r>
          </w:p>
        </w:tc>
        <w:tc>
          <w:tcPr>
            <w:tcW w:w="2376" w:type="dxa"/>
          </w:tcPr>
          <w:p w14:paraId="1CD69C5C" w14:textId="5A915D41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18DA1325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5A9CE7FE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D42EB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70394285" w14:textId="65541E06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746DBAE" w14:textId="77777777" w:rsidTr="00293B53">
        <w:tc>
          <w:tcPr>
            <w:tcW w:w="5353" w:type="dxa"/>
          </w:tcPr>
          <w:p w14:paraId="7992EE10" w14:textId="7F0DD43F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del Cronograma</w:t>
            </w:r>
          </w:p>
        </w:tc>
        <w:tc>
          <w:tcPr>
            <w:tcW w:w="2376" w:type="dxa"/>
          </w:tcPr>
          <w:p w14:paraId="14C3DD71" w14:textId="4861E430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8FDF1FD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D6E97D8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473B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3912F4D2" w14:textId="31A6AF3A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F14D7DF" w14:textId="77777777" w:rsidTr="00293B53">
        <w:tc>
          <w:tcPr>
            <w:tcW w:w="5353" w:type="dxa"/>
          </w:tcPr>
          <w:p w14:paraId="1698C700" w14:textId="310D6485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 la Lista de Actividades</w:t>
            </w:r>
          </w:p>
        </w:tc>
        <w:tc>
          <w:tcPr>
            <w:tcW w:w="2376" w:type="dxa"/>
          </w:tcPr>
          <w:p w14:paraId="7E16FC60" w14:textId="1FA4CA50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7A7D65C5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46E549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3725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52DCE39D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0CDE96F2" w14:textId="77777777" w:rsidTr="00293B53">
        <w:tc>
          <w:tcPr>
            <w:tcW w:w="5353" w:type="dxa"/>
          </w:tcPr>
          <w:p w14:paraId="3AC0746E" w14:textId="28431B1A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 la Lista de Hitos</w:t>
            </w:r>
          </w:p>
        </w:tc>
        <w:tc>
          <w:tcPr>
            <w:tcW w:w="2376" w:type="dxa"/>
          </w:tcPr>
          <w:p w14:paraId="043F7E86" w14:textId="5969D401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85FE33A" w14:textId="77777777" w:rsidR="00380535" w:rsidRPr="00476647" w:rsidRDefault="00380535" w:rsidP="00380535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79ECF809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DD93" w14:textId="77777777" w:rsidR="00380535" w:rsidRPr="00476647" w:rsidRDefault="00380535" w:rsidP="00380535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12E59700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39A1D138" w14:textId="77777777" w:rsidTr="00293B53">
        <w:tc>
          <w:tcPr>
            <w:tcW w:w="5353" w:type="dxa"/>
          </w:tcPr>
          <w:p w14:paraId="74E5F9D7" w14:textId="7A0BD978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Cronograma en MS Project</w:t>
            </w:r>
          </w:p>
        </w:tc>
        <w:tc>
          <w:tcPr>
            <w:tcW w:w="2376" w:type="dxa"/>
          </w:tcPr>
          <w:p w14:paraId="35AE99E7" w14:textId="6023BCA5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065302DF" w14:textId="064FE0B3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380535" w:rsidRPr="00476647" w14:paraId="48C92661" w14:textId="77777777" w:rsidTr="00293B53">
        <w:tc>
          <w:tcPr>
            <w:tcW w:w="11016" w:type="dxa"/>
            <w:gridSpan w:val="3"/>
          </w:tcPr>
          <w:p w14:paraId="64666F4F" w14:textId="6B984C89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El Plan de Gestión de Calidad, el Plan de Gestión de Riesgos, y el Cronograma deberán estar aprobados por el equipo de gestión del proyecto y las partes interesadas</w:t>
            </w:r>
          </w:p>
        </w:tc>
      </w:tr>
    </w:tbl>
    <w:p w14:paraId="6D2B7E62" w14:textId="77777777" w:rsidR="00A758B9" w:rsidRPr="00476647" w:rsidRDefault="00A758B9" w:rsidP="00F303DB">
      <w:pPr>
        <w:spacing w:after="0" w:afterAutospacing="0"/>
        <w:jc w:val="both"/>
        <w:rPr>
          <w:b/>
          <w:bCs/>
          <w:color w:val="0070C0"/>
        </w:rPr>
      </w:pPr>
    </w:p>
    <w:p w14:paraId="5BEDF003" w14:textId="77777777" w:rsidR="008F4167" w:rsidRPr="00476647" w:rsidRDefault="008F4167" w:rsidP="00F303DB">
      <w:pPr>
        <w:spacing w:after="0" w:afterAutospacing="0"/>
        <w:jc w:val="both"/>
        <w:rPr>
          <w:b/>
          <w:bCs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58AEE2FD" w14:textId="77777777" w:rsidTr="00293B53">
        <w:tc>
          <w:tcPr>
            <w:tcW w:w="5353" w:type="dxa"/>
          </w:tcPr>
          <w:p w14:paraId="4FE98BA2" w14:textId="60270F66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P.4</w:t>
            </w:r>
          </w:p>
        </w:tc>
        <w:tc>
          <w:tcPr>
            <w:tcW w:w="5663" w:type="dxa"/>
            <w:gridSpan w:val="2"/>
          </w:tcPr>
          <w:p w14:paraId="4D9E9B0B" w14:textId="786DBDDA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Gestión Integral del Proyecto</w:t>
            </w:r>
          </w:p>
        </w:tc>
      </w:tr>
      <w:tr w:rsidR="00476647" w:rsidRPr="00476647" w14:paraId="6570357C" w14:textId="77777777" w:rsidTr="00293B53">
        <w:tc>
          <w:tcPr>
            <w:tcW w:w="11016" w:type="dxa"/>
            <w:gridSpan w:val="3"/>
          </w:tcPr>
          <w:p w14:paraId="4846F6A0" w14:textId="07AC974E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290593AC" w14:textId="77777777" w:rsidTr="00293B53">
        <w:tc>
          <w:tcPr>
            <w:tcW w:w="11016" w:type="dxa"/>
            <w:gridSpan w:val="3"/>
          </w:tcPr>
          <w:p w14:paraId="1CC0BC54" w14:textId="586EF9A9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abarca la asignación de recursos y la gestión de costos y adquisiciones, así como la gestión de cambios que puedan afectar al proyecto durante su desarrollo.</w:t>
            </w:r>
          </w:p>
        </w:tc>
      </w:tr>
      <w:tr w:rsidR="00476647" w:rsidRPr="00476647" w14:paraId="2DB39EF7" w14:textId="77777777" w:rsidTr="00293B53">
        <w:tc>
          <w:tcPr>
            <w:tcW w:w="11016" w:type="dxa"/>
            <w:gridSpan w:val="3"/>
          </w:tcPr>
          <w:p w14:paraId="55FEE6F4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2EEF04B2" w14:textId="15AC92EF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Recursos</w:t>
            </w:r>
          </w:p>
          <w:p w14:paraId="2293E347" w14:textId="57EFE1D9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Matriz de asignación de responsabilidades</w:t>
            </w:r>
          </w:p>
          <w:p w14:paraId="1E82E0A1" w14:textId="54C88B7F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responsabilidades</w:t>
            </w:r>
          </w:p>
          <w:p w14:paraId="1DF03F0E" w14:textId="33DB480F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Plan de Gestión de Costes</w:t>
            </w:r>
          </w:p>
          <w:p w14:paraId="24AFC944" w14:textId="694D5FA7" w:rsidR="00380535" w:rsidRPr="00476647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lastRenderedPageBreak/>
              <w:t>Presupuesto</w:t>
            </w:r>
          </w:p>
          <w:p w14:paraId="06C8ECA1" w14:textId="4340D96B" w:rsidR="00380535" w:rsidRPr="00476647" w:rsidRDefault="00815EA0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 de Gestión de Cambios</w:t>
            </w:r>
          </w:p>
          <w:p w14:paraId="652A956F" w14:textId="29E1A880" w:rsidR="00380535" w:rsidRPr="00476647" w:rsidRDefault="00380535" w:rsidP="00815EA0">
            <w:pPr>
              <w:spacing w:afterAutospacing="0"/>
              <w:jc w:val="both"/>
              <w:rPr>
                <w:b/>
                <w:bCs/>
                <w:color w:val="0070C0"/>
              </w:rPr>
            </w:pPr>
          </w:p>
        </w:tc>
      </w:tr>
      <w:tr w:rsidR="00476647" w:rsidRPr="00476647" w14:paraId="7D87B4D7" w14:textId="77777777" w:rsidTr="00293B53">
        <w:tc>
          <w:tcPr>
            <w:tcW w:w="5353" w:type="dxa"/>
          </w:tcPr>
          <w:p w14:paraId="5EE622D3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lastRenderedPageBreak/>
              <w:t xml:space="preserve">Actividades/Hitos: </w:t>
            </w:r>
          </w:p>
        </w:tc>
        <w:tc>
          <w:tcPr>
            <w:tcW w:w="2376" w:type="dxa"/>
          </w:tcPr>
          <w:p w14:paraId="3DD2E23A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5E3DA249" w14:textId="77777777" w:rsidR="00380535" w:rsidRPr="00476647" w:rsidRDefault="00380535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17786AC5" w14:textId="77777777" w:rsidTr="00293B53">
        <w:tc>
          <w:tcPr>
            <w:tcW w:w="5353" w:type="dxa"/>
          </w:tcPr>
          <w:p w14:paraId="5A3192A4" w14:textId="36196FCF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Recursos</w:t>
            </w:r>
          </w:p>
        </w:tc>
        <w:tc>
          <w:tcPr>
            <w:tcW w:w="2376" w:type="dxa"/>
          </w:tcPr>
          <w:p w14:paraId="3AD38534" w14:textId="0BE73F22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5FA9FDBF" w14:textId="5A66B452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17054D33" w14:textId="77777777" w:rsidTr="00293B53">
        <w:tc>
          <w:tcPr>
            <w:tcW w:w="5353" w:type="dxa"/>
          </w:tcPr>
          <w:p w14:paraId="71F8AB6E" w14:textId="42B132E4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Creación de la Matriz de Asignación de responsabilidades </w:t>
            </w:r>
          </w:p>
        </w:tc>
        <w:tc>
          <w:tcPr>
            <w:tcW w:w="2376" w:type="dxa"/>
          </w:tcPr>
          <w:p w14:paraId="6BD580F0" w14:textId="0297E67E" w:rsidR="00380535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1A23B64B" w14:textId="77777777" w:rsidR="00380535" w:rsidRPr="00476647" w:rsidRDefault="00380535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2CFF8B19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08CD" w14:textId="77777777" w:rsidR="00380535" w:rsidRPr="00476647" w:rsidRDefault="00380535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628803C3" w14:textId="7777777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AA0EF0E" w14:textId="77777777" w:rsidTr="00293B53">
        <w:tc>
          <w:tcPr>
            <w:tcW w:w="5353" w:type="dxa"/>
          </w:tcPr>
          <w:p w14:paraId="7DEFA3A2" w14:textId="2783D80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plan de Gestión de Adquisiciones</w:t>
            </w:r>
          </w:p>
        </w:tc>
        <w:tc>
          <w:tcPr>
            <w:tcW w:w="2376" w:type="dxa"/>
          </w:tcPr>
          <w:p w14:paraId="6D6570DD" w14:textId="5921EB9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7A7C798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4627A29F" w14:textId="77777777" w:rsidTr="00293B53">
        <w:tc>
          <w:tcPr>
            <w:tcW w:w="5353" w:type="dxa"/>
          </w:tcPr>
          <w:p w14:paraId="50395497" w14:textId="074CB561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Creación del Plan de Gestión de Costes</w:t>
            </w:r>
          </w:p>
        </w:tc>
        <w:tc>
          <w:tcPr>
            <w:tcW w:w="2376" w:type="dxa"/>
          </w:tcPr>
          <w:p w14:paraId="426F0C68" w14:textId="6609D013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393BCCAC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6CEFB60F" w14:textId="77777777" w:rsidTr="00293B53">
        <w:tc>
          <w:tcPr>
            <w:tcW w:w="5353" w:type="dxa"/>
          </w:tcPr>
          <w:p w14:paraId="7D5A5B22" w14:textId="7EABC06D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Elaboración del Presupuesto </w:t>
            </w:r>
          </w:p>
        </w:tc>
        <w:tc>
          <w:tcPr>
            <w:tcW w:w="2376" w:type="dxa"/>
          </w:tcPr>
          <w:p w14:paraId="0E671ABF" w14:textId="50FFABB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2479BA60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761B06C9" w14:textId="77777777" w:rsidTr="00293B53">
        <w:tc>
          <w:tcPr>
            <w:tcW w:w="5353" w:type="dxa"/>
          </w:tcPr>
          <w:p w14:paraId="26963B2E" w14:textId="17806009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Planificación de Gestión de Cambios</w:t>
            </w:r>
          </w:p>
        </w:tc>
        <w:tc>
          <w:tcPr>
            <w:tcW w:w="2376" w:type="dxa"/>
          </w:tcPr>
          <w:p w14:paraId="6C69206F" w14:textId="61CAF522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80E4287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380535" w:rsidRPr="00476647" w14:paraId="37CA0C91" w14:textId="77777777" w:rsidTr="00293B53">
        <w:tc>
          <w:tcPr>
            <w:tcW w:w="11016" w:type="dxa"/>
            <w:gridSpan w:val="3"/>
          </w:tcPr>
          <w:p w14:paraId="257294FA" w14:textId="26DCD3D7" w:rsidR="00380535" w:rsidRPr="00476647" w:rsidRDefault="00380535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El paquete será aceptado cuando el Plan de Gestión de Recursos, Adquisiciones y Costes sean aprobados por las partes interesadas, y el presupuesto sea revisado y validado</w:t>
            </w:r>
          </w:p>
        </w:tc>
      </w:tr>
    </w:tbl>
    <w:p w14:paraId="72838560" w14:textId="77777777" w:rsidR="00A758B9" w:rsidRPr="00476647" w:rsidRDefault="00A758B9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56973C37" w14:textId="77777777" w:rsidTr="00293B53">
        <w:tc>
          <w:tcPr>
            <w:tcW w:w="5353" w:type="dxa"/>
          </w:tcPr>
          <w:p w14:paraId="05618903" w14:textId="1B58873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P.5</w:t>
            </w:r>
          </w:p>
        </w:tc>
        <w:tc>
          <w:tcPr>
            <w:tcW w:w="5663" w:type="dxa"/>
            <w:gridSpan w:val="2"/>
          </w:tcPr>
          <w:p w14:paraId="09D1F456" w14:textId="748A3718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Cierre y Control de la Configuración</w:t>
            </w:r>
          </w:p>
        </w:tc>
      </w:tr>
      <w:tr w:rsidR="00476647" w:rsidRPr="00476647" w14:paraId="7DB3C527" w14:textId="77777777" w:rsidTr="00293B53">
        <w:tc>
          <w:tcPr>
            <w:tcW w:w="11016" w:type="dxa"/>
            <w:gridSpan w:val="3"/>
          </w:tcPr>
          <w:p w14:paraId="02EDF3EF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21FC3160" w14:textId="77777777" w:rsidTr="00293B53">
        <w:tc>
          <w:tcPr>
            <w:tcW w:w="11016" w:type="dxa"/>
            <w:gridSpan w:val="3"/>
          </w:tcPr>
          <w:p w14:paraId="749F6540" w14:textId="046458ED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 la configuración y el cierre del proyecto, asegurando que todas las actividades sean completadas según los planes establecidos y que se cierre el proyecto de manera formal.</w:t>
            </w:r>
          </w:p>
        </w:tc>
      </w:tr>
      <w:tr w:rsidR="00476647" w:rsidRPr="00476647" w14:paraId="159FBBAC" w14:textId="77777777" w:rsidTr="00293B53">
        <w:tc>
          <w:tcPr>
            <w:tcW w:w="11016" w:type="dxa"/>
            <w:gridSpan w:val="3"/>
          </w:tcPr>
          <w:p w14:paraId="62FF03B8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6C3E8D7F" w14:textId="742FCE5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Plan de Gestión de la Configuración </w:t>
            </w:r>
          </w:p>
          <w:p w14:paraId="69163FF0" w14:textId="7092792F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Cierre del Plan de Dirección del Proyecto</w:t>
            </w:r>
          </w:p>
        </w:tc>
      </w:tr>
      <w:tr w:rsidR="00476647" w:rsidRPr="00476647" w14:paraId="599AE90D" w14:textId="77777777" w:rsidTr="00293B53">
        <w:tc>
          <w:tcPr>
            <w:tcW w:w="5353" w:type="dxa"/>
          </w:tcPr>
          <w:p w14:paraId="2BEF7506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1C694238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0D1E2C6C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6BD37434" w14:textId="77777777" w:rsidTr="00293B53">
        <w:tc>
          <w:tcPr>
            <w:tcW w:w="5353" w:type="dxa"/>
          </w:tcPr>
          <w:p w14:paraId="26EB6BF2" w14:textId="6E967230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Desarrollo de Plan de gestión de a configuración </w:t>
            </w:r>
          </w:p>
        </w:tc>
        <w:tc>
          <w:tcPr>
            <w:tcW w:w="2376" w:type="dxa"/>
          </w:tcPr>
          <w:p w14:paraId="3098DCAF" w14:textId="606A699B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73570122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4F63E3D" w14:textId="77777777" w:rsidTr="00293B53">
        <w:tc>
          <w:tcPr>
            <w:tcW w:w="5353" w:type="dxa"/>
          </w:tcPr>
          <w:p w14:paraId="2A1DDCAA" w14:textId="06A0574F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Revisión y Cierre del Plan de dirección del proyecto</w:t>
            </w:r>
          </w:p>
        </w:tc>
        <w:tc>
          <w:tcPr>
            <w:tcW w:w="2376" w:type="dxa"/>
          </w:tcPr>
          <w:p w14:paraId="56A71D47" w14:textId="13E1094D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641B1D7C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1B484B8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6FF13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65547AC2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815EA0" w:rsidRPr="00476647" w14:paraId="1C55DDA9" w14:textId="77777777" w:rsidTr="00293B53">
        <w:tc>
          <w:tcPr>
            <w:tcW w:w="11016" w:type="dxa"/>
            <w:gridSpan w:val="3"/>
          </w:tcPr>
          <w:p w14:paraId="25BE9B3B" w14:textId="7FEF9AC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El paquete será aceptado cuando el Plan de Gestión de la Configuración y el Cierre del Plan de Dirección del Proyecto sean aprobados por las partes interesadas y se confirme el cierre formal del proyecto</w:t>
            </w:r>
          </w:p>
        </w:tc>
      </w:tr>
    </w:tbl>
    <w:p w14:paraId="4F157620" w14:textId="77777777" w:rsidR="00815EA0" w:rsidRPr="00476647" w:rsidRDefault="00815EA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0F2ADF8C" w14:textId="77777777" w:rsidTr="00293B53">
        <w:tc>
          <w:tcPr>
            <w:tcW w:w="5353" w:type="dxa"/>
          </w:tcPr>
          <w:p w14:paraId="2C6E6AA7" w14:textId="7E5E0F0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E.1</w:t>
            </w:r>
          </w:p>
        </w:tc>
        <w:tc>
          <w:tcPr>
            <w:tcW w:w="5663" w:type="dxa"/>
            <w:gridSpan w:val="2"/>
          </w:tcPr>
          <w:p w14:paraId="22FE41B1" w14:textId="06AD19FB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Lanzamiento del Proyecto</w:t>
            </w:r>
          </w:p>
        </w:tc>
      </w:tr>
      <w:tr w:rsidR="00476647" w:rsidRPr="00476647" w14:paraId="66AF7F53" w14:textId="77777777" w:rsidTr="00293B53">
        <w:tc>
          <w:tcPr>
            <w:tcW w:w="11016" w:type="dxa"/>
            <w:gridSpan w:val="3"/>
          </w:tcPr>
          <w:p w14:paraId="7ACEB2D5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2A9FE614" w14:textId="77777777" w:rsidTr="00293B53">
        <w:tc>
          <w:tcPr>
            <w:tcW w:w="11016" w:type="dxa"/>
            <w:gridSpan w:val="3"/>
          </w:tcPr>
          <w:p w14:paraId="75B48D5C" w14:textId="69574A80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el lanzamiento del proyecto mediante la realización de la reunión de inicio de la fase de ejecución.</w:t>
            </w:r>
          </w:p>
        </w:tc>
      </w:tr>
      <w:tr w:rsidR="00476647" w:rsidRPr="00476647" w14:paraId="1B3CEC25" w14:textId="77777777" w:rsidTr="00293B53">
        <w:tc>
          <w:tcPr>
            <w:tcW w:w="11016" w:type="dxa"/>
            <w:gridSpan w:val="3"/>
          </w:tcPr>
          <w:p w14:paraId="534A5738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4B33BF41" w14:textId="3EEE141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Reunión de Inicio de Ejecución</w:t>
            </w:r>
          </w:p>
        </w:tc>
      </w:tr>
      <w:tr w:rsidR="00476647" w:rsidRPr="00476647" w14:paraId="5C60C3EC" w14:textId="77777777" w:rsidTr="00293B53">
        <w:tc>
          <w:tcPr>
            <w:tcW w:w="5353" w:type="dxa"/>
          </w:tcPr>
          <w:p w14:paraId="0B3BFE84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179FD4D7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69B4E923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73BAB3FD" w14:textId="77777777" w:rsidTr="00293B53">
        <w:tc>
          <w:tcPr>
            <w:tcW w:w="5353" w:type="dxa"/>
          </w:tcPr>
          <w:p w14:paraId="07491745" w14:textId="4296B337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Planificación de la reunión</w:t>
            </w:r>
          </w:p>
        </w:tc>
        <w:tc>
          <w:tcPr>
            <w:tcW w:w="2376" w:type="dxa"/>
          </w:tcPr>
          <w:p w14:paraId="1A0E6013" w14:textId="2C42FE3F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2h</w:t>
            </w:r>
          </w:p>
        </w:tc>
        <w:tc>
          <w:tcPr>
            <w:tcW w:w="3287" w:type="dxa"/>
          </w:tcPr>
          <w:p w14:paraId="3488809C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A6265BF" w14:textId="77777777" w:rsidTr="00293B53">
        <w:tc>
          <w:tcPr>
            <w:tcW w:w="5353" w:type="dxa"/>
          </w:tcPr>
          <w:p w14:paraId="5C97F083" w14:textId="46875585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Realización de la reunión de inicio</w:t>
            </w:r>
          </w:p>
        </w:tc>
        <w:tc>
          <w:tcPr>
            <w:tcW w:w="2376" w:type="dxa"/>
          </w:tcPr>
          <w:p w14:paraId="4BF2B851" w14:textId="07E4FE42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3995D664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12C867A1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816F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2D3C38F9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06697320" w14:textId="77777777" w:rsidTr="00293B53">
        <w:tc>
          <w:tcPr>
            <w:tcW w:w="5353" w:type="dxa"/>
          </w:tcPr>
          <w:p w14:paraId="76396353" w14:textId="2F0C3D57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acta de Reunión</w:t>
            </w:r>
          </w:p>
        </w:tc>
        <w:tc>
          <w:tcPr>
            <w:tcW w:w="2376" w:type="dxa"/>
          </w:tcPr>
          <w:p w14:paraId="12A45646" w14:textId="46B15089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2h</w:t>
            </w:r>
          </w:p>
        </w:tc>
        <w:tc>
          <w:tcPr>
            <w:tcW w:w="3287" w:type="dxa"/>
          </w:tcPr>
          <w:p w14:paraId="458E7D4B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815EA0" w:rsidRPr="00476647" w14:paraId="3B475E47" w14:textId="77777777" w:rsidTr="00293B53">
        <w:tc>
          <w:tcPr>
            <w:tcW w:w="11016" w:type="dxa"/>
            <w:gridSpan w:val="3"/>
          </w:tcPr>
          <w:p w14:paraId="2BE6408E" w14:textId="0A419146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962FFC" w:rsidRPr="00476647">
              <w:rPr>
                <w:color w:val="0070C0"/>
              </w:rPr>
              <w:t>El paquete será considerado completo cuando se haya llevado a cabo la reunión de inicio de la fase de ejecución y el acta de la reunión sea aprobada y distribuida</w:t>
            </w:r>
          </w:p>
        </w:tc>
      </w:tr>
    </w:tbl>
    <w:p w14:paraId="36ED95E6" w14:textId="77777777" w:rsidR="00962FFC" w:rsidRPr="00476647" w:rsidRDefault="00962FFC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7E1DB987" w14:textId="77777777" w:rsidTr="00293B53">
        <w:tc>
          <w:tcPr>
            <w:tcW w:w="5353" w:type="dxa"/>
          </w:tcPr>
          <w:p w14:paraId="3F42C58F" w14:textId="6B059AE8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S.1</w:t>
            </w:r>
          </w:p>
        </w:tc>
        <w:tc>
          <w:tcPr>
            <w:tcW w:w="5663" w:type="dxa"/>
            <w:gridSpan w:val="2"/>
          </w:tcPr>
          <w:p w14:paraId="7FA1D2B7" w14:textId="0E5948F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Monitoreo y Control del Proyecto (W1)</w:t>
            </w:r>
          </w:p>
        </w:tc>
      </w:tr>
      <w:tr w:rsidR="00476647" w:rsidRPr="00476647" w14:paraId="610FC711" w14:textId="77777777" w:rsidTr="00293B53">
        <w:tc>
          <w:tcPr>
            <w:tcW w:w="11016" w:type="dxa"/>
            <w:gridSpan w:val="3"/>
          </w:tcPr>
          <w:p w14:paraId="55636468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0DE98EB0" w14:textId="77777777" w:rsidTr="00293B53">
        <w:tc>
          <w:tcPr>
            <w:tcW w:w="11016" w:type="dxa"/>
            <w:gridSpan w:val="3"/>
          </w:tcPr>
          <w:p w14:paraId="3554B67C" w14:textId="013B0C19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del monitoreo y control durante la semana 1 del proyecto, incluyendo el registro de incidencias, decisiones, cambios y la generación de informes de seguimiento.</w:t>
            </w:r>
          </w:p>
        </w:tc>
      </w:tr>
      <w:tr w:rsidR="00476647" w:rsidRPr="00476647" w14:paraId="240ED8E7" w14:textId="77777777" w:rsidTr="00293B53">
        <w:tc>
          <w:tcPr>
            <w:tcW w:w="11016" w:type="dxa"/>
            <w:gridSpan w:val="3"/>
          </w:tcPr>
          <w:p w14:paraId="5413AF08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1308DAE3" w14:textId="77777777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 (W1)</w:t>
            </w:r>
          </w:p>
          <w:p w14:paraId="7CF47E26" w14:textId="763E0C15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 (W1)</w:t>
            </w:r>
          </w:p>
          <w:p w14:paraId="759BFF2A" w14:textId="321E8168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 (W1)</w:t>
            </w:r>
          </w:p>
          <w:p w14:paraId="5BAAB948" w14:textId="29C43EB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lastRenderedPageBreak/>
              <w:t>Informes de Seguimiento(W1)</w:t>
            </w:r>
          </w:p>
          <w:p w14:paraId="122EAF7C" w14:textId="58175C60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Informes de Desempeño(W1)</w:t>
            </w:r>
          </w:p>
        </w:tc>
      </w:tr>
      <w:tr w:rsidR="00476647" w:rsidRPr="00476647" w14:paraId="668AFF41" w14:textId="77777777" w:rsidTr="00293B53">
        <w:tc>
          <w:tcPr>
            <w:tcW w:w="5353" w:type="dxa"/>
          </w:tcPr>
          <w:p w14:paraId="68A3D9E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lastRenderedPageBreak/>
              <w:t xml:space="preserve">Actividades/Hitos: </w:t>
            </w:r>
          </w:p>
        </w:tc>
        <w:tc>
          <w:tcPr>
            <w:tcW w:w="2376" w:type="dxa"/>
          </w:tcPr>
          <w:p w14:paraId="70EA5CE9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69FB3E1E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62223003" w14:textId="77777777" w:rsidTr="00293B53">
        <w:tc>
          <w:tcPr>
            <w:tcW w:w="5353" w:type="dxa"/>
          </w:tcPr>
          <w:p w14:paraId="7D6F5233" w14:textId="62AF29E8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32B17CD1" w14:textId="73F0E7A6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5E0E355E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7935D08" w14:textId="77777777" w:rsidTr="00293B53">
        <w:tc>
          <w:tcPr>
            <w:tcW w:w="5353" w:type="dxa"/>
          </w:tcPr>
          <w:p w14:paraId="5498CD43" w14:textId="78D40442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</w:t>
            </w:r>
          </w:p>
        </w:tc>
        <w:tc>
          <w:tcPr>
            <w:tcW w:w="2376" w:type="dxa"/>
          </w:tcPr>
          <w:p w14:paraId="05076BF2" w14:textId="35DEFA1E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8C4C5E9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2EC1B572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2873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585A9F05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E92DD61" w14:textId="77777777" w:rsidTr="00293B53">
        <w:tc>
          <w:tcPr>
            <w:tcW w:w="5353" w:type="dxa"/>
          </w:tcPr>
          <w:p w14:paraId="6D45A00B" w14:textId="0AE50ECC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</w:t>
            </w:r>
          </w:p>
        </w:tc>
        <w:tc>
          <w:tcPr>
            <w:tcW w:w="2376" w:type="dxa"/>
          </w:tcPr>
          <w:p w14:paraId="2319AC5A" w14:textId="009AE2EE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AF5B0F8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11A7B1AA" w14:textId="77777777" w:rsidTr="00293B53">
        <w:tc>
          <w:tcPr>
            <w:tcW w:w="5353" w:type="dxa"/>
          </w:tcPr>
          <w:p w14:paraId="452C632D" w14:textId="26306CF1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Generación de informes de seguimiento </w:t>
            </w:r>
          </w:p>
        </w:tc>
        <w:tc>
          <w:tcPr>
            <w:tcW w:w="2376" w:type="dxa"/>
          </w:tcPr>
          <w:p w14:paraId="52E59CD3" w14:textId="0ACCF481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4DBE1E92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4C8F8EF3" w14:textId="77777777" w:rsidTr="00293B53">
        <w:tc>
          <w:tcPr>
            <w:tcW w:w="5353" w:type="dxa"/>
          </w:tcPr>
          <w:p w14:paraId="5BB18564" w14:textId="1942061A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desempeño</w:t>
            </w:r>
          </w:p>
        </w:tc>
        <w:tc>
          <w:tcPr>
            <w:tcW w:w="2376" w:type="dxa"/>
          </w:tcPr>
          <w:p w14:paraId="44572B10" w14:textId="742E9BDA" w:rsidR="00962FFC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5F1BE791" w14:textId="77777777" w:rsidR="00962FFC" w:rsidRPr="00476647" w:rsidRDefault="00962FFC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815EA0" w:rsidRPr="00476647" w14:paraId="44A8663C" w14:textId="77777777" w:rsidTr="00293B53">
        <w:tc>
          <w:tcPr>
            <w:tcW w:w="11016" w:type="dxa"/>
            <w:gridSpan w:val="3"/>
          </w:tcPr>
          <w:p w14:paraId="5B64CA0E" w14:textId="585AD3ED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Este paquete será aceptado cuando el registro de incidencias, decisiones y cambios esté completo y los informes de seguimiento y desempeño se presenten al equipo de proyecto de acuerdo con el cronograma</w:t>
            </w:r>
          </w:p>
        </w:tc>
      </w:tr>
    </w:tbl>
    <w:p w14:paraId="6166C93B" w14:textId="77777777" w:rsidR="00815EA0" w:rsidRPr="00476647" w:rsidRDefault="00815EA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5DB2223B" w14:textId="77777777" w:rsidTr="00293B53">
        <w:tc>
          <w:tcPr>
            <w:tcW w:w="5353" w:type="dxa"/>
          </w:tcPr>
          <w:p w14:paraId="305394B0" w14:textId="36ED9FE9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S.2</w:t>
            </w:r>
          </w:p>
        </w:tc>
        <w:tc>
          <w:tcPr>
            <w:tcW w:w="5663" w:type="dxa"/>
            <w:gridSpan w:val="2"/>
          </w:tcPr>
          <w:p w14:paraId="117C0400" w14:textId="3EBDBD4D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Monitoreo y Control del Proyecto (W2)</w:t>
            </w:r>
          </w:p>
        </w:tc>
      </w:tr>
      <w:tr w:rsidR="00476647" w:rsidRPr="00476647" w14:paraId="1C9FA952" w14:textId="77777777" w:rsidTr="00293B53">
        <w:tc>
          <w:tcPr>
            <w:tcW w:w="11016" w:type="dxa"/>
            <w:gridSpan w:val="3"/>
          </w:tcPr>
          <w:p w14:paraId="15D80E0C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18EDBB79" w14:textId="77777777" w:rsidTr="00293B53">
        <w:tc>
          <w:tcPr>
            <w:tcW w:w="11016" w:type="dxa"/>
            <w:gridSpan w:val="3"/>
          </w:tcPr>
          <w:p w14:paraId="342F62CA" w14:textId="26A640C1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del monitoreo y control durante la semana 2 del proyecto, incluyendo el registro de incidencias, decisiones, cambios y la generación de informes de seguimiento</w:t>
            </w:r>
          </w:p>
        </w:tc>
      </w:tr>
      <w:tr w:rsidR="00476647" w:rsidRPr="00476647" w14:paraId="51902825" w14:textId="77777777" w:rsidTr="00293B53">
        <w:tc>
          <w:tcPr>
            <w:tcW w:w="11016" w:type="dxa"/>
            <w:gridSpan w:val="3"/>
          </w:tcPr>
          <w:p w14:paraId="733DCD7F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25017859" w14:textId="48FA93E9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 (W2)</w:t>
            </w:r>
          </w:p>
          <w:p w14:paraId="4472C7DF" w14:textId="08CDBD21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 (W2)</w:t>
            </w:r>
          </w:p>
          <w:p w14:paraId="026A922D" w14:textId="62934052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 (W2)</w:t>
            </w:r>
          </w:p>
          <w:p w14:paraId="4D768BDC" w14:textId="0BC2F8BD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Seguimiento(W2)</w:t>
            </w:r>
          </w:p>
          <w:p w14:paraId="57E043A6" w14:textId="4706BF7F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Informes de Desempeño(W2)</w:t>
            </w:r>
          </w:p>
        </w:tc>
      </w:tr>
      <w:tr w:rsidR="00476647" w:rsidRPr="00476647" w14:paraId="4FDA7743" w14:textId="77777777" w:rsidTr="00293B53">
        <w:tc>
          <w:tcPr>
            <w:tcW w:w="5353" w:type="dxa"/>
          </w:tcPr>
          <w:p w14:paraId="2261026A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7EA6505B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4D65A792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77022FFE" w14:textId="77777777" w:rsidTr="00293B53">
        <w:tc>
          <w:tcPr>
            <w:tcW w:w="5353" w:type="dxa"/>
          </w:tcPr>
          <w:p w14:paraId="0B1E1C69" w14:textId="68922B98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1D349E2C" w14:textId="6003B096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6A4B00A" w14:textId="77777777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4F47674A" w14:textId="77777777" w:rsidTr="00293B53">
        <w:tc>
          <w:tcPr>
            <w:tcW w:w="5353" w:type="dxa"/>
          </w:tcPr>
          <w:p w14:paraId="29F8249A" w14:textId="23728913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</w:t>
            </w:r>
          </w:p>
        </w:tc>
        <w:tc>
          <w:tcPr>
            <w:tcW w:w="2376" w:type="dxa"/>
          </w:tcPr>
          <w:p w14:paraId="2FA0EF34" w14:textId="5E5BB134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4C056DC4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40749A3D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0C3CF" w14:textId="77777777" w:rsidR="00962FFC" w:rsidRPr="00476647" w:rsidRDefault="00962FFC" w:rsidP="00962FFC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544DFF49" w14:textId="77777777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28E8D007" w14:textId="77777777" w:rsidTr="00293B53">
        <w:tc>
          <w:tcPr>
            <w:tcW w:w="5353" w:type="dxa"/>
          </w:tcPr>
          <w:p w14:paraId="0D4D476B" w14:textId="7EAA06DB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</w:t>
            </w:r>
          </w:p>
        </w:tc>
        <w:tc>
          <w:tcPr>
            <w:tcW w:w="2376" w:type="dxa"/>
          </w:tcPr>
          <w:p w14:paraId="68B992CF" w14:textId="5BD60022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3241FF38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0529B2A1" w14:textId="77777777" w:rsidTr="00293B53">
        <w:tc>
          <w:tcPr>
            <w:tcW w:w="5353" w:type="dxa"/>
          </w:tcPr>
          <w:p w14:paraId="37E0EB17" w14:textId="3BD00CDE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Generación de informes de seguimiento </w:t>
            </w:r>
          </w:p>
        </w:tc>
        <w:tc>
          <w:tcPr>
            <w:tcW w:w="2376" w:type="dxa"/>
          </w:tcPr>
          <w:p w14:paraId="4AA79F35" w14:textId="378A656F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1B938388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76647" w:rsidRPr="00476647" w14:paraId="511E3C9A" w14:textId="77777777" w:rsidTr="00293B53">
        <w:tc>
          <w:tcPr>
            <w:tcW w:w="5353" w:type="dxa"/>
          </w:tcPr>
          <w:p w14:paraId="6356A706" w14:textId="5362236C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desempeño</w:t>
            </w:r>
          </w:p>
        </w:tc>
        <w:tc>
          <w:tcPr>
            <w:tcW w:w="2376" w:type="dxa"/>
          </w:tcPr>
          <w:p w14:paraId="0E527A3C" w14:textId="76F5C6BD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0D27F63D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815EA0" w:rsidRPr="00476647" w14:paraId="5002D4F7" w14:textId="77777777" w:rsidTr="00293B53">
        <w:tc>
          <w:tcPr>
            <w:tcW w:w="11016" w:type="dxa"/>
            <w:gridSpan w:val="3"/>
          </w:tcPr>
          <w:p w14:paraId="01525E93" w14:textId="02C60A95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Este paquete será aceptado cuando el registro de incidencias, decisiones y cambios esté actualizado y los informes de seguimiento y desempeño de la semana 2 sean presentados y revisados por el equipo de proyecto.</w:t>
            </w:r>
          </w:p>
        </w:tc>
      </w:tr>
    </w:tbl>
    <w:p w14:paraId="5473A78B" w14:textId="77777777" w:rsidR="00962FFC" w:rsidRPr="00476647" w:rsidRDefault="00962FFC" w:rsidP="00F303DB">
      <w:pPr>
        <w:spacing w:after="0" w:afterAutospacing="0"/>
        <w:jc w:val="both"/>
        <w:rPr>
          <w:color w:val="0070C0"/>
        </w:rPr>
      </w:pPr>
    </w:p>
    <w:p w14:paraId="057AF7EF" w14:textId="77777777" w:rsidR="00962FFC" w:rsidRPr="00476647" w:rsidRDefault="00962FFC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3BE3F6AD" w14:textId="77777777" w:rsidTr="00293B53">
        <w:tc>
          <w:tcPr>
            <w:tcW w:w="5353" w:type="dxa"/>
          </w:tcPr>
          <w:p w14:paraId="2FCF2F25" w14:textId="547A8F46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</w:t>
            </w:r>
            <w:r w:rsidRPr="00476647">
              <w:rPr>
                <w:color w:val="0070C0"/>
              </w:rPr>
              <w:t>: S.3</w:t>
            </w:r>
          </w:p>
        </w:tc>
        <w:tc>
          <w:tcPr>
            <w:tcW w:w="5663" w:type="dxa"/>
            <w:gridSpan w:val="2"/>
          </w:tcPr>
          <w:p w14:paraId="3A5076A2" w14:textId="6A6B892F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Monitoreo y Control del Proyecto (W3)</w:t>
            </w:r>
          </w:p>
        </w:tc>
      </w:tr>
      <w:tr w:rsidR="00476647" w:rsidRPr="00476647" w14:paraId="1280F08C" w14:textId="77777777" w:rsidTr="00293B53">
        <w:tc>
          <w:tcPr>
            <w:tcW w:w="11016" w:type="dxa"/>
            <w:gridSpan w:val="3"/>
          </w:tcPr>
          <w:p w14:paraId="337B0BD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42566FB8" w14:textId="77777777" w:rsidTr="00293B53">
        <w:tc>
          <w:tcPr>
            <w:tcW w:w="11016" w:type="dxa"/>
            <w:gridSpan w:val="3"/>
          </w:tcPr>
          <w:p w14:paraId="7798F75C" w14:textId="12E01920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paquete de trabajo cubre la gestión del monitoreo y control durante la semana 3 del proyecto, incluyendo el registro de incidencias, decisiones, cambios y la generación de informes de seguimiento</w:t>
            </w:r>
          </w:p>
        </w:tc>
      </w:tr>
      <w:tr w:rsidR="00476647" w:rsidRPr="00476647" w14:paraId="1FE0F8FD" w14:textId="77777777" w:rsidTr="00293B53">
        <w:tc>
          <w:tcPr>
            <w:tcW w:w="11016" w:type="dxa"/>
            <w:gridSpan w:val="3"/>
          </w:tcPr>
          <w:p w14:paraId="0908C3E2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304F6701" w14:textId="7680262A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 (W3)</w:t>
            </w:r>
          </w:p>
          <w:p w14:paraId="712F6A27" w14:textId="4C8D3108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Decisiones (W3)</w:t>
            </w:r>
          </w:p>
          <w:p w14:paraId="43083D60" w14:textId="6BC0E9CF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Cambios (W3)</w:t>
            </w:r>
          </w:p>
          <w:p w14:paraId="2E27523C" w14:textId="5B2C9E73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Seguimiento(W3)</w:t>
            </w:r>
          </w:p>
          <w:p w14:paraId="358A90C7" w14:textId="56903A8B" w:rsidR="00815EA0" w:rsidRPr="00476647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Informes de Desempeño(W3)</w:t>
            </w:r>
          </w:p>
        </w:tc>
      </w:tr>
      <w:tr w:rsidR="00476647" w:rsidRPr="00476647" w14:paraId="5B507EF5" w14:textId="77777777" w:rsidTr="00293B53">
        <w:tc>
          <w:tcPr>
            <w:tcW w:w="5353" w:type="dxa"/>
          </w:tcPr>
          <w:p w14:paraId="14BCBB75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27703E2A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80D8FC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0E5EA5C0" w14:textId="77777777" w:rsidTr="00293B53">
        <w:tc>
          <w:tcPr>
            <w:tcW w:w="5353" w:type="dxa"/>
          </w:tcPr>
          <w:p w14:paraId="7978674A" w14:textId="41D0DB1E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1B1F80D0" w14:textId="0472EA97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29D7A04" w14:textId="77777777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</w:p>
        </w:tc>
      </w:tr>
      <w:tr w:rsidR="00476647" w:rsidRPr="00476647" w14:paraId="6EA3F2CC" w14:textId="77777777" w:rsidTr="00293B53">
        <w:tc>
          <w:tcPr>
            <w:tcW w:w="5353" w:type="dxa"/>
          </w:tcPr>
          <w:p w14:paraId="463372CF" w14:textId="1E99C11E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decisiones</w:t>
            </w:r>
          </w:p>
        </w:tc>
        <w:tc>
          <w:tcPr>
            <w:tcW w:w="2376" w:type="dxa"/>
          </w:tcPr>
          <w:p w14:paraId="3EC842D2" w14:textId="0B925200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23B8410A" w14:textId="77777777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</w:p>
        </w:tc>
      </w:tr>
      <w:tr w:rsidR="00476647" w:rsidRPr="00476647" w14:paraId="1FBC4DA7" w14:textId="77777777" w:rsidTr="00293B53">
        <w:tc>
          <w:tcPr>
            <w:tcW w:w="5353" w:type="dxa"/>
          </w:tcPr>
          <w:p w14:paraId="71D06972" w14:textId="1C8F396D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Registro de cambios</w:t>
            </w:r>
          </w:p>
        </w:tc>
        <w:tc>
          <w:tcPr>
            <w:tcW w:w="2376" w:type="dxa"/>
          </w:tcPr>
          <w:p w14:paraId="636A3059" w14:textId="3D9ABF93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7BCDC2EF" w14:textId="77777777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</w:p>
        </w:tc>
      </w:tr>
      <w:tr w:rsidR="00476647" w:rsidRPr="00476647" w14:paraId="45902E5C" w14:textId="77777777" w:rsidTr="00293B53">
        <w:tc>
          <w:tcPr>
            <w:tcW w:w="5353" w:type="dxa"/>
          </w:tcPr>
          <w:p w14:paraId="369E2011" w14:textId="3F55169B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lastRenderedPageBreak/>
              <w:t xml:space="preserve">Generación de informes de seguimiento </w:t>
            </w:r>
          </w:p>
        </w:tc>
        <w:tc>
          <w:tcPr>
            <w:tcW w:w="2376" w:type="dxa"/>
          </w:tcPr>
          <w:p w14:paraId="6B410B42" w14:textId="3E510E1A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3959D013" w14:textId="77777777" w:rsidR="00962FFC" w:rsidRPr="00476647" w:rsidRDefault="00962FFC" w:rsidP="00962FFC">
            <w:pPr>
              <w:spacing w:afterAutospacing="0"/>
              <w:jc w:val="both"/>
              <w:rPr>
                <w:b/>
                <w:bCs/>
                <w:color w:val="0070C0"/>
              </w:rPr>
            </w:pPr>
          </w:p>
        </w:tc>
      </w:tr>
      <w:tr w:rsidR="00476647" w:rsidRPr="00476647" w14:paraId="15DA5273" w14:textId="77777777" w:rsidTr="00293B53">
        <w:tc>
          <w:tcPr>
            <w:tcW w:w="5353" w:type="dxa"/>
          </w:tcPr>
          <w:p w14:paraId="3A235E69" w14:textId="2361849E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Informes de desempeño</w:t>
            </w:r>
          </w:p>
        </w:tc>
        <w:tc>
          <w:tcPr>
            <w:tcW w:w="2376" w:type="dxa"/>
          </w:tcPr>
          <w:p w14:paraId="79E9C113" w14:textId="6F295B64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17A0FB6D" w14:textId="77777777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501F9078" w14:textId="77777777" w:rsidTr="00293B53">
        <w:tc>
          <w:tcPr>
            <w:tcW w:w="5353" w:type="dxa"/>
          </w:tcPr>
          <w:p w14:paraId="7399D50C" w14:textId="4DFF8D50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Registro de incidencias</w:t>
            </w:r>
          </w:p>
        </w:tc>
        <w:tc>
          <w:tcPr>
            <w:tcW w:w="2376" w:type="dxa"/>
          </w:tcPr>
          <w:p w14:paraId="6F8F344D" w14:textId="5FDD057C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4h</w:t>
            </w:r>
          </w:p>
        </w:tc>
        <w:tc>
          <w:tcPr>
            <w:tcW w:w="3287" w:type="dxa"/>
          </w:tcPr>
          <w:p w14:paraId="63D6736B" w14:textId="77777777" w:rsidR="00962FFC" w:rsidRPr="00476647" w:rsidRDefault="00962FFC" w:rsidP="00962FFC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445F1B6C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BD0B" w14:textId="77777777" w:rsidR="00962FFC" w:rsidRPr="00476647" w:rsidRDefault="00962FFC" w:rsidP="00962FFC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0FABE291" w14:textId="77777777" w:rsidR="00962FFC" w:rsidRPr="00476647" w:rsidRDefault="00962FFC" w:rsidP="00962FFC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815EA0" w:rsidRPr="00476647" w14:paraId="2EBC285C" w14:textId="77777777" w:rsidTr="00293B53">
        <w:tc>
          <w:tcPr>
            <w:tcW w:w="11016" w:type="dxa"/>
            <w:gridSpan w:val="3"/>
          </w:tcPr>
          <w:p w14:paraId="65F6237C" w14:textId="3FCC730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b/>
                <w:bCs/>
                <w:color w:val="0070C0"/>
              </w:rPr>
              <w:t>E</w:t>
            </w:r>
            <w:r w:rsidR="008F4167" w:rsidRPr="00476647">
              <w:rPr>
                <w:color w:val="0070C0"/>
              </w:rPr>
              <w:t>ste paquete será aceptado cuando el registro de incidencias, decisiones y cambios esté completo, y los informes de seguimiento y desempeño de la semana 3 estén presentados, revisados y aprobados</w:t>
            </w:r>
          </w:p>
        </w:tc>
      </w:tr>
    </w:tbl>
    <w:p w14:paraId="58A6CB77" w14:textId="77777777" w:rsidR="00815EA0" w:rsidRPr="00476647" w:rsidRDefault="00815EA0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31F0E049" w14:textId="77777777" w:rsidTr="00293B53">
        <w:tc>
          <w:tcPr>
            <w:tcW w:w="5353" w:type="dxa"/>
          </w:tcPr>
          <w:p w14:paraId="0D2B1DB5" w14:textId="72F34315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C.1</w:t>
            </w:r>
          </w:p>
        </w:tc>
        <w:tc>
          <w:tcPr>
            <w:tcW w:w="5663" w:type="dxa"/>
            <w:gridSpan w:val="2"/>
          </w:tcPr>
          <w:p w14:paraId="4A1F684B" w14:textId="456B4C4C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Cierre y Lecciones Aprendidas</w:t>
            </w:r>
          </w:p>
        </w:tc>
      </w:tr>
      <w:tr w:rsidR="00476647" w:rsidRPr="00476647" w14:paraId="24779166" w14:textId="77777777" w:rsidTr="00293B53">
        <w:tc>
          <w:tcPr>
            <w:tcW w:w="11016" w:type="dxa"/>
            <w:gridSpan w:val="3"/>
          </w:tcPr>
          <w:p w14:paraId="00D91E99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proofErr w:type="gramStart"/>
            <w:r w:rsidRPr="00476647">
              <w:rPr>
                <w:color w:val="0070C0"/>
              </w:rPr>
              <w:t>Jefe</w:t>
            </w:r>
            <w:proofErr w:type="gramEnd"/>
            <w:r w:rsidRPr="00476647">
              <w:rPr>
                <w:color w:val="0070C0"/>
              </w:rPr>
              <w:t xml:space="preserve"> de Proyecto</w:t>
            </w:r>
          </w:p>
        </w:tc>
      </w:tr>
      <w:tr w:rsidR="00476647" w:rsidRPr="00476647" w14:paraId="3789CB11" w14:textId="77777777" w:rsidTr="00293B53">
        <w:tc>
          <w:tcPr>
            <w:tcW w:w="11016" w:type="dxa"/>
            <w:gridSpan w:val="3"/>
          </w:tcPr>
          <w:p w14:paraId="1A11CA47" w14:textId="037C4131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</w:t>
            </w:r>
            <w:r w:rsidR="00F962EF" w:rsidRPr="00476647">
              <w:rPr>
                <w:color w:val="0070C0"/>
              </w:rPr>
              <w:t>Este paquete de trabajo cubre el cierre formal del proyecto, documentando las lecciones aprendidas y generando el informe de cierre.</w:t>
            </w:r>
          </w:p>
        </w:tc>
      </w:tr>
      <w:tr w:rsidR="00476647" w:rsidRPr="00476647" w14:paraId="3ED5C01F" w14:textId="77777777" w:rsidTr="00293B53">
        <w:tc>
          <w:tcPr>
            <w:tcW w:w="11016" w:type="dxa"/>
            <w:gridSpan w:val="3"/>
          </w:tcPr>
          <w:p w14:paraId="3C400F06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008D320D" w14:textId="3733EB2F" w:rsidR="00815EA0" w:rsidRPr="00476647" w:rsidRDefault="00F962EF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Lecciones Aprendidas</w:t>
            </w:r>
          </w:p>
          <w:p w14:paraId="69CED532" w14:textId="393D2306" w:rsidR="00815EA0" w:rsidRPr="00476647" w:rsidRDefault="00F962EF" w:rsidP="00F962EF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Informe de Cierre</w:t>
            </w:r>
          </w:p>
        </w:tc>
      </w:tr>
      <w:tr w:rsidR="00476647" w:rsidRPr="00476647" w14:paraId="188FABA5" w14:textId="77777777" w:rsidTr="00293B53">
        <w:tc>
          <w:tcPr>
            <w:tcW w:w="5353" w:type="dxa"/>
          </w:tcPr>
          <w:p w14:paraId="293840C0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6E18D745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4A0763E2" w14:textId="77777777" w:rsidR="00815EA0" w:rsidRPr="00476647" w:rsidRDefault="00815EA0" w:rsidP="00293B53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8001437" w14:textId="77777777" w:rsidTr="00293B53">
        <w:tc>
          <w:tcPr>
            <w:tcW w:w="5353" w:type="dxa"/>
          </w:tcPr>
          <w:p w14:paraId="5AB8AAE9" w14:textId="7B6A7D19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Redacción del documento de lecciones aprendidas</w:t>
            </w:r>
          </w:p>
        </w:tc>
        <w:tc>
          <w:tcPr>
            <w:tcW w:w="2376" w:type="dxa"/>
          </w:tcPr>
          <w:p w14:paraId="7981A1E7" w14:textId="331BF979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7D2D2562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69E0953F" w14:textId="77777777" w:rsidTr="00293B53">
        <w:tc>
          <w:tcPr>
            <w:tcW w:w="5353" w:type="dxa"/>
          </w:tcPr>
          <w:p w14:paraId="4614664F" w14:textId="70423BDE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Elaboración del informe de cierre</w:t>
            </w:r>
          </w:p>
        </w:tc>
        <w:tc>
          <w:tcPr>
            <w:tcW w:w="2376" w:type="dxa"/>
          </w:tcPr>
          <w:p w14:paraId="17A5C6DC" w14:textId="65369FE0" w:rsidR="00815EA0" w:rsidRPr="00476647" w:rsidRDefault="00962FFC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6h</w:t>
            </w:r>
          </w:p>
        </w:tc>
        <w:tc>
          <w:tcPr>
            <w:tcW w:w="3287" w:type="dxa"/>
          </w:tcPr>
          <w:p w14:paraId="4DCA9773" w14:textId="77777777" w:rsidR="00815EA0" w:rsidRPr="00476647" w:rsidRDefault="00815EA0" w:rsidP="00293B53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3B1A8ACE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F316" w14:textId="77777777" w:rsidR="00815EA0" w:rsidRPr="00476647" w:rsidRDefault="00815EA0" w:rsidP="00293B53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044BC566" w14:textId="77777777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815EA0" w:rsidRPr="00476647" w14:paraId="5E6DAF64" w14:textId="77777777" w:rsidTr="00293B53">
        <w:tc>
          <w:tcPr>
            <w:tcW w:w="11016" w:type="dxa"/>
            <w:gridSpan w:val="3"/>
          </w:tcPr>
          <w:p w14:paraId="67CA7EC1" w14:textId="195A1EF5" w:rsidR="00815EA0" w:rsidRPr="00476647" w:rsidRDefault="00815EA0" w:rsidP="00293B53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="008F4167" w:rsidRPr="00476647">
              <w:rPr>
                <w:color w:val="0070C0"/>
              </w:rPr>
              <w:t>El paquete será aceptado cuando el documento de lecciones aprendidas sea revisado y aprobado por el equipo, y el informe de cierre esté completo y aprobado por las partes interesadas</w:t>
            </w:r>
          </w:p>
        </w:tc>
      </w:tr>
    </w:tbl>
    <w:p w14:paraId="4696CE84" w14:textId="77777777" w:rsidR="004D4E74" w:rsidRPr="00476647" w:rsidRDefault="004D4E74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29268BAB" w14:textId="77777777" w:rsidTr="00D02FF1">
        <w:tc>
          <w:tcPr>
            <w:tcW w:w="5353" w:type="dxa"/>
          </w:tcPr>
          <w:p w14:paraId="50A63AC8" w14:textId="080EA11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Sprint 1</w:t>
            </w:r>
          </w:p>
        </w:tc>
        <w:tc>
          <w:tcPr>
            <w:tcW w:w="5663" w:type="dxa"/>
            <w:gridSpan w:val="2"/>
          </w:tcPr>
          <w:p w14:paraId="1429F848" w14:textId="01A17B2B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Interfaz de Inicio y Gestión de Usuarios</w:t>
            </w:r>
          </w:p>
        </w:tc>
      </w:tr>
      <w:tr w:rsidR="00476647" w:rsidRPr="00476647" w14:paraId="24E19F9D" w14:textId="77777777" w:rsidTr="00D02FF1">
        <w:tc>
          <w:tcPr>
            <w:tcW w:w="11016" w:type="dxa"/>
            <w:gridSpan w:val="3"/>
          </w:tcPr>
          <w:p w14:paraId="46C8EAB9" w14:textId="263E0CA8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Equipo de Desarrollo</w:t>
            </w:r>
          </w:p>
        </w:tc>
      </w:tr>
      <w:tr w:rsidR="00476647" w:rsidRPr="00476647" w14:paraId="02B8C1E2" w14:textId="77777777" w:rsidTr="00D02FF1">
        <w:tc>
          <w:tcPr>
            <w:tcW w:w="11016" w:type="dxa"/>
            <w:gridSpan w:val="3"/>
          </w:tcPr>
          <w:p w14:paraId="7EB50CCB" w14:textId="4E21C56A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 xml:space="preserve">: Este sprint cubre la creación de la página de inicio, el sistema de registro y </w:t>
            </w:r>
            <w:proofErr w:type="spellStart"/>
            <w:r w:rsidRPr="00476647">
              <w:rPr>
                <w:color w:val="0070C0"/>
              </w:rPr>
              <w:t>login</w:t>
            </w:r>
            <w:proofErr w:type="spellEnd"/>
            <w:r w:rsidRPr="00476647">
              <w:rPr>
                <w:color w:val="0070C0"/>
              </w:rPr>
              <w:t xml:space="preserve"> de usuarios, y el catálogo de propiedades que formarán la base de la experiencia del usuario en la aplicación.</w:t>
            </w:r>
          </w:p>
        </w:tc>
      </w:tr>
      <w:tr w:rsidR="00476647" w:rsidRPr="00476647" w14:paraId="62A8E909" w14:textId="77777777" w:rsidTr="00D02FF1">
        <w:tc>
          <w:tcPr>
            <w:tcW w:w="11016" w:type="dxa"/>
            <w:gridSpan w:val="3"/>
          </w:tcPr>
          <w:p w14:paraId="04F2B194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6D933044" w14:textId="6C4E63A3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color w:val="0070C0"/>
              </w:rPr>
              <w:t>Página de Inicio</w:t>
            </w:r>
          </w:p>
          <w:p w14:paraId="52275997" w14:textId="77777777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Sistema de Registro y </w:t>
            </w:r>
            <w:proofErr w:type="spellStart"/>
            <w:r w:rsidRPr="00476647">
              <w:rPr>
                <w:color w:val="0070C0"/>
              </w:rPr>
              <w:t>Login</w:t>
            </w:r>
            <w:proofErr w:type="spellEnd"/>
            <w:r w:rsidRPr="00476647">
              <w:rPr>
                <w:color w:val="0070C0"/>
              </w:rPr>
              <w:t xml:space="preserve"> de Usuarios</w:t>
            </w:r>
          </w:p>
          <w:p w14:paraId="42AF85B3" w14:textId="48ED0ABE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Catálogo de propiedades</w:t>
            </w:r>
          </w:p>
        </w:tc>
      </w:tr>
      <w:tr w:rsidR="00476647" w:rsidRPr="00476647" w14:paraId="7286025B" w14:textId="77777777" w:rsidTr="00D02FF1">
        <w:tc>
          <w:tcPr>
            <w:tcW w:w="5353" w:type="dxa"/>
          </w:tcPr>
          <w:p w14:paraId="0500E347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0E1BC894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5AEA8891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3FD2313F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5"/>
            </w:tblGrid>
            <w:tr w:rsidR="00476647" w:rsidRPr="00476647" w14:paraId="299A75A3" w14:textId="77777777" w:rsidTr="004D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93530" w14:textId="77777777" w:rsidR="004D4E74" w:rsidRPr="00476647" w:rsidRDefault="004D4E74" w:rsidP="004D4E74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  <w:r w:rsidRPr="00476647">
                    <w:rPr>
                      <w:color w:val="0070C0"/>
                      <w:lang w:val="es-ES"/>
                    </w:rPr>
                    <w:t>Diseño y Desarrollo de la Página de Inicio</w:t>
                  </w:r>
                </w:p>
              </w:tc>
            </w:tr>
          </w:tbl>
          <w:p w14:paraId="259FCA27" w14:textId="77777777" w:rsidR="004D4E74" w:rsidRPr="00476647" w:rsidRDefault="004D4E74" w:rsidP="004D4E74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6F208ACD" w14:textId="77777777" w:rsidTr="004D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B0F22" w14:textId="77777777" w:rsidR="004D4E74" w:rsidRPr="00476647" w:rsidRDefault="004D4E74" w:rsidP="004D4E74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1A155B8A" w14:textId="7789694A" w:rsidR="004D4E74" w:rsidRPr="00476647" w:rsidRDefault="004D4E74" w:rsidP="00D02FF1">
            <w:pPr>
              <w:spacing w:afterAutospacing="0"/>
              <w:jc w:val="both"/>
              <w:rPr>
                <w:color w:val="0070C0"/>
                <w:lang w:val="es-ES"/>
              </w:rPr>
            </w:pPr>
          </w:p>
        </w:tc>
        <w:tc>
          <w:tcPr>
            <w:tcW w:w="2376" w:type="dxa"/>
          </w:tcPr>
          <w:p w14:paraId="406587FD" w14:textId="28E3D889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121EB9FF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1CB8FC8C" w14:textId="77777777" w:rsidTr="00D02FF1">
        <w:tc>
          <w:tcPr>
            <w:tcW w:w="5353" w:type="dxa"/>
          </w:tcPr>
          <w:p w14:paraId="7DB80DE8" w14:textId="6FBE8DB2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Implementación del Sistema de Registro y </w:t>
            </w:r>
            <w:proofErr w:type="spellStart"/>
            <w:r w:rsidRPr="00476647">
              <w:rPr>
                <w:color w:val="0070C0"/>
              </w:rPr>
              <w:t>Login</w:t>
            </w:r>
            <w:proofErr w:type="spellEnd"/>
          </w:p>
        </w:tc>
        <w:tc>
          <w:tcPr>
            <w:tcW w:w="2376" w:type="dxa"/>
          </w:tcPr>
          <w:p w14:paraId="18FA7D30" w14:textId="15427042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10h</w:t>
            </w:r>
          </w:p>
        </w:tc>
        <w:tc>
          <w:tcPr>
            <w:tcW w:w="3287" w:type="dxa"/>
          </w:tcPr>
          <w:p w14:paraId="5CA1504F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2363B81B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2D78B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439A97A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54260042" w14:textId="77777777" w:rsidTr="00D02FF1">
        <w:tc>
          <w:tcPr>
            <w:tcW w:w="5353" w:type="dxa"/>
          </w:tcPr>
          <w:p w14:paraId="2D618DD3" w14:textId="45575556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del Catálogo de Propiedades</w:t>
            </w:r>
          </w:p>
        </w:tc>
        <w:tc>
          <w:tcPr>
            <w:tcW w:w="2376" w:type="dxa"/>
          </w:tcPr>
          <w:p w14:paraId="128AB1DE" w14:textId="68B7230C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12h</w:t>
            </w:r>
          </w:p>
        </w:tc>
        <w:tc>
          <w:tcPr>
            <w:tcW w:w="3287" w:type="dxa"/>
          </w:tcPr>
          <w:p w14:paraId="6DD65FCC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D4E74" w:rsidRPr="00476647" w14:paraId="1C0BC90B" w14:textId="77777777" w:rsidTr="00D02FF1">
        <w:tc>
          <w:tcPr>
            <w:tcW w:w="11016" w:type="dxa"/>
            <w:gridSpan w:val="3"/>
          </w:tcPr>
          <w:p w14:paraId="7FBD4BA4" w14:textId="7DFBC25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 xml:space="preserve">Este sprint será aceptado cuando la página de inicio, el sistema de registro y </w:t>
            </w:r>
            <w:proofErr w:type="spellStart"/>
            <w:r w:rsidRPr="00476647">
              <w:rPr>
                <w:color w:val="0070C0"/>
              </w:rPr>
              <w:t>login</w:t>
            </w:r>
            <w:proofErr w:type="spellEnd"/>
            <w:r w:rsidRPr="00476647">
              <w:rPr>
                <w:color w:val="0070C0"/>
              </w:rPr>
              <w:t xml:space="preserve"> de usuarios, y el catálogo de propiedades estén implementados y funcionales, tras pasar las pruebas de QA.</w:t>
            </w:r>
          </w:p>
        </w:tc>
      </w:tr>
    </w:tbl>
    <w:p w14:paraId="34944BD1" w14:textId="77777777" w:rsidR="004D4E74" w:rsidRPr="00476647" w:rsidRDefault="004D4E74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6B6BD9D5" w14:textId="77777777" w:rsidTr="00D02FF1">
        <w:tc>
          <w:tcPr>
            <w:tcW w:w="5353" w:type="dxa"/>
          </w:tcPr>
          <w:p w14:paraId="330F15FE" w14:textId="729FDA61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Sprint 2</w:t>
            </w:r>
          </w:p>
        </w:tc>
        <w:tc>
          <w:tcPr>
            <w:tcW w:w="5663" w:type="dxa"/>
            <w:gridSpan w:val="2"/>
          </w:tcPr>
          <w:p w14:paraId="64CB6EF0" w14:textId="1D7E4A8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Gestión de Reservas y Administración de Propiedades</w:t>
            </w:r>
          </w:p>
        </w:tc>
      </w:tr>
      <w:tr w:rsidR="00476647" w:rsidRPr="00476647" w14:paraId="7FA6CEFF" w14:textId="77777777" w:rsidTr="00D02FF1">
        <w:tc>
          <w:tcPr>
            <w:tcW w:w="11016" w:type="dxa"/>
            <w:gridSpan w:val="3"/>
          </w:tcPr>
          <w:p w14:paraId="2390A8C2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Equipo de Desarrollo</w:t>
            </w:r>
          </w:p>
        </w:tc>
      </w:tr>
      <w:tr w:rsidR="00476647" w:rsidRPr="00476647" w14:paraId="2ABF2FEC" w14:textId="77777777" w:rsidTr="00D02FF1">
        <w:tc>
          <w:tcPr>
            <w:tcW w:w="11016" w:type="dxa"/>
            <w:gridSpan w:val="3"/>
          </w:tcPr>
          <w:p w14:paraId="3D601981" w14:textId="385977D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sprint se centra en la implementación de la funcionalidad de reservas y administración de propiedades. Los usuarios podrán gestionar sus reservas y los administradores podrán gestionar las propiedades</w:t>
            </w:r>
          </w:p>
        </w:tc>
      </w:tr>
      <w:tr w:rsidR="00476647" w:rsidRPr="00476647" w14:paraId="7508D36B" w14:textId="77777777" w:rsidTr="00D02FF1">
        <w:tc>
          <w:tcPr>
            <w:tcW w:w="11016" w:type="dxa"/>
            <w:gridSpan w:val="3"/>
          </w:tcPr>
          <w:p w14:paraId="039E4435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69AB6611" w14:textId="66BC30CD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Carrito de Reserva y Proceso de Pago</w:t>
            </w:r>
          </w:p>
          <w:p w14:paraId="6F777895" w14:textId="1BACBBD8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Gestión de propiedades para administradores</w:t>
            </w:r>
          </w:p>
          <w:p w14:paraId="5559E73C" w14:textId="21AC0053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Seguimiento de Reservas</w:t>
            </w:r>
          </w:p>
        </w:tc>
      </w:tr>
      <w:tr w:rsidR="00476647" w:rsidRPr="00476647" w14:paraId="49F6F114" w14:textId="77777777" w:rsidTr="00D02FF1">
        <w:tc>
          <w:tcPr>
            <w:tcW w:w="5353" w:type="dxa"/>
          </w:tcPr>
          <w:p w14:paraId="6EA39BEA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15A15D84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6A8D4E04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DEB89B8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5"/>
            </w:tblGrid>
            <w:tr w:rsidR="00476647" w:rsidRPr="00476647" w14:paraId="7D379BB3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B6F40" w14:textId="636604EA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  <w:r w:rsidRPr="00476647">
                    <w:rPr>
                      <w:color w:val="0070C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595D1DBC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1AC10AA2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A8AF0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7AC19C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  <w:lang w:val="es-ES"/>
              </w:rPr>
            </w:pPr>
          </w:p>
        </w:tc>
        <w:tc>
          <w:tcPr>
            <w:tcW w:w="2376" w:type="dxa"/>
          </w:tcPr>
          <w:p w14:paraId="709CD3ED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4B7B229C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4C6844C" w14:textId="77777777" w:rsidTr="00D02FF1">
        <w:tc>
          <w:tcPr>
            <w:tcW w:w="5353" w:type="dxa"/>
          </w:tcPr>
          <w:p w14:paraId="600F49E2" w14:textId="2873B7A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 xml:space="preserve">Implementación de la gestión de propiedades para </w:t>
            </w:r>
            <w:r w:rsidRPr="00476647">
              <w:rPr>
                <w:color w:val="0070C0"/>
              </w:rPr>
              <w:lastRenderedPageBreak/>
              <w:t>Administradores</w:t>
            </w:r>
          </w:p>
        </w:tc>
        <w:tc>
          <w:tcPr>
            <w:tcW w:w="2376" w:type="dxa"/>
          </w:tcPr>
          <w:p w14:paraId="45924E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lastRenderedPageBreak/>
              <w:t>10h</w:t>
            </w:r>
          </w:p>
        </w:tc>
        <w:tc>
          <w:tcPr>
            <w:tcW w:w="3287" w:type="dxa"/>
          </w:tcPr>
          <w:p w14:paraId="18D95CF7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7C0903C0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01D82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00E1E2CD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1AB88001" w14:textId="77777777" w:rsidTr="00D02FF1">
        <w:tc>
          <w:tcPr>
            <w:tcW w:w="5353" w:type="dxa"/>
          </w:tcPr>
          <w:p w14:paraId="7ECE4FCB" w14:textId="1956B299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Implementación del Seguimiento de Reservas</w:t>
            </w:r>
          </w:p>
        </w:tc>
        <w:tc>
          <w:tcPr>
            <w:tcW w:w="2376" w:type="dxa"/>
          </w:tcPr>
          <w:p w14:paraId="4BD8119C" w14:textId="79F43B7B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3B28790B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</w:tc>
      </w:tr>
      <w:tr w:rsidR="004D4E74" w:rsidRPr="00476647" w14:paraId="078FE89C" w14:textId="77777777" w:rsidTr="00D02FF1">
        <w:tc>
          <w:tcPr>
            <w:tcW w:w="11016" w:type="dxa"/>
            <w:gridSpan w:val="3"/>
          </w:tcPr>
          <w:p w14:paraId="33135425" w14:textId="0B8E2E01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Este sprint será aceptado cuando el proceso de reservas esté operativo, la gestión de propiedades funcione correctamente, y se pueda realizar el seguimiento de las reservas sin problemas.</w:t>
            </w:r>
          </w:p>
        </w:tc>
      </w:tr>
    </w:tbl>
    <w:p w14:paraId="34AE7D01" w14:textId="77777777" w:rsidR="004D4E74" w:rsidRPr="00476647" w:rsidRDefault="004D4E74" w:rsidP="00F303DB">
      <w:pPr>
        <w:spacing w:after="0" w:afterAutospacing="0"/>
        <w:jc w:val="both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76647" w:rsidRPr="00476647" w14:paraId="19A16A31" w14:textId="77777777" w:rsidTr="00D02FF1">
        <w:tc>
          <w:tcPr>
            <w:tcW w:w="5353" w:type="dxa"/>
          </w:tcPr>
          <w:p w14:paraId="59154748" w14:textId="28C49DE4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Id:</w:t>
            </w:r>
            <w:r w:rsidRPr="00476647">
              <w:rPr>
                <w:color w:val="0070C0"/>
              </w:rPr>
              <w:t xml:space="preserve"> Sprint 3</w:t>
            </w:r>
          </w:p>
        </w:tc>
        <w:tc>
          <w:tcPr>
            <w:tcW w:w="5663" w:type="dxa"/>
            <w:gridSpan w:val="2"/>
          </w:tcPr>
          <w:p w14:paraId="205C8D32" w14:textId="6336D2A3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Nombre paquete: </w:t>
            </w:r>
            <w:r w:rsidRPr="00476647">
              <w:rPr>
                <w:color w:val="0070C0"/>
              </w:rPr>
              <w:t>Implementación de Pruebas y Despliegue de Infraestructura</w:t>
            </w:r>
          </w:p>
        </w:tc>
      </w:tr>
      <w:tr w:rsidR="00476647" w:rsidRPr="00476647" w14:paraId="5001E04B" w14:textId="77777777" w:rsidTr="00D02FF1">
        <w:tc>
          <w:tcPr>
            <w:tcW w:w="11016" w:type="dxa"/>
            <w:gridSpan w:val="3"/>
          </w:tcPr>
          <w:p w14:paraId="6073A806" w14:textId="214E7475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Responsable: </w:t>
            </w:r>
            <w:r w:rsidRPr="00476647">
              <w:rPr>
                <w:color w:val="0070C0"/>
              </w:rPr>
              <w:t>Equipo de QA e Infraestructura</w:t>
            </w:r>
          </w:p>
        </w:tc>
      </w:tr>
      <w:tr w:rsidR="00476647" w:rsidRPr="00476647" w14:paraId="5DBF4E5F" w14:textId="77777777" w:rsidTr="00D02FF1">
        <w:tc>
          <w:tcPr>
            <w:tcW w:w="11016" w:type="dxa"/>
            <w:gridSpan w:val="3"/>
          </w:tcPr>
          <w:p w14:paraId="73068F95" w14:textId="1470A0E3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Descripción</w:t>
            </w:r>
            <w:r w:rsidRPr="00476647">
              <w:rPr>
                <w:color w:val="0070C0"/>
              </w:rPr>
              <w:t>: Este sprint aborda la implementación de pruebas funcionales y el despliegue de la infraestructura necesaria para el funcionamiento del sistema en producción.</w:t>
            </w:r>
          </w:p>
        </w:tc>
      </w:tr>
      <w:tr w:rsidR="00476647" w:rsidRPr="00476647" w14:paraId="4CC6D345" w14:textId="77777777" w:rsidTr="00D02FF1">
        <w:tc>
          <w:tcPr>
            <w:tcW w:w="11016" w:type="dxa"/>
            <w:gridSpan w:val="3"/>
          </w:tcPr>
          <w:p w14:paraId="0F2E8D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Entregables</w:t>
            </w:r>
            <w:r w:rsidRPr="00476647">
              <w:rPr>
                <w:color w:val="0070C0"/>
              </w:rPr>
              <w:t xml:space="preserve">:   </w:t>
            </w:r>
          </w:p>
          <w:p w14:paraId="07F61135" w14:textId="1E6A6B09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 las pruebas</w:t>
            </w:r>
          </w:p>
          <w:p w14:paraId="1EAC22FC" w14:textId="16D840FB" w:rsidR="004D4E74" w:rsidRPr="00476647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Desarrollo de la Infraestructura de Despliegue</w:t>
            </w:r>
          </w:p>
        </w:tc>
      </w:tr>
      <w:tr w:rsidR="00476647" w:rsidRPr="00476647" w14:paraId="4757B2AB" w14:textId="77777777" w:rsidTr="00D02FF1">
        <w:tc>
          <w:tcPr>
            <w:tcW w:w="5353" w:type="dxa"/>
          </w:tcPr>
          <w:p w14:paraId="02A3E0FA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Actividades/Hitos: </w:t>
            </w:r>
          </w:p>
        </w:tc>
        <w:tc>
          <w:tcPr>
            <w:tcW w:w="2376" w:type="dxa"/>
          </w:tcPr>
          <w:p w14:paraId="63FA814E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>Duración:</w:t>
            </w:r>
          </w:p>
        </w:tc>
        <w:tc>
          <w:tcPr>
            <w:tcW w:w="3287" w:type="dxa"/>
          </w:tcPr>
          <w:p w14:paraId="1C3F66CE" w14:textId="77777777" w:rsidR="004D4E74" w:rsidRPr="00476647" w:rsidRDefault="004D4E74" w:rsidP="00D02FF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Recursos: </w:t>
            </w:r>
          </w:p>
        </w:tc>
      </w:tr>
      <w:tr w:rsidR="00476647" w:rsidRPr="00476647" w14:paraId="4BE1CC37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2"/>
            </w:tblGrid>
            <w:tr w:rsidR="00476647" w:rsidRPr="00476647" w14:paraId="400FD2E6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E2F0E" w14:textId="0C6A13FC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  <w:r w:rsidRPr="00476647">
                    <w:rPr>
                      <w:color w:val="0070C0"/>
                    </w:rPr>
                    <w:t>Desarrollo de las Pruebas</w:t>
                  </w:r>
                </w:p>
              </w:tc>
            </w:tr>
          </w:tbl>
          <w:p w14:paraId="3A1A9ED7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53742725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C7D6A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2A0E95E7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  <w:lang w:val="es-ES"/>
              </w:rPr>
            </w:pPr>
          </w:p>
        </w:tc>
        <w:tc>
          <w:tcPr>
            <w:tcW w:w="2376" w:type="dxa"/>
          </w:tcPr>
          <w:p w14:paraId="0C998222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8h</w:t>
            </w:r>
          </w:p>
        </w:tc>
        <w:tc>
          <w:tcPr>
            <w:tcW w:w="3287" w:type="dxa"/>
          </w:tcPr>
          <w:p w14:paraId="78220334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097383DB" w14:textId="77777777" w:rsidTr="00D02FF1">
        <w:tc>
          <w:tcPr>
            <w:tcW w:w="5353" w:type="dxa"/>
          </w:tcPr>
          <w:p w14:paraId="30642A3B" w14:textId="0DD393F3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Implementación de la Infraestructura de Despliegue</w:t>
            </w:r>
          </w:p>
        </w:tc>
        <w:tc>
          <w:tcPr>
            <w:tcW w:w="2376" w:type="dxa"/>
          </w:tcPr>
          <w:p w14:paraId="0DB4E185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color w:val="0070C0"/>
              </w:rPr>
              <w:t>10h</w:t>
            </w:r>
          </w:p>
        </w:tc>
        <w:tc>
          <w:tcPr>
            <w:tcW w:w="3287" w:type="dxa"/>
          </w:tcPr>
          <w:p w14:paraId="6F3C54C0" w14:textId="77777777" w:rsidR="004D4E74" w:rsidRPr="00476647" w:rsidRDefault="004D4E74" w:rsidP="00D02FF1">
            <w:pPr>
              <w:spacing w:afterAutospacing="0"/>
              <w:jc w:val="both"/>
              <w:rPr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6647" w:rsidRPr="00476647" w14:paraId="35D06BEA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C34BF" w14:textId="77777777" w:rsidR="004D4E74" w:rsidRPr="00476647" w:rsidRDefault="004D4E74" w:rsidP="00D02FF1">
                  <w:pPr>
                    <w:spacing w:after="0" w:afterAutospacing="0" w:line="240" w:lineRule="auto"/>
                    <w:jc w:val="both"/>
                    <w:rPr>
                      <w:color w:val="0070C0"/>
                      <w:lang w:val="es-ES"/>
                    </w:rPr>
                  </w:pPr>
                </w:p>
              </w:tc>
            </w:tr>
          </w:tbl>
          <w:p w14:paraId="17C8B279" w14:textId="77777777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476647" w:rsidRPr="00476647" w14:paraId="7617F332" w14:textId="77777777" w:rsidTr="00D02FF1">
        <w:tc>
          <w:tcPr>
            <w:tcW w:w="11016" w:type="dxa"/>
            <w:gridSpan w:val="3"/>
          </w:tcPr>
          <w:p w14:paraId="6AE1DE3E" w14:textId="01C600A5" w:rsidR="004D4E74" w:rsidRPr="00476647" w:rsidRDefault="004D4E74" w:rsidP="00D02FF1">
            <w:pPr>
              <w:spacing w:afterAutospacing="0"/>
              <w:jc w:val="both"/>
              <w:rPr>
                <w:color w:val="0070C0"/>
              </w:rPr>
            </w:pPr>
            <w:r w:rsidRPr="00476647">
              <w:rPr>
                <w:b/>
                <w:bCs/>
                <w:color w:val="0070C0"/>
              </w:rPr>
              <w:t xml:space="preserve">Criterios de Aceptación: </w:t>
            </w:r>
            <w:r w:rsidRPr="00476647">
              <w:rPr>
                <w:color w:val="0070C0"/>
              </w:rPr>
              <w:t>Este sprint será aceptado cuando todas las pruebas funcionales se hayan completado con éxito y la infraestructura esté lista para el despliegue del sistema.</w:t>
            </w:r>
          </w:p>
        </w:tc>
      </w:tr>
    </w:tbl>
    <w:p w14:paraId="4BBE281A" w14:textId="77777777" w:rsidR="004D4E74" w:rsidRPr="00476647" w:rsidRDefault="004D4E74" w:rsidP="00476647">
      <w:pPr>
        <w:spacing w:after="0" w:afterAutospacing="0"/>
        <w:jc w:val="both"/>
        <w:rPr>
          <w:color w:val="0070C0"/>
        </w:rPr>
      </w:pPr>
    </w:p>
    <w:sectPr w:rsidR="004D4E74" w:rsidRPr="00476647" w:rsidSect="00476647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AFF23" w14:textId="77777777" w:rsidR="00A11D1D" w:rsidRDefault="00A11D1D" w:rsidP="00837F2F">
      <w:pPr>
        <w:spacing w:after="0" w:line="240" w:lineRule="auto"/>
      </w:pPr>
      <w:r>
        <w:separator/>
      </w:r>
    </w:p>
  </w:endnote>
  <w:endnote w:type="continuationSeparator" w:id="0">
    <w:p w14:paraId="04C32441" w14:textId="77777777" w:rsidR="00A11D1D" w:rsidRDefault="00A11D1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89BB1" w14:textId="77777777" w:rsidR="00A11D1D" w:rsidRDefault="00A11D1D" w:rsidP="00837F2F">
      <w:pPr>
        <w:spacing w:after="0" w:line="240" w:lineRule="auto"/>
      </w:pPr>
      <w:r>
        <w:separator/>
      </w:r>
    </w:p>
  </w:footnote>
  <w:footnote w:type="continuationSeparator" w:id="0">
    <w:p w14:paraId="15748D93" w14:textId="77777777" w:rsidR="00A11D1D" w:rsidRDefault="00A11D1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17594D"/>
    <w:rsid w:val="00217C94"/>
    <w:rsid w:val="00234603"/>
    <w:rsid w:val="00263726"/>
    <w:rsid w:val="0026454E"/>
    <w:rsid w:val="0028298D"/>
    <w:rsid w:val="002A244B"/>
    <w:rsid w:val="003177AF"/>
    <w:rsid w:val="00353FC9"/>
    <w:rsid w:val="00364D2C"/>
    <w:rsid w:val="00380535"/>
    <w:rsid w:val="003D218D"/>
    <w:rsid w:val="003D3C42"/>
    <w:rsid w:val="003D6798"/>
    <w:rsid w:val="004467FC"/>
    <w:rsid w:val="0047331A"/>
    <w:rsid w:val="00476647"/>
    <w:rsid w:val="004878F7"/>
    <w:rsid w:val="004C3C7F"/>
    <w:rsid w:val="004D078B"/>
    <w:rsid w:val="004D4E74"/>
    <w:rsid w:val="004F5F61"/>
    <w:rsid w:val="0051331B"/>
    <w:rsid w:val="0055087B"/>
    <w:rsid w:val="0056320D"/>
    <w:rsid w:val="00586AA7"/>
    <w:rsid w:val="005C6798"/>
    <w:rsid w:val="006305C7"/>
    <w:rsid w:val="006B1868"/>
    <w:rsid w:val="006B191B"/>
    <w:rsid w:val="006B2A51"/>
    <w:rsid w:val="006B67D7"/>
    <w:rsid w:val="006D4279"/>
    <w:rsid w:val="00703651"/>
    <w:rsid w:val="007116A8"/>
    <w:rsid w:val="00722B8B"/>
    <w:rsid w:val="0079596E"/>
    <w:rsid w:val="00795C34"/>
    <w:rsid w:val="00796E26"/>
    <w:rsid w:val="007A7E27"/>
    <w:rsid w:val="007C620A"/>
    <w:rsid w:val="007F7DDE"/>
    <w:rsid w:val="00815EA0"/>
    <w:rsid w:val="00822AA9"/>
    <w:rsid w:val="00837F2F"/>
    <w:rsid w:val="00891B24"/>
    <w:rsid w:val="008958E4"/>
    <w:rsid w:val="008F4167"/>
    <w:rsid w:val="00912D2A"/>
    <w:rsid w:val="009201AD"/>
    <w:rsid w:val="0092268B"/>
    <w:rsid w:val="00924DFE"/>
    <w:rsid w:val="00950745"/>
    <w:rsid w:val="0095401D"/>
    <w:rsid w:val="00962FFC"/>
    <w:rsid w:val="0099587A"/>
    <w:rsid w:val="009B1108"/>
    <w:rsid w:val="009B57BF"/>
    <w:rsid w:val="009C30C0"/>
    <w:rsid w:val="009D27C9"/>
    <w:rsid w:val="009D64E5"/>
    <w:rsid w:val="00A10A25"/>
    <w:rsid w:val="00A11D1D"/>
    <w:rsid w:val="00A1450A"/>
    <w:rsid w:val="00A163E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CF482D"/>
    <w:rsid w:val="00D12D98"/>
    <w:rsid w:val="00D25B66"/>
    <w:rsid w:val="00D616A6"/>
    <w:rsid w:val="00DA689A"/>
    <w:rsid w:val="00DF09F4"/>
    <w:rsid w:val="00DF7FBC"/>
    <w:rsid w:val="00E07D59"/>
    <w:rsid w:val="00E33B49"/>
    <w:rsid w:val="00E36E24"/>
    <w:rsid w:val="00E51D6F"/>
    <w:rsid w:val="00EA4A2A"/>
    <w:rsid w:val="00F303DB"/>
    <w:rsid w:val="00F50FF7"/>
    <w:rsid w:val="00F64777"/>
    <w:rsid w:val="00F76F0A"/>
    <w:rsid w:val="00F8675D"/>
    <w:rsid w:val="00F90956"/>
    <w:rsid w:val="00F9236A"/>
    <w:rsid w:val="00F962EF"/>
    <w:rsid w:val="00FC09C9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1858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JAIME LINARES BARRERA</cp:lastModifiedBy>
  <cp:revision>11</cp:revision>
  <dcterms:created xsi:type="dcterms:W3CDTF">2024-10-15T09:25:00Z</dcterms:created>
  <dcterms:modified xsi:type="dcterms:W3CDTF">2024-11-04T12:08:00Z</dcterms:modified>
</cp:coreProperties>
</file>