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59AA1" w14:textId="77777777" w:rsidR="002E1437" w:rsidRPr="000902CA" w:rsidRDefault="002E1437" w:rsidP="000902CA">
      <w:pPr>
        <w:pStyle w:val="Ttulo"/>
      </w:pPr>
      <w:bookmarkStart w:id="0" w:name="_Hlk155980943"/>
      <w:bookmarkStart w:id="1" w:name="_Hlk155980871"/>
      <w:r w:rsidRPr="000902CA">
        <w:t>Universidad Católica de El Salvador</w:t>
      </w:r>
    </w:p>
    <w:p w14:paraId="49C9ECC7" w14:textId="77777777" w:rsidR="002E1437" w:rsidRPr="009B6738" w:rsidRDefault="002E1437" w:rsidP="000902CA">
      <w:pPr>
        <w:jc w:val="center"/>
        <w:rPr>
          <w:rFonts w:ascii="Arial" w:hAnsi="Arial" w:cs="Arial"/>
          <w:smallCaps/>
          <w:szCs w:val="24"/>
          <w:lang w:val="es-ES"/>
        </w:rPr>
      </w:pPr>
      <w:r w:rsidRPr="009B6738">
        <w:rPr>
          <w:rFonts w:ascii="Arial" w:hAnsi="Arial" w:cs="Arial"/>
          <w:smallCaps/>
          <w:szCs w:val="24"/>
          <w:lang w:val="es-ES"/>
        </w:rPr>
        <w:t>Facultad de Ingeniería y Arquitectura</w:t>
      </w:r>
    </w:p>
    <w:bookmarkEnd w:id="0"/>
    <w:p w14:paraId="628D6369" w14:textId="77777777" w:rsidR="002E1437" w:rsidRPr="009B6738" w:rsidRDefault="002E1437" w:rsidP="000902CA">
      <w:pPr>
        <w:spacing w:line="240" w:lineRule="auto"/>
        <w:jc w:val="center"/>
        <w:rPr>
          <w:rFonts w:ascii="Arial" w:hAnsi="Arial" w:cs="Arial"/>
          <w:szCs w:val="24"/>
          <w:lang w:val="es-ES"/>
        </w:rPr>
      </w:pPr>
    </w:p>
    <w:p w14:paraId="652B9A2B" w14:textId="6C39DA14" w:rsidR="002E1437" w:rsidRPr="009B6738" w:rsidRDefault="00771D86" w:rsidP="000902CA">
      <w:pPr>
        <w:jc w:val="center"/>
        <w:rPr>
          <w:rFonts w:ascii="Arial" w:hAnsi="Arial" w:cs="Arial"/>
          <w:szCs w:val="24"/>
          <w:lang w:val="es-ES"/>
        </w:rPr>
      </w:pPr>
      <w:r w:rsidRPr="005602D3">
        <w:rPr>
          <w:rFonts w:ascii="Arial" w:hAnsi="Arial" w:cs="Arial"/>
          <w:noProof/>
          <w:szCs w:val="24"/>
          <w:lang w:eastAsia="es-SV"/>
        </w:rPr>
        <w:drawing>
          <wp:anchor distT="0" distB="0" distL="114300" distR="114300" simplePos="0" relativeHeight="251659264" behindDoc="1" locked="0" layoutInCell="1" allowOverlap="1" wp14:anchorId="0270257C" wp14:editId="4566F166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600200" cy="1633855"/>
            <wp:effectExtent l="0" t="0" r="0" b="4445"/>
            <wp:wrapTight wrapText="bothSides">
              <wp:wrapPolygon edited="0">
                <wp:start x="0" y="0"/>
                <wp:lineTo x="0" y="21407"/>
                <wp:lineTo x="21343" y="21407"/>
                <wp:lineTo x="21343" y="0"/>
                <wp:lineTo x="0" y="0"/>
              </wp:wrapPolygon>
            </wp:wrapTight>
            <wp:docPr id="613198754" name="Picture 613198754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98754" name="Imagen 1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65A75" w14:textId="77777777" w:rsidR="002E1437" w:rsidRPr="009B6738" w:rsidRDefault="002E1437" w:rsidP="000902CA">
      <w:pPr>
        <w:jc w:val="center"/>
        <w:rPr>
          <w:rFonts w:ascii="Arial" w:hAnsi="Arial" w:cs="Arial"/>
          <w:szCs w:val="24"/>
          <w:lang w:val="es-ES"/>
        </w:rPr>
      </w:pPr>
    </w:p>
    <w:p w14:paraId="058C6C22" w14:textId="77777777" w:rsidR="00771D86" w:rsidRDefault="00771D86" w:rsidP="000902CA">
      <w:pPr>
        <w:jc w:val="center"/>
        <w:rPr>
          <w:rFonts w:ascii="Arial" w:hAnsi="Arial" w:cs="Arial"/>
          <w:b/>
          <w:bCs/>
          <w:smallCaps/>
          <w:szCs w:val="24"/>
          <w:lang w:val="es-ES"/>
        </w:rPr>
      </w:pPr>
      <w:bookmarkStart w:id="2" w:name="_Hlk155980963"/>
    </w:p>
    <w:p w14:paraId="314ECFD7" w14:textId="77777777" w:rsidR="00771D86" w:rsidRDefault="00771D86" w:rsidP="000902CA">
      <w:pPr>
        <w:jc w:val="center"/>
        <w:rPr>
          <w:rFonts w:ascii="Arial" w:hAnsi="Arial" w:cs="Arial"/>
          <w:b/>
          <w:bCs/>
          <w:smallCaps/>
          <w:szCs w:val="24"/>
          <w:lang w:val="es-ES"/>
        </w:rPr>
      </w:pPr>
    </w:p>
    <w:p w14:paraId="02BB3EBA" w14:textId="77777777" w:rsidR="00771D86" w:rsidRDefault="00771D86" w:rsidP="000902CA">
      <w:pPr>
        <w:jc w:val="center"/>
        <w:rPr>
          <w:rFonts w:ascii="Arial" w:hAnsi="Arial" w:cs="Arial"/>
          <w:b/>
          <w:bCs/>
          <w:smallCaps/>
          <w:szCs w:val="24"/>
          <w:lang w:val="es-ES"/>
        </w:rPr>
      </w:pPr>
    </w:p>
    <w:p w14:paraId="2233F55D" w14:textId="77777777" w:rsidR="00771D86" w:rsidRDefault="00771D86" w:rsidP="000902CA">
      <w:pPr>
        <w:jc w:val="center"/>
        <w:rPr>
          <w:rFonts w:ascii="Arial" w:hAnsi="Arial" w:cs="Arial"/>
          <w:b/>
          <w:bCs/>
          <w:smallCaps/>
          <w:szCs w:val="24"/>
          <w:lang w:val="es-ES"/>
        </w:rPr>
      </w:pPr>
    </w:p>
    <w:p w14:paraId="6CA1ED7B" w14:textId="77777777" w:rsidR="00771D86" w:rsidRDefault="00771D86" w:rsidP="000902CA">
      <w:pPr>
        <w:jc w:val="center"/>
        <w:rPr>
          <w:rFonts w:ascii="Arial" w:hAnsi="Arial" w:cs="Arial"/>
          <w:b/>
          <w:bCs/>
          <w:smallCaps/>
          <w:szCs w:val="24"/>
          <w:lang w:val="es-ES"/>
        </w:rPr>
      </w:pPr>
    </w:p>
    <w:p w14:paraId="5889177D" w14:textId="3E58B844" w:rsidR="002E1437" w:rsidRPr="008675B7" w:rsidRDefault="002E1437" w:rsidP="000902CA">
      <w:pPr>
        <w:jc w:val="center"/>
        <w:rPr>
          <w:rFonts w:ascii="Arial" w:hAnsi="Arial" w:cs="Arial"/>
          <w:b/>
          <w:bCs/>
          <w:smallCaps/>
          <w:szCs w:val="24"/>
          <w:lang w:val="es-ES"/>
        </w:rPr>
      </w:pPr>
      <w:r w:rsidRPr="008675B7">
        <w:rPr>
          <w:rFonts w:ascii="Arial" w:hAnsi="Arial" w:cs="Arial"/>
          <w:b/>
          <w:bCs/>
          <w:smallCaps/>
          <w:szCs w:val="24"/>
          <w:lang w:val="es-ES"/>
        </w:rPr>
        <w:t>Informe Período I · Investigación de Cátedra</w:t>
      </w:r>
    </w:p>
    <w:bookmarkEnd w:id="2"/>
    <w:p w14:paraId="1E570036" w14:textId="77777777" w:rsidR="002E1437" w:rsidRPr="009B6738" w:rsidRDefault="002E1437" w:rsidP="000902CA">
      <w:pPr>
        <w:jc w:val="center"/>
        <w:rPr>
          <w:rFonts w:ascii="Arial" w:hAnsi="Arial" w:cs="Arial"/>
          <w:szCs w:val="24"/>
          <w:lang w:val="es-ES"/>
        </w:rPr>
      </w:pPr>
    </w:p>
    <w:p w14:paraId="0AAFDD61" w14:textId="72E22892" w:rsidR="002E1437" w:rsidRDefault="002E1437" w:rsidP="000902CA">
      <w:pPr>
        <w:jc w:val="center"/>
        <w:rPr>
          <w:rFonts w:ascii="Arial" w:hAnsi="Arial" w:cs="Arial"/>
          <w:szCs w:val="24"/>
          <w:lang w:val="es-ES"/>
        </w:rPr>
      </w:pPr>
      <w:bookmarkStart w:id="3" w:name="_Hlk155981247"/>
      <w:r w:rsidRPr="009B6738">
        <w:rPr>
          <w:rFonts w:ascii="Arial" w:hAnsi="Arial" w:cs="Arial"/>
          <w:szCs w:val="24"/>
          <w:lang w:val="es-ES"/>
        </w:rPr>
        <w:t>Docente Investigador</w:t>
      </w:r>
    </w:p>
    <w:p w14:paraId="17CC89D6" w14:textId="77777777" w:rsidR="002E1437" w:rsidRPr="001E45DD" w:rsidRDefault="002E1437" w:rsidP="000902CA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val="es-ES"/>
        </w:rPr>
        <w:t>Mario Jaime Martínez Herrera</w:t>
      </w:r>
    </w:p>
    <w:p w14:paraId="1CD0A80B" w14:textId="77777777" w:rsidR="002E1437" w:rsidRPr="009B6738" w:rsidRDefault="002E1437" w:rsidP="000902CA">
      <w:pPr>
        <w:jc w:val="center"/>
        <w:rPr>
          <w:rFonts w:ascii="Arial" w:hAnsi="Arial" w:cs="Arial"/>
          <w:szCs w:val="24"/>
          <w:lang w:val="es-ES"/>
        </w:rPr>
      </w:pPr>
    </w:p>
    <w:p w14:paraId="0BCB648C" w14:textId="0B5910B2" w:rsidR="002E1437" w:rsidRPr="009B6738" w:rsidRDefault="002E1437" w:rsidP="000902CA">
      <w:pPr>
        <w:jc w:val="center"/>
        <w:rPr>
          <w:rFonts w:ascii="Arial" w:hAnsi="Arial" w:cs="Arial"/>
          <w:szCs w:val="24"/>
          <w:lang w:val="es-ES"/>
        </w:rPr>
      </w:pPr>
      <w:r w:rsidRPr="009B6738">
        <w:rPr>
          <w:rFonts w:ascii="Arial" w:hAnsi="Arial" w:cs="Arial"/>
          <w:szCs w:val="24"/>
          <w:lang w:val="es-ES"/>
        </w:rPr>
        <w:t>Asignatura</w:t>
      </w:r>
    </w:p>
    <w:p w14:paraId="14DD0B54" w14:textId="77777777" w:rsidR="002E1437" w:rsidRPr="009B6738" w:rsidRDefault="002E1437" w:rsidP="000902CA">
      <w:pPr>
        <w:jc w:val="center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Administración de Servidores</w:t>
      </w:r>
    </w:p>
    <w:p w14:paraId="7F085F64" w14:textId="77777777" w:rsidR="002E1437" w:rsidRPr="009B6738" w:rsidRDefault="002E1437" w:rsidP="000902CA">
      <w:pPr>
        <w:jc w:val="center"/>
        <w:rPr>
          <w:rFonts w:ascii="Arial" w:hAnsi="Arial" w:cs="Arial"/>
          <w:szCs w:val="24"/>
          <w:lang w:val="es-ES"/>
        </w:rPr>
      </w:pPr>
    </w:p>
    <w:p w14:paraId="7F408346" w14:textId="4134381A" w:rsidR="002E1437" w:rsidRDefault="002E1437" w:rsidP="000902CA">
      <w:pPr>
        <w:jc w:val="center"/>
        <w:rPr>
          <w:rFonts w:ascii="Arial" w:hAnsi="Arial" w:cs="Arial"/>
          <w:szCs w:val="24"/>
          <w:lang w:val="es-ES"/>
        </w:rPr>
      </w:pPr>
      <w:bookmarkStart w:id="4" w:name="_Hlk155981085"/>
      <w:r w:rsidRPr="009B6738">
        <w:rPr>
          <w:rFonts w:ascii="Arial" w:hAnsi="Arial" w:cs="Arial"/>
          <w:szCs w:val="24"/>
          <w:lang w:val="es-ES"/>
        </w:rPr>
        <w:t>Temática de investigación</w:t>
      </w:r>
    </w:p>
    <w:bookmarkEnd w:id="4"/>
    <w:p w14:paraId="68F90FAF" w14:textId="77777777" w:rsidR="002E1437" w:rsidRPr="00BB22B7" w:rsidRDefault="002E1437" w:rsidP="000902CA">
      <w:pPr>
        <w:jc w:val="center"/>
        <w:rPr>
          <w:rFonts w:ascii="Arial" w:hAnsi="Arial" w:cs="Arial"/>
          <w:szCs w:val="24"/>
        </w:rPr>
      </w:pPr>
      <w:r w:rsidRPr="00BB22B7">
        <w:rPr>
          <w:rFonts w:ascii="Arial" w:hAnsi="Arial" w:cs="Arial"/>
          <w:szCs w:val="24"/>
        </w:rPr>
        <w:t>Servidores de Base de Datos</w:t>
      </w:r>
    </w:p>
    <w:p w14:paraId="35DBA523" w14:textId="77777777" w:rsidR="002E1437" w:rsidRPr="00BB22B7" w:rsidRDefault="002E1437" w:rsidP="000902CA">
      <w:pPr>
        <w:jc w:val="center"/>
        <w:rPr>
          <w:rFonts w:ascii="Arial" w:hAnsi="Arial" w:cs="Arial"/>
          <w:szCs w:val="24"/>
        </w:rPr>
      </w:pPr>
    </w:p>
    <w:p w14:paraId="465AED28" w14:textId="4E036C5B" w:rsidR="002E1437" w:rsidRPr="00BB22B7" w:rsidRDefault="00CD0BC5" w:rsidP="000902CA">
      <w:pPr>
        <w:jc w:val="center"/>
        <w:rPr>
          <w:rFonts w:ascii="Arial" w:hAnsi="Arial" w:cs="Arial"/>
          <w:szCs w:val="24"/>
        </w:rPr>
      </w:pPr>
      <w:bookmarkStart w:id="5" w:name="_Hlk155981107"/>
      <w:r w:rsidRPr="00BB22B7">
        <w:rPr>
          <w:rFonts w:ascii="Arial" w:hAnsi="Arial" w:cs="Arial"/>
          <w:szCs w:val="24"/>
        </w:rPr>
        <w:t>Ciclo I 2024</w:t>
      </w:r>
    </w:p>
    <w:bookmarkEnd w:id="5"/>
    <w:p w14:paraId="2948EF46" w14:textId="77777777" w:rsidR="002E1437" w:rsidRPr="00BB22B7" w:rsidRDefault="002E1437" w:rsidP="000902CA">
      <w:pPr>
        <w:spacing w:line="240" w:lineRule="auto"/>
        <w:jc w:val="center"/>
        <w:rPr>
          <w:rFonts w:ascii="Arial" w:hAnsi="Arial" w:cs="Arial"/>
          <w:szCs w:val="24"/>
        </w:rPr>
      </w:pPr>
    </w:p>
    <w:p w14:paraId="7D17AE9C" w14:textId="365B1123" w:rsidR="00EC16FC" w:rsidRPr="00BB22B7" w:rsidRDefault="002E1437" w:rsidP="00C67398">
      <w:pPr>
        <w:jc w:val="center"/>
        <w:rPr>
          <w:rFonts w:ascii="Arial" w:hAnsi="Arial" w:cs="Arial"/>
          <w:szCs w:val="24"/>
        </w:rPr>
      </w:pPr>
      <w:r w:rsidRPr="00BB22B7">
        <w:rPr>
          <w:rFonts w:ascii="Arial" w:hAnsi="Arial" w:cs="Arial"/>
          <w:szCs w:val="24"/>
        </w:rPr>
        <w:t xml:space="preserve">Estudiantes </w:t>
      </w:r>
      <w:r w:rsidR="000902CA" w:rsidRPr="00BB22B7">
        <w:rPr>
          <w:rFonts w:ascii="Arial" w:hAnsi="Arial" w:cs="Arial"/>
          <w:szCs w:val="24"/>
        </w:rPr>
        <w:t>colaboradores</w:t>
      </w:r>
    </w:p>
    <w:p w14:paraId="286688A8" w14:textId="4A1B8FE7" w:rsidR="00C67398" w:rsidRPr="00C67398" w:rsidRDefault="00C67398" w:rsidP="00C67398">
      <w:pPr>
        <w:jc w:val="center"/>
        <w:rPr>
          <w:rFonts w:ascii="Arial" w:hAnsi="Arial" w:cs="Arial"/>
          <w:szCs w:val="24"/>
          <w:lang w:val="en-US"/>
        </w:rPr>
      </w:pPr>
      <w:r w:rsidRPr="00C67398">
        <w:rPr>
          <w:rFonts w:ascii="Arial" w:hAnsi="Arial" w:cs="Arial"/>
          <w:szCs w:val="24"/>
          <w:lang w:val="en-US"/>
        </w:rPr>
        <w:t>Jaime Mario Herrera Martínez</w:t>
      </w:r>
    </w:p>
    <w:p w14:paraId="286688A8" w14:textId="4A1B8FE7" w:rsidR="00C67398" w:rsidRPr="00C67398" w:rsidRDefault="00C67398" w:rsidP="00C67398">
      <w:pPr>
        <w:jc w:val="center"/>
        <w:rPr>
          <w:rFonts w:ascii="Arial" w:hAnsi="Arial" w:cs="Arial"/>
          <w:szCs w:val="24"/>
          <w:lang w:val="en-US"/>
        </w:rPr>
      </w:pPr>
      <w:r w:rsidRPr="00C67398">
        <w:rPr>
          <w:rFonts w:ascii="Arial" w:hAnsi="Arial" w:cs="Arial"/>
          <w:szCs w:val="24"/>
          <w:lang w:val="en-US"/>
        </w:rPr>
        <w:t>Sergio Alexander Moran Núñez</w:t>
      </w:r>
    </w:p>
    <w:p w14:paraId="0000A299" w14:textId="77777777" w:rsidR="00B46469" w:rsidRDefault="00B46469" w:rsidP="009D31D7">
      <w:pPr>
        <w:rPr>
          <w:rFonts w:ascii="Arial" w:hAnsi="Arial" w:cs="Arial"/>
          <w:szCs w:val="24"/>
          <w:lang w:val="en-US"/>
        </w:rPr>
      </w:pPr>
    </w:p>
    <w:p w14:paraId="3700A576" w14:textId="691303C3" w:rsidR="009D31D7" w:rsidRDefault="002E1437" w:rsidP="00D915E6">
      <w:pPr>
        <w:jc w:val="center"/>
        <w:rPr>
          <w:rFonts w:ascii="Arial" w:eastAsia="Calibri" w:hAnsi="Arial" w:cs="Arial"/>
          <w:szCs w:val="24"/>
          <w:lang w:val="en-US"/>
        </w:rPr>
      </w:pPr>
      <w:r w:rsidRPr="005D15D0">
        <w:rPr>
          <w:rFonts w:ascii="Arial" w:hAnsi="Arial" w:cs="Arial"/>
          <w:szCs w:val="24"/>
          <w:lang w:val="en-US"/>
        </w:rPr>
        <w:t>Santa Ana, 2 de febrero de 2024</w:t>
      </w:r>
      <w:r w:rsidR="007F065C" w:rsidRPr="00723E95">
        <w:rPr>
          <w:rFonts w:ascii="Arial" w:eastAsia="Calibri" w:hAnsi="Arial" w:cs="Arial"/>
          <w:szCs w:val="24"/>
          <w:lang w:val="en-US"/>
        </w:rPr>
        <w:t/>
      </w:r>
      <w:r>
        <w:br w:type="página"/>
      </w:r>
      <w:r>
        <w:t/>
      </w:r>
    </w:p>
    <w:p w14:paraId="606B588D" w14:textId="77777777" w:rsidR="00FE244F" w:rsidRDefault="00FE244F" w:rsidP="00D915E6">
      <w:pPr>
        <w:jc w:val="center"/>
        <w:rPr>
          <w:rFonts w:ascii="Arial" w:eastAsia="Calibri" w:hAnsi="Arial" w:cs="Arial"/>
          <w:szCs w:val="24"/>
          <w:lang w:val="en-US"/>
        </w:rPr>
      </w:pPr>
    </w:p>
    <w:p w14:paraId="527BD284" w14:textId="77777777" w:rsidR="00FE244F" w:rsidRDefault="00FE244F" w:rsidP="00D915E6">
      <w:pPr>
        <w:jc w:val="center"/>
        <w:rPr>
          <w:rFonts w:ascii="Arial" w:eastAsia="Calibri" w:hAnsi="Arial" w:cs="Arial"/>
          <w:szCs w:val="24"/>
          <w:lang w:val="en-US"/>
        </w:rPr>
      </w:pPr>
    </w:p>
    <w:p w14:paraId="63D6837B" w14:textId="77777777" w:rsidR="00FE244F" w:rsidRPr="005D15D0" w:rsidRDefault="00FE244F" w:rsidP="00D915E6">
      <w:pPr>
        <w:jc w:val="center"/>
        <w:rPr>
          <w:rFonts w:ascii="Arial" w:hAnsi="Arial" w:cs="Arial"/>
          <w:szCs w:val="24"/>
          <w:lang w:val="en-US"/>
        </w:rPr>
      </w:pPr>
    </w:p>
    <w:bookmarkEnd w:id="1"/>
    <w:bookmarkEnd w:id="3"/>
    <w:p w14:paraId="08C128C2" w14:textId="35559F3D" w:rsidR="00F06C0C" w:rsidRPr="005F74F3" w:rsidRDefault="002E1437" w:rsidP="00F06C0C">
      <w:pPr>
        <w:pStyle w:val="Prrafodelista"/>
        <w:numPr>
          <w:ilvl w:val="0"/>
          <w:numId w:val="1"/>
        </w:numPr>
        <w:spacing w:after="160"/>
        <w:jc w:val="left"/>
        <w:rPr>
          <w:rFonts w:ascii="Arial" w:hAnsi="Arial" w:cs="Arial"/>
          <w:b/>
          <w:bCs/>
        </w:rPr>
      </w:pPr>
      <w:r w:rsidRPr="005F74F3">
        <w:rPr>
          <w:rFonts w:ascii="Arial" w:hAnsi="Arial" w:cs="Arial"/>
          <w:b/>
          <w:bCs/>
        </w:rPr>
        <w:lastRenderedPageBreak/>
        <w:t>Método elegido para la orientación del equipo</w:t>
      </w:r>
    </w:p>
    <w:p w14:paraId="6E13FEAF" w14:textId="77777777" w:rsidR="00F06C0C" w:rsidRDefault="002E1437" w:rsidP="00F06C0C">
      <w:pPr>
        <w:pStyle w:val="Prrafodelista"/>
        <w:spacing w:after="160"/>
        <w:jc w:val="left"/>
        <w:rPr>
          <w:rFonts w:ascii="Arial" w:hAnsi="Arial" w:cs="Arial"/>
        </w:rPr>
      </w:pPr>
      <w:r w:rsidRPr="00F06C0C">
        <w:rPr>
          <w:rFonts w:ascii="Arial" w:hAnsi="Arial" w:cs="Arial"/>
        </w:rPr>
        <w:t>Los servidores de bases de datos representan la columna vertebral de la infraestructura de datos en una amplia gama de aplicaciones y sistemas de información. Estos sistemas informáticos especializados están diseñados para almacenar, gestionar y proporcionar acceso eficiente a grandes volúmenes de datos, ya sean estructurados o no estructurados, en un entorno seguro y confiable.
En su núcleo, los servidores de bases de datos actúan como repositorios centrales donde se almacena la información vital para una organización. Esta información puede abarcar desde datos transaccionales, como registros financieros y detalles de pedidos, hasta datos analíticos, como métricas de rendimiento y tendencias de mercado. Independientemente del tipo de datos que manejen.</w:t>
      </w:r>
    </w:p>
    <w:p w14:paraId="4B9E75EE" w14:textId="7665B706" w:rsidR="00DF22A4" w:rsidRPr="00F313C0" w:rsidRDefault="002E1437" w:rsidP="00F313C0">
      <w:pPr>
        <w:pStyle w:val="Prrafodelista"/>
        <w:spacing w:after="160"/>
        <w:jc w:val="left"/>
        <w:rPr>
          <w:rFonts w:ascii="Arial" w:hAnsi="Arial" w:cs="Arial"/>
        </w:rPr>
      </w:pPr>
      <w:r>
        <w:rPr>
          <w:rFonts w:ascii="Arial" w:hAnsi="Arial" w:cs="Arial"/>
        </w:rPr>
        <w:t>Los servidores de bases de datos representan la columna vertebral de la infraestructura de datos en una amplia gama de aplicaciones y sistemas de información. Estos sistemas informáticos especializados están diseñados para almacenar, gestionar y proporcionar acceso eficiente a grandes volúmenes de datos, ya sean estructurados o no estructurados, en un entorno seguro y confiable.
En su núcleo, los servidores de bases de datos actúan como repositorios centrales donde se almacena la información vital para una organización. Esta información puede abarcar desde datos transaccionales, como registros financieros y detalles de pedidos, hasta datos analíticos, como métricas de rendimiento y tendencias de mercado. Independientemente del tipo de datos que manejen, los servidores de bases de datos están diseñados para garantizar la integridad, disponibilidad y confidencialidad de la información que almacenan.Los servidores de bases de datos representan la columna vertebral de la infraestructura de datos en una amplia gama de aplicaciones y sistemas de información. Estos sistemas informáticos especializados están diseñados para almacenar.</w:t>
      </w:r>
    </w:p>
    <w:p w14:paraId="05664B82" w14:textId="6E7FBBD4" w:rsidR="00F06C0C" w:rsidRPr="005F74F3" w:rsidRDefault="002E1437" w:rsidP="00F06C0C">
      <w:pPr>
        <w:pStyle w:val="Prrafodelista"/>
        <w:numPr>
          <w:ilvl w:val="0"/>
          <w:numId w:val="1"/>
        </w:numPr>
        <w:spacing w:after="160"/>
        <w:rPr>
          <w:rFonts w:ascii="Arial" w:hAnsi="Arial" w:cs="Arial"/>
          <w:b/>
          <w:bCs/>
        </w:rPr>
      </w:pPr>
      <w:r w:rsidRPr="005F74F3">
        <w:rPr>
          <w:rFonts w:ascii="Arial" w:hAnsi="Arial" w:cs="Arial"/>
          <w:b/>
          <w:bCs/>
        </w:rPr>
        <w:t>Plan de búsqueda de la información</w:t>
      </w:r>
    </w:p>
    <w:p w14:paraId="5876D17C" w14:textId="7887E1E8" w:rsidR="00DF22A4" w:rsidRPr="00B25E17" w:rsidRDefault="002E1437" w:rsidP="00DF22A4">
      <w:pPr>
        <w:pStyle w:val="Prrafodelista"/>
        <w:spacing w:after="160"/>
        <w:rPr>
          <w:rFonts w:ascii="Arial" w:hAnsi="Arial" w:cs="Arial"/>
          <w:lang w:val="en-US"/>
        </w:rPr>
      </w:pPr>
      <w:r w:rsidRPr="00B25E17">
        <w:rPr>
          <w:rFonts w:ascii="Arial" w:hAnsi="Arial" w:cs="Arial"/>
          <w:lang w:val="en-US"/>
        </w:rPr>
        <w:t>Los servidores de bases de datos representan la columna vertebral de la infraestructura de datos en una amplia gama de aplicaciones y sistemas de información. Estos sistemas informáticos especializados están diseñados para almacenar, gestionar y proporcionar acceso eficiente a grandes volúmenes de datos, ya sean estructurados o no estructurados, en un entorno seguro y confiable.
En su núcleo, los servidores de bases de datos actúan como repositorios centrales donde se almacena la información vital para una organización. Esta información puede abarcar desde datos transaccionales, como registros financieros y detalles de pedidos, hasta datos analíticos, como métricas de rendimiento.</w:t>
      </w:r>
    </w:p>
    <w:p w14:paraId="2CCD18F2" w14:textId="1F8CA2FB" w:rsidR="00DF22A4" w:rsidRPr="00B25E17" w:rsidRDefault="002E1437" w:rsidP="00F313C0">
      <w:pPr>
        <w:pStyle w:val="Prrafodelista"/>
        <w:spacing w:after="160"/>
        <w:rPr>
          <w:rFonts w:ascii="Arial" w:hAnsi="Arial" w:cs="Arial"/>
          <w:lang w:val="en-US"/>
        </w:rPr>
      </w:pPr>
      <w:r w:rsidRPr="00B25E17">
        <w:rPr>
          <w:rFonts w:ascii="Arial" w:hAnsi="Arial" w:cs="Arial"/>
          <w:lang w:val="en-US"/>
        </w:rPr>
        <w:t/>
        <w:pict>
          <v:shape type="#_x0000_t75" style="width:550px;height:300px" stroked="f">
            <v:imagedata r:id="rId12" o:title=""/>
          </v:shape>
        </w:pict>
        <w:t/>
      </w:r>
    </w:p>
    <w:p w14:paraId="0441ADD0" w14:textId="07449E76" w:rsidR="002E1437" w:rsidRPr="005F74F3" w:rsidRDefault="002E1437" w:rsidP="002E1437">
      <w:pPr>
        <w:pStyle w:val="Prrafodelista"/>
        <w:numPr>
          <w:ilvl w:val="0"/>
          <w:numId w:val="1"/>
        </w:numPr>
        <w:jc w:val="left"/>
        <w:rPr>
          <w:rFonts w:ascii="Arial" w:hAnsi="Arial" w:cs="Arial"/>
          <w:b/>
          <w:bCs/>
        </w:rPr>
      </w:pPr>
      <w:r w:rsidRPr="005F74F3">
        <w:rPr>
          <w:rFonts w:ascii="Arial" w:hAnsi="Arial" w:cs="Arial"/>
          <w:b/>
          <w:bCs/>
        </w:rPr>
        <w:t>La tabla de volcado del resultado de investigación inicial</w:t>
      </w:r>
    </w:p>
    <w:p w14:paraId="655F1DEC" w14:textId="64CA894E" w:rsidR="002E1437" w:rsidRDefault="002E1437" w:rsidP="002E1437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CD0BC5">
        <w:rPr>
          <w:rFonts w:ascii="Arial" w:hAnsi="Arial" w:cs="Arial"/>
        </w:rPr>
        <w:t>r</w:t>
      </w:r>
      <w:r>
        <w:rPr>
          <w:rFonts w:ascii="Arial" w:hAnsi="Arial" w:cs="Arial"/>
        </w:rPr>
        <w:t>esultado de la investigación es la siguiente:</w:t>
      </w:r>
    </w:p>
    <w:tbl>
      <w:tblPr>
        <w:tblW w:w="841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1701"/>
        <w:gridCol w:w="709"/>
        <w:gridCol w:w="992"/>
        <w:gridCol w:w="3574"/>
        <w:gridCol w:w="25"/>
      </w:tblGrid>
      <w:tr w:rsidR="002E1437" w:rsidRPr="00FD65E9" w14:paraId="6B04F0EC" w14:textId="77777777" w:rsidTr="00A13A33">
        <w:trPr>
          <w:trHeight w:val="430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BD51B" w14:textId="77777777" w:rsidR="002E1437" w:rsidRPr="0000131B" w:rsidRDefault="002E1437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FUENTE</w:t>
            </w:r>
          </w:p>
        </w:tc>
        <w:tc>
          <w:tcPr>
            <w:tcW w:w="170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B35A4" w14:textId="77777777" w:rsidR="002E1437" w:rsidRPr="0000131B" w:rsidRDefault="002E1437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AUTOR</w:t>
            </w:r>
          </w:p>
        </w:tc>
        <w:tc>
          <w:tcPr>
            <w:tcW w:w="7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59D55" w14:textId="77777777" w:rsidR="002E1437" w:rsidRPr="0000131B" w:rsidRDefault="002E1437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AÑO</w:t>
            </w: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B1AE07" w14:textId="6B8FA0EE" w:rsidR="002E1437" w:rsidRPr="0000131B" w:rsidRDefault="002E1437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TIPO D</w:t>
            </w:r>
            <w:r w:rsidR="00CD0BC5"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 xml:space="preserve">E </w:t>
            </w: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MEDIO</w:t>
            </w:r>
          </w:p>
        </w:tc>
        <w:tc>
          <w:tcPr>
            <w:tcW w:w="3574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E2ED1" w14:textId="77777777" w:rsidR="002E1437" w:rsidRPr="0000131B" w:rsidRDefault="002E1437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ENLACE</w:t>
            </w: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4706CD76" w14:textId="1872647D" w:rsidR="002E1437" w:rsidRPr="00CD0BC5" w:rsidRDefault="002E1437" w:rsidP="00170FEA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</w:tr>
      <w:tr w:rsidR="002E1437" w:rsidRPr="00FD65E9" w14:paraId="6775634A" w14:textId="77777777" w:rsidTr="00A13A33">
        <w:trPr>
          <w:trHeight w:val="352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B6B65" w14:textId="402E5B3D" w:rsidR="002E1437" w:rsidRPr="00CD0BC5" w:rsidRDefault="002E1437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color w:val="000000" w:themeColor="text1"/>
                <w:sz w:val="22"/>
              </w:rPr>
              <w:t>YouTube</w:t>
            </w:r>
          </w:p>
        </w:tc>
        <w:tc>
          <w:tcPr>
            <w:tcW w:w="170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3DDA0" w14:textId="59213113" w:rsidR="002E1437" w:rsidRPr="00CD0BC5" w:rsidRDefault="002E1437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sz w:val="22"/>
              </w:rPr>
              <w:t>Martz</w:t>
            </w:r>
          </w:p>
        </w:tc>
        <w:tc>
          <w:tcPr>
            <w:tcW w:w="7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A3E75" w14:textId="4E8E38D1" w:rsidR="002E1437" w:rsidRPr="00CD0BC5" w:rsidRDefault="002E1437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sz w:val="22"/>
              </w:rPr>
              <w:t>2022</w:t>
            </w: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26F992" w14:textId="77777777" w:rsidR="008A5EB5" w:rsidRDefault="008A5EB5" w:rsidP="008A5EB5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14:paraId="2954BFC7" w14:textId="77777777" w:rsidR="008A5EB5" w:rsidRDefault="008A5EB5" w:rsidP="008A5EB5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14:paraId="50C4C9C5" w14:textId="77777777" w:rsidR="008A5EB5" w:rsidRDefault="008A5EB5" w:rsidP="008A5EB5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14:paraId="1C0AE799" w14:textId="1B0241C9" w:rsidR="002E1437" w:rsidRPr="00CD0BC5" w:rsidRDefault="002E1437" w:rsidP="008A5EB5">
            <w:pPr>
              <w:spacing w:line="240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sz w:val="22"/>
              </w:rPr>
              <w:t>Video</w:t>
            </w:r>
          </w:p>
        </w:tc>
        <w:tc>
          <w:tcPr>
            <w:tcW w:w="3574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38AEF" w14:textId="7BFF4605" w:rsidR="002E1437" w:rsidRPr="00CD0BC5" w:rsidRDefault="000B269B" w:rsidP="008A5EB5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  <w:u w:val="single"/>
              </w:rPr>
            </w:pPr>
            <w:r w:rsidRPr="00CD0BC5">
              <w:rPr>
                <w:rFonts w:ascii="Arial" w:hAnsi="Arial" w:cs="Arial"/>
                <w:color w:val="00B0F0"/>
                <w:sz w:val="22"/>
                <w:u w:val="single"/>
              </w:rPr>
              <w:t>https:github.com</w:t>
            </w: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AD5CF10" w14:textId="7E5B6295" w:rsidR="002E1437" w:rsidRPr="00EC16FC" w:rsidRDefault="002E1437" w:rsidP="00170FEA">
            <w:pPr>
              <w:spacing w:line="240" w:lineRule="auto"/>
              <w:rPr>
                <w:rFonts w:ascii="Arial" w:hAnsi="Arial" w:cs="Arial"/>
                <w:color w:val="FFFFFF" w:themeColor="background1"/>
                <w:sz w:val="2"/>
                <w:szCs w:val="2"/>
              </w:rPr>
            </w:pPr>
            <w:r w:rsidRPr="00EC16FC">
              <w:rPr>
                <w:rFonts w:ascii="Arial" w:hAnsi="Arial" w:cs="Arial"/>
                <w:color w:val="FFFFFF" w:themeColor="background1"/>
                <w:sz w:val="2"/>
                <w:szCs w:val="2"/>
              </w:rPr>
              <w:t>1</w:t>
            </w:r>
          </w:p>
        </w:tc>
      </w:tr>
      <w:tr w:rsidR="002E1437" w:rsidRPr="00FD65E9" w14:paraId="6775634A" w14:textId="77777777" w:rsidTr="00A13A33">
        <w:trPr>
          <w:trHeight w:val="352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B6B65" w14:textId="402E5B3D" w:rsidR="002E1437" w:rsidRPr="00CD0BC5" w:rsidRDefault="002E1437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color w:val="000000" w:themeColor="text1"/>
                <w:sz w:val="22"/>
              </w:rPr>
              <w:t>Biblioteca digital</w:t>
            </w:r>
          </w:p>
        </w:tc>
        <w:tc>
          <w:tcPr>
            <w:tcW w:w="170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3DDA0" w14:textId="59213113" w:rsidR="002E1437" w:rsidRPr="00CD0BC5" w:rsidRDefault="002E1437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sz w:val="22"/>
              </w:rPr>
              <w:t>Mag, Martz</w:t>
            </w:r>
          </w:p>
        </w:tc>
        <w:tc>
          <w:tcPr>
            <w:tcW w:w="7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A3E75" w14:textId="4E8E38D1" w:rsidR="002E1437" w:rsidRPr="00CD0BC5" w:rsidRDefault="002E1437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sz w:val="22"/>
              </w:rPr>
              <w:t>2021</w:t>
            </w:r>
          </w:p>
        </w:tc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26F992" w14:textId="77777777" w:rsidR="008A5EB5" w:rsidRDefault="008A5EB5" w:rsidP="008A5EB5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14:paraId="2954BFC7" w14:textId="77777777" w:rsidR="008A5EB5" w:rsidRDefault="008A5EB5" w:rsidP="008A5EB5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14:paraId="50C4C9C5" w14:textId="77777777" w:rsidR="008A5EB5" w:rsidRDefault="008A5EB5" w:rsidP="008A5EB5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14:paraId="1C0AE799" w14:textId="1B0241C9" w:rsidR="002E1437" w:rsidRPr="00CD0BC5" w:rsidRDefault="002E1437" w:rsidP="008A5EB5">
            <w:pPr>
              <w:spacing w:line="240" w:lineRule="auto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sz w:val="22"/>
              </w:rPr>
              <w:t>Libro</w:t>
            </w:r>
          </w:p>
        </w:tc>
        <w:tc>
          <w:tcPr>
            <w:tcW w:w="3574" w:type="dxa"/>
            <w:tcBorders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38AEF" w14:textId="7BFF4605" w:rsidR="002E1437" w:rsidRPr="00CD0BC5" w:rsidRDefault="000B269B" w:rsidP="008A5EB5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  <w:u w:val="single"/>
              </w:rPr>
            </w:pPr>
            <w:r w:rsidRPr="00CD0BC5">
              <w:rPr>
                <w:rFonts w:ascii="Arial" w:hAnsi="Arial" w:cs="Arial"/>
                <w:color w:val="00B0F0"/>
                <w:sz w:val="22"/>
                <w:u w:val="single"/>
              </w:rPr>
              <w:t>https:youtube.com</w:t>
            </w: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AD5CF10" w14:textId="7E5B6295" w:rsidR="002E1437" w:rsidRPr="00EC16FC" w:rsidRDefault="002E1437" w:rsidP="00170FEA">
            <w:pPr>
              <w:spacing w:line="240" w:lineRule="auto"/>
              <w:rPr>
                <w:rFonts w:ascii="Arial" w:hAnsi="Arial" w:cs="Arial"/>
                <w:color w:val="FFFFFF" w:themeColor="background1"/>
                <w:sz w:val="2"/>
                <w:szCs w:val="2"/>
              </w:rPr>
            </w:pPr>
            <w:r w:rsidRPr="00EC16FC">
              <w:rPr>
                <w:rFonts w:ascii="Arial" w:hAnsi="Arial" w:cs="Arial"/>
                <w:color w:val="FFFFFF" w:themeColor="background1"/>
                <w:sz w:val="2"/>
                <w:szCs w:val="2"/>
              </w:rPr>
              <w:t>2</w:t>
            </w:r>
          </w:p>
        </w:tc>
      </w:tr>
    </w:tbl>
    <w:p w14:paraId="1D6EFCDB" w14:textId="77777777" w:rsidR="002E1437" w:rsidRPr="009B6738" w:rsidRDefault="002E1437" w:rsidP="002E1437">
      <w:pPr>
        <w:spacing w:after="160" w:line="240" w:lineRule="auto"/>
        <w:jc w:val="left"/>
        <w:rPr>
          <w:rFonts w:ascii="Arial" w:hAnsi="Arial" w:cs="Arial"/>
        </w:rPr>
      </w:pPr>
    </w:p>
    <w:p w14:paraId="45E71169" w14:textId="4778FB11" w:rsidR="002E1437" w:rsidRPr="005F74F3" w:rsidRDefault="002E1437" w:rsidP="002E1437">
      <w:pPr>
        <w:pStyle w:val="Prrafodelista"/>
        <w:numPr>
          <w:ilvl w:val="0"/>
          <w:numId w:val="1"/>
        </w:numPr>
        <w:spacing w:after="160"/>
        <w:rPr>
          <w:rFonts w:ascii="Arial" w:hAnsi="Arial" w:cs="Arial"/>
          <w:b/>
          <w:bCs/>
        </w:rPr>
      </w:pPr>
      <w:r w:rsidRPr="005F74F3">
        <w:rPr>
          <w:rFonts w:ascii="Arial" w:hAnsi="Arial" w:cs="Arial"/>
          <w:b/>
          <w:bCs/>
        </w:rPr>
        <w:t>Resumen de las Reuniones y definición de objetivos</w:t>
      </w:r>
    </w:p>
    <w:p w14:paraId="4C93B74B" w14:textId="77777777" w:rsidR="002E1437" w:rsidRDefault="002E1437" w:rsidP="002E1437">
      <w:pPr>
        <w:pStyle w:val="Prrafodelista"/>
        <w:spacing w:after="160"/>
        <w:rPr>
          <w:rFonts w:ascii="Arial" w:hAnsi="Arial" w:cs="Arial"/>
        </w:rPr>
      </w:pPr>
      <w:r>
        <w:rPr>
          <w:rFonts w:ascii="Arial" w:hAnsi="Arial" w:cs="Arial"/>
        </w:rPr>
        <w:t>Los servidores de bases de datos representan la columna vertebral de la infraestructura de datos en una amplia gama de aplicaciones y sistemas de información. Estos sistemas informáticos especializados están diseñados para almacenar, gestionar y proporcionar acceso eficiente a grandes volúmenes de datos, ya sean estructurados o no estructurados, en un entorno seguro y confiable. Los servidores de bases de datos representan la columna vertebral de la infraestructura de datos en una amplia gama.</w:t>
      </w:r>
    </w:p>
    <w:p w14:paraId="0E44CF04" w14:textId="33307C9E" w:rsidR="005F74F3" w:rsidRDefault="005F74F3" w:rsidP="005F74F3">
      <w:pPr>
        <w:pStyle w:val="Prrafodelista"/>
        <w:spacing w:after="1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4.1 Objetivo general</w:t>
      </w:r>
    </w:p>
    <w:p w14:paraId="3EFCDF39" w14:textId="50C072F1" w:rsidR="005F74F3" w:rsidRPr="005F74F3" w:rsidRDefault="005F74F3" w:rsidP="005F74F3">
      <w:pPr>
        <w:pStyle w:val="Prrafodelista"/>
        <w:spacing w:after="160"/>
        <w:rPr>
          <w:rFonts w:ascii="Arial" w:hAnsi="Arial" w:cs="Arial"/>
          <w:b/>
          <w:bCs/>
        </w:rPr>
      </w:pPr>
      <w:r w:rsidRPr="00CD0BC5">
        <w:rPr>
          <w:rFonts w:ascii="Arial" w:hAnsi="Arial" w:cs="Arial"/>
        </w:rPr>
        <w:t>Indagar sobre la administración de servidores de base de datos como postgreSQL, mongoDB o mysql.</w:t>
      </w:r>
    </w:p>
    <w:p w14:paraId="264BE7C1" w14:textId="76593388" w:rsidR="005F74F3" w:rsidRPr="006C5CA7" w:rsidRDefault="005F74F3" w:rsidP="005F74F3">
      <w:pPr>
        <w:ind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4.2 </w:t>
      </w:r>
      <w:r w:rsidRPr="006C5CA7">
        <w:rPr>
          <w:rFonts w:ascii="Arial" w:hAnsi="Arial" w:cs="Arial"/>
          <w:b/>
          <w:bCs/>
        </w:rPr>
        <w:t>Objetivos específicos</w:t>
      </w:r>
    </w:p>
    <w:p w14:paraId="5CF8B4C5" w14:textId="3AF3032B" w:rsidR="005D58D6" w:rsidRPr="005D15D0" w:rsidRDefault="005D58D6" w:rsidP="005D15D0">
      <w:pPr>
        <w:pStyle w:val="Prrafodelista"/>
        <w:numPr>
          <w:ilvl w:val="0"/>
          <w:numId w:val="7"/>
        </w:numPr>
        <w:spacing w:after="160"/>
        <w:rPr>
          <w:rFonts w:ascii="Arial" w:hAnsi="Arial" w:cs="Arial"/>
          <w:lang w:val="en-US"/>
        </w:rPr>
      </w:pPr>
      <w:r w:rsidRPr="005D15D0">
        <w:rPr>
          <w:rFonts w:ascii="Arial" w:hAnsi="Arial" w:cs="Arial"/>
          <w:lang w:val="en-US"/>
        </w:rPr>
        <w:t>Garantizar la protección de los datos y el cumplimiento de regulaciones mediante la implementación de medidas de seguridad y auditoría.</w:t>
      </w:r>
    </w:p>
    <w:p w14:paraId="5CF8B4C5" w14:textId="3AF3032B" w:rsidR="005D58D6" w:rsidRPr="005D15D0" w:rsidRDefault="005D58D6" w:rsidP="005D15D0">
      <w:pPr>
        <w:pStyle w:val="Prrafodelista"/>
        <w:numPr>
          <w:ilvl w:val="0"/>
          <w:numId w:val="7"/>
        </w:numPr>
        <w:spacing w:after="160"/>
        <w:rPr>
          <w:rFonts w:ascii="Arial" w:hAnsi="Arial" w:cs="Arial"/>
          <w:lang w:val="en-US"/>
        </w:rPr>
      </w:pPr>
      <w:r w:rsidRPr="005D15D0">
        <w:rPr>
          <w:rFonts w:ascii="Arial" w:hAnsi="Arial" w:cs="Arial"/>
          <w:lang w:val="en-US"/>
        </w:rPr>
        <w:t>Mejorar la eficiencia de la base de datos mediante la optimización de consultas y la configuración de parámetros de rendimiento.</w:t>
      </w:r>
    </w:p>
    <w:p w14:paraId="5CF8B4C5" w14:textId="3AF3032B" w:rsidR="005D58D6" w:rsidRPr="005D15D0" w:rsidRDefault="005D58D6" w:rsidP="005D15D0">
      <w:pPr>
        <w:pStyle w:val="Prrafodelista"/>
        <w:numPr>
          <w:ilvl w:val="0"/>
          <w:numId w:val="7"/>
        </w:numPr>
        <w:spacing w:after="160"/>
        <w:rPr>
          <w:rFonts w:ascii="Arial" w:hAnsi="Arial" w:cs="Arial"/>
          <w:lang w:val="en-US"/>
        </w:rPr>
      </w:pPr>
      <w:r w:rsidRPr="005D15D0">
        <w:rPr>
          <w:rFonts w:ascii="Arial" w:hAnsi="Arial" w:cs="Arial"/>
          <w:lang w:val="en-US"/>
        </w:rPr>
        <w:t>Establecer procedimientos sólidos de respaldo y recuperación para garantizar la disponibilidad y la integridad de la información en caso de fallos del sistema o errores humanos.</w:t>
      </w:r>
    </w:p>
    <w:p w14:paraId="387CFC73" w14:textId="25A509E2" w:rsidR="002E1437" w:rsidRPr="005F74F3" w:rsidRDefault="002E1437" w:rsidP="00DF22A4">
      <w:pPr>
        <w:pStyle w:val="Prrafodelista"/>
        <w:numPr>
          <w:ilvl w:val="0"/>
          <w:numId w:val="1"/>
        </w:numPr>
        <w:spacing w:after="160"/>
        <w:rPr>
          <w:rFonts w:ascii="Arial" w:hAnsi="Arial" w:cs="Arial"/>
          <w:b/>
          <w:bCs/>
        </w:rPr>
      </w:pPr>
      <w:r w:rsidRPr="005F74F3">
        <w:rPr>
          <w:rFonts w:ascii="Arial" w:hAnsi="Arial" w:cs="Arial"/>
          <w:b/>
          <w:bCs/>
        </w:rPr>
        <w:t>Criterios de selección de Información</w:t>
      </w:r>
    </w:p>
    <w:p w14:paraId="2DED8F8F" w14:textId="77777777" w:rsidR="002E1437" w:rsidRDefault="002E1437" w:rsidP="002E1437">
      <w:pPr>
        <w:pStyle w:val="Prrafodelista"/>
        <w:spacing w:after="160"/>
        <w:rPr>
          <w:rFonts w:ascii="Arial" w:hAnsi="Arial" w:cs="Arial"/>
        </w:rPr>
      </w:pPr>
      <w:r>
        <w:rPr>
          <w:rFonts w:ascii="Arial" w:hAnsi="Arial" w:cs="Arial"/>
        </w:rPr>
        <w:t>Los servidores de bases de datos representan la columna vertebral de la infraestructura de datos en una amplia gama de aplicaciones y sistemas de información. Estos sistemas informáticos especializados están diseñados para almacenar, gestionar y proporcionar acceso eficiente a grandes volúmenes de datos, ya sean estructurados o no estructurados.</w:t>
      </w:r>
    </w:p>
    <w:tbl>
      <w:tblPr>
        <w:tblW w:w="8383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2551"/>
        <w:gridCol w:w="851"/>
        <w:gridCol w:w="986"/>
        <w:gridCol w:w="3403"/>
        <w:gridCol w:w="25"/>
      </w:tblGrid>
      <w:tr w:rsidR="00FF192F" w:rsidRPr="00FD65E9" w14:paraId="3BE54B74" w14:textId="6B191D99" w:rsidTr="0077320D">
        <w:trPr>
          <w:trHeight w:val="269"/>
        </w:trPr>
        <w:tc>
          <w:tcPr>
            <w:tcW w:w="567" w:type="dxa"/>
          </w:tcPr>
          <w:p w14:paraId="663510AB" w14:textId="77777777" w:rsidR="005F74F3" w:rsidRDefault="005F74F3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</w:p>
          <w:p w14:paraId="0DA93B3E" w14:textId="39BB6C43" w:rsidR="002E3E7C" w:rsidRPr="0000131B" w:rsidRDefault="002E3E7C" w:rsidP="00ED5509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Nº</w:t>
            </w:r>
          </w:p>
        </w:tc>
        <w:tc>
          <w:tcPr>
            <w:tcW w:w="25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26848" w14:textId="77777777" w:rsidR="002E3E7C" w:rsidRPr="0000131B" w:rsidRDefault="002E3E7C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TEMA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752D1" w14:textId="77777777" w:rsidR="002E3E7C" w:rsidRPr="0000131B" w:rsidRDefault="002E3E7C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AÑO</w:t>
            </w:r>
          </w:p>
        </w:tc>
        <w:tc>
          <w:tcPr>
            <w:tcW w:w="98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112C3" w14:textId="77777777" w:rsidR="002E3E7C" w:rsidRPr="0000131B" w:rsidRDefault="002E3E7C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TIPO DE MEDIO</w:t>
            </w:r>
          </w:p>
        </w:tc>
        <w:tc>
          <w:tcPr>
            <w:tcW w:w="3403" w:type="dxa"/>
            <w:tcBorders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99FD4" w14:textId="77777777" w:rsidR="002E3E7C" w:rsidRPr="0000131B" w:rsidRDefault="002E3E7C" w:rsidP="00170FEA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</w:rPr>
            </w:pPr>
            <w:r w:rsidRPr="0000131B">
              <w:rPr>
                <w:rFonts w:ascii="Arial" w:hAnsi="Arial" w:cs="Arial"/>
                <w:b/>
                <w:bCs/>
                <w:color w:val="000000" w:themeColor="text1"/>
                <w:sz w:val="22"/>
              </w:rPr>
              <w:t>ENLACE</w:t>
            </w: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9171D7" w14:textId="2965F39B" w:rsidR="002E3E7C" w:rsidRPr="00CD0BC5" w:rsidRDefault="002E3E7C" w:rsidP="00EC16FC">
            <w:pPr>
              <w:spacing w:line="240" w:lineRule="auto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5F74F3" w:rsidRPr="00FD65E9" w14:paraId="7E461872" w14:textId="17165209" w:rsidTr="0077320D">
        <w:trPr>
          <w:trHeight w:val="315"/>
        </w:trPr>
        <w:tc>
          <w:tcPr>
            <w:tcW w:w="567" w:type="dxa"/>
            <w:vAlign w:val="center"/>
          </w:tcPr>
          <w:p w14:paraId="668C66E6" w14:textId="77777777" w:rsidR="002E3E7C" w:rsidRPr="00CD0BC5" w:rsidRDefault="002E3E7C" w:rsidP="0077320D">
            <w:pPr>
              <w:pStyle w:val="Prrafodelista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255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AB12DD" w14:textId="77777777" w:rsidR="0077320D" w:rsidRDefault="0077320D" w:rsidP="005F74F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512CF76D" w14:textId="77777777" w:rsidR="0077320D" w:rsidRDefault="0077320D" w:rsidP="005F74F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01E77607" w14:textId="77777777" w:rsidR="0077320D" w:rsidRDefault="0077320D" w:rsidP="005F74F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33546384" w14:textId="451CEE1C" w:rsidR="002E3E7C" w:rsidRPr="00CD0BC5" w:rsidRDefault="002E3E7C" w:rsidP="005F74F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color w:val="000000" w:themeColor="text1"/>
                <w:sz w:val="22"/>
              </w:rPr>
              <w:t>Acceso a clusters en postgreSQL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AADA77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12880738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487FA9B5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477A9040" w14:textId="0789B209" w:rsidR="002E3E7C" w:rsidRPr="00CD0BC5" w:rsidRDefault="002E3E7C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color w:val="000000" w:themeColor="text1"/>
                <w:sz w:val="22"/>
              </w:rPr>
              <w:t>2022</w:t>
            </w:r>
          </w:p>
        </w:tc>
        <w:tc>
          <w:tcPr>
            <w:tcW w:w="98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D944BA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599898CB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43FCC429" w14:textId="472E62FF" w:rsidR="002E3E7C" w:rsidRPr="00CD0BC5" w:rsidRDefault="002E3E7C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color w:val="000000" w:themeColor="text1"/>
                <w:sz w:val="22"/>
              </w:rPr>
              <w:t>Video</w:t>
            </w:r>
          </w:p>
        </w:tc>
        <w:tc>
          <w:tcPr>
            <w:tcW w:w="3403" w:type="dxa"/>
            <w:tcBorders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8979BF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  <w:u w:val="single"/>
              </w:rPr>
            </w:pPr>
          </w:p>
          <w:p w14:paraId="6CEAC47E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  <w:u w:val="single"/>
              </w:rPr>
            </w:pPr>
          </w:p>
          <w:p w14:paraId="62D0A9B9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  <w:u w:val="single"/>
              </w:rPr>
            </w:pPr>
          </w:p>
          <w:p w14:paraId="52FE3BB9" w14:textId="27A79375" w:rsidR="002E3E7C" w:rsidRPr="00CD0BC5" w:rsidRDefault="003167CB" w:rsidP="0000131B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  <w:u w:val="single"/>
              </w:rPr>
            </w:pPr>
            <w:r>
              <w:rPr>
                <w:rFonts w:ascii="Arial" w:hAnsi="Arial" w:cs="Arial"/>
                <w:color w:val="00B0F0"/>
                <w:sz w:val="22"/>
                <w:u w:val="single"/>
              </w:rPr>
              <w:t>https:github.com</w:t>
            </w: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4E55F1A5" w14:textId="3DB32F87" w:rsidR="002E3E7C" w:rsidRPr="005F74F3" w:rsidRDefault="003167CB" w:rsidP="0000131B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</w:rPr>
            </w:pPr>
            <w:r w:rsidRPr="00EC16FC">
              <w:rPr>
                <w:rFonts w:ascii="Arial" w:hAnsi="Arial" w:cs="Arial"/>
                <w:color w:val="FFFFFF" w:themeColor="background1"/>
                <w:sz w:val="22"/>
              </w:rPr>
              <w:t>1</w:t>
            </w:r>
          </w:p>
        </w:tc>
      </w:tr>
      <w:tr w:rsidR="005F74F3" w:rsidRPr="00FD65E9" w14:paraId="7E461872" w14:textId="17165209" w:rsidTr="0077320D">
        <w:trPr>
          <w:trHeight w:val="315"/>
        </w:trPr>
        <w:tc>
          <w:tcPr>
            <w:tcW w:w="567" w:type="dxa"/>
            <w:vAlign w:val="center"/>
          </w:tcPr>
          <w:p w14:paraId="668C66E6" w14:textId="77777777" w:rsidR="002E3E7C" w:rsidRPr="00CD0BC5" w:rsidRDefault="002E3E7C" w:rsidP="0077320D">
            <w:pPr>
              <w:pStyle w:val="Prrafodelista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255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AB12DD" w14:textId="77777777" w:rsidR="0077320D" w:rsidRDefault="0077320D" w:rsidP="005F74F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512CF76D" w14:textId="77777777" w:rsidR="0077320D" w:rsidRDefault="0077320D" w:rsidP="005F74F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01E77607" w14:textId="77777777" w:rsidR="0077320D" w:rsidRDefault="0077320D" w:rsidP="005F74F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33546384" w14:textId="451CEE1C" w:rsidR="002E3E7C" w:rsidRPr="00CD0BC5" w:rsidRDefault="002E3E7C" w:rsidP="005F74F3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color w:val="000000" w:themeColor="text1"/>
                <w:sz w:val="22"/>
              </w:rPr>
              <w:t>Administración de permisos para usuarios en una base de datos</w:t>
            </w:r>
          </w:p>
        </w:tc>
        <w:tc>
          <w:tcPr>
            <w:tcW w:w="851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AADA77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12880738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487FA9B5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477A9040" w14:textId="0789B209" w:rsidR="002E3E7C" w:rsidRPr="00CD0BC5" w:rsidRDefault="002E3E7C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color w:val="000000" w:themeColor="text1"/>
                <w:sz w:val="22"/>
              </w:rPr>
              <w:t>2021</w:t>
            </w:r>
          </w:p>
        </w:tc>
        <w:tc>
          <w:tcPr>
            <w:tcW w:w="98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D944BA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599898CB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</w:p>
          <w:p w14:paraId="43FCC429" w14:textId="472E62FF" w:rsidR="002E3E7C" w:rsidRPr="00CD0BC5" w:rsidRDefault="002E3E7C" w:rsidP="0000131B">
            <w:pPr>
              <w:spacing w:line="240" w:lineRule="auto"/>
              <w:jc w:val="center"/>
              <w:rPr>
                <w:rFonts w:ascii="Arial" w:hAnsi="Arial" w:cs="Arial"/>
                <w:color w:val="000000" w:themeColor="text1"/>
                <w:sz w:val="22"/>
              </w:rPr>
            </w:pPr>
            <w:r w:rsidRPr="00CD0BC5">
              <w:rPr>
                <w:rFonts w:ascii="Arial" w:hAnsi="Arial" w:cs="Arial"/>
                <w:color w:val="000000" w:themeColor="text1"/>
                <w:sz w:val="22"/>
              </w:rPr>
              <w:t>Libro</w:t>
            </w:r>
          </w:p>
        </w:tc>
        <w:tc>
          <w:tcPr>
            <w:tcW w:w="3403" w:type="dxa"/>
            <w:tcBorders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8979BF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  <w:u w:val="single"/>
              </w:rPr>
            </w:pPr>
          </w:p>
          <w:p w14:paraId="6CEAC47E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  <w:u w:val="single"/>
              </w:rPr>
            </w:pPr>
          </w:p>
          <w:p w14:paraId="62D0A9B9" w14:textId="77777777" w:rsidR="0077320D" w:rsidRDefault="0077320D" w:rsidP="0000131B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  <w:u w:val="single"/>
              </w:rPr>
            </w:pPr>
          </w:p>
          <w:p w14:paraId="52FE3BB9" w14:textId="27A79375" w:rsidR="002E3E7C" w:rsidRPr="00CD0BC5" w:rsidRDefault="003167CB" w:rsidP="0000131B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  <w:u w:val="single"/>
              </w:rPr>
            </w:pPr>
            <w:r>
              <w:rPr>
                <w:rFonts w:ascii="Arial" w:hAnsi="Arial" w:cs="Arial"/>
                <w:color w:val="00B0F0"/>
                <w:sz w:val="22"/>
                <w:u w:val="single"/>
              </w:rPr>
              <w:t>https:youtube.com</w:t>
            </w:r>
          </w:p>
        </w:tc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4E55F1A5" w14:textId="3DB32F87" w:rsidR="002E3E7C" w:rsidRPr="005F74F3" w:rsidRDefault="003167CB" w:rsidP="0000131B">
            <w:pPr>
              <w:spacing w:line="240" w:lineRule="auto"/>
              <w:jc w:val="center"/>
              <w:rPr>
                <w:rFonts w:ascii="Arial" w:hAnsi="Arial" w:cs="Arial"/>
                <w:color w:val="00B0F0"/>
                <w:sz w:val="22"/>
              </w:rPr>
            </w:pPr>
            <w:r w:rsidRPr="00EC16FC">
              <w:rPr>
                <w:rFonts w:ascii="Arial" w:hAnsi="Arial" w:cs="Arial"/>
                <w:color w:val="FFFFFF" w:themeColor="background1"/>
                <w:sz w:val="22"/>
              </w:rPr>
              <w:t>2</w:t>
            </w:r>
          </w:p>
        </w:tc>
      </w:tr>
    </w:tbl>
    <w:p w14:paraId="6224D15C" w14:textId="77777777" w:rsidR="002E1437" w:rsidRPr="00F41DC8" w:rsidRDefault="002E1437" w:rsidP="002E1437">
      <w:pPr>
        <w:spacing w:after="160"/>
        <w:jc w:val="left"/>
        <w:rPr>
          <w:rFonts w:ascii="Arial" w:hAnsi="Arial" w:cs="Arial"/>
        </w:rPr>
      </w:pPr>
    </w:p>
    <w:p w14:paraId="3980B1AE" w14:textId="238C30A3" w:rsidR="002E1437" w:rsidRPr="005F74F3" w:rsidRDefault="002E1437" w:rsidP="00DF22A4">
      <w:pPr>
        <w:pStyle w:val="Prrafodelista"/>
        <w:numPr>
          <w:ilvl w:val="0"/>
          <w:numId w:val="1"/>
        </w:numPr>
        <w:spacing w:after="160"/>
        <w:jc w:val="left"/>
        <w:rPr>
          <w:rFonts w:ascii="Arial" w:hAnsi="Arial" w:cs="Arial"/>
          <w:b/>
          <w:bCs/>
        </w:rPr>
      </w:pPr>
      <w:r w:rsidRPr="005F74F3">
        <w:rPr>
          <w:rFonts w:ascii="Arial" w:hAnsi="Arial" w:cs="Arial"/>
          <w:b/>
          <w:bCs/>
        </w:rPr>
        <w:lastRenderedPageBreak/>
        <w:t>Valoración del catedrático sobre el equipo</w:t>
      </w:r>
    </w:p>
    <w:p w14:paraId="22529BD2" w14:textId="7D78923A" w:rsidR="001028B1" w:rsidRDefault="002E1437" w:rsidP="00EE732C">
      <w:pPr>
        <w:pStyle w:val="Prrafodelista"/>
        <w:spacing w:after="160"/>
        <w:rPr>
          <w:rFonts w:ascii="Arial" w:hAnsi="Arial" w:cs="Arial"/>
        </w:rPr>
      </w:pPr>
      <w:r>
        <w:rPr>
          <w:rFonts w:ascii="Arial" w:hAnsi="Arial" w:cs="Arial"/>
        </w:rPr>
        <w:t>Los servidores de bases de datos representan la columna vertebral de la infraestructura de datos en una amplia gama de aplicaciones y sistemas de información. Estos sistemas informáticos especializados están diseñados para almacenar, gestionar y proporcionar acceso eficiente a grandes volúmenes de datos, ya sean estructurados o no estructurados, en un entorno seguro y confiable.
En su núcleo, los servidores de bases de datos actúan como repositorios centrales donde se almacena la información vital para una organización. Esta información puede abarcar desde datos transaccionales, como registros financieros y detalles de pedidos, hasta datos analíticos, como métricas de rendimiento y tendencias de mercado. Independientemente del tipo de datos que manejen.</w:t>
      </w:r>
    </w:p>
    <w:tbl>
      <w:tblPr>
        <w:tblStyle w:val="Tabladecuadrcula3"/>
        <w:tblpPr w:leftFromText="141" w:rightFromText="141" w:vertAnchor="text" w:horzAnchor="margin" w:tblpXSpec="center" w:tblpY="-73"/>
        <w:tblW w:w="8784" w:type="dxa"/>
        <w:tblLayout w:type="fixed"/>
        <w:tblLook w:val="0400" w:firstRow="0" w:lastRow="0" w:firstColumn="0" w:lastColumn="0" w:noHBand="0" w:noVBand="1"/>
      </w:tblPr>
      <w:tblGrid>
        <w:gridCol w:w="704"/>
        <w:gridCol w:w="2410"/>
        <w:gridCol w:w="3827"/>
        <w:gridCol w:w="1843"/>
      </w:tblGrid>
      <w:tr w:rsidR="002E1437" w:rsidRPr="00FC2547" w14:paraId="360B070C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  <w:gridSpan w:val="2"/>
            <w:vAlign w:val="center"/>
          </w:tcPr>
          <w:p w14:paraId="30911F58" w14:textId="45F3DB1E" w:rsidR="002E1437" w:rsidRPr="00B46469" w:rsidRDefault="002E1437" w:rsidP="0000131B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46469">
              <w:rPr>
                <w:rFonts w:ascii="Arial" w:hAnsi="Arial" w:cs="Arial"/>
                <w:b/>
                <w:bCs/>
                <w:sz w:val="21"/>
                <w:szCs w:val="21"/>
              </w:rPr>
              <w:t>Nombre de</w:t>
            </w:r>
            <w:r w:rsidR="00FC2547" w:rsidRPr="00B46469">
              <w:rPr>
                <w:rFonts w:ascii="Arial" w:hAnsi="Arial" w:cs="Arial"/>
                <w:b/>
                <w:bCs/>
                <w:sz w:val="21"/>
                <w:szCs w:val="21"/>
              </w:rPr>
              <w:t>l estudiante</w:t>
            </w:r>
          </w:p>
        </w:tc>
        <w:tc>
          <w:tcPr>
            <w:tcW w:w="5670" w:type="dxa"/>
            <w:gridSpan w:val="2"/>
            <w:vAlign w:val="center"/>
          </w:tcPr>
          <w:p w14:paraId="4A6C411E" w14:textId="029193E7" w:rsidR="002E1437" w:rsidRPr="00B46469" w:rsidRDefault="005D58D6" w:rsidP="005D58D6">
            <w:pPr>
              <w:jc w:val="left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B46469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Jaime Mario Herrera Martínez</w:t>
            </w:r>
          </w:p>
        </w:tc>
      </w:tr>
      <w:tr w:rsidR="002E1437" w:rsidRPr="009B6738" w14:paraId="55030F21" w14:textId="77777777" w:rsidTr="00B46469">
        <w:tc>
          <w:tcPr>
            <w:tcW w:w="3114" w:type="dxa"/>
            <w:gridSpan w:val="2"/>
            <w:vAlign w:val="center"/>
          </w:tcPr>
          <w:p w14:paraId="601A2775" w14:textId="78A3EF53" w:rsidR="002E1437" w:rsidRPr="00B46469" w:rsidRDefault="002E1437" w:rsidP="0000131B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46469">
              <w:rPr>
                <w:rFonts w:ascii="Arial" w:hAnsi="Arial" w:cs="Arial"/>
                <w:b/>
                <w:bCs/>
                <w:sz w:val="21"/>
                <w:szCs w:val="21"/>
              </w:rPr>
              <w:t>Asignatura</w:t>
            </w:r>
          </w:p>
        </w:tc>
        <w:tc>
          <w:tcPr>
            <w:tcW w:w="5670" w:type="dxa"/>
            <w:gridSpan w:val="2"/>
            <w:vAlign w:val="center"/>
          </w:tcPr>
          <w:p w14:paraId="66689402" w14:textId="6F5A3BE1" w:rsidR="002E1437" w:rsidRPr="00B46469" w:rsidRDefault="001028B1" w:rsidP="0000131B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46469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r w:rsidR="002E1437" w:rsidRPr="00B46469">
              <w:rPr>
                <w:rFonts w:ascii="Arial" w:hAnsi="Arial" w:cs="Arial"/>
                <w:b/>
                <w:bCs/>
                <w:sz w:val="21"/>
                <w:szCs w:val="21"/>
              </w:rPr>
              <w:t>Administración de Servidores</w:t>
            </w:r>
          </w:p>
        </w:tc>
      </w:tr>
      <w:tr w:rsidR="002E1437" w:rsidRPr="009B6738" w14:paraId="49B4A05D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84" w:type="dxa"/>
            <w:gridSpan w:val="4"/>
            <w:vAlign w:val="center"/>
          </w:tcPr>
          <w:p w14:paraId="71684F3C" w14:textId="77777777" w:rsidR="002E1437" w:rsidRPr="00B46469" w:rsidRDefault="002E1437" w:rsidP="0000131B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00131B" w:rsidRPr="009B6738" w14:paraId="5792A425" w14:textId="77777777" w:rsidTr="00B46469">
        <w:tc>
          <w:tcPr>
            <w:tcW w:w="6941" w:type="dxa"/>
            <w:gridSpan w:val="3"/>
            <w:vAlign w:val="center"/>
          </w:tcPr>
          <w:p w14:paraId="3178FB75" w14:textId="77777777" w:rsidR="0000131B" w:rsidRPr="00B46469" w:rsidRDefault="0000131B" w:rsidP="0000131B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46469">
              <w:rPr>
                <w:rFonts w:ascii="Arial" w:hAnsi="Arial" w:cs="Arial"/>
                <w:b/>
                <w:bCs/>
                <w:sz w:val="21"/>
                <w:szCs w:val="21"/>
              </w:rPr>
              <w:t>CRITERIOS DE EVALUACIÓN</w:t>
            </w:r>
          </w:p>
        </w:tc>
        <w:tc>
          <w:tcPr>
            <w:tcW w:w="1843" w:type="dxa"/>
            <w:vAlign w:val="center"/>
          </w:tcPr>
          <w:p w14:paraId="09539205" w14:textId="0EF1BF4D" w:rsidR="0000131B" w:rsidRPr="00B46469" w:rsidRDefault="005F74F3" w:rsidP="0000131B">
            <w:pPr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46469">
              <w:rPr>
                <w:rFonts w:ascii="Arial" w:hAnsi="Arial" w:cs="Arial"/>
                <w:b/>
                <w:bCs/>
                <w:sz w:val="21"/>
                <w:szCs w:val="21"/>
              </w:rPr>
              <w:t>CALIFICACIÓN</w:t>
            </w:r>
          </w:p>
        </w:tc>
      </w:tr>
      <w:tr w:rsidR="0000131B" w:rsidRPr="009B6738" w14:paraId="0634FAE1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tcW w:w="704" w:type="dxa"/>
            <w:vMerge w:val="restart"/>
            <w:textDirection w:val="btLr"/>
            <w:vAlign w:val="center"/>
            <w:hideMark/>
          </w:tcPr>
          <w:p w14:paraId="2FAFF1DD" w14:textId="77777777" w:rsidR="0000131B" w:rsidRPr="00B46469" w:rsidRDefault="0000131B" w:rsidP="0000131B">
            <w:pPr>
              <w:ind w:left="113" w:right="113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1.Calidad del trabajo</w:t>
            </w:r>
          </w:p>
        </w:tc>
        <w:tc>
          <w:tcPr>
            <w:tcW w:w="6237" w:type="dxa"/>
            <w:gridSpan w:val="2"/>
            <w:vAlign w:val="center"/>
            <w:hideMark/>
          </w:tcPr>
          <w:p w14:paraId="0BDE7DA3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El estudiante ha sido responsable con el proceso.</w:t>
            </w:r>
          </w:p>
          <w:p w14:paraId="71867B3A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5BD9CCA" w14:textId="1D690D66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9</w:t>
            </w:r>
          </w:p>
        </w:tc>
      </w:tr>
      <w:tr w:rsidR="0000131B" w:rsidRPr="009B6738" w14:paraId="3CA9D5F4" w14:textId="77777777" w:rsidTr="00B46469">
        <w:trPr>
          <w:trHeight w:val="323"/>
        </w:trPr>
        <w:tc>
          <w:tcPr>
            <w:tcW w:w="704" w:type="dxa"/>
            <w:vMerge/>
            <w:textDirection w:val="btLr"/>
            <w:vAlign w:val="center"/>
          </w:tcPr>
          <w:p w14:paraId="39894934" w14:textId="77777777" w:rsidR="0000131B" w:rsidRPr="00B46469" w:rsidRDefault="0000131B" w:rsidP="0000131B">
            <w:pPr>
              <w:ind w:left="113" w:right="113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237" w:type="dxa"/>
            <w:gridSpan w:val="2"/>
            <w:vAlign w:val="center"/>
          </w:tcPr>
          <w:p w14:paraId="62CA23F5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Ha participado de las reuniones con puntualidad</w:t>
            </w:r>
          </w:p>
        </w:tc>
        <w:tc>
          <w:tcPr>
            <w:tcW w:w="1843" w:type="dxa"/>
            <w:vAlign w:val="center"/>
          </w:tcPr>
          <w:p w14:paraId="5FE704A3" w14:textId="4DDD0653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9</w:t>
            </w:r>
          </w:p>
        </w:tc>
      </w:tr>
      <w:tr w:rsidR="0000131B" w:rsidRPr="009B6738" w14:paraId="70C12423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tcW w:w="704" w:type="dxa"/>
            <w:vMerge/>
            <w:textDirection w:val="btLr"/>
            <w:vAlign w:val="center"/>
          </w:tcPr>
          <w:p w14:paraId="5A81CB54" w14:textId="77777777" w:rsidR="0000131B" w:rsidRPr="00B46469" w:rsidRDefault="0000131B" w:rsidP="0000131B">
            <w:pPr>
              <w:ind w:left="113" w:right="113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237" w:type="dxa"/>
            <w:gridSpan w:val="2"/>
            <w:vAlign w:val="center"/>
          </w:tcPr>
          <w:p w14:paraId="40623F9D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Ha Evidenciado interés por el proceso</w:t>
            </w:r>
          </w:p>
        </w:tc>
        <w:tc>
          <w:tcPr>
            <w:tcW w:w="1843" w:type="dxa"/>
            <w:vAlign w:val="center"/>
          </w:tcPr>
          <w:p w14:paraId="64C83C60" w14:textId="33487B37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9</w:t>
            </w:r>
          </w:p>
        </w:tc>
      </w:tr>
      <w:tr w:rsidR="0000131B" w:rsidRPr="009B6738" w14:paraId="587F4AA6" w14:textId="77777777" w:rsidTr="00B46469">
        <w:trPr>
          <w:trHeight w:val="323"/>
        </w:trPr>
        <w:tc>
          <w:tcPr>
            <w:tcW w:w="704" w:type="dxa"/>
            <w:vMerge/>
            <w:textDirection w:val="btLr"/>
            <w:vAlign w:val="center"/>
          </w:tcPr>
          <w:p w14:paraId="3C9436D2" w14:textId="77777777" w:rsidR="0000131B" w:rsidRPr="00B46469" w:rsidRDefault="0000131B" w:rsidP="0000131B">
            <w:pPr>
              <w:ind w:left="113" w:right="113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237" w:type="dxa"/>
            <w:gridSpan w:val="2"/>
            <w:vAlign w:val="center"/>
          </w:tcPr>
          <w:p w14:paraId="1D07E38B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Se ha apropiado de la temática</w:t>
            </w:r>
          </w:p>
        </w:tc>
        <w:tc>
          <w:tcPr>
            <w:tcW w:w="1843" w:type="dxa"/>
            <w:vAlign w:val="center"/>
          </w:tcPr>
          <w:p w14:paraId="680D122E" w14:textId="7EABB761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9</w:t>
            </w:r>
          </w:p>
        </w:tc>
      </w:tr>
      <w:tr w:rsidR="0000131B" w:rsidRPr="009B6738" w14:paraId="3EB9B257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tcW w:w="704" w:type="dxa"/>
            <w:vMerge/>
            <w:textDirection w:val="btLr"/>
            <w:vAlign w:val="center"/>
          </w:tcPr>
          <w:p w14:paraId="265F9746" w14:textId="77777777" w:rsidR="0000131B" w:rsidRPr="00B46469" w:rsidRDefault="0000131B" w:rsidP="0000131B">
            <w:pPr>
              <w:ind w:left="113" w:right="113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237" w:type="dxa"/>
            <w:gridSpan w:val="2"/>
            <w:vAlign w:val="center"/>
          </w:tcPr>
          <w:p w14:paraId="3C3B3185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Realimenta y exterioriza sus comentarios, dudas y reflexiones personales.</w:t>
            </w:r>
          </w:p>
        </w:tc>
        <w:tc>
          <w:tcPr>
            <w:tcW w:w="1843" w:type="dxa"/>
            <w:vAlign w:val="center"/>
          </w:tcPr>
          <w:p w14:paraId="4C7EFCEB" w14:textId="1CA7129B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9</w:t>
            </w:r>
          </w:p>
        </w:tc>
      </w:tr>
      <w:tr w:rsidR="0000131B" w:rsidRPr="009B6738" w14:paraId="572BA82B" w14:textId="77777777" w:rsidTr="00B46469">
        <w:trPr>
          <w:trHeight w:val="149"/>
        </w:trPr>
        <w:tc>
          <w:tcPr>
            <w:tcW w:w="704" w:type="dxa"/>
            <w:vMerge/>
            <w:vAlign w:val="center"/>
            <w:hideMark/>
          </w:tcPr>
          <w:p w14:paraId="74FB8DD1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  <w:lang w:val="es-ES"/>
              </w:rPr>
            </w:pPr>
          </w:p>
        </w:tc>
        <w:tc>
          <w:tcPr>
            <w:tcW w:w="6237" w:type="dxa"/>
            <w:gridSpan w:val="2"/>
            <w:vAlign w:val="center"/>
            <w:hideMark/>
          </w:tcPr>
          <w:p w14:paraId="717C7F70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El estudiante es capaz de autogestionar su conocimiento y el proceso, mejorando su desempeño y capacidad de análisis.</w:t>
            </w:r>
          </w:p>
        </w:tc>
        <w:tc>
          <w:tcPr>
            <w:tcW w:w="1843" w:type="dxa"/>
            <w:vAlign w:val="center"/>
          </w:tcPr>
          <w:p w14:paraId="7E49255F" w14:textId="50817C48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9</w:t>
            </w:r>
          </w:p>
        </w:tc>
      </w:tr>
      <w:tr w:rsidR="0000131B" w:rsidRPr="009B6738" w14:paraId="74B56697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tcW w:w="704" w:type="dxa"/>
            <w:vMerge/>
            <w:vAlign w:val="center"/>
            <w:hideMark/>
          </w:tcPr>
          <w:p w14:paraId="40DF60CC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  <w:lang w:val="es-ES"/>
              </w:rPr>
            </w:pPr>
          </w:p>
        </w:tc>
        <w:tc>
          <w:tcPr>
            <w:tcW w:w="6237" w:type="dxa"/>
            <w:gridSpan w:val="2"/>
            <w:vAlign w:val="center"/>
            <w:hideMark/>
          </w:tcPr>
          <w:p w14:paraId="54915085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El estudiante ha desarrollado cada una de las actividades asignadas con diligencia y esmero.</w:t>
            </w:r>
          </w:p>
        </w:tc>
        <w:tc>
          <w:tcPr>
            <w:tcW w:w="1843" w:type="dxa"/>
            <w:vAlign w:val="center"/>
          </w:tcPr>
          <w:p w14:paraId="46D1ABB7" w14:textId="1289A3EF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9</w:t>
            </w:r>
          </w:p>
        </w:tc>
      </w:tr>
      <w:tr w:rsidR="0000131B" w:rsidRPr="009B6738" w14:paraId="25C47774" w14:textId="77777777" w:rsidTr="00B46469">
        <w:trPr>
          <w:trHeight w:val="58"/>
        </w:trPr>
        <w:tc>
          <w:tcPr>
            <w:tcW w:w="704" w:type="dxa"/>
            <w:vMerge/>
            <w:vAlign w:val="center"/>
            <w:hideMark/>
          </w:tcPr>
          <w:p w14:paraId="6E2DAA43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  <w:lang w:val="es-ES"/>
              </w:rPr>
            </w:pPr>
          </w:p>
        </w:tc>
        <w:tc>
          <w:tcPr>
            <w:tcW w:w="6237" w:type="dxa"/>
            <w:gridSpan w:val="2"/>
            <w:vAlign w:val="center"/>
            <w:hideMark/>
          </w:tcPr>
          <w:p w14:paraId="68E9AC78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El estudiante ha elevado su dominio sobre el tema</w:t>
            </w:r>
          </w:p>
        </w:tc>
        <w:tc>
          <w:tcPr>
            <w:tcW w:w="1843" w:type="dxa"/>
            <w:vAlign w:val="center"/>
          </w:tcPr>
          <w:p w14:paraId="0FCC256D" w14:textId="4562D021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9</w:t>
            </w:r>
          </w:p>
        </w:tc>
      </w:tr>
      <w:tr w:rsidR="0000131B" w:rsidRPr="009B6738" w14:paraId="301A28FE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tcW w:w="704" w:type="dxa"/>
            <w:vMerge/>
            <w:vAlign w:val="center"/>
            <w:hideMark/>
          </w:tcPr>
          <w:p w14:paraId="7D276119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  <w:lang w:val="es-ES"/>
              </w:rPr>
            </w:pPr>
          </w:p>
        </w:tc>
        <w:tc>
          <w:tcPr>
            <w:tcW w:w="6237" w:type="dxa"/>
            <w:gridSpan w:val="2"/>
            <w:vAlign w:val="center"/>
            <w:hideMark/>
          </w:tcPr>
          <w:p w14:paraId="6AC4F29E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El estudiante ha contribuido al resultado esperado en términos de volumen y calidad.</w:t>
            </w:r>
          </w:p>
        </w:tc>
        <w:tc>
          <w:tcPr>
            <w:tcW w:w="1843" w:type="dxa"/>
            <w:vAlign w:val="center"/>
          </w:tcPr>
          <w:p w14:paraId="60657A85" w14:textId="7AD766B0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9</w:t>
            </w:r>
          </w:p>
        </w:tc>
      </w:tr>
    </w:tbl>
    <w:p w14:paraId="59B03093" w14:textId="77777777" w:rsidR="007A3829" w:rsidRDefault="007A3829" w:rsidP="00723E95">
      <w:pPr>
        <w:pStyle w:val="Prrafodelista"/>
        <w:ind w:left="0"/>
        <w:rPr>
          <w:rFonts w:ascii="Arial" w:eastAsia="Times New Roman" w:hAnsi="Arial" w:cs="Arial"/>
          <w:szCs w:val="24"/>
        </w:rPr>
      </w:pPr>
    </w:p>
    <w:tbl>
      <w:tblPr>
        <w:tblStyle w:val="Tabladecuadrcula3"/>
        <w:tblpPr w:leftFromText="141" w:rightFromText="141" w:vertAnchor="text" w:horzAnchor="margin" w:tblpXSpec="center" w:tblpY="-73"/>
        <w:tblW w:w="8784" w:type="dxa"/>
        <w:tblLayout w:type="fixed"/>
        <w:tblLook w:val="0400" w:firstRow="0" w:lastRow="0" w:firstColumn="0" w:lastColumn="0" w:noHBand="0" w:noVBand="1"/>
      </w:tblPr>
      <w:tblGrid>
        <w:gridCol w:w="704"/>
        <w:gridCol w:w="2410"/>
        <w:gridCol w:w="3827"/>
        <w:gridCol w:w="1843"/>
      </w:tblGrid>
      <w:tr w:rsidR="002E1437" w:rsidRPr="00FC2547" w14:paraId="360B070C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  <w:gridSpan w:val="2"/>
            <w:vAlign w:val="center"/>
          </w:tcPr>
          <w:p w14:paraId="30911F58" w14:textId="45F3DB1E" w:rsidR="002E1437" w:rsidRPr="00B46469" w:rsidRDefault="002E1437" w:rsidP="0000131B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46469">
              <w:rPr>
                <w:rFonts w:ascii="Arial" w:hAnsi="Arial" w:cs="Arial"/>
                <w:b/>
                <w:bCs/>
                <w:sz w:val="21"/>
                <w:szCs w:val="21"/>
              </w:rPr>
              <w:t>Nombre de</w:t>
            </w:r>
            <w:r w:rsidR="00FC2547" w:rsidRPr="00B46469">
              <w:rPr>
                <w:rFonts w:ascii="Arial" w:hAnsi="Arial" w:cs="Arial"/>
                <w:b/>
                <w:bCs/>
                <w:sz w:val="21"/>
                <w:szCs w:val="21"/>
              </w:rPr>
              <w:t>l estudiante</w:t>
            </w:r>
          </w:p>
        </w:tc>
        <w:tc>
          <w:tcPr>
            <w:tcW w:w="5670" w:type="dxa"/>
            <w:gridSpan w:val="2"/>
            <w:vAlign w:val="center"/>
          </w:tcPr>
          <w:p w14:paraId="4A6C411E" w14:textId="029193E7" w:rsidR="002E1437" w:rsidRPr="00B46469" w:rsidRDefault="005D58D6" w:rsidP="005D58D6">
            <w:pPr>
              <w:jc w:val="left"/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</w:pPr>
            <w:r w:rsidRPr="00B46469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Sergio Alexander Moran Núñez</w:t>
            </w:r>
          </w:p>
        </w:tc>
      </w:tr>
      <w:tr w:rsidR="002E1437" w:rsidRPr="009B6738" w14:paraId="55030F21" w14:textId="77777777" w:rsidTr="00B46469">
        <w:tc>
          <w:tcPr>
            <w:tcW w:w="3114" w:type="dxa"/>
            <w:gridSpan w:val="2"/>
            <w:vAlign w:val="center"/>
          </w:tcPr>
          <w:p w14:paraId="601A2775" w14:textId="78A3EF53" w:rsidR="002E1437" w:rsidRPr="00B46469" w:rsidRDefault="002E1437" w:rsidP="0000131B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46469">
              <w:rPr>
                <w:rFonts w:ascii="Arial" w:hAnsi="Arial" w:cs="Arial"/>
                <w:b/>
                <w:bCs/>
                <w:sz w:val="21"/>
                <w:szCs w:val="21"/>
              </w:rPr>
              <w:t>Asignatura</w:t>
            </w:r>
          </w:p>
        </w:tc>
        <w:tc>
          <w:tcPr>
            <w:tcW w:w="5670" w:type="dxa"/>
            <w:gridSpan w:val="2"/>
            <w:vAlign w:val="center"/>
          </w:tcPr>
          <w:p w14:paraId="66689402" w14:textId="6F5A3BE1" w:rsidR="002E1437" w:rsidRPr="00B46469" w:rsidRDefault="001028B1" w:rsidP="0000131B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46469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r w:rsidR="002E1437" w:rsidRPr="00B46469">
              <w:rPr>
                <w:rFonts w:ascii="Arial" w:hAnsi="Arial" w:cs="Arial"/>
                <w:b/>
                <w:bCs/>
                <w:sz w:val="21"/>
                <w:szCs w:val="21"/>
              </w:rPr>
              <w:t>Administración de Servidores</w:t>
            </w:r>
          </w:p>
        </w:tc>
      </w:tr>
      <w:tr w:rsidR="002E1437" w:rsidRPr="009B6738" w14:paraId="49B4A05D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84" w:type="dxa"/>
            <w:gridSpan w:val="4"/>
            <w:vAlign w:val="center"/>
          </w:tcPr>
          <w:p w14:paraId="71684F3C" w14:textId="77777777" w:rsidR="002E1437" w:rsidRPr="00B46469" w:rsidRDefault="002E1437" w:rsidP="0000131B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00131B" w:rsidRPr="009B6738" w14:paraId="5792A425" w14:textId="77777777" w:rsidTr="00B46469">
        <w:tc>
          <w:tcPr>
            <w:tcW w:w="6941" w:type="dxa"/>
            <w:gridSpan w:val="3"/>
            <w:vAlign w:val="center"/>
          </w:tcPr>
          <w:p w14:paraId="3178FB75" w14:textId="77777777" w:rsidR="0000131B" w:rsidRPr="00B46469" w:rsidRDefault="0000131B" w:rsidP="0000131B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46469">
              <w:rPr>
                <w:rFonts w:ascii="Arial" w:hAnsi="Arial" w:cs="Arial"/>
                <w:b/>
                <w:bCs/>
                <w:sz w:val="21"/>
                <w:szCs w:val="21"/>
              </w:rPr>
              <w:t>CRITERIOS DE EVALUACIÓN</w:t>
            </w:r>
          </w:p>
        </w:tc>
        <w:tc>
          <w:tcPr>
            <w:tcW w:w="1843" w:type="dxa"/>
            <w:vAlign w:val="center"/>
          </w:tcPr>
          <w:p w14:paraId="09539205" w14:textId="0EF1BF4D" w:rsidR="0000131B" w:rsidRPr="00B46469" w:rsidRDefault="005F74F3" w:rsidP="0000131B">
            <w:pPr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46469">
              <w:rPr>
                <w:rFonts w:ascii="Arial" w:hAnsi="Arial" w:cs="Arial"/>
                <w:b/>
                <w:bCs/>
                <w:sz w:val="21"/>
                <w:szCs w:val="21"/>
              </w:rPr>
              <w:t>CALIFICACIÓN</w:t>
            </w:r>
          </w:p>
        </w:tc>
      </w:tr>
      <w:tr w:rsidR="0000131B" w:rsidRPr="009B6738" w14:paraId="0634FAE1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tcW w:w="704" w:type="dxa"/>
            <w:vMerge w:val="restart"/>
            <w:textDirection w:val="btLr"/>
            <w:vAlign w:val="center"/>
            <w:hideMark/>
          </w:tcPr>
          <w:p w14:paraId="2FAFF1DD" w14:textId="77777777" w:rsidR="0000131B" w:rsidRPr="00B46469" w:rsidRDefault="0000131B" w:rsidP="0000131B">
            <w:pPr>
              <w:ind w:left="113" w:right="113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1.Calidad del trabajo</w:t>
            </w:r>
          </w:p>
        </w:tc>
        <w:tc>
          <w:tcPr>
            <w:tcW w:w="6237" w:type="dxa"/>
            <w:gridSpan w:val="2"/>
            <w:vAlign w:val="center"/>
            <w:hideMark/>
          </w:tcPr>
          <w:p w14:paraId="0BDE7DA3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El estudiante ha sido responsable con el proceso.</w:t>
            </w:r>
          </w:p>
          <w:p w14:paraId="71867B3A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5BD9CCA" w14:textId="1D690D66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9</w:t>
            </w:r>
          </w:p>
        </w:tc>
      </w:tr>
      <w:tr w:rsidR="0000131B" w:rsidRPr="009B6738" w14:paraId="3CA9D5F4" w14:textId="77777777" w:rsidTr="00B46469">
        <w:trPr>
          <w:trHeight w:val="323"/>
        </w:trPr>
        <w:tc>
          <w:tcPr>
            <w:tcW w:w="704" w:type="dxa"/>
            <w:vMerge/>
            <w:textDirection w:val="btLr"/>
            <w:vAlign w:val="center"/>
          </w:tcPr>
          <w:p w14:paraId="39894934" w14:textId="77777777" w:rsidR="0000131B" w:rsidRPr="00B46469" w:rsidRDefault="0000131B" w:rsidP="0000131B">
            <w:pPr>
              <w:ind w:left="113" w:right="113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237" w:type="dxa"/>
            <w:gridSpan w:val="2"/>
            <w:vAlign w:val="center"/>
          </w:tcPr>
          <w:p w14:paraId="62CA23F5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Ha participado de las reuniones con puntualidad</w:t>
            </w:r>
          </w:p>
        </w:tc>
        <w:tc>
          <w:tcPr>
            <w:tcW w:w="1843" w:type="dxa"/>
            <w:vAlign w:val="center"/>
          </w:tcPr>
          <w:p w14:paraId="5FE704A3" w14:textId="4DDD0653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9</w:t>
            </w:r>
          </w:p>
        </w:tc>
      </w:tr>
      <w:tr w:rsidR="0000131B" w:rsidRPr="009B6738" w14:paraId="70C12423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tcW w:w="704" w:type="dxa"/>
            <w:vMerge/>
            <w:textDirection w:val="btLr"/>
            <w:vAlign w:val="center"/>
          </w:tcPr>
          <w:p w14:paraId="5A81CB54" w14:textId="77777777" w:rsidR="0000131B" w:rsidRPr="00B46469" w:rsidRDefault="0000131B" w:rsidP="0000131B">
            <w:pPr>
              <w:ind w:left="113" w:right="113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237" w:type="dxa"/>
            <w:gridSpan w:val="2"/>
            <w:vAlign w:val="center"/>
          </w:tcPr>
          <w:p w14:paraId="40623F9D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Ha Evidenciado interés por el proceso</w:t>
            </w:r>
          </w:p>
        </w:tc>
        <w:tc>
          <w:tcPr>
            <w:tcW w:w="1843" w:type="dxa"/>
            <w:vAlign w:val="center"/>
          </w:tcPr>
          <w:p w14:paraId="64C83C60" w14:textId="33487B37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9</w:t>
            </w:r>
          </w:p>
        </w:tc>
      </w:tr>
      <w:tr w:rsidR="0000131B" w:rsidRPr="009B6738" w14:paraId="587F4AA6" w14:textId="77777777" w:rsidTr="00B46469">
        <w:trPr>
          <w:trHeight w:val="323"/>
        </w:trPr>
        <w:tc>
          <w:tcPr>
            <w:tcW w:w="704" w:type="dxa"/>
            <w:vMerge/>
            <w:textDirection w:val="btLr"/>
            <w:vAlign w:val="center"/>
          </w:tcPr>
          <w:p w14:paraId="3C9436D2" w14:textId="77777777" w:rsidR="0000131B" w:rsidRPr="00B46469" w:rsidRDefault="0000131B" w:rsidP="0000131B">
            <w:pPr>
              <w:ind w:left="113" w:right="113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237" w:type="dxa"/>
            <w:gridSpan w:val="2"/>
            <w:vAlign w:val="center"/>
          </w:tcPr>
          <w:p w14:paraId="1D07E38B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Se ha apropiado de la temática</w:t>
            </w:r>
          </w:p>
        </w:tc>
        <w:tc>
          <w:tcPr>
            <w:tcW w:w="1843" w:type="dxa"/>
            <w:vAlign w:val="center"/>
          </w:tcPr>
          <w:p w14:paraId="680D122E" w14:textId="7EABB761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9</w:t>
            </w:r>
          </w:p>
        </w:tc>
      </w:tr>
      <w:tr w:rsidR="0000131B" w:rsidRPr="009B6738" w14:paraId="3EB9B257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tcW w:w="704" w:type="dxa"/>
            <w:vMerge/>
            <w:textDirection w:val="btLr"/>
            <w:vAlign w:val="center"/>
          </w:tcPr>
          <w:p w14:paraId="265F9746" w14:textId="77777777" w:rsidR="0000131B" w:rsidRPr="00B46469" w:rsidRDefault="0000131B" w:rsidP="0000131B">
            <w:pPr>
              <w:ind w:left="113" w:right="113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237" w:type="dxa"/>
            <w:gridSpan w:val="2"/>
            <w:vAlign w:val="center"/>
          </w:tcPr>
          <w:p w14:paraId="3C3B3185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Realimenta y exterioriza sus comentarios, dudas y reflexiones personales.</w:t>
            </w:r>
          </w:p>
        </w:tc>
        <w:tc>
          <w:tcPr>
            <w:tcW w:w="1843" w:type="dxa"/>
            <w:vAlign w:val="center"/>
          </w:tcPr>
          <w:p w14:paraId="4C7EFCEB" w14:textId="1CA7129B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9</w:t>
            </w:r>
          </w:p>
        </w:tc>
      </w:tr>
      <w:tr w:rsidR="0000131B" w:rsidRPr="009B6738" w14:paraId="572BA82B" w14:textId="77777777" w:rsidTr="00B46469">
        <w:trPr>
          <w:trHeight w:val="149"/>
        </w:trPr>
        <w:tc>
          <w:tcPr>
            <w:tcW w:w="704" w:type="dxa"/>
            <w:vMerge/>
            <w:vAlign w:val="center"/>
            <w:hideMark/>
          </w:tcPr>
          <w:p w14:paraId="74FB8DD1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  <w:lang w:val="es-ES"/>
              </w:rPr>
            </w:pPr>
          </w:p>
        </w:tc>
        <w:tc>
          <w:tcPr>
            <w:tcW w:w="6237" w:type="dxa"/>
            <w:gridSpan w:val="2"/>
            <w:vAlign w:val="center"/>
            <w:hideMark/>
          </w:tcPr>
          <w:p w14:paraId="717C7F70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El estudiante es capaz de autogestionar su conocimiento y el proceso, mejorando su desempeño y capacidad de análisis.</w:t>
            </w:r>
          </w:p>
        </w:tc>
        <w:tc>
          <w:tcPr>
            <w:tcW w:w="1843" w:type="dxa"/>
            <w:vAlign w:val="center"/>
          </w:tcPr>
          <w:p w14:paraId="7E49255F" w14:textId="50817C48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9</w:t>
            </w:r>
          </w:p>
        </w:tc>
      </w:tr>
      <w:tr w:rsidR="0000131B" w:rsidRPr="009B6738" w14:paraId="74B56697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"/>
        </w:trPr>
        <w:tc>
          <w:tcPr>
            <w:tcW w:w="704" w:type="dxa"/>
            <w:vMerge/>
            <w:vAlign w:val="center"/>
            <w:hideMark/>
          </w:tcPr>
          <w:p w14:paraId="40DF60CC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  <w:lang w:val="es-ES"/>
              </w:rPr>
            </w:pPr>
          </w:p>
        </w:tc>
        <w:tc>
          <w:tcPr>
            <w:tcW w:w="6237" w:type="dxa"/>
            <w:gridSpan w:val="2"/>
            <w:vAlign w:val="center"/>
            <w:hideMark/>
          </w:tcPr>
          <w:p w14:paraId="54915085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El estudiante ha desarrollado cada una de las actividades asignadas con diligencia y esmero.</w:t>
            </w:r>
          </w:p>
        </w:tc>
        <w:tc>
          <w:tcPr>
            <w:tcW w:w="1843" w:type="dxa"/>
            <w:vAlign w:val="center"/>
          </w:tcPr>
          <w:p w14:paraId="46D1ABB7" w14:textId="1289A3EF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9</w:t>
            </w:r>
          </w:p>
        </w:tc>
      </w:tr>
      <w:tr w:rsidR="0000131B" w:rsidRPr="009B6738" w14:paraId="25C47774" w14:textId="77777777" w:rsidTr="00B46469">
        <w:trPr>
          <w:trHeight w:val="58"/>
        </w:trPr>
        <w:tc>
          <w:tcPr>
            <w:tcW w:w="704" w:type="dxa"/>
            <w:vMerge/>
            <w:vAlign w:val="center"/>
            <w:hideMark/>
          </w:tcPr>
          <w:p w14:paraId="6E2DAA43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  <w:lang w:val="es-ES"/>
              </w:rPr>
            </w:pPr>
          </w:p>
        </w:tc>
        <w:tc>
          <w:tcPr>
            <w:tcW w:w="6237" w:type="dxa"/>
            <w:gridSpan w:val="2"/>
            <w:vAlign w:val="center"/>
            <w:hideMark/>
          </w:tcPr>
          <w:p w14:paraId="68E9AC78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El estudiante ha elevado su dominio sobre el tema</w:t>
            </w:r>
          </w:p>
        </w:tc>
        <w:tc>
          <w:tcPr>
            <w:tcW w:w="1843" w:type="dxa"/>
            <w:vAlign w:val="center"/>
          </w:tcPr>
          <w:p w14:paraId="0FCC256D" w14:textId="4562D021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9</w:t>
            </w:r>
          </w:p>
        </w:tc>
      </w:tr>
      <w:tr w:rsidR="0000131B" w:rsidRPr="009B6738" w14:paraId="301A28FE" w14:textId="77777777" w:rsidTr="00B46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tcW w:w="704" w:type="dxa"/>
            <w:vMerge/>
            <w:vAlign w:val="center"/>
            <w:hideMark/>
          </w:tcPr>
          <w:p w14:paraId="7D276119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  <w:lang w:val="es-ES"/>
              </w:rPr>
            </w:pPr>
          </w:p>
        </w:tc>
        <w:tc>
          <w:tcPr>
            <w:tcW w:w="6237" w:type="dxa"/>
            <w:gridSpan w:val="2"/>
            <w:vAlign w:val="center"/>
            <w:hideMark/>
          </w:tcPr>
          <w:p w14:paraId="6AC4F29E" w14:textId="77777777" w:rsidR="0000131B" w:rsidRPr="00B46469" w:rsidRDefault="0000131B" w:rsidP="0000131B">
            <w:pPr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El estudiante ha contribuido al resultado esperado en términos de volumen y calidad.</w:t>
            </w:r>
          </w:p>
        </w:tc>
        <w:tc>
          <w:tcPr>
            <w:tcW w:w="1843" w:type="dxa"/>
            <w:vAlign w:val="center"/>
          </w:tcPr>
          <w:p w14:paraId="60657A85" w14:textId="7AD766B0" w:rsidR="0000131B" w:rsidRPr="00B46469" w:rsidRDefault="00635F90" w:rsidP="005F74F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46469">
              <w:rPr>
                <w:rFonts w:ascii="Arial" w:hAnsi="Arial" w:cs="Arial"/>
                <w:sz w:val="21"/>
                <w:szCs w:val="21"/>
              </w:rPr>
              <w:t>9</w:t>
            </w:r>
          </w:p>
        </w:tc>
      </w:tr>
    </w:tbl>
    <w:p w14:paraId="59B03093" w14:textId="77777777" w:rsidR="007A3829" w:rsidRDefault="007A3829" w:rsidP="00723E95">
      <w:pPr>
        <w:pStyle w:val="Prrafodelista"/>
        <w:ind w:left="0"/>
        <w:rPr>
          <w:rFonts w:ascii="Arial" w:eastAsia="Times New Roman" w:hAnsi="Arial" w:cs="Arial"/>
          <w:szCs w:val="24"/>
        </w:rPr>
      </w:pPr>
    </w:p>
    <w:p w14:paraId="3DD355EE" w14:textId="548E9EE5" w:rsidR="00AF56EC" w:rsidRPr="00723E95" w:rsidRDefault="00723E95" w:rsidP="00723E95">
      <w:pPr>
        <w:pStyle w:val="Prrafodelista"/>
        <w:ind w:left="0"/>
        <w:rPr>
          <w:rFonts w:ascii="Arial" w:eastAsia="Times New Roman" w:hAnsi="Arial" w:cs="Arial"/>
          <w:b/>
          <w:szCs w:val="24"/>
        </w:rPr>
      </w:pPr>
      <w:r w:rsidRPr="00723E95">
        <w:rPr>
          <w:rFonts w:ascii="Arial" w:eastAsia="Times New Roman" w:hAnsi="Arial" w:cs="Arial"/>
          <w:szCs w:val="24"/>
        </w:rPr>
        <w:t/>
      </w:r>
      <w:r>
        <w:br w:type="página"/>
      </w:r>
      <w:r>
        <w:t/>
      </w:r>
    </w:p>
    <w:p w14:paraId="45468C1C" w14:textId="77777777" w:rsidR="002E1437" w:rsidRPr="005F74F3" w:rsidRDefault="002E1437" w:rsidP="00DF22A4">
      <w:pPr>
        <w:pStyle w:val="Prrafodelista"/>
        <w:numPr>
          <w:ilvl w:val="0"/>
          <w:numId w:val="1"/>
        </w:numPr>
        <w:spacing w:after="160"/>
        <w:jc w:val="left"/>
        <w:rPr>
          <w:rFonts w:ascii="Arial" w:hAnsi="Arial" w:cs="Arial"/>
          <w:b/>
          <w:bCs/>
        </w:rPr>
      </w:pPr>
      <w:r w:rsidRPr="005F74F3">
        <w:rPr>
          <w:rFonts w:ascii="Arial" w:hAnsi="Arial" w:cs="Arial"/>
          <w:b/>
          <w:bCs/>
        </w:rPr>
        <w:t>Comentario final</w:t>
      </w:r>
    </w:p>
    <w:p w14:paraId="446971D9" w14:textId="3961EA85" w:rsidR="00341820" w:rsidRPr="006E36C2" w:rsidRDefault="002E1437" w:rsidP="006E36C2">
      <w:pPr>
        <w:pStyle w:val="Prrafodelista"/>
        <w:spacing w:after="160"/>
        <w:rPr>
          <w:rFonts w:ascii="Arial" w:hAnsi="Arial" w:cs="Arial"/>
        </w:rPr>
      </w:pPr>
      <w:r>
        <w:rPr>
          <w:rFonts w:ascii="Arial" w:hAnsi="Arial" w:cs="Arial"/>
        </w:rPr>
        <w:t>Los servidores de bases de datos representan la columna vertebral de la infraestructura de datos en una amplia gama de aplicaciones y sistemas de información. Estos sistemas informáticos especializados están diseñados para almacenar, gestionar y proporcionar acceso eficiente a grandes volúmenes de datos, ya sean estructurados o no estructurados, en un entorno seguro y confiable.
En su núcleo, los servidores de bases de datos actúan como repositorios centrales donde se almacena la información vital para una organización. Esta información puede abarcar desde datos transaccionales, como registros financieros y detalles de pedidos, hasta datos analíticos, como métricas de rendimiento y tendencias de mercado. Independientemente del tipo de datos que manejen, los servidores de bases de datos están diseñados para garantizar la integridad, disponibilidad y confidencialidad de la información que almacenan.Los servidores de bases de datos representan la columna vertebral de la infraestructura.</w:t>
      </w:r>
    </w:p>
    <w:sectPr w:rsidR="00341820" w:rsidRPr="006E36C2" w:rsidSect="00815311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5D6A5" w14:textId="77777777" w:rsidR="00815311" w:rsidRDefault="00815311">
      <w:pPr>
        <w:spacing w:line="240" w:lineRule="auto"/>
      </w:pPr>
      <w:r>
        <w:separator/>
      </w:r>
    </w:p>
  </w:endnote>
  <w:endnote w:type="continuationSeparator" w:id="0">
    <w:p w14:paraId="6A41C15C" w14:textId="77777777" w:rsidR="00815311" w:rsidRDefault="00815311">
      <w:pPr>
        <w:spacing w:line="240" w:lineRule="auto"/>
      </w:pPr>
      <w:r>
        <w:continuationSeparator/>
      </w:r>
    </w:p>
  </w:endnote>
  <w:endnote w:type="continuationNotice" w:id="1">
    <w:p w14:paraId="65B97AF5" w14:textId="77777777" w:rsidR="00815311" w:rsidRDefault="0081531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962662334"/>
      <w:docPartObj>
        <w:docPartGallery w:val="Page Numbers (Bottom of Page)"/>
        <w:docPartUnique/>
      </w:docPartObj>
    </w:sdtPr>
    <w:sdtEndPr/>
    <w:sdtContent>
      <w:p w14:paraId="12AAC1CE" w14:textId="77777777" w:rsidR="002E1437" w:rsidRPr="006E1CFE" w:rsidRDefault="002E1437">
        <w:pPr>
          <w:pStyle w:val="Piedepgina"/>
          <w:jc w:val="right"/>
          <w:rPr>
            <w:rFonts w:ascii="Arial" w:hAnsi="Arial" w:cs="Arial"/>
          </w:rPr>
        </w:pPr>
        <w:r w:rsidRPr="006E1CFE">
          <w:rPr>
            <w:rFonts w:ascii="Arial" w:hAnsi="Arial" w:cs="Arial"/>
          </w:rPr>
          <w:fldChar w:fldCharType="begin"/>
        </w:r>
        <w:r w:rsidRPr="006E1CFE">
          <w:rPr>
            <w:rFonts w:ascii="Arial" w:hAnsi="Arial" w:cs="Arial"/>
          </w:rPr>
          <w:instrText>PAGE   \* MERGEFORMAT</w:instrText>
        </w:r>
        <w:r w:rsidRPr="006E1CFE">
          <w:rPr>
            <w:rFonts w:ascii="Arial" w:hAnsi="Arial" w:cs="Arial"/>
          </w:rPr>
          <w:fldChar w:fldCharType="separate"/>
        </w:r>
        <w:r w:rsidRPr="006E1CFE">
          <w:rPr>
            <w:rFonts w:ascii="Arial" w:hAnsi="Arial" w:cs="Arial"/>
            <w:lang w:val="es-ES"/>
          </w:rPr>
          <w:t>2</w:t>
        </w:r>
        <w:r w:rsidRPr="006E1CFE">
          <w:rPr>
            <w:rFonts w:ascii="Arial" w:hAnsi="Arial" w:cs="Arial"/>
          </w:rPr>
          <w:fldChar w:fldCharType="end"/>
        </w:r>
      </w:p>
    </w:sdtContent>
  </w:sdt>
  <w:p w14:paraId="3BD9B6F4" w14:textId="77777777" w:rsidR="002E1437" w:rsidRDefault="002E14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76BA5" w14:textId="77777777" w:rsidR="00815311" w:rsidRDefault="00815311">
      <w:pPr>
        <w:spacing w:line="240" w:lineRule="auto"/>
      </w:pPr>
      <w:r>
        <w:separator/>
      </w:r>
    </w:p>
  </w:footnote>
  <w:footnote w:type="continuationSeparator" w:id="0">
    <w:p w14:paraId="25A8E5C6" w14:textId="77777777" w:rsidR="00815311" w:rsidRDefault="00815311">
      <w:pPr>
        <w:spacing w:line="240" w:lineRule="auto"/>
      </w:pPr>
      <w:r>
        <w:continuationSeparator/>
      </w:r>
    </w:p>
  </w:footnote>
  <w:footnote w:type="continuationNotice" w:id="1">
    <w:p w14:paraId="66359EAD" w14:textId="77777777" w:rsidR="00815311" w:rsidRDefault="0081531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7C350" w14:textId="0097F52B" w:rsidR="002E1437" w:rsidRPr="006E1CFE" w:rsidRDefault="00EE732C" w:rsidP="007A058D">
    <w:pPr>
      <w:pStyle w:val="Encabezado"/>
      <w:jc w:val="right"/>
      <w:rPr>
        <w:rFonts w:ascii="Arial" w:hAnsi="Arial" w:cs="Arial"/>
      </w:rPr>
    </w:pPr>
    <w:r w:rsidRPr="005602D3">
      <w:rPr>
        <w:rFonts w:ascii="Arial" w:hAnsi="Arial" w:cs="Arial"/>
        <w:noProof/>
        <w:szCs w:val="24"/>
        <w:lang w:eastAsia="es-SV"/>
      </w:rPr>
      <w:drawing>
        <wp:anchor distT="0" distB="0" distL="114300" distR="114300" simplePos="0" relativeHeight="251659264" behindDoc="1" locked="0" layoutInCell="1" allowOverlap="1" wp14:anchorId="60A53083" wp14:editId="5665135C">
          <wp:simplePos x="0" y="0"/>
          <wp:positionH relativeFrom="rightMargin">
            <wp:align>left</wp:align>
          </wp:positionH>
          <wp:positionV relativeFrom="paragraph">
            <wp:posOffset>-97790</wp:posOffset>
          </wp:positionV>
          <wp:extent cx="419100" cy="427355"/>
          <wp:effectExtent l="0" t="0" r="0" b="0"/>
          <wp:wrapTight wrapText="bothSides">
            <wp:wrapPolygon edited="0">
              <wp:start x="0" y="0"/>
              <wp:lineTo x="0" y="20220"/>
              <wp:lineTo x="20618" y="20220"/>
              <wp:lineTo x="20618" y="0"/>
              <wp:lineTo x="0" y="0"/>
            </wp:wrapPolygon>
          </wp:wrapTight>
          <wp:docPr id="1538795464" name="Picture 613198754" descr="Imagen que contiene 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3198754" name="Imagen 1" descr="Imagen que contiene Diagram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427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1437" w:rsidRPr="006E1CFE">
      <w:rPr>
        <w:rFonts w:ascii="Arial" w:hAnsi="Arial" w:cs="Arial"/>
      </w:rPr>
      <w:t>IDC · 202</w:t>
    </w:r>
    <w:r w:rsidR="002E1437">
      <w:rPr>
        <w:rFonts w:ascii="Arial" w:hAnsi="Arial" w:cs="Arial"/>
      </w:rPr>
      <w:t>4</w:t>
    </w:r>
  </w:p>
  <w:p w14:paraId="510C83B7" w14:textId="77777777" w:rsidR="002E1437" w:rsidRPr="006E1CFE" w:rsidRDefault="002E1437" w:rsidP="007A058D">
    <w:pPr>
      <w:pStyle w:val="Encabezado"/>
      <w:jc w:val="right"/>
      <w:rPr>
        <w:rFonts w:ascii="Arial" w:hAnsi="Arial" w:cs="Arial"/>
        <w:smallCaps/>
      </w:rPr>
    </w:pPr>
    <w:r w:rsidRPr="006E1CFE">
      <w:rPr>
        <w:rFonts w:ascii="Arial" w:hAnsi="Arial" w:cs="Arial"/>
        <w:smallCaps/>
      </w:rPr>
      <w:t>Facultad de Ingeniería y Arquitectura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2AC7"/>
    <w:multiLevelType w:val="hybridMultilevel"/>
    <w:tmpl w:val="08AE7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C5B6E"/>
    <w:multiLevelType w:val="hybridMultilevel"/>
    <w:tmpl w:val="881E732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919D5"/>
    <w:multiLevelType w:val="hybridMultilevel"/>
    <w:tmpl w:val="66264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701CF9"/>
    <w:multiLevelType w:val="hybridMultilevel"/>
    <w:tmpl w:val="6DE0A338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0501B"/>
    <w:multiLevelType w:val="hybridMultilevel"/>
    <w:tmpl w:val="881E732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7772D"/>
    <w:multiLevelType w:val="hybridMultilevel"/>
    <w:tmpl w:val="C0A03378"/>
    <w:lvl w:ilvl="0" w:tplc="AEAC857E">
      <w:start w:val="5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D81248"/>
    <w:multiLevelType w:val="hybridMultilevel"/>
    <w:tmpl w:val="0CD0D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836139">
    <w:abstractNumId w:val="3"/>
  </w:num>
  <w:num w:numId="2" w16cid:durableId="1843742201">
    <w:abstractNumId w:val="4"/>
  </w:num>
  <w:num w:numId="3" w16cid:durableId="2112817339">
    <w:abstractNumId w:val="1"/>
  </w:num>
  <w:num w:numId="4" w16cid:durableId="1661690135">
    <w:abstractNumId w:val="0"/>
  </w:num>
  <w:num w:numId="5" w16cid:durableId="753430050">
    <w:abstractNumId w:val="5"/>
  </w:num>
  <w:num w:numId="6" w16cid:durableId="1124422130">
    <w:abstractNumId w:val="6"/>
  </w:num>
  <w:num w:numId="7" w16cid:durableId="16808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37"/>
    <w:rsid w:val="0000131B"/>
    <w:rsid w:val="000106FE"/>
    <w:rsid w:val="0002480D"/>
    <w:rsid w:val="00086C77"/>
    <w:rsid w:val="000902CA"/>
    <w:rsid w:val="000B269B"/>
    <w:rsid w:val="001028B1"/>
    <w:rsid w:val="001A76B5"/>
    <w:rsid w:val="001B2C50"/>
    <w:rsid w:val="001E54A1"/>
    <w:rsid w:val="001F18E9"/>
    <w:rsid w:val="0020039A"/>
    <w:rsid w:val="002E1437"/>
    <w:rsid w:val="002E3E7C"/>
    <w:rsid w:val="003167CB"/>
    <w:rsid w:val="00336AF1"/>
    <w:rsid w:val="00341820"/>
    <w:rsid w:val="00351222"/>
    <w:rsid w:val="00355502"/>
    <w:rsid w:val="003C4B76"/>
    <w:rsid w:val="004041EB"/>
    <w:rsid w:val="00417D58"/>
    <w:rsid w:val="00430F46"/>
    <w:rsid w:val="00434CC0"/>
    <w:rsid w:val="0046268E"/>
    <w:rsid w:val="00496027"/>
    <w:rsid w:val="004B4E2D"/>
    <w:rsid w:val="00525CA0"/>
    <w:rsid w:val="005300DA"/>
    <w:rsid w:val="00544505"/>
    <w:rsid w:val="005A1628"/>
    <w:rsid w:val="005B60DE"/>
    <w:rsid w:val="005D14EE"/>
    <w:rsid w:val="005D15D0"/>
    <w:rsid w:val="005D58D6"/>
    <w:rsid w:val="005F74F3"/>
    <w:rsid w:val="00603976"/>
    <w:rsid w:val="00635F90"/>
    <w:rsid w:val="00660D4D"/>
    <w:rsid w:val="006D502B"/>
    <w:rsid w:val="006E36C2"/>
    <w:rsid w:val="00723E95"/>
    <w:rsid w:val="007611D3"/>
    <w:rsid w:val="00771D86"/>
    <w:rsid w:val="0077320D"/>
    <w:rsid w:val="00775049"/>
    <w:rsid w:val="007A3829"/>
    <w:rsid w:val="007F065C"/>
    <w:rsid w:val="007F74E3"/>
    <w:rsid w:val="00815311"/>
    <w:rsid w:val="008337F7"/>
    <w:rsid w:val="0087452D"/>
    <w:rsid w:val="008A5EB5"/>
    <w:rsid w:val="008B652C"/>
    <w:rsid w:val="008F6824"/>
    <w:rsid w:val="0091313E"/>
    <w:rsid w:val="00942BE2"/>
    <w:rsid w:val="009951FB"/>
    <w:rsid w:val="009B2D55"/>
    <w:rsid w:val="009D31D7"/>
    <w:rsid w:val="00A13A33"/>
    <w:rsid w:val="00A32EC0"/>
    <w:rsid w:val="00A51A54"/>
    <w:rsid w:val="00A65B5B"/>
    <w:rsid w:val="00A72FBE"/>
    <w:rsid w:val="00AF56EC"/>
    <w:rsid w:val="00AF705E"/>
    <w:rsid w:val="00B03FC3"/>
    <w:rsid w:val="00B250C5"/>
    <w:rsid w:val="00B25E17"/>
    <w:rsid w:val="00B46469"/>
    <w:rsid w:val="00BB22B7"/>
    <w:rsid w:val="00BC2BD6"/>
    <w:rsid w:val="00BE122C"/>
    <w:rsid w:val="00C1314B"/>
    <w:rsid w:val="00C23593"/>
    <w:rsid w:val="00C67398"/>
    <w:rsid w:val="00CD0BC5"/>
    <w:rsid w:val="00D07262"/>
    <w:rsid w:val="00D126A7"/>
    <w:rsid w:val="00D63A1F"/>
    <w:rsid w:val="00D915E6"/>
    <w:rsid w:val="00DD2971"/>
    <w:rsid w:val="00DD43FC"/>
    <w:rsid w:val="00DF22A4"/>
    <w:rsid w:val="00E239F4"/>
    <w:rsid w:val="00E548AF"/>
    <w:rsid w:val="00EB421B"/>
    <w:rsid w:val="00EC16FC"/>
    <w:rsid w:val="00ED5509"/>
    <w:rsid w:val="00EE03F1"/>
    <w:rsid w:val="00EE732C"/>
    <w:rsid w:val="00F06C0C"/>
    <w:rsid w:val="00F313C0"/>
    <w:rsid w:val="00F56CCB"/>
    <w:rsid w:val="00F7580E"/>
    <w:rsid w:val="00F87B86"/>
    <w:rsid w:val="00F91344"/>
    <w:rsid w:val="00F93C93"/>
    <w:rsid w:val="00FA051C"/>
    <w:rsid w:val="00FC2547"/>
    <w:rsid w:val="00FE244F"/>
    <w:rsid w:val="00FF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6F098B"/>
  <w15:chartTrackingRefBased/>
  <w15:docId w15:val="{E6D8F8AB-1A02-45CD-84F1-6AECADDF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437"/>
    <w:pPr>
      <w:spacing w:after="0" w:line="360" w:lineRule="auto"/>
      <w:jc w:val="both"/>
    </w:pPr>
    <w:rPr>
      <w:rFonts w:ascii="Montserrat" w:hAnsi="Montserrat"/>
      <w:kern w:val="0"/>
      <w:sz w:val="24"/>
      <w:lang w:val="es-SV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0902CA"/>
    <w:pPr>
      <w:spacing w:line="240" w:lineRule="auto"/>
      <w:contextualSpacing/>
      <w:jc w:val="center"/>
    </w:pPr>
    <w:rPr>
      <w:rFonts w:ascii="Arial" w:eastAsiaTheme="majorEastAsia" w:hAnsi="Arial" w:cs="Arial"/>
      <w:smallCaps/>
      <w:spacing w:val="-10"/>
      <w:kern w:val="28"/>
      <w:sz w:val="48"/>
      <w:szCs w:val="48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0902CA"/>
    <w:rPr>
      <w:rFonts w:ascii="Arial" w:eastAsiaTheme="majorEastAsia" w:hAnsi="Arial" w:cs="Arial"/>
      <w:smallCaps/>
      <w:spacing w:val="-10"/>
      <w:kern w:val="28"/>
      <w:sz w:val="48"/>
      <w:szCs w:val="48"/>
      <w:lang w:val="es-ES"/>
      <w14:ligatures w14:val="none"/>
    </w:rPr>
  </w:style>
  <w:style w:type="table" w:styleId="Tablaconcuadrcula">
    <w:name w:val="Table Grid"/>
    <w:basedOn w:val="Tablanormal"/>
    <w:uiPriority w:val="39"/>
    <w:rsid w:val="002E1437"/>
    <w:pPr>
      <w:spacing w:after="0" w:line="240" w:lineRule="auto"/>
    </w:pPr>
    <w:rPr>
      <w:kern w:val="0"/>
      <w:lang w:val="es-SV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143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E143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1437"/>
    <w:rPr>
      <w:rFonts w:ascii="Montserrat" w:hAnsi="Montserrat"/>
      <w:kern w:val="0"/>
      <w:sz w:val="24"/>
      <w:lang w:val="es-SV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E143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1437"/>
    <w:rPr>
      <w:rFonts w:ascii="Montserrat" w:hAnsi="Montserrat"/>
      <w:kern w:val="0"/>
      <w:sz w:val="24"/>
      <w:lang w:val="es-SV"/>
      <w14:ligatures w14:val="none"/>
    </w:rPr>
  </w:style>
  <w:style w:type="character" w:styleId="Hipervnculo">
    <w:name w:val="Hyperlink"/>
    <w:basedOn w:val="Fuentedeprrafopredeter"/>
    <w:uiPriority w:val="99"/>
    <w:unhideWhenUsed/>
    <w:rsid w:val="002E1437"/>
    <w:rPr>
      <w:color w:val="0563C1" w:themeColor="hyperlink"/>
      <w:u w:val="single"/>
    </w:rPr>
  </w:style>
  <w:style w:type="table" w:styleId="Tabladecuadrcula3">
    <w:name w:val="Grid Table 3"/>
    <w:basedOn w:val="Tablanormal"/>
    <w:uiPriority w:val="48"/>
    <w:rsid w:val="002E1437"/>
    <w:pPr>
      <w:spacing w:after="0" w:line="240" w:lineRule="auto"/>
    </w:pPr>
    <w:rPr>
      <w:kern w:val="0"/>
      <w:lang w:val="es-SV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20039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960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_rId12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Martinez</dc:creator>
  <cp:keywords/>
  <dc:description/>
  <cp:lastModifiedBy>Mario Martinez</cp:lastModifiedBy>
  <cp:revision>75</cp:revision>
  <dcterms:created xsi:type="dcterms:W3CDTF">2024-01-05T17:07:00Z</dcterms:created>
  <dcterms:modified xsi:type="dcterms:W3CDTF">2024-01-26T04:36:00Z</dcterms:modified>
</cp:coreProperties>
</file>