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8F05F" w14:textId="77777777" w:rsidR="00D068C3" w:rsidRPr="00D068C3" w:rsidRDefault="00D068C3" w:rsidP="00D068C3">
      <w:pPr>
        <w:suppressAutoHyphens w:val="0"/>
        <w:spacing w:line="240" w:lineRule="auto"/>
        <w:contextualSpacing/>
        <w:jc w:val="center"/>
        <w:rPr>
          <w:rFonts w:eastAsiaTheme="majorEastAsia"/>
          <w:smallCaps/>
          <w:spacing w:val="-10"/>
          <w:kern w:val="28"/>
          <w:sz w:val="48"/>
          <w:szCs w:val="48"/>
          <w:lang w:eastAsia="en-US"/>
        </w:rPr>
      </w:pPr>
      <w:bookmarkStart w:id="0" w:name="_Hlk155980943"/>
      <w:r w:rsidRPr="00D068C3">
        <w:rPr>
          <w:rFonts w:eastAsiaTheme="majorEastAsia"/>
          <w:smallCaps/>
          <w:spacing w:val="-10"/>
          <w:kern w:val="28"/>
          <w:sz w:val="48"/>
          <w:szCs w:val="48"/>
          <w:lang w:eastAsia="en-US"/>
        </w:rPr>
        <w:t>Universidad Católica de El Salvador</w:t>
      </w:r>
    </w:p>
    <w:p w14:paraId="099A380B" w14:textId="77777777" w:rsidR="00D068C3" w:rsidRPr="00D068C3" w:rsidRDefault="00D068C3" w:rsidP="00D068C3">
      <w:pPr>
        <w:suppressAutoHyphens w:val="0"/>
        <w:spacing w:line="360" w:lineRule="auto"/>
        <w:jc w:val="center"/>
        <w:rPr>
          <w:rFonts w:eastAsiaTheme="minorHAnsi"/>
          <w:smallCaps/>
          <w:sz w:val="24"/>
          <w:szCs w:val="24"/>
          <w:lang w:eastAsia="en-US"/>
        </w:rPr>
      </w:pPr>
      <w:r w:rsidRPr="00D068C3">
        <w:rPr>
          <w:rFonts w:eastAsiaTheme="minorHAnsi"/>
          <w:smallCaps/>
          <w:sz w:val="24"/>
          <w:szCs w:val="24"/>
          <w:lang w:eastAsia="en-US"/>
        </w:rPr>
        <w:t>Facultad de Ingeniería y Arquitectura</w:t>
      </w:r>
    </w:p>
    <w:bookmarkEnd w:id="0"/>
    <w:p w14:paraId="7424360C" w14:textId="4EA4FFED" w:rsidR="006B1053" w:rsidRPr="00E47907" w:rsidRDefault="006B1053" w:rsidP="006B1053">
      <w:pPr>
        <w:spacing w:line="360" w:lineRule="auto"/>
        <w:jc w:val="center"/>
        <w:rPr>
          <w:sz w:val="24"/>
          <w:szCs w:val="24"/>
        </w:rPr>
      </w:pPr>
    </w:p>
    <w:p w14:paraId="2C3A5788" w14:textId="462184F4" w:rsidR="006B1053" w:rsidRPr="00E47907" w:rsidRDefault="008C6396" w:rsidP="006B1053">
      <w:pPr>
        <w:spacing w:line="360" w:lineRule="auto"/>
        <w:jc w:val="center"/>
        <w:rPr>
          <w:sz w:val="24"/>
          <w:szCs w:val="24"/>
        </w:rPr>
      </w:pPr>
      <w:r w:rsidRPr="005602D3">
        <w:rPr>
          <w:noProof/>
          <w:sz w:val="24"/>
          <w:szCs w:val="24"/>
          <w:lang w:val="es-SV"/>
        </w:rPr>
        <w:drawing>
          <wp:anchor distT="0" distB="0" distL="114300" distR="114300" simplePos="0" relativeHeight="251659264" behindDoc="1" locked="0" layoutInCell="1" allowOverlap="1" wp14:anchorId="0EF657F7" wp14:editId="50928D43">
            <wp:simplePos x="0" y="0"/>
            <wp:positionH relativeFrom="margin">
              <wp:align>center</wp:align>
            </wp:positionH>
            <wp:positionV relativeFrom="paragraph">
              <wp:posOffset>8890</wp:posOffset>
            </wp:positionV>
            <wp:extent cx="1600200" cy="1633855"/>
            <wp:effectExtent l="0" t="0" r="0" b="4445"/>
            <wp:wrapTight wrapText="bothSides">
              <wp:wrapPolygon edited="0">
                <wp:start x="0" y="0"/>
                <wp:lineTo x="0" y="21407"/>
                <wp:lineTo x="21343" y="21407"/>
                <wp:lineTo x="21343" y="0"/>
                <wp:lineTo x="0" y="0"/>
              </wp:wrapPolygon>
            </wp:wrapTight>
            <wp:docPr id="613198754" name="Picture 613198754"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198754" name="Imagen 1" descr="Imagen que contiene Diagrama&#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0200" cy="16338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3CC8E8" w14:textId="77777777" w:rsidR="006B1053" w:rsidRDefault="006B1053" w:rsidP="006B1053">
      <w:pPr>
        <w:spacing w:line="360" w:lineRule="auto"/>
        <w:jc w:val="center"/>
        <w:rPr>
          <w:sz w:val="24"/>
          <w:szCs w:val="24"/>
        </w:rPr>
      </w:pPr>
    </w:p>
    <w:p w14:paraId="44468B3A" w14:textId="77777777" w:rsidR="008C6396" w:rsidRDefault="008C6396" w:rsidP="00D068C3">
      <w:pPr>
        <w:suppressAutoHyphens w:val="0"/>
        <w:spacing w:line="360" w:lineRule="auto"/>
        <w:jc w:val="center"/>
        <w:rPr>
          <w:rFonts w:eastAsiaTheme="minorHAnsi"/>
          <w:b/>
          <w:bCs/>
          <w:smallCaps/>
          <w:sz w:val="24"/>
          <w:szCs w:val="24"/>
          <w:lang w:eastAsia="en-US"/>
        </w:rPr>
      </w:pPr>
      <w:bookmarkStart w:id="1" w:name="_Hlk155980963"/>
    </w:p>
    <w:p w14:paraId="08F70787" w14:textId="77777777" w:rsidR="008C6396" w:rsidRDefault="008C6396" w:rsidP="00D068C3">
      <w:pPr>
        <w:suppressAutoHyphens w:val="0"/>
        <w:spacing w:line="360" w:lineRule="auto"/>
        <w:jc w:val="center"/>
        <w:rPr>
          <w:rFonts w:eastAsiaTheme="minorHAnsi"/>
          <w:b/>
          <w:bCs/>
          <w:smallCaps/>
          <w:sz w:val="24"/>
          <w:szCs w:val="24"/>
          <w:lang w:eastAsia="en-US"/>
        </w:rPr>
      </w:pPr>
    </w:p>
    <w:p w14:paraId="7D5F6B6A" w14:textId="77777777" w:rsidR="008C6396" w:rsidRDefault="008C6396" w:rsidP="00D068C3">
      <w:pPr>
        <w:suppressAutoHyphens w:val="0"/>
        <w:spacing w:line="360" w:lineRule="auto"/>
        <w:jc w:val="center"/>
        <w:rPr>
          <w:rFonts w:eastAsiaTheme="minorHAnsi"/>
          <w:b/>
          <w:bCs/>
          <w:smallCaps/>
          <w:sz w:val="24"/>
          <w:szCs w:val="24"/>
          <w:lang w:eastAsia="en-US"/>
        </w:rPr>
      </w:pPr>
    </w:p>
    <w:p w14:paraId="7555B246" w14:textId="77777777" w:rsidR="008C6396" w:rsidRDefault="008C6396" w:rsidP="00D068C3">
      <w:pPr>
        <w:suppressAutoHyphens w:val="0"/>
        <w:spacing w:line="360" w:lineRule="auto"/>
        <w:jc w:val="center"/>
        <w:rPr>
          <w:rFonts w:eastAsiaTheme="minorHAnsi"/>
          <w:b/>
          <w:bCs/>
          <w:smallCaps/>
          <w:sz w:val="24"/>
          <w:szCs w:val="24"/>
          <w:lang w:eastAsia="en-US"/>
        </w:rPr>
      </w:pPr>
    </w:p>
    <w:p w14:paraId="62BAB7A5" w14:textId="77777777" w:rsidR="008C6396" w:rsidRDefault="008C6396" w:rsidP="00D068C3">
      <w:pPr>
        <w:suppressAutoHyphens w:val="0"/>
        <w:spacing w:line="360" w:lineRule="auto"/>
        <w:jc w:val="center"/>
        <w:rPr>
          <w:rFonts w:eastAsiaTheme="minorHAnsi"/>
          <w:b/>
          <w:bCs/>
          <w:smallCaps/>
          <w:sz w:val="24"/>
          <w:szCs w:val="24"/>
          <w:lang w:eastAsia="en-US"/>
        </w:rPr>
      </w:pPr>
    </w:p>
    <w:p w14:paraId="63FA346C" w14:textId="09AD91B0" w:rsidR="00D068C3" w:rsidRPr="00D068C3" w:rsidRDefault="00D068C3" w:rsidP="00D068C3">
      <w:pPr>
        <w:suppressAutoHyphens w:val="0"/>
        <w:spacing w:line="360" w:lineRule="auto"/>
        <w:jc w:val="center"/>
        <w:rPr>
          <w:rFonts w:eastAsiaTheme="minorHAnsi"/>
          <w:b/>
          <w:bCs/>
          <w:smallCaps/>
          <w:sz w:val="24"/>
          <w:szCs w:val="24"/>
          <w:lang w:eastAsia="en-US"/>
        </w:rPr>
      </w:pPr>
      <w:r w:rsidRPr="00D068C3">
        <w:rPr>
          <w:rFonts w:eastAsiaTheme="minorHAnsi"/>
          <w:b/>
          <w:bCs/>
          <w:smallCaps/>
          <w:sz w:val="24"/>
          <w:szCs w:val="24"/>
          <w:lang w:eastAsia="en-US"/>
        </w:rPr>
        <w:t>Informe Período I</w:t>
      </w:r>
      <w:r w:rsidR="0092059D">
        <w:rPr>
          <w:rFonts w:eastAsiaTheme="minorHAnsi"/>
          <w:b/>
          <w:bCs/>
          <w:smallCaps/>
          <w:sz w:val="24"/>
          <w:szCs w:val="24"/>
          <w:lang w:eastAsia="en-US"/>
        </w:rPr>
        <w:t>I</w:t>
      </w:r>
      <w:r w:rsidRPr="00D068C3">
        <w:rPr>
          <w:rFonts w:eastAsiaTheme="minorHAnsi"/>
          <w:b/>
          <w:bCs/>
          <w:smallCaps/>
          <w:sz w:val="24"/>
          <w:szCs w:val="24"/>
          <w:lang w:eastAsia="en-US"/>
        </w:rPr>
        <w:t xml:space="preserve"> · </w:t>
      </w:r>
      <w:bookmarkEnd w:id="1"/>
      <w:r>
        <w:rPr>
          <w:rFonts w:eastAsiaTheme="minorHAnsi"/>
          <w:b/>
          <w:bCs/>
          <w:smallCaps/>
          <w:sz w:val="24"/>
          <w:szCs w:val="24"/>
          <w:lang w:eastAsia="en-US"/>
        </w:rPr>
        <w:t>ARTÍCULO DE REVISIÓN BIBLIOGRÁFICA</w:t>
      </w:r>
    </w:p>
    <w:p w14:paraId="25D20651" w14:textId="77777777" w:rsidR="00D068C3" w:rsidRDefault="00D068C3" w:rsidP="00003CC2">
      <w:pPr>
        <w:jc w:val="center"/>
        <w:rPr>
          <w:b/>
          <w:bCs/>
          <w:smallCaps/>
          <w:szCs w:val="24"/>
          <w:lang w:val="es-SV"/>
        </w:rPr>
      </w:pPr>
    </w:p>
    <w:p w14:paraId="78B9A43D" w14:textId="77777777" w:rsidR="00D068C3" w:rsidRPr="00D068C3" w:rsidRDefault="00D068C3" w:rsidP="00D068C3">
      <w:pPr>
        <w:suppressAutoHyphens w:val="0"/>
        <w:spacing w:line="360" w:lineRule="auto"/>
        <w:jc w:val="center"/>
        <w:rPr>
          <w:rFonts w:eastAsiaTheme="minorHAnsi"/>
          <w:sz w:val="24"/>
          <w:szCs w:val="24"/>
          <w:lang w:eastAsia="en-US"/>
        </w:rPr>
      </w:pPr>
      <w:bookmarkStart w:id="2" w:name="_Hlk155981247"/>
      <w:r w:rsidRPr="00D068C3">
        <w:rPr>
          <w:rFonts w:eastAsiaTheme="minorHAnsi"/>
          <w:sz w:val="24"/>
          <w:szCs w:val="24"/>
          <w:lang w:eastAsia="en-US"/>
        </w:rPr>
        <w:t>Docente Investigador</w:t>
      </w:r>
    </w:p>
    <w:p w14:paraId="04DEB1FF" w14:textId="77777777" w:rsidR="00D068C3" w:rsidRPr="00D068C3" w:rsidRDefault="00D068C3" w:rsidP="00D068C3">
      <w:pPr>
        <w:suppressAutoHyphens w:val="0"/>
        <w:spacing w:line="360" w:lineRule="auto"/>
        <w:jc w:val="center"/>
        <w:rPr>
          <w:rFonts w:eastAsiaTheme="minorHAnsi"/>
          <w:sz w:val="24"/>
          <w:szCs w:val="24"/>
          <w:lang w:val="es-SV" w:eastAsia="en-US"/>
        </w:rPr>
      </w:pPr>
      <w:r w:rsidRPr="00D068C3">
        <w:rPr>
          <w:rFonts w:eastAsiaTheme="minorHAnsi"/>
          <w:sz w:val="24"/>
          <w:szCs w:val="24"/>
          <w:lang w:eastAsia="en-US"/>
        </w:rPr>
        <w:t>Mario Jaime Martínez Herrera</w:t>
      </w:r>
    </w:p>
    <w:p w14:paraId="6E5F4499" w14:textId="77777777" w:rsidR="00D068C3" w:rsidRPr="00D068C3" w:rsidRDefault="00D068C3" w:rsidP="00D068C3">
      <w:pPr>
        <w:suppressAutoHyphens w:val="0"/>
        <w:spacing w:line="360" w:lineRule="auto"/>
        <w:jc w:val="center"/>
        <w:rPr>
          <w:rFonts w:eastAsiaTheme="minorHAnsi"/>
          <w:sz w:val="24"/>
          <w:szCs w:val="24"/>
          <w:lang w:eastAsia="en-US"/>
        </w:rPr>
      </w:pPr>
    </w:p>
    <w:p w14:paraId="57D78DED" w14:textId="77777777" w:rsidR="00D068C3" w:rsidRPr="00D068C3" w:rsidRDefault="00D068C3" w:rsidP="00D068C3">
      <w:pPr>
        <w:suppressAutoHyphens w:val="0"/>
        <w:spacing w:line="360" w:lineRule="auto"/>
        <w:jc w:val="center"/>
        <w:rPr>
          <w:rFonts w:eastAsiaTheme="minorHAnsi"/>
          <w:sz w:val="24"/>
          <w:szCs w:val="24"/>
          <w:lang w:eastAsia="en-US"/>
        </w:rPr>
      </w:pPr>
      <w:r w:rsidRPr="00D068C3">
        <w:rPr>
          <w:rFonts w:eastAsiaTheme="minorHAnsi"/>
          <w:sz w:val="24"/>
          <w:szCs w:val="24"/>
          <w:lang w:eastAsia="en-US"/>
        </w:rPr>
        <w:t>Asignatura</w:t>
      </w:r>
    </w:p>
    <w:p w14:paraId="036CB01E" w14:textId="77777777" w:rsidR="00D068C3" w:rsidRPr="00D068C3" w:rsidRDefault="00D068C3" w:rsidP="00D068C3">
      <w:pPr>
        <w:suppressAutoHyphens w:val="0"/>
        <w:spacing w:line="360" w:lineRule="auto"/>
        <w:jc w:val="center"/>
        <w:rPr>
          <w:rFonts w:eastAsiaTheme="minorHAnsi"/>
          <w:sz w:val="24"/>
          <w:szCs w:val="24"/>
          <w:lang w:eastAsia="en-US"/>
        </w:rPr>
      </w:pPr>
      <w:r w:rsidRPr="00D068C3">
        <w:rPr>
          <w:rFonts w:eastAsiaTheme="minorHAnsi"/>
          <w:sz w:val="24"/>
          <w:szCs w:val="24"/>
          <w:lang w:eastAsia="en-US"/>
        </w:rPr>
        <w:t>Administración de Servidores</w:t>
      </w:r>
    </w:p>
    <w:p w14:paraId="7BAD1B67" w14:textId="77777777" w:rsidR="00D068C3" w:rsidRPr="00D068C3" w:rsidRDefault="00D068C3" w:rsidP="00D068C3">
      <w:pPr>
        <w:suppressAutoHyphens w:val="0"/>
        <w:spacing w:line="360" w:lineRule="auto"/>
        <w:jc w:val="center"/>
        <w:rPr>
          <w:rFonts w:eastAsiaTheme="minorHAnsi"/>
          <w:sz w:val="24"/>
          <w:szCs w:val="24"/>
          <w:lang w:eastAsia="en-US"/>
        </w:rPr>
      </w:pPr>
    </w:p>
    <w:p w14:paraId="3B013A93" w14:textId="77777777" w:rsidR="00D068C3" w:rsidRPr="00D068C3" w:rsidRDefault="00D068C3" w:rsidP="00D068C3">
      <w:pPr>
        <w:suppressAutoHyphens w:val="0"/>
        <w:spacing w:line="360" w:lineRule="auto"/>
        <w:jc w:val="center"/>
        <w:rPr>
          <w:rFonts w:eastAsiaTheme="minorHAnsi"/>
          <w:sz w:val="24"/>
          <w:szCs w:val="24"/>
          <w:lang w:eastAsia="en-US"/>
        </w:rPr>
      </w:pPr>
      <w:bookmarkStart w:id="3" w:name="_Hlk155981085"/>
      <w:r w:rsidRPr="00D068C3">
        <w:rPr>
          <w:rFonts w:eastAsiaTheme="minorHAnsi"/>
          <w:sz w:val="24"/>
          <w:szCs w:val="24"/>
          <w:lang w:eastAsia="en-US"/>
        </w:rPr>
        <w:t>Temática de investigación</w:t>
      </w:r>
    </w:p>
    <w:bookmarkEnd w:id="3"/>
    <w:p w14:paraId="3930F27E" w14:textId="77777777" w:rsidR="00D068C3" w:rsidRPr="00511DEE" w:rsidRDefault="00D068C3" w:rsidP="00D068C3">
      <w:pPr>
        <w:suppressAutoHyphens w:val="0"/>
        <w:spacing w:line="360" w:lineRule="auto"/>
        <w:jc w:val="center"/>
        <w:rPr>
          <w:rFonts w:eastAsiaTheme="minorHAnsi"/>
          <w:sz w:val="24"/>
          <w:szCs w:val="24"/>
          <w:lang w:val="en-US" w:eastAsia="en-US"/>
        </w:rPr>
      </w:pPr>
      <w:r w:rsidRPr="00511DEE">
        <w:rPr>
          <w:rFonts w:eastAsiaTheme="minorHAnsi"/>
          <w:sz w:val="24"/>
          <w:szCs w:val="24"/>
          <w:lang w:val="en-US" w:eastAsia="en-US"/>
        </w:rPr>
        <w:t>Servidores de base de datos</w:t>
      </w:r>
    </w:p>
    <w:p w14:paraId="25D3A47E" w14:textId="77777777" w:rsidR="00D068C3" w:rsidRPr="00511DEE" w:rsidRDefault="00D068C3" w:rsidP="00D068C3">
      <w:pPr>
        <w:suppressAutoHyphens w:val="0"/>
        <w:spacing w:line="360" w:lineRule="auto"/>
        <w:jc w:val="center"/>
        <w:rPr>
          <w:rFonts w:eastAsiaTheme="minorHAnsi"/>
          <w:sz w:val="24"/>
          <w:szCs w:val="24"/>
          <w:lang w:val="en-US" w:eastAsia="en-US"/>
        </w:rPr>
      </w:pPr>
    </w:p>
    <w:p w14:paraId="435A2BA6" w14:textId="77777777" w:rsidR="00D068C3" w:rsidRPr="00511DEE" w:rsidRDefault="00D068C3" w:rsidP="00D068C3">
      <w:pPr>
        <w:suppressAutoHyphens w:val="0"/>
        <w:spacing w:line="360" w:lineRule="auto"/>
        <w:jc w:val="center"/>
        <w:rPr>
          <w:rFonts w:eastAsiaTheme="minorHAnsi"/>
          <w:sz w:val="24"/>
          <w:szCs w:val="24"/>
          <w:lang w:val="en-US" w:eastAsia="en-US"/>
        </w:rPr>
      </w:pPr>
      <w:bookmarkStart w:id="4" w:name="_Hlk155981107"/>
      <w:r w:rsidRPr="00511DEE">
        <w:rPr>
          <w:rFonts w:eastAsiaTheme="minorHAnsi"/>
          <w:sz w:val="24"/>
          <w:szCs w:val="24"/>
          <w:lang w:val="en-US" w:eastAsia="en-US"/>
        </w:rPr>
        <w:t>Ciclo I 2024</w:t>
      </w:r>
    </w:p>
    <w:bookmarkEnd w:id="4"/>
    <w:p w14:paraId="754949C8" w14:textId="77777777" w:rsidR="00D068C3" w:rsidRPr="00511DEE" w:rsidRDefault="00D068C3" w:rsidP="00D068C3">
      <w:pPr>
        <w:suppressAutoHyphens w:val="0"/>
        <w:spacing w:line="240" w:lineRule="auto"/>
        <w:jc w:val="center"/>
        <w:rPr>
          <w:rFonts w:eastAsiaTheme="minorHAnsi"/>
          <w:sz w:val="24"/>
          <w:szCs w:val="24"/>
          <w:lang w:val="en-US" w:eastAsia="en-US"/>
        </w:rPr>
      </w:pPr>
    </w:p>
    <w:p w14:paraId="0C71CF2B" w14:textId="55F25DD0" w:rsidR="00D068C3" w:rsidRPr="00511DEE" w:rsidRDefault="00D068C3" w:rsidP="00581733">
      <w:pPr>
        <w:suppressAutoHyphens w:val="0"/>
        <w:spacing w:line="360" w:lineRule="auto"/>
        <w:jc w:val="center"/>
        <w:rPr>
          <w:rFonts w:eastAsiaTheme="minorHAnsi"/>
          <w:sz w:val="24"/>
          <w:szCs w:val="24"/>
          <w:lang w:val="en-US" w:eastAsia="en-US"/>
        </w:rPr>
      </w:pPr>
      <w:r w:rsidRPr="00511DEE">
        <w:rPr>
          <w:rFonts w:eastAsiaTheme="minorHAnsi"/>
          <w:sz w:val="24"/>
          <w:szCs w:val="24"/>
          <w:lang w:val="en-US" w:eastAsia="en-US"/>
        </w:rPr>
        <w:t>Estudiantes colaboradores</w:t>
      </w:r>
    </w:p>
    <w:p w14:paraId="1074EC86" w14:textId="242DC77F" w:rsidR="001F4648" w:rsidRDefault="00B47FC5" w:rsidP="00581733">
      <w:pPr>
        <w:suppressAutoHyphens w:val="0"/>
        <w:spacing w:line="360" w:lineRule="auto"/>
        <w:jc w:val="center"/>
        <w:rPr>
          <w:rFonts w:eastAsiaTheme="minorHAnsi"/>
          <w:sz w:val="24"/>
          <w:szCs w:val="24"/>
          <w:lang w:val="en-US" w:eastAsia="en-US"/>
        </w:rPr>
      </w:pPr>
      <w:r w:rsidRPr="00B47FC5">
        <w:rPr>
          <w:rFonts w:eastAsiaTheme="minorHAnsi"/>
          <w:sz w:val="24"/>
          <w:szCs w:val="24"/>
          <w:lang w:val="en-US" w:eastAsia="en-US"/>
        </w:rPr>
        <w:t>Luis Diego Gálvez Rodríguez</w:t>
      </w:r>
    </w:p>
    <w:p w14:paraId="1074EC86" w14:textId="242DC77F" w:rsidR="001F4648" w:rsidRDefault="00B47FC5" w:rsidP="00581733">
      <w:pPr>
        <w:suppressAutoHyphens w:val="0"/>
        <w:spacing w:line="360" w:lineRule="auto"/>
        <w:jc w:val="center"/>
        <w:rPr>
          <w:rFonts w:eastAsiaTheme="minorHAnsi"/>
          <w:sz w:val="24"/>
          <w:szCs w:val="24"/>
          <w:lang w:val="en-US" w:eastAsia="en-US"/>
        </w:rPr>
      </w:pPr>
      <w:r w:rsidRPr="00B47FC5">
        <w:rPr>
          <w:rFonts w:eastAsiaTheme="minorHAnsi"/>
          <w:sz w:val="24"/>
          <w:szCs w:val="24"/>
          <w:lang w:val="en-US" w:eastAsia="en-US"/>
        </w:rPr>
        <w:t>Mario Jaime Martínez Herrera</w:t>
      </w:r>
    </w:p>
    <w:p w14:paraId="1074EC86" w14:textId="242DC77F" w:rsidR="001F4648" w:rsidRDefault="00B47FC5" w:rsidP="00581733">
      <w:pPr>
        <w:suppressAutoHyphens w:val="0"/>
        <w:spacing w:line="360" w:lineRule="auto"/>
        <w:jc w:val="center"/>
        <w:rPr>
          <w:rFonts w:eastAsiaTheme="minorHAnsi"/>
          <w:sz w:val="24"/>
          <w:szCs w:val="24"/>
          <w:lang w:val="en-US" w:eastAsia="en-US"/>
        </w:rPr>
      </w:pPr>
      <w:r w:rsidRPr="00B47FC5">
        <w:rPr>
          <w:rFonts w:eastAsiaTheme="minorHAnsi"/>
          <w:sz w:val="24"/>
          <w:szCs w:val="24"/>
          <w:lang w:val="en-US" w:eastAsia="en-US"/>
        </w:rPr>
        <w:t>Sergio Alexander Moran Núñez</w:t>
      </w:r>
    </w:p>
    <w:p w14:paraId="7B8D23E8" w14:textId="77777777" w:rsidR="00511DEE" w:rsidRPr="00B47FC5" w:rsidRDefault="00511DEE" w:rsidP="009759DC">
      <w:pPr>
        <w:suppressAutoHyphens w:val="0"/>
        <w:spacing w:line="360" w:lineRule="auto"/>
        <w:rPr>
          <w:rFonts w:eastAsiaTheme="minorHAnsi"/>
          <w:sz w:val="24"/>
          <w:szCs w:val="24"/>
          <w:lang w:val="en-US" w:eastAsia="en-US"/>
        </w:rPr>
      </w:pPr>
    </w:p>
    <w:p w14:paraId="741B60D3" w14:textId="7003EEFD" w:rsidR="009759DC" w:rsidRDefault="00D068C3" w:rsidP="00581733">
      <w:pPr>
        <w:suppressAutoHyphens w:val="0"/>
        <w:spacing w:line="360" w:lineRule="auto"/>
        <w:jc w:val="center"/>
        <w:rPr>
          <w:rFonts w:eastAsiaTheme="minorHAnsi"/>
          <w:sz w:val="24"/>
          <w:szCs w:val="24"/>
          <w:lang w:val="en-US" w:eastAsia="en-US"/>
        </w:rPr>
      </w:pPr>
      <w:r w:rsidRPr="00B47FC5">
        <w:rPr>
          <w:rFonts w:eastAsiaTheme="minorHAnsi"/>
          <w:sz w:val="24"/>
          <w:szCs w:val="24"/>
          <w:lang w:val="en-US" w:eastAsia="en-US"/>
        </w:rPr>
        <w:t>Santa Ana, 1 de febrero de 2024</w:t>
      </w:r>
      <w:bookmarkEnd w:id="2"/>
    </w:p>
    <w:p w14:paraId="66CD95FB" w14:textId="77777777" w:rsidR="00043F93" w:rsidRDefault="00043F93" w:rsidP="00581733">
      <w:pPr>
        <w:suppressAutoHyphens w:val="0"/>
        <w:spacing w:line="360" w:lineRule="auto"/>
        <w:jc w:val="center"/>
        <w:rPr>
          <w:rFonts w:eastAsiaTheme="minorHAnsi"/>
          <w:sz w:val="24"/>
          <w:szCs w:val="24"/>
          <w:lang w:val="en-US" w:eastAsia="en-US"/>
        </w:rPr>
      </w:pPr>
    </w:p>
    <w:p w14:paraId="23BA0CE1" w14:textId="77777777" w:rsidR="00043F93" w:rsidRPr="00B47FC5" w:rsidRDefault="00043F93" w:rsidP="00581733">
      <w:pPr>
        <w:suppressAutoHyphens w:val="0"/>
        <w:spacing w:line="360" w:lineRule="auto"/>
        <w:jc w:val="center"/>
        <w:rPr>
          <w:rFonts w:eastAsiaTheme="minorHAnsi"/>
          <w:sz w:val="24"/>
          <w:lang w:val="en-US" w:eastAsia="en-US"/>
        </w:rPr>
      </w:pPr>
    </w:p>
    <w:p w14:paraId="3E30E790" w14:textId="1DFD47AC" w:rsidR="006B1053" w:rsidRPr="00284290" w:rsidRDefault="006B1053" w:rsidP="006B0454">
      <w:pPr>
        <w:pStyle w:val="Prrafodelista"/>
        <w:numPr>
          <w:ilvl w:val="0"/>
          <w:numId w:val="1"/>
        </w:numPr>
        <w:spacing w:after="160" w:line="360" w:lineRule="auto"/>
        <w:jc w:val="both"/>
        <w:rPr>
          <w:b/>
          <w:bCs/>
          <w:sz w:val="24"/>
          <w:szCs w:val="24"/>
        </w:rPr>
      </w:pPr>
      <w:r w:rsidRPr="00284290">
        <w:rPr>
          <w:b/>
          <w:bCs/>
          <w:sz w:val="24"/>
          <w:szCs w:val="24"/>
        </w:rPr>
        <w:lastRenderedPageBreak/>
        <w:t>Resumen</w:t>
      </w:r>
    </w:p>
    <w:p w14:paraId="75304D9C" w14:textId="132FFEF5" w:rsidR="006B1053" w:rsidRPr="00284290" w:rsidRDefault="006B1053" w:rsidP="006B0454">
      <w:pPr>
        <w:spacing w:after="160" w:line="360" w:lineRule="auto"/>
        <w:jc w:val="both"/>
        <w:rPr>
          <w:sz w:val="24"/>
          <w:szCs w:val="24"/>
        </w:rPr>
      </w:pPr>
      <w:r w:rsidRPr="00284290">
        <w:rPr>
          <w:sz w:val="24"/>
          <w:szCs w:val="24"/>
        </w:rPr>
        <w:t>Es en este santuario natural donde el alma encuentra consuelo y el espíritu se eleva en comunión con la tierra misEs en este santuario natural donde el alma encuentra consuelo y el espíritu se eleva en comunión con la tierra misEs en este santuario natural donde el alma encuentra consuelo y el espíritu se eleva en comunión con la tierra misEs en este santuario natural donde el alma encuentra consuelo y el espíritu se eleva en comunión con la tierra misEs en este santuario natural donde el alma eEs en este santuario natural donde el alma encuentra consuelo y el espíritu se eleva en comunión con la tierra misEs en este santuario natural donde el alma encuentra consuelo y el espíritu se eleva en comunión con la tierra misEs en este santuario natural donde el alma encuentra consuelo y el espíritu se eleva en comunión con la tierra misEs en es</w:t>
      </w:r>
    </w:p>
    <w:p w14:paraId="528795EA" w14:textId="6325FBC3" w:rsidR="000A1465" w:rsidRPr="00284290" w:rsidRDefault="000A1465" w:rsidP="006B0454">
      <w:pPr>
        <w:spacing w:after="160" w:line="360" w:lineRule="auto"/>
        <w:jc w:val="both"/>
        <w:rPr>
          <w:sz w:val="24"/>
          <w:szCs w:val="24"/>
        </w:rPr>
      </w:pPr>
      <w:r w:rsidRPr="00284290">
        <w:rPr>
          <w:sz w:val="24"/>
          <w:szCs w:val="24"/>
        </w:rPr>
        <w:t>Es en este santuario natural donde el alma encuentra consuelo y el espíritu se eleva en comunión con la tierra misEs en este santuario natural donde el alma encuentra consuelo y el espíritu se eleva en comunión con la tierra misEs en este santuario natural donde el alma encuentra consuelo y el espíritu se eleva en comunión con la tierra misEs en este santuario natural donde el alma encuentra consuelo y el espíritu se eleva en comunión con la tierra misEs en este santuario natural donde el alma eEs en este santuario natural donde el alma encuentra consuelo y el espíritu se eleva en comunión con la tierra misEs en este santuario natural donde el alma encuentra consuelo y el espíritu se eleva en comunión con la tierra misEs en este santuario natural donde el alma encuentra consuelo y el espíritu se eleva en comunión con la tierra misEs en es</w:t>
      </w:r>
    </w:p>
    <w:p w14:paraId="591E52C1" w14:textId="77777777" w:rsidR="006B1053" w:rsidRPr="00284290" w:rsidRDefault="006B1053" w:rsidP="006B0454">
      <w:pPr>
        <w:pStyle w:val="Prrafodelista"/>
        <w:numPr>
          <w:ilvl w:val="0"/>
          <w:numId w:val="1"/>
        </w:numPr>
        <w:spacing w:after="160" w:line="360" w:lineRule="auto"/>
        <w:jc w:val="both"/>
        <w:rPr>
          <w:b/>
          <w:bCs/>
          <w:sz w:val="24"/>
          <w:szCs w:val="24"/>
        </w:rPr>
      </w:pPr>
      <w:r w:rsidRPr="00284290">
        <w:rPr>
          <w:b/>
          <w:bCs/>
          <w:sz w:val="24"/>
          <w:szCs w:val="24"/>
        </w:rPr>
        <w:t>Palabras clave</w:t>
      </w:r>
    </w:p>
    <w:p w14:paraId="7B59A454" w14:textId="77777777" w:rsidR="006B1053" w:rsidRPr="00284290" w:rsidRDefault="006B1053" w:rsidP="006B0454">
      <w:pPr>
        <w:spacing w:after="160" w:line="360" w:lineRule="auto"/>
        <w:jc w:val="both"/>
        <w:rPr>
          <w:sz w:val="24"/>
          <w:szCs w:val="24"/>
        </w:rPr>
      </w:pPr>
      <w:r w:rsidRPr="00284290">
        <w:rPr>
          <w:sz w:val="24"/>
          <w:szCs w:val="24"/>
        </w:rPr>
        <w:t>Es en este santuario natural donde el alma encuentra consuelo y el espíritu se eleva en comunión con la tierra misEs en este santuario natural donde el alma enc</w:t>
      </w:r>
    </w:p>
    <w:p w14:paraId="39023223" w14:textId="77777777" w:rsidR="006B1053" w:rsidRPr="00284290" w:rsidRDefault="006B1053" w:rsidP="006B0454">
      <w:pPr>
        <w:pStyle w:val="Prrafodelista"/>
        <w:numPr>
          <w:ilvl w:val="0"/>
          <w:numId w:val="1"/>
        </w:numPr>
        <w:spacing w:after="160" w:line="360" w:lineRule="auto"/>
        <w:jc w:val="both"/>
        <w:rPr>
          <w:b/>
          <w:bCs/>
          <w:sz w:val="24"/>
          <w:szCs w:val="24"/>
        </w:rPr>
      </w:pPr>
      <w:r w:rsidRPr="00284290">
        <w:rPr>
          <w:b/>
          <w:bCs/>
          <w:sz w:val="24"/>
          <w:szCs w:val="24"/>
        </w:rPr>
        <w:t>Introducción</w:t>
      </w:r>
    </w:p>
    <w:p w14:paraId="244A39DD" w14:textId="77777777" w:rsidR="006B1053" w:rsidRPr="00284290" w:rsidRDefault="006B1053" w:rsidP="006B0454">
      <w:pPr>
        <w:spacing w:after="160" w:line="360" w:lineRule="auto"/>
        <w:jc w:val="both"/>
        <w:rPr>
          <w:sz w:val="24"/>
          <w:szCs w:val="24"/>
        </w:rPr>
      </w:pPr>
      <w:r w:rsidRPr="00284290">
        <w:rPr>
          <w:sz w:val="24"/>
          <w:szCs w:val="24"/>
        </w:rPr>
        <w:t>Es en este santuario natural donde el alma encuentra consuelo y el espíritu se eleva en comunión con la tierra misEs en este santuario natural donde el alma encuentra consuelo y el espíritu se eleva en comunión con la tierra misEs en este santuario natural donde el alma encuentra consuelo y el espíritu se eleva en comunión con la tierra misEs en este santuario natural donde el alma encuentra consuelo y el espíritu se eleva en comunión con la tierra misEs en este santuario natural donde el alma eEs en este santuario natural donde el alma encuentra consuelo y el espíritu se eleva en comunión con la tierra misEs en este santuario natural donde el alma encuentra consuelo y el espíritu se eleva en comunión con la tierra misEs en este santuario natural donde el alma encuentra consuelo y el espíritu se eleva en comunión con la tierra misEs en este santuario natural donde el alma encuentra consuelo y el espíritu se eleva en comunión con la tierra misEs en este santuario natural donde el alma eEs en este santuario natural donde el alma encuentra consuelo y el espíritu se eleva en comunión con la tierra misEs en este santuario natural donde el alma encuentra consuelo y el espíritu se eleva en comunión con la tierra misEs en este santuario natural donde el alma encuentra consuelo y el espíritu se eleva en comunión con la tierra misEs en este santuario natural donde el alma encuentra consuelo y el espíritu se eleva en comunión con la tier</w:t>
      </w:r>
    </w:p>
    <w:p w14:paraId="4E9AA242" w14:textId="77777777" w:rsidR="006B1053" w:rsidRPr="00284290" w:rsidRDefault="006B1053" w:rsidP="006B0454">
      <w:pPr>
        <w:pStyle w:val="Prrafodelista"/>
        <w:numPr>
          <w:ilvl w:val="0"/>
          <w:numId w:val="1"/>
        </w:numPr>
        <w:spacing w:after="160" w:line="360" w:lineRule="auto"/>
        <w:jc w:val="both"/>
        <w:rPr>
          <w:b/>
          <w:bCs/>
          <w:sz w:val="24"/>
          <w:szCs w:val="24"/>
        </w:rPr>
      </w:pPr>
      <w:r w:rsidRPr="00284290">
        <w:rPr>
          <w:b/>
          <w:bCs/>
          <w:sz w:val="24"/>
          <w:szCs w:val="24"/>
        </w:rPr>
        <w:t>Metodología</w:t>
      </w:r>
    </w:p>
    <w:p w14:paraId="1D4FA90D" w14:textId="77777777" w:rsidR="006B1053" w:rsidRPr="00284290" w:rsidRDefault="006B1053" w:rsidP="006B0454">
      <w:pPr>
        <w:spacing w:after="160" w:line="360" w:lineRule="auto"/>
        <w:jc w:val="both"/>
        <w:rPr>
          <w:sz w:val="24"/>
          <w:szCs w:val="24"/>
        </w:rPr>
      </w:pPr>
      <w:r w:rsidRPr="00284290">
        <w:rPr>
          <w:sz w:val="24"/>
          <w:szCs w:val="24"/>
        </w:rPr>
        <w:t>Es en este santuario natural donde el alma encuentra consuelo y el espíritu se eleva en comunión con la tierra misEs en este santuario natural donde el alma encuentra consuelo y el espíritu se eleva en comunión con la tierra misEs en este santuario natural donde el alma encuentra consuelo y el espíritu se eleva en comunión con la tierra misEs en este santuario natural donde el alma encuentra consuelo y el espíritu se eleva en comunión con la tierra misEs en este santuario natural donde el alma e</w:t>
      </w:r>
    </w:p>
    <w:p w14:paraId="0E7C5F1F" w14:textId="77777777" w:rsidR="00003CC2" w:rsidRDefault="006B1053" w:rsidP="006B0454">
      <w:pPr>
        <w:pStyle w:val="Prrafodelista"/>
        <w:numPr>
          <w:ilvl w:val="0"/>
          <w:numId w:val="1"/>
        </w:numPr>
        <w:spacing w:after="160" w:line="360" w:lineRule="auto"/>
        <w:jc w:val="both"/>
        <w:rPr>
          <w:b/>
          <w:sz w:val="24"/>
          <w:szCs w:val="24"/>
          <w:lang w:val="es-SV"/>
        </w:rPr>
      </w:pPr>
      <w:r w:rsidRPr="00284290">
        <w:rPr>
          <w:b/>
          <w:sz w:val="24"/>
          <w:szCs w:val="24"/>
          <w:lang w:val="es-SV"/>
        </w:rPr>
        <w:t>Desarrollo</w:t>
      </w:r>
    </w:p>
    <w:p w14:paraId="638B7074" w14:textId="0CE12576" w:rsidR="00C90447" w:rsidRPr="00C479B9" w:rsidRDefault="00C2291A" w:rsidP="006B0454">
      <w:pPr>
        <w:spacing w:after="160" w:line="360" w:lineRule="auto"/>
        <w:jc w:val="both"/>
        <w:rPr>
          <w:b/>
          <w:bCs/>
          <w:sz w:val="24"/>
          <w:szCs w:val="24"/>
          <w:lang w:val="es-SV"/>
        </w:rPr>
      </w:pPr>
      <w:r w:rsidRPr="00C479B9">
        <w:rPr>
          <w:b/>
          <w:bCs/>
          <w:sz w:val="24"/>
          <w:szCs w:val="24"/>
          <w:lang w:val="es-SV"/>
        </w:rPr>
        <w:t xml:space="preserve">5.1 </w:t>
      </w:r>
      <w:r w:rsidR="00C90447" w:rsidRPr="00C479B9">
        <w:rPr>
          <w:b/>
          <w:bCs/>
          <w:sz w:val="24"/>
          <w:szCs w:val="24"/>
          <w:lang w:val="es-SV"/>
        </w:rPr>
        <w:t>Aplicaciones de las sumas de Riemann</w:t>
      </w:r>
    </w:p>
    <w:p w14:paraId="77661018" w14:textId="7F81A46F" w:rsidR="00C90447" w:rsidRDefault="00C90447" w:rsidP="006B0454">
      <w:pPr>
        <w:spacing w:after="160" w:line="360" w:lineRule="auto"/>
        <w:jc w:val="both"/>
        <w:rPr>
          <w:sz w:val="24"/>
          <w:szCs w:val="24"/>
          <w:lang w:val="es-SV"/>
        </w:rPr>
      </w:pPr>
      <w:r w:rsidRPr="00C479B9">
        <w:rPr>
          <w:sz w:val="24"/>
          <w:szCs w:val="24"/>
          <w:lang w:val="es-SV"/>
        </w:rPr>
        <w:t>En el corazón de un bosque frondoso, donde los árboles se alzan majestuosos hacia el cielo y el murmullo de un arroyo serpentea entre las piedras, se encuentra un remanso de paz inigualable. La luz del sol filtra a través de las hojas, pintando el suelo con destellos dorados, mientras las aves entonan sus melodías en un coro celestial. Cada rincón está impregnado de vida y misterio, desde las raíces entrelazadas hasta las copas de los árboles que se mecían suavemente con la brisa. Es en este santuario natural donde el alma encuentra consuelo y el espíritu se eleva en comunión con la tierra misma. En el corazón de un bosque frondoso, donde los árboles se alzan majestuosos hacia el cielo y el murmullo de un arroyo serpentea entre las piedras, se encuentra un remanso de paz inigualable. La luz del sol filtra a través de las hojas, pintando eEn el corazón de un bosque frondoso, donde los árboles se alzan majestuosos hacia el cielo y el murmullo de un arroyo serpentea entre las piedras, se encuentra un remanso de paz inigualable. La luz del sol filtra a través de las hojas, pintando el suelo con destellos dorados, mientras las aves entonan sus melodías en un coro celestial. Cada rincón está impregnado de vida y misterio, desde las raíces entrelazadas hasta las copas de los árboles que se mecían suavemente con la brisa. Es en este santuario natural donde el alma encuentra consuelo y el espíritu se eleva en comunión con la tierra mis En el corazón de un bosque frondoso, donde los árboles se alzan majestuosos hacia el cielo y el murmullo de un arroyo serpentea entre las piedras, se encuentra un remanso de paz inigualable. La luz del sol filtra a través de las hojas, pintando el suelo con destellos dorados, mientras las aves entonan sus melodías en un coro celestial. Cada rincón está impregnado de vida y misterio, desde las raíces entrelazadas hasta las copas de los árboles que se mecían suavemente con la brisa. Es en este santuario natural donde el alma encuentra consuelo y el espíritu se eleva en comunión con la tierra misma. En el corazón de un bosque frondoso, donde los árboles se alzan majestuosos hacia el cielo y el murmullo de un arroyo serpentea entre las piedras, se encuentra un remanso de paz inigualable. La luz del sol filtra a través de las hojas, pintando eEn el corazón de un bosque frondoso, donde los árboles se alzan majestuosos hacia el cielo y el murmullo de un arroyo serpentea entre las piedras, se encuentra un remanso de paz inigualable. La luz del sol filtra a través de las hojas, pintando el suelo con destellos dorados, mientras las aves entonan sus melodías en un coro celestial. Cada rincón está impregnado de vida y misterio, desde las raíces entrelazadas hasta las copas de los árboles que se mecían suavemente con la brisa. Es en este santuario natural donde el alma encuentra consuelo y el espíritu se eleva en comunión con la tierra mis Es en este santuario natural donde el alma encuentra consuelo y el espíritu se eleva en comunión con la tierra mis Es en este santuario natural donde el alma encuentra consuelo y el espíritu se eleva en comunión con la tierra mis Es en este santuario natural donde el alma encuentra consuelo y el espíritu se eleva en comunión con la tierra mis Es en este santuario natural donde el alma encuentra consuelo y el espíritu se eleva en comunión con la tierra mis </w:t>
      </w:r>
    </w:p>
    <w:p w14:paraId="638B7074" w14:textId="0CE12576" w:rsidR="00C90447" w:rsidRPr="00C479B9" w:rsidRDefault="00C2291A" w:rsidP="006B0454">
      <w:pPr>
        <w:spacing w:after="160" w:line="360" w:lineRule="auto"/>
        <w:jc w:val="both"/>
        <w:rPr>
          <w:b/>
          <w:bCs/>
          <w:sz w:val="24"/>
          <w:szCs w:val="24"/>
          <w:lang w:val="es-SV"/>
        </w:rPr>
      </w:pPr>
      <w:r w:rsidRPr="00C479B9">
        <w:rPr>
          <w:b/>
          <w:bCs/>
          <w:sz w:val="24"/>
          <w:szCs w:val="24"/>
          <w:lang w:val="es-SV"/>
        </w:rPr>
        <w:t xml:space="preserve">5.1 </w:t>
      </w:r>
      <w:r w:rsidR="00C90447" w:rsidRPr="00C479B9">
        <w:rPr>
          <w:b/>
          <w:bCs/>
          <w:sz w:val="24"/>
          <w:szCs w:val="24"/>
          <w:lang w:val="es-SV"/>
        </w:rPr>
        <w:t>Conceptualización de las Sumas de Riemann</w:t>
      </w:r>
    </w:p>
    <w:p w14:paraId="77661018" w14:textId="7F81A46F" w:rsidR="00C90447" w:rsidRDefault="00C90447" w:rsidP="006B0454">
      <w:pPr>
        <w:spacing w:after="160" w:line="360" w:lineRule="auto"/>
        <w:jc w:val="both"/>
        <w:rPr>
          <w:sz w:val="24"/>
          <w:szCs w:val="24"/>
          <w:lang w:val="es-SV"/>
        </w:rPr>
      </w:pPr>
      <w:r w:rsidRPr="00C479B9">
        <w:rPr>
          <w:sz w:val="24"/>
          <w:szCs w:val="24"/>
          <w:lang w:val="es-SV"/>
        </w:rPr>
        <w:t>En el corazón de un bosque frondoso, donde los árboles se alzan majestuosos hacia el cielo y el murmullo de un arroyo serpentea entre las piedras, se encuentra un remanso de paz inigualable. La luz del sol filtra a través de las hojas, pintando el suelo con destellos dorados, mientras las aves entonan sus melodías en un coro celestial. Cada rincón está impregnado de vida y misterio, desde las raíces entrelazadas hasta las copas de los árboles que se mecían suavemente con la brisa. Es en este santuario natural donde el alma encuentra consuelo y el espíritu se eleva en comunión con la tierra misma. En el corazón de un bosque frondoso, donde los árboles se alzan majestuosos hacia el cielo y el murmullo de un arroyo serpentea entre las piedras, se encuentra un remanso de paz inigualable. La luz del sol filtra a través de las hojas, pintando eEn el corazón de un bosque frondoso, donde los árboles se alzan majestuosos hacia el cielo y el murmullo de un arroyo serpentea entre las piedras, se encuentra un remanso de paz inigualable. La luz del sol filtra a través de las hojas, pintando el suelo con destellos dorados, mientras las aves entonan sus melodías en un coro celestial. Cada rincón está impregnado de vida y misterio, desde las raíces entrelazadas hasta las copas de los árboles que se mecían suavemente con la brisa. Es en este santuario natural donde el alma encuentra consuelo y el espíritu se eleva en comunión con la tierra mis En el corazón de un bosque frondoso, donde los árboles se alzan majestuosos hacia el cielo y el murmullo de un arroyo serpentea entre las piedras, se encuentra un remanso de paz inigualable. La luz del sol filtra a través de las hojas, pintando el suelo con destellos dorados, mientras las aves entonan sus melodías en un coro celestial. Cada rincón está impregnado de vida y misterio, desde las raíces entrelazadas hasta las copas de los árboles que se mecían suavemente con la brisa. Es en este santuario natural donde el alma encuentra consuelo y el espíritu se eleva en comunión con la tierra misma. En el corazón de un bosque frondoso, donde los árboles se alzan majestuosos hacia el cielo y el murmullo de un arroyo serpentea entre las piedras, se encuentra un remanso de paz inigualable. La luz del sol filtra a través de las hojas, pintando eEn el corazón de un bosque frondoso, donde los árboles se alzan majestuosos hacia el cielo y el murmullo de un arroyo serpentea entre las piedras, se encuentra un remanso de paz inigualable. La luz del sol filtra a través de las hojas, pintando el suelo con destellos dorados, mientras las aves entonan sus melodías en un coro celestial. Cada rincón está impregnado de vida y misterio, desde las raíces entrelazadas hasta las copas de los árboles que se mecían suavemente con la brisa. Es en este santuario natural donde el alma encuentra consuelo y el espíritu se eleva en comunión con la tierra mis Es en este santuario natural donde el alma encuentra consuelo y el espíritu se eleva en comunión con la tierra mis Es en este santuario natural donde el alma encuentra consuelo y el espíritu se eleva en comunión con la tierra mis Es en este santuario natural donde el alma encuentra consuelo y el espíritu se eleva en comunión con la tierra mis Es en este santuario natural donde el alma encuentra consuelo y el espíritu se eleva en comunión con la tierra mis</w:t>
      </w:r>
    </w:p>
    <w:p w14:paraId="638B7074" w14:textId="0CE12576" w:rsidR="00C90447" w:rsidRPr="00C479B9" w:rsidRDefault="00C2291A" w:rsidP="006B0454">
      <w:pPr>
        <w:spacing w:after="160" w:line="360" w:lineRule="auto"/>
        <w:jc w:val="both"/>
        <w:rPr>
          <w:b/>
          <w:bCs/>
          <w:sz w:val="24"/>
          <w:szCs w:val="24"/>
          <w:lang w:val="es-SV"/>
        </w:rPr>
      </w:pPr>
      <w:r w:rsidRPr="00C479B9">
        <w:rPr>
          <w:b/>
          <w:bCs/>
          <w:sz w:val="24"/>
          <w:szCs w:val="24"/>
          <w:lang w:val="es-SV"/>
        </w:rPr>
        <w:t xml:space="preserve">5.1 </w:t>
      </w:r>
      <w:r w:rsidR="00C90447" w:rsidRPr="00C479B9">
        <w:rPr>
          <w:b/>
          <w:bCs/>
          <w:sz w:val="24"/>
          <w:szCs w:val="24"/>
          <w:lang w:val="es-SV"/>
        </w:rPr>
        <w:t>Relación de las sumas de Riemann, los métodos numéricos y la informática</w:t>
      </w:r>
    </w:p>
    <w:p w14:paraId="77661018" w14:textId="7F81A46F" w:rsidR="00C90447" w:rsidRDefault="00C90447" w:rsidP="006B0454">
      <w:pPr>
        <w:spacing w:after="160" w:line="360" w:lineRule="auto"/>
        <w:jc w:val="both"/>
        <w:rPr>
          <w:sz w:val="24"/>
          <w:szCs w:val="24"/>
          <w:lang w:val="es-SV"/>
        </w:rPr>
      </w:pPr>
      <w:r w:rsidRPr="00C479B9">
        <w:rPr>
          <w:sz w:val="24"/>
          <w:szCs w:val="24"/>
          <w:lang w:val="es-SV"/>
        </w:rPr>
        <w:t>En el corazón de un bosque frondoso, donde los árboles se alzan majestuosos hacia el cielo y el murmullo de un arroyo serpentea entre las piedras, se encuentra un remanso de paz inigualable. La luz del sol filtra a través de las hojas, pintando el suelo con destellos dorados, mientras las aves entonan sus melodías en un coro celestial. Cada rincón está impregnado de vida y misterio, desde las raíces entrelazadas hasta las copas de los árboles que se mecían suavemente con la brisa. Es en este santuario natural donde el alma encuentra consuelo y el espíritu se eleva en comunión con la tierra misma. En el corazón de un bosque frondoso, donde los árboles se alzan majestuosos hacia el cielo y el murmullo de un arroyo serpentea entre las piedras, se encuentra un remanso de paz inigualable. La luz del sol filtra a través de las hojas, pintando eEn el corazón de un bosque frondoso, donde los árboles se alzan majestuosos hacia el cielo y el murmullo de un arroyo serpentea entre las piedras, se encuentra un remanso de paz inigualable. La luz del sol filtra a través de las hojas, pintando el suelo con destellos dorados, mientras las aves entonan sus melodías en un coro celestial. Cada rincón está impregnado de vida y misterio, desde las raíces entrelazadas hasta las copas de los árboles que se mecían suavemente con la brisa. Es en este santuario natural donde el alma encuentra consuelo y el espíritu se eleva en comunión con la tierra mis En el corazón de un bosque frondoso, donde los árboles se alzan majestuosos hacia el cielo y el murmullo de un arroyo serpentea entre las piedras, se encuentra un remanso de paz inigualable. La luz del sol filtra a través de las hojas, pintando el suelo con destellos dorados, mientras las aves entonan sus melodías en un coro celestial. Cada rincón está impregnado de vida y misterio, desde las raíces entrelazadas hasta las copas de los árboles que se mecían suavemente con la brisa. Es en este santuario natural donde el alma encuentra consuelo y el espíritu se eleva en comunión con la tierra misma. En el corazón de un bosque frondoso, donde los árboles se alzan majestuosos hacia el cielo y el murmullo de un arroyo serpentea entre las piedras, se encuentra un remanso de paz inigualable. La luz del sol filtra a través de las hojas, pintando eEn el corazón de un bosque frondoso, donde los árboles se alzan majestuosos hacia el cielo y el murmullo de un arroyo serpentea entre las piedras, se encuentra un remanso de paz inigualable. La luz del sol filtra a través de las hojas, pintando el suelo con destellos dorados, mientras las aves entonan sus melodías en un coro celestial. Cada rincón está impregnado de vida y misterio, desde las raíces entrelazadas hasta las copas de los árboles que se mecían suavemente con la brisa. Es en este santuario natural donde el alma encuentra consuelo y el espíritu se eleva en comunión con la tierra mis Es en este santuario natural donde el alma encuentra consuelo y el espíritu se eleva en comunión con la tierra mis Es en este santuario natural donde el alma encuentra consuelo y el espíritu se eleva en comunión con la tierra mis Es en este santuario natural donde el alma encuentra consuelo y el espíritu se eleva en comunión con la tierra mis Es en este santuario natural donde el alma encuentra consuelo y el espíritu se eleva en comunión con la tierra mis</w:t>
      </w:r>
    </w:p>
    <w:p w14:paraId="3259D9BC" w14:textId="780B1C60" w:rsidR="006B0454" w:rsidRDefault="00EA6AA9" w:rsidP="00EA6AA9">
      <w:pPr>
        <w:pStyle w:val="Prrafodelista"/>
        <w:numPr>
          <w:ilvl w:val="0"/>
          <w:numId w:val="1"/>
        </w:numPr>
        <w:spacing w:before="240" w:after="240" w:line="360" w:lineRule="auto"/>
        <w:jc w:val="both"/>
        <w:rPr>
          <w:b/>
          <w:bCs/>
          <w:sz w:val="24"/>
          <w:szCs w:val="24"/>
          <w:lang w:val="es-SV"/>
        </w:rPr>
      </w:pPr>
      <w:r>
        <w:rPr>
          <w:b/>
          <w:bCs/>
          <w:sz w:val="24"/>
          <w:szCs w:val="24"/>
          <w:lang w:val="es-SV"/>
        </w:rPr>
        <w:t>Conclusiones</w:t>
      </w:r>
    </w:p>
    <w:p w14:paraId="52BB06AC" w14:textId="3B2AE6D3" w:rsidR="00F2673D" w:rsidRPr="003363D9" w:rsidRDefault="00021921" w:rsidP="003363D9">
      <w:pPr>
        <w:pStyle w:val="Prrafodelista"/>
        <w:numPr>
          <w:ilvl w:val="0"/>
          <w:numId w:val="4"/>
        </w:numPr>
        <w:spacing w:before="240" w:after="160" w:line="360" w:lineRule="auto"/>
        <w:jc w:val="both"/>
        <w:rPr>
          <w:sz w:val="24"/>
          <w:szCs w:val="24"/>
          <w:lang w:val="es-SV"/>
        </w:rPr>
      </w:pPr>
      <w:r w:rsidRPr="003363D9">
        <w:rPr>
          <w:sz w:val="24"/>
          <w:szCs w:val="24"/>
          <w:lang w:val="es-SV"/>
        </w:rPr>
        <w:t>Las Sumas de Riemann son una herramienta matemática versátil que se utiliza para aproximar el área bajo una curva. Esta técnica consiste en dividir el área debajo de la curva en una serie de rectángulos y sumar las áreas de cada uno de ellos. La principal aplicación de esta técnica es en el cálculo integral, donde se utiliza para aproximar el valor de una integral indefinida.</w:t>
      </w:r>
    </w:p>
    <w:p w14:paraId="52BB06AC" w14:textId="3B2AE6D3" w:rsidR="00F2673D" w:rsidRPr="003363D9" w:rsidRDefault="00021921" w:rsidP="003363D9">
      <w:pPr>
        <w:pStyle w:val="Prrafodelista"/>
        <w:numPr>
          <w:ilvl w:val="0"/>
          <w:numId w:val="4"/>
        </w:numPr>
        <w:spacing w:before="240" w:after="160" w:line="360" w:lineRule="auto"/>
        <w:jc w:val="both"/>
        <w:rPr>
          <w:sz w:val="24"/>
          <w:szCs w:val="24"/>
          <w:lang w:val="es-SV"/>
        </w:rPr>
      </w:pPr>
      <w:r w:rsidRPr="003363D9">
        <w:rPr>
          <w:sz w:val="24"/>
          <w:szCs w:val="24"/>
          <w:lang w:val="es-SV"/>
        </w:rPr>
        <w:t>Gracias a los métodos numéricos se desarrolla la capacidad para solucionar problemas matemáticos usando operaciones de menor complejidad. Las sumas de Riemann pueden ser programadas, y los métodos numéricos en conjunto con la programación facilitan el trabajo de un físico-matemático a la hora de realizar distintos cálculos.</w:t>
      </w:r>
    </w:p>
    <w:p w14:paraId="52BB06AC" w14:textId="3B2AE6D3" w:rsidR="00F2673D" w:rsidRPr="003363D9" w:rsidRDefault="00021921" w:rsidP="003363D9">
      <w:pPr>
        <w:pStyle w:val="Prrafodelista"/>
        <w:numPr>
          <w:ilvl w:val="0"/>
          <w:numId w:val="4"/>
        </w:numPr>
        <w:spacing w:before="240" w:after="160" w:line="360" w:lineRule="auto"/>
        <w:jc w:val="both"/>
        <w:rPr>
          <w:sz w:val="24"/>
          <w:szCs w:val="24"/>
          <w:lang w:val="es-SV"/>
        </w:rPr>
      </w:pPr>
      <w:r w:rsidRPr="003363D9">
        <w:rPr>
          <w:sz w:val="24"/>
          <w:szCs w:val="24"/>
          <w:lang w:val="es-SV"/>
        </w:rPr>
        <w:t>Las sumas de Riemann tienen un impacto significativo en la tecnología e informática puesto que gracias a la programación permite realizar operaciones complejas de manera rápida y eficiente, lo que se traduce en una mayor facilidad para obtener resultados precisos en un corto período de tiempo, su unión con la tecnología ha hecho un nuevo mundo para las matemáticas.</w:t>
      </w:r>
    </w:p>
    <w:p w14:paraId="52BB06AC" w14:textId="3B2AE6D3" w:rsidR="00F2673D" w:rsidRPr="003363D9" w:rsidRDefault="00021921" w:rsidP="003363D9">
      <w:pPr>
        <w:pStyle w:val="Prrafodelista"/>
        <w:numPr>
          <w:ilvl w:val="0"/>
          <w:numId w:val="4"/>
        </w:numPr>
        <w:spacing w:before="240" w:after="160" w:line="360" w:lineRule="auto"/>
        <w:jc w:val="both"/>
        <w:rPr>
          <w:sz w:val="24"/>
          <w:szCs w:val="24"/>
          <w:lang w:val="es-SV"/>
        </w:rPr>
      </w:pPr>
      <w:r w:rsidRPr="003363D9">
        <w:rPr>
          <w:sz w:val="24"/>
          <w:szCs w:val="24"/>
          <w:lang w:val="es-SV"/>
        </w:rPr>
        <w:t>Las Sumas de Riemann permiten un amplio potencial de desarrollo en aplicaciones tecnológicas debido a su facilidad de aplicación y su capacidad para ser reproducida en programas realizados en diferentes lenguajes de programación, constituyendo un buen método de desarrollo de competencias en diseño de programas informáticos.</w:t>
      </w:r>
    </w:p>
    <w:p w14:paraId="52BB06AC" w14:textId="3B2AE6D3" w:rsidR="00F2673D" w:rsidRPr="003363D9" w:rsidRDefault="00021921" w:rsidP="003363D9">
      <w:pPr>
        <w:pStyle w:val="Prrafodelista"/>
        <w:numPr>
          <w:ilvl w:val="0"/>
          <w:numId w:val="4"/>
        </w:numPr>
        <w:spacing w:before="240" w:after="160" w:line="360" w:lineRule="auto"/>
        <w:jc w:val="both"/>
        <w:rPr>
          <w:sz w:val="24"/>
          <w:szCs w:val="24"/>
          <w:lang w:val="es-SV"/>
        </w:rPr>
      </w:pPr>
      <w:r w:rsidRPr="003363D9">
        <w:rPr>
          <w:sz w:val="24"/>
          <w:szCs w:val="24"/>
          <w:lang w:val="es-SV"/>
        </w:rPr>
        <w:t>Las Sumas de Riemann son una técnica matemática avanzada muy útil que ayuda en diversos campos: la Matemática compleja, cartografía cerebral o la clasificación de superficies, por ejemplo, se utilizan las Sumas de Riemann para aproximar y visualizar la estructura de los objetos matemáticos complejos, Las Sumas de Riemann permiten un amplio potencial de desarrollo en aplicaciones tecnológicas.</w:t>
      </w:r>
    </w:p>
    <w:p w14:paraId="588370C9" w14:textId="37978A9B" w:rsidR="00F3670E" w:rsidRDefault="00F3670E" w:rsidP="006B0454">
      <w:pPr>
        <w:pStyle w:val="Prrafodelista"/>
        <w:numPr>
          <w:ilvl w:val="0"/>
          <w:numId w:val="1"/>
        </w:numPr>
        <w:spacing w:before="240" w:after="160" w:line="360" w:lineRule="auto"/>
        <w:jc w:val="both"/>
        <w:rPr>
          <w:b/>
          <w:bCs/>
          <w:sz w:val="24"/>
          <w:szCs w:val="24"/>
          <w:lang w:val="es-SV"/>
        </w:rPr>
      </w:pPr>
      <w:r w:rsidRPr="00CE4CE9">
        <w:rPr>
          <w:b/>
          <w:bCs/>
          <w:sz w:val="24"/>
          <w:szCs w:val="24"/>
          <w:lang w:val="es-SV"/>
        </w:rPr>
        <w:t>Referencias</w:t>
      </w:r>
    </w:p>
    <w:p w14:paraId="493BDBB9" w14:textId="7CF7A6CF" w:rsidR="00021921" w:rsidRPr="00021921" w:rsidRDefault="00021921" w:rsidP="00BE4E0E">
      <w:pPr>
        <w:spacing w:before="240" w:after="160" w:line="360" w:lineRule="auto"/>
        <w:jc w:val="both"/>
        <w:rPr>
          <w:sz w:val="24"/>
          <w:szCs w:val="24"/>
          <w:lang w:val="es-SV"/>
        </w:rPr>
      </w:pPr>
      <w:r w:rsidRPr="00021921">
        <w:rPr>
          <w:sz w:val="24"/>
          <w:szCs w:val="24"/>
          <w:lang w:val="es-SV"/>
        </w:rPr>
        <w:t>1</w:t>
      </w:r>
    </w:p>
    <w:p w14:paraId="493BDBB9" w14:textId="7CF7A6CF" w:rsidR="00021921" w:rsidRPr="00021921" w:rsidRDefault="00021921" w:rsidP="00BE4E0E">
      <w:pPr>
        <w:spacing w:before="240" w:after="160" w:line="360" w:lineRule="auto"/>
        <w:jc w:val="both"/>
        <w:rPr>
          <w:sz w:val="24"/>
          <w:szCs w:val="24"/>
          <w:lang w:val="es-SV"/>
        </w:rPr>
      </w:pPr>
      <w:r w:rsidRPr="00021921">
        <w:rPr>
          <w:sz w:val="24"/>
          <w:szCs w:val="24"/>
          <w:lang w:val="es-SV"/>
        </w:rPr>
        <w:t>1</w:t>
      </w:r>
    </w:p>
    <w:sectPr w:rsidR="00021921" w:rsidRPr="00021921" w:rsidSect="00C0398C">
      <w:headerReference w:type="default" r:id="rId9"/>
      <w:footerReference w:type="default" r:id="rId10"/>
      <w:pgSz w:w="12240" w:h="15840" w:code="122"/>
      <w:pgMar w:top="1440" w:right="1440" w:bottom="1440" w:left="1440" w:header="0" w:footer="680" w:gutter="0"/>
      <w:pgNumType w:start="1"/>
      <w:cols w:space="720"/>
      <w:formProt w:val="0"/>
      <w:titlePg/>
      <w:docGrid w:linePitch="299"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D57F84" w14:textId="77777777" w:rsidR="00C0398C" w:rsidRDefault="00C0398C">
      <w:pPr>
        <w:spacing w:line="240" w:lineRule="auto"/>
      </w:pPr>
      <w:r>
        <w:separator/>
      </w:r>
    </w:p>
  </w:endnote>
  <w:endnote w:type="continuationSeparator" w:id="0">
    <w:p w14:paraId="4E2FD2D7" w14:textId="77777777" w:rsidR="00C0398C" w:rsidRDefault="00C039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Calibri"/>
    <w:charset w:val="01"/>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2866543"/>
      <w:docPartObj>
        <w:docPartGallery w:val="Page Numbers (Bottom of Page)"/>
        <w:docPartUnique/>
      </w:docPartObj>
    </w:sdtPr>
    <w:sdtEndPr/>
    <w:sdtContent>
      <w:p w14:paraId="282D65BC" w14:textId="77777777" w:rsidR="006B1053" w:rsidRDefault="006B1053" w:rsidP="00A12A0A">
        <w:pPr>
          <w:pStyle w:val="Piedepgina"/>
          <w:jc w:val="right"/>
        </w:pPr>
        <w:r>
          <w:fldChar w:fldCharType="begin"/>
        </w:r>
        <w:r>
          <w:instrText>PAGE   \* MERGEFORMAT</w:instrText>
        </w:r>
        <w:r>
          <w:fldChar w:fldCharType="separate"/>
        </w:r>
        <w:r>
          <w:rPr>
            <w:noProof/>
          </w:rPr>
          <w:t>9</w:t>
        </w:r>
        <w:r>
          <w:fldChar w:fldCharType="end"/>
        </w:r>
      </w:p>
    </w:sdtContent>
  </w:sdt>
  <w:p w14:paraId="70A49544" w14:textId="77777777" w:rsidR="006B1053" w:rsidRDefault="006B105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F79998" w14:textId="77777777" w:rsidR="00C0398C" w:rsidRDefault="00C0398C">
      <w:pPr>
        <w:spacing w:line="240" w:lineRule="auto"/>
      </w:pPr>
      <w:r>
        <w:separator/>
      </w:r>
    </w:p>
  </w:footnote>
  <w:footnote w:type="continuationSeparator" w:id="0">
    <w:p w14:paraId="34C97206" w14:textId="77777777" w:rsidR="00C0398C" w:rsidRDefault="00C0398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7A180" w14:textId="77777777" w:rsidR="00003CC2" w:rsidRDefault="00003CC2" w:rsidP="00003CC2">
    <w:pPr>
      <w:pStyle w:val="Encabezado"/>
      <w:jc w:val="right"/>
    </w:pPr>
  </w:p>
  <w:p w14:paraId="01AF5A4B" w14:textId="71315C86" w:rsidR="00003CC2" w:rsidRDefault="008E7C2C" w:rsidP="00003CC2">
    <w:pPr>
      <w:pStyle w:val="Encabezado"/>
      <w:jc w:val="right"/>
    </w:pPr>
    <w:r w:rsidRPr="005602D3">
      <w:rPr>
        <w:noProof/>
        <w:sz w:val="24"/>
        <w:szCs w:val="24"/>
        <w:lang w:val="es-SV"/>
      </w:rPr>
      <w:drawing>
        <wp:anchor distT="0" distB="0" distL="114300" distR="114300" simplePos="0" relativeHeight="251659264" behindDoc="1" locked="0" layoutInCell="1" allowOverlap="1" wp14:anchorId="5424668F" wp14:editId="36FB5565">
          <wp:simplePos x="0" y="0"/>
          <wp:positionH relativeFrom="rightMargin">
            <wp:posOffset>28575</wp:posOffset>
          </wp:positionH>
          <wp:positionV relativeFrom="paragraph">
            <wp:posOffset>179070</wp:posOffset>
          </wp:positionV>
          <wp:extent cx="419100" cy="427355"/>
          <wp:effectExtent l="0" t="0" r="0" b="0"/>
          <wp:wrapTight wrapText="bothSides">
            <wp:wrapPolygon edited="0">
              <wp:start x="0" y="0"/>
              <wp:lineTo x="0" y="20220"/>
              <wp:lineTo x="20618" y="20220"/>
              <wp:lineTo x="20618" y="0"/>
              <wp:lineTo x="0" y="0"/>
            </wp:wrapPolygon>
          </wp:wrapTight>
          <wp:docPr id="1538795464" name="Picture 613198754"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198754" name="Imagen 1" descr="Imagen que contiene Diagrama&#10;&#10;Descripción generada automáticament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19100" cy="4273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C7B3A5" w14:textId="38821376" w:rsidR="00003CC2" w:rsidRDefault="00003CC2" w:rsidP="00003CC2">
    <w:pPr>
      <w:pStyle w:val="Encabezado"/>
      <w:jc w:val="right"/>
    </w:pPr>
  </w:p>
  <w:p w14:paraId="3732AB57" w14:textId="1374D817" w:rsidR="00003CC2" w:rsidRPr="006E1CFE" w:rsidRDefault="00003CC2" w:rsidP="00003CC2">
    <w:pPr>
      <w:pStyle w:val="Encabezado"/>
      <w:jc w:val="right"/>
    </w:pPr>
    <w:r w:rsidRPr="006E1CFE">
      <w:t>IDC · 202</w:t>
    </w:r>
    <w:r>
      <w:t>4</w:t>
    </w:r>
  </w:p>
  <w:p w14:paraId="42E01DB8" w14:textId="737CC337" w:rsidR="00003CC2" w:rsidRPr="00003CC2" w:rsidRDefault="00003CC2" w:rsidP="00003CC2">
    <w:pPr>
      <w:pStyle w:val="Encabezado"/>
      <w:jc w:val="right"/>
      <w:rPr>
        <w:smallCaps/>
      </w:rPr>
    </w:pPr>
    <w:r w:rsidRPr="006E1CFE">
      <w:rPr>
        <w:smallCaps/>
      </w:rPr>
      <w:t>Facultad de Ingeniería y Arquitectura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67FB4"/>
    <w:multiLevelType w:val="multilevel"/>
    <w:tmpl w:val="0C2C725E"/>
    <w:lvl w:ilvl="0">
      <w:start w:val="1"/>
      <w:numFmt w:val="bullet"/>
      <w:lvlText w:val=""/>
      <w:lvlJc w:val="left"/>
      <w:pPr>
        <w:tabs>
          <w:tab w:val="num" w:pos="0"/>
        </w:tabs>
        <w:ind w:left="720" w:hanging="360"/>
      </w:pPr>
      <w:rPr>
        <w:rFonts w:ascii="Symbol" w:hAnsi="Symbol"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 w15:restartNumberingAfterBreak="0">
    <w:nsid w:val="23872DFD"/>
    <w:multiLevelType w:val="multilevel"/>
    <w:tmpl w:val="8C82E7B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 w15:restartNumberingAfterBreak="0">
    <w:nsid w:val="66406FAC"/>
    <w:multiLevelType w:val="hybridMultilevel"/>
    <w:tmpl w:val="5D26E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82248C"/>
    <w:multiLevelType w:val="hybridMultilevel"/>
    <w:tmpl w:val="703AF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4798150">
    <w:abstractNumId w:val="1"/>
  </w:num>
  <w:num w:numId="2" w16cid:durableId="1016734966">
    <w:abstractNumId w:val="0"/>
  </w:num>
  <w:num w:numId="3" w16cid:durableId="1494371178">
    <w:abstractNumId w:val="2"/>
  </w:num>
  <w:num w:numId="4" w16cid:durableId="8266334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053"/>
    <w:rsid w:val="00003CC2"/>
    <w:rsid w:val="00021921"/>
    <w:rsid w:val="00043F93"/>
    <w:rsid w:val="000A1465"/>
    <w:rsid w:val="001F4648"/>
    <w:rsid w:val="00201997"/>
    <w:rsid w:val="002468D8"/>
    <w:rsid w:val="00267FF2"/>
    <w:rsid w:val="00284290"/>
    <w:rsid w:val="002A4F1B"/>
    <w:rsid w:val="003363D9"/>
    <w:rsid w:val="00445B4D"/>
    <w:rsid w:val="00451130"/>
    <w:rsid w:val="004554F7"/>
    <w:rsid w:val="00511DEE"/>
    <w:rsid w:val="00581733"/>
    <w:rsid w:val="00652CDC"/>
    <w:rsid w:val="006752E2"/>
    <w:rsid w:val="006B0454"/>
    <w:rsid w:val="006B1053"/>
    <w:rsid w:val="006C6525"/>
    <w:rsid w:val="006F1EC5"/>
    <w:rsid w:val="00723BB4"/>
    <w:rsid w:val="0073209B"/>
    <w:rsid w:val="00734606"/>
    <w:rsid w:val="00750D12"/>
    <w:rsid w:val="007C5F99"/>
    <w:rsid w:val="007D1E95"/>
    <w:rsid w:val="00844D08"/>
    <w:rsid w:val="00893984"/>
    <w:rsid w:val="008C6396"/>
    <w:rsid w:val="008D2095"/>
    <w:rsid w:val="008E7C2C"/>
    <w:rsid w:val="00912EC3"/>
    <w:rsid w:val="0092059D"/>
    <w:rsid w:val="00927A06"/>
    <w:rsid w:val="00942451"/>
    <w:rsid w:val="009759DC"/>
    <w:rsid w:val="009E6E87"/>
    <w:rsid w:val="009F75C1"/>
    <w:rsid w:val="00A363A8"/>
    <w:rsid w:val="00A36AE1"/>
    <w:rsid w:val="00A41438"/>
    <w:rsid w:val="00AB7C63"/>
    <w:rsid w:val="00AC24F3"/>
    <w:rsid w:val="00AC388C"/>
    <w:rsid w:val="00AF3F4C"/>
    <w:rsid w:val="00B47FC5"/>
    <w:rsid w:val="00B76921"/>
    <w:rsid w:val="00BA75B9"/>
    <w:rsid w:val="00BE4E0E"/>
    <w:rsid w:val="00C0398C"/>
    <w:rsid w:val="00C2291A"/>
    <w:rsid w:val="00C479B9"/>
    <w:rsid w:val="00C724CA"/>
    <w:rsid w:val="00C90447"/>
    <w:rsid w:val="00CE4CE9"/>
    <w:rsid w:val="00CE5C1D"/>
    <w:rsid w:val="00CF544B"/>
    <w:rsid w:val="00D01009"/>
    <w:rsid w:val="00D068C3"/>
    <w:rsid w:val="00D26D0E"/>
    <w:rsid w:val="00DC334A"/>
    <w:rsid w:val="00DD2975"/>
    <w:rsid w:val="00DE6941"/>
    <w:rsid w:val="00DE79C7"/>
    <w:rsid w:val="00E446DD"/>
    <w:rsid w:val="00EA6AA9"/>
    <w:rsid w:val="00EC2958"/>
    <w:rsid w:val="00EF6179"/>
    <w:rsid w:val="00F2673D"/>
    <w:rsid w:val="00F3670E"/>
    <w:rsid w:val="00F53829"/>
    <w:rsid w:val="00FC7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6B9CB"/>
  <w15:chartTrackingRefBased/>
  <w15:docId w15:val="{22836EB5-14BB-470A-B2F3-E14B3BC40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1053"/>
    <w:pPr>
      <w:suppressAutoHyphens/>
      <w:spacing w:after="0" w:line="276" w:lineRule="auto"/>
    </w:pPr>
    <w:rPr>
      <w:rFonts w:ascii="Arial" w:eastAsia="Arial" w:hAnsi="Arial" w:cs="Arial"/>
      <w:kern w:val="0"/>
      <w:lang w:val="es-ES" w:eastAsia="es-SV"/>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B1053"/>
    <w:pPr>
      <w:keepNext/>
      <w:keepLines/>
      <w:spacing w:after="60"/>
    </w:pPr>
    <w:rPr>
      <w:sz w:val="52"/>
      <w:szCs w:val="52"/>
    </w:rPr>
  </w:style>
  <w:style w:type="character" w:customStyle="1" w:styleId="TtuloCar">
    <w:name w:val="Título Car"/>
    <w:basedOn w:val="Fuentedeprrafopredeter"/>
    <w:link w:val="Ttulo"/>
    <w:uiPriority w:val="10"/>
    <w:rsid w:val="006B1053"/>
    <w:rPr>
      <w:rFonts w:ascii="Arial" w:eastAsia="Arial" w:hAnsi="Arial" w:cs="Arial"/>
      <w:kern w:val="0"/>
      <w:sz w:val="52"/>
      <w:szCs w:val="52"/>
      <w:lang w:val="es-ES" w:eastAsia="es-SV"/>
      <w14:ligatures w14:val="none"/>
    </w:rPr>
  </w:style>
  <w:style w:type="paragraph" w:styleId="Bibliografa">
    <w:name w:val="Bibliography"/>
    <w:basedOn w:val="Normal"/>
    <w:next w:val="Normal"/>
    <w:uiPriority w:val="37"/>
    <w:unhideWhenUsed/>
    <w:qFormat/>
    <w:rsid w:val="006B1053"/>
  </w:style>
  <w:style w:type="paragraph" w:styleId="Prrafodelista">
    <w:name w:val="List Paragraph"/>
    <w:basedOn w:val="Normal"/>
    <w:uiPriority w:val="34"/>
    <w:qFormat/>
    <w:rsid w:val="006B1053"/>
    <w:pPr>
      <w:ind w:left="720"/>
      <w:contextualSpacing/>
    </w:pPr>
  </w:style>
  <w:style w:type="paragraph" w:styleId="Piedepgina">
    <w:name w:val="footer"/>
    <w:basedOn w:val="Normal"/>
    <w:link w:val="PiedepginaCar"/>
    <w:uiPriority w:val="99"/>
    <w:unhideWhenUsed/>
    <w:rsid w:val="006B1053"/>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6B1053"/>
    <w:rPr>
      <w:rFonts w:ascii="Arial" w:eastAsia="Arial" w:hAnsi="Arial" w:cs="Arial"/>
      <w:kern w:val="0"/>
      <w:lang w:val="es-ES" w:eastAsia="es-SV"/>
      <w14:ligatures w14:val="none"/>
    </w:rPr>
  </w:style>
  <w:style w:type="paragraph" w:styleId="Encabezado">
    <w:name w:val="header"/>
    <w:basedOn w:val="Normal"/>
    <w:link w:val="EncabezadoCar"/>
    <w:uiPriority w:val="99"/>
    <w:unhideWhenUsed/>
    <w:rsid w:val="00003CC2"/>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003CC2"/>
    <w:rPr>
      <w:rFonts w:ascii="Arial" w:eastAsia="Arial" w:hAnsi="Arial" w:cs="Arial"/>
      <w:kern w:val="0"/>
      <w:lang w:val="es-ES" w:eastAsia="es-SV"/>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433278">
      <w:bodyDiv w:val="1"/>
      <w:marLeft w:val="0"/>
      <w:marRight w:val="0"/>
      <w:marTop w:val="0"/>
      <w:marBottom w:val="0"/>
      <w:divBdr>
        <w:top w:val="none" w:sz="0" w:space="0" w:color="auto"/>
        <w:left w:val="none" w:sz="0" w:space="0" w:color="auto"/>
        <w:bottom w:val="none" w:sz="0" w:space="0" w:color="auto"/>
        <w:right w:val="none" w:sz="0" w:space="0" w:color="auto"/>
      </w:divBdr>
      <w:divsChild>
        <w:div w:id="180173081">
          <w:marLeft w:val="0"/>
          <w:marRight w:val="0"/>
          <w:marTop w:val="0"/>
          <w:marBottom w:val="0"/>
          <w:divBdr>
            <w:top w:val="none" w:sz="0" w:space="0" w:color="auto"/>
            <w:left w:val="none" w:sz="0" w:space="0" w:color="auto"/>
            <w:bottom w:val="none" w:sz="0" w:space="0" w:color="auto"/>
            <w:right w:val="none" w:sz="0" w:space="0" w:color="auto"/>
          </w:divBdr>
          <w:divsChild>
            <w:div w:id="72479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802696">
      <w:bodyDiv w:val="1"/>
      <w:marLeft w:val="0"/>
      <w:marRight w:val="0"/>
      <w:marTop w:val="0"/>
      <w:marBottom w:val="0"/>
      <w:divBdr>
        <w:top w:val="none" w:sz="0" w:space="0" w:color="auto"/>
        <w:left w:val="none" w:sz="0" w:space="0" w:color="auto"/>
        <w:bottom w:val="none" w:sz="0" w:space="0" w:color="auto"/>
        <w:right w:val="none" w:sz="0" w:space="0" w:color="auto"/>
      </w:divBdr>
      <w:divsChild>
        <w:div w:id="495802158">
          <w:marLeft w:val="0"/>
          <w:marRight w:val="0"/>
          <w:marTop w:val="0"/>
          <w:marBottom w:val="0"/>
          <w:divBdr>
            <w:top w:val="none" w:sz="0" w:space="0" w:color="auto"/>
            <w:left w:val="none" w:sz="0" w:space="0" w:color="auto"/>
            <w:bottom w:val="none" w:sz="0" w:space="0" w:color="auto"/>
            <w:right w:val="none" w:sz="0" w:space="0" w:color="auto"/>
          </w:divBdr>
          <w:divsChild>
            <w:div w:id="66902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Mar01</b:Tag>
    <b:SourceType>JournalArticle</b:SourceType>
    <b:Guid>{07DEFC3C-C03D-42BC-A74E-B1155D7401F1}</b:Guid>
    <b:Title>Sumas de Riemann con Sistemas</b:Title>
    <b:Year>2001</b:Year>
    <b:Pages>47-52</b:Pages>
    <b:JournalName>SUMA</b:JournalName>
    <b:Author>
      <b:Author>
        <b:NameList>
          <b:Person>
            <b:Last>Martín García</b:Last>
            <b:First>Lorenzo</b:First>
            <b:Middle>Javier</b:Middle>
          </b:Person>
        </b:NameList>
      </b:Author>
    </b:Author>
    <b:RefOrder>20</b:RefOrder>
  </b:Source>
  <b:Source>
    <b:Tag>Gro23</b:Tag>
    <b:SourceType>DocumentFromInternetSite</b:SourceType>
    <b:Guid>{6DD0313F-91FB-428E-9E41-160CEBD68335}</b:Guid>
    <b:Title>Collegedunia</b:Title>
    <b:Year>2023</b:Year>
    <b:LCID>en-US</b:LCID>
    <b:Author>
      <b:Author>
        <b:NameList>
          <b:Person>
            <b:Last>Grover</b:Last>
            <b:First>Jasmine</b:First>
          </b:Person>
        </b:NameList>
      </b:Author>
    </b:Author>
    <b:InternetSiteTitle>Riemann Integral: Formula &amp; Applications</b:InternetSiteTitle>
    <b:Month>Marzo</b:Month>
    <b:URL>https://collegedunia.com</b:URL>
    <b:RefOrder>11</b:RefOrder>
  </b:Source>
  <b:Source>
    <b:Tag>HUA17</b:Tag>
    <b:SourceType>Patent</b:SourceType>
    <b:Guid>{B298BC1C-A348-476D-A939-9AA33E38D011}</b:Guid>
    <b:Year>2017</b:Year>
    <b:Author>
      <b:Inventor>
        <b:NameList>
          <b:Person>
            <b:Last>HUANG</b:Last>
            <b:First>WEI-QIANG</b:First>
          </b:Person>
        </b:NameList>
      </b:Inventor>
    </b:Author>
    <b:CountryRegion>United States</b:CountryRegion>
    <b:PatentNumber>US20170212867A1</b:PatentNumber>
    <b:RefOrder>18</b:RefOrder>
  </b:Source>
  <b:Source>
    <b:Tag>Cod21</b:Tag>
    <b:SourceType>Report</b:SourceType>
    <b:Guid>{A82D7A8A-DB86-4F41-83A1-FAE3DA722146}</b:Guid>
    <b:Title>Analyzing Applied Calculus Student Understanding Of Definite Integrals In Real-Life Applications</b:Title>
    <b:Year>2021</b:Year>
    <b:City>Morgantown</b:City>
    <b:Publisher>The Research Repository</b:Publisher>
    <b:LCID>en-US</b:LCID>
    <b:Author>
      <b:Author>
        <b:NameList>
          <b:Person>
            <b:Last>Hood</b:Last>
            <b:First>Cody</b:First>
          </b:Person>
        </b:NameList>
      </b:Author>
    </b:Author>
    <b:Department>Virginia</b:Department>
    <b:Institution>West Virginia University</b:Institution>
    <b:Pages>142</b:Pages>
    <b:ThesisType>Tesis de graduación</b:ThesisType>
    <b:URL>https://researchrepository.wvu.edu</b:URL>
    <b:RefOrder>21</b:RefOrder>
  </b:Source>
  <b:Source>
    <b:Tag>Tal21</b:Tag>
    <b:SourceType>DocumentFromInternetSite</b:SourceType>
    <b:Guid>{4FF840FE-4CFA-46FC-B9DC-8E31E7728978}</b:Guid>
    <b:Author>
      <b:Author>
        <b:NameList>
          <b:Person>
            <b:Last>Talens Oliag</b:Last>
            <b:First>Pau</b:First>
          </b:Person>
        </b:NameList>
      </b:Author>
    </b:Author>
    <b:Title>Universidad Politecnica de Valencia</b:Title>
    <b:InternetSiteTitle>Cálculo del área bajo una curva: la suma de Riemann</b:InternetSiteTitle>
    <b:Year>2021</b:Year>
    <b:URL>https://riunet.upv.es</b:URL>
    <b:LCID>es-SV</b:LCID>
    <b:YearAccessed>2023</b:YearAccessed>
    <b:RefOrder>1</b:RefOrder>
  </b:Source>
  <b:Source>
    <b:Tag>Bet19</b:Tag>
    <b:SourceType>Report</b:SourceType>
    <b:Guid>{91769D3F-C8CC-4937-B005-90FE943AE0F6}</b:Guid>
    <b:Title>Una aproximación económica a la integral definida </b:Title>
    <b:Year>2019</b:Year>
    <b:URL>https://jnm.eventos.fce.unam.edu.ar/wp-content/uploads/sites/5/2019/11/192.pdf</b:URL>
    <b:City>Buenos Aires</b:City>
    <b:Publisher>Posadas: Universidad Nacional de Misiones</b:Publisher>
    <b:LCID>es-SV</b:LCID>
    <b:Author>
      <b:Author>
        <b:NameList>
          <b:Person>
            <b:Last>Betina Fazio</b:Last>
            <b:First>María</b:First>
            <b:Middle>Clara Ferrer</b:Middle>
          </b:Person>
        </b:NameList>
      </b:Author>
    </b:Author>
    <b:Institution>Universidad de Buenos Aires</b:Institution>
    <b:RefOrder>7</b:RefOrder>
  </b:Source>
  <b:Source>
    <b:Tag>Kha18</b:Tag>
    <b:SourceType>InternetSite</b:SourceType>
    <b:Guid>{2D4B40CB-E8D8-4AFE-819F-4DF770D8883D}</b:Guid>
    <b:Title>Khan Academy</b:Title>
    <b:Year>2018</b:Year>
    <b:Author>
      <b:Author>
        <b:Corporate>Khan Academy</b:Corporate>
      </b:Author>
    </b:Author>
    <b:URL>www.khanacademy.org</b:URL>
    <b:YearAccessed>2023</b:YearAccessed>
    <b:MonthAccessed>03</b:MonthAccessed>
    <b:RefOrder>22</b:RefOrder>
  </b:Source>
  <b:Source>
    <b:Tag>Arb14</b:Tag>
    <b:SourceType>Book</b:SourceType>
    <b:Guid>{309F6555-0D3F-4A7E-8717-FA03B5DAF860}</b:Guid>
    <b:Title>Cálculo para ingenierías</b:Title>
    <b:Year>2014</b:Year>
    <b:Publisher>Alfaomega Grupo Editor, S.A. de C.V</b:Publisher>
    <b:Author>
      <b:Author>
        <b:NameList>
          <b:Person>
            <b:Last>Arboledas</b:Last>
            <b:First>David</b:First>
          </b:Person>
        </b:NameList>
      </b:Author>
    </b:Author>
    <b:CountryRegion>México</b:CountryRegion>
    <b:YearAccessed>2023</b:YearAccessed>
    <b:MonthAccessed>03</b:MonthAccessed>
    <b:Pages>181-182</b:Pages>
    <b:RefOrder>8</b:RefOrder>
  </b:Source>
  <b:Source>
    <b:Tag>Kni21</b:Tag>
    <b:SourceType>Book</b:SourceType>
    <b:Guid>{E0D366D0-EBD8-43DE-A820-97167E6928F9}</b:Guid>
    <b:Title>INTRODUCTION TO CALCULUS</b:Title>
    <b:Year>2021</b:Year>
    <b:City>Cambridge</b:City>
    <b:Author>
      <b:Author>
        <b:NameList>
          <b:Person>
            <b:Last>Knill</b:Last>
            <b:First>Oliver</b:First>
          </b:Person>
        </b:NameList>
      </b:Author>
    </b:Author>
    <b:YearAccessed>2023</b:YearAccessed>
    <b:MonthAccessed>03</b:MonthAccessed>
    <b:Pages>109</b:Pages>
    <b:URL>https://people.math.harvard.edu/~knill/teaching/math1a2021/handouts/math1a-2021.pdf</b:URL>
    <b:RefOrder>23</b:RefOrder>
  </b:Source>
  <b:Source>
    <b:Tag>Lar16</b:Tag>
    <b:SourceType>Book</b:SourceType>
    <b:Guid>{4292285E-2321-426F-9A34-84EC55516B11}</b:Guid>
    <b:Title>Calculus 11e</b:Title>
    <b:Year>2016</b:Year>
    <b:Publisher>Cengage Learning</b:Publisher>
    <b:Author>
      <b:Author>
        <b:NameList>
          <b:Person>
            <b:Last>Larson</b:Last>
            <b:First>Ron</b:First>
          </b:Person>
          <b:Person>
            <b:Last>Edwards</b:Last>
            <b:First>Bruce</b:First>
          </b:Person>
        </b:NameList>
      </b:Author>
    </b:Author>
    <b:YearAccessed>2023</b:YearAccessed>
    <b:MonthAccessed>03</b:MonthAccessed>
    <b:RefOrder>24</b:RefOrder>
  </b:Source>
  <b:Source>
    <b:Tag>Kha13</b:Tag>
    <b:SourceType>ElectronicSource</b:SourceType>
    <b:Guid>{EC513A3F-0647-467B-9E53-B5D445E20ADB}</b:Guid>
    <b:Title>Aproximación simple de Riemann utilizando rectángulos</b:Title>
    <b:Year>2013</b:Year>
    <b:Author>
      <b:Author>
        <b:Corporate>Khan Academy</b:Corporate>
      </b:Author>
    </b:Author>
    <b:YearAccessed>2023</b:YearAccessed>
    <b:MonthAccessed>03</b:MonthAccessed>
    <b:RefOrder>25</b:RefOrder>
  </b:Source>
  <b:Source>
    <b:Tag>Pér21</b:Tag>
    <b:SourceType>InternetSite</b:SourceType>
    <b:Guid>{CB9FC5B1-5D09-4CE5-8563-09E17D4C67D3}</b:Guid>
    <b:Title>Buzos</b:Title>
    <b:Year>2021</b:Year>
    <b:Month>04</b:Month>
    <b:Day>26</b:Day>
    <b:Author>
      <b:Author>
        <b:NameList>
          <b:Person>
            <b:Last>Pérez</b:Last>
            <b:First>Romeo</b:First>
          </b:Person>
        </b:NameList>
      </b:Author>
    </b:Author>
    <b:URL>https://buzos.com.mx/index.php/nota/index/7737#:~:text=La%20vigencia%20y%20la%20importancia%20de%20conocer%20la%20suma%20de%20Riemann&amp;text=Un%20tema%20que%20ha%20inquietado,terrenos%20accidentados%20para%20el%20cultivo.&amp;text=Puebla%2C%20Puebla-,Un%20tema%</b:URL>
    <b:YearAccessed>2023</b:YearAccessed>
    <b:MonthAccessed>03</b:MonthAccessed>
    <b:RefOrder>14</b:RefOrder>
  </b:Source>
  <b:Source>
    <b:Tag>Sal16</b:Tag>
    <b:SourceType>InternetSite</b:SourceType>
    <b:Guid>{3D77D31D-22D7-4198-A91A-E03FC9F6286F}</b:Guid>
    <b:Title>prezi</b:Title>
    <b:Year>2016</b:Year>
    <b:Month>04</b:Month>
    <b:Day>18</b:Day>
    <b:URL>https://prezi.com/zy8pxvufmm9y/sumas-de-riemann/</b:URL>
    <b:Author>
      <b:Author>
        <b:NameList>
          <b:Person>
            <b:Last>Salvatierra</b:Last>
            <b:First>Linda</b:First>
          </b:Person>
        </b:NameList>
      </b:Author>
    </b:Author>
    <b:YearAccessed>2023</b:YearAccessed>
    <b:MonthAccessed>03</b:MonthAccessed>
    <b:RefOrder>26</b:RefOrder>
  </b:Source>
  <b:Source>
    <b:Tag>Lee22</b:Tag>
    <b:SourceType>DocumentFromInternetSite</b:SourceType>
    <b:Guid>{DEE26B0F-0F94-4D5E-9AA7-5AA5DEC5186D}</b:Guid>
    <b:Title>Github</b:Title>
    <b:Year>2022</b:Year>
    <b:URL>https://github.com/JacobLee23/riemann/blob/master/riemann.py</b:URL>
    <b:Author>
      <b:Author>
        <b:NameList>
          <b:Person>
            <b:Last>Lee</b:Last>
            <b:First>Jacob</b:First>
          </b:Person>
        </b:NameList>
      </b:Author>
    </b:Author>
    <b:RefOrder>27</b:RefOrder>
  </b:Source>
  <b:Source>
    <b:Tag>Ávi19</b:Tag>
    <b:SourceType>DocumentFromInternetSite</b:SourceType>
    <b:Guid>{E59B4B6D-C817-4696-9114-A08DF5F6FDB6}</b:Guid>
    <b:Title>Universidad Complutense de Madrid</b:Title>
    <b:Year>2019</b:Year>
    <b:Author>
      <b:Author>
        <b:NameList>
          <b:Person>
            <b:Last>Ávila Tejera</b:Last>
            <b:First>Juan</b:First>
            <b:Middle>Julián</b:Middle>
          </b:Person>
        </b:NameList>
      </b:Author>
    </b:Author>
    <b:Month>Febrero</b:Month>
    <b:URL>https://biblioteca.ucm.es/est/</b:URL>
    <b:YearAccessed>2023</b:YearAccessed>
    <b:MonthAccessed>Marzo</b:MonthAccessed>
    <b:RefOrder>2</b:RefOrder>
  </b:Source>
  <b:Source>
    <b:Tag>Ara18</b:Tag>
    <b:SourceType>Book</b:SourceType>
    <b:Guid>{183E0059-F49A-48CB-9660-6C509412DC4E}</b:Guid>
    <b:Title>Cálculo Integral</b:Title>
    <b:Year>2018</b:Year>
    <b:URL>www.ups.edu.ec</b:URL>
    <b:Author>
      <b:Author>
        <b:NameList>
          <b:Person>
            <b:Last>Araujo Rodríguez</b:Last>
            <b:First>Fernando</b:First>
          </b:Person>
        </b:NameList>
      </b:Author>
    </b:Author>
    <b:City>Ecuador</b:City>
    <b:Publisher>Editorial Universitaria Abya-Yala Quito-Ecuador</b:Publisher>
    <b:Pages>78-79</b:Pages>
    <b:RefOrder>3</b:RefOrder>
  </b:Source>
  <b:Source>
    <b:Tag>Ara182</b:Tag>
    <b:SourceType>Book</b:SourceType>
    <b:Guid>{5726B135-4AAE-4E88-8904-79354EF028EF}</b:Guid>
    <b:Author>
      <b:Author>
        <b:NameList>
          <b:Person>
            <b:Last>Araujo Rodríguez</b:Last>
            <b:First>Fernando</b:First>
          </b:Person>
        </b:NameList>
      </b:Author>
    </b:Author>
    <b:Title>Cálculo Integral</b:Title>
    <b:Year>2018</b:Year>
    <b:City>Ecuadro</b:City>
    <b:Publisher>Editorial Universitaria Abya-Yala Quito-Ecuador</b:Publisher>
    <b:Pages>80</b:Pages>
    <b:URL>www.ups.edu.ec</b:URL>
    <b:RefOrder>5</b:RefOrder>
  </b:Source>
  <b:Source>
    <b:Tag>Ara183</b:Tag>
    <b:SourceType>Book</b:SourceType>
    <b:Guid>{231FBAC0-B0DA-42E3-9A1B-B64912E07F13}</b:Guid>
    <b:Title>Cálculo Integral</b:Title>
    <b:Year>2018</b:Year>
    <b:City>Ecuador</b:City>
    <b:Publisher>Editorial Universitaria Abya-Yala Quito-Ecuado</b:Publisher>
    <b:Pages>78-81</b:Pages>
    <b:URL>www.ups.edu.ec</b:URL>
    <b:Author>
      <b:Author>
        <b:NameList>
          <b:Person>
            <b:Last>Araujo Rodríguez</b:Last>
            <b:First>Fernando</b:First>
          </b:Person>
        </b:NameList>
      </b:Author>
    </b:Author>
    <b:RefOrder>6</b:RefOrder>
  </b:Source>
  <b:Source>
    <b:Tag>Ara181</b:Tag>
    <b:SourceType>Book</b:SourceType>
    <b:Guid>{9F081B3D-C995-44B0-8E4B-7633B6C9C3D8}</b:Guid>
    <b:Title>Cálculo Integral</b:Title>
    <b:Year>2018</b:Year>
    <b:City>Ecuador</b:City>
    <b:Publisher>Editorial Universitaria Abya-Yala Quito-Ecuador</b:Publisher>
    <b:Pages>79-80</b:Pages>
    <b:URL>www.ups.edu.ec</b:URL>
    <b:Author>
      <b:Author>
        <b:NameList>
          <b:Person>
            <b:Last>Araujo Rodríguez</b:Last>
            <b:First>Fernando</b:First>
          </b:Person>
        </b:NameList>
      </b:Author>
    </b:Author>
    <b:RefOrder>4</b:RefOrder>
  </b:Source>
  <b:Source>
    <b:Tag>Nic20</b:Tag>
    <b:SourceType>DocumentFromInternetSite</b:SourceType>
    <b:Guid>{730E7066-3AE3-4358-B582-657B2BBB5C78}</b:Guid>
    <b:Title>Calculus Early Transcendentals: Integral &amp; Multi-Variable Calculus for Social Sciences</b:Title>
    <b:Year>2020</b:Year>
    <b:Author>
      <b:Author>
        <b:NameList>
          <b:Person>
            <b:Last>Nicola</b:Last>
            <b:First>Menz</b:First>
            <b:Middle>Petra y Mulberry</b:Middle>
          </b:Person>
        </b:NameList>
      </b:Author>
    </b:Author>
    <b:InternetSiteTitle>www.sfu.ca</b:InternetSiteTitle>
    <b:Month>junio</b:Month>
    <b:Day>1</b:Day>
    <b:URL>https://www.sfu.ca/</b:URL>
    <b:YearAccessed>2023</b:YearAccessed>
    <b:MonthAccessed>Febrero</b:MonthAccessed>
    <b:RefOrder>9</b:RefOrder>
  </b:Source>
  <b:Source>
    <b:Tag>Lea16</b:Tag>
    <b:SourceType>InternetSite</b:SourceType>
    <b:Guid>{4693D18C-1810-4206-9992-A592A5B47BBA}</b:Guid>
    <b:Title>23Modos de compreender a Soma de Riemann e suas aplicações ao estar em um ambiente informatizado de aprendizagem</b:Title>
    <b:InternetSiteTitle>UNIÓN</b:InternetSiteTitle>
    <b:Year>2016</b:Year>
    <b:Month>septiembre</b:Month>
    <b:Day>30</b:Day>
    <b:URL>http://revistaunion.org/</b:URL>
    <b:Author>
      <b:Author>
        <b:NameList>
          <b:Person>
            <b:Last>Leal Junior</b:Last>
            <b:Middle>Carlos</b:Middle>
            <b:First>Luis</b:First>
          </b:Person>
          <b:Person>
            <b:Last>Lopes Pinheiro</b:Last>
            <b:Middle>Milton</b:Middle>
            <b:First>José</b:First>
          </b:Person>
        </b:NameList>
      </b:Author>
    </b:Author>
    <b:YearAccessed>2023</b:YearAccessed>
    <b:MonthAccessed>Marzo</b:MonthAccessed>
    <b:RefOrder>17</b:RefOrder>
  </b:Source>
  <b:Source>
    <b:Tag>Wak20</b:Tag>
    <b:SourceType>DocumentFromInternetSite</b:SourceType>
    <b:Guid>{FC37F3F2-6EAC-416B-A856-FC5C9A4397D8}</b:Guid>
    <b:Title>Coordinated Calculus</b:Title>
    <b:Year>2020</b:Year>
    <b:Month>agosto</b:Month>
    <b:Day>15</b:Day>
    <b:URL>https://mathbooks.unl.edu</b:URL>
    <b:Author>
      <b:Author>
        <b:NameList>
          <b:Person>
            <b:Last>Wakefield</b:Last>
            <b:First>Nathan</b:First>
          </b:Person>
          <b:Person>
            <b:Last>Kelley</b:Last>
            <b:First>Christine</b:First>
          </b:Person>
          <b:Person>
            <b:Last>Williams</b:Last>
            <b:First>Marla</b:First>
          </b:Person>
          <b:Person>
            <b:Last>Haver</b:Last>
            <b:First>Michelle</b:First>
          </b:Person>
          <b:Person>
            <b:Last>Romero</b:Last>
            <b:First>Lawrence</b:First>
          </b:Person>
          <b:Person>
            <b:Last>Huben</b:Last>
            <b:First>Robert</b:First>
          </b:Person>
          <b:Person>
            <b:Last>Marks</b:Last>
            <b:First>Aurora</b:First>
          </b:Person>
          <b:Person>
            <b:Last>Prahl</b:Last>
            <b:First>Stephanie</b:First>
          </b:Person>
          <b:Person>
            <b:Last>Boelkins</b:Last>
            <b:First>Matthew</b:First>
          </b:Person>
          <b:Person>
            <b:Last>Austin</b:Last>
            <b:First>David</b:First>
          </b:Person>
          <b:Person>
            <b:Last>Schlicker</b:Last>
            <b:First>Steven</b:First>
          </b:Person>
        </b:NameList>
      </b:Author>
    </b:Author>
    <b:YearAccessed>2023</b:YearAccessed>
    <b:MonthAccessed>Febrero</b:MonthAccessed>
    <b:ProductionCompany>University of Nebraska-Lincoln</b:ProductionCompany>
    <b:RefOrder>10</b:RefOrder>
  </b:Source>
  <b:Source>
    <b:Tag>Ort13</b:Tag>
    <b:SourceType>Book</b:SourceType>
    <b:Guid>{5BEDEF40-54F6-4C13-B446-C75AB3629856}</b:Guid>
    <b:Author>
      <b:Author>
        <b:NameList>
          <b:Person>
            <b:Last>Ortega</b:Last>
            <b:First>Jesús</b:First>
            <b:Middle>Alfonso Torres</b:Middle>
          </b:Person>
        </b:NameList>
      </b:Author>
    </b:Author>
    <b:Title>Introducción a los métodos numéricos </b:Title>
    <b:Year>2013</b:Year>
    <b:City>Bogota</b:City>
    <b:Publisher>Xpress Estudio Gráfico y Digital</b:Publisher>
    <b:RefOrder>16</b:RefOrder>
  </b:Source>
  <b:Source>
    <b:Tag>Car20</b:Tag>
    <b:SourceType>InternetSite</b:SourceType>
    <b:Guid>{684395B0-33FE-4125-BE5E-21ECB1BFBDAB}</b:Guid>
    <b:LCID>es-SV</b:LCID>
    <b:Title>Prezi</b:Title>
    <b:InternetSiteTitle>Aplicaciones de la Integral a la Informatica</b:InternetSiteTitle>
    <b:Year>2020</b:Year>
    <b:Month>Agosto</b:Month>
    <b:Day>16</b:Day>
    <b:URL>https://prezi.com/</b:URL>
    <b:Author>
      <b:Author>
        <b:NameList>
          <b:Person>
            <b:Last>Carhuatanta Mera</b:Last>
            <b:First>Fiorella</b:First>
          </b:Person>
          <b:Person>
            <b:Last>Torres Valencia</b:Last>
            <b:First>Lucia</b:First>
          </b:Person>
          <b:Person>
            <b:Last>Huaman Rafael</b:Last>
            <b:First>David</b:First>
          </b:Person>
        </b:NameList>
      </b:Author>
    </b:Author>
    <b:YearAccessed>2023</b:YearAccessed>
    <b:MonthAccessed>Mayo</b:MonthAccessed>
    <b:DayAccessed>1</b:DayAccessed>
    <b:RefOrder>19</b:RefOrder>
  </b:Source>
  <b:Source>
    <b:Tag>Oga96</b:Tag>
    <b:SourceType>Book</b:SourceType>
    <b:Guid>{0FE5233B-E918-4141-9EBB-FC95308FD12F}</b:Guid>
    <b:Title>Sistemas de Control en Tiempo Discreto</b:Title>
    <b:Year>1996</b:Year>
    <b:URL>https://drive.google.com/file/d/1fGlx8BQ_baOln6kFw5XjI6S7XfW0sr5B/view?usp=sharing</b:URL>
    <b:Author>
      <b:Author>
        <b:NameList>
          <b:Person>
            <b:Last>Ogata</b:Last>
            <b:First>Katsuhiko</b:First>
          </b:Person>
        </b:NameList>
      </b:Author>
    </b:Author>
    <b:Publisher>Prentice Hall</b:Publisher>
    <b:YearAccessed>2023</b:YearAccessed>
    <b:MonthAccessed>04</b:MonthAccessed>
    <b:RefOrder>28</b:RefOrder>
  </b:Source>
  <b:Source>
    <b:Tag>Mén12</b:Tag>
    <b:SourceType>DocumentFromInternetSite</b:SourceType>
    <b:Guid>{5B5242A2-BDE1-48A5-8BCB-861511A90104}</b:Guid>
    <b:Title>teczamora</b:Title>
    <b:Year>2012</b:Year>
    <b:Month>Octubre</b:Month>
    <b:Day>5</b:Day>
    <b:URL>https://www.teczamora.mx/documentos/posgrado_investigacion/articulos/Ense%C3%B1anza%20del%20Controlador%20PID%20Digital%20en%20un%20Microcontrolador%20ATMEGA48%20para%20una%20Planta%20RC%20de%20Primer%20Orden.PDF</b:URL>
    <b:Author>
      <b:Author>
        <b:NameList>
          <b:Person>
            <b:Last>Méndez Navarro</b:Last>
            <b:First>Alejandro</b:First>
          </b:Person>
        </b:NameList>
      </b:Author>
    </b:Author>
    <b:RefOrder>29</b:RefOrder>
  </b:Source>
  <b:Source>
    <b:Tag>Ric16</b:Tag>
    <b:SourceType>Book</b:SourceType>
    <b:Guid>{EC12AA82-2770-4AC3-85E4-9A2C24F932E6}</b:Guid>
    <b:Title>Analisis Numérico</b:Title>
    <b:Year>2016</b:Year>
    <b:Author>
      <b:Author>
        <b:NameList>
          <b:Person>
            <b:Last>Burden</b:Last>
            <b:First>Richard</b:First>
            <b:Middle>L.</b:Middle>
          </b:Person>
          <b:Person>
            <b:Last>Faires</b:Last>
            <b:First>Douglas</b:First>
            <b:Middle>J.</b:Middle>
          </b:Person>
          <b:Person>
            <b:Last>Burde</b:Last>
            <b:First>Annette</b:First>
            <b:Middle>M.</b:Middle>
          </b:Person>
        </b:NameList>
      </b:Author>
    </b:Author>
    <b:City>Mexico</b:City>
    <b:Publisher>Cengage</b:Publisher>
    <b:RefOrder>13</b:RefOrder>
  </b:Source>
  <b:Source>
    <b:Tag>Car18</b:Tag>
    <b:SourceType>InternetSite</b:SourceType>
    <b:Guid>{20B55D56-7744-4582-8C36-29787AD18B55}</b:Guid>
    <b:Title>picuino.com</b:Title>
    <b:Year>2018</b:Year>
    <b:Month>12</b:Month>
    <b:Day>10</b:Day>
    <b:URL>https://www.picuino.com/es/control-pid.html</b:URL>
    <b:Author>
      <b:Author>
        <b:NameList>
          <b:Person>
            <b:Last>Pardo</b:Last>
            <b:First>Martín</b:First>
            <b:Middle>Carlos</b:Middle>
          </b:Person>
        </b:NameList>
      </b:Author>
    </b:Author>
    <b:YearAccessed>2023</b:YearAccessed>
    <b:MonthAccessed>04</b:MonthAccessed>
    <b:RefOrder>30</b:RefOrder>
  </b:Source>
  <b:Source>
    <b:Tag>Red23</b:Tag>
    <b:SourceType>DocumentFromInternetSite</b:SourceType>
    <b:Guid>{F4C94481-EF80-402E-A7A4-694E2AF09EE8}</b:Guid>
    <b:Year>2023</b:Year>
    <b:Author>
      <b:Author>
        <b:NameList>
          <b:Person>
            <b:Last>Reddy</b:Last>
            <b:First>Ashwin</b:First>
          </b:Person>
        </b:NameList>
      </b:Author>
    </b:Author>
    <b:Title>Observablehq</b:Title>
    <b:InternetSiteTitle>Riemann Sums: A Computer Science Interpretation</b:InternetSiteTitle>
    <b:Month>Marzo</b:Month>
    <b:URL>https://observablehq.com</b:URL>
    <b:RefOrder>31</b:RefOrder>
  </b:Source>
  <b:Source>
    <b:Tag>Ara17</b:Tag>
    <b:SourceType>InternetSite</b:SourceType>
    <b:Guid>{9B0FD53A-98C4-4A17-BC39-AE1B1D92EA86}</b:Guid>
    <b:Author>
      <b:Author>
        <b:NameList>
          <b:Person>
            <b:Last>Araujo</b:Last>
            <b:First>Eduardo</b:First>
          </b:Person>
        </b:NameList>
      </b:Author>
    </b:Author>
    <b:Title>ESSS</b:Title>
    <b:Year>2017</b:Year>
    <b:Month>11</b:Month>
    <b:Day>30</b:Day>
    <b:URL>https://www.esss.co/es/blog/metodos-numericos-para-simulacion-en-la-ingenieria/#:~:text=Los%20m%C3%A9todos%20num%C3%A9ricos%20son%20aplicaciones,se%20conocen%20como%20m%C3%A9todos%20indirectos</b:URL>
    <b:YearAccessed>2023</b:YearAccessed>
    <b:MonthAccessed>03</b:MonthAccessed>
    <b:ShortTitle>Métodos numéricos para simulación en la ingeniería</b:ShortTitle>
    <b:RefOrder>15</b:RefOrder>
  </b:Source>
  <b:Source>
    <b:Tag>Lui12</b:Tag>
    <b:SourceType>ArticleInAPeriodical</b:SourceType>
    <b:Guid>{2BA24B9F-49C2-44C8-A8CA-742E3DBC589E}</b:Guid>
    <b:Title>Contribuciones didácticas para la comprensión del tema de sumatoria de Riemann en cálculo integral</b:Title>
    <b:Year>2012</b:Year>
    <b:Author>
      <b:Author>
        <b:NameList>
          <b:Person>
            <b:Last>Siero</b:Last>
            <b:First>Luis</b:First>
          </b:Person>
          <b:Person>
            <b:Last>Oviedo González</b:Last>
            <b:First>Eilen</b:First>
          </b:Person>
          <b:Person>
            <b:Last>Fong</b:Last>
            <b:First>Berenice</b:First>
          </b:Person>
          <b:Person>
            <b:Last>Mata</b:Last>
            <b:First>Jorge</b:First>
          </b:Person>
        </b:NameList>
      </b:Author>
    </b:Author>
    <b:PeriodicalTitle>UNION</b:PeriodicalTitle>
    <b:Month>Marzo</b:Month>
    <b:Pages>10</b:Pages>
    <b:RefOrder>12</b:RefOrder>
  </b:Source>
</b:Sources>
</file>

<file path=customXml/itemProps1.xml><?xml version="1.0" encoding="utf-8"?>
<ds:datastoreItem xmlns:ds="http://schemas.openxmlformats.org/officeDocument/2006/customXml" ds:itemID="{D309300D-2063-40A6-B28F-0BFBFFD52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3</Pages>
  <Words>104</Words>
  <Characters>599</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Martinez</dc:creator>
  <cp:keywords/>
  <dc:description/>
  <cp:lastModifiedBy>Mario Martinez</cp:lastModifiedBy>
  <cp:revision>52</cp:revision>
  <dcterms:created xsi:type="dcterms:W3CDTF">2024-01-09T19:58:00Z</dcterms:created>
  <dcterms:modified xsi:type="dcterms:W3CDTF">2024-01-26T17:45:00Z</dcterms:modified>
</cp:coreProperties>
</file>