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6596"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FEDERAL UNIVERSITY OF TECHNOLOGY, OWERRI</w:t>
      </w:r>
    </w:p>
    <w:p w14:paraId="4C72E2F0"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P. M. B. 1526 OWERRI IMO STATE</w:t>
      </w:r>
    </w:p>
    <w:p w14:paraId="6E78FAE9"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323EA1CD"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3E4A50A8" w14:textId="1337262B" w:rsidR="00153085" w:rsidRDefault="00153085" w:rsidP="00153085">
      <w:pPr>
        <w:jc w:val="center"/>
        <w:rPr>
          <w:rFonts w:ascii="Times New Roman" w:hAnsi="Times New Roman" w:cs="Times New Roman"/>
          <w:b/>
          <w:bCs/>
        </w:rPr>
      </w:pPr>
      <w:r>
        <w:rPr>
          <w:rFonts w:ascii="Times New Roman" w:hAnsi="Times New Roman" w:cs="Times New Roman"/>
          <w:b/>
          <w:bCs/>
        </w:rPr>
        <w:t xml:space="preserve">DEVELOPMENT AND INTEGRATION OF BAYESIAN INFERENCE AND MACHINE LEARNING MODEL FOR PREDICTION OF EARLY DETECTION OF  MULTIDRUG-RESISTANT </w:t>
      </w:r>
      <w:r w:rsidRPr="007C60FA">
        <w:rPr>
          <w:rFonts w:ascii="Times New Roman" w:hAnsi="Times New Roman" w:cs="Times New Roman"/>
          <w:b/>
          <w:bCs/>
          <w:i/>
          <w:iCs/>
        </w:rPr>
        <w:t>MYCOBACTERIUM TUBERCULOSIS</w:t>
      </w:r>
    </w:p>
    <w:p w14:paraId="5DBB2E6B" w14:textId="70CF4CE3"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70F0B70E"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BY</w:t>
      </w:r>
    </w:p>
    <w:p w14:paraId="5DAB7B69" w14:textId="18F612C2" w:rsidR="00153085" w:rsidRPr="00153085" w:rsidRDefault="00153085" w:rsidP="00153085">
      <w:pPr>
        <w:spacing w:after="0" w:line="240" w:lineRule="auto"/>
        <w:jc w:val="center"/>
        <w:rPr>
          <w:rFonts w:ascii="Times New Roman" w:hAnsi="Times New Roman" w:cs="Times New Roman"/>
          <w:b/>
          <w:bCs/>
        </w:rPr>
      </w:pPr>
      <w:r>
        <w:rPr>
          <w:rFonts w:ascii="Times New Roman" w:hAnsi="Times New Roman" w:cs="Times New Roman"/>
          <w:b/>
          <w:bCs/>
        </w:rPr>
        <w:t>IBEGBULEM, CHINENYE RUTH</w:t>
      </w:r>
    </w:p>
    <w:p w14:paraId="603DBAD5" w14:textId="77777777" w:rsid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20174496069</w:t>
      </w:r>
    </w:p>
    <w:p w14:paraId="1FEE2926" w14:textId="7A63C306"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B.TECH. (FUTO), MSC. (FUTO)</w:t>
      </w:r>
      <w:r>
        <w:rPr>
          <w:rFonts w:ascii="Times New Roman" w:hAnsi="Times New Roman" w:cs="Times New Roman"/>
          <w:b/>
          <w:bCs/>
        </w:rPr>
        <w:t>, PHD (IN-VIEW)</w:t>
      </w:r>
    </w:p>
    <w:p w14:paraId="0EAD579F"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2B0726CF"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4C68A7F1"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72EF64C4" w14:textId="796BC23A"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64F9B99F" w14:textId="77777777" w:rsidR="00153085" w:rsidRPr="00153085" w:rsidRDefault="00153085" w:rsidP="00153085">
      <w:pPr>
        <w:spacing w:after="0"/>
        <w:jc w:val="center"/>
        <w:rPr>
          <w:rFonts w:ascii="Times New Roman" w:hAnsi="Times New Roman" w:cs="Times New Roman"/>
          <w:b/>
          <w:bCs/>
        </w:rPr>
      </w:pPr>
      <w:r w:rsidRPr="00153085">
        <w:rPr>
          <w:rFonts w:ascii="Times New Roman" w:hAnsi="Times New Roman" w:cs="Times New Roman"/>
          <w:b/>
          <w:bCs/>
        </w:rPr>
        <w:t xml:space="preserve"> </w:t>
      </w:r>
    </w:p>
    <w:p w14:paraId="5B5303DE" w14:textId="77777777" w:rsidR="00153085" w:rsidRPr="00153085" w:rsidRDefault="00153085" w:rsidP="00153085">
      <w:pPr>
        <w:spacing w:after="0"/>
        <w:jc w:val="center"/>
        <w:rPr>
          <w:rFonts w:ascii="Times New Roman" w:hAnsi="Times New Roman" w:cs="Times New Roman"/>
          <w:b/>
          <w:bCs/>
        </w:rPr>
      </w:pPr>
      <w:r w:rsidRPr="00153085">
        <w:rPr>
          <w:rFonts w:ascii="Times New Roman" w:hAnsi="Times New Roman" w:cs="Times New Roman"/>
          <w:b/>
          <w:bCs/>
        </w:rPr>
        <w:t>DEPARTMENT OF MICROBIOLOGY</w:t>
      </w:r>
    </w:p>
    <w:p w14:paraId="1AC84633" w14:textId="77777777" w:rsidR="00153085" w:rsidRPr="00153085" w:rsidRDefault="00153085" w:rsidP="00153085">
      <w:pPr>
        <w:spacing w:after="0"/>
        <w:jc w:val="center"/>
        <w:rPr>
          <w:rFonts w:ascii="Times New Roman" w:hAnsi="Times New Roman" w:cs="Times New Roman"/>
          <w:b/>
          <w:bCs/>
        </w:rPr>
      </w:pPr>
      <w:r w:rsidRPr="00153085">
        <w:rPr>
          <w:rFonts w:ascii="Times New Roman" w:hAnsi="Times New Roman" w:cs="Times New Roman"/>
          <w:b/>
          <w:bCs/>
        </w:rPr>
        <w:t>SCHOOL OF POSTGRADUATE STUDIES</w:t>
      </w:r>
    </w:p>
    <w:p w14:paraId="1039D13F" w14:textId="77777777" w:rsidR="00153085" w:rsidRPr="00153085" w:rsidRDefault="00153085" w:rsidP="00153085">
      <w:pPr>
        <w:spacing w:after="0"/>
        <w:jc w:val="center"/>
        <w:rPr>
          <w:rFonts w:ascii="Times New Roman" w:hAnsi="Times New Roman" w:cs="Times New Roman"/>
          <w:b/>
          <w:bCs/>
        </w:rPr>
      </w:pPr>
      <w:r w:rsidRPr="00153085">
        <w:rPr>
          <w:rFonts w:ascii="Times New Roman" w:hAnsi="Times New Roman" w:cs="Times New Roman"/>
          <w:b/>
          <w:bCs/>
        </w:rPr>
        <w:t>FEDERAL UNIVERSITY OF TECHNOLOGY OWERRI</w:t>
      </w:r>
    </w:p>
    <w:p w14:paraId="151D12A4"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7788E008" w14:textId="360720B5"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9078DDD"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11DA33F9"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7B08A561"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15BD76D9"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20851902"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2D1D21B8"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33A4BC3F" w14:textId="77777777" w:rsidR="00153085" w:rsidRDefault="00153085" w:rsidP="00153085">
      <w:pPr>
        <w:jc w:val="center"/>
        <w:rPr>
          <w:rFonts w:ascii="Times New Roman" w:hAnsi="Times New Roman" w:cs="Times New Roman"/>
          <w:b/>
          <w:bCs/>
        </w:rPr>
      </w:pPr>
    </w:p>
    <w:p w14:paraId="51A347F7" w14:textId="74FD4749"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JULY, 2026</w:t>
      </w:r>
    </w:p>
    <w:p w14:paraId="00F3977B"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1C0708C7"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lastRenderedPageBreak/>
        <w:t xml:space="preserve"> </w:t>
      </w:r>
    </w:p>
    <w:p w14:paraId="351E3D8D" w14:textId="77777777" w:rsidR="00153085" w:rsidRDefault="00153085" w:rsidP="00153085">
      <w:pPr>
        <w:jc w:val="center"/>
        <w:rPr>
          <w:rFonts w:ascii="Times New Roman" w:hAnsi="Times New Roman" w:cs="Times New Roman"/>
          <w:b/>
          <w:bCs/>
        </w:rPr>
      </w:pPr>
      <w:r>
        <w:rPr>
          <w:rFonts w:ascii="Times New Roman" w:hAnsi="Times New Roman" w:cs="Times New Roman"/>
          <w:b/>
          <w:bCs/>
        </w:rPr>
        <w:t xml:space="preserve">DEVELOPMENT AND INTEGRATION OF BAYESIAN INFERENCE AND MACHINE LEARNING MODEL FOR PREDICTION OF EARLY DETECTION OF  MULTIDRUG-RESISTANT </w:t>
      </w:r>
      <w:r w:rsidRPr="007C60FA">
        <w:rPr>
          <w:rFonts w:ascii="Times New Roman" w:hAnsi="Times New Roman" w:cs="Times New Roman"/>
          <w:b/>
          <w:bCs/>
          <w:i/>
          <w:iCs/>
        </w:rPr>
        <w:t>MYCOBACTERIUM TUBERCULOSIS</w:t>
      </w:r>
    </w:p>
    <w:p w14:paraId="642C221D"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0C259A5A"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BY</w:t>
      </w:r>
    </w:p>
    <w:p w14:paraId="199F2865" w14:textId="77777777" w:rsidR="00153085" w:rsidRPr="00153085" w:rsidRDefault="00153085" w:rsidP="00153085">
      <w:pPr>
        <w:spacing w:after="0" w:line="240" w:lineRule="auto"/>
        <w:jc w:val="center"/>
        <w:rPr>
          <w:rFonts w:ascii="Times New Roman" w:hAnsi="Times New Roman" w:cs="Times New Roman"/>
          <w:b/>
          <w:bCs/>
        </w:rPr>
      </w:pPr>
      <w:r>
        <w:rPr>
          <w:rFonts w:ascii="Times New Roman" w:hAnsi="Times New Roman" w:cs="Times New Roman"/>
          <w:b/>
          <w:bCs/>
        </w:rPr>
        <w:t>IBEGBULEM, CHINENYE RUTH</w:t>
      </w:r>
    </w:p>
    <w:p w14:paraId="09DD58ED" w14:textId="77777777" w:rsid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20174496069</w:t>
      </w:r>
    </w:p>
    <w:p w14:paraId="0BA93259"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B.TECH. (FUTO), MSC. (FUTO)</w:t>
      </w:r>
      <w:r>
        <w:rPr>
          <w:rFonts w:ascii="Times New Roman" w:hAnsi="Times New Roman" w:cs="Times New Roman"/>
          <w:b/>
          <w:bCs/>
        </w:rPr>
        <w:t>, PHD (IN-VIEW)</w:t>
      </w:r>
    </w:p>
    <w:p w14:paraId="211C2255"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4F5DE75A"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608144AE"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A34B102"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SUPERVISORS:</w:t>
      </w:r>
    </w:p>
    <w:p w14:paraId="327785D9"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PROF. (MRS.) C. I. CHIKWENDU</w:t>
      </w:r>
    </w:p>
    <w:p w14:paraId="2E56B3CB" w14:textId="602313DA" w:rsid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 xml:space="preserve">DR. </w:t>
      </w:r>
      <w:r>
        <w:rPr>
          <w:rFonts w:ascii="Times New Roman" w:hAnsi="Times New Roman" w:cs="Times New Roman"/>
          <w:b/>
          <w:bCs/>
        </w:rPr>
        <w:t>C.C OPURUM</w:t>
      </w:r>
    </w:p>
    <w:p w14:paraId="4DBA9AD7" w14:textId="3164E7DE" w:rsidR="00153085" w:rsidRPr="00153085" w:rsidRDefault="00153085" w:rsidP="00153085">
      <w:pPr>
        <w:jc w:val="center"/>
        <w:rPr>
          <w:rFonts w:ascii="Times New Roman" w:hAnsi="Times New Roman" w:cs="Times New Roman"/>
          <w:b/>
          <w:bCs/>
        </w:rPr>
      </w:pPr>
      <w:r>
        <w:rPr>
          <w:rFonts w:ascii="Times New Roman" w:hAnsi="Times New Roman" w:cs="Times New Roman"/>
          <w:b/>
          <w:bCs/>
        </w:rPr>
        <w:t>DR. N. C. EWELIKE</w:t>
      </w:r>
    </w:p>
    <w:p w14:paraId="4F3C440B"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60B36E8" w14:textId="77777777" w:rsidR="00153085" w:rsidRPr="00153085" w:rsidRDefault="00153085" w:rsidP="00153085">
      <w:pPr>
        <w:rPr>
          <w:rFonts w:ascii="Times New Roman" w:hAnsi="Times New Roman" w:cs="Times New Roman"/>
          <w:b/>
          <w:bCs/>
        </w:rPr>
      </w:pPr>
      <w:r w:rsidRPr="00153085">
        <w:rPr>
          <w:rFonts w:ascii="Times New Roman" w:hAnsi="Times New Roman" w:cs="Times New Roman"/>
          <w:b/>
          <w:bCs/>
        </w:rPr>
        <w:t xml:space="preserve"> </w:t>
      </w:r>
    </w:p>
    <w:p w14:paraId="0746451E"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2DD6336A" w14:textId="53310DA4"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A</w:t>
      </w:r>
      <w:r>
        <w:rPr>
          <w:rFonts w:ascii="Times New Roman" w:hAnsi="Times New Roman" w:cs="Times New Roman"/>
          <w:b/>
          <w:bCs/>
        </w:rPr>
        <w:t xml:space="preserve"> PHD PROPOSAL</w:t>
      </w:r>
      <w:r w:rsidRPr="00153085">
        <w:rPr>
          <w:rFonts w:ascii="Times New Roman" w:hAnsi="Times New Roman" w:cs="Times New Roman"/>
          <w:b/>
          <w:bCs/>
        </w:rPr>
        <w:t xml:space="preserve"> SUBMITTED TO</w:t>
      </w:r>
    </w:p>
    <w:p w14:paraId="0D7F4719"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SCHOOL OF POSTGRADUATE STUDIES</w:t>
      </w:r>
    </w:p>
    <w:p w14:paraId="66D73889" w14:textId="77777777" w:rsidR="00153085" w:rsidRPr="00153085" w:rsidRDefault="00153085" w:rsidP="00153085">
      <w:pPr>
        <w:spacing w:after="0" w:line="240" w:lineRule="auto"/>
        <w:jc w:val="center"/>
        <w:rPr>
          <w:rFonts w:ascii="Times New Roman" w:hAnsi="Times New Roman" w:cs="Times New Roman"/>
          <w:b/>
          <w:bCs/>
        </w:rPr>
      </w:pPr>
      <w:r w:rsidRPr="00153085">
        <w:rPr>
          <w:rFonts w:ascii="Times New Roman" w:hAnsi="Times New Roman" w:cs="Times New Roman"/>
          <w:b/>
          <w:bCs/>
        </w:rPr>
        <w:t>FEDERAL UNIVERSITY OF TECHNOLOGY, OWERRI</w:t>
      </w:r>
    </w:p>
    <w:p w14:paraId="69A0D149"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989BE7A"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145D29D0"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519BBB8" w14:textId="0677DAE8"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IN PARTIAL </w:t>
      </w:r>
      <w:r>
        <w:rPr>
          <w:rFonts w:ascii="Times New Roman" w:hAnsi="Times New Roman" w:cs="Times New Roman"/>
          <w:b/>
          <w:bCs/>
        </w:rPr>
        <w:t>FULFILLMENT</w:t>
      </w:r>
      <w:r w:rsidRPr="00153085">
        <w:rPr>
          <w:rFonts w:ascii="Times New Roman" w:hAnsi="Times New Roman" w:cs="Times New Roman"/>
          <w:b/>
          <w:bCs/>
        </w:rPr>
        <w:t xml:space="preserve"> OF THE REQUIREMENTS FOR THE AWARD OF </w:t>
      </w:r>
      <w:r>
        <w:rPr>
          <w:rFonts w:ascii="Times New Roman" w:hAnsi="Times New Roman" w:cs="Times New Roman"/>
          <w:b/>
          <w:bCs/>
        </w:rPr>
        <w:t>DOCTOR OF PHILOSOPHY</w:t>
      </w:r>
      <w:r w:rsidRPr="00153085">
        <w:rPr>
          <w:rFonts w:ascii="Times New Roman" w:hAnsi="Times New Roman" w:cs="Times New Roman"/>
          <w:b/>
          <w:bCs/>
        </w:rPr>
        <w:t xml:space="preserve"> (</w:t>
      </w:r>
      <w:r>
        <w:rPr>
          <w:rFonts w:ascii="Times New Roman" w:hAnsi="Times New Roman" w:cs="Times New Roman"/>
          <w:b/>
          <w:bCs/>
        </w:rPr>
        <w:t>PHD</w:t>
      </w:r>
      <w:r w:rsidRPr="00153085">
        <w:rPr>
          <w:rFonts w:ascii="Times New Roman" w:hAnsi="Times New Roman" w:cs="Times New Roman"/>
          <w:b/>
          <w:bCs/>
        </w:rPr>
        <w:t>) DEGREE IN MEDICAL MICROBIOLOGY</w:t>
      </w:r>
    </w:p>
    <w:p w14:paraId="574373A9"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51B8F0DC"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3EFD194A"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0EBFFEE8" w14:textId="77777777" w:rsidR="00153085" w:rsidRPr="00153085" w:rsidRDefault="00153085" w:rsidP="00153085">
      <w:pPr>
        <w:jc w:val="center"/>
        <w:rPr>
          <w:rFonts w:ascii="Times New Roman" w:hAnsi="Times New Roman" w:cs="Times New Roman"/>
          <w:b/>
          <w:bCs/>
        </w:rPr>
      </w:pPr>
      <w:r w:rsidRPr="00153085">
        <w:rPr>
          <w:rFonts w:ascii="Times New Roman" w:hAnsi="Times New Roman" w:cs="Times New Roman"/>
          <w:b/>
          <w:bCs/>
        </w:rPr>
        <w:t xml:space="preserve"> </w:t>
      </w:r>
    </w:p>
    <w:p w14:paraId="7DDF9AE4" w14:textId="5C016DA2" w:rsidR="00153085" w:rsidRPr="00153085" w:rsidRDefault="00153085" w:rsidP="00A8208A">
      <w:pPr>
        <w:jc w:val="center"/>
        <w:rPr>
          <w:rFonts w:ascii="Times New Roman" w:hAnsi="Times New Roman" w:cs="Times New Roman"/>
          <w:b/>
          <w:bCs/>
        </w:rPr>
      </w:pPr>
      <w:r w:rsidRPr="00153085">
        <w:rPr>
          <w:rFonts w:ascii="Times New Roman" w:hAnsi="Times New Roman" w:cs="Times New Roman"/>
          <w:b/>
          <w:bCs/>
        </w:rPr>
        <w:t xml:space="preserve"> </w:t>
      </w:r>
      <w:r w:rsidR="00A8208A" w:rsidRPr="00153085">
        <w:rPr>
          <w:rFonts w:ascii="Times New Roman" w:hAnsi="Times New Roman" w:cs="Times New Roman"/>
          <w:b/>
          <w:bCs/>
        </w:rPr>
        <w:t>JULY</w:t>
      </w:r>
      <w:r w:rsidRPr="00153085">
        <w:rPr>
          <w:rFonts w:ascii="Times New Roman" w:hAnsi="Times New Roman" w:cs="Times New Roman"/>
          <w:b/>
          <w:bCs/>
        </w:rPr>
        <w:t xml:space="preserve"> 2026</w:t>
      </w:r>
    </w:p>
    <w:p w14:paraId="2697260F" w14:textId="537042C1" w:rsidR="00100689" w:rsidRPr="00073353" w:rsidRDefault="00F011D7" w:rsidP="00A8208A">
      <w:pPr>
        <w:jc w:val="center"/>
        <w:rPr>
          <w:rFonts w:ascii="Times New Roman" w:hAnsi="Times New Roman" w:cs="Times New Roman"/>
          <w:b/>
          <w:bCs/>
        </w:rPr>
      </w:pPr>
      <w:r w:rsidRPr="00073353">
        <w:rPr>
          <w:rFonts w:ascii="Times New Roman" w:hAnsi="Times New Roman" w:cs="Times New Roman"/>
          <w:b/>
          <w:bCs/>
        </w:rPr>
        <w:lastRenderedPageBreak/>
        <w:t>CHAPTER ONE</w:t>
      </w:r>
    </w:p>
    <w:p w14:paraId="287520E1" w14:textId="2F2B435D" w:rsidR="00F011D7" w:rsidRPr="00073353" w:rsidRDefault="00F011D7" w:rsidP="00F011D7">
      <w:pPr>
        <w:jc w:val="center"/>
        <w:rPr>
          <w:rFonts w:ascii="Times New Roman" w:hAnsi="Times New Roman" w:cs="Times New Roman"/>
          <w:b/>
          <w:bCs/>
        </w:rPr>
      </w:pPr>
      <w:r w:rsidRPr="00073353">
        <w:rPr>
          <w:rFonts w:ascii="Times New Roman" w:hAnsi="Times New Roman" w:cs="Times New Roman"/>
          <w:b/>
          <w:bCs/>
        </w:rPr>
        <w:t>INTRODUCTION</w:t>
      </w:r>
    </w:p>
    <w:p w14:paraId="64B59544" w14:textId="0DC1115A" w:rsidR="00F011D7" w:rsidRPr="00073353" w:rsidRDefault="00F011D7" w:rsidP="00E2185B">
      <w:pPr>
        <w:spacing w:before="240"/>
        <w:rPr>
          <w:rFonts w:ascii="Times New Roman" w:hAnsi="Times New Roman" w:cs="Times New Roman"/>
          <w:b/>
          <w:bCs/>
        </w:rPr>
      </w:pPr>
      <w:r w:rsidRPr="00073353">
        <w:rPr>
          <w:rFonts w:ascii="Times New Roman" w:hAnsi="Times New Roman" w:cs="Times New Roman"/>
          <w:b/>
          <w:bCs/>
        </w:rPr>
        <w:t>1.1 Background of the Study</w:t>
      </w:r>
    </w:p>
    <w:p w14:paraId="5D3EA29E" w14:textId="66A989EE" w:rsidR="00F011D7" w:rsidRDefault="00F011D7" w:rsidP="00D41C03">
      <w:pPr>
        <w:spacing w:line="360" w:lineRule="auto"/>
        <w:jc w:val="both"/>
        <w:rPr>
          <w:rFonts w:ascii="Times New Roman" w:hAnsi="Times New Roman" w:cs="Times New Roman"/>
        </w:rPr>
      </w:pPr>
      <w:r w:rsidRPr="00073353">
        <w:rPr>
          <w:rFonts w:ascii="Times New Roman" w:hAnsi="Times New Roman" w:cs="Times New Roman"/>
        </w:rPr>
        <w:t xml:space="preserve">Tuberculosis is caused by </w:t>
      </w:r>
      <w:r w:rsidRPr="00073353">
        <w:rPr>
          <w:rFonts w:ascii="Times New Roman" w:hAnsi="Times New Roman" w:cs="Times New Roman"/>
          <w:i/>
          <w:iCs/>
        </w:rPr>
        <w:t>Mycobacterium tuberculosis</w:t>
      </w:r>
      <w:r w:rsidRPr="00073353">
        <w:rPr>
          <w:rFonts w:ascii="Times New Roman" w:hAnsi="Times New Roman" w:cs="Times New Roman"/>
        </w:rPr>
        <w:t xml:space="preserve"> and has been one of the world's leading infectious diseases that </w:t>
      </w:r>
      <w:r w:rsidR="00925B88">
        <w:rPr>
          <w:rFonts w:ascii="Times New Roman" w:hAnsi="Times New Roman" w:cs="Times New Roman"/>
        </w:rPr>
        <w:t>has</w:t>
      </w:r>
      <w:r w:rsidRPr="00073353">
        <w:rPr>
          <w:rFonts w:ascii="Times New Roman" w:hAnsi="Times New Roman" w:cs="Times New Roman"/>
        </w:rPr>
        <w:t xml:space="preserve"> killed </w:t>
      </w:r>
      <w:r w:rsidR="00925B88" w:rsidRPr="00073353">
        <w:rPr>
          <w:rFonts w:ascii="Times New Roman" w:hAnsi="Times New Roman" w:cs="Times New Roman"/>
        </w:rPr>
        <w:t>many</w:t>
      </w:r>
      <w:r w:rsidRPr="00073353">
        <w:rPr>
          <w:rFonts w:ascii="Times New Roman" w:hAnsi="Times New Roman" w:cs="Times New Roman"/>
        </w:rPr>
        <w:t xml:space="preserve"> </w:t>
      </w:r>
      <w:r w:rsidR="00925B88">
        <w:rPr>
          <w:rFonts w:ascii="Times New Roman" w:hAnsi="Times New Roman" w:cs="Times New Roman"/>
        </w:rPr>
        <w:t xml:space="preserve">members of the </w:t>
      </w:r>
      <w:r w:rsidRPr="00073353">
        <w:rPr>
          <w:rFonts w:ascii="Times New Roman" w:hAnsi="Times New Roman" w:cs="Times New Roman"/>
        </w:rPr>
        <w:t>human population</w:t>
      </w:r>
      <w:r w:rsidR="00671E27">
        <w:rPr>
          <w:rFonts w:ascii="Times New Roman" w:hAnsi="Times New Roman" w:cs="Times New Roman"/>
        </w:rPr>
        <w:t xml:space="preserve"> </w:t>
      </w:r>
      <w:r w:rsidR="00073353">
        <w:rPr>
          <w:rFonts w:ascii="Times New Roman" w:hAnsi="Times New Roman" w:cs="Times New Roman"/>
        </w:rPr>
        <w:t>(</w:t>
      </w:r>
      <w:r w:rsidR="001114A8" w:rsidRPr="001114A8">
        <w:rPr>
          <w:rFonts w:ascii="Times New Roman" w:hAnsi="Times New Roman" w:cs="Times New Roman"/>
        </w:rPr>
        <w:t>Barberis, Bragazzi, Galluzzo</w:t>
      </w:r>
      <w:r w:rsidR="001114A8">
        <w:rPr>
          <w:rFonts w:ascii="Times New Roman" w:hAnsi="Times New Roman" w:cs="Times New Roman"/>
        </w:rPr>
        <w:t xml:space="preserve"> &amp;</w:t>
      </w:r>
      <w:r w:rsidR="001114A8" w:rsidRPr="001114A8">
        <w:rPr>
          <w:rFonts w:ascii="Times New Roman" w:hAnsi="Times New Roman" w:cs="Times New Roman"/>
        </w:rPr>
        <w:t xml:space="preserve"> Martini</w:t>
      </w:r>
      <w:r w:rsidR="001114A8">
        <w:rPr>
          <w:rFonts w:ascii="Times New Roman" w:hAnsi="Times New Roman" w:cs="Times New Roman"/>
        </w:rPr>
        <w:t>,</w:t>
      </w:r>
      <w:r w:rsidR="001114A8" w:rsidRPr="001114A8">
        <w:rPr>
          <w:rFonts w:ascii="Times New Roman" w:hAnsi="Times New Roman" w:cs="Times New Roman"/>
        </w:rPr>
        <w:t xml:space="preserve"> </w:t>
      </w:r>
      <w:r w:rsidR="001114A8">
        <w:rPr>
          <w:rFonts w:ascii="Times New Roman" w:hAnsi="Times New Roman" w:cs="Times New Roman"/>
        </w:rPr>
        <w:t>2017;</w:t>
      </w:r>
      <w:r w:rsidR="001114A8" w:rsidRPr="001114A8">
        <w:rPr>
          <w:rFonts w:ascii="Times New Roman" w:hAnsi="Times New Roman" w:cs="Times New Roman"/>
        </w:rPr>
        <w:t xml:space="preserve"> </w:t>
      </w:r>
      <w:r w:rsidR="00073353">
        <w:rPr>
          <w:rFonts w:ascii="Times New Roman" w:hAnsi="Times New Roman" w:cs="Times New Roman"/>
        </w:rPr>
        <w:t>WHO, 2022</w:t>
      </w:r>
      <w:r w:rsidR="001114A8">
        <w:rPr>
          <w:rFonts w:ascii="Times New Roman" w:hAnsi="Times New Roman" w:cs="Times New Roman"/>
        </w:rPr>
        <w:t xml:space="preserve">; </w:t>
      </w:r>
      <w:r w:rsidR="00073353" w:rsidRPr="00073353">
        <w:rPr>
          <w:rFonts w:ascii="Times New Roman" w:hAnsi="Times New Roman" w:cs="Times New Roman"/>
        </w:rPr>
        <w:t>Ugwu, Agbo</w:t>
      </w:r>
      <w:r w:rsidR="00073353">
        <w:rPr>
          <w:rFonts w:ascii="Times New Roman" w:hAnsi="Times New Roman" w:cs="Times New Roman"/>
        </w:rPr>
        <w:t xml:space="preserve"> &amp; </w:t>
      </w:r>
      <w:proofErr w:type="spellStart"/>
      <w:r w:rsidR="00073353" w:rsidRPr="00073353">
        <w:rPr>
          <w:rFonts w:ascii="Times New Roman" w:hAnsi="Times New Roman" w:cs="Times New Roman"/>
        </w:rPr>
        <w:t>Ezeonu</w:t>
      </w:r>
      <w:proofErr w:type="spellEnd"/>
      <w:r w:rsidR="00073353">
        <w:rPr>
          <w:rFonts w:ascii="Times New Roman" w:hAnsi="Times New Roman" w:cs="Times New Roman"/>
        </w:rPr>
        <w:t>, 2021)</w:t>
      </w:r>
      <w:r w:rsidRPr="00073353">
        <w:rPr>
          <w:rFonts w:ascii="Times New Roman" w:hAnsi="Times New Roman" w:cs="Times New Roman"/>
        </w:rPr>
        <w:t>.</w:t>
      </w:r>
      <w:r w:rsidR="004A5150">
        <w:rPr>
          <w:rFonts w:ascii="Times New Roman" w:hAnsi="Times New Roman" w:cs="Times New Roman"/>
        </w:rPr>
        <w:t xml:space="preserve"> </w:t>
      </w:r>
      <w:r w:rsidR="00925B88">
        <w:rPr>
          <w:rFonts w:ascii="Times New Roman" w:hAnsi="Times New Roman" w:cs="Times New Roman"/>
        </w:rPr>
        <w:t>The report</w:t>
      </w:r>
      <w:r w:rsidR="004A5150">
        <w:rPr>
          <w:rFonts w:ascii="Times New Roman" w:hAnsi="Times New Roman" w:cs="Times New Roman"/>
        </w:rPr>
        <w:t xml:space="preserve"> asserted that over 2 billion people live with</w:t>
      </w:r>
      <w:r w:rsidR="00E2185B">
        <w:rPr>
          <w:rFonts w:ascii="Times New Roman" w:hAnsi="Times New Roman" w:cs="Times New Roman"/>
        </w:rPr>
        <w:t xml:space="preserve"> it</w:t>
      </w:r>
      <w:r w:rsidR="004A5150">
        <w:rPr>
          <w:rFonts w:ascii="Times New Roman" w:hAnsi="Times New Roman" w:cs="Times New Roman"/>
        </w:rPr>
        <w:t xml:space="preserve"> globally</w:t>
      </w:r>
      <w:r w:rsidR="00925B88">
        <w:rPr>
          <w:rFonts w:ascii="Times New Roman" w:hAnsi="Times New Roman" w:cs="Times New Roman"/>
        </w:rPr>
        <w:t>,</w:t>
      </w:r>
      <w:r w:rsidR="004A5150">
        <w:rPr>
          <w:rFonts w:ascii="Times New Roman" w:hAnsi="Times New Roman" w:cs="Times New Roman"/>
        </w:rPr>
        <w:t xml:space="preserve"> with 10.4 million </w:t>
      </w:r>
      <w:r w:rsidR="00E2185B">
        <w:rPr>
          <w:rFonts w:ascii="Times New Roman" w:hAnsi="Times New Roman" w:cs="Times New Roman"/>
        </w:rPr>
        <w:t>incidences</w:t>
      </w:r>
      <w:r w:rsidR="004A5150">
        <w:rPr>
          <w:rFonts w:ascii="Times New Roman" w:hAnsi="Times New Roman" w:cs="Times New Roman"/>
        </w:rPr>
        <w:t xml:space="preserve"> being reported annually.  According to Ugwu et al. (2021), Nigeria occupies the first position among African countries and the 6</w:t>
      </w:r>
      <w:r w:rsidR="004A5150" w:rsidRPr="004A5150">
        <w:rPr>
          <w:rFonts w:ascii="Times New Roman" w:hAnsi="Times New Roman" w:cs="Times New Roman"/>
          <w:vertAlign w:val="superscript"/>
        </w:rPr>
        <w:t>th</w:t>
      </w:r>
      <w:r w:rsidR="004A5150">
        <w:rPr>
          <w:rFonts w:ascii="Times New Roman" w:hAnsi="Times New Roman" w:cs="Times New Roman"/>
        </w:rPr>
        <w:t xml:space="preserve"> among the 30 countries</w:t>
      </w:r>
      <w:r w:rsidR="009C1DC6">
        <w:rPr>
          <w:rFonts w:ascii="Times New Roman" w:hAnsi="Times New Roman" w:cs="Times New Roman"/>
        </w:rPr>
        <w:t xml:space="preserve"> </w:t>
      </w:r>
      <w:r w:rsidR="00925B88">
        <w:rPr>
          <w:rFonts w:ascii="Times New Roman" w:hAnsi="Times New Roman" w:cs="Times New Roman"/>
        </w:rPr>
        <w:t>in the</w:t>
      </w:r>
      <w:r w:rsidR="009C1DC6">
        <w:rPr>
          <w:rFonts w:ascii="Times New Roman" w:hAnsi="Times New Roman" w:cs="Times New Roman"/>
        </w:rPr>
        <w:t xml:space="preserve"> world with </w:t>
      </w:r>
      <w:r w:rsidR="00925B88">
        <w:rPr>
          <w:rFonts w:ascii="Times New Roman" w:hAnsi="Times New Roman" w:cs="Times New Roman"/>
        </w:rPr>
        <w:t xml:space="preserve">a </w:t>
      </w:r>
      <w:r w:rsidR="009C1DC6">
        <w:rPr>
          <w:rFonts w:ascii="Times New Roman" w:hAnsi="Times New Roman" w:cs="Times New Roman"/>
        </w:rPr>
        <w:t>high prevalence of TB</w:t>
      </w:r>
      <w:r w:rsidR="004A5150">
        <w:rPr>
          <w:rFonts w:ascii="Times New Roman" w:hAnsi="Times New Roman" w:cs="Times New Roman"/>
        </w:rPr>
        <w:t xml:space="preserve">. </w:t>
      </w:r>
      <w:r w:rsidR="00E2185B">
        <w:rPr>
          <w:rFonts w:ascii="Times New Roman" w:hAnsi="Times New Roman" w:cs="Times New Roman"/>
        </w:rPr>
        <w:t xml:space="preserve">According to </w:t>
      </w:r>
      <w:r w:rsidR="00925B88">
        <w:rPr>
          <w:rFonts w:ascii="Times New Roman" w:hAnsi="Times New Roman" w:cs="Times New Roman"/>
        </w:rPr>
        <w:t xml:space="preserve">the </w:t>
      </w:r>
      <w:r w:rsidR="00E2185B">
        <w:rPr>
          <w:rFonts w:ascii="Times New Roman" w:hAnsi="Times New Roman" w:cs="Times New Roman"/>
        </w:rPr>
        <w:t>WHO epidemiological report, 510,000 cases of TB</w:t>
      </w:r>
      <w:r w:rsidR="00925B88">
        <w:rPr>
          <w:rFonts w:ascii="Times New Roman" w:hAnsi="Times New Roman" w:cs="Times New Roman"/>
        </w:rPr>
        <w:t>, with a rate of</w:t>
      </w:r>
      <w:r w:rsidR="00E2185B">
        <w:rPr>
          <w:rFonts w:ascii="Times New Roman" w:hAnsi="Times New Roman" w:cs="Times New Roman"/>
        </w:rPr>
        <w:t xml:space="preserve"> 219 person</w:t>
      </w:r>
      <w:r w:rsidR="009C1DC6">
        <w:rPr>
          <w:rFonts w:ascii="Times New Roman" w:hAnsi="Times New Roman" w:cs="Times New Roman"/>
        </w:rPr>
        <w:t>s</w:t>
      </w:r>
      <w:r w:rsidR="00E2185B">
        <w:rPr>
          <w:rFonts w:ascii="Times New Roman" w:hAnsi="Times New Roman" w:cs="Times New Roman"/>
        </w:rPr>
        <w:t xml:space="preserve"> per 100,000 has been documented in Nigeria</w:t>
      </w:r>
      <w:r w:rsidR="00925B88">
        <w:rPr>
          <w:rFonts w:ascii="Times New Roman" w:hAnsi="Times New Roman" w:cs="Times New Roman"/>
        </w:rPr>
        <w:t>,</w:t>
      </w:r>
      <w:r w:rsidR="00E2185B">
        <w:rPr>
          <w:rFonts w:ascii="Times New Roman" w:hAnsi="Times New Roman" w:cs="Times New Roman"/>
        </w:rPr>
        <w:t xml:space="preserve"> and over 63,000 are completely asymptomatic.</w:t>
      </w:r>
      <w:r w:rsidR="009C1DC6">
        <w:rPr>
          <w:rFonts w:ascii="Times New Roman" w:hAnsi="Times New Roman" w:cs="Times New Roman"/>
        </w:rPr>
        <w:t xml:space="preserve"> </w:t>
      </w:r>
      <w:r w:rsidRPr="00073353">
        <w:rPr>
          <w:rFonts w:ascii="Times New Roman" w:hAnsi="Times New Roman" w:cs="Times New Roman"/>
        </w:rPr>
        <w:t xml:space="preserve">Global Health </w:t>
      </w:r>
      <w:r w:rsidR="001114A8">
        <w:rPr>
          <w:rFonts w:ascii="Times New Roman" w:hAnsi="Times New Roman" w:cs="Times New Roman"/>
        </w:rPr>
        <w:t>history</w:t>
      </w:r>
      <w:r w:rsidR="009C088E">
        <w:rPr>
          <w:rFonts w:ascii="Times New Roman" w:hAnsi="Times New Roman" w:cs="Times New Roman"/>
        </w:rPr>
        <w:t>,</w:t>
      </w:r>
      <w:r w:rsidR="001114A8">
        <w:rPr>
          <w:rFonts w:ascii="Times New Roman" w:hAnsi="Times New Roman" w:cs="Times New Roman"/>
        </w:rPr>
        <w:t xml:space="preserve"> according to Barberis et al. (2017)</w:t>
      </w:r>
      <w:r w:rsidR="009C088E">
        <w:rPr>
          <w:rFonts w:ascii="Times New Roman" w:hAnsi="Times New Roman" w:cs="Times New Roman"/>
        </w:rPr>
        <w:t>,</w:t>
      </w:r>
      <w:r w:rsidR="001114A8">
        <w:rPr>
          <w:rFonts w:ascii="Times New Roman" w:hAnsi="Times New Roman" w:cs="Times New Roman"/>
        </w:rPr>
        <w:t xml:space="preserve"> </w:t>
      </w:r>
      <w:r w:rsidR="00073353" w:rsidRPr="00073353">
        <w:rPr>
          <w:rFonts w:ascii="Times New Roman" w:hAnsi="Times New Roman" w:cs="Times New Roman"/>
        </w:rPr>
        <w:t>specified that TB was almost as old as man</w:t>
      </w:r>
      <w:r w:rsidR="001114A8">
        <w:rPr>
          <w:rFonts w:ascii="Times New Roman" w:hAnsi="Times New Roman" w:cs="Times New Roman"/>
        </w:rPr>
        <w:t xml:space="preserve"> and </w:t>
      </w:r>
      <w:r w:rsidR="004A5150">
        <w:rPr>
          <w:rFonts w:ascii="Times New Roman" w:hAnsi="Times New Roman" w:cs="Times New Roman"/>
        </w:rPr>
        <w:t>was suggested to originate</w:t>
      </w:r>
      <w:r w:rsidR="001114A8">
        <w:rPr>
          <w:rFonts w:ascii="Times New Roman" w:hAnsi="Times New Roman" w:cs="Times New Roman"/>
        </w:rPr>
        <w:t xml:space="preserve"> </w:t>
      </w:r>
      <w:r w:rsidR="00925B88">
        <w:rPr>
          <w:rFonts w:ascii="Times New Roman" w:hAnsi="Times New Roman" w:cs="Times New Roman"/>
        </w:rPr>
        <w:t xml:space="preserve">as </w:t>
      </w:r>
      <w:r w:rsidR="001114A8">
        <w:rPr>
          <w:rFonts w:ascii="Times New Roman" w:hAnsi="Times New Roman" w:cs="Times New Roman"/>
        </w:rPr>
        <w:t xml:space="preserve">far back </w:t>
      </w:r>
      <w:r w:rsidR="00925B88">
        <w:rPr>
          <w:rFonts w:ascii="Times New Roman" w:hAnsi="Times New Roman" w:cs="Times New Roman"/>
        </w:rPr>
        <w:t xml:space="preserve">as </w:t>
      </w:r>
      <w:r w:rsidR="001114A8">
        <w:rPr>
          <w:rFonts w:ascii="Times New Roman" w:hAnsi="Times New Roman" w:cs="Times New Roman"/>
        </w:rPr>
        <w:t>150 million years ago</w:t>
      </w:r>
      <w:r w:rsidR="00073353" w:rsidRPr="00073353">
        <w:rPr>
          <w:rFonts w:ascii="Times New Roman" w:hAnsi="Times New Roman" w:cs="Times New Roman"/>
        </w:rPr>
        <w:t>.</w:t>
      </w:r>
      <w:r w:rsidR="001114A8">
        <w:rPr>
          <w:rFonts w:ascii="Times New Roman" w:hAnsi="Times New Roman" w:cs="Times New Roman"/>
        </w:rPr>
        <w:t xml:space="preserve"> The disease was known as “king’s evil” many years ago in England and France</w:t>
      </w:r>
      <w:r w:rsidR="00925B88">
        <w:rPr>
          <w:rFonts w:ascii="Times New Roman" w:hAnsi="Times New Roman" w:cs="Times New Roman"/>
        </w:rPr>
        <w:t>,</w:t>
      </w:r>
      <w:r w:rsidR="001114A8">
        <w:rPr>
          <w:rFonts w:ascii="Times New Roman" w:hAnsi="Times New Roman" w:cs="Times New Roman"/>
        </w:rPr>
        <w:t xml:space="preserve"> which could be cured by </w:t>
      </w:r>
      <w:r w:rsidR="00925B88">
        <w:rPr>
          <w:rFonts w:ascii="Times New Roman" w:hAnsi="Times New Roman" w:cs="Times New Roman"/>
        </w:rPr>
        <w:t xml:space="preserve">a </w:t>
      </w:r>
      <w:r w:rsidR="001114A8">
        <w:rPr>
          <w:rFonts w:ascii="Times New Roman" w:hAnsi="Times New Roman" w:cs="Times New Roman"/>
        </w:rPr>
        <w:t>mere royal touch</w:t>
      </w:r>
      <w:r w:rsidR="00D41C03">
        <w:rPr>
          <w:rFonts w:ascii="Times New Roman" w:hAnsi="Times New Roman" w:cs="Times New Roman"/>
        </w:rPr>
        <w:t xml:space="preserve"> (Barberis et al., 2017). If it worked out for them</w:t>
      </w:r>
      <w:r w:rsidR="009C088E">
        <w:rPr>
          <w:rFonts w:ascii="Times New Roman" w:hAnsi="Times New Roman" w:cs="Times New Roman"/>
        </w:rPr>
        <w:t>,</w:t>
      </w:r>
      <w:r w:rsidR="00D41C03">
        <w:rPr>
          <w:rFonts w:ascii="Times New Roman" w:hAnsi="Times New Roman" w:cs="Times New Roman"/>
        </w:rPr>
        <w:t xml:space="preserve"> then</w:t>
      </w:r>
      <w:r w:rsidR="004A5150">
        <w:rPr>
          <w:rFonts w:ascii="Times New Roman" w:hAnsi="Times New Roman" w:cs="Times New Roman"/>
        </w:rPr>
        <w:t xml:space="preserve"> </w:t>
      </w:r>
      <w:r w:rsidR="00D41C03">
        <w:rPr>
          <w:rFonts w:ascii="Times New Roman" w:hAnsi="Times New Roman" w:cs="Times New Roman"/>
        </w:rPr>
        <w:t>this background did not</w:t>
      </w:r>
      <w:r w:rsidR="00BD2CA9">
        <w:rPr>
          <w:rFonts w:ascii="Times New Roman" w:hAnsi="Times New Roman" w:cs="Times New Roman"/>
        </w:rPr>
        <w:t xml:space="preserve"> </w:t>
      </w:r>
      <w:r w:rsidR="004A5150">
        <w:rPr>
          <w:rFonts w:ascii="Times New Roman" w:hAnsi="Times New Roman" w:cs="Times New Roman"/>
        </w:rPr>
        <w:t>capture</w:t>
      </w:r>
      <w:r w:rsidR="00D41C03">
        <w:rPr>
          <w:rFonts w:ascii="Times New Roman" w:hAnsi="Times New Roman" w:cs="Times New Roman"/>
        </w:rPr>
        <w:t xml:space="preserve"> </w:t>
      </w:r>
      <w:r w:rsidR="004A5150">
        <w:rPr>
          <w:rFonts w:ascii="Times New Roman" w:hAnsi="Times New Roman" w:cs="Times New Roman"/>
        </w:rPr>
        <w:t>it</w:t>
      </w:r>
      <w:r w:rsidR="00925B88">
        <w:rPr>
          <w:rFonts w:ascii="Times New Roman" w:hAnsi="Times New Roman" w:cs="Times New Roman"/>
        </w:rPr>
        <w:t>. Still, TB</w:t>
      </w:r>
      <w:r w:rsidR="00D41C03">
        <w:rPr>
          <w:rFonts w:ascii="Times New Roman" w:hAnsi="Times New Roman" w:cs="Times New Roman"/>
        </w:rPr>
        <w:t xml:space="preserve"> continued to ravage mankind until Robert Koch isolated </w:t>
      </w:r>
      <w:r w:rsidR="009C088E">
        <w:rPr>
          <w:rFonts w:ascii="Times New Roman" w:hAnsi="Times New Roman" w:cs="Times New Roman"/>
        </w:rPr>
        <w:t xml:space="preserve">the </w:t>
      </w:r>
      <w:r w:rsidR="00D41C03">
        <w:rPr>
          <w:rFonts w:ascii="Times New Roman" w:hAnsi="Times New Roman" w:cs="Times New Roman"/>
        </w:rPr>
        <w:t xml:space="preserve">tubercle bacillus from </w:t>
      </w:r>
      <w:r w:rsidR="00925B88">
        <w:rPr>
          <w:rFonts w:ascii="Times New Roman" w:hAnsi="Times New Roman" w:cs="Times New Roman"/>
        </w:rPr>
        <w:t xml:space="preserve">a </w:t>
      </w:r>
      <w:r w:rsidR="00D41C03">
        <w:rPr>
          <w:rFonts w:ascii="Times New Roman" w:hAnsi="Times New Roman" w:cs="Times New Roman"/>
        </w:rPr>
        <w:t>suspected infectious sample collected from a TB patient. This discovery sparked research about TB</w:t>
      </w:r>
      <w:r w:rsidR="00925B88">
        <w:rPr>
          <w:rFonts w:ascii="Times New Roman" w:hAnsi="Times New Roman" w:cs="Times New Roman"/>
        </w:rPr>
        <w:t>,</w:t>
      </w:r>
      <w:r w:rsidR="00D41C03">
        <w:rPr>
          <w:rFonts w:ascii="Times New Roman" w:hAnsi="Times New Roman" w:cs="Times New Roman"/>
        </w:rPr>
        <w:t xml:space="preserve"> which led to the advent of </w:t>
      </w:r>
      <w:r w:rsidR="00925B88">
        <w:rPr>
          <w:rFonts w:ascii="Times New Roman" w:hAnsi="Times New Roman" w:cs="Times New Roman"/>
        </w:rPr>
        <w:t xml:space="preserve">the </w:t>
      </w:r>
      <w:r w:rsidR="00D41C03">
        <w:rPr>
          <w:rFonts w:ascii="Times New Roman" w:hAnsi="Times New Roman" w:cs="Times New Roman"/>
        </w:rPr>
        <w:t xml:space="preserve">Mantoux Tuberculin skin test and formulation of </w:t>
      </w:r>
      <w:r w:rsidR="009C088E">
        <w:rPr>
          <w:rFonts w:ascii="Times New Roman" w:hAnsi="Times New Roman" w:cs="Times New Roman"/>
        </w:rPr>
        <w:t xml:space="preserve">the </w:t>
      </w:r>
      <w:r w:rsidR="009F7260">
        <w:rPr>
          <w:rFonts w:ascii="Times New Roman" w:hAnsi="Times New Roman" w:cs="Times New Roman"/>
        </w:rPr>
        <w:t xml:space="preserve">Bacille </w:t>
      </w:r>
      <w:r w:rsidR="002D58A2">
        <w:rPr>
          <w:rFonts w:ascii="Times New Roman" w:hAnsi="Times New Roman" w:cs="Times New Roman"/>
        </w:rPr>
        <w:t>Calmette-Guérin</w:t>
      </w:r>
      <w:r w:rsidR="009F7260">
        <w:rPr>
          <w:rFonts w:ascii="Times New Roman" w:hAnsi="Times New Roman" w:cs="Times New Roman"/>
        </w:rPr>
        <w:t xml:space="preserve"> (BCG)</w:t>
      </w:r>
      <w:r w:rsidR="00D41C03">
        <w:rPr>
          <w:rFonts w:ascii="Times New Roman" w:hAnsi="Times New Roman" w:cs="Times New Roman"/>
        </w:rPr>
        <w:t xml:space="preserve"> vaccine.</w:t>
      </w:r>
    </w:p>
    <w:p w14:paraId="0861E41B" w14:textId="003C3DD9" w:rsidR="00BD2CA9" w:rsidRPr="007C60FA" w:rsidRDefault="00BD2CA9" w:rsidP="00765562">
      <w:pPr>
        <w:spacing w:after="0" w:line="360" w:lineRule="auto"/>
        <w:jc w:val="both"/>
        <w:rPr>
          <w:rFonts w:ascii="Times New Roman" w:hAnsi="Times New Roman" w:cs="Times New Roman"/>
        </w:rPr>
      </w:pPr>
      <w:r>
        <w:rPr>
          <w:rFonts w:ascii="Times New Roman" w:hAnsi="Times New Roman" w:cs="Times New Roman"/>
        </w:rPr>
        <w:t>TB is highly contagious and</w:t>
      </w:r>
      <w:r w:rsidRPr="00BD2CA9">
        <w:rPr>
          <w:rFonts w:ascii="Times New Roman" w:hAnsi="Times New Roman" w:cs="Times New Roman"/>
        </w:rPr>
        <w:t xml:space="preserve"> severely impacts densely populated</w:t>
      </w:r>
      <w:r w:rsidR="00D83445">
        <w:rPr>
          <w:rFonts w:ascii="Times New Roman" w:hAnsi="Times New Roman" w:cs="Times New Roman"/>
        </w:rPr>
        <w:t xml:space="preserve"> areas</w:t>
      </w:r>
      <w:r w:rsidR="00BF71D9">
        <w:rPr>
          <w:rFonts w:ascii="Times New Roman" w:hAnsi="Times New Roman" w:cs="Times New Roman"/>
        </w:rPr>
        <w:t xml:space="preserve"> (Daniel, Adejumo, Bamidele, Alabi, Gbadebo &amp; </w:t>
      </w:r>
      <w:proofErr w:type="spellStart"/>
      <w:r w:rsidR="00BF71D9">
        <w:rPr>
          <w:rFonts w:ascii="Times New Roman" w:hAnsi="Times New Roman" w:cs="Times New Roman"/>
        </w:rPr>
        <w:t>Oritogun</w:t>
      </w:r>
      <w:proofErr w:type="spellEnd"/>
      <w:r w:rsidR="00BF71D9">
        <w:rPr>
          <w:rFonts w:ascii="Times New Roman" w:hAnsi="Times New Roman" w:cs="Times New Roman"/>
        </w:rPr>
        <w:t>, 2023)</w:t>
      </w:r>
      <w:r w:rsidR="00D83445">
        <w:rPr>
          <w:rFonts w:ascii="Times New Roman" w:hAnsi="Times New Roman" w:cs="Times New Roman"/>
        </w:rPr>
        <w:t xml:space="preserve">. </w:t>
      </w:r>
      <w:r w:rsidR="00D83445" w:rsidRPr="00BD2CA9">
        <w:rPr>
          <w:rFonts w:ascii="Times New Roman" w:hAnsi="Times New Roman" w:cs="Times New Roman"/>
        </w:rPr>
        <w:t>Low</w:t>
      </w:r>
      <w:r w:rsidRPr="00BD2CA9">
        <w:rPr>
          <w:rFonts w:ascii="Times New Roman" w:hAnsi="Times New Roman" w:cs="Times New Roman"/>
        </w:rPr>
        <w:t xml:space="preserve">-income </w:t>
      </w:r>
      <w:r w:rsidR="00D83445">
        <w:rPr>
          <w:rFonts w:ascii="Times New Roman" w:hAnsi="Times New Roman" w:cs="Times New Roman"/>
        </w:rPr>
        <w:t xml:space="preserve">regions of Nigeria also suffer </w:t>
      </w:r>
      <w:r w:rsidR="009C088E">
        <w:rPr>
          <w:rFonts w:ascii="Times New Roman" w:hAnsi="Times New Roman" w:cs="Times New Roman"/>
        </w:rPr>
        <w:t xml:space="preserve">from </w:t>
      </w:r>
      <w:r w:rsidR="00D83445">
        <w:rPr>
          <w:rFonts w:ascii="Times New Roman" w:hAnsi="Times New Roman" w:cs="Times New Roman"/>
        </w:rPr>
        <w:t>the severity</w:t>
      </w:r>
      <w:r w:rsidR="00BF71D9">
        <w:rPr>
          <w:rFonts w:ascii="Times New Roman" w:hAnsi="Times New Roman" w:cs="Times New Roman"/>
        </w:rPr>
        <w:t xml:space="preserve"> (Daniel et al., 2023)</w:t>
      </w:r>
      <w:r>
        <w:rPr>
          <w:rFonts w:ascii="Times New Roman" w:hAnsi="Times New Roman" w:cs="Times New Roman"/>
        </w:rPr>
        <w:t>.</w:t>
      </w:r>
      <w:r w:rsidRPr="00BD2CA9">
        <w:rPr>
          <w:rFonts w:ascii="Times New Roman" w:hAnsi="Times New Roman" w:cs="Times New Roman"/>
        </w:rPr>
        <w:t xml:space="preserve"> </w:t>
      </w:r>
      <w:r>
        <w:rPr>
          <w:rFonts w:ascii="Times New Roman" w:hAnsi="Times New Roman" w:cs="Times New Roman"/>
        </w:rPr>
        <w:t xml:space="preserve">States such as </w:t>
      </w:r>
      <w:r w:rsidRPr="00BD2CA9">
        <w:rPr>
          <w:rFonts w:ascii="Times New Roman" w:hAnsi="Times New Roman" w:cs="Times New Roman"/>
        </w:rPr>
        <w:t>Lagos</w:t>
      </w:r>
      <w:r w:rsidR="00BA0EE4">
        <w:rPr>
          <w:rFonts w:ascii="Times New Roman" w:hAnsi="Times New Roman" w:cs="Times New Roman"/>
        </w:rPr>
        <w:t xml:space="preserve"> (</w:t>
      </w:r>
      <w:r w:rsidR="00BA0EE4" w:rsidRPr="00BF71D9">
        <w:rPr>
          <w:rFonts w:ascii="Times New Roman" w:hAnsi="Times New Roman" w:cs="Times New Roman"/>
        </w:rPr>
        <w:t>Harrison</w:t>
      </w:r>
      <w:r w:rsidR="00BA0EE4">
        <w:rPr>
          <w:rFonts w:ascii="Times New Roman" w:hAnsi="Times New Roman" w:cs="Times New Roman"/>
        </w:rPr>
        <w:t xml:space="preserve"> et al., 2025)</w:t>
      </w:r>
      <w:r w:rsidRPr="00BD2CA9">
        <w:rPr>
          <w:rFonts w:ascii="Times New Roman" w:hAnsi="Times New Roman" w:cs="Times New Roman"/>
        </w:rPr>
        <w:t>, Kano</w:t>
      </w:r>
      <w:r w:rsidR="000D6333">
        <w:rPr>
          <w:rFonts w:ascii="Times New Roman" w:hAnsi="Times New Roman" w:cs="Times New Roman"/>
        </w:rPr>
        <w:t xml:space="preserve"> (Tukur et al., 2021)</w:t>
      </w:r>
      <w:r w:rsidRPr="00BD2CA9">
        <w:rPr>
          <w:rFonts w:ascii="Times New Roman" w:hAnsi="Times New Roman" w:cs="Times New Roman"/>
        </w:rPr>
        <w:t>,</w:t>
      </w:r>
      <w:r>
        <w:rPr>
          <w:rFonts w:ascii="Times New Roman" w:hAnsi="Times New Roman" w:cs="Times New Roman"/>
        </w:rPr>
        <w:t xml:space="preserve"> Imo</w:t>
      </w:r>
      <w:r w:rsidR="00BA0EE4">
        <w:rPr>
          <w:rFonts w:ascii="Times New Roman" w:hAnsi="Times New Roman" w:cs="Times New Roman"/>
        </w:rPr>
        <w:t xml:space="preserve"> (Okafor &amp; </w:t>
      </w:r>
      <w:proofErr w:type="spellStart"/>
      <w:r w:rsidR="00BA0EE4">
        <w:rPr>
          <w:rFonts w:ascii="Times New Roman" w:hAnsi="Times New Roman" w:cs="Times New Roman"/>
        </w:rPr>
        <w:t>Nnaemezie</w:t>
      </w:r>
      <w:proofErr w:type="spellEnd"/>
      <w:r w:rsidR="00BA0EE4">
        <w:rPr>
          <w:rFonts w:ascii="Times New Roman" w:hAnsi="Times New Roman" w:cs="Times New Roman"/>
        </w:rPr>
        <w:t>, 2021</w:t>
      </w:r>
      <w:r w:rsidR="00765562">
        <w:rPr>
          <w:rFonts w:ascii="Times New Roman" w:hAnsi="Times New Roman" w:cs="Times New Roman"/>
        </w:rPr>
        <w:t xml:space="preserve">, </w:t>
      </w:r>
      <w:proofErr w:type="spellStart"/>
      <w:r w:rsidR="00765562">
        <w:rPr>
          <w:rFonts w:ascii="Times New Roman" w:hAnsi="Times New Roman" w:cs="Times New Roman"/>
        </w:rPr>
        <w:t>Achilike</w:t>
      </w:r>
      <w:proofErr w:type="spellEnd"/>
      <w:r w:rsidR="00765562">
        <w:rPr>
          <w:rFonts w:ascii="Times New Roman" w:hAnsi="Times New Roman" w:cs="Times New Roman"/>
        </w:rPr>
        <w:t xml:space="preserve">, Amadi, </w:t>
      </w:r>
      <w:proofErr w:type="spellStart"/>
      <w:r w:rsidR="00765562">
        <w:rPr>
          <w:rFonts w:ascii="Times New Roman" w:hAnsi="Times New Roman" w:cs="Times New Roman"/>
        </w:rPr>
        <w:t>Ugbonna</w:t>
      </w:r>
      <w:proofErr w:type="spellEnd"/>
      <w:r w:rsidR="00765562">
        <w:rPr>
          <w:rFonts w:ascii="Times New Roman" w:hAnsi="Times New Roman" w:cs="Times New Roman"/>
        </w:rPr>
        <w:t xml:space="preserve"> &amp; </w:t>
      </w:r>
      <w:proofErr w:type="spellStart"/>
      <w:r w:rsidR="00765562">
        <w:rPr>
          <w:rFonts w:ascii="Times New Roman" w:hAnsi="Times New Roman" w:cs="Times New Roman"/>
        </w:rPr>
        <w:t>Peekate</w:t>
      </w:r>
      <w:proofErr w:type="spellEnd"/>
      <w:r w:rsidR="00765562">
        <w:rPr>
          <w:rFonts w:ascii="Times New Roman" w:hAnsi="Times New Roman" w:cs="Times New Roman"/>
        </w:rPr>
        <w:t>, 2025</w:t>
      </w:r>
      <w:r w:rsidR="00BA0EE4">
        <w:rPr>
          <w:rFonts w:ascii="Times New Roman" w:hAnsi="Times New Roman" w:cs="Times New Roman"/>
        </w:rPr>
        <w:t>)</w:t>
      </w:r>
      <w:r>
        <w:rPr>
          <w:rFonts w:ascii="Times New Roman" w:hAnsi="Times New Roman" w:cs="Times New Roman"/>
        </w:rPr>
        <w:t>, Ebonyi</w:t>
      </w:r>
      <w:r w:rsidR="00DA009C">
        <w:rPr>
          <w:rFonts w:ascii="Times New Roman" w:hAnsi="Times New Roman" w:cs="Times New Roman"/>
        </w:rPr>
        <w:t xml:space="preserve"> (</w:t>
      </w:r>
      <w:r w:rsidR="00DA009C" w:rsidRPr="000D6333">
        <w:rPr>
          <w:rFonts w:ascii="Times New Roman" w:hAnsi="Times New Roman" w:cs="Times New Roman"/>
        </w:rPr>
        <w:t>Onu</w:t>
      </w:r>
      <w:r w:rsidR="00DA009C">
        <w:rPr>
          <w:rFonts w:ascii="Times New Roman" w:hAnsi="Times New Roman" w:cs="Times New Roman"/>
        </w:rPr>
        <w:t xml:space="preserve"> et al., 2025)</w:t>
      </w:r>
      <w:r>
        <w:rPr>
          <w:rFonts w:ascii="Times New Roman" w:hAnsi="Times New Roman" w:cs="Times New Roman"/>
        </w:rPr>
        <w:t>, Enugu</w:t>
      </w:r>
      <w:r w:rsidR="00DA009C">
        <w:rPr>
          <w:rFonts w:ascii="Times New Roman" w:hAnsi="Times New Roman" w:cs="Times New Roman"/>
        </w:rPr>
        <w:t xml:space="preserve"> (</w:t>
      </w:r>
      <w:r w:rsidR="00DA009C" w:rsidRPr="00DA009C">
        <w:rPr>
          <w:rFonts w:ascii="Times New Roman" w:hAnsi="Times New Roman" w:cs="Times New Roman"/>
        </w:rPr>
        <w:t>Wali, Effiong</w:t>
      </w:r>
      <w:r w:rsidR="00DA009C">
        <w:rPr>
          <w:rFonts w:ascii="Times New Roman" w:hAnsi="Times New Roman" w:cs="Times New Roman"/>
        </w:rPr>
        <w:t xml:space="preserve"> &amp; </w:t>
      </w:r>
      <w:proofErr w:type="spellStart"/>
      <w:r w:rsidR="00DA009C" w:rsidRPr="00DA009C">
        <w:rPr>
          <w:rFonts w:ascii="Times New Roman" w:hAnsi="Times New Roman" w:cs="Times New Roman"/>
        </w:rPr>
        <w:t>Agujiobi</w:t>
      </w:r>
      <w:proofErr w:type="spellEnd"/>
      <w:r w:rsidR="00DA009C">
        <w:rPr>
          <w:rFonts w:ascii="Times New Roman" w:hAnsi="Times New Roman" w:cs="Times New Roman"/>
        </w:rPr>
        <w:t>, 2019)</w:t>
      </w:r>
      <w:r w:rsidRPr="00BD2CA9">
        <w:rPr>
          <w:rFonts w:ascii="Times New Roman" w:hAnsi="Times New Roman" w:cs="Times New Roman"/>
        </w:rPr>
        <w:t xml:space="preserve"> and </w:t>
      </w:r>
      <w:r w:rsidR="00BF71D9" w:rsidRPr="00BD2CA9">
        <w:rPr>
          <w:rFonts w:ascii="Times New Roman" w:hAnsi="Times New Roman" w:cs="Times New Roman"/>
        </w:rPr>
        <w:t>Oyo</w:t>
      </w:r>
      <w:r>
        <w:rPr>
          <w:rFonts w:ascii="Times New Roman" w:hAnsi="Times New Roman" w:cs="Times New Roman"/>
        </w:rPr>
        <w:t xml:space="preserve"> </w:t>
      </w:r>
      <w:r w:rsidR="00BF71D9">
        <w:rPr>
          <w:rFonts w:ascii="Times New Roman" w:hAnsi="Times New Roman" w:cs="Times New Roman"/>
        </w:rPr>
        <w:t>states</w:t>
      </w:r>
      <w:r w:rsidR="00F5214A">
        <w:rPr>
          <w:rFonts w:ascii="Times New Roman" w:hAnsi="Times New Roman" w:cs="Times New Roman"/>
        </w:rPr>
        <w:t xml:space="preserve"> (</w:t>
      </w:r>
      <w:r w:rsidR="00F5214A" w:rsidRPr="00DA009C">
        <w:rPr>
          <w:rFonts w:ascii="Times New Roman" w:hAnsi="Times New Roman" w:cs="Times New Roman"/>
        </w:rPr>
        <w:t>Teibo</w:t>
      </w:r>
      <w:r w:rsidR="00F5214A">
        <w:rPr>
          <w:rFonts w:ascii="Times New Roman" w:hAnsi="Times New Roman" w:cs="Times New Roman"/>
        </w:rPr>
        <w:t xml:space="preserve"> et al., 2025)</w:t>
      </w:r>
      <w:r w:rsidR="00BF71D9">
        <w:rPr>
          <w:rFonts w:ascii="Times New Roman" w:hAnsi="Times New Roman" w:cs="Times New Roman"/>
        </w:rPr>
        <w:t xml:space="preserve"> </w:t>
      </w:r>
      <w:r>
        <w:rPr>
          <w:rFonts w:ascii="Times New Roman" w:hAnsi="Times New Roman" w:cs="Times New Roman"/>
        </w:rPr>
        <w:t xml:space="preserve">have </w:t>
      </w:r>
      <w:r w:rsidRPr="00BD2CA9">
        <w:rPr>
          <w:rFonts w:ascii="Times New Roman" w:hAnsi="Times New Roman" w:cs="Times New Roman"/>
        </w:rPr>
        <w:t>experienc</w:t>
      </w:r>
      <w:r>
        <w:rPr>
          <w:rFonts w:ascii="Times New Roman" w:hAnsi="Times New Roman" w:cs="Times New Roman"/>
        </w:rPr>
        <w:t xml:space="preserve">ed </w:t>
      </w:r>
      <w:r w:rsidRPr="00BD2CA9">
        <w:rPr>
          <w:rFonts w:ascii="Times New Roman" w:hAnsi="Times New Roman" w:cs="Times New Roman"/>
        </w:rPr>
        <w:t xml:space="preserve">the </w:t>
      </w:r>
      <w:r w:rsidR="00F5214A">
        <w:rPr>
          <w:rFonts w:ascii="Times New Roman" w:hAnsi="Times New Roman" w:cs="Times New Roman"/>
        </w:rPr>
        <w:t>burden of TB</w:t>
      </w:r>
      <w:r w:rsidR="00D83445">
        <w:rPr>
          <w:rFonts w:ascii="Times New Roman" w:hAnsi="Times New Roman" w:cs="Times New Roman"/>
        </w:rPr>
        <w:t xml:space="preserve"> </w:t>
      </w:r>
      <w:r w:rsidR="00BF71D9">
        <w:rPr>
          <w:rFonts w:ascii="Times New Roman" w:hAnsi="Times New Roman" w:cs="Times New Roman"/>
        </w:rPr>
        <w:t>due to</w:t>
      </w:r>
      <w:r w:rsidR="00D83445">
        <w:rPr>
          <w:rFonts w:ascii="Times New Roman" w:hAnsi="Times New Roman" w:cs="Times New Roman"/>
        </w:rPr>
        <w:t xml:space="preserve"> high population density</w:t>
      </w:r>
      <w:r>
        <w:rPr>
          <w:rFonts w:ascii="Times New Roman" w:hAnsi="Times New Roman" w:cs="Times New Roman"/>
        </w:rPr>
        <w:t>.</w:t>
      </w:r>
      <w:r w:rsidR="00BF71D9">
        <w:rPr>
          <w:rFonts w:ascii="Times New Roman" w:hAnsi="Times New Roman" w:cs="Times New Roman"/>
        </w:rPr>
        <w:t xml:space="preserve"> Nasarawa, Taraba and Benue</w:t>
      </w:r>
      <w:r w:rsidR="00F5214A">
        <w:rPr>
          <w:rFonts w:ascii="Times New Roman" w:hAnsi="Times New Roman" w:cs="Times New Roman"/>
        </w:rPr>
        <w:t xml:space="preserve"> are not </w:t>
      </w:r>
      <w:r w:rsidR="009C088E">
        <w:rPr>
          <w:rFonts w:ascii="Times New Roman" w:hAnsi="Times New Roman" w:cs="Times New Roman"/>
        </w:rPr>
        <w:t>exempt</w:t>
      </w:r>
      <w:r w:rsidR="00F5214A">
        <w:rPr>
          <w:rFonts w:ascii="Times New Roman" w:hAnsi="Times New Roman" w:cs="Times New Roman"/>
        </w:rPr>
        <w:t xml:space="preserve"> (</w:t>
      </w:r>
      <w:r w:rsidR="003B2BC3">
        <w:rPr>
          <w:rFonts w:ascii="Times New Roman" w:hAnsi="Times New Roman" w:cs="Times New Roman"/>
        </w:rPr>
        <w:t>Daniel et al., 2023</w:t>
      </w:r>
      <w:r w:rsidR="002D58A2">
        <w:rPr>
          <w:rFonts w:ascii="Times New Roman" w:hAnsi="Times New Roman" w:cs="Times New Roman"/>
        </w:rPr>
        <w:t>;</w:t>
      </w:r>
      <w:r w:rsidR="00641E44">
        <w:rPr>
          <w:rFonts w:ascii="Times New Roman" w:hAnsi="Times New Roman" w:cs="Times New Roman"/>
        </w:rPr>
        <w:t xml:space="preserve"> </w:t>
      </w:r>
      <w:r w:rsidR="00641E44" w:rsidRPr="00CF0AEC">
        <w:rPr>
          <w:rFonts w:ascii="Times New Roman" w:hAnsi="Times New Roman" w:cs="Times New Roman"/>
        </w:rPr>
        <w:t>Hassan</w:t>
      </w:r>
      <w:r w:rsidR="00641E44">
        <w:rPr>
          <w:rFonts w:ascii="Times New Roman" w:hAnsi="Times New Roman" w:cs="Times New Roman"/>
        </w:rPr>
        <w:t xml:space="preserve"> et al., 2024; O</w:t>
      </w:r>
      <w:r w:rsidR="00641E44" w:rsidRPr="00F5214A">
        <w:rPr>
          <w:rFonts w:ascii="Times New Roman" w:hAnsi="Times New Roman" w:cs="Times New Roman"/>
        </w:rPr>
        <w:t>motayo</w:t>
      </w:r>
      <w:r w:rsidR="00641E44">
        <w:rPr>
          <w:rFonts w:ascii="Times New Roman" w:hAnsi="Times New Roman" w:cs="Times New Roman"/>
        </w:rPr>
        <w:t xml:space="preserve"> et al., 2025</w:t>
      </w:r>
      <w:r w:rsidR="00F5214A">
        <w:rPr>
          <w:rFonts w:ascii="Times New Roman" w:hAnsi="Times New Roman" w:cs="Times New Roman"/>
        </w:rPr>
        <w:t>)</w:t>
      </w:r>
      <w:r w:rsidR="00BF71D9">
        <w:rPr>
          <w:rFonts w:ascii="Times New Roman" w:hAnsi="Times New Roman" w:cs="Times New Roman"/>
        </w:rPr>
        <w:t>.</w:t>
      </w:r>
      <w:r w:rsidR="00F5214A">
        <w:rPr>
          <w:rFonts w:ascii="Times New Roman" w:hAnsi="Times New Roman" w:cs="Times New Roman"/>
        </w:rPr>
        <w:t xml:space="preserve"> Nigeria and other sub-Saharan African countries are leading in the trending chart of the </w:t>
      </w:r>
      <w:r w:rsidR="00765562">
        <w:rPr>
          <w:rFonts w:ascii="Times New Roman" w:hAnsi="Times New Roman" w:cs="Times New Roman"/>
        </w:rPr>
        <w:t xml:space="preserve">prevalence, and this has presented </w:t>
      </w:r>
      <w:r w:rsidR="009C088E">
        <w:rPr>
          <w:rFonts w:ascii="Times New Roman" w:hAnsi="Times New Roman" w:cs="Times New Roman"/>
        </w:rPr>
        <w:t xml:space="preserve">a </w:t>
      </w:r>
      <w:r w:rsidR="00765562">
        <w:rPr>
          <w:rFonts w:ascii="Times New Roman" w:hAnsi="Times New Roman" w:cs="Times New Roman"/>
        </w:rPr>
        <w:t xml:space="preserve">global public health concern. TB is very deadly because it </w:t>
      </w:r>
      <w:r w:rsidR="00765562" w:rsidRPr="00765562">
        <w:rPr>
          <w:rFonts w:ascii="Times New Roman" w:hAnsi="Times New Roman" w:cs="Times New Roman"/>
        </w:rPr>
        <w:t>primarily</w:t>
      </w:r>
      <w:r w:rsidR="00765562">
        <w:rPr>
          <w:rFonts w:ascii="Times New Roman" w:hAnsi="Times New Roman" w:cs="Times New Roman"/>
        </w:rPr>
        <w:t xml:space="preserve"> parasitizes </w:t>
      </w:r>
      <w:r w:rsidR="00765562" w:rsidRPr="00765562">
        <w:rPr>
          <w:rFonts w:ascii="Times New Roman" w:hAnsi="Times New Roman" w:cs="Times New Roman"/>
        </w:rPr>
        <w:t>the</w:t>
      </w:r>
      <w:r w:rsidR="00765562">
        <w:rPr>
          <w:rFonts w:ascii="Times New Roman" w:hAnsi="Times New Roman" w:cs="Times New Roman"/>
        </w:rPr>
        <w:t xml:space="preserve"> </w:t>
      </w:r>
      <w:r w:rsidR="00765562" w:rsidRPr="00765562">
        <w:rPr>
          <w:rFonts w:ascii="Times New Roman" w:hAnsi="Times New Roman" w:cs="Times New Roman"/>
        </w:rPr>
        <w:t xml:space="preserve">lung parenchyma and </w:t>
      </w:r>
      <w:r w:rsidR="002D58A2">
        <w:rPr>
          <w:rFonts w:ascii="Times New Roman" w:hAnsi="Times New Roman" w:cs="Times New Roman"/>
        </w:rPr>
        <w:t>can</w:t>
      </w:r>
      <w:r w:rsidR="00765562" w:rsidRPr="00765562">
        <w:rPr>
          <w:rFonts w:ascii="Times New Roman" w:hAnsi="Times New Roman" w:cs="Times New Roman"/>
        </w:rPr>
        <w:t xml:space="preserve"> be transmitted to other parts of the body</w:t>
      </w:r>
      <w:r w:rsidR="009C088E">
        <w:rPr>
          <w:rFonts w:ascii="Times New Roman" w:hAnsi="Times New Roman" w:cs="Times New Roman"/>
        </w:rPr>
        <w:t>,</w:t>
      </w:r>
      <w:r w:rsidR="00765562" w:rsidRPr="00765562">
        <w:rPr>
          <w:rFonts w:ascii="Times New Roman" w:hAnsi="Times New Roman" w:cs="Times New Roman"/>
        </w:rPr>
        <w:t xml:space="preserve"> including meninges, kidneys, </w:t>
      </w:r>
      <w:r w:rsidR="00765562" w:rsidRPr="00765562">
        <w:rPr>
          <w:rFonts w:ascii="Times New Roman" w:hAnsi="Times New Roman" w:cs="Times New Roman"/>
        </w:rPr>
        <w:lastRenderedPageBreak/>
        <w:t>bones</w:t>
      </w:r>
      <w:r w:rsidR="009C088E">
        <w:rPr>
          <w:rFonts w:ascii="Times New Roman" w:hAnsi="Times New Roman" w:cs="Times New Roman"/>
        </w:rPr>
        <w:t>,</w:t>
      </w:r>
      <w:r w:rsidR="00765562" w:rsidRPr="00765562">
        <w:rPr>
          <w:rFonts w:ascii="Times New Roman" w:hAnsi="Times New Roman" w:cs="Times New Roman"/>
        </w:rPr>
        <w:t xml:space="preserve"> and lymph nodes.</w:t>
      </w:r>
      <w:r w:rsidR="00765562">
        <w:rPr>
          <w:rFonts w:ascii="Times New Roman" w:hAnsi="Times New Roman" w:cs="Times New Roman"/>
        </w:rPr>
        <w:t xml:space="preserve"> It</w:t>
      </w:r>
      <w:r w:rsidR="00765562" w:rsidRPr="00765562">
        <w:rPr>
          <w:rFonts w:ascii="Times New Roman" w:hAnsi="Times New Roman" w:cs="Times New Roman"/>
        </w:rPr>
        <w:t xml:space="preserve"> </w:t>
      </w:r>
      <w:r w:rsidR="00765562">
        <w:rPr>
          <w:rFonts w:ascii="Times New Roman" w:hAnsi="Times New Roman" w:cs="Times New Roman"/>
        </w:rPr>
        <w:t xml:space="preserve">has </w:t>
      </w:r>
      <w:r w:rsidR="00765562" w:rsidRPr="00765562">
        <w:rPr>
          <w:rFonts w:ascii="Times New Roman" w:hAnsi="Times New Roman" w:cs="Times New Roman"/>
        </w:rPr>
        <w:t>remain</w:t>
      </w:r>
      <w:r w:rsidR="00765562">
        <w:rPr>
          <w:rFonts w:ascii="Times New Roman" w:hAnsi="Times New Roman" w:cs="Times New Roman"/>
        </w:rPr>
        <w:t xml:space="preserve">ed a health-related </w:t>
      </w:r>
      <w:r w:rsidR="00643002">
        <w:rPr>
          <w:rFonts w:ascii="Times New Roman" w:hAnsi="Times New Roman" w:cs="Times New Roman"/>
        </w:rPr>
        <w:t>issue</w:t>
      </w:r>
      <w:r w:rsidR="00765562">
        <w:rPr>
          <w:rFonts w:ascii="Times New Roman" w:hAnsi="Times New Roman" w:cs="Times New Roman"/>
        </w:rPr>
        <w:t xml:space="preserve"> that is highly </w:t>
      </w:r>
      <w:r w:rsidR="00765562" w:rsidRPr="00765562">
        <w:rPr>
          <w:rFonts w:ascii="Times New Roman" w:hAnsi="Times New Roman" w:cs="Times New Roman"/>
        </w:rPr>
        <w:t>communicable in many tropical countries of the world</w:t>
      </w:r>
      <w:r w:rsidR="00765562">
        <w:rPr>
          <w:rFonts w:ascii="Times New Roman" w:hAnsi="Times New Roman" w:cs="Times New Roman"/>
        </w:rPr>
        <w:t>.</w:t>
      </w:r>
      <w:r w:rsidR="007C60FA">
        <w:rPr>
          <w:rFonts w:ascii="Times New Roman" w:hAnsi="Times New Roman" w:cs="Times New Roman"/>
        </w:rPr>
        <w:t xml:space="preserve"> </w:t>
      </w:r>
    </w:p>
    <w:p w14:paraId="20E5CF63" w14:textId="7B2E5D4C" w:rsidR="007C60FA" w:rsidRDefault="00C41324" w:rsidP="00C41324">
      <w:pPr>
        <w:spacing w:before="240" w:after="0" w:line="360" w:lineRule="auto"/>
        <w:jc w:val="both"/>
        <w:rPr>
          <w:rFonts w:ascii="Times New Roman" w:hAnsi="Times New Roman" w:cs="Times New Roman"/>
        </w:rPr>
      </w:pPr>
      <w:r>
        <w:rPr>
          <w:rFonts w:ascii="Times New Roman" w:hAnsi="Times New Roman" w:cs="Times New Roman"/>
        </w:rPr>
        <w:t>Transmission of TB has become increasingly concerning</w:t>
      </w:r>
      <w:r w:rsidR="00925B88">
        <w:rPr>
          <w:rFonts w:ascii="Times New Roman" w:hAnsi="Times New Roman" w:cs="Times New Roman"/>
        </w:rPr>
        <w:t>,</w:t>
      </w:r>
      <w:r w:rsidR="0006738D">
        <w:rPr>
          <w:rFonts w:ascii="Times New Roman" w:hAnsi="Times New Roman" w:cs="Times New Roman"/>
        </w:rPr>
        <w:t xml:space="preserve"> especially in developing nations of the world </w:t>
      </w:r>
      <w:r w:rsidR="00643002">
        <w:rPr>
          <w:rFonts w:ascii="Times New Roman" w:hAnsi="Times New Roman" w:cs="Times New Roman"/>
        </w:rPr>
        <w:t>(</w:t>
      </w:r>
      <w:proofErr w:type="spellStart"/>
      <w:r w:rsidR="00643002">
        <w:rPr>
          <w:rFonts w:ascii="Times New Roman" w:hAnsi="Times New Roman" w:cs="Times New Roman"/>
        </w:rPr>
        <w:t>Achilike</w:t>
      </w:r>
      <w:proofErr w:type="spellEnd"/>
      <w:r w:rsidR="00643002">
        <w:rPr>
          <w:rFonts w:ascii="Times New Roman" w:hAnsi="Times New Roman" w:cs="Times New Roman"/>
        </w:rPr>
        <w:t xml:space="preserve"> et al., 2025)</w:t>
      </w:r>
      <w:r>
        <w:rPr>
          <w:rFonts w:ascii="Times New Roman" w:hAnsi="Times New Roman" w:cs="Times New Roman"/>
        </w:rPr>
        <w:t>.</w:t>
      </w:r>
      <w:r w:rsidR="0006738D">
        <w:rPr>
          <w:rFonts w:ascii="Times New Roman" w:hAnsi="Times New Roman" w:cs="Times New Roman"/>
        </w:rPr>
        <w:t xml:space="preserve"> Hardly </w:t>
      </w:r>
      <w:r w:rsidR="00925B88">
        <w:rPr>
          <w:rFonts w:ascii="Times New Roman" w:hAnsi="Times New Roman" w:cs="Times New Roman"/>
        </w:rPr>
        <w:t>anyone would</w:t>
      </w:r>
      <w:r w:rsidR="0006738D">
        <w:rPr>
          <w:rFonts w:ascii="Times New Roman" w:hAnsi="Times New Roman" w:cs="Times New Roman"/>
        </w:rPr>
        <w:t xml:space="preserve"> live with a TB patient for a while without contracting it. It </w:t>
      </w:r>
      <w:r w:rsidR="00CB3B21">
        <w:rPr>
          <w:rFonts w:ascii="Times New Roman" w:hAnsi="Times New Roman" w:cs="Times New Roman"/>
        </w:rPr>
        <w:t xml:space="preserve">is primarily an </w:t>
      </w:r>
      <w:r w:rsidR="00925B88">
        <w:rPr>
          <w:rFonts w:ascii="Times New Roman" w:hAnsi="Times New Roman" w:cs="Times New Roman"/>
        </w:rPr>
        <w:t>airborne</w:t>
      </w:r>
      <w:r w:rsidR="00CB3B21">
        <w:rPr>
          <w:rFonts w:ascii="Times New Roman" w:hAnsi="Times New Roman" w:cs="Times New Roman"/>
        </w:rPr>
        <w:t xml:space="preserve"> disease which can be contracted when the bacilli are expelled from the alveoli of </w:t>
      </w:r>
      <w:r w:rsidR="00925B88">
        <w:rPr>
          <w:rFonts w:ascii="Times New Roman" w:hAnsi="Times New Roman" w:cs="Times New Roman"/>
        </w:rPr>
        <w:t xml:space="preserve">the </w:t>
      </w:r>
      <w:r w:rsidR="00CB3B21">
        <w:rPr>
          <w:rFonts w:ascii="Times New Roman" w:hAnsi="Times New Roman" w:cs="Times New Roman"/>
        </w:rPr>
        <w:t>respiratory tract of an infected patient. Droplet nuclei can remain on the surface for hours</w:t>
      </w:r>
      <w:r w:rsidR="00925B88">
        <w:rPr>
          <w:rFonts w:ascii="Times New Roman" w:hAnsi="Times New Roman" w:cs="Times New Roman"/>
        </w:rPr>
        <w:t>,</w:t>
      </w:r>
      <w:r w:rsidR="00E62FE5">
        <w:rPr>
          <w:rFonts w:ascii="Times New Roman" w:hAnsi="Times New Roman" w:cs="Times New Roman"/>
        </w:rPr>
        <w:t xml:space="preserve"> such that anyone who touches the surface can be affected by the bacilli if they find their </w:t>
      </w:r>
      <w:r w:rsidR="00925B88">
        <w:rPr>
          <w:rFonts w:ascii="Times New Roman" w:hAnsi="Times New Roman" w:cs="Times New Roman"/>
        </w:rPr>
        <w:t>way</w:t>
      </w:r>
      <w:r w:rsidR="00E62FE5">
        <w:rPr>
          <w:rFonts w:ascii="Times New Roman" w:hAnsi="Times New Roman" w:cs="Times New Roman"/>
        </w:rPr>
        <w:t xml:space="preserve"> to the respiratory tract (</w:t>
      </w:r>
      <w:r w:rsidR="00E62FE5" w:rsidRPr="00E62FE5">
        <w:rPr>
          <w:rFonts w:ascii="Times New Roman" w:hAnsi="Times New Roman" w:cs="Times New Roman"/>
        </w:rPr>
        <w:t>Sarkar</w:t>
      </w:r>
      <w:r w:rsidR="00E62FE5">
        <w:rPr>
          <w:rFonts w:ascii="Times New Roman" w:hAnsi="Times New Roman" w:cs="Times New Roman"/>
        </w:rPr>
        <w:t xml:space="preserve"> &amp; </w:t>
      </w:r>
      <w:r w:rsidR="00E62FE5" w:rsidRPr="00E62FE5">
        <w:rPr>
          <w:rFonts w:ascii="Times New Roman" w:hAnsi="Times New Roman" w:cs="Times New Roman"/>
        </w:rPr>
        <w:t>Sarkar</w:t>
      </w:r>
      <w:r w:rsidR="00E62FE5">
        <w:rPr>
          <w:rFonts w:ascii="Times New Roman" w:hAnsi="Times New Roman" w:cs="Times New Roman"/>
        </w:rPr>
        <w:t>, 2025)</w:t>
      </w:r>
      <w:r w:rsidR="00CB3B21">
        <w:rPr>
          <w:rFonts w:ascii="Times New Roman" w:hAnsi="Times New Roman" w:cs="Times New Roman"/>
        </w:rPr>
        <w:t>. Experts underscored that TB is transmitted from one infectious person to another when the affected person coughs, sings,</w:t>
      </w:r>
      <w:r w:rsidR="00FF6BE1">
        <w:rPr>
          <w:rFonts w:ascii="Times New Roman" w:hAnsi="Times New Roman" w:cs="Times New Roman"/>
        </w:rPr>
        <w:t xml:space="preserve"> </w:t>
      </w:r>
      <w:r w:rsidR="00CB3B21">
        <w:rPr>
          <w:rFonts w:ascii="Times New Roman" w:hAnsi="Times New Roman" w:cs="Times New Roman"/>
        </w:rPr>
        <w:t>speaks</w:t>
      </w:r>
      <w:r w:rsidR="009C088E">
        <w:rPr>
          <w:rFonts w:ascii="Times New Roman" w:hAnsi="Times New Roman" w:cs="Times New Roman"/>
        </w:rPr>
        <w:t>,</w:t>
      </w:r>
      <w:r w:rsidR="00CB3B21">
        <w:rPr>
          <w:rFonts w:ascii="Times New Roman" w:hAnsi="Times New Roman" w:cs="Times New Roman"/>
        </w:rPr>
        <w:t xml:space="preserve"> or laughs.</w:t>
      </w:r>
      <w:r w:rsidR="00FF6BE1">
        <w:rPr>
          <w:rFonts w:ascii="Times New Roman" w:hAnsi="Times New Roman" w:cs="Times New Roman"/>
        </w:rPr>
        <w:t xml:space="preserve"> </w:t>
      </w:r>
      <w:r w:rsidR="00CB3B21">
        <w:rPr>
          <w:rFonts w:ascii="Times New Roman" w:hAnsi="Times New Roman" w:cs="Times New Roman"/>
        </w:rPr>
        <w:t xml:space="preserve">This is why those </w:t>
      </w:r>
      <w:r w:rsidR="00925B88">
        <w:rPr>
          <w:rFonts w:ascii="Times New Roman" w:hAnsi="Times New Roman" w:cs="Times New Roman"/>
        </w:rPr>
        <w:t>who</w:t>
      </w:r>
      <w:r w:rsidR="00CB3B21">
        <w:rPr>
          <w:rFonts w:ascii="Times New Roman" w:hAnsi="Times New Roman" w:cs="Times New Roman"/>
        </w:rPr>
        <w:t xml:space="preserve"> are diagnosed </w:t>
      </w:r>
      <w:r w:rsidR="00FF6BE1">
        <w:rPr>
          <w:rFonts w:ascii="Times New Roman" w:hAnsi="Times New Roman" w:cs="Times New Roman"/>
        </w:rPr>
        <w:t>with</w:t>
      </w:r>
      <w:r w:rsidR="00CB3B21">
        <w:rPr>
          <w:rFonts w:ascii="Times New Roman" w:hAnsi="Times New Roman" w:cs="Times New Roman"/>
        </w:rPr>
        <w:t xml:space="preserve"> TB are kept in an isolated place to avoid spreading to other persons.</w:t>
      </w:r>
      <w:r w:rsidR="00E62FE5">
        <w:rPr>
          <w:rFonts w:ascii="Times New Roman" w:hAnsi="Times New Roman" w:cs="Times New Roman"/>
        </w:rPr>
        <w:t xml:space="preserve"> In teaching hospitals, they are kept in special units called the </w:t>
      </w:r>
      <w:r w:rsidR="00E62FE5" w:rsidRPr="00E62FE5">
        <w:rPr>
          <w:rFonts w:ascii="Times New Roman" w:hAnsi="Times New Roman" w:cs="Times New Roman"/>
          <w:i/>
          <w:iCs/>
        </w:rPr>
        <w:t>colony</w:t>
      </w:r>
      <w:r w:rsidR="00E62FE5">
        <w:rPr>
          <w:rFonts w:ascii="Times New Roman" w:hAnsi="Times New Roman" w:cs="Times New Roman"/>
        </w:rPr>
        <w:t>.</w:t>
      </w:r>
    </w:p>
    <w:p w14:paraId="16A3F0D0" w14:textId="1AAB29E8" w:rsidR="00C41324" w:rsidRPr="00990051" w:rsidRDefault="00925B88" w:rsidP="007C60FA">
      <w:pPr>
        <w:spacing w:before="240" w:after="0" w:line="360" w:lineRule="auto"/>
        <w:jc w:val="both"/>
        <w:rPr>
          <w:rFonts w:ascii="Times New Roman" w:hAnsi="Times New Roman" w:cs="Times New Roman"/>
        </w:rPr>
      </w:pPr>
      <w:r>
        <w:rPr>
          <w:rFonts w:ascii="Times New Roman" w:hAnsi="Times New Roman" w:cs="Times New Roman"/>
        </w:rPr>
        <w:t>Humans</w:t>
      </w:r>
      <w:r w:rsidR="007C60FA">
        <w:rPr>
          <w:rFonts w:ascii="Times New Roman" w:hAnsi="Times New Roman" w:cs="Times New Roman"/>
        </w:rPr>
        <w:t xml:space="preserve"> </w:t>
      </w:r>
      <w:r>
        <w:rPr>
          <w:rFonts w:ascii="Times New Roman" w:hAnsi="Times New Roman" w:cs="Times New Roman"/>
        </w:rPr>
        <w:t>are</w:t>
      </w:r>
      <w:r w:rsidR="007C60FA">
        <w:rPr>
          <w:rFonts w:ascii="Times New Roman" w:hAnsi="Times New Roman" w:cs="Times New Roman"/>
        </w:rPr>
        <w:t xml:space="preserve"> facing challenges of </w:t>
      </w:r>
      <w:r w:rsidR="009C088E">
        <w:rPr>
          <w:rFonts w:ascii="Times New Roman" w:hAnsi="Times New Roman" w:cs="Times New Roman"/>
        </w:rPr>
        <w:t>multidrug-resistant</w:t>
      </w:r>
      <w:r w:rsidR="007C60FA">
        <w:rPr>
          <w:rFonts w:ascii="Times New Roman" w:hAnsi="Times New Roman" w:cs="Times New Roman"/>
        </w:rPr>
        <w:t xml:space="preserve"> </w:t>
      </w:r>
      <w:r w:rsidR="007C60FA" w:rsidRPr="007C60FA">
        <w:rPr>
          <w:rFonts w:ascii="Times New Roman" w:hAnsi="Times New Roman" w:cs="Times New Roman"/>
          <w:i/>
          <w:iCs/>
        </w:rPr>
        <w:t>Mycobacterium tuberculosis</w:t>
      </w:r>
      <w:r w:rsidR="007C60FA">
        <w:rPr>
          <w:rFonts w:ascii="Times New Roman" w:hAnsi="Times New Roman" w:cs="Times New Roman"/>
          <w:i/>
          <w:iCs/>
        </w:rPr>
        <w:t xml:space="preserve">. </w:t>
      </w:r>
      <w:r w:rsidR="007C60FA" w:rsidRPr="007C60FA">
        <w:rPr>
          <w:rFonts w:ascii="Times New Roman" w:hAnsi="Times New Roman" w:cs="Times New Roman"/>
        </w:rPr>
        <w:t>The</w:t>
      </w:r>
      <w:r w:rsidR="007C60FA">
        <w:rPr>
          <w:rFonts w:ascii="Times New Roman" w:hAnsi="Times New Roman" w:cs="Times New Roman"/>
        </w:rPr>
        <w:t xml:space="preserve"> major frontline antibiotics</w:t>
      </w:r>
      <w:r w:rsidR="009C088E">
        <w:rPr>
          <w:rFonts w:ascii="Times New Roman" w:hAnsi="Times New Roman" w:cs="Times New Roman"/>
        </w:rPr>
        <w:t>,</w:t>
      </w:r>
      <w:r w:rsidR="007C60FA">
        <w:rPr>
          <w:rFonts w:ascii="Times New Roman" w:hAnsi="Times New Roman" w:cs="Times New Roman"/>
        </w:rPr>
        <w:t xml:space="preserve"> such as streptomycin and rifampin</w:t>
      </w:r>
      <w:r w:rsidR="009C088E">
        <w:rPr>
          <w:rFonts w:ascii="Times New Roman" w:hAnsi="Times New Roman" w:cs="Times New Roman"/>
        </w:rPr>
        <w:t>,</w:t>
      </w:r>
      <w:r w:rsidR="007C60FA">
        <w:rPr>
          <w:rFonts w:ascii="Times New Roman" w:hAnsi="Times New Roman" w:cs="Times New Roman"/>
        </w:rPr>
        <w:t xml:space="preserve"> are no</w:t>
      </w:r>
      <w:r w:rsidR="00990051">
        <w:rPr>
          <w:rFonts w:ascii="Times New Roman" w:hAnsi="Times New Roman" w:cs="Times New Roman"/>
        </w:rPr>
        <w:t xml:space="preserve"> longer effective in </w:t>
      </w:r>
      <w:r w:rsidR="009C088E">
        <w:rPr>
          <w:rFonts w:ascii="Times New Roman" w:hAnsi="Times New Roman" w:cs="Times New Roman"/>
        </w:rPr>
        <w:t xml:space="preserve">the </w:t>
      </w:r>
      <w:r w:rsidR="00990051">
        <w:rPr>
          <w:rFonts w:ascii="Times New Roman" w:hAnsi="Times New Roman" w:cs="Times New Roman"/>
        </w:rPr>
        <w:t xml:space="preserve">treatment of TB. Resistance </w:t>
      </w:r>
      <w:r w:rsidR="009C088E">
        <w:rPr>
          <w:rFonts w:ascii="Times New Roman" w:hAnsi="Times New Roman" w:cs="Times New Roman"/>
        </w:rPr>
        <w:t>to</w:t>
      </w:r>
      <w:r w:rsidR="00990051">
        <w:rPr>
          <w:rFonts w:ascii="Times New Roman" w:hAnsi="Times New Roman" w:cs="Times New Roman"/>
        </w:rPr>
        <w:t xml:space="preserve"> these </w:t>
      </w:r>
      <w:r w:rsidR="009C088E">
        <w:rPr>
          <w:rFonts w:ascii="Times New Roman" w:hAnsi="Times New Roman" w:cs="Times New Roman"/>
        </w:rPr>
        <w:t>first-line</w:t>
      </w:r>
      <w:r w:rsidR="00990051">
        <w:rPr>
          <w:rFonts w:ascii="Times New Roman" w:hAnsi="Times New Roman" w:cs="Times New Roman"/>
        </w:rPr>
        <w:t xml:space="preserve"> treatments is caused by wrong diagnoses, late detection of the TB infection, incomplete doses</w:t>
      </w:r>
      <w:r w:rsidR="009C088E">
        <w:rPr>
          <w:rFonts w:ascii="Times New Roman" w:hAnsi="Times New Roman" w:cs="Times New Roman"/>
        </w:rPr>
        <w:t>,</w:t>
      </w:r>
      <w:r w:rsidR="00990051">
        <w:rPr>
          <w:rFonts w:ascii="Times New Roman" w:hAnsi="Times New Roman" w:cs="Times New Roman"/>
        </w:rPr>
        <w:t xml:space="preserve"> and most </w:t>
      </w:r>
      <w:r w:rsidR="002D58A2">
        <w:rPr>
          <w:rFonts w:ascii="Times New Roman" w:hAnsi="Times New Roman" w:cs="Times New Roman"/>
        </w:rPr>
        <w:t>of the time,</w:t>
      </w:r>
      <w:r w:rsidR="00990051">
        <w:rPr>
          <w:rFonts w:ascii="Times New Roman" w:hAnsi="Times New Roman" w:cs="Times New Roman"/>
        </w:rPr>
        <w:t xml:space="preserve"> drug abuse</w:t>
      </w:r>
      <w:r w:rsidR="00F23D22">
        <w:rPr>
          <w:rFonts w:ascii="Times New Roman" w:hAnsi="Times New Roman" w:cs="Times New Roman"/>
        </w:rPr>
        <w:t xml:space="preserve"> (Okafor &amp; </w:t>
      </w:r>
      <w:proofErr w:type="spellStart"/>
      <w:r w:rsidR="00F23D22">
        <w:rPr>
          <w:rFonts w:ascii="Times New Roman" w:hAnsi="Times New Roman" w:cs="Times New Roman"/>
        </w:rPr>
        <w:t>Nnaemezie</w:t>
      </w:r>
      <w:proofErr w:type="spellEnd"/>
      <w:r w:rsidR="00F23D22">
        <w:rPr>
          <w:rFonts w:ascii="Times New Roman" w:hAnsi="Times New Roman" w:cs="Times New Roman"/>
        </w:rPr>
        <w:t>, 2021)</w:t>
      </w:r>
      <w:r w:rsidR="00990051">
        <w:rPr>
          <w:rFonts w:ascii="Times New Roman" w:hAnsi="Times New Roman" w:cs="Times New Roman"/>
        </w:rPr>
        <w:t xml:space="preserve">. Pertinently, multi-drug-resistant TB is difficult to handle, causes </w:t>
      </w:r>
      <w:r w:rsidR="009C088E">
        <w:rPr>
          <w:rFonts w:ascii="Times New Roman" w:hAnsi="Times New Roman" w:cs="Times New Roman"/>
        </w:rPr>
        <w:t>loss</w:t>
      </w:r>
      <w:r w:rsidR="00990051">
        <w:rPr>
          <w:rFonts w:ascii="Times New Roman" w:hAnsi="Times New Roman" w:cs="Times New Roman"/>
        </w:rPr>
        <w:t xml:space="preserve"> of economic </w:t>
      </w:r>
      <w:r w:rsidR="009C088E">
        <w:rPr>
          <w:rFonts w:ascii="Times New Roman" w:hAnsi="Times New Roman" w:cs="Times New Roman"/>
        </w:rPr>
        <w:t>resources</w:t>
      </w:r>
      <w:r w:rsidR="002D58A2">
        <w:rPr>
          <w:rFonts w:ascii="Times New Roman" w:hAnsi="Times New Roman" w:cs="Times New Roman"/>
        </w:rPr>
        <w:t>,</w:t>
      </w:r>
      <w:r w:rsidR="00990051">
        <w:rPr>
          <w:rFonts w:ascii="Times New Roman" w:hAnsi="Times New Roman" w:cs="Times New Roman"/>
        </w:rPr>
        <w:t xml:space="preserve"> and </w:t>
      </w:r>
      <w:r w:rsidR="009C088E">
        <w:rPr>
          <w:rFonts w:ascii="Times New Roman" w:hAnsi="Times New Roman" w:cs="Times New Roman"/>
        </w:rPr>
        <w:t>results</w:t>
      </w:r>
      <w:r w:rsidR="00990051">
        <w:rPr>
          <w:rFonts w:ascii="Times New Roman" w:hAnsi="Times New Roman" w:cs="Times New Roman"/>
        </w:rPr>
        <w:t xml:space="preserve"> in death.</w:t>
      </w:r>
    </w:p>
    <w:p w14:paraId="7FC40ED0" w14:textId="5DB9D856" w:rsidR="004532CA" w:rsidRDefault="00221E18" w:rsidP="004532CA">
      <w:pPr>
        <w:spacing w:before="240" w:after="0" w:line="360" w:lineRule="auto"/>
        <w:jc w:val="both"/>
        <w:rPr>
          <w:rFonts w:ascii="Times New Roman" w:hAnsi="Times New Roman" w:cs="Times New Roman"/>
        </w:rPr>
      </w:pPr>
      <w:r w:rsidRPr="00221E18">
        <w:rPr>
          <w:rFonts w:ascii="Times New Roman" w:hAnsi="Times New Roman" w:cs="Times New Roman"/>
        </w:rPr>
        <w:t xml:space="preserve">There are numerous risk factors for TB. According to Sarkar &amp; Sarkar (2025), proximity to an infected individual, frequency of proximity, and such exposure continue to be risk factors. TB risk factors include T-cell abnormalities, HIV, other lung disorders such as COVID, asthma, laryngitis, diabetes, and advanced age (Sarkar &amp; Sarkar, 2025). Some environmental variables aided the spread of tuberculosis. Long, </w:t>
      </w:r>
      <w:proofErr w:type="spellStart"/>
      <w:r w:rsidRPr="00221E18">
        <w:rPr>
          <w:rFonts w:ascii="Times New Roman" w:hAnsi="Times New Roman" w:cs="Times New Roman"/>
        </w:rPr>
        <w:t>Divangahi</w:t>
      </w:r>
      <w:proofErr w:type="spellEnd"/>
      <w:r w:rsidRPr="00221E18">
        <w:rPr>
          <w:rFonts w:ascii="Times New Roman" w:hAnsi="Times New Roman" w:cs="Times New Roman"/>
        </w:rPr>
        <w:t>, and Schwartzman (2022) believe that the risk of getting tuberculosis is determined by the exposure site and ventilation.</w:t>
      </w:r>
      <w:r w:rsidR="00112303">
        <w:rPr>
          <w:rFonts w:ascii="Times New Roman" w:hAnsi="Times New Roman" w:cs="Times New Roman"/>
        </w:rPr>
        <w:t xml:space="preserve"> </w:t>
      </w:r>
      <w:r w:rsidR="00090EA1" w:rsidRPr="00090EA1">
        <w:rPr>
          <w:rFonts w:ascii="Times New Roman" w:hAnsi="Times New Roman" w:cs="Times New Roman"/>
        </w:rPr>
        <w:t xml:space="preserve">When someone encounters a patient in an enclosed and small environment with no cross-ventilation, they are more likely to get tuberculosis (Long et al., 2022). According to Sarkar and Sarkar (2025), a room with adequate air changes each hour reduces the chance of transmission. Recirculation of air carrying infectious particles and inappropriate sample handling within the laboratory are additional potential sources of tuberculosis transmission (Long et al., 2022). This explains why tuberculosis outbreaks happen </w:t>
      </w:r>
      <w:r w:rsidR="00090EA1" w:rsidRPr="00090EA1">
        <w:rPr>
          <w:rFonts w:ascii="Times New Roman" w:hAnsi="Times New Roman" w:cs="Times New Roman"/>
        </w:rPr>
        <w:lastRenderedPageBreak/>
        <w:t>in enclosed spaces like nursing homes, prisons, urban homeless shelters,</w:t>
      </w:r>
      <w:r w:rsidR="00090EA1">
        <w:rPr>
          <w:rFonts w:ascii="Times New Roman" w:hAnsi="Times New Roman" w:cs="Times New Roman"/>
        </w:rPr>
        <w:t xml:space="preserve"> IDP camps,</w:t>
      </w:r>
      <w:r w:rsidR="00090EA1" w:rsidRPr="00090EA1">
        <w:rPr>
          <w:rFonts w:ascii="Times New Roman" w:hAnsi="Times New Roman" w:cs="Times New Roman"/>
        </w:rPr>
        <w:t xml:space="preserve"> airplanes, schools, and bars (Sarkar &amp; Sarkar, 2025). Almost </w:t>
      </w:r>
      <w:r w:rsidR="009C088E">
        <w:rPr>
          <w:rFonts w:ascii="Times New Roman" w:hAnsi="Times New Roman" w:cs="Times New Roman"/>
        </w:rPr>
        <w:t>all</w:t>
      </w:r>
      <w:r w:rsidR="00090EA1" w:rsidRPr="00090EA1">
        <w:rPr>
          <w:rFonts w:ascii="Times New Roman" w:hAnsi="Times New Roman" w:cs="Times New Roman"/>
        </w:rPr>
        <w:t xml:space="preserve"> tuberculosis transmission happens indoors.</w:t>
      </w:r>
    </w:p>
    <w:p w14:paraId="137A7BFA" w14:textId="06101D9E" w:rsidR="00090EA1" w:rsidRPr="00090EA1" w:rsidRDefault="00090EA1" w:rsidP="003B2BC3">
      <w:pPr>
        <w:spacing w:before="240" w:after="0" w:line="360" w:lineRule="auto"/>
        <w:jc w:val="both"/>
        <w:rPr>
          <w:rFonts w:ascii="Times New Roman" w:hAnsi="Times New Roman" w:cs="Times New Roman"/>
        </w:rPr>
      </w:pPr>
      <w:r>
        <w:rPr>
          <w:rFonts w:ascii="Times New Roman" w:hAnsi="Times New Roman" w:cs="Times New Roman"/>
        </w:rPr>
        <w:t>Several TB cases</w:t>
      </w:r>
      <w:r w:rsidR="00D44F2C">
        <w:rPr>
          <w:rFonts w:ascii="Times New Roman" w:hAnsi="Times New Roman" w:cs="Times New Roman"/>
        </w:rPr>
        <w:t xml:space="preserve"> that have </w:t>
      </w:r>
      <w:r>
        <w:rPr>
          <w:rFonts w:ascii="Times New Roman" w:hAnsi="Times New Roman" w:cs="Times New Roman"/>
        </w:rPr>
        <w:t xml:space="preserve">claimed </w:t>
      </w:r>
      <w:r w:rsidR="009C088E">
        <w:rPr>
          <w:rFonts w:ascii="Times New Roman" w:hAnsi="Times New Roman" w:cs="Times New Roman"/>
        </w:rPr>
        <w:t xml:space="preserve">the </w:t>
      </w:r>
      <w:r>
        <w:rPr>
          <w:rFonts w:ascii="Times New Roman" w:hAnsi="Times New Roman" w:cs="Times New Roman"/>
        </w:rPr>
        <w:t xml:space="preserve">lives of many individuals </w:t>
      </w:r>
      <w:r w:rsidR="0042278F">
        <w:rPr>
          <w:rFonts w:ascii="Times New Roman" w:hAnsi="Times New Roman" w:cs="Times New Roman"/>
        </w:rPr>
        <w:t>have</w:t>
      </w:r>
      <w:r w:rsidR="00D44F2C">
        <w:rPr>
          <w:rFonts w:ascii="Times New Roman" w:hAnsi="Times New Roman" w:cs="Times New Roman"/>
        </w:rPr>
        <w:t xml:space="preserve"> </w:t>
      </w:r>
      <w:r>
        <w:rPr>
          <w:rFonts w:ascii="Times New Roman" w:hAnsi="Times New Roman" w:cs="Times New Roman"/>
        </w:rPr>
        <w:t>contradicting</w:t>
      </w:r>
      <w:r w:rsidR="00D44F2C">
        <w:rPr>
          <w:rFonts w:ascii="Times New Roman" w:hAnsi="Times New Roman" w:cs="Times New Roman"/>
        </w:rPr>
        <w:t xml:space="preserve"> </w:t>
      </w:r>
      <w:r w:rsidR="0042278F">
        <w:rPr>
          <w:rFonts w:ascii="Times New Roman" w:hAnsi="Times New Roman" w:cs="Times New Roman"/>
        </w:rPr>
        <w:t>overlapping symptoms that look like bronchitis and other respiratory infections</w:t>
      </w:r>
      <w:r w:rsidR="00D44F2C">
        <w:rPr>
          <w:rFonts w:ascii="Times New Roman" w:hAnsi="Times New Roman" w:cs="Times New Roman"/>
        </w:rPr>
        <w:t xml:space="preserve"> (Wu et al., 2025)</w:t>
      </w:r>
      <w:r>
        <w:rPr>
          <w:rFonts w:ascii="Times New Roman" w:hAnsi="Times New Roman" w:cs="Times New Roman"/>
        </w:rPr>
        <w:t>.</w:t>
      </w:r>
      <w:r w:rsidR="004532CA">
        <w:rPr>
          <w:rFonts w:ascii="Times New Roman" w:hAnsi="Times New Roman" w:cs="Times New Roman"/>
        </w:rPr>
        <w:t xml:space="preserve"> </w:t>
      </w:r>
      <w:r w:rsidR="00D44F2C">
        <w:rPr>
          <w:rFonts w:ascii="Times New Roman" w:hAnsi="Times New Roman" w:cs="Times New Roman"/>
        </w:rPr>
        <w:t xml:space="preserve">Some are completely asymptomatic but could continue to gradually eat </w:t>
      </w:r>
      <w:r w:rsidR="002D58A2">
        <w:rPr>
          <w:rFonts w:ascii="Times New Roman" w:hAnsi="Times New Roman" w:cs="Times New Roman"/>
        </w:rPr>
        <w:t>away at</w:t>
      </w:r>
      <w:r w:rsidR="00D44F2C">
        <w:rPr>
          <w:rFonts w:ascii="Times New Roman" w:hAnsi="Times New Roman" w:cs="Times New Roman"/>
        </w:rPr>
        <w:t xml:space="preserve"> body organs</w:t>
      </w:r>
      <w:r w:rsidR="009C088E">
        <w:rPr>
          <w:rFonts w:ascii="Times New Roman" w:hAnsi="Times New Roman" w:cs="Times New Roman"/>
        </w:rPr>
        <w:t>,</w:t>
      </w:r>
      <w:r w:rsidR="00D44F2C">
        <w:rPr>
          <w:rFonts w:ascii="Times New Roman" w:hAnsi="Times New Roman" w:cs="Times New Roman"/>
        </w:rPr>
        <w:t xml:space="preserve"> especially the lungs (Wu et al., 2025). </w:t>
      </w:r>
      <w:r w:rsidR="004532CA">
        <w:rPr>
          <w:rFonts w:ascii="Times New Roman" w:hAnsi="Times New Roman" w:cs="Times New Roman"/>
        </w:rPr>
        <w:t xml:space="preserve">Because of this, </w:t>
      </w:r>
      <w:r w:rsidR="009C088E">
        <w:rPr>
          <w:rFonts w:ascii="Times New Roman" w:hAnsi="Times New Roman" w:cs="Times New Roman"/>
        </w:rPr>
        <w:t xml:space="preserve">an </w:t>
      </w:r>
      <w:r w:rsidR="004532CA">
        <w:rPr>
          <w:rFonts w:ascii="Times New Roman" w:hAnsi="Times New Roman" w:cs="Times New Roman"/>
        </w:rPr>
        <w:t xml:space="preserve">asymptomatic TB condition called latent tuberculosis </w:t>
      </w:r>
      <w:r w:rsidR="00AA4D71">
        <w:rPr>
          <w:rFonts w:ascii="Times New Roman" w:hAnsi="Times New Roman" w:cs="Times New Roman"/>
        </w:rPr>
        <w:t xml:space="preserve">exists. In this condition, the patients have </w:t>
      </w:r>
      <w:r w:rsidR="009C088E">
        <w:rPr>
          <w:rFonts w:ascii="Times New Roman" w:hAnsi="Times New Roman" w:cs="Times New Roman"/>
        </w:rPr>
        <w:t xml:space="preserve">a </w:t>
      </w:r>
      <w:r w:rsidR="00AA4D71">
        <w:rPr>
          <w:rFonts w:ascii="Times New Roman" w:hAnsi="Times New Roman" w:cs="Times New Roman"/>
        </w:rPr>
        <w:t>small number of bacilli in the body</w:t>
      </w:r>
      <w:r w:rsidR="009C088E">
        <w:rPr>
          <w:rFonts w:ascii="Times New Roman" w:hAnsi="Times New Roman" w:cs="Times New Roman"/>
        </w:rPr>
        <w:t>,</w:t>
      </w:r>
      <w:r w:rsidR="00AA4D71">
        <w:rPr>
          <w:rFonts w:ascii="Times New Roman" w:hAnsi="Times New Roman" w:cs="Times New Roman"/>
        </w:rPr>
        <w:t xml:space="preserve"> which are still multiplying and c</w:t>
      </w:r>
      <w:r w:rsidR="00D44F2C">
        <w:rPr>
          <w:rFonts w:ascii="Times New Roman" w:hAnsi="Times New Roman" w:cs="Times New Roman"/>
        </w:rPr>
        <w:t>an</w:t>
      </w:r>
      <w:r w:rsidR="00AA4D71">
        <w:rPr>
          <w:rFonts w:ascii="Times New Roman" w:hAnsi="Times New Roman" w:cs="Times New Roman"/>
        </w:rPr>
        <w:t xml:space="preserve"> test positive using </w:t>
      </w:r>
      <w:r w:rsidR="009C088E">
        <w:rPr>
          <w:rFonts w:ascii="Times New Roman" w:hAnsi="Times New Roman" w:cs="Times New Roman"/>
        </w:rPr>
        <w:t xml:space="preserve">the </w:t>
      </w:r>
      <w:r w:rsidR="00AA4D71">
        <w:rPr>
          <w:rFonts w:ascii="Times New Roman" w:hAnsi="Times New Roman" w:cs="Times New Roman"/>
        </w:rPr>
        <w:t xml:space="preserve">TB blood test or </w:t>
      </w:r>
      <w:r w:rsidR="009C088E">
        <w:rPr>
          <w:rFonts w:ascii="Times New Roman" w:hAnsi="Times New Roman" w:cs="Times New Roman"/>
        </w:rPr>
        <w:t xml:space="preserve">the </w:t>
      </w:r>
      <w:r w:rsidR="00AA4D71">
        <w:rPr>
          <w:rFonts w:ascii="Times New Roman" w:hAnsi="Times New Roman" w:cs="Times New Roman"/>
        </w:rPr>
        <w:t>TB skin test (Mantoux Tuberculin skin test), sputum negative</w:t>
      </w:r>
      <w:r w:rsidR="009C088E">
        <w:rPr>
          <w:rFonts w:ascii="Times New Roman" w:hAnsi="Times New Roman" w:cs="Times New Roman"/>
        </w:rPr>
        <w:t>,</w:t>
      </w:r>
      <w:r w:rsidR="00D44F2C">
        <w:rPr>
          <w:rFonts w:ascii="Times New Roman" w:hAnsi="Times New Roman" w:cs="Times New Roman"/>
        </w:rPr>
        <w:t xml:space="preserve"> and</w:t>
      </w:r>
      <w:r w:rsidR="00AA4D71">
        <w:rPr>
          <w:rFonts w:ascii="Times New Roman" w:hAnsi="Times New Roman" w:cs="Times New Roman"/>
        </w:rPr>
        <w:t xml:space="preserve"> with </w:t>
      </w:r>
      <w:r w:rsidR="009C088E">
        <w:rPr>
          <w:rFonts w:ascii="Times New Roman" w:hAnsi="Times New Roman" w:cs="Times New Roman"/>
        </w:rPr>
        <w:t xml:space="preserve">a </w:t>
      </w:r>
      <w:r w:rsidR="00AA4D71">
        <w:rPr>
          <w:rFonts w:ascii="Times New Roman" w:hAnsi="Times New Roman" w:cs="Times New Roman"/>
        </w:rPr>
        <w:t xml:space="preserve">normal chest radiograph. Latent TB patients live normally, do not feel </w:t>
      </w:r>
      <w:r w:rsidR="00D44F2C">
        <w:rPr>
          <w:rFonts w:ascii="Times New Roman" w:hAnsi="Times New Roman" w:cs="Times New Roman"/>
        </w:rPr>
        <w:t>sick</w:t>
      </w:r>
      <w:r w:rsidR="009C088E">
        <w:rPr>
          <w:rFonts w:ascii="Times New Roman" w:hAnsi="Times New Roman" w:cs="Times New Roman"/>
        </w:rPr>
        <w:t>,</w:t>
      </w:r>
      <w:r w:rsidR="00D44F2C">
        <w:rPr>
          <w:rFonts w:ascii="Times New Roman" w:hAnsi="Times New Roman" w:cs="Times New Roman"/>
        </w:rPr>
        <w:t xml:space="preserve"> </w:t>
      </w:r>
      <w:r w:rsidR="00AA4D71">
        <w:rPr>
          <w:rFonts w:ascii="Times New Roman" w:hAnsi="Times New Roman" w:cs="Times New Roman"/>
        </w:rPr>
        <w:t xml:space="preserve">and cannot infect others because the individual does </w:t>
      </w:r>
      <w:r w:rsidR="009C088E">
        <w:rPr>
          <w:rFonts w:ascii="Times New Roman" w:hAnsi="Times New Roman" w:cs="Times New Roman"/>
        </w:rPr>
        <w:t xml:space="preserve">not </w:t>
      </w:r>
      <w:r w:rsidR="00C62349">
        <w:rPr>
          <w:rFonts w:ascii="Times New Roman" w:hAnsi="Times New Roman" w:cs="Times New Roman"/>
        </w:rPr>
        <w:t>expel</w:t>
      </w:r>
      <w:r w:rsidR="00AA4D71">
        <w:rPr>
          <w:rFonts w:ascii="Times New Roman" w:hAnsi="Times New Roman" w:cs="Times New Roman"/>
        </w:rPr>
        <w:t xml:space="preserve"> infectious </w:t>
      </w:r>
      <w:r w:rsidR="009C088E">
        <w:rPr>
          <w:rFonts w:ascii="Times New Roman" w:hAnsi="Times New Roman" w:cs="Times New Roman"/>
        </w:rPr>
        <w:t>substances</w:t>
      </w:r>
      <w:r w:rsidR="00AA4D71">
        <w:rPr>
          <w:rFonts w:ascii="Times New Roman" w:hAnsi="Times New Roman" w:cs="Times New Roman"/>
        </w:rPr>
        <w:t xml:space="preserve"> from the respiratory tract. The activity of the TB bacteria may become expressive when</w:t>
      </w:r>
      <w:r w:rsidR="005D251D">
        <w:rPr>
          <w:rFonts w:ascii="Times New Roman" w:hAnsi="Times New Roman" w:cs="Times New Roman"/>
        </w:rPr>
        <w:t xml:space="preserve"> </w:t>
      </w:r>
      <w:r w:rsidR="009C088E">
        <w:rPr>
          <w:rFonts w:ascii="Times New Roman" w:hAnsi="Times New Roman" w:cs="Times New Roman"/>
        </w:rPr>
        <w:t xml:space="preserve">the </w:t>
      </w:r>
      <w:r w:rsidR="00AA4D71">
        <w:rPr>
          <w:rFonts w:ascii="Times New Roman" w:hAnsi="Times New Roman" w:cs="Times New Roman"/>
        </w:rPr>
        <w:t xml:space="preserve">immunity </w:t>
      </w:r>
      <w:r w:rsidR="005D251D">
        <w:rPr>
          <w:rFonts w:ascii="Times New Roman" w:hAnsi="Times New Roman" w:cs="Times New Roman"/>
        </w:rPr>
        <w:t xml:space="preserve">of the patient’s body </w:t>
      </w:r>
      <w:r w:rsidR="00AA4D71">
        <w:rPr>
          <w:rFonts w:ascii="Times New Roman" w:hAnsi="Times New Roman" w:cs="Times New Roman"/>
        </w:rPr>
        <w:t>goes down.</w:t>
      </w:r>
      <w:r w:rsidR="00C62349">
        <w:rPr>
          <w:rFonts w:ascii="Times New Roman" w:hAnsi="Times New Roman" w:cs="Times New Roman"/>
        </w:rPr>
        <w:t xml:space="preserve"> </w:t>
      </w:r>
      <w:r w:rsidR="00D44F2C">
        <w:rPr>
          <w:rFonts w:ascii="Times New Roman" w:hAnsi="Times New Roman" w:cs="Times New Roman"/>
        </w:rPr>
        <w:t xml:space="preserve">Active TB may set in. </w:t>
      </w:r>
      <w:r w:rsidR="00C62349">
        <w:rPr>
          <w:rFonts w:ascii="Times New Roman" w:hAnsi="Times New Roman" w:cs="Times New Roman"/>
        </w:rPr>
        <w:t>In active TB,</w:t>
      </w:r>
      <w:r w:rsidR="003B2BC3">
        <w:rPr>
          <w:rFonts w:ascii="Times New Roman" w:hAnsi="Times New Roman" w:cs="Times New Roman"/>
        </w:rPr>
        <w:t xml:space="preserve"> </w:t>
      </w:r>
      <w:r w:rsidR="003B2BC3" w:rsidRPr="003B2BC3">
        <w:rPr>
          <w:rFonts w:ascii="Times New Roman" w:hAnsi="Times New Roman" w:cs="Times New Roman"/>
          <w:i/>
          <w:iCs/>
        </w:rPr>
        <w:t>Mycobacterium tuberculosis</w:t>
      </w:r>
      <w:r w:rsidR="003B2BC3">
        <w:rPr>
          <w:rFonts w:ascii="Times New Roman" w:hAnsi="Times New Roman" w:cs="Times New Roman"/>
        </w:rPr>
        <w:t xml:space="preserve"> could </w:t>
      </w:r>
      <w:r w:rsidR="003B2BC3" w:rsidRPr="003B2BC3">
        <w:rPr>
          <w:rFonts w:ascii="Times New Roman" w:hAnsi="Times New Roman" w:cs="Times New Roman"/>
        </w:rPr>
        <w:t xml:space="preserve">be expelled into the air when </w:t>
      </w:r>
      <w:r w:rsidR="009C088E">
        <w:rPr>
          <w:rFonts w:ascii="Times New Roman" w:hAnsi="Times New Roman" w:cs="Times New Roman"/>
        </w:rPr>
        <w:t xml:space="preserve">an </w:t>
      </w:r>
      <w:r w:rsidR="003B2BC3" w:rsidRPr="003B2BC3">
        <w:rPr>
          <w:rFonts w:ascii="Times New Roman" w:hAnsi="Times New Roman" w:cs="Times New Roman"/>
        </w:rPr>
        <w:t xml:space="preserve">infected individual </w:t>
      </w:r>
      <w:r w:rsidR="005D251D" w:rsidRPr="003B2BC3">
        <w:rPr>
          <w:rFonts w:ascii="Times New Roman" w:hAnsi="Times New Roman" w:cs="Times New Roman"/>
        </w:rPr>
        <w:t>cough</w:t>
      </w:r>
      <w:r w:rsidR="005D251D">
        <w:rPr>
          <w:rFonts w:ascii="Times New Roman" w:hAnsi="Times New Roman" w:cs="Times New Roman"/>
        </w:rPr>
        <w:t>s</w:t>
      </w:r>
      <w:r w:rsidR="003B2BC3" w:rsidRPr="003B2BC3">
        <w:rPr>
          <w:rFonts w:ascii="Times New Roman" w:hAnsi="Times New Roman" w:cs="Times New Roman"/>
        </w:rPr>
        <w:t>, talk</w:t>
      </w:r>
      <w:r w:rsidR="005D251D">
        <w:rPr>
          <w:rFonts w:ascii="Times New Roman" w:hAnsi="Times New Roman" w:cs="Times New Roman"/>
        </w:rPr>
        <w:t>s</w:t>
      </w:r>
      <w:r w:rsidR="003B2BC3" w:rsidRPr="003B2BC3">
        <w:rPr>
          <w:rFonts w:ascii="Times New Roman" w:hAnsi="Times New Roman" w:cs="Times New Roman"/>
        </w:rPr>
        <w:t>, sneeze</w:t>
      </w:r>
      <w:r w:rsidR="005D251D">
        <w:rPr>
          <w:rFonts w:ascii="Times New Roman" w:hAnsi="Times New Roman" w:cs="Times New Roman"/>
        </w:rPr>
        <w:t>s</w:t>
      </w:r>
      <w:r w:rsidR="009C088E">
        <w:rPr>
          <w:rFonts w:ascii="Times New Roman" w:hAnsi="Times New Roman" w:cs="Times New Roman"/>
        </w:rPr>
        <w:t>,</w:t>
      </w:r>
      <w:r w:rsidR="003B2BC3" w:rsidRPr="003B2BC3">
        <w:rPr>
          <w:rFonts w:ascii="Times New Roman" w:hAnsi="Times New Roman" w:cs="Times New Roman"/>
        </w:rPr>
        <w:t xml:space="preserve"> or spit</w:t>
      </w:r>
      <w:r w:rsidR="005D251D">
        <w:rPr>
          <w:rFonts w:ascii="Times New Roman" w:hAnsi="Times New Roman" w:cs="Times New Roman"/>
        </w:rPr>
        <w:t>s</w:t>
      </w:r>
      <w:r w:rsidR="009C088E">
        <w:rPr>
          <w:rFonts w:ascii="Times New Roman" w:hAnsi="Times New Roman" w:cs="Times New Roman"/>
        </w:rPr>
        <w:t>,</w:t>
      </w:r>
      <w:r w:rsidR="003B2BC3">
        <w:rPr>
          <w:rFonts w:ascii="Times New Roman" w:hAnsi="Times New Roman" w:cs="Times New Roman"/>
        </w:rPr>
        <w:t xml:space="preserve"> and if</w:t>
      </w:r>
      <w:r w:rsidR="005D251D">
        <w:rPr>
          <w:rFonts w:ascii="Times New Roman" w:hAnsi="Times New Roman" w:cs="Times New Roman"/>
        </w:rPr>
        <w:t xml:space="preserve"> left untreated</w:t>
      </w:r>
      <w:r w:rsidR="003B2BC3">
        <w:rPr>
          <w:rFonts w:ascii="Times New Roman" w:hAnsi="Times New Roman" w:cs="Times New Roman"/>
        </w:rPr>
        <w:t>, active pulmonary TB</w:t>
      </w:r>
      <w:r w:rsidR="005D251D">
        <w:rPr>
          <w:rFonts w:ascii="Times New Roman" w:hAnsi="Times New Roman" w:cs="Times New Roman"/>
        </w:rPr>
        <w:t xml:space="preserve"> may </w:t>
      </w:r>
      <w:r w:rsidR="003B2BC3">
        <w:rPr>
          <w:rFonts w:ascii="Times New Roman" w:hAnsi="Times New Roman" w:cs="Times New Roman"/>
        </w:rPr>
        <w:t xml:space="preserve">become an epidemic in </w:t>
      </w:r>
      <w:r w:rsidR="005D251D">
        <w:rPr>
          <w:rFonts w:ascii="Times New Roman" w:hAnsi="Times New Roman" w:cs="Times New Roman"/>
        </w:rPr>
        <w:t>the</w:t>
      </w:r>
      <w:r w:rsidR="003B2BC3">
        <w:rPr>
          <w:rFonts w:ascii="Times New Roman" w:hAnsi="Times New Roman" w:cs="Times New Roman"/>
        </w:rPr>
        <w:t xml:space="preserve"> locality (</w:t>
      </w:r>
      <w:proofErr w:type="spellStart"/>
      <w:r w:rsidR="003B2BC3">
        <w:rPr>
          <w:rFonts w:ascii="Times New Roman" w:hAnsi="Times New Roman" w:cs="Times New Roman"/>
        </w:rPr>
        <w:t>Achilike</w:t>
      </w:r>
      <w:proofErr w:type="spellEnd"/>
      <w:r w:rsidR="003B2BC3">
        <w:rPr>
          <w:rFonts w:ascii="Times New Roman" w:hAnsi="Times New Roman" w:cs="Times New Roman"/>
        </w:rPr>
        <w:t xml:space="preserve"> et al., 2025).</w:t>
      </w:r>
      <w:r w:rsidR="005D251D">
        <w:rPr>
          <w:rFonts w:ascii="Times New Roman" w:hAnsi="Times New Roman" w:cs="Times New Roman"/>
        </w:rPr>
        <w:t xml:space="preserve"> Active pulmonary TB is very infectious and highly </w:t>
      </w:r>
      <w:r w:rsidR="00A8208A">
        <w:rPr>
          <w:rFonts w:ascii="Times New Roman" w:hAnsi="Times New Roman" w:cs="Times New Roman"/>
        </w:rPr>
        <w:t>transmissible and</w:t>
      </w:r>
      <w:r w:rsidR="005D251D">
        <w:rPr>
          <w:rFonts w:ascii="Times New Roman" w:hAnsi="Times New Roman" w:cs="Times New Roman"/>
        </w:rPr>
        <w:t xml:space="preserve"> can cause a lot of discomfort.</w:t>
      </w:r>
    </w:p>
    <w:p w14:paraId="1B295E19" w14:textId="16231BD2" w:rsidR="00D44F2C" w:rsidRDefault="00D44F2C" w:rsidP="00641E44">
      <w:pPr>
        <w:spacing w:before="240" w:line="360" w:lineRule="auto"/>
        <w:jc w:val="both"/>
        <w:rPr>
          <w:rFonts w:ascii="Times New Roman" w:hAnsi="Times New Roman" w:cs="Times New Roman"/>
        </w:rPr>
      </w:pPr>
      <w:r w:rsidRPr="00D44F2C">
        <w:rPr>
          <w:rFonts w:ascii="Times New Roman" w:hAnsi="Times New Roman" w:cs="Times New Roman"/>
        </w:rPr>
        <w:t>Early diagnosis of TB is very important.</w:t>
      </w:r>
      <w:r>
        <w:rPr>
          <w:rFonts w:ascii="Times New Roman" w:hAnsi="Times New Roman" w:cs="Times New Roman"/>
        </w:rPr>
        <w:t xml:space="preserve"> It</w:t>
      </w:r>
      <w:r w:rsidR="00CF0AEC">
        <w:rPr>
          <w:rFonts w:ascii="Times New Roman" w:hAnsi="Times New Roman" w:cs="Times New Roman"/>
        </w:rPr>
        <w:t xml:space="preserve"> </w:t>
      </w:r>
      <w:r>
        <w:rPr>
          <w:rFonts w:ascii="Times New Roman" w:hAnsi="Times New Roman" w:cs="Times New Roman"/>
        </w:rPr>
        <w:t>save</w:t>
      </w:r>
      <w:r w:rsidR="00CF0AEC">
        <w:rPr>
          <w:rFonts w:ascii="Times New Roman" w:hAnsi="Times New Roman" w:cs="Times New Roman"/>
        </w:rPr>
        <w:t>s</w:t>
      </w:r>
      <w:r>
        <w:rPr>
          <w:rFonts w:ascii="Times New Roman" w:hAnsi="Times New Roman" w:cs="Times New Roman"/>
        </w:rPr>
        <w:t xml:space="preserve"> </w:t>
      </w:r>
      <w:r w:rsidR="009C088E">
        <w:rPr>
          <w:rFonts w:ascii="Times New Roman" w:hAnsi="Times New Roman" w:cs="Times New Roman"/>
        </w:rPr>
        <w:t>costs</w:t>
      </w:r>
      <w:r>
        <w:rPr>
          <w:rFonts w:ascii="Times New Roman" w:hAnsi="Times New Roman" w:cs="Times New Roman"/>
        </w:rPr>
        <w:t xml:space="preserve"> and</w:t>
      </w:r>
      <w:r w:rsidR="00CF0AEC">
        <w:rPr>
          <w:rFonts w:ascii="Times New Roman" w:hAnsi="Times New Roman" w:cs="Times New Roman"/>
        </w:rPr>
        <w:t xml:space="preserve"> boosts herd immunity</w:t>
      </w:r>
      <w:r>
        <w:rPr>
          <w:rFonts w:ascii="Times New Roman" w:hAnsi="Times New Roman" w:cs="Times New Roman"/>
        </w:rPr>
        <w:t xml:space="preserve">. It </w:t>
      </w:r>
      <w:r w:rsidR="00CF0AEC">
        <w:rPr>
          <w:rFonts w:ascii="Times New Roman" w:hAnsi="Times New Roman" w:cs="Times New Roman"/>
        </w:rPr>
        <w:t>protects the</w:t>
      </w:r>
      <w:r>
        <w:rPr>
          <w:rFonts w:ascii="Times New Roman" w:hAnsi="Times New Roman" w:cs="Times New Roman"/>
        </w:rPr>
        <w:t xml:space="preserve"> community from </w:t>
      </w:r>
      <w:r w:rsidR="009C088E">
        <w:rPr>
          <w:rFonts w:ascii="Times New Roman" w:hAnsi="Times New Roman" w:cs="Times New Roman"/>
        </w:rPr>
        <w:t>epidemics</w:t>
      </w:r>
      <w:r>
        <w:rPr>
          <w:rFonts w:ascii="Times New Roman" w:hAnsi="Times New Roman" w:cs="Times New Roman"/>
        </w:rPr>
        <w:t>. Many diagnostic approaches have been suggested.</w:t>
      </w:r>
      <w:r w:rsidR="00CF0AEC">
        <w:rPr>
          <w:rFonts w:ascii="Times New Roman" w:hAnsi="Times New Roman" w:cs="Times New Roman"/>
        </w:rPr>
        <w:t xml:space="preserve"> These diagnoses are designed for latent and active TB.</w:t>
      </w:r>
      <w:r w:rsidR="00641E44">
        <w:rPr>
          <w:rFonts w:ascii="Times New Roman" w:hAnsi="Times New Roman" w:cs="Times New Roman"/>
        </w:rPr>
        <w:t xml:space="preserve"> Sputum test, which generally employs the principle of </w:t>
      </w:r>
      <w:r w:rsidR="009C088E">
        <w:rPr>
          <w:rFonts w:ascii="Times New Roman" w:hAnsi="Times New Roman" w:cs="Times New Roman"/>
        </w:rPr>
        <w:t xml:space="preserve">the </w:t>
      </w:r>
      <w:r w:rsidR="00641E44">
        <w:rPr>
          <w:rFonts w:ascii="Times New Roman" w:hAnsi="Times New Roman" w:cs="Times New Roman"/>
        </w:rPr>
        <w:t>Acid-Fast Bacilli (AFB) test, is one of the traditional methods of observing the bacilli under the microscope (Barberis et al., 2017</w:t>
      </w:r>
      <w:r w:rsidR="009C088E">
        <w:rPr>
          <w:rFonts w:ascii="Times New Roman" w:hAnsi="Times New Roman" w:cs="Times New Roman"/>
        </w:rPr>
        <w:t>;</w:t>
      </w:r>
      <w:r w:rsidR="00641E44">
        <w:rPr>
          <w:rFonts w:ascii="Times New Roman" w:hAnsi="Times New Roman" w:cs="Times New Roman"/>
        </w:rPr>
        <w:t xml:space="preserve"> </w:t>
      </w:r>
      <w:r w:rsidR="00641E44" w:rsidRPr="00641E44">
        <w:rPr>
          <w:rFonts w:ascii="Times New Roman" w:hAnsi="Times New Roman" w:cs="Times New Roman"/>
        </w:rPr>
        <w:t>Bayot, Mirza</w:t>
      </w:r>
      <w:r w:rsidR="00641E44">
        <w:rPr>
          <w:rFonts w:ascii="Times New Roman" w:hAnsi="Times New Roman" w:cs="Times New Roman"/>
        </w:rPr>
        <w:t xml:space="preserve"> &amp;</w:t>
      </w:r>
      <w:r w:rsidR="00641E44" w:rsidRPr="00641E44">
        <w:rPr>
          <w:rFonts w:ascii="Times New Roman" w:hAnsi="Times New Roman" w:cs="Times New Roman"/>
        </w:rPr>
        <w:t xml:space="preserve"> Sharma</w:t>
      </w:r>
      <w:r w:rsidR="00641E44">
        <w:rPr>
          <w:rFonts w:ascii="Times New Roman" w:hAnsi="Times New Roman" w:cs="Times New Roman"/>
        </w:rPr>
        <w:t xml:space="preserve">, 2023). </w:t>
      </w:r>
      <w:r w:rsidR="00925CC2">
        <w:rPr>
          <w:rFonts w:ascii="Times New Roman" w:hAnsi="Times New Roman" w:cs="Times New Roman"/>
        </w:rPr>
        <w:t xml:space="preserve">Another is the Mantoux test. The lab </w:t>
      </w:r>
      <w:r w:rsidR="00B22A31">
        <w:rPr>
          <w:rFonts w:ascii="Times New Roman" w:hAnsi="Times New Roman" w:cs="Times New Roman"/>
        </w:rPr>
        <w:t xml:space="preserve">test </w:t>
      </w:r>
      <w:r w:rsidR="00925CC2">
        <w:rPr>
          <w:rFonts w:ascii="Times New Roman" w:hAnsi="Times New Roman" w:cs="Times New Roman"/>
        </w:rPr>
        <w:t xml:space="preserve">reads latent TB. In this case, </w:t>
      </w:r>
      <w:r w:rsidR="009C088E">
        <w:rPr>
          <w:rFonts w:ascii="Times New Roman" w:hAnsi="Times New Roman" w:cs="Times New Roman"/>
        </w:rPr>
        <w:t xml:space="preserve">a </w:t>
      </w:r>
      <w:r w:rsidR="00925CC2">
        <w:rPr>
          <w:rFonts w:ascii="Times New Roman" w:hAnsi="Times New Roman" w:cs="Times New Roman"/>
        </w:rPr>
        <w:t>small quantity of tuberculin</w:t>
      </w:r>
      <w:r w:rsidR="007C60FA">
        <w:rPr>
          <w:rFonts w:ascii="Times New Roman" w:hAnsi="Times New Roman" w:cs="Times New Roman"/>
        </w:rPr>
        <w:t>,</w:t>
      </w:r>
      <w:r w:rsidR="00925CC2">
        <w:rPr>
          <w:rFonts w:ascii="Times New Roman" w:hAnsi="Times New Roman" w:cs="Times New Roman"/>
        </w:rPr>
        <w:t xml:space="preserve"> usually a purified protein </w:t>
      </w:r>
      <w:r w:rsidR="009F7260">
        <w:rPr>
          <w:rFonts w:ascii="Times New Roman" w:hAnsi="Times New Roman" w:cs="Times New Roman"/>
        </w:rPr>
        <w:t>derivative</w:t>
      </w:r>
      <w:r w:rsidR="002D58A2">
        <w:rPr>
          <w:rFonts w:ascii="Times New Roman" w:hAnsi="Times New Roman" w:cs="Times New Roman"/>
        </w:rPr>
        <w:t>,</w:t>
      </w:r>
      <w:r w:rsidR="009F7260">
        <w:rPr>
          <w:rFonts w:ascii="Times New Roman" w:hAnsi="Times New Roman" w:cs="Times New Roman"/>
        </w:rPr>
        <w:t xml:space="preserve"> is injected </w:t>
      </w:r>
      <w:r w:rsidR="00925CC2">
        <w:rPr>
          <w:rFonts w:ascii="Times New Roman" w:hAnsi="Times New Roman" w:cs="Times New Roman"/>
        </w:rPr>
        <w:t>under the skin and the</w:t>
      </w:r>
      <w:r w:rsidR="009F7260">
        <w:rPr>
          <w:rFonts w:ascii="Times New Roman" w:hAnsi="Times New Roman" w:cs="Times New Roman"/>
        </w:rPr>
        <w:t xml:space="preserve"> induration is measured after 48-72 hrs. The size of the induration defines the individual’s TB status (≥</w:t>
      </w:r>
      <w:r w:rsidR="00B22A31">
        <w:rPr>
          <w:rFonts w:ascii="Times New Roman" w:hAnsi="Times New Roman" w:cs="Times New Roman"/>
        </w:rPr>
        <w:t xml:space="preserve"> </w:t>
      </w:r>
      <w:r w:rsidR="009F7260">
        <w:rPr>
          <w:rFonts w:ascii="Times New Roman" w:hAnsi="Times New Roman" w:cs="Times New Roman"/>
        </w:rPr>
        <w:t>10 mm is positive) (</w:t>
      </w:r>
      <w:r w:rsidR="009F7260" w:rsidRPr="009F7260">
        <w:rPr>
          <w:rFonts w:ascii="Times New Roman" w:hAnsi="Times New Roman" w:cs="Times New Roman"/>
        </w:rPr>
        <w:t>Nayak</w:t>
      </w:r>
      <w:r w:rsidR="009F7260">
        <w:rPr>
          <w:rFonts w:ascii="Times New Roman" w:hAnsi="Times New Roman" w:cs="Times New Roman"/>
        </w:rPr>
        <w:t xml:space="preserve"> &amp; </w:t>
      </w:r>
      <w:proofErr w:type="spellStart"/>
      <w:r w:rsidR="009F7260" w:rsidRPr="009F7260">
        <w:rPr>
          <w:rFonts w:ascii="Times New Roman" w:hAnsi="Times New Roman" w:cs="Times New Roman"/>
        </w:rPr>
        <w:t>Acharjya</w:t>
      </w:r>
      <w:proofErr w:type="spellEnd"/>
      <w:r w:rsidR="009F7260">
        <w:rPr>
          <w:rFonts w:ascii="Times New Roman" w:hAnsi="Times New Roman" w:cs="Times New Roman"/>
        </w:rPr>
        <w:t xml:space="preserve">, 2012). </w:t>
      </w:r>
      <w:r w:rsidR="00B22A31">
        <w:rPr>
          <w:rFonts w:ascii="Times New Roman" w:hAnsi="Times New Roman" w:cs="Times New Roman"/>
        </w:rPr>
        <w:t xml:space="preserve">Research has it that </w:t>
      </w:r>
      <w:r w:rsidR="00B22A31" w:rsidRPr="00B22A31">
        <w:rPr>
          <w:rFonts w:ascii="Times New Roman" w:hAnsi="Times New Roman" w:cs="Times New Roman"/>
        </w:rPr>
        <w:t xml:space="preserve">the Mantoux test does not measure immunity to TB but </w:t>
      </w:r>
      <w:r w:rsidR="00FD1575">
        <w:rPr>
          <w:rFonts w:ascii="Times New Roman" w:hAnsi="Times New Roman" w:cs="Times New Roman"/>
        </w:rPr>
        <w:t xml:space="preserve">determines </w:t>
      </w:r>
      <w:r w:rsidR="00B22A31" w:rsidRPr="00B22A31">
        <w:rPr>
          <w:rFonts w:ascii="Times New Roman" w:hAnsi="Times New Roman" w:cs="Times New Roman"/>
        </w:rPr>
        <w:t>the degree of hypersensitivity to tuberculin</w:t>
      </w:r>
      <w:r w:rsidR="00B22A31">
        <w:rPr>
          <w:rFonts w:ascii="Times New Roman" w:hAnsi="Times New Roman" w:cs="Times New Roman"/>
        </w:rPr>
        <w:t xml:space="preserve"> (</w:t>
      </w:r>
      <w:r w:rsidR="00B22A31" w:rsidRPr="009F7260">
        <w:rPr>
          <w:rFonts w:ascii="Times New Roman" w:hAnsi="Times New Roman" w:cs="Times New Roman"/>
        </w:rPr>
        <w:t>Nayak</w:t>
      </w:r>
      <w:r w:rsidR="00B22A31">
        <w:rPr>
          <w:rFonts w:ascii="Times New Roman" w:hAnsi="Times New Roman" w:cs="Times New Roman"/>
        </w:rPr>
        <w:t xml:space="preserve"> &amp; </w:t>
      </w:r>
      <w:proofErr w:type="spellStart"/>
      <w:r w:rsidR="00B22A31" w:rsidRPr="009F7260">
        <w:rPr>
          <w:rFonts w:ascii="Times New Roman" w:hAnsi="Times New Roman" w:cs="Times New Roman"/>
        </w:rPr>
        <w:t>Acharjya</w:t>
      </w:r>
      <w:proofErr w:type="spellEnd"/>
      <w:r w:rsidR="00B22A31">
        <w:rPr>
          <w:rFonts w:ascii="Times New Roman" w:hAnsi="Times New Roman" w:cs="Times New Roman"/>
        </w:rPr>
        <w:t>, 2012).</w:t>
      </w:r>
      <w:r w:rsidR="00C9574C">
        <w:rPr>
          <w:rFonts w:ascii="Times New Roman" w:hAnsi="Times New Roman" w:cs="Times New Roman"/>
        </w:rPr>
        <w:t xml:space="preserve"> QuantiFERON </w:t>
      </w:r>
      <w:r w:rsidR="00C9574C" w:rsidRPr="00C9574C">
        <w:rPr>
          <w:rFonts w:ascii="Times New Roman" w:hAnsi="Times New Roman" w:cs="Times New Roman"/>
        </w:rPr>
        <w:t>Gold Plus Test</w:t>
      </w:r>
      <w:r w:rsidR="00C9574C">
        <w:rPr>
          <w:rFonts w:ascii="Times New Roman" w:hAnsi="Times New Roman" w:cs="Times New Roman"/>
        </w:rPr>
        <w:t xml:space="preserve"> determine</w:t>
      </w:r>
      <w:r w:rsidR="00A82A4F">
        <w:rPr>
          <w:rFonts w:ascii="Times New Roman" w:hAnsi="Times New Roman" w:cs="Times New Roman"/>
        </w:rPr>
        <w:t xml:space="preserve">s both the latent and active TB status of an individual by the application of </w:t>
      </w:r>
      <w:r w:rsidR="002D58A2">
        <w:rPr>
          <w:rFonts w:ascii="Times New Roman" w:hAnsi="Times New Roman" w:cs="Times New Roman"/>
        </w:rPr>
        <w:t xml:space="preserve">the </w:t>
      </w:r>
      <w:r w:rsidR="00A82A4F">
        <w:rPr>
          <w:rFonts w:ascii="Times New Roman" w:hAnsi="Times New Roman" w:cs="Times New Roman"/>
        </w:rPr>
        <w:t>Interferon Gamma Release Assay (IGRA) (</w:t>
      </w:r>
      <w:r w:rsidR="00A82A4F" w:rsidRPr="00A82A4F">
        <w:rPr>
          <w:rFonts w:ascii="Times New Roman" w:hAnsi="Times New Roman" w:cs="Times New Roman"/>
        </w:rPr>
        <w:t>Mitchell</w:t>
      </w:r>
      <w:r w:rsidR="00A82A4F">
        <w:rPr>
          <w:rFonts w:ascii="Times New Roman" w:hAnsi="Times New Roman" w:cs="Times New Roman"/>
        </w:rPr>
        <w:t xml:space="preserve"> et al., 2021).</w:t>
      </w:r>
      <w:r w:rsidR="003F2650">
        <w:rPr>
          <w:rFonts w:ascii="Times New Roman" w:hAnsi="Times New Roman" w:cs="Times New Roman"/>
        </w:rPr>
        <w:t xml:space="preserve"> Gene</w:t>
      </w:r>
      <w:r w:rsidR="00086BB4">
        <w:rPr>
          <w:rFonts w:ascii="Times New Roman" w:hAnsi="Times New Roman" w:cs="Times New Roman"/>
        </w:rPr>
        <w:t xml:space="preserve">Xpert is a molecular test that also determines the presence of </w:t>
      </w:r>
      <w:r w:rsidR="00086BB4" w:rsidRPr="00086BB4">
        <w:rPr>
          <w:rFonts w:ascii="Times New Roman" w:hAnsi="Times New Roman" w:cs="Times New Roman"/>
          <w:i/>
          <w:iCs/>
        </w:rPr>
        <w:t>Mycobacterium tuberculosis</w:t>
      </w:r>
      <w:r w:rsidR="00086BB4">
        <w:rPr>
          <w:rFonts w:ascii="Times New Roman" w:hAnsi="Times New Roman" w:cs="Times New Roman"/>
        </w:rPr>
        <w:t xml:space="preserve"> in a blood sample. This assay identifies the resistance of first-line medication such as rifampin</w:t>
      </w:r>
      <w:r w:rsidR="002D58A2">
        <w:rPr>
          <w:rFonts w:ascii="Times New Roman" w:hAnsi="Times New Roman" w:cs="Times New Roman"/>
        </w:rPr>
        <w:t>,</w:t>
      </w:r>
      <w:r w:rsidR="00086BB4">
        <w:rPr>
          <w:rFonts w:ascii="Times New Roman" w:hAnsi="Times New Roman" w:cs="Times New Roman"/>
        </w:rPr>
        <w:t xml:space="preserve"> from the sputum sample used (</w:t>
      </w:r>
      <w:r w:rsidR="00086BB4" w:rsidRPr="00086BB4">
        <w:rPr>
          <w:rFonts w:ascii="Times New Roman" w:hAnsi="Times New Roman" w:cs="Times New Roman"/>
        </w:rPr>
        <w:t>Abayneh</w:t>
      </w:r>
      <w:r w:rsidR="00086BB4">
        <w:rPr>
          <w:rFonts w:ascii="Times New Roman" w:hAnsi="Times New Roman" w:cs="Times New Roman"/>
        </w:rPr>
        <w:t xml:space="preserve"> &amp;</w:t>
      </w:r>
      <w:r w:rsidR="00086BB4" w:rsidRPr="00086BB4">
        <w:rPr>
          <w:rFonts w:ascii="Times New Roman" w:hAnsi="Times New Roman" w:cs="Times New Roman"/>
        </w:rPr>
        <w:t xml:space="preserve"> </w:t>
      </w:r>
      <w:r w:rsidR="00086BB4" w:rsidRPr="00086BB4">
        <w:rPr>
          <w:rFonts w:ascii="Times New Roman" w:hAnsi="Times New Roman" w:cs="Times New Roman"/>
        </w:rPr>
        <w:lastRenderedPageBreak/>
        <w:t>Teressa</w:t>
      </w:r>
      <w:r w:rsidR="00086BB4">
        <w:rPr>
          <w:rFonts w:ascii="Times New Roman" w:hAnsi="Times New Roman" w:cs="Times New Roman"/>
        </w:rPr>
        <w:t xml:space="preserve">, 2022). CT scan and X-ray have also been used to </w:t>
      </w:r>
      <w:r w:rsidR="00A8208A">
        <w:rPr>
          <w:rFonts w:ascii="Times New Roman" w:hAnsi="Times New Roman" w:cs="Times New Roman"/>
        </w:rPr>
        <w:t>diagnose</w:t>
      </w:r>
      <w:r w:rsidR="00086BB4">
        <w:rPr>
          <w:rFonts w:ascii="Times New Roman" w:hAnsi="Times New Roman" w:cs="Times New Roman"/>
        </w:rPr>
        <w:t xml:space="preserve"> TB infections</w:t>
      </w:r>
      <w:r w:rsidR="00637A7C">
        <w:rPr>
          <w:rFonts w:ascii="Times New Roman" w:hAnsi="Times New Roman" w:cs="Times New Roman"/>
        </w:rPr>
        <w:t xml:space="preserve"> (</w:t>
      </w:r>
      <w:r w:rsidR="00637A7C" w:rsidRPr="00637A7C">
        <w:rPr>
          <w:rFonts w:ascii="Times New Roman" w:hAnsi="Times New Roman" w:cs="Times New Roman"/>
        </w:rPr>
        <w:t>Joo</w:t>
      </w:r>
      <w:r w:rsidR="00637A7C">
        <w:rPr>
          <w:rFonts w:ascii="Times New Roman" w:hAnsi="Times New Roman" w:cs="Times New Roman"/>
        </w:rPr>
        <w:t xml:space="preserve"> et al., 2021)</w:t>
      </w:r>
      <w:r w:rsidR="00086BB4">
        <w:rPr>
          <w:rFonts w:ascii="Times New Roman" w:hAnsi="Times New Roman" w:cs="Times New Roman"/>
        </w:rPr>
        <w:t>. In this scenario, the</w:t>
      </w:r>
      <w:r w:rsidR="00637A7C">
        <w:rPr>
          <w:rFonts w:ascii="Times New Roman" w:hAnsi="Times New Roman" w:cs="Times New Roman"/>
        </w:rPr>
        <w:t xml:space="preserve"> patients must have presented symptoms of TB. In this situation, c</w:t>
      </w:r>
      <w:r w:rsidR="00637A7C" w:rsidRPr="00637A7C">
        <w:rPr>
          <w:rFonts w:ascii="Times New Roman" w:hAnsi="Times New Roman" w:cs="Times New Roman"/>
        </w:rPr>
        <w:t xml:space="preserve">omputed tomography (CT) </w:t>
      </w:r>
      <w:r w:rsidR="00637A7C">
        <w:rPr>
          <w:rFonts w:ascii="Times New Roman" w:hAnsi="Times New Roman" w:cs="Times New Roman"/>
        </w:rPr>
        <w:t xml:space="preserve">and X-ray capture </w:t>
      </w:r>
      <w:r w:rsidR="00A8208A">
        <w:rPr>
          <w:rFonts w:ascii="Times New Roman" w:hAnsi="Times New Roman" w:cs="Times New Roman"/>
        </w:rPr>
        <w:t>images of the</w:t>
      </w:r>
      <w:r w:rsidR="00637A7C" w:rsidRPr="00637A7C">
        <w:rPr>
          <w:rFonts w:ascii="Times New Roman" w:hAnsi="Times New Roman" w:cs="Times New Roman"/>
        </w:rPr>
        <w:t xml:space="preserve"> </w:t>
      </w:r>
      <w:r w:rsidR="00637A7C">
        <w:rPr>
          <w:rFonts w:ascii="Times New Roman" w:hAnsi="Times New Roman" w:cs="Times New Roman"/>
        </w:rPr>
        <w:t>lungs</w:t>
      </w:r>
      <w:r w:rsidR="002D58A2">
        <w:rPr>
          <w:rFonts w:ascii="Times New Roman" w:hAnsi="Times New Roman" w:cs="Times New Roman"/>
        </w:rPr>
        <w:t>,</w:t>
      </w:r>
      <w:r w:rsidR="00637A7C">
        <w:rPr>
          <w:rFonts w:ascii="Times New Roman" w:hAnsi="Times New Roman" w:cs="Times New Roman"/>
        </w:rPr>
        <w:t xml:space="preserve"> through which</w:t>
      </w:r>
      <w:r w:rsidR="00637A7C" w:rsidRPr="00637A7C">
        <w:rPr>
          <w:rFonts w:ascii="Times New Roman" w:hAnsi="Times New Roman" w:cs="Times New Roman"/>
        </w:rPr>
        <w:t xml:space="preserve"> sensitivit</w:t>
      </w:r>
      <w:r w:rsidR="00637A7C">
        <w:rPr>
          <w:rFonts w:ascii="Times New Roman" w:hAnsi="Times New Roman" w:cs="Times New Roman"/>
        </w:rPr>
        <w:t xml:space="preserve">y and the interpretation of the images </w:t>
      </w:r>
      <w:r w:rsidR="002D58A2">
        <w:rPr>
          <w:rFonts w:ascii="Times New Roman" w:hAnsi="Times New Roman" w:cs="Times New Roman"/>
        </w:rPr>
        <w:t>are</w:t>
      </w:r>
      <w:r w:rsidR="00637A7C" w:rsidRPr="00637A7C">
        <w:rPr>
          <w:rFonts w:ascii="Times New Roman" w:hAnsi="Times New Roman" w:cs="Times New Roman"/>
        </w:rPr>
        <w:t xml:space="preserve"> used to discriminate between active and latent TB, as a complementary or alternative TB screening modality</w:t>
      </w:r>
      <w:r w:rsidR="00637A7C">
        <w:rPr>
          <w:rFonts w:ascii="Times New Roman" w:hAnsi="Times New Roman" w:cs="Times New Roman"/>
        </w:rPr>
        <w:t xml:space="preserve"> (</w:t>
      </w:r>
      <w:r w:rsidR="00637A7C" w:rsidRPr="00637A7C">
        <w:rPr>
          <w:rFonts w:ascii="Times New Roman" w:hAnsi="Times New Roman" w:cs="Times New Roman"/>
        </w:rPr>
        <w:t>Joo</w:t>
      </w:r>
      <w:r w:rsidR="00637A7C">
        <w:rPr>
          <w:rFonts w:ascii="Times New Roman" w:hAnsi="Times New Roman" w:cs="Times New Roman"/>
        </w:rPr>
        <w:t xml:space="preserve"> et al., 2021).</w:t>
      </w:r>
      <w:r w:rsidR="003F5DFE">
        <w:rPr>
          <w:rFonts w:ascii="Times New Roman" w:hAnsi="Times New Roman" w:cs="Times New Roman"/>
        </w:rPr>
        <w:t xml:space="preserve"> Despite all these empirical tests listed above, medical history and assessment</w:t>
      </w:r>
      <w:r w:rsidR="004252AF">
        <w:rPr>
          <w:rFonts w:ascii="Times New Roman" w:hAnsi="Times New Roman" w:cs="Times New Roman"/>
        </w:rPr>
        <w:t xml:space="preserve">s </w:t>
      </w:r>
      <w:r w:rsidR="003F5DFE">
        <w:rPr>
          <w:rFonts w:ascii="Times New Roman" w:hAnsi="Times New Roman" w:cs="Times New Roman"/>
        </w:rPr>
        <w:t>are not usually ignored</w:t>
      </w:r>
      <w:r w:rsidR="004252AF">
        <w:rPr>
          <w:rFonts w:ascii="Times New Roman" w:hAnsi="Times New Roman" w:cs="Times New Roman"/>
        </w:rPr>
        <w:t xml:space="preserve"> during TB tests.</w:t>
      </w:r>
      <w:r w:rsidR="003F5DFE">
        <w:rPr>
          <w:rFonts w:ascii="Times New Roman" w:hAnsi="Times New Roman" w:cs="Times New Roman"/>
        </w:rPr>
        <w:t xml:space="preserve"> It is a first-line medical examination before other laboratory recommendations.</w:t>
      </w:r>
      <w:r w:rsidR="004252AF">
        <w:rPr>
          <w:rFonts w:ascii="Times New Roman" w:hAnsi="Times New Roman" w:cs="Times New Roman"/>
        </w:rPr>
        <w:t xml:space="preserve"> </w:t>
      </w:r>
      <w:r w:rsidR="004252AF" w:rsidRPr="004252AF">
        <w:rPr>
          <w:rFonts w:ascii="Times New Roman" w:hAnsi="Times New Roman" w:cs="Times New Roman"/>
        </w:rPr>
        <w:t>An acute lack of BCG administration is indeed a serious concern, especially in high-transmission areas like Nigeria. Without it, newborns are left vulnerable to severe, sometimes fatal forms of childhood tuberculosis. However, it is vital to distinguish between a confirmed vaccine "short-out" and the common, natural absence of a post-vaccination sca</w:t>
      </w:r>
      <w:r w:rsidR="004252AF">
        <w:rPr>
          <w:rFonts w:ascii="Times New Roman" w:hAnsi="Times New Roman" w:cs="Times New Roman"/>
        </w:rPr>
        <w:t>r (</w:t>
      </w:r>
      <w:proofErr w:type="spellStart"/>
      <w:r w:rsidR="004252AF" w:rsidRPr="004252AF">
        <w:rPr>
          <w:rFonts w:ascii="Times New Roman" w:hAnsi="Times New Roman" w:cs="Times New Roman"/>
        </w:rPr>
        <w:t>Dhanawade</w:t>
      </w:r>
      <w:proofErr w:type="spellEnd"/>
      <w:r w:rsidR="004252AF" w:rsidRPr="004252AF">
        <w:rPr>
          <w:rFonts w:ascii="Times New Roman" w:hAnsi="Times New Roman" w:cs="Times New Roman"/>
        </w:rPr>
        <w:t>, Kumbhar, Gore</w:t>
      </w:r>
      <w:r w:rsidR="004252AF">
        <w:rPr>
          <w:rFonts w:ascii="Times New Roman" w:hAnsi="Times New Roman" w:cs="Times New Roman"/>
        </w:rPr>
        <w:t xml:space="preserve"> &amp; </w:t>
      </w:r>
      <w:r w:rsidR="004252AF" w:rsidRPr="004252AF">
        <w:rPr>
          <w:rFonts w:ascii="Times New Roman" w:hAnsi="Times New Roman" w:cs="Times New Roman"/>
        </w:rPr>
        <w:t>Patil</w:t>
      </w:r>
      <w:r w:rsidR="004252AF">
        <w:rPr>
          <w:rFonts w:ascii="Times New Roman" w:hAnsi="Times New Roman" w:cs="Times New Roman"/>
        </w:rPr>
        <w:t>, 2015). Other important symptoms</w:t>
      </w:r>
      <w:r w:rsidR="002D58A2">
        <w:rPr>
          <w:rFonts w:ascii="Times New Roman" w:hAnsi="Times New Roman" w:cs="Times New Roman"/>
        </w:rPr>
        <w:t>,</w:t>
      </w:r>
      <w:r w:rsidR="004252AF">
        <w:rPr>
          <w:rFonts w:ascii="Times New Roman" w:hAnsi="Times New Roman" w:cs="Times New Roman"/>
        </w:rPr>
        <w:t xml:space="preserve"> such as </w:t>
      </w:r>
      <w:r w:rsidR="002D58A2">
        <w:rPr>
          <w:rFonts w:ascii="Times New Roman" w:hAnsi="Times New Roman" w:cs="Times New Roman"/>
        </w:rPr>
        <w:t xml:space="preserve">a </w:t>
      </w:r>
      <w:r w:rsidR="004252AF">
        <w:rPr>
          <w:rFonts w:ascii="Times New Roman" w:hAnsi="Times New Roman" w:cs="Times New Roman"/>
        </w:rPr>
        <w:t xml:space="preserve">bad cough that </w:t>
      </w:r>
      <w:r w:rsidR="002D58A2">
        <w:rPr>
          <w:rFonts w:ascii="Times New Roman" w:hAnsi="Times New Roman" w:cs="Times New Roman"/>
        </w:rPr>
        <w:t>lasts</w:t>
      </w:r>
      <w:r w:rsidR="004252AF">
        <w:rPr>
          <w:rFonts w:ascii="Times New Roman" w:hAnsi="Times New Roman" w:cs="Times New Roman"/>
        </w:rPr>
        <w:t xml:space="preserve"> longer than three weeks, chest pain, loss of weigh</w:t>
      </w:r>
      <w:r w:rsidR="007F763E">
        <w:rPr>
          <w:rFonts w:ascii="Times New Roman" w:hAnsi="Times New Roman" w:cs="Times New Roman"/>
        </w:rPr>
        <w:t xml:space="preserve">t, fever, fatigue and coughing up blood </w:t>
      </w:r>
      <w:r w:rsidR="002D58A2">
        <w:rPr>
          <w:rFonts w:ascii="Times New Roman" w:hAnsi="Times New Roman" w:cs="Times New Roman"/>
        </w:rPr>
        <w:t>or</w:t>
      </w:r>
      <w:r w:rsidR="007F763E">
        <w:rPr>
          <w:rFonts w:ascii="Times New Roman" w:hAnsi="Times New Roman" w:cs="Times New Roman"/>
        </w:rPr>
        <w:t xml:space="preserve"> phlegm</w:t>
      </w:r>
      <w:r w:rsidR="009C088E">
        <w:rPr>
          <w:rFonts w:ascii="Times New Roman" w:hAnsi="Times New Roman" w:cs="Times New Roman"/>
        </w:rPr>
        <w:t>,</w:t>
      </w:r>
      <w:r w:rsidR="007F763E">
        <w:rPr>
          <w:rFonts w:ascii="Times New Roman" w:hAnsi="Times New Roman" w:cs="Times New Roman"/>
        </w:rPr>
        <w:t xml:space="preserve"> can require intense laboratory examination (</w:t>
      </w:r>
      <w:proofErr w:type="spellStart"/>
      <w:r w:rsidR="007F763E">
        <w:rPr>
          <w:rFonts w:ascii="Times New Roman" w:hAnsi="Times New Roman" w:cs="Times New Roman"/>
        </w:rPr>
        <w:t>Achilike</w:t>
      </w:r>
      <w:proofErr w:type="spellEnd"/>
      <w:r w:rsidR="007F763E">
        <w:rPr>
          <w:rFonts w:ascii="Times New Roman" w:hAnsi="Times New Roman" w:cs="Times New Roman"/>
        </w:rPr>
        <w:t xml:space="preserve"> et al., 2025).</w:t>
      </w:r>
    </w:p>
    <w:p w14:paraId="619AB380" w14:textId="00422FF8" w:rsidR="009925B6" w:rsidRDefault="007F763E" w:rsidP="00641E44">
      <w:pPr>
        <w:spacing w:before="240" w:line="360" w:lineRule="auto"/>
        <w:jc w:val="both"/>
        <w:rPr>
          <w:rFonts w:ascii="Times New Roman" w:hAnsi="Times New Roman" w:cs="Times New Roman"/>
        </w:rPr>
      </w:pPr>
      <w:r>
        <w:rPr>
          <w:rFonts w:ascii="Times New Roman" w:hAnsi="Times New Roman" w:cs="Times New Roman"/>
        </w:rPr>
        <w:t>There is a part of diagnosis of TB that has not been fully explored</w:t>
      </w:r>
      <w:r w:rsidR="002D58A2">
        <w:rPr>
          <w:rFonts w:ascii="Times New Roman" w:hAnsi="Times New Roman" w:cs="Times New Roman"/>
        </w:rPr>
        <w:t>,</w:t>
      </w:r>
      <w:r>
        <w:rPr>
          <w:rFonts w:ascii="Times New Roman" w:hAnsi="Times New Roman" w:cs="Times New Roman"/>
        </w:rPr>
        <w:t xml:space="preserve"> and that is </w:t>
      </w:r>
      <w:r w:rsidR="002D58A2">
        <w:rPr>
          <w:rFonts w:ascii="Times New Roman" w:hAnsi="Times New Roman" w:cs="Times New Roman"/>
        </w:rPr>
        <w:t xml:space="preserve">the </w:t>
      </w:r>
      <w:r>
        <w:rPr>
          <w:rFonts w:ascii="Times New Roman" w:hAnsi="Times New Roman" w:cs="Times New Roman"/>
        </w:rPr>
        <w:t xml:space="preserve">use of </w:t>
      </w:r>
      <w:r w:rsidR="002D58A2">
        <w:rPr>
          <w:rFonts w:ascii="Times New Roman" w:hAnsi="Times New Roman" w:cs="Times New Roman"/>
        </w:rPr>
        <w:t xml:space="preserve">a </w:t>
      </w:r>
      <w:r>
        <w:rPr>
          <w:rFonts w:ascii="Times New Roman" w:hAnsi="Times New Roman" w:cs="Times New Roman"/>
        </w:rPr>
        <w:t xml:space="preserve">machine </w:t>
      </w:r>
      <w:r w:rsidR="00C76684">
        <w:rPr>
          <w:rFonts w:ascii="Times New Roman" w:hAnsi="Times New Roman" w:cs="Times New Roman"/>
        </w:rPr>
        <w:t>L</w:t>
      </w:r>
      <w:r>
        <w:rPr>
          <w:rFonts w:ascii="Times New Roman" w:hAnsi="Times New Roman" w:cs="Times New Roman"/>
        </w:rPr>
        <w:t>earning</w:t>
      </w:r>
      <w:r w:rsidR="00C76684">
        <w:rPr>
          <w:rFonts w:ascii="Times New Roman" w:hAnsi="Times New Roman" w:cs="Times New Roman"/>
        </w:rPr>
        <w:t xml:space="preserve"> (ML)</w:t>
      </w:r>
      <w:r>
        <w:rPr>
          <w:rFonts w:ascii="Times New Roman" w:hAnsi="Times New Roman" w:cs="Times New Roman"/>
        </w:rPr>
        <w:t xml:space="preserve"> model integrated into Artificial Intelligence</w:t>
      </w:r>
      <w:r w:rsidR="00C76684">
        <w:rPr>
          <w:rFonts w:ascii="Times New Roman" w:hAnsi="Times New Roman" w:cs="Times New Roman"/>
        </w:rPr>
        <w:t xml:space="preserve"> (AI)</w:t>
      </w:r>
      <w:r>
        <w:rPr>
          <w:rFonts w:ascii="Times New Roman" w:hAnsi="Times New Roman" w:cs="Times New Roman"/>
        </w:rPr>
        <w:t xml:space="preserve"> that </w:t>
      </w:r>
      <w:r w:rsidR="002D58A2">
        <w:rPr>
          <w:rFonts w:ascii="Times New Roman" w:hAnsi="Times New Roman" w:cs="Times New Roman"/>
        </w:rPr>
        <w:t>applies</w:t>
      </w:r>
      <w:r>
        <w:rPr>
          <w:rFonts w:ascii="Times New Roman" w:hAnsi="Times New Roman" w:cs="Times New Roman"/>
        </w:rPr>
        <w:t xml:space="preserve"> the principle of Bayesian inferential logic</w:t>
      </w:r>
      <w:r w:rsidR="00541A56">
        <w:rPr>
          <w:rFonts w:ascii="Times New Roman" w:hAnsi="Times New Roman" w:cs="Times New Roman"/>
        </w:rPr>
        <w:t xml:space="preserve"> (</w:t>
      </w:r>
      <w:proofErr w:type="spellStart"/>
      <w:r w:rsidR="00541A56" w:rsidRPr="00541A56">
        <w:rPr>
          <w:rFonts w:ascii="Times New Roman" w:hAnsi="Times New Roman" w:cs="Times New Roman"/>
        </w:rPr>
        <w:t>Olojido</w:t>
      </w:r>
      <w:proofErr w:type="spellEnd"/>
      <w:r w:rsidR="00541A56">
        <w:rPr>
          <w:rFonts w:ascii="Times New Roman" w:hAnsi="Times New Roman" w:cs="Times New Roman"/>
        </w:rPr>
        <w:t xml:space="preserve"> </w:t>
      </w:r>
      <w:r w:rsidR="00541A56" w:rsidRPr="00541A56">
        <w:rPr>
          <w:rFonts w:ascii="Times New Roman" w:hAnsi="Times New Roman" w:cs="Times New Roman"/>
        </w:rPr>
        <w:t>&amp; Oladimeji,</w:t>
      </w:r>
      <w:r w:rsidR="00541A56">
        <w:rPr>
          <w:rFonts w:ascii="Times New Roman" w:hAnsi="Times New Roman" w:cs="Times New Roman"/>
        </w:rPr>
        <w:t xml:space="preserve"> </w:t>
      </w:r>
      <w:r w:rsidR="00541A56" w:rsidRPr="00541A56">
        <w:rPr>
          <w:rFonts w:ascii="Times New Roman" w:hAnsi="Times New Roman" w:cs="Times New Roman"/>
        </w:rPr>
        <w:t>2025)</w:t>
      </w:r>
      <w:r>
        <w:rPr>
          <w:rFonts w:ascii="Times New Roman" w:hAnsi="Times New Roman" w:cs="Times New Roman"/>
        </w:rPr>
        <w:t>. It is suggested that</w:t>
      </w:r>
      <w:r w:rsidR="00541A56">
        <w:rPr>
          <w:rFonts w:ascii="Times New Roman" w:hAnsi="Times New Roman" w:cs="Times New Roman"/>
        </w:rPr>
        <w:t xml:space="preserve"> </w:t>
      </w:r>
      <w:r>
        <w:rPr>
          <w:rFonts w:ascii="Times New Roman" w:hAnsi="Times New Roman" w:cs="Times New Roman"/>
        </w:rPr>
        <w:t>software can be trained with available data on TB</w:t>
      </w:r>
      <w:r w:rsidR="00541A56">
        <w:rPr>
          <w:rFonts w:ascii="Times New Roman" w:hAnsi="Times New Roman" w:cs="Times New Roman"/>
        </w:rPr>
        <w:t xml:space="preserve"> and </w:t>
      </w:r>
      <w:r w:rsidR="00C76684">
        <w:rPr>
          <w:rFonts w:ascii="Times New Roman" w:hAnsi="Times New Roman" w:cs="Times New Roman"/>
        </w:rPr>
        <w:t>which can</w:t>
      </w:r>
      <w:r w:rsidR="00541A56">
        <w:rPr>
          <w:rFonts w:ascii="Times New Roman" w:hAnsi="Times New Roman" w:cs="Times New Roman"/>
        </w:rPr>
        <w:t xml:space="preserve"> easily </w:t>
      </w:r>
      <w:r w:rsidR="00C76684">
        <w:rPr>
          <w:rFonts w:ascii="Times New Roman" w:hAnsi="Times New Roman" w:cs="Times New Roman"/>
        </w:rPr>
        <w:t xml:space="preserve">be </w:t>
      </w:r>
      <w:r w:rsidR="00541A56">
        <w:rPr>
          <w:rFonts w:ascii="Times New Roman" w:hAnsi="Times New Roman" w:cs="Times New Roman"/>
        </w:rPr>
        <w:t xml:space="preserve">used to suggest </w:t>
      </w:r>
      <w:r w:rsidR="002D58A2">
        <w:rPr>
          <w:rFonts w:ascii="Times New Roman" w:hAnsi="Times New Roman" w:cs="Times New Roman"/>
        </w:rPr>
        <w:t xml:space="preserve">a </w:t>
      </w:r>
      <w:r w:rsidR="00541A56">
        <w:rPr>
          <w:rFonts w:ascii="Times New Roman" w:hAnsi="Times New Roman" w:cs="Times New Roman"/>
        </w:rPr>
        <w:t>possible diagnostic approach suitable for TB and further suggest the best medication.</w:t>
      </w:r>
      <w:r w:rsidR="00C76684">
        <w:rPr>
          <w:rFonts w:ascii="Times New Roman" w:hAnsi="Times New Roman" w:cs="Times New Roman"/>
        </w:rPr>
        <w:t xml:space="preserve"> Bayesian inference in TB testing employs the probability of a patient </w:t>
      </w:r>
      <w:r w:rsidR="00DD3F84">
        <w:rPr>
          <w:rFonts w:ascii="Times New Roman" w:hAnsi="Times New Roman" w:cs="Times New Roman"/>
        </w:rPr>
        <w:t>having</w:t>
      </w:r>
      <w:r w:rsidR="00C76684">
        <w:rPr>
          <w:rFonts w:ascii="Times New Roman" w:hAnsi="Times New Roman" w:cs="Times New Roman"/>
        </w:rPr>
        <w:t xml:space="preserve"> TB by updating baseline disease prevalence rate (the prior) with the specific sensitivity and specificity of a diagnostic test to find the final probability (the posterior).</w:t>
      </w:r>
      <w:r w:rsidR="00DD3F84">
        <w:rPr>
          <w:rFonts w:ascii="Times New Roman" w:hAnsi="Times New Roman" w:cs="Times New Roman"/>
        </w:rPr>
        <w:t xml:space="preserve"> Application of Bayesian inference becomes very important because no TB screening is perfect (100% accurate)</w:t>
      </w:r>
      <w:r w:rsidR="002D58A2">
        <w:rPr>
          <w:rFonts w:ascii="Times New Roman" w:hAnsi="Times New Roman" w:cs="Times New Roman"/>
        </w:rPr>
        <w:t>, as</w:t>
      </w:r>
      <w:r w:rsidR="00DD3F84">
        <w:rPr>
          <w:rFonts w:ascii="Times New Roman" w:hAnsi="Times New Roman" w:cs="Times New Roman"/>
        </w:rPr>
        <w:t xml:space="preserve"> the baseline is dependent on patients’ risk factors, history of exposure</w:t>
      </w:r>
      <w:r w:rsidR="002D58A2">
        <w:rPr>
          <w:rFonts w:ascii="Times New Roman" w:hAnsi="Times New Roman" w:cs="Times New Roman"/>
        </w:rPr>
        <w:t>,</w:t>
      </w:r>
      <w:r w:rsidR="00DD3F84">
        <w:rPr>
          <w:rFonts w:ascii="Times New Roman" w:hAnsi="Times New Roman" w:cs="Times New Roman"/>
        </w:rPr>
        <w:t xml:space="preserve"> and geographic location (</w:t>
      </w:r>
      <w:r w:rsidR="00DD3F84" w:rsidRPr="00DD3F84">
        <w:rPr>
          <w:rFonts w:ascii="Times New Roman" w:hAnsi="Times New Roman" w:cs="Times New Roman"/>
        </w:rPr>
        <w:t>Majeed</w:t>
      </w:r>
      <w:r w:rsidR="00DD3F84">
        <w:rPr>
          <w:rFonts w:ascii="Times New Roman" w:hAnsi="Times New Roman" w:cs="Times New Roman"/>
        </w:rPr>
        <w:t xml:space="preserve"> et al., 2024). The development of diagnostic approach that can employ </w:t>
      </w:r>
      <w:r w:rsidR="002D58A2">
        <w:rPr>
          <w:rFonts w:ascii="Times New Roman" w:hAnsi="Times New Roman" w:cs="Times New Roman"/>
        </w:rPr>
        <w:t xml:space="preserve">a </w:t>
      </w:r>
      <w:r w:rsidR="00DD3F84">
        <w:rPr>
          <w:rFonts w:ascii="Times New Roman" w:hAnsi="Times New Roman" w:cs="Times New Roman"/>
        </w:rPr>
        <w:t xml:space="preserve">Bayesian inferential model with machine learning can enhance early detection of TB </w:t>
      </w:r>
      <w:r w:rsidR="009925B6">
        <w:rPr>
          <w:rFonts w:ascii="Times New Roman" w:hAnsi="Times New Roman" w:cs="Times New Roman"/>
        </w:rPr>
        <w:t>and</w:t>
      </w:r>
      <w:r w:rsidR="00DD3F84">
        <w:rPr>
          <w:rFonts w:ascii="Times New Roman" w:hAnsi="Times New Roman" w:cs="Times New Roman"/>
        </w:rPr>
        <w:t xml:space="preserve"> help to maintain accuracy and precision in TB testing</w:t>
      </w:r>
      <w:r w:rsidR="009925B6">
        <w:rPr>
          <w:rFonts w:ascii="Times New Roman" w:hAnsi="Times New Roman" w:cs="Times New Roman"/>
        </w:rPr>
        <w:t xml:space="preserve"> (Keter et al., 2023)</w:t>
      </w:r>
      <w:r w:rsidR="00DD3F84">
        <w:rPr>
          <w:rFonts w:ascii="Times New Roman" w:hAnsi="Times New Roman" w:cs="Times New Roman"/>
        </w:rPr>
        <w:t>.</w:t>
      </w:r>
      <w:r w:rsidR="009925B6">
        <w:rPr>
          <w:rFonts w:ascii="Times New Roman" w:hAnsi="Times New Roman" w:cs="Times New Roman"/>
        </w:rPr>
        <w:t xml:space="preserve"> To develop workable approach upon which Bayesian inference operates, datasets comprising risk factors of patients and different lab tests must </w:t>
      </w:r>
      <w:r w:rsidR="002D58A2">
        <w:rPr>
          <w:rFonts w:ascii="Times New Roman" w:hAnsi="Times New Roman" w:cs="Times New Roman"/>
        </w:rPr>
        <w:t>be</w:t>
      </w:r>
      <w:r w:rsidR="009925B6">
        <w:rPr>
          <w:rFonts w:ascii="Times New Roman" w:hAnsi="Times New Roman" w:cs="Times New Roman"/>
        </w:rPr>
        <w:t xml:space="preserve"> gathered which can be used to train the machine.</w:t>
      </w:r>
    </w:p>
    <w:p w14:paraId="75671210" w14:textId="4FC45C6C" w:rsidR="002E13BE" w:rsidRDefault="002E13BE" w:rsidP="002E13BE">
      <w:pPr>
        <w:spacing w:before="240" w:line="360" w:lineRule="auto"/>
        <w:jc w:val="both"/>
        <w:rPr>
          <w:rFonts w:ascii="Times New Roman" w:hAnsi="Times New Roman" w:cs="Times New Roman"/>
        </w:rPr>
      </w:pPr>
      <w:r w:rsidRPr="002E13BE">
        <w:rPr>
          <w:rFonts w:ascii="Times New Roman" w:hAnsi="Times New Roman" w:cs="Times New Roman"/>
        </w:rPr>
        <w:t xml:space="preserve">Every community's TB prevalence is significant from an epidemiological standpoint. This study would explain the prevalence, trend, and progression of tuberculosis in Southeast Nigeria in </w:t>
      </w:r>
      <w:r w:rsidRPr="002E13BE">
        <w:rPr>
          <w:rFonts w:ascii="Times New Roman" w:hAnsi="Times New Roman" w:cs="Times New Roman"/>
        </w:rPr>
        <w:lastRenderedPageBreak/>
        <w:t xml:space="preserve">addition to developing a model for early identification of the disease. This will assist in bridging the gap between the required TB tests and the community's TB status. According to Chukwuocha, Johnson, and </w:t>
      </w:r>
      <w:proofErr w:type="spellStart"/>
      <w:r w:rsidRPr="002E13BE">
        <w:rPr>
          <w:rFonts w:ascii="Times New Roman" w:hAnsi="Times New Roman" w:cs="Times New Roman"/>
        </w:rPr>
        <w:t>Aguoru</w:t>
      </w:r>
      <w:proofErr w:type="spellEnd"/>
      <w:r w:rsidRPr="002E13BE">
        <w:rPr>
          <w:rFonts w:ascii="Times New Roman" w:hAnsi="Times New Roman" w:cs="Times New Roman"/>
        </w:rPr>
        <w:t xml:space="preserve"> (2024), among tested respiratory suspects, the total TB prevalence in the Southeast ranges from 21.3% to 22.1%. The assessed prevalence of tuberculosis has increased to 18.3% in locations with dense urban populations and slum conditions. They also noted that young adults between the ages of 16 and 40, who are economically productive, are disproportionately affected by the condition (</w:t>
      </w:r>
      <w:proofErr w:type="spellStart"/>
      <w:r w:rsidRPr="002E13BE">
        <w:rPr>
          <w:rFonts w:ascii="Times New Roman" w:hAnsi="Times New Roman" w:cs="Times New Roman"/>
        </w:rPr>
        <w:t>Chukwuocha</w:t>
      </w:r>
      <w:proofErr w:type="spellEnd"/>
      <w:r w:rsidRPr="002E13BE">
        <w:rPr>
          <w:rFonts w:ascii="Times New Roman" w:hAnsi="Times New Roman" w:cs="Times New Roman"/>
        </w:rPr>
        <w:t xml:space="preserve"> et al., 2024). Research indicates that HIV, the existence of other respiratory illnesses, diabetes, age, immunization, location, and medical history are some of the main risk factors for tuberculosis. Without a doubt, one of the most common illnesses affecting the people of southeast Nigeria is tuberculosis. For a better knowledge of epidemiology, this study </w:t>
      </w:r>
      <w:r>
        <w:rPr>
          <w:rFonts w:ascii="Times New Roman" w:hAnsi="Times New Roman" w:cs="Times New Roman"/>
        </w:rPr>
        <w:t xml:space="preserve">would use data tracked between 2010 </w:t>
      </w:r>
      <w:r w:rsidR="00A8208A">
        <w:rPr>
          <w:rFonts w:ascii="Times New Roman" w:hAnsi="Times New Roman" w:cs="Times New Roman"/>
        </w:rPr>
        <w:t>and</w:t>
      </w:r>
      <w:r>
        <w:rPr>
          <w:rFonts w:ascii="Times New Roman" w:hAnsi="Times New Roman" w:cs="Times New Roman"/>
        </w:rPr>
        <w:t xml:space="preserve"> 20</w:t>
      </w:r>
      <w:r w:rsidR="00A8208A">
        <w:rPr>
          <w:rFonts w:ascii="Times New Roman" w:hAnsi="Times New Roman" w:cs="Times New Roman"/>
        </w:rPr>
        <w:t>26</w:t>
      </w:r>
      <w:r>
        <w:rPr>
          <w:rFonts w:ascii="Times New Roman" w:hAnsi="Times New Roman" w:cs="Times New Roman"/>
        </w:rPr>
        <w:t xml:space="preserve"> on TB to establish</w:t>
      </w:r>
      <w:r w:rsidRPr="002E13BE">
        <w:rPr>
          <w:rFonts w:ascii="Times New Roman" w:hAnsi="Times New Roman" w:cs="Times New Roman"/>
        </w:rPr>
        <w:t xml:space="preserve"> the </w:t>
      </w:r>
      <w:r>
        <w:rPr>
          <w:rFonts w:ascii="Times New Roman" w:hAnsi="Times New Roman" w:cs="Times New Roman"/>
        </w:rPr>
        <w:t>state</w:t>
      </w:r>
      <w:r w:rsidRPr="002E13BE">
        <w:rPr>
          <w:rFonts w:ascii="Times New Roman" w:hAnsi="Times New Roman" w:cs="Times New Roman"/>
        </w:rPr>
        <w:t xml:space="preserve"> of tuberculosis</w:t>
      </w:r>
      <w:r>
        <w:rPr>
          <w:rFonts w:ascii="Times New Roman" w:hAnsi="Times New Roman" w:cs="Times New Roman"/>
        </w:rPr>
        <w:t xml:space="preserve"> in southeast Nigeria,</w:t>
      </w:r>
      <w:r w:rsidRPr="002E13BE">
        <w:rPr>
          <w:rFonts w:ascii="Times New Roman" w:hAnsi="Times New Roman" w:cs="Times New Roman"/>
        </w:rPr>
        <w:t xml:space="preserve"> create a model that can be used to quickly identify the infection at </w:t>
      </w:r>
      <w:r w:rsidR="00A8208A">
        <w:rPr>
          <w:rFonts w:ascii="Times New Roman" w:hAnsi="Times New Roman" w:cs="Times New Roman"/>
        </w:rPr>
        <w:t>this</w:t>
      </w:r>
      <w:r w:rsidRPr="002E13BE">
        <w:rPr>
          <w:rFonts w:ascii="Times New Roman" w:hAnsi="Times New Roman" w:cs="Times New Roman"/>
        </w:rPr>
        <w:t xml:space="preserve"> stage, and</w:t>
      </w:r>
      <w:r>
        <w:rPr>
          <w:rFonts w:ascii="Times New Roman" w:hAnsi="Times New Roman" w:cs="Times New Roman"/>
        </w:rPr>
        <w:t xml:space="preserve"> show </w:t>
      </w:r>
      <w:r w:rsidRPr="002E13BE">
        <w:rPr>
          <w:rFonts w:ascii="Times New Roman" w:hAnsi="Times New Roman" w:cs="Times New Roman"/>
        </w:rPr>
        <w:t>the trend, prevalence, and course of the infection.</w:t>
      </w:r>
    </w:p>
    <w:p w14:paraId="1ABF0C82" w14:textId="34B18DDA" w:rsidR="002E13BE" w:rsidRDefault="002E13BE" w:rsidP="002E13BE">
      <w:pPr>
        <w:spacing w:before="240" w:line="360" w:lineRule="auto"/>
        <w:jc w:val="both"/>
        <w:rPr>
          <w:rFonts w:ascii="Times New Roman" w:hAnsi="Times New Roman" w:cs="Times New Roman"/>
          <w:b/>
          <w:bCs/>
        </w:rPr>
      </w:pPr>
      <w:r w:rsidRPr="002E13BE">
        <w:rPr>
          <w:rFonts w:ascii="Times New Roman" w:hAnsi="Times New Roman" w:cs="Times New Roman"/>
          <w:b/>
          <w:bCs/>
        </w:rPr>
        <w:t>1.2 Problem statement</w:t>
      </w:r>
    </w:p>
    <w:p w14:paraId="380855A3" w14:textId="4F39A231" w:rsidR="00F23D22" w:rsidRDefault="001B266B" w:rsidP="002E13BE">
      <w:pPr>
        <w:spacing w:before="240" w:line="360" w:lineRule="auto"/>
        <w:jc w:val="both"/>
        <w:rPr>
          <w:rFonts w:ascii="Times New Roman" w:hAnsi="Times New Roman" w:cs="Times New Roman"/>
        </w:rPr>
      </w:pPr>
      <w:r w:rsidRPr="001B266B">
        <w:rPr>
          <w:rFonts w:ascii="Times New Roman" w:hAnsi="Times New Roman" w:cs="Times New Roman"/>
        </w:rPr>
        <w:t xml:space="preserve">Early diagnosis of TB can help to reduce </w:t>
      </w:r>
      <w:r w:rsidR="002E4152">
        <w:rPr>
          <w:rFonts w:ascii="Times New Roman" w:hAnsi="Times New Roman" w:cs="Times New Roman"/>
        </w:rPr>
        <w:t xml:space="preserve">its </w:t>
      </w:r>
      <w:r>
        <w:rPr>
          <w:rFonts w:ascii="Times New Roman" w:hAnsi="Times New Roman" w:cs="Times New Roman"/>
        </w:rPr>
        <w:t xml:space="preserve">transmission and save the community from </w:t>
      </w:r>
      <w:r w:rsidR="002E4152">
        <w:rPr>
          <w:rFonts w:ascii="Times New Roman" w:hAnsi="Times New Roman" w:cs="Times New Roman"/>
        </w:rPr>
        <w:t xml:space="preserve">epidemic, but </w:t>
      </w:r>
      <w:r w:rsidR="00A8208A">
        <w:rPr>
          <w:rFonts w:ascii="Times New Roman" w:hAnsi="Times New Roman" w:cs="Times New Roman"/>
        </w:rPr>
        <w:t xml:space="preserve">a </w:t>
      </w:r>
      <w:r w:rsidR="002E4152">
        <w:rPr>
          <w:rFonts w:ascii="Times New Roman" w:hAnsi="Times New Roman" w:cs="Times New Roman"/>
        </w:rPr>
        <w:t>w</w:t>
      </w:r>
      <w:r>
        <w:rPr>
          <w:rFonts w:ascii="Times New Roman" w:hAnsi="Times New Roman" w:cs="Times New Roman"/>
        </w:rPr>
        <w:t xml:space="preserve">rong diagnosis can put a lot of people in serious trouble and cause </w:t>
      </w:r>
      <w:r w:rsidR="00B47055">
        <w:rPr>
          <w:rFonts w:ascii="Times New Roman" w:hAnsi="Times New Roman" w:cs="Times New Roman"/>
        </w:rPr>
        <w:t>mortality,</w:t>
      </w:r>
      <w:r w:rsidR="002E4152">
        <w:rPr>
          <w:rFonts w:ascii="Times New Roman" w:hAnsi="Times New Roman" w:cs="Times New Roman"/>
        </w:rPr>
        <w:t xml:space="preserve"> </w:t>
      </w:r>
      <w:r w:rsidR="00B47055">
        <w:rPr>
          <w:rFonts w:ascii="Times New Roman" w:hAnsi="Times New Roman" w:cs="Times New Roman"/>
        </w:rPr>
        <w:t>especially</w:t>
      </w:r>
      <w:r w:rsidR="002E4152">
        <w:rPr>
          <w:rFonts w:ascii="Times New Roman" w:hAnsi="Times New Roman" w:cs="Times New Roman"/>
        </w:rPr>
        <w:t xml:space="preserve"> among those with</w:t>
      </w:r>
      <w:r w:rsidR="00FF6697">
        <w:rPr>
          <w:rFonts w:ascii="Times New Roman" w:hAnsi="Times New Roman" w:cs="Times New Roman"/>
        </w:rPr>
        <w:t xml:space="preserve"> low immunity and other</w:t>
      </w:r>
      <w:r w:rsidR="002E4152">
        <w:rPr>
          <w:rFonts w:ascii="Times New Roman" w:hAnsi="Times New Roman" w:cs="Times New Roman"/>
        </w:rPr>
        <w:t xml:space="preserve"> special health </w:t>
      </w:r>
      <w:r w:rsidR="00A8208A">
        <w:rPr>
          <w:rFonts w:ascii="Times New Roman" w:hAnsi="Times New Roman" w:cs="Times New Roman"/>
        </w:rPr>
        <w:t>concerns</w:t>
      </w:r>
      <w:r>
        <w:rPr>
          <w:rFonts w:ascii="Times New Roman" w:hAnsi="Times New Roman" w:cs="Times New Roman"/>
        </w:rPr>
        <w:t xml:space="preserve">. </w:t>
      </w:r>
      <w:r w:rsidR="00A8208A">
        <w:rPr>
          <w:rFonts w:ascii="Times New Roman" w:hAnsi="Times New Roman" w:cs="Times New Roman"/>
        </w:rPr>
        <w:t>The tuberculosis</w:t>
      </w:r>
      <w:r>
        <w:rPr>
          <w:rFonts w:ascii="Times New Roman" w:hAnsi="Times New Roman" w:cs="Times New Roman"/>
        </w:rPr>
        <w:t xml:space="preserve"> control program </w:t>
      </w:r>
      <w:r w:rsidR="00B47055">
        <w:rPr>
          <w:rFonts w:ascii="Times New Roman" w:hAnsi="Times New Roman" w:cs="Times New Roman"/>
        </w:rPr>
        <w:t xml:space="preserve">should have </w:t>
      </w:r>
      <w:r>
        <w:rPr>
          <w:rFonts w:ascii="Times New Roman" w:hAnsi="Times New Roman" w:cs="Times New Roman"/>
        </w:rPr>
        <w:t>provide</w:t>
      </w:r>
      <w:r w:rsidR="00B47055">
        <w:rPr>
          <w:rFonts w:ascii="Times New Roman" w:hAnsi="Times New Roman" w:cs="Times New Roman"/>
        </w:rPr>
        <w:t>d</w:t>
      </w:r>
      <w:r>
        <w:rPr>
          <w:rFonts w:ascii="Times New Roman" w:hAnsi="Times New Roman" w:cs="Times New Roman"/>
        </w:rPr>
        <w:t xml:space="preserve"> insightful intervention to the Nigerian </w:t>
      </w:r>
      <w:r w:rsidR="002E4152">
        <w:rPr>
          <w:rFonts w:ascii="Times New Roman" w:hAnsi="Times New Roman" w:cs="Times New Roman"/>
        </w:rPr>
        <w:t>people,</w:t>
      </w:r>
      <w:r>
        <w:rPr>
          <w:rFonts w:ascii="Times New Roman" w:hAnsi="Times New Roman" w:cs="Times New Roman"/>
        </w:rPr>
        <w:t xml:space="preserve"> but it is not</w:t>
      </w:r>
      <w:r w:rsidR="00B47055">
        <w:rPr>
          <w:rFonts w:ascii="Times New Roman" w:hAnsi="Times New Roman" w:cs="Times New Roman"/>
        </w:rPr>
        <w:t xml:space="preserve"> yet</w:t>
      </w:r>
      <w:r>
        <w:rPr>
          <w:rFonts w:ascii="Times New Roman" w:hAnsi="Times New Roman" w:cs="Times New Roman"/>
        </w:rPr>
        <w:t xml:space="preserve"> universal because there are places that</w:t>
      </w:r>
      <w:r w:rsidR="00B47055">
        <w:rPr>
          <w:rFonts w:ascii="Times New Roman" w:hAnsi="Times New Roman" w:cs="Times New Roman"/>
        </w:rPr>
        <w:t xml:space="preserve"> still</w:t>
      </w:r>
      <w:r>
        <w:rPr>
          <w:rFonts w:ascii="Times New Roman" w:hAnsi="Times New Roman" w:cs="Times New Roman"/>
        </w:rPr>
        <w:t xml:space="preserve"> have </w:t>
      </w:r>
      <w:r w:rsidR="00A8208A">
        <w:rPr>
          <w:rFonts w:ascii="Times New Roman" w:hAnsi="Times New Roman" w:cs="Times New Roman"/>
        </w:rPr>
        <w:t xml:space="preserve">a </w:t>
      </w:r>
      <w:r>
        <w:rPr>
          <w:rFonts w:ascii="Times New Roman" w:hAnsi="Times New Roman" w:cs="Times New Roman"/>
        </w:rPr>
        <w:t xml:space="preserve">high incidence of TB </w:t>
      </w:r>
      <w:r w:rsidR="00B47055">
        <w:rPr>
          <w:rFonts w:ascii="Times New Roman" w:hAnsi="Times New Roman" w:cs="Times New Roman"/>
        </w:rPr>
        <w:t>due to</w:t>
      </w:r>
      <w:r>
        <w:rPr>
          <w:rFonts w:ascii="Times New Roman" w:hAnsi="Times New Roman" w:cs="Times New Roman"/>
        </w:rPr>
        <w:t xml:space="preserve"> </w:t>
      </w:r>
      <w:r w:rsidR="002D58A2">
        <w:rPr>
          <w:rFonts w:ascii="Times New Roman" w:hAnsi="Times New Roman" w:cs="Times New Roman"/>
        </w:rPr>
        <w:t xml:space="preserve">a </w:t>
      </w:r>
      <w:r>
        <w:rPr>
          <w:rFonts w:ascii="Times New Roman" w:hAnsi="Times New Roman" w:cs="Times New Roman"/>
        </w:rPr>
        <w:t xml:space="preserve">lack </w:t>
      </w:r>
      <w:r w:rsidR="00B47055">
        <w:rPr>
          <w:rFonts w:ascii="Times New Roman" w:hAnsi="Times New Roman" w:cs="Times New Roman"/>
        </w:rPr>
        <w:t xml:space="preserve">of </w:t>
      </w:r>
      <w:r w:rsidR="00A8208A">
        <w:rPr>
          <w:rFonts w:ascii="Times New Roman" w:hAnsi="Times New Roman" w:cs="Times New Roman"/>
        </w:rPr>
        <w:t xml:space="preserve">a </w:t>
      </w:r>
      <w:r>
        <w:rPr>
          <w:rFonts w:ascii="Times New Roman" w:hAnsi="Times New Roman" w:cs="Times New Roman"/>
        </w:rPr>
        <w:t>diagnostic approach for years</w:t>
      </w:r>
      <w:r w:rsidR="00F23D22">
        <w:rPr>
          <w:rFonts w:ascii="Times New Roman" w:hAnsi="Times New Roman" w:cs="Times New Roman"/>
        </w:rPr>
        <w:t>.</w:t>
      </w:r>
    </w:p>
    <w:p w14:paraId="32AE5534" w14:textId="5310ABE6" w:rsidR="00FF03B3" w:rsidRDefault="00FF03B3" w:rsidP="002E13BE">
      <w:pPr>
        <w:spacing w:before="240" w:line="360" w:lineRule="auto"/>
        <w:jc w:val="both"/>
        <w:rPr>
          <w:rFonts w:ascii="Times New Roman" w:hAnsi="Times New Roman" w:cs="Times New Roman"/>
        </w:rPr>
      </w:pPr>
      <w:r>
        <w:rPr>
          <w:rFonts w:ascii="Times New Roman" w:hAnsi="Times New Roman" w:cs="Times New Roman"/>
        </w:rPr>
        <w:t>Medical diagnostic advancement is still troubling in many parts of the world, especially in most developing countries</w:t>
      </w:r>
      <w:r w:rsidR="00652202">
        <w:rPr>
          <w:rFonts w:ascii="Times New Roman" w:hAnsi="Times New Roman" w:cs="Times New Roman"/>
        </w:rPr>
        <w:t xml:space="preserve"> like Nigeria</w:t>
      </w:r>
      <w:r>
        <w:rPr>
          <w:rFonts w:ascii="Times New Roman" w:hAnsi="Times New Roman" w:cs="Times New Roman"/>
        </w:rPr>
        <w:t xml:space="preserve">. It is pertinent to note that most countries are not investing much in the health of their citizens, and this has led to </w:t>
      </w:r>
      <w:r w:rsidR="0018755B">
        <w:rPr>
          <w:rFonts w:ascii="Times New Roman" w:hAnsi="Times New Roman" w:cs="Times New Roman"/>
        </w:rPr>
        <w:t xml:space="preserve">a </w:t>
      </w:r>
      <w:r>
        <w:rPr>
          <w:rFonts w:ascii="Times New Roman" w:hAnsi="Times New Roman" w:cs="Times New Roman"/>
        </w:rPr>
        <w:t>lack of sophisticated machines</w:t>
      </w:r>
      <w:r w:rsidR="00652202">
        <w:rPr>
          <w:rFonts w:ascii="Times New Roman" w:hAnsi="Times New Roman" w:cs="Times New Roman"/>
        </w:rPr>
        <w:t xml:space="preserve"> for disease </w:t>
      </w:r>
      <w:r w:rsidR="0018755B">
        <w:rPr>
          <w:rFonts w:ascii="Times New Roman" w:hAnsi="Times New Roman" w:cs="Times New Roman"/>
        </w:rPr>
        <w:t>diagnosis</w:t>
      </w:r>
      <w:r>
        <w:rPr>
          <w:rFonts w:ascii="Times New Roman" w:hAnsi="Times New Roman" w:cs="Times New Roman"/>
        </w:rPr>
        <w:t xml:space="preserve">. </w:t>
      </w:r>
      <w:r w:rsidR="0018755B">
        <w:rPr>
          <w:rFonts w:ascii="Times New Roman" w:hAnsi="Times New Roman" w:cs="Times New Roman"/>
        </w:rPr>
        <w:t>AI-integrated</w:t>
      </w:r>
      <w:r>
        <w:rPr>
          <w:rFonts w:ascii="Times New Roman" w:hAnsi="Times New Roman" w:cs="Times New Roman"/>
        </w:rPr>
        <w:t xml:space="preserve"> diagnostic machines are still emerging technologies </w:t>
      </w:r>
      <w:r w:rsidR="0018755B">
        <w:rPr>
          <w:rFonts w:ascii="Times New Roman" w:hAnsi="Times New Roman" w:cs="Times New Roman"/>
        </w:rPr>
        <w:t>that</w:t>
      </w:r>
      <w:r>
        <w:rPr>
          <w:rFonts w:ascii="Times New Roman" w:hAnsi="Times New Roman" w:cs="Times New Roman"/>
        </w:rPr>
        <w:t xml:space="preserve"> most health centres </w:t>
      </w:r>
      <w:r w:rsidR="00652202">
        <w:rPr>
          <w:rFonts w:ascii="Times New Roman" w:hAnsi="Times New Roman" w:cs="Times New Roman"/>
        </w:rPr>
        <w:t>cannot</w:t>
      </w:r>
      <w:r>
        <w:rPr>
          <w:rFonts w:ascii="Times New Roman" w:hAnsi="Times New Roman" w:cs="Times New Roman"/>
        </w:rPr>
        <w:t xml:space="preserve"> afford.</w:t>
      </w:r>
      <w:r w:rsidR="00652202">
        <w:rPr>
          <w:rFonts w:ascii="Times New Roman" w:hAnsi="Times New Roman" w:cs="Times New Roman"/>
        </w:rPr>
        <w:t xml:space="preserve"> Also, the number of medical experts </w:t>
      </w:r>
      <w:r w:rsidR="0018755B">
        <w:rPr>
          <w:rFonts w:ascii="Times New Roman" w:hAnsi="Times New Roman" w:cs="Times New Roman"/>
        </w:rPr>
        <w:t>who</w:t>
      </w:r>
      <w:r w:rsidR="00652202">
        <w:rPr>
          <w:rFonts w:ascii="Times New Roman" w:hAnsi="Times New Roman" w:cs="Times New Roman"/>
        </w:rPr>
        <w:t xml:space="preserve"> can use </w:t>
      </w:r>
      <w:r w:rsidR="0018755B">
        <w:rPr>
          <w:rFonts w:ascii="Times New Roman" w:hAnsi="Times New Roman" w:cs="Times New Roman"/>
        </w:rPr>
        <w:t>AI-integrated</w:t>
      </w:r>
      <w:r w:rsidR="00652202">
        <w:rPr>
          <w:rFonts w:ascii="Times New Roman" w:hAnsi="Times New Roman" w:cs="Times New Roman"/>
        </w:rPr>
        <w:t xml:space="preserve"> diagnostic machines is still limited because they are still used in the conventional method (</w:t>
      </w:r>
      <w:r w:rsidR="00652202" w:rsidRPr="00652202">
        <w:rPr>
          <w:rFonts w:ascii="Times New Roman" w:hAnsi="Times New Roman" w:cs="Times New Roman"/>
        </w:rPr>
        <w:t>Al-</w:t>
      </w:r>
      <w:proofErr w:type="spellStart"/>
      <w:r w:rsidR="00652202" w:rsidRPr="00652202">
        <w:rPr>
          <w:rFonts w:ascii="Times New Roman" w:hAnsi="Times New Roman" w:cs="Times New Roman"/>
        </w:rPr>
        <w:t>Antari</w:t>
      </w:r>
      <w:proofErr w:type="spellEnd"/>
      <w:r w:rsidR="00652202" w:rsidRPr="00652202">
        <w:rPr>
          <w:rFonts w:ascii="Times New Roman" w:hAnsi="Times New Roman" w:cs="Times New Roman"/>
        </w:rPr>
        <w:t>,</w:t>
      </w:r>
      <w:r w:rsidR="00652202">
        <w:rPr>
          <w:rFonts w:ascii="Times New Roman" w:hAnsi="Times New Roman" w:cs="Times New Roman"/>
        </w:rPr>
        <w:t xml:space="preserve"> </w:t>
      </w:r>
      <w:r w:rsidR="00652202" w:rsidRPr="00652202">
        <w:rPr>
          <w:rFonts w:ascii="Times New Roman" w:hAnsi="Times New Roman" w:cs="Times New Roman"/>
        </w:rPr>
        <w:t>2023)</w:t>
      </w:r>
      <w:r w:rsidR="00652202">
        <w:rPr>
          <w:rFonts w:ascii="Times New Roman" w:hAnsi="Times New Roman" w:cs="Times New Roman"/>
        </w:rPr>
        <w:t xml:space="preserve">. </w:t>
      </w:r>
      <w:r w:rsidR="0018755B">
        <w:rPr>
          <w:rFonts w:ascii="Times New Roman" w:hAnsi="Times New Roman" w:cs="Times New Roman"/>
        </w:rPr>
        <w:t>A machine</w:t>
      </w:r>
      <w:r w:rsidR="00652202">
        <w:rPr>
          <w:rFonts w:ascii="Times New Roman" w:hAnsi="Times New Roman" w:cs="Times New Roman"/>
        </w:rPr>
        <w:t xml:space="preserve"> learning model designed to identify and detect diseases such as TB is </w:t>
      </w:r>
      <w:r w:rsidR="0018755B">
        <w:rPr>
          <w:rFonts w:ascii="Times New Roman" w:hAnsi="Times New Roman" w:cs="Times New Roman"/>
        </w:rPr>
        <w:t>time-saving</w:t>
      </w:r>
      <w:r w:rsidR="00652202">
        <w:rPr>
          <w:rFonts w:ascii="Times New Roman" w:hAnsi="Times New Roman" w:cs="Times New Roman"/>
        </w:rPr>
        <w:t xml:space="preserve"> and </w:t>
      </w:r>
      <w:r w:rsidR="0018755B">
        <w:rPr>
          <w:rFonts w:ascii="Times New Roman" w:hAnsi="Times New Roman" w:cs="Times New Roman"/>
        </w:rPr>
        <w:t>reduces</w:t>
      </w:r>
      <w:r w:rsidR="00652202">
        <w:rPr>
          <w:rFonts w:ascii="Times New Roman" w:hAnsi="Times New Roman" w:cs="Times New Roman"/>
        </w:rPr>
        <w:t xml:space="preserve"> out-of-pocket costs. But their absence has not only </w:t>
      </w:r>
      <w:r w:rsidR="004B2202">
        <w:rPr>
          <w:rFonts w:ascii="Times New Roman" w:hAnsi="Times New Roman" w:cs="Times New Roman"/>
        </w:rPr>
        <w:t>caused</w:t>
      </w:r>
      <w:r w:rsidR="00652202">
        <w:rPr>
          <w:rFonts w:ascii="Times New Roman" w:hAnsi="Times New Roman" w:cs="Times New Roman"/>
        </w:rPr>
        <w:t xml:space="preserve"> high mortality </w:t>
      </w:r>
      <w:r w:rsidR="003B5725">
        <w:rPr>
          <w:rFonts w:ascii="Times New Roman" w:hAnsi="Times New Roman" w:cs="Times New Roman"/>
        </w:rPr>
        <w:t>rates but</w:t>
      </w:r>
      <w:r w:rsidR="00652202">
        <w:rPr>
          <w:rFonts w:ascii="Times New Roman" w:hAnsi="Times New Roman" w:cs="Times New Roman"/>
        </w:rPr>
        <w:t xml:space="preserve"> </w:t>
      </w:r>
      <w:r w:rsidR="0018755B">
        <w:rPr>
          <w:rFonts w:ascii="Times New Roman" w:hAnsi="Times New Roman" w:cs="Times New Roman"/>
        </w:rPr>
        <w:t>also</w:t>
      </w:r>
      <w:r w:rsidR="00652202">
        <w:rPr>
          <w:rFonts w:ascii="Times New Roman" w:hAnsi="Times New Roman" w:cs="Times New Roman"/>
        </w:rPr>
        <w:t xml:space="preserve"> </w:t>
      </w:r>
      <w:r w:rsidR="0018755B">
        <w:rPr>
          <w:rFonts w:ascii="Times New Roman" w:hAnsi="Times New Roman" w:cs="Times New Roman"/>
        </w:rPr>
        <w:t>increased the</w:t>
      </w:r>
      <w:r w:rsidR="00652202">
        <w:rPr>
          <w:rFonts w:ascii="Times New Roman" w:hAnsi="Times New Roman" w:cs="Times New Roman"/>
        </w:rPr>
        <w:t xml:space="preserve"> risk of antimicrobial resistance.</w:t>
      </w:r>
    </w:p>
    <w:p w14:paraId="6CA14114" w14:textId="15BC67CB" w:rsidR="00F23D22" w:rsidRDefault="0018755B" w:rsidP="002E13BE">
      <w:pPr>
        <w:spacing w:before="240" w:line="360" w:lineRule="auto"/>
        <w:jc w:val="both"/>
        <w:rPr>
          <w:rFonts w:ascii="Times New Roman" w:hAnsi="Times New Roman" w:cs="Times New Roman"/>
        </w:rPr>
      </w:pPr>
      <w:r>
        <w:rPr>
          <w:rFonts w:ascii="Times New Roman" w:hAnsi="Times New Roman" w:cs="Times New Roman"/>
        </w:rPr>
        <w:lastRenderedPageBreak/>
        <w:t>The lack</w:t>
      </w:r>
      <w:r w:rsidR="00FF6697">
        <w:rPr>
          <w:rFonts w:ascii="Times New Roman" w:hAnsi="Times New Roman" w:cs="Times New Roman"/>
        </w:rPr>
        <w:t xml:space="preserve"> of immediate programmes that support early diagnosis of TB is a problem that has permitted the prevalence of TB. The ancient and superstitious </w:t>
      </w:r>
      <w:r w:rsidR="00925B88">
        <w:rPr>
          <w:rFonts w:ascii="Times New Roman" w:hAnsi="Times New Roman" w:cs="Times New Roman"/>
        </w:rPr>
        <w:t>belief</w:t>
      </w:r>
      <w:r w:rsidR="00FF6697">
        <w:rPr>
          <w:rFonts w:ascii="Times New Roman" w:hAnsi="Times New Roman" w:cs="Times New Roman"/>
        </w:rPr>
        <w:t xml:space="preserve"> that TB is “poison of the heart” is still limiting early detection of TB among rural dwellers in most developing countries like Nigeria and other sub-Saharan African countries</w:t>
      </w:r>
      <w:r w:rsidR="00FF03B3">
        <w:rPr>
          <w:rFonts w:ascii="Times New Roman" w:hAnsi="Times New Roman" w:cs="Times New Roman"/>
        </w:rPr>
        <w:t xml:space="preserve"> (</w:t>
      </w:r>
      <w:proofErr w:type="spellStart"/>
      <w:r w:rsidR="00FF03B3" w:rsidRPr="00A46FA7">
        <w:rPr>
          <w:rFonts w:ascii="Times New Roman" w:hAnsi="Times New Roman" w:cs="Times New Roman"/>
        </w:rPr>
        <w:t>Mikalajūnaitė</w:t>
      </w:r>
      <w:proofErr w:type="spellEnd"/>
      <w:r w:rsidR="00FF03B3" w:rsidRPr="00A46FA7">
        <w:rPr>
          <w:rFonts w:ascii="Times New Roman" w:hAnsi="Times New Roman" w:cs="Times New Roman"/>
        </w:rPr>
        <w:t xml:space="preserve">, </w:t>
      </w:r>
      <w:proofErr w:type="spellStart"/>
      <w:r w:rsidR="00FF03B3" w:rsidRPr="00A46FA7">
        <w:rPr>
          <w:rFonts w:ascii="Times New Roman" w:hAnsi="Times New Roman" w:cs="Times New Roman"/>
        </w:rPr>
        <w:t>Rinkūnienė</w:t>
      </w:r>
      <w:proofErr w:type="spellEnd"/>
      <w:r w:rsidR="00FF03B3" w:rsidRPr="00A46FA7">
        <w:rPr>
          <w:rFonts w:ascii="Times New Roman" w:hAnsi="Times New Roman" w:cs="Times New Roman"/>
        </w:rPr>
        <w:t xml:space="preserve">, </w:t>
      </w:r>
      <w:proofErr w:type="spellStart"/>
      <w:r w:rsidR="00FF03B3" w:rsidRPr="00A46FA7">
        <w:rPr>
          <w:rFonts w:ascii="Times New Roman" w:hAnsi="Times New Roman" w:cs="Times New Roman"/>
        </w:rPr>
        <w:t>Čypienė</w:t>
      </w:r>
      <w:proofErr w:type="spellEnd"/>
      <w:r w:rsidR="00FF03B3" w:rsidRPr="00A46FA7">
        <w:rPr>
          <w:rFonts w:ascii="Times New Roman" w:hAnsi="Times New Roman" w:cs="Times New Roman"/>
        </w:rPr>
        <w:t xml:space="preserve">, </w:t>
      </w:r>
      <w:proofErr w:type="spellStart"/>
      <w:r w:rsidR="00FF03B3" w:rsidRPr="00A46FA7">
        <w:rPr>
          <w:rFonts w:ascii="Times New Roman" w:hAnsi="Times New Roman" w:cs="Times New Roman"/>
        </w:rPr>
        <w:t>Dženkevičiūtė</w:t>
      </w:r>
      <w:proofErr w:type="spellEnd"/>
      <w:r w:rsidR="00FF03B3">
        <w:rPr>
          <w:rFonts w:ascii="Times New Roman" w:hAnsi="Times New Roman" w:cs="Times New Roman"/>
        </w:rPr>
        <w:t xml:space="preserve"> &amp; </w:t>
      </w:r>
      <w:proofErr w:type="spellStart"/>
      <w:r w:rsidR="00FF03B3" w:rsidRPr="00A46FA7">
        <w:rPr>
          <w:rFonts w:ascii="Times New Roman" w:hAnsi="Times New Roman" w:cs="Times New Roman"/>
        </w:rPr>
        <w:t>Badarienė</w:t>
      </w:r>
      <w:proofErr w:type="spellEnd"/>
      <w:r w:rsidR="00FF03B3">
        <w:rPr>
          <w:rFonts w:ascii="Times New Roman" w:hAnsi="Times New Roman" w:cs="Times New Roman"/>
        </w:rPr>
        <w:t>, 2025)</w:t>
      </w:r>
      <w:r w:rsidR="00FF6697">
        <w:rPr>
          <w:rFonts w:ascii="Times New Roman" w:hAnsi="Times New Roman" w:cs="Times New Roman"/>
        </w:rPr>
        <w:t>. Most people, especially those who largely live in rural areas, resort to taking herbal medicine</w:t>
      </w:r>
      <w:r>
        <w:rPr>
          <w:rFonts w:ascii="Times New Roman" w:hAnsi="Times New Roman" w:cs="Times New Roman"/>
        </w:rPr>
        <w:t>,</w:t>
      </w:r>
      <w:r w:rsidR="00FF6697">
        <w:rPr>
          <w:rFonts w:ascii="Times New Roman" w:hAnsi="Times New Roman" w:cs="Times New Roman"/>
        </w:rPr>
        <w:t xml:space="preserve"> citing that there has been poisoned once they show symptoms of TB. </w:t>
      </w:r>
      <w:r>
        <w:rPr>
          <w:rFonts w:ascii="Times New Roman" w:hAnsi="Times New Roman" w:cs="Times New Roman"/>
        </w:rPr>
        <w:t>This</w:t>
      </w:r>
      <w:r w:rsidR="00FF6697">
        <w:rPr>
          <w:rFonts w:ascii="Times New Roman" w:hAnsi="Times New Roman" w:cs="Times New Roman"/>
        </w:rPr>
        <w:t xml:space="preserve"> </w:t>
      </w:r>
      <w:r>
        <w:rPr>
          <w:rFonts w:ascii="Times New Roman" w:hAnsi="Times New Roman" w:cs="Times New Roman"/>
        </w:rPr>
        <w:t>attempt</w:t>
      </w:r>
      <w:r w:rsidR="00FF6697">
        <w:rPr>
          <w:rFonts w:ascii="Times New Roman" w:hAnsi="Times New Roman" w:cs="Times New Roman"/>
        </w:rPr>
        <w:t xml:space="preserve"> largely </w:t>
      </w:r>
      <w:r>
        <w:rPr>
          <w:rFonts w:ascii="Times New Roman" w:hAnsi="Times New Roman" w:cs="Times New Roman"/>
        </w:rPr>
        <w:t>promotes</w:t>
      </w:r>
      <w:r w:rsidR="00FF6697">
        <w:rPr>
          <w:rFonts w:ascii="Times New Roman" w:hAnsi="Times New Roman" w:cs="Times New Roman"/>
        </w:rPr>
        <w:t xml:space="preserve"> </w:t>
      </w:r>
      <w:r>
        <w:rPr>
          <w:rFonts w:ascii="Times New Roman" w:hAnsi="Times New Roman" w:cs="Times New Roman"/>
        </w:rPr>
        <w:t xml:space="preserve">the </w:t>
      </w:r>
      <w:r w:rsidR="00FF6697">
        <w:rPr>
          <w:rFonts w:ascii="Times New Roman" w:hAnsi="Times New Roman" w:cs="Times New Roman"/>
        </w:rPr>
        <w:t xml:space="preserve">late detection of TB and causes </w:t>
      </w:r>
      <w:r>
        <w:rPr>
          <w:rFonts w:ascii="Times New Roman" w:hAnsi="Times New Roman" w:cs="Times New Roman"/>
        </w:rPr>
        <w:t>multidrug-resistant</w:t>
      </w:r>
      <w:r w:rsidR="00FF6697">
        <w:rPr>
          <w:rFonts w:ascii="Times New Roman" w:hAnsi="Times New Roman" w:cs="Times New Roman"/>
        </w:rPr>
        <w:t xml:space="preserve"> </w:t>
      </w:r>
      <w:r w:rsidR="00FF6697" w:rsidRPr="00FF6697">
        <w:rPr>
          <w:rFonts w:ascii="Times New Roman" w:hAnsi="Times New Roman" w:cs="Times New Roman"/>
          <w:i/>
          <w:iCs/>
        </w:rPr>
        <w:t>Mycobacterium tuberculosis.</w:t>
      </w:r>
    </w:p>
    <w:p w14:paraId="2E916B60" w14:textId="6140263F" w:rsidR="00F14D86" w:rsidRDefault="001F272E" w:rsidP="002E13BE">
      <w:pPr>
        <w:spacing w:before="240" w:line="360" w:lineRule="auto"/>
        <w:jc w:val="both"/>
        <w:rPr>
          <w:rFonts w:ascii="Times New Roman" w:hAnsi="Times New Roman" w:cs="Times New Roman"/>
        </w:rPr>
      </w:pPr>
      <w:r>
        <w:rPr>
          <w:rFonts w:ascii="Times New Roman" w:hAnsi="Times New Roman" w:cs="Times New Roman"/>
        </w:rPr>
        <w:t xml:space="preserve">It is also concerning that most healthcare givers do not understand medical history </w:t>
      </w:r>
      <w:r w:rsidR="0018755B">
        <w:rPr>
          <w:rFonts w:ascii="Times New Roman" w:hAnsi="Times New Roman" w:cs="Times New Roman"/>
        </w:rPr>
        <w:t>very well</w:t>
      </w:r>
      <w:r>
        <w:rPr>
          <w:rFonts w:ascii="Times New Roman" w:hAnsi="Times New Roman" w:cs="Times New Roman"/>
        </w:rPr>
        <w:t xml:space="preserve">. This can also cause wrong treatment and promote </w:t>
      </w:r>
      <w:r w:rsidR="0018755B">
        <w:rPr>
          <w:rFonts w:ascii="Times New Roman" w:hAnsi="Times New Roman" w:cs="Times New Roman"/>
        </w:rPr>
        <w:t>multidrug-resistant</w:t>
      </w:r>
      <w:r>
        <w:rPr>
          <w:rFonts w:ascii="Times New Roman" w:hAnsi="Times New Roman" w:cs="Times New Roman"/>
        </w:rPr>
        <w:t xml:space="preserve"> </w:t>
      </w:r>
      <w:r w:rsidR="0018755B">
        <w:rPr>
          <w:rFonts w:ascii="Times New Roman" w:hAnsi="Times New Roman" w:cs="Times New Roman"/>
        </w:rPr>
        <w:t>MbTB</w:t>
      </w:r>
      <w:r w:rsidR="00F14D86">
        <w:rPr>
          <w:rFonts w:ascii="Times New Roman" w:hAnsi="Times New Roman" w:cs="Times New Roman"/>
        </w:rPr>
        <w:t xml:space="preserve"> (</w:t>
      </w:r>
      <w:r w:rsidR="00F14D86" w:rsidRPr="00F1577E">
        <w:rPr>
          <w:rFonts w:ascii="Times New Roman" w:hAnsi="Times New Roman" w:cs="Times New Roman"/>
        </w:rPr>
        <w:t>Jagtap</w:t>
      </w:r>
      <w:r w:rsidR="00F14D86">
        <w:rPr>
          <w:rFonts w:ascii="Times New Roman" w:hAnsi="Times New Roman" w:cs="Times New Roman"/>
        </w:rPr>
        <w:t xml:space="preserve"> et al., 2023)</w:t>
      </w:r>
      <w:r>
        <w:rPr>
          <w:rFonts w:ascii="Times New Roman" w:hAnsi="Times New Roman" w:cs="Times New Roman"/>
        </w:rPr>
        <w:t>.</w:t>
      </w:r>
      <w:r w:rsidR="007E447F">
        <w:rPr>
          <w:rFonts w:ascii="Times New Roman" w:hAnsi="Times New Roman" w:cs="Times New Roman"/>
        </w:rPr>
        <w:t xml:space="preserve"> Man</w:t>
      </w:r>
      <w:r w:rsidR="00F1577E">
        <w:rPr>
          <w:rFonts w:ascii="Times New Roman" w:hAnsi="Times New Roman" w:cs="Times New Roman"/>
        </w:rPr>
        <w:t>y</w:t>
      </w:r>
      <w:r w:rsidR="007E447F">
        <w:rPr>
          <w:rFonts w:ascii="Times New Roman" w:hAnsi="Times New Roman" w:cs="Times New Roman"/>
        </w:rPr>
        <w:t xml:space="preserve"> people have been given wrong treatment</w:t>
      </w:r>
      <w:r w:rsidR="00F14D86">
        <w:rPr>
          <w:rFonts w:ascii="Times New Roman" w:hAnsi="Times New Roman" w:cs="Times New Roman"/>
        </w:rPr>
        <w:t>s</w:t>
      </w:r>
      <w:r w:rsidR="007E447F">
        <w:rPr>
          <w:rFonts w:ascii="Times New Roman" w:hAnsi="Times New Roman" w:cs="Times New Roman"/>
        </w:rPr>
        <w:t xml:space="preserve"> because of </w:t>
      </w:r>
      <w:r w:rsidR="0018755B">
        <w:rPr>
          <w:rFonts w:ascii="Times New Roman" w:hAnsi="Times New Roman" w:cs="Times New Roman"/>
        </w:rPr>
        <w:t xml:space="preserve">the </w:t>
      </w:r>
      <w:r w:rsidR="00F1577E">
        <w:rPr>
          <w:rFonts w:ascii="Times New Roman" w:hAnsi="Times New Roman" w:cs="Times New Roman"/>
        </w:rPr>
        <w:t xml:space="preserve">inability to understand the medical history of </w:t>
      </w:r>
      <w:r w:rsidR="0018755B">
        <w:rPr>
          <w:rFonts w:ascii="Times New Roman" w:hAnsi="Times New Roman" w:cs="Times New Roman"/>
        </w:rPr>
        <w:t xml:space="preserve">the </w:t>
      </w:r>
      <w:r w:rsidR="00F1577E">
        <w:rPr>
          <w:rFonts w:ascii="Times New Roman" w:hAnsi="Times New Roman" w:cs="Times New Roman"/>
        </w:rPr>
        <w:t xml:space="preserve">patient. Misdiagnosis </w:t>
      </w:r>
      <w:r w:rsidR="0018755B">
        <w:rPr>
          <w:rFonts w:ascii="Times New Roman" w:hAnsi="Times New Roman" w:cs="Times New Roman"/>
        </w:rPr>
        <w:t>results</w:t>
      </w:r>
      <w:r w:rsidR="00F1577E">
        <w:rPr>
          <w:rFonts w:ascii="Times New Roman" w:hAnsi="Times New Roman" w:cs="Times New Roman"/>
        </w:rPr>
        <w:t xml:space="preserve"> in treatment </w:t>
      </w:r>
      <w:r w:rsidR="0018755B">
        <w:rPr>
          <w:rFonts w:ascii="Times New Roman" w:hAnsi="Times New Roman" w:cs="Times New Roman"/>
        </w:rPr>
        <w:t>complications</w:t>
      </w:r>
      <w:r w:rsidR="00F1577E">
        <w:rPr>
          <w:rFonts w:ascii="Times New Roman" w:hAnsi="Times New Roman" w:cs="Times New Roman"/>
        </w:rPr>
        <w:t xml:space="preserve"> and higher catastrophic out-of-pocket expenditure among </w:t>
      </w:r>
      <w:r w:rsidR="0018755B">
        <w:rPr>
          <w:rFonts w:ascii="Times New Roman" w:hAnsi="Times New Roman" w:cs="Times New Roman"/>
        </w:rPr>
        <w:t>patients</w:t>
      </w:r>
      <w:r w:rsidR="00F14D86">
        <w:rPr>
          <w:rFonts w:ascii="Times New Roman" w:hAnsi="Times New Roman" w:cs="Times New Roman"/>
        </w:rPr>
        <w:t xml:space="preserve"> (</w:t>
      </w:r>
      <w:r w:rsidR="00F14D86" w:rsidRPr="00F1577E">
        <w:rPr>
          <w:rFonts w:ascii="Times New Roman" w:hAnsi="Times New Roman" w:cs="Times New Roman"/>
        </w:rPr>
        <w:t>Jagtap</w:t>
      </w:r>
      <w:r w:rsidR="00F14D86">
        <w:rPr>
          <w:rFonts w:ascii="Times New Roman" w:hAnsi="Times New Roman" w:cs="Times New Roman"/>
        </w:rPr>
        <w:t xml:space="preserve"> et al., 2023)</w:t>
      </w:r>
      <w:r w:rsidR="00F1577E">
        <w:rPr>
          <w:rFonts w:ascii="Times New Roman" w:hAnsi="Times New Roman" w:cs="Times New Roman"/>
        </w:rPr>
        <w:t>.</w:t>
      </w:r>
      <w:r w:rsidR="00F14D86">
        <w:rPr>
          <w:rFonts w:ascii="Times New Roman" w:hAnsi="Times New Roman" w:cs="Times New Roman"/>
        </w:rPr>
        <w:t xml:space="preserve"> Also, some hospitals delay their referral. They would continue to delay situations that could be taken care of if they had sent the patients to a place </w:t>
      </w:r>
      <w:r w:rsidR="0018755B">
        <w:rPr>
          <w:rFonts w:ascii="Times New Roman" w:hAnsi="Times New Roman" w:cs="Times New Roman"/>
        </w:rPr>
        <w:t>with</w:t>
      </w:r>
      <w:r w:rsidR="00F14D86">
        <w:rPr>
          <w:rFonts w:ascii="Times New Roman" w:hAnsi="Times New Roman" w:cs="Times New Roman"/>
        </w:rPr>
        <w:t xml:space="preserve"> better TB diagnostic equipment and </w:t>
      </w:r>
      <w:r w:rsidR="00A46FA7">
        <w:rPr>
          <w:rFonts w:ascii="Times New Roman" w:hAnsi="Times New Roman" w:cs="Times New Roman"/>
        </w:rPr>
        <w:t>more experienced health workers</w:t>
      </w:r>
      <w:r w:rsidR="00F14D86">
        <w:rPr>
          <w:rFonts w:ascii="Times New Roman" w:hAnsi="Times New Roman" w:cs="Times New Roman"/>
        </w:rPr>
        <w:t>.</w:t>
      </w:r>
    </w:p>
    <w:p w14:paraId="679D389E" w14:textId="7B547F66" w:rsidR="001F272E" w:rsidRDefault="00F14D86" w:rsidP="002E13BE">
      <w:pPr>
        <w:spacing w:before="240" w:line="360" w:lineRule="auto"/>
        <w:jc w:val="both"/>
        <w:rPr>
          <w:rFonts w:ascii="Times New Roman" w:hAnsi="Times New Roman" w:cs="Times New Roman"/>
          <w:b/>
          <w:bCs/>
        </w:rPr>
      </w:pPr>
      <w:r w:rsidRPr="00652202">
        <w:rPr>
          <w:rFonts w:ascii="Times New Roman" w:hAnsi="Times New Roman" w:cs="Times New Roman"/>
          <w:b/>
          <w:bCs/>
        </w:rPr>
        <w:t xml:space="preserve"> </w:t>
      </w:r>
      <w:r w:rsidR="00652202" w:rsidRPr="00652202">
        <w:rPr>
          <w:rFonts w:ascii="Times New Roman" w:hAnsi="Times New Roman" w:cs="Times New Roman"/>
          <w:b/>
          <w:bCs/>
        </w:rPr>
        <w:t>1.3 Justification of the Study</w:t>
      </w:r>
    </w:p>
    <w:p w14:paraId="533F49EB" w14:textId="717FE2DC" w:rsidR="00861739" w:rsidRDefault="0018755B" w:rsidP="00861739">
      <w:pPr>
        <w:spacing w:before="240" w:line="360" w:lineRule="auto"/>
        <w:jc w:val="both"/>
        <w:rPr>
          <w:rFonts w:ascii="Times New Roman" w:hAnsi="Times New Roman" w:cs="Times New Roman"/>
        </w:rPr>
      </w:pPr>
      <w:r>
        <w:rPr>
          <w:rFonts w:ascii="Times New Roman" w:hAnsi="Times New Roman" w:cs="Times New Roman"/>
        </w:rPr>
        <w:t>A wide</w:t>
      </w:r>
      <w:r w:rsidR="00532165" w:rsidRPr="00532165">
        <w:rPr>
          <w:rFonts w:ascii="Times New Roman" w:hAnsi="Times New Roman" w:cs="Times New Roman"/>
        </w:rPr>
        <w:t xml:space="preserve"> range of people will benefit from this </w:t>
      </w:r>
      <w:r w:rsidR="00BD0CB2">
        <w:rPr>
          <w:rFonts w:ascii="Times New Roman" w:hAnsi="Times New Roman" w:cs="Times New Roman"/>
        </w:rPr>
        <w:t>research</w:t>
      </w:r>
      <w:r w:rsidR="00532165" w:rsidRPr="00532165">
        <w:rPr>
          <w:rFonts w:ascii="Times New Roman" w:hAnsi="Times New Roman" w:cs="Times New Roman"/>
        </w:rPr>
        <w:t>.</w:t>
      </w:r>
      <w:r w:rsidR="00BD0CB2">
        <w:rPr>
          <w:rFonts w:ascii="Times New Roman" w:hAnsi="Times New Roman" w:cs="Times New Roman"/>
        </w:rPr>
        <w:t xml:space="preserve"> The medical researcher, drug discovery scientist, medical doctors</w:t>
      </w:r>
      <w:r>
        <w:rPr>
          <w:rFonts w:ascii="Times New Roman" w:hAnsi="Times New Roman" w:cs="Times New Roman"/>
        </w:rPr>
        <w:t>,</w:t>
      </w:r>
      <w:r w:rsidR="00BD0CB2">
        <w:rPr>
          <w:rFonts w:ascii="Times New Roman" w:hAnsi="Times New Roman" w:cs="Times New Roman"/>
        </w:rPr>
        <w:t xml:space="preserve"> and the </w:t>
      </w:r>
      <w:r w:rsidR="008564F1">
        <w:rPr>
          <w:rFonts w:ascii="Times New Roman" w:hAnsi="Times New Roman" w:cs="Times New Roman"/>
        </w:rPr>
        <w:t>public</w:t>
      </w:r>
      <w:r w:rsidR="00BD0CB2">
        <w:rPr>
          <w:rFonts w:ascii="Times New Roman" w:hAnsi="Times New Roman" w:cs="Times New Roman"/>
        </w:rPr>
        <w:t>.</w:t>
      </w:r>
      <w:r w:rsidR="00532165">
        <w:rPr>
          <w:rFonts w:ascii="Times New Roman" w:hAnsi="Times New Roman" w:cs="Times New Roman"/>
        </w:rPr>
        <w:t xml:space="preserve"> Imagine designing and developing </w:t>
      </w:r>
      <w:r w:rsidR="00861739">
        <w:rPr>
          <w:rFonts w:ascii="Times New Roman" w:hAnsi="Times New Roman" w:cs="Times New Roman"/>
        </w:rPr>
        <w:t>software</w:t>
      </w:r>
      <w:r w:rsidR="00532165">
        <w:rPr>
          <w:rFonts w:ascii="Times New Roman" w:hAnsi="Times New Roman" w:cs="Times New Roman"/>
        </w:rPr>
        <w:t xml:space="preserve"> that can suggest accurate</w:t>
      </w:r>
      <w:r w:rsidR="00861739">
        <w:rPr>
          <w:rFonts w:ascii="Times New Roman" w:hAnsi="Times New Roman" w:cs="Times New Roman"/>
        </w:rPr>
        <w:t>ly</w:t>
      </w:r>
      <w:r w:rsidR="00532165">
        <w:rPr>
          <w:rFonts w:ascii="Times New Roman" w:hAnsi="Times New Roman" w:cs="Times New Roman"/>
        </w:rPr>
        <w:t xml:space="preserve"> the precise diagnos</w:t>
      </w:r>
      <w:r w:rsidR="008564F1">
        <w:rPr>
          <w:rFonts w:ascii="Times New Roman" w:hAnsi="Times New Roman" w:cs="Times New Roman"/>
        </w:rPr>
        <w:t>tic approach to</w:t>
      </w:r>
      <w:r w:rsidR="00532165">
        <w:rPr>
          <w:rFonts w:ascii="Times New Roman" w:hAnsi="Times New Roman" w:cs="Times New Roman"/>
        </w:rPr>
        <w:t xml:space="preserve"> TB within a </w:t>
      </w:r>
      <w:r w:rsidR="008564F1">
        <w:rPr>
          <w:rFonts w:ascii="Times New Roman" w:hAnsi="Times New Roman" w:cs="Times New Roman"/>
        </w:rPr>
        <w:t>short</w:t>
      </w:r>
      <w:r w:rsidR="00532165">
        <w:rPr>
          <w:rFonts w:ascii="Times New Roman" w:hAnsi="Times New Roman" w:cs="Times New Roman"/>
        </w:rPr>
        <w:t xml:space="preserve"> </w:t>
      </w:r>
      <w:r w:rsidR="008564F1">
        <w:rPr>
          <w:rFonts w:ascii="Times New Roman" w:hAnsi="Times New Roman" w:cs="Times New Roman"/>
        </w:rPr>
        <w:t>period</w:t>
      </w:r>
      <w:r w:rsidR="00861739">
        <w:rPr>
          <w:rFonts w:ascii="Times New Roman" w:hAnsi="Times New Roman" w:cs="Times New Roman"/>
        </w:rPr>
        <w:t>! It will be a breakthrough in the medical sector. Medical consulta</w:t>
      </w:r>
      <w:r w:rsidR="008564F1">
        <w:rPr>
          <w:rFonts w:ascii="Times New Roman" w:hAnsi="Times New Roman" w:cs="Times New Roman"/>
        </w:rPr>
        <w:t>tion</w:t>
      </w:r>
      <w:r w:rsidR="00861739">
        <w:rPr>
          <w:rFonts w:ascii="Times New Roman" w:hAnsi="Times New Roman" w:cs="Times New Roman"/>
        </w:rPr>
        <w:t xml:space="preserve"> </w:t>
      </w:r>
      <w:r w:rsidR="004B2202">
        <w:rPr>
          <w:rFonts w:ascii="Times New Roman" w:hAnsi="Times New Roman" w:cs="Times New Roman"/>
        </w:rPr>
        <w:t xml:space="preserve">and unnecessary guesses </w:t>
      </w:r>
      <w:r w:rsidR="00861739">
        <w:rPr>
          <w:rFonts w:ascii="Times New Roman" w:hAnsi="Times New Roman" w:cs="Times New Roman"/>
        </w:rPr>
        <w:t>will be drastically reduced.</w:t>
      </w:r>
      <w:r w:rsidR="008564F1">
        <w:rPr>
          <w:rFonts w:ascii="Times New Roman" w:hAnsi="Times New Roman" w:cs="Times New Roman"/>
        </w:rPr>
        <w:t xml:space="preserve"> </w:t>
      </w:r>
      <w:r w:rsidR="00861739">
        <w:rPr>
          <w:rFonts w:ascii="Times New Roman" w:hAnsi="Times New Roman" w:cs="Times New Roman"/>
        </w:rPr>
        <w:t>Patients awaiting time during</w:t>
      </w:r>
      <w:r w:rsidR="008564F1">
        <w:rPr>
          <w:rFonts w:ascii="Times New Roman" w:hAnsi="Times New Roman" w:cs="Times New Roman"/>
        </w:rPr>
        <w:t xml:space="preserve"> </w:t>
      </w:r>
      <w:r w:rsidR="00861739">
        <w:rPr>
          <w:rFonts w:ascii="Times New Roman" w:hAnsi="Times New Roman" w:cs="Times New Roman"/>
        </w:rPr>
        <w:t xml:space="preserve">a visit to the doctor's office or hospitals for </w:t>
      </w:r>
      <w:r w:rsidR="008564F1">
        <w:rPr>
          <w:rFonts w:ascii="Times New Roman" w:hAnsi="Times New Roman" w:cs="Times New Roman"/>
        </w:rPr>
        <w:t>check-ups</w:t>
      </w:r>
      <w:r w:rsidR="00861739">
        <w:rPr>
          <w:rFonts w:ascii="Times New Roman" w:hAnsi="Times New Roman" w:cs="Times New Roman"/>
        </w:rPr>
        <w:t xml:space="preserve"> or medical examinations</w:t>
      </w:r>
      <w:r w:rsidR="004B2202">
        <w:rPr>
          <w:rFonts w:ascii="Times New Roman" w:hAnsi="Times New Roman" w:cs="Times New Roman"/>
        </w:rPr>
        <w:t xml:space="preserve"> for TB </w:t>
      </w:r>
      <w:r w:rsidR="00861739">
        <w:rPr>
          <w:rFonts w:ascii="Times New Roman" w:hAnsi="Times New Roman" w:cs="Times New Roman"/>
        </w:rPr>
        <w:t xml:space="preserve"> will also </w:t>
      </w:r>
      <w:r w:rsidR="008564F1">
        <w:rPr>
          <w:rFonts w:ascii="Times New Roman" w:hAnsi="Times New Roman" w:cs="Times New Roman"/>
        </w:rPr>
        <w:t>be reduced</w:t>
      </w:r>
      <w:r w:rsidR="00861739">
        <w:rPr>
          <w:rFonts w:ascii="Times New Roman" w:hAnsi="Times New Roman" w:cs="Times New Roman"/>
        </w:rPr>
        <w:t>.</w:t>
      </w:r>
      <w:r w:rsidR="008564F1">
        <w:rPr>
          <w:rFonts w:ascii="Times New Roman" w:hAnsi="Times New Roman" w:cs="Times New Roman"/>
        </w:rPr>
        <w:t xml:space="preserve"> Out of pocket expenditures among patients will also be cut down.</w:t>
      </w:r>
      <w:r w:rsidR="004B2202">
        <w:rPr>
          <w:rFonts w:ascii="Times New Roman" w:hAnsi="Times New Roman" w:cs="Times New Roman"/>
        </w:rPr>
        <w:t xml:space="preserve"> Multi-drug resistance can also be mitigated through this short and accurate diagnostic method.</w:t>
      </w:r>
    </w:p>
    <w:p w14:paraId="16CD037E" w14:textId="1AA7AE32" w:rsidR="008564F1" w:rsidRDefault="004B2202" w:rsidP="00861739">
      <w:pPr>
        <w:spacing w:before="240" w:line="360" w:lineRule="auto"/>
        <w:jc w:val="both"/>
        <w:rPr>
          <w:rFonts w:ascii="Times New Roman" w:hAnsi="Times New Roman" w:cs="Times New Roman"/>
        </w:rPr>
      </w:pPr>
      <w:r w:rsidRPr="004B2202">
        <w:rPr>
          <w:rFonts w:ascii="Times New Roman" w:hAnsi="Times New Roman" w:cs="Times New Roman"/>
        </w:rPr>
        <w:t>This study, which will investigate tuberculosis prevalence from 2010 to 2026, will employ big datasets that have linked a significant number of illnesses in Southeast, providing medical history, risk factors, various diagnoses, and medications used to treat the sickness. The data will provide valuable suggestions for combating multi-drug-resistant Mycobacterium TB</w:t>
      </w:r>
      <w:r>
        <w:rPr>
          <w:rFonts w:ascii="Times New Roman" w:hAnsi="Times New Roman" w:cs="Times New Roman"/>
        </w:rPr>
        <w:t xml:space="preserve"> </w:t>
      </w:r>
      <w:r w:rsidRPr="004B2202">
        <w:rPr>
          <w:rFonts w:ascii="Times New Roman" w:hAnsi="Times New Roman" w:cs="Times New Roman"/>
        </w:rPr>
        <w:t>(</w:t>
      </w:r>
      <w:proofErr w:type="spellStart"/>
      <w:r w:rsidRPr="004B2202">
        <w:rPr>
          <w:rFonts w:ascii="Times New Roman" w:hAnsi="Times New Roman" w:cs="Times New Roman"/>
        </w:rPr>
        <w:t>Dohál</w:t>
      </w:r>
      <w:proofErr w:type="spellEnd"/>
      <w:r w:rsidRPr="004B2202">
        <w:rPr>
          <w:rFonts w:ascii="Times New Roman" w:hAnsi="Times New Roman" w:cs="Times New Roman"/>
        </w:rPr>
        <w:t xml:space="preserve">, </w:t>
      </w:r>
      <w:proofErr w:type="spellStart"/>
      <w:r w:rsidRPr="004B2202">
        <w:rPr>
          <w:rFonts w:ascii="Times New Roman" w:hAnsi="Times New Roman" w:cs="Times New Roman"/>
        </w:rPr>
        <w:t>Porvazník</w:t>
      </w:r>
      <w:proofErr w:type="spellEnd"/>
      <w:r w:rsidRPr="004B2202">
        <w:rPr>
          <w:rFonts w:ascii="Times New Roman" w:hAnsi="Times New Roman" w:cs="Times New Roman"/>
        </w:rPr>
        <w:t xml:space="preserve">, </w:t>
      </w:r>
      <w:proofErr w:type="spellStart"/>
      <w:r w:rsidRPr="004B2202">
        <w:rPr>
          <w:rFonts w:ascii="Times New Roman" w:hAnsi="Times New Roman" w:cs="Times New Roman"/>
        </w:rPr>
        <w:t>Solovič</w:t>
      </w:r>
      <w:proofErr w:type="spellEnd"/>
      <w:r>
        <w:rPr>
          <w:rFonts w:ascii="Times New Roman" w:hAnsi="Times New Roman" w:cs="Times New Roman"/>
        </w:rPr>
        <w:t xml:space="preserve"> &amp;</w:t>
      </w:r>
      <w:r w:rsidRPr="004B2202">
        <w:rPr>
          <w:rFonts w:ascii="Times New Roman" w:hAnsi="Times New Roman" w:cs="Times New Roman"/>
        </w:rPr>
        <w:t xml:space="preserve"> </w:t>
      </w:r>
      <w:proofErr w:type="spellStart"/>
      <w:r w:rsidRPr="004B2202">
        <w:rPr>
          <w:rFonts w:ascii="Times New Roman" w:hAnsi="Times New Roman" w:cs="Times New Roman"/>
        </w:rPr>
        <w:t>Mokrý</w:t>
      </w:r>
      <w:proofErr w:type="spellEnd"/>
      <w:r>
        <w:rPr>
          <w:rFonts w:ascii="Times New Roman" w:hAnsi="Times New Roman" w:cs="Times New Roman"/>
        </w:rPr>
        <w:t>, 2023).</w:t>
      </w:r>
      <w:r w:rsidR="00885140">
        <w:rPr>
          <w:rFonts w:ascii="Times New Roman" w:hAnsi="Times New Roman" w:cs="Times New Roman"/>
        </w:rPr>
        <w:t xml:space="preserve"> Other</w:t>
      </w:r>
      <w:r>
        <w:rPr>
          <w:rFonts w:ascii="Times New Roman" w:hAnsi="Times New Roman" w:cs="Times New Roman"/>
        </w:rPr>
        <w:t xml:space="preserve"> </w:t>
      </w:r>
      <w:r w:rsidR="00885140">
        <w:rPr>
          <w:rFonts w:ascii="Times New Roman" w:hAnsi="Times New Roman" w:cs="Times New Roman"/>
        </w:rPr>
        <w:t xml:space="preserve">research </w:t>
      </w:r>
      <w:r>
        <w:rPr>
          <w:rFonts w:ascii="Times New Roman" w:hAnsi="Times New Roman" w:cs="Times New Roman"/>
        </w:rPr>
        <w:t>can also follow suit</w:t>
      </w:r>
      <w:r w:rsidR="00A8208A">
        <w:rPr>
          <w:rFonts w:ascii="Times New Roman" w:hAnsi="Times New Roman" w:cs="Times New Roman"/>
        </w:rPr>
        <w:t xml:space="preserve"> and</w:t>
      </w:r>
      <w:r>
        <w:rPr>
          <w:rFonts w:ascii="Times New Roman" w:hAnsi="Times New Roman" w:cs="Times New Roman"/>
        </w:rPr>
        <w:t xml:space="preserve"> design projects in machine </w:t>
      </w:r>
      <w:r>
        <w:rPr>
          <w:rFonts w:ascii="Times New Roman" w:hAnsi="Times New Roman" w:cs="Times New Roman"/>
        </w:rPr>
        <w:lastRenderedPageBreak/>
        <w:t>learning form that can be used to diagnos</w:t>
      </w:r>
      <w:r w:rsidR="00885140">
        <w:rPr>
          <w:rFonts w:ascii="Times New Roman" w:hAnsi="Times New Roman" w:cs="Times New Roman"/>
        </w:rPr>
        <w:t xml:space="preserve">e other infectious diseases such </w:t>
      </w:r>
      <w:r w:rsidR="00875DD0">
        <w:rPr>
          <w:rFonts w:ascii="Times New Roman" w:hAnsi="Times New Roman" w:cs="Times New Roman"/>
        </w:rPr>
        <w:t xml:space="preserve">as </w:t>
      </w:r>
      <w:r w:rsidR="00885140">
        <w:rPr>
          <w:rFonts w:ascii="Times New Roman" w:hAnsi="Times New Roman" w:cs="Times New Roman"/>
        </w:rPr>
        <w:t>HIV, COVID, HPV, HBV</w:t>
      </w:r>
      <w:r w:rsidR="0018755B">
        <w:rPr>
          <w:rFonts w:ascii="Times New Roman" w:hAnsi="Times New Roman" w:cs="Times New Roman"/>
        </w:rPr>
        <w:t>,</w:t>
      </w:r>
      <w:r w:rsidR="00885140">
        <w:rPr>
          <w:rFonts w:ascii="Times New Roman" w:hAnsi="Times New Roman" w:cs="Times New Roman"/>
        </w:rPr>
        <w:t xml:space="preserve"> etc. These will revolutionize the health section.</w:t>
      </w:r>
    </w:p>
    <w:p w14:paraId="6A19DD77" w14:textId="21153227" w:rsidR="00885140" w:rsidRDefault="003B5725" w:rsidP="00885140">
      <w:pPr>
        <w:spacing w:before="240" w:line="360" w:lineRule="auto"/>
        <w:jc w:val="both"/>
        <w:rPr>
          <w:rFonts w:ascii="Times New Roman" w:hAnsi="Times New Roman" w:cs="Times New Roman"/>
        </w:rPr>
      </w:pPr>
      <w:r>
        <w:rPr>
          <w:rFonts w:ascii="Times New Roman" w:hAnsi="Times New Roman" w:cs="Times New Roman"/>
        </w:rPr>
        <w:t xml:space="preserve">According to </w:t>
      </w:r>
      <w:r w:rsidRPr="00885140">
        <w:rPr>
          <w:rFonts w:ascii="Times New Roman" w:hAnsi="Times New Roman" w:cs="Times New Roman"/>
        </w:rPr>
        <w:t xml:space="preserve">Omoteso, </w:t>
      </w:r>
      <w:proofErr w:type="spellStart"/>
      <w:r w:rsidRPr="00885140">
        <w:rPr>
          <w:rFonts w:ascii="Times New Roman" w:hAnsi="Times New Roman" w:cs="Times New Roman"/>
        </w:rPr>
        <w:t>Fadaka</w:t>
      </w:r>
      <w:proofErr w:type="spellEnd"/>
      <w:r w:rsidRPr="00885140">
        <w:rPr>
          <w:rFonts w:ascii="Times New Roman" w:hAnsi="Times New Roman" w:cs="Times New Roman"/>
        </w:rPr>
        <w:t>, Walker</w:t>
      </w:r>
      <w:r>
        <w:rPr>
          <w:rFonts w:ascii="Times New Roman" w:hAnsi="Times New Roman" w:cs="Times New Roman"/>
        </w:rPr>
        <w:t xml:space="preserve"> &amp;</w:t>
      </w:r>
      <w:r w:rsidRPr="00885140">
        <w:rPr>
          <w:rFonts w:ascii="Times New Roman" w:hAnsi="Times New Roman" w:cs="Times New Roman"/>
        </w:rPr>
        <w:t xml:space="preserve"> Khamanga</w:t>
      </w:r>
      <w:r>
        <w:rPr>
          <w:rFonts w:ascii="Times New Roman" w:hAnsi="Times New Roman" w:cs="Times New Roman"/>
        </w:rPr>
        <w:t xml:space="preserve">, (2025), </w:t>
      </w:r>
      <w:r w:rsidRPr="00885140">
        <w:rPr>
          <w:rFonts w:ascii="Times New Roman" w:hAnsi="Times New Roman" w:cs="Times New Roman"/>
        </w:rPr>
        <w:t>multi</w:t>
      </w:r>
      <w:r w:rsidR="00885140" w:rsidRPr="00885140">
        <w:rPr>
          <w:rFonts w:ascii="Times New Roman" w:hAnsi="Times New Roman" w:cs="Times New Roman"/>
        </w:rPr>
        <w:t xml:space="preserve">-drug-resistant </w:t>
      </w:r>
      <w:r w:rsidR="00885140" w:rsidRPr="00885140">
        <w:rPr>
          <w:rFonts w:ascii="Times New Roman" w:hAnsi="Times New Roman" w:cs="Times New Roman"/>
          <w:i/>
          <w:iCs/>
        </w:rPr>
        <w:t>Mycobacterium tuberculosis</w:t>
      </w:r>
      <w:r w:rsidR="00885140" w:rsidRPr="00885140">
        <w:rPr>
          <w:rFonts w:ascii="Times New Roman" w:hAnsi="Times New Roman" w:cs="Times New Roman"/>
        </w:rPr>
        <w:t xml:space="preserve"> (MDR-TB)</w:t>
      </w:r>
      <w:r w:rsidR="00885140">
        <w:rPr>
          <w:rFonts w:ascii="Times New Roman" w:hAnsi="Times New Roman" w:cs="Times New Roman"/>
        </w:rPr>
        <w:t xml:space="preserve"> has drastically increased</w:t>
      </w:r>
      <w:r>
        <w:rPr>
          <w:rFonts w:ascii="Times New Roman" w:hAnsi="Times New Roman" w:cs="Times New Roman"/>
        </w:rPr>
        <w:t xml:space="preserve"> and posed significant public health conditions to the human population</w:t>
      </w:r>
      <w:r w:rsidR="00875DD0">
        <w:rPr>
          <w:rFonts w:ascii="Times New Roman" w:hAnsi="Times New Roman" w:cs="Times New Roman"/>
        </w:rPr>
        <w:t>,</w:t>
      </w:r>
      <w:r>
        <w:rPr>
          <w:rFonts w:ascii="Times New Roman" w:hAnsi="Times New Roman" w:cs="Times New Roman"/>
        </w:rPr>
        <w:t xml:space="preserve"> which has made the treatment and control of TB </w:t>
      </w:r>
      <w:r w:rsidR="00885140" w:rsidRPr="00885140">
        <w:rPr>
          <w:rFonts w:ascii="Times New Roman" w:hAnsi="Times New Roman" w:cs="Times New Roman"/>
        </w:rPr>
        <w:t>complic</w:t>
      </w:r>
      <w:r>
        <w:rPr>
          <w:rFonts w:ascii="Times New Roman" w:hAnsi="Times New Roman" w:cs="Times New Roman"/>
        </w:rPr>
        <w:t>ated</w:t>
      </w:r>
      <w:r w:rsidR="00885140" w:rsidRPr="00885140">
        <w:rPr>
          <w:rFonts w:ascii="Times New Roman" w:hAnsi="Times New Roman" w:cs="Times New Roman"/>
        </w:rPr>
        <w:t>. Early detection is critical to impro</w:t>
      </w:r>
      <w:r w:rsidR="00885140">
        <w:rPr>
          <w:rFonts w:ascii="Times New Roman" w:hAnsi="Times New Roman" w:cs="Times New Roman"/>
        </w:rPr>
        <w:t>ve</w:t>
      </w:r>
      <w:r w:rsidR="00885140" w:rsidRPr="00885140">
        <w:rPr>
          <w:rFonts w:ascii="Times New Roman" w:hAnsi="Times New Roman" w:cs="Times New Roman"/>
        </w:rPr>
        <w:t xml:space="preserve"> patient</w:t>
      </w:r>
      <w:r w:rsidR="00885140">
        <w:rPr>
          <w:rFonts w:ascii="Times New Roman" w:hAnsi="Times New Roman" w:cs="Times New Roman"/>
        </w:rPr>
        <w:t>s’</w:t>
      </w:r>
      <w:r w:rsidR="00885140" w:rsidRPr="00885140">
        <w:rPr>
          <w:rFonts w:ascii="Times New Roman" w:hAnsi="Times New Roman" w:cs="Times New Roman"/>
        </w:rPr>
        <w:t xml:space="preserve"> </w:t>
      </w:r>
      <w:r w:rsidR="00875DD0">
        <w:rPr>
          <w:rFonts w:ascii="Times New Roman" w:hAnsi="Times New Roman" w:cs="Times New Roman"/>
        </w:rPr>
        <w:t>outcomes</w:t>
      </w:r>
      <w:r w:rsidR="00885140" w:rsidRPr="00885140">
        <w:rPr>
          <w:rFonts w:ascii="Times New Roman" w:hAnsi="Times New Roman" w:cs="Times New Roman"/>
        </w:rPr>
        <w:t>, prevent transmission, and optimiz</w:t>
      </w:r>
      <w:r w:rsidR="00885140">
        <w:rPr>
          <w:rFonts w:ascii="Times New Roman" w:hAnsi="Times New Roman" w:cs="Times New Roman"/>
        </w:rPr>
        <w:t>e t</w:t>
      </w:r>
      <w:r w:rsidR="00885140" w:rsidRPr="00885140">
        <w:rPr>
          <w:rFonts w:ascii="Times New Roman" w:hAnsi="Times New Roman" w:cs="Times New Roman"/>
        </w:rPr>
        <w:t>reatment strategies</w:t>
      </w:r>
      <w:r w:rsidR="00885140">
        <w:rPr>
          <w:rFonts w:ascii="Times New Roman" w:hAnsi="Times New Roman" w:cs="Times New Roman"/>
        </w:rPr>
        <w:t xml:space="preserve"> (</w:t>
      </w:r>
      <w:proofErr w:type="spellStart"/>
      <w:r w:rsidR="00885140">
        <w:rPr>
          <w:rFonts w:ascii="Times New Roman" w:hAnsi="Times New Roman" w:cs="Times New Roman"/>
        </w:rPr>
        <w:t>Omoteso</w:t>
      </w:r>
      <w:proofErr w:type="spellEnd"/>
      <w:r w:rsidR="00885140">
        <w:rPr>
          <w:rFonts w:ascii="Times New Roman" w:hAnsi="Times New Roman" w:cs="Times New Roman"/>
        </w:rPr>
        <w:t xml:space="preserve"> et al., 2025)</w:t>
      </w:r>
      <w:r w:rsidR="00885140" w:rsidRPr="00885140">
        <w:rPr>
          <w:rFonts w:ascii="Times New Roman" w:hAnsi="Times New Roman" w:cs="Times New Roman"/>
        </w:rPr>
        <w:t xml:space="preserve">. </w:t>
      </w:r>
      <w:r>
        <w:rPr>
          <w:rFonts w:ascii="Times New Roman" w:hAnsi="Times New Roman" w:cs="Times New Roman"/>
        </w:rPr>
        <w:t>Conventional</w:t>
      </w:r>
      <w:r w:rsidR="00885140" w:rsidRPr="00885140">
        <w:rPr>
          <w:rFonts w:ascii="Times New Roman" w:hAnsi="Times New Roman" w:cs="Times New Roman"/>
        </w:rPr>
        <w:t xml:space="preserve"> diagnostic methods are often </w:t>
      </w:r>
      <w:r>
        <w:rPr>
          <w:rFonts w:ascii="Times New Roman" w:hAnsi="Times New Roman" w:cs="Times New Roman"/>
        </w:rPr>
        <w:t>wasting time and very</w:t>
      </w:r>
      <w:r w:rsidR="00885140" w:rsidRPr="00885140">
        <w:rPr>
          <w:rFonts w:ascii="Times New Roman" w:hAnsi="Times New Roman" w:cs="Times New Roman"/>
        </w:rPr>
        <w:t xml:space="preserve"> </w:t>
      </w:r>
      <w:r>
        <w:rPr>
          <w:rFonts w:ascii="Times New Roman" w:hAnsi="Times New Roman" w:cs="Times New Roman"/>
        </w:rPr>
        <w:t>expensive</w:t>
      </w:r>
      <w:r w:rsidR="00875DD0">
        <w:rPr>
          <w:rFonts w:ascii="Times New Roman" w:hAnsi="Times New Roman" w:cs="Times New Roman"/>
        </w:rPr>
        <w:t>,</w:t>
      </w:r>
      <w:r>
        <w:rPr>
          <w:rFonts w:ascii="Times New Roman" w:hAnsi="Times New Roman" w:cs="Times New Roman"/>
        </w:rPr>
        <w:t xml:space="preserve"> with</w:t>
      </w:r>
      <w:r w:rsidR="00885140" w:rsidRPr="00885140">
        <w:rPr>
          <w:rFonts w:ascii="Times New Roman" w:hAnsi="Times New Roman" w:cs="Times New Roman"/>
        </w:rPr>
        <w:t xml:space="preserve"> limited</w:t>
      </w:r>
      <w:r>
        <w:rPr>
          <w:rFonts w:ascii="Times New Roman" w:hAnsi="Times New Roman" w:cs="Times New Roman"/>
        </w:rPr>
        <w:t xml:space="preserve"> data accuracy</w:t>
      </w:r>
      <w:r w:rsidR="00885140" w:rsidRPr="00885140">
        <w:rPr>
          <w:rFonts w:ascii="Times New Roman" w:hAnsi="Times New Roman" w:cs="Times New Roman"/>
        </w:rPr>
        <w:t>, highlighting the urgent need for innovative predictive tools.</w:t>
      </w:r>
    </w:p>
    <w:p w14:paraId="15298FD6" w14:textId="425A1BB1" w:rsidR="00885140" w:rsidRDefault="003B5725" w:rsidP="00885140">
      <w:pPr>
        <w:spacing w:before="240" w:line="360" w:lineRule="auto"/>
        <w:jc w:val="both"/>
        <w:rPr>
          <w:rFonts w:ascii="Times New Roman" w:hAnsi="Times New Roman" w:cs="Times New Roman"/>
        </w:rPr>
      </w:pPr>
      <w:r>
        <w:rPr>
          <w:rFonts w:ascii="Times New Roman" w:hAnsi="Times New Roman" w:cs="Times New Roman"/>
        </w:rPr>
        <w:t xml:space="preserve">The integration of Bayesian inference with machine learning models can provide </w:t>
      </w:r>
      <w:r w:rsidR="00875DD0">
        <w:rPr>
          <w:rFonts w:ascii="Times New Roman" w:hAnsi="Times New Roman" w:cs="Times New Roman"/>
        </w:rPr>
        <w:t xml:space="preserve">a </w:t>
      </w:r>
      <w:r>
        <w:rPr>
          <w:rFonts w:ascii="Times New Roman" w:hAnsi="Times New Roman" w:cs="Times New Roman"/>
        </w:rPr>
        <w:t>reasonable solution. This is done by integrating probabilistic reasoning</w:t>
      </w:r>
      <w:r w:rsidR="00875DD0">
        <w:rPr>
          <w:rFonts w:ascii="Times New Roman" w:hAnsi="Times New Roman" w:cs="Times New Roman"/>
        </w:rPr>
        <w:t>,</w:t>
      </w:r>
      <w:r>
        <w:rPr>
          <w:rFonts w:ascii="Times New Roman" w:hAnsi="Times New Roman" w:cs="Times New Roman"/>
        </w:rPr>
        <w:t xml:space="preserve"> which employs data-driven identification patterns (</w:t>
      </w:r>
      <w:r w:rsidRPr="00DD3F84">
        <w:rPr>
          <w:rFonts w:ascii="Times New Roman" w:hAnsi="Times New Roman" w:cs="Times New Roman"/>
        </w:rPr>
        <w:t>Majeed</w:t>
      </w:r>
      <w:r>
        <w:rPr>
          <w:rFonts w:ascii="Times New Roman" w:hAnsi="Times New Roman" w:cs="Times New Roman"/>
        </w:rPr>
        <w:t xml:space="preserve"> et al., 2024). Based on studies, </w:t>
      </w:r>
      <w:r w:rsidRPr="003B5725">
        <w:rPr>
          <w:rFonts w:ascii="Times New Roman" w:hAnsi="Times New Roman" w:cs="Times New Roman"/>
        </w:rPr>
        <w:t xml:space="preserve">Bayesian inference provides a strong framework for incorporating previous information and quantifying uncertainty in predictions, whilst machine learning algorithms </w:t>
      </w:r>
      <w:r w:rsidR="00875DD0">
        <w:rPr>
          <w:rFonts w:ascii="Times New Roman" w:hAnsi="Times New Roman" w:cs="Times New Roman"/>
        </w:rPr>
        <w:t>can</w:t>
      </w:r>
      <w:r w:rsidRPr="003B5725">
        <w:rPr>
          <w:rFonts w:ascii="Times New Roman" w:hAnsi="Times New Roman" w:cs="Times New Roman"/>
        </w:rPr>
        <w:t xml:space="preserve"> effectively evaluate complex and high-dimensional data to detect minor signs of drug resistance.</w:t>
      </w:r>
      <w:r w:rsidR="0099355C">
        <w:rPr>
          <w:rFonts w:ascii="Times New Roman" w:hAnsi="Times New Roman" w:cs="Times New Roman"/>
        </w:rPr>
        <w:t xml:space="preserve"> There will be </w:t>
      </w:r>
      <w:r w:rsidR="00885140" w:rsidRPr="00885140">
        <w:rPr>
          <w:rFonts w:ascii="Times New Roman" w:hAnsi="Times New Roman" w:cs="Times New Roman"/>
        </w:rPr>
        <w:t>develop</w:t>
      </w:r>
      <w:r w:rsidR="0099355C">
        <w:rPr>
          <w:rFonts w:ascii="Times New Roman" w:hAnsi="Times New Roman" w:cs="Times New Roman"/>
        </w:rPr>
        <w:t>ment</w:t>
      </w:r>
      <w:r w:rsidR="00885140" w:rsidRPr="00885140">
        <w:rPr>
          <w:rFonts w:ascii="Times New Roman" w:hAnsi="Times New Roman" w:cs="Times New Roman"/>
        </w:rPr>
        <w:t xml:space="preserve"> and integrat</w:t>
      </w:r>
      <w:r w:rsidR="0099355C">
        <w:rPr>
          <w:rFonts w:ascii="Times New Roman" w:hAnsi="Times New Roman" w:cs="Times New Roman"/>
        </w:rPr>
        <w:t>ion of</w:t>
      </w:r>
      <w:r w:rsidR="00885140" w:rsidRPr="00885140">
        <w:rPr>
          <w:rFonts w:ascii="Times New Roman" w:hAnsi="Times New Roman" w:cs="Times New Roman"/>
        </w:rPr>
        <w:t xml:space="preserve"> these methodologies to create an accurate, reliable, and interpretable predictive model for early detection of MDR-</w:t>
      </w:r>
      <w:r w:rsidR="001B2B8D">
        <w:rPr>
          <w:rFonts w:ascii="Times New Roman" w:hAnsi="Times New Roman" w:cs="Times New Roman"/>
        </w:rPr>
        <w:t>MbTB</w:t>
      </w:r>
      <w:r w:rsidR="00885140" w:rsidRPr="00885140">
        <w:rPr>
          <w:rFonts w:ascii="Times New Roman" w:hAnsi="Times New Roman" w:cs="Times New Roman"/>
        </w:rPr>
        <w:t xml:space="preserve">. </w:t>
      </w:r>
      <w:r w:rsidR="0099355C">
        <w:rPr>
          <w:rFonts w:ascii="Times New Roman" w:hAnsi="Times New Roman" w:cs="Times New Roman"/>
        </w:rPr>
        <w:t xml:space="preserve">The model will enable medical </w:t>
      </w:r>
      <w:r w:rsidR="00875DD0">
        <w:rPr>
          <w:rFonts w:ascii="Times New Roman" w:hAnsi="Times New Roman" w:cs="Times New Roman"/>
        </w:rPr>
        <w:t>practitioners,</w:t>
      </w:r>
      <w:r w:rsidR="0099355C">
        <w:rPr>
          <w:rFonts w:ascii="Times New Roman" w:hAnsi="Times New Roman" w:cs="Times New Roman"/>
        </w:rPr>
        <w:t xml:space="preserve"> especially Infectious Disease Experts,</w:t>
      </w:r>
      <w:r w:rsidR="00885140" w:rsidRPr="00885140">
        <w:rPr>
          <w:rFonts w:ascii="Times New Roman" w:hAnsi="Times New Roman" w:cs="Times New Roman"/>
        </w:rPr>
        <w:t xml:space="preserve"> </w:t>
      </w:r>
      <w:r w:rsidR="0099355C">
        <w:rPr>
          <w:rFonts w:ascii="Times New Roman" w:hAnsi="Times New Roman" w:cs="Times New Roman"/>
        </w:rPr>
        <w:t xml:space="preserve">to make </w:t>
      </w:r>
      <w:r w:rsidR="00885140" w:rsidRPr="00885140">
        <w:rPr>
          <w:rFonts w:ascii="Times New Roman" w:hAnsi="Times New Roman" w:cs="Times New Roman"/>
        </w:rPr>
        <w:t xml:space="preserve">clinical </w:t>
      </w:r>
      <w:r w:rsidR="00875DD0">
        <w:rPr>
          <w:rFonts w:ascii="Times New Roman" w:hAnsi="Times New Roman" w:cs="Times New Roman"/>
        </w:rPr>
        <w:t>decisions</w:t>
      </w:r>
      <w:r w:rsidR="00885140" w:rsidRPr="00885140">
        <w:rPr>
          <w:rFonts w:ascii="Times New Roman" w:hAnsi="Times New Roman" w:cs="Times New Roman"/>
        </w:rPr>
        <w:t>, enable timely interventions, and ultimately contribute to better management and control of tuberculosis.</w:t>
      </w:r>
    </w:p>
    <w:p w14:paraId="12C4A7B3" w14:textId="574BF249" w:rsidR="0099355C" w:rsidRDefault="0099355C" w:rsidP="00885140">
      <w:pPr>
        <w:spacing w:before="240" w:line="360" w:lineRule="auto"/>
        <w:jc w:val="both"/>
        <w:rPr>
          <w:rFonts w:ascii="Times New Roman" w:hAnsi="Times New Roman" w:cs="Times New Roman"/>
          <w:b/>
          <w:bCs/>
        </w:rPr>
      </w:pPr>
      <w:r w:rsidRPr="0099355C">
        <w:rPr>
          <w:rFonts w:ascii="Times New Roman" w:hAnsi="Times New Roman" w:cs="Times New Roman"/>
          <w:b/>
          <w:bCs/>
        </w:rPr>
        <w:t>1.4  Objective of the Study</w:t>
      </w:r>
    </w:p>
    <w:p w14:paraId="47C2016F" w14:textId="4F57F6A3" w:rsidR="007553FB" w:rsidRPr="007553FB" w:rsidRDefault="0099355C" w:rsidP="007553FB">
      <w:pPr>
        <w:spacing w:line="360" w:lineRule="auto"/>
        <w:jc w:val="both"/>
        <w:rPr>
          <w:rFonts w:ascii="Times New Roman" w:hAnsi="Times New Roman" w:cs="Times New Roman"/>
        </w:rPr>
      </w:pPr>
      <w:r w:rsidRPr="007553FB">
        <w:rPr>
          <w:rFonts w:ascii="Times New Roman" w:hAnsi="Times New Roman" w:cs="Times New Roman"/>
        </w:rPr>
        <w:t>The primary objective of this study will be to</w:t>
      </w:r>
      <w:r w:rsidR="007553FB" w:rsidRPr="007553FB">
        <w:rPr>
          <w:rFonts w:ascii="Times New Roman" w:hAnsi="Times New Roman" w:cs="Times New Roman"/>
        </w:rPr>
        <w:t xml:space="preserve"> </w:t>
      </w:r>
      <w:r w:rsidR="007553FB">
        <w:rPr>
          <w:rFonts w:ascii="Times New Roman" w:hAnsi="Times New Roman" w:cs="Times New Roman"/>
        </w:rPr>
        <w:t>d</w:t>
      </w:r>
      <w:r w:rsidR="007553FB" w:rsidRPr="007553FB">
        <w:rPr>
          <w:rFonts w:ascii="Times New Roman" w:hAnsi="Times New Roman" w:cs="Times New Roman"/>
        </w:rPr>
        <w:t xml:space="preserve">evelop and </w:t>
      </w:r>
      <w:r w:rsidR="007553FB">
        <w:rPr>
          <w:rFonts w:ascii="Times New Roman" w:hAnsi="Times New Roman" w:cs="Times New Roman"/>
        </w:rPr>
        <w:t xml:space="preserve">integrate </w:t>
      </w:r>
      <w:r w:rsidR="00A8208A">
        <w:rPr>
          <w:rFonts w:ascii="Times New Roman" w:hAnsi="Times New Roman" w:cs="Times New Roman"/>
        </w:rPr>
        <w:t xml:space="preserve">a </w:t>
      </w:r>
      <w:r w:rsidR="007553FB" w:rsidRPr="007553FB">
        <w:rPr>
          <w:rFonts w:ascii="Times New Roman" w:hAnsi="Times New Roman" w:cs="Times New Roman"/>
        </w:rPr>
        <w:t xml:space="preserve">Bayesian inference and Machine Learning model </w:t>
      </w:r>
      <w:r w:rsidR="007553FB">
        <w:rPr>
          <w:rFonts w:ascii="Times New Roman" w:hAnsi="Times New Roman" w:cs="Times New Roman"/>
        </w:rPr>
        <w:t>to</w:t>
      </w:r>
      <w:r w:rsidR="007553FB" w:rsidRPr="007553FB">
        <w:rPr>
          <w:rFonts w:ascii="Times New Roman" w:hAnsi="Times New Roman" w:cs="Times New Roman"/>
        </w:rPr>
        <w:t xml:space="preserve"> </w:t>
      </w:r>
      <w:r w:rsidR="007553FB">
        <w:rPr>
          <w:rFonts w:ascii="Times New Roman" w:hAnsi="Times New Roman" w:cs="Times New Roman"/>
        </w:rPr>
        <w:t xml:space="preserve">detect and </w:t>
      </w:r>
      <w:r w:rsidR="007553FB" w:rsidRPr="007553FB">
        <w:rPr>
          <w:rFonts w:ascii="Times New Roman" w:hAnsi="Times New Roman" w:cs="Times New Roman"/>
        </w:rPr>
        <w:t>predict</w:t>
      </w:r>
      <w:r w:rsidR="007553FB">
        <w:rPr>
          <w:rFonts w:ascii="Times New Roman" w:hAnsi="Times New Roman" w:cs="Times New Roman"/>
        </w:rPr>
        <w:t xml:space="preserve"> </w:t>
      </w:r>
      <w:r w:rsidR="007553FB" w:rsidRPr="007553FB">
        <w:rPr>
          <w:rFonts w:ascii="Times New Roman" w:hAnsi="Times New Roman" w:cs="Times New Roman"/>
        </w:rPr>
        <w:t xml:space="preserve">multi-drug-resistant </w:t>
      </w:r>
      <w:r w:rsidR="007553FB" w:rsidRPr="007553FB">
        <w:rPr>
          <w:rFonts w:ascii="Times New Roman" w:hAnsi="Times New Roman" w:cs="Times New Roman"/>
          <w:i/>
          <w:iCs/>
        </w:rPr>
        <w:t>Mycobacterium tuberculosis</w:t>
      </w:r>
      <w:r w:rsidR="007553FB">
        <w:rPr>
          <w:rFonts w:ascii="Times New Roman" w:hAnsi="Times New Roman" w:cs="Times New Roman"/>
          <w:i/>
          <w:iCs/>
        </w:rPr>
        <w:t xml:space="preserve"> </w:t>
      </w:r>
      <w:r w:rsidR="007553FB" w:rsidRPr="007553FB">
        <w:rPr>
          <w:rFonts w:ascii="Times New Roman" w:hAnsi="Times New Roman" w:cs="Times New Roman"/>
        </w:rPr>
        <w:t>among TB patients using datasets.</w:t>
      </w:r>
    </w:p>
    <w:p w14:paraId="2905510E" w14:textId="259624A3" w:rsidR="0099355C" w:rsidRDefault="0099355C" w:rsidP="00885140">
      <w:pPr>
        <w:spacing w:before="240" w:line="360" w:lineRule="auto"/>
        <w:jc w:val="both"/>
        <w:rPr>
          <w:rFonts w:ascii="Times New Roman" w:hAnsi="Times New Roman" w:cs="Times New Roman"/>
          <w:b/>
          <w:bCs/>
        </w:rPr>
      </w:pPr>
      <w:r w:rsidRPr="007553FB">
        <w:rPr>
          <w:rFonts w:ascii="Times New Roman" w:hAnsi="Times New Roman" w:cs="Times New Roman"/>
          <w:b/>
          <w:bCs/>
        </w:rPr>
        <w:t xml:space="preserve"> </w:t>
      </w:r>
      <w:r w:rsidR="007553FB" w:rsidRPr="007553FB">
        <w:rPr>
          <w:rFonts w:ascii="Times New Roman" w:hAnsi="Times New Roman" w:cs="Times New Roman"/>
          <w:b/>
          <w:bCs/>
        </w:rPr>
        <w:t>1.4.1 Specific Objectives</w:t>
      </w:r>
    </w:p>
    <w:p w14:paraId="33DCC4D3" w14:textId="5916A17E" w:rsidR="007553FB" w:rsidRDefault="007553FB" w:rsidP="00885140">
      <w:pPr>
        <w:spacing w:before="240" w:line="360" w:lineRule="auto"/>
        <w:jc w:val="both"/>
        <w:rPr>
          <w:rFonts w:ascii="Times New Roman" w:hAnsi="Times New Roman" w:cs="Times New Roman"/>
        </w:rPr>
      </w:pPr>
      <w:r w:rsidRPr="007553FB">
        <w:rPr>
          <w:rFonts w:ascii="Times New Roman" w:hAnsi="Times New Roman" w:cs="Times New Roman"/>
        </w:rPr>
        <w:t>The study will</w:t>
      </w:r>
      <w:r>
        <w:rPr>
          <w:rFonts w:ascii="Times New Roman" w:hAnsi="Times New Roman" w:cs="Times New Roman"/>
        </w:rPr>
        <w:t>:</w:t>
      </w:r>
    </w:p>
    <w:p w14:paraId="723CAEA3" w14:textId="6D059E1D" w:rsidR="007553FB" w:rsidRPr="00B125B8" w:rsidRDefault="007553FB" w:rsidP="00B125B8">
      <w:pPr>
        <w:pStyle w:val="ListParagraph"/>
        <w:numPr>
          <w:ilvl w:val="0"/>
          <w:numId w:val="4"/>
        </w:numPr>
        <w:spacing w:before="240" w:line="360" w:lineRule="auto"/>
        <w:jc w:val="both"/>
        <w:rPr>
          <w:rFonts w:ascii="Times New Roman" w:hAnsi="Times New Roman" w:cs="Times New Roman"/>
        </w:rPr>
      </w:pPr>
      <w:r w:rsidRPr="00B125B8">
        <w:rPr>
          <w:rFonts w:ascii="Times New Roman" w:hAnsi="Times New Roman" w:cs="Times New Roman"/>
        </w:rPr>
        <w:t xml:space="preserve">Develop and integrate </w:t>
      </w:r>
      <w:r w:rsidR="008729C7">
        <w:rPr>
          <w:rFonts w:ascii="Times New Roman" w:hAnsi="Times New Roman" w:cs="Times New Roman"/>
        </w:rPr>
        <w:t xml:space="preserve">a </w:t>
      </w:r>
      <w:r w:rsidRPr="00B125B8">
        <w:rPr>
          <w:rFonts w:ascii="Times New Roman" w:hAnsi="Times New Roman" w:cs="Times New Roman"/>
        </w:rPr>
        <w:t>Bayesian inference and Machine Learning model</w:t>
      </w:r>
      <w:r w:rsidR="00B125B8" w:rsidRPr="00B125B8">
        <w:rPr>
          <w:rFonts w:ascii="Times New Roman" w:hAnsi="Times New Roman" w:cs="Times New Roman"/>
        </w:rPr>
        <w:t xml:space="preserve"> that can predict TB infection.</w:t>
      </w:r>
    </w:p>
    <w:p w14:paraId="42D4BA67" w14:textId="4F51E799" w:rsidR="00B125B8" w:rsidRDefault="00B125B8" w:rsidP="00B125B8">
      <w:pPr>
        <w:pStyle w:val="ListParagraph"/>
        <w:numPr>
          <w:ilvl w:val="0"/>
          <w:numId w:val="4"/>
        </w:numPr>
        <w:spacing w:before="240" w:line="360" w:lineRule="auto"/>
        <w:jc w:val="both"/>
        <w:rPr>
          <w:rFonts w:ascii="Times New Roman" w:hAnsi="Times New Roman" w:cs="Times New Roman"/>
        </w:rPr>
      </w:pPr>
      <w:r w:rsidRPr="00B125B8">
        <w:rPr>
          <w:rFonts w:ascii="Times New Roman" w:hAnsi="Times New Roman" w:cs="Times New Roman"/>
        </w:rPr>
        <w:lastRenderedPageBreak/>
        <w:t>Identify</w:t>
      </w:r>
      <w:r w:rsidR="006A1C15">
        <w:rPr>
          <w:rFonts w:ascii="Times New Roman" w:hAnsi="Times New Roman" w:cs="Times New Roman"/>
        </w:rPr>
        <w:t xml:space="preserve">, </w:t>
      </w:r>
      <w:r w:rsidRPr="00B125B8">
        <w:rPr>
          <w:rFonts w:ascii="Times New Roman" w:hAnsi="Times New Roman" w:cs="Times New Roman"/>
        </w:rPr>
        <w:t>collect</w:t>
      </w:r>
      <w:r w:rsidR="008729C7">
        <w:rPr>
          <w:rFonts w:ascii="Times New Roman" w:hAnsi="Times New Roman" w:cs="Times New Roman"/>
        </w:rPr>
        <w:t>,</w:t>
      </w:r>
      <w:r w:rsidRPr="00B125B8">
        <w:rPr>
          <w:rFonts w:ascii="Times New Roman" w:hAnsi="Times New Roman" w:cs="Times New Roman"/>
        </w:rPr>
        <w:t xml:space="preserve"> </w:t>
      </w:r>
      <w:r w:rsidR="006A1C15">
        <w:rPr>
          <w:rFonts w:ascii="Times New Roman" w:hAnsi="Times New Roman" w:cs="Times New Roman"/>
        </w:rPr>
        <w:t xml:space="preserve">and analyze </w:t>
      </w:r>
      <w:r w:rsidRPr="00B125B8">
        <w:rPr>
          <w:rFonts w:ascii="Times New Roman" w:hAnsi="Times New Roman" w:cs="Times New Roman"/>
        </w:rPr>
        <w:t>relevan</w:t>
      </w:r>
      <w:r w:rsidR="004B0FB8">
        <w:rPr>
          <w:rFonts w:ascii="Times New Roman" w:hAnsi="Times New Roman" w:cs="Times New Roman"/>
        </w:rPr>
        <w:t xml:space="preserve">t </w:t>
      </w:r>
      <w:r w:rsidRPr="00B125B8">
        <w:rPr>
          <w:rFonts w:ascii="Times New Roman" w:hAnsi="Times New Roman" w:cs="Times New Roman"/>
        </w:rPr>
        <w:t xml:space="preserve">data on TB for </w:t>
      </w:r>
      <w:r w:rsidR="002D58A2">
        <w:rPr>
          <w:rFonts w:ascii="Times New Roman" w:hAnsi="Times New Roman" w:cs="Times New Roman"/>
        </w:rPr>
        <w:t xml:space="preserve">a </w:t>
      </w:r>
      <w:r w:rsidRPr="00B125B8">
        <w:rPr>
          <w:rFonts w:ascii="Times New Roman" w:hAnsi="Times New Roman" w:cs="Times New Roman"/>
        </w:rPr>
        <w:t xml:space="preserve">period </w:t>
      </w:r>
      <w:r w:rsidR="006A1C15">
        <w:rPr>
          <w:rFonts w:ascii="Times New Roman" w:hAnsi="Times New Roman" w:cs="Times New Roman"/>
        </w:rPr>
        <w:t xml:space="preserve">of </w:t>
      </w:r>
      <w:r w:rsidRPr="00B125B8">
        <w:rPr>
          <w:rFonts w:ascii="Times New Roman" w:hAnsi="Times New Roman" w:cs="Times New Roman"/>
        </w:rPr>
        <w:t>16 years (2010-2026).</w:t>
      </w:r>
    </w:p>
    <w:p w14:paraId="0FE9D9FE" w14:textId="6FFF5DFB" w:rsidR="00B125B8" w:rsidRPr="006A1C15" w:rsidRDefault="006A1C15" w:rsidP="006A1C15">
      <w:pPr>
        <w:pStyle w:val="ListParagraph"/>
        <w:numPr>
          <w:ilvl w:val="0"/>
          <w:numId w:val="4"/>
        </w:numPr>
        <w:spacing w:before="240" w:line="360" w:lineRule="auto"/>
        <w:jc w:val="both"/>
        <w:rPr>
          <w:rFonts w:ascii="Times New Roman" w:hAnsi="Times New Roman" w:cs="Times New Roman"/>
        </w:rPr>
      </w:pPr>
      <w:r>
        <w:rPr>
          <w:rFonts w:ascii="Times New Roman" w:hAnsi="Times New Roman" w:cs="Times New Roman"/>
        </w:rPr>
        <w:t xml:space="preserve">Use the data collected to train the Bayesian </w:t>
      </w:r>
      <w:r w:rsidR="00B125B8" w:rsidRPr="006A1C15">
        <w:rPr>
          <w:rFonts w:ascii="Times New Roman" w:hAnsi="Times New Roman" w:cs="Times New Roman"/>
        </w:rPr>
        <w:t>inference and Machine learning model</w:t>
      </w:r>
      <w:r>
        <w:rPr>
          <w:rFonts w:ascii="Times New Roman" w:hAnsi="Times New Roman" w:cs="Times New Roman"/>
        </w:rPr>
        <w:t xml:space="preserve"> s</w:t>
      </w:r>
      <w:r w:rsidR="00B125B8" w:rsidRPr="006A1C15">
        <w:rPr>
          <w:rFonts w:ascii="Times New Roman" w:hAnsi="Times New Roman" w:cs="Times New Roman"/>
        </w:rPr>
        <w:t>o</w:t>
      </w:r>
      <w:r>
        <w:rPr>
          <w:rFonts w:ascii="Times New Roman" w:hAnsi="Times New Roman" w:cs="Times New Roman"/>
        </w:rPr>
        <w:t xml:space="preserve"> that it</w:t>
      </w:r>
      <w:r w:rsidR="00B125B8" w:rsidRPr="006A1C15">
        <w:rPr>
          <w:rFonts w:ascii="Times New Roman" w:hAnsi="Times New Roman" w:cs="Times New Roman"/>
        </w:rPr>
        <w:t xml:space="preserve"> </w:t>
      </w:r>
      <w:r w:rsidRPr="006A1C15">
        <w:rPr>
          <w:rFonts w:ascii="Times New Roman" w:hAnsi="Times New Roman" w:cs="Times New Roman"/>
        </w:rPr>
        <w:t>predicts</w:t>
      </w:r>
      <w:r w:rsidR="00B125B8" w:rsidRPr="006A1C15">
        <w:rPr>
          <w:rFonts w:ascii="Times New Roman" w:hAnsi="Times New Roman" w:cs="Times New Roman"/>
        </w:rPr>
        <w:t xml:space="preserve"> </w:t>
      </w:r>
      <w:r w:rsidR="008729C7">
        <w:rPr>
          <w:rFonts w:ascii="Times New Roman" w:hAnsi="Times New Roman" w:cs="Times New Roman"/>
        </w:rPr>
        <w:t xml:space="preserve">a </w:t>
      </w:r>
      <w:r w:rsidR="00B125B8" w:rsidRPr="006A1C15">
        <w:rPr>
          <w:rFonts w:ascii="Times New Roman" w:hAnsi="Times New Roman" w:cs="Times New Roman"/>
        </w:rPr>
        <w:t xml:space="preserve">suitable clinical diagnosis for </w:t>
      </w:r>
      <w:r w:rsidR="008729C7">
        <w:rPr>
          <w:rFonts w:ascii="Times New Roman" w:hAnsi="Times New Roman" w:cs="Times New Roman"/>
        </w:rPr>
        <w:t xml:space="preserve">the </w:t>
      </w:r>
      <w:r w:rsidR="00B125B8" w:rsidRPr="006A1C15">
        <w:rPr>
          <w:rFonts w:ascii="Times New Roman" w:hAnsi="Times New Roman" w:cs="Times New Roman"/>
        </w:rPr>
        <w:t>early detection of TB.</w:t>
      </w:r>
    </w:p>
    <w:p w14:paraId="1586246D" w14:textId="3E7A6DC9" w:rsidR="00B125B8" w:rsidRPr="00B125B8" w:rsidRDefault="00B125B8" w:rsidP="00B125B8">
      <w:pPr>
        <w:pStyle w:val="ListParagraph"/>
        <w:numPr>
          <w:ilvl w:val="0"/>
          <w:numId w:val="4"/>
        </w:numPr>
        <w:spacing w:before="240" w:line="360" w:lineRule="auto"/>
        <w:jc w:val="both"/>
        <w:rPr>
          <w:rFonts w:ascii="Times New Roman" w:hAnsi="Times New Roman" w:cs="Times New Roman"/>
        </w:rPr>
      </w:pPr>
      <w:r w:rsidRPr="00B125B8">
        <w:rPr>
          <w:rFonts w:ascii="Times New Roman" w:hAnsi="Times New Roman" w:cs="Times New Roman"/>
        </w:rPr>
        <w:t xml:space="preserve">Analyze the risk factors of TB in Southeastern Nigeria using Bayesian inference and </w:t>
      </w:r>
      <w:r w:rsidR="008729C7">
        <w:rPr>
          <w:rFonts w:ascii="Times New Roman" w:hAnsi="Times New Roman" w:cs="Times New Roman"/>
        </w:rPr>
        <w:t>a machine</w:t>
      </w:r>
      <w:r w:rsidRPr="00B125B8">
        <w:rPr>
          <w:rFonts w:ascii="Times New Roman" w:hAnsi="Times New Roman" w:cs="Times New Roman"/>
        </w:rPr>
        <w:t xml:space="preserve"> learning model.</w:t>
      </w:r>
    </w:p>
    <w:p w14:paraId="3D74B67A" w14:textId="14535F8F" w:rsidR="00B125B8" w:rsidRPr="00B125B8" w:rsidRDefault="00B125B8" w:rsidP="00B125B8">
      <w:pPr>
        <w:pStyle w:val="ListParagraph"/>
        <w:numPr>
          <w:ilvl w:val="0"/>
          <w:numId w:val="4"/>
        </w:numPr>
        <w:spacing w:before="240" w:line="360" w:lineRule="auto"/>
        <w:jc w:val="both"/>
        <w:rPr>
          <w:rFonts w:ascii="Times New Roman" w:hAnsi="Times New Roman" w:cs="Times New Roman"/>
        </w:rPr>
      </w:pPr>
      <w:r w:rsidRPr="00B125B8">
        <w:rPr>
          <w:rFonts w:ascii="Times New Roman" w:hAnsi="Times New Roman" w:cs="Times New Roman"/>
        </w:rPr>
        <w:t>Establish the prevalence</w:t>
      </w:r>
      <w:r w:rsidR="00DD22AD">
        <w:rPr>
          <w:rFonts w:ascii="Times New Roman" w:hAnsi="Times New Roman" w:cs="Times New Roman"/>
        </w:rPr>
        <w:t>, trend</w:t>
      </w:r>
      <w:r w:rsidR="008729C7">
        <w:rPr>
          <w:rFonts w:ascii="Times New Roman" w:hAnsi="Times New Roman" w:cs="Times New Roman"/>
        </w:rPr>
        <w:t>,</w:t>
      </w:r>
      <w:r w:rsidR="00DD22AD">
        <w:rPr>
          <w:rFonts w:ascii="Times New Roman" w:hAnsi="Times New Roman" w:cs="Times New Roman"/>
        </w:rPr>
        <w:t xml:space="preserve"> and progression</w:t>
      </w:r>
      <w:r w:rsidRPr="00B125B8">
        <w:rPr>
          <w:rFonts w:ascii="Times New Roman" w:hAnsi="Times New Roman" w:cs="Times New Roman"/>
        </w:rPr>
        <w:t xml:space="preserve"> of TB infection in Southeast Nigeria.</w:t>
      </w:r>
    </w:p>
    <w:p w14:paraId="1CEE8CCA" w14:textId="77777777" w:rsidR="009317F4" w:rsidRDefault="006A1C15" w:rsidP="002E13BE">
      <w:pPr>
        <w:spacing w:before="240" w:line="360" w:lineRule="auto"/>
        <w:jc w:val="both"/>
        <w:rPr>
          <w:rFonts w:ascii="Times New Roman" w:hAnsi="Times New Roman" w:cs="Times New Roman"/>
          <w:b/>
          <w:bCs/>
        </w:rPr>
      </w:pPr>
      <w:r>
        <w:rPr>
          <w:rFonts w:ascii="Times New Roman" w:hAnsi="Times New Roman" w:cs="Times New Roman"/>
          <w:b/>
          <w:bCs/>
        </w:rPr>
        <w:t xml:space="preserve">1.5 </w:t>
      </w:r>
      <w:r w:rsidR="0056071F">
        <w:rPr>
          <w:rFonts w:ascii="Times New Roman" w:hAnsi="Times New Roman" w:cs="Times New Roman"/>
          <w:b/>
          <w:bCs/>
        </w:rPr>
        <w:t>Significance of the Study</w:t>
      </w:r>
    </w:p>
    <w:p w14:paraId="24C5DC23" w14:textId="6C7D8898" w:rsidR="009317F4" w:rsidRPr="00763CA4" w:rsidRDefault="009317F4" w:rsidP="00763CA4">
      <w:pPr>
        <w:pStyle w:val="ListParagraph"/>
        <w:numPr>
          <w:ilvl w:val="0"/>
          <w:numId w:val="5"/>
        </w:numPr>
        <w:spacing w:before="240" w:line="360" w:lineRule="auto"/>
        <w:jc w:val="both"/>
        <w:rPr>
          <w:rFonts w:ascii="Times New Roman" w:hAnsi="Times New Roman" w:cs="Times New Roman"/>
        </w:rPr>
      </w:pPr>
      <w:r w:rsidRPr="00763CA4">
        <w:rPr>
          <w:rFonts w:ascii="Times New Roman" w:hAnsi="Times New Roman" w:cs="Times New Roman"/>
        </w:rPr>
        <w:t xml:space="preserve">The findings of this study will reduce the patient's </w:t>
      </w:r>
      <w:r w:rsidR="008729C7">
        <w:rPr>
          <w:rFonts w:ascii="Times New Roman" w:hAnsi="Times New Roman" w:cs="Times New Roman"/>
        </w:rPr>
        <w:t>waiting</w:t>
      </w:r>
      <w:r w:rsidRPr="00763CA4">
        <w:rPr>
          <w:rFonts w:ascii="Times New Roman" w:hAnsi="Times New Roman" w:cs="Times New Roman"/>
        </w:rPr>
        <w:t xml:space="preserve"> period in hospitals.</w:t>
      </w:r>
    </w:p>
    <w:p w14:paraId="315E0DFC" w14:textId="2B5A9FF1" w:rsidR="009317F4" w:rsidRDefault="009317F4" w:rsidP="00763CA4">
      <w:pPr>
        <w:pStyle w:val="ListParagraph"/>
        <w:numPr>
          <w:ilvl w:val="0"/>
          <w:numId w:val="5"/>
        </w:numPr>
        <w:spacing w:before="240" w:line="360" w:lineRule="auto"/>
        <w:jc w:val="both"/>
        <w:rPr>
          <w:rFonts w:ascii="Times New Roman" w:hAnsi="Times New Roman" w:cs="Times New Roman"/>
        </w:rPr>
      </w:pPr>
      <w:r w:rsidRPr="00763CA4">
        <w:rPr>
          <w:rFonts w:ascii="Times New Roman" w:hAnsi="Times New Roman" w:cs="Times New Roman"/>
        </w:rPr>
        <w:t xml:space="preserve">It will help </w:t>
      </w:r>
      <w:r w:rsidR="00763CA4">
        <w:rPr>
          <w:rFonts w:ascii="Times New Roman" w:hAnsi="Times New Roman" w:cs="Times New Roman"/>
        </w:rPr>
        <w:t xml:space="preserve">us </w:t>
      </w:r>
      <w:r w:rsidRPr="00763CA4">
        <w:rPr>
          <w:rFonts w:ascii="Times New Roman" w:hAnsi="Times New Roman" w:cs="Times New Roman"/>
        </w:rPr>
        <w:t xml:space="preserve">to understand </w:t>
      </w:r>
      <w:r w:rsidR="00763CA4">
        <w:rPr>
          <w:rFonts w:ascii="Times New Roman" w:hAnsi="Times New Roman" w:cs="Times New Roman"/>
        </w:rPr>
        <w:t>the trend, patterns</w:t>
      </w:r>
      <w:r w:rsidR="008729C7">
        <w:rPr>
          <w:rFonts w:ascii="Times New Roman" w:hAnsi="Times New Roman" w:cs="Times New Roman"/>
        </w:rPr>
        <w:t>,</w:t>
      </w:r>
      <w:r w:rsidR="00763CA4">
        <w:rPr>
          <w:rFonts w:ascii="Times New Roman" w:hAnsi="Times New Roman" w:cs="Times New Roman"/>
        </w:rPr>
        <w:t xml:space="preserve"> and progression of tuberculosis in Southeastern Nigeria generally.</w:t>
      </w:r>
    </w:p>
    <w:p w14:paraId="1A85F97F" w14:textId="396FB809" w:rsidR="00763CA4" w:rsidRDefault="00763CA4" w:rsidP="00763CA4">
      <w:pPr>
        <w:pStyle w:val="ListParagraph"/>
        <w:numPr>
          <w:ilvl w:val="0"/>
          <w:numId w:val="5"/>
        </w:numPr>
        <w:spacing w:before="240" w:line="360" w:lineRule="auto"/>
        <w:jc w:val="both"/>
        <w:rPr>
          <w:rFonts w:ascii="Times New Roman" w:hAnsi="Times New Roman" w:cs="Times New Roman"/>
        </w:rPr>
      </w:pPr>
      <w:r>
        <w:rPr>
          <w:rFonts w:ascii="Times New Roman" w:hAnsi="Times New Roman" w:cs="Times New Roman"/>
        </w:rPr>
        <w:t>Early detection of TB will help to</w:t>
      </w:r>
      <w:r w:rsidR="00103F9D">
        <w:rPr>
          <w:rFonts w:ascii="Times New Roman" w:hAnsi="Times New Roman" w:cs="Times New Roman"/>
        </w:rPr>
        <w:t xml:space="preserve"> combat antimicrobial resistance.</w:t>
      </w:r>
    </w:p>
    <w:p w14:paraId="0ECB15B0" w14:textId="5442199B" w:rsidR="000E347B" w:rsidRDefault="000E347B" w:rsidP="00763CA4">
      <w:pPr>
        <w:pStyle w:val="ListParagraph"/>
        <w:numPr>
          <w:ilvl w:val="0"/>
          <w:numId w:val="5"/>
        </w:numPr>
        <w:spacing w:before="240" w:line="360" w:lineRule="auto"/>
        <w:jc w:val="both"/>
        <w:rPr>
          <w:rFonts w:ascii="Times New Roman" w:hAnsi="Times New Roman" w:cs="Times New Roman"/>
        </w:rPr>
      </w:pPr>
      <w:r>
        <w:rPr>
          <w:rFonts w:ascii="Times New Roman" w:hAnsi="Times New Roman" w:cs="Times New Roman"/>
        </w:rPr>
        <w:t xml:space="preserve">The finding will add to </w:t>
      </w:r>
      <w:r w:rsidR="00A8208A">
        <w:rPr>
          <w:rFonts w:ascii="Times New Roman" w:hAnsi="Times New Roman" w:cs="Times New Roman"/>
        </w:rPr>
        <w:t xml:space="preserve">the </w:t>
      </w:r>
      <w:r>
        <w:rPr>
          <w:rFonts w:ascii="Times New Roman" w:hAnsi="Times New Roman" w:cs="Times New Roman"/>
        </w:rPr>
        <w:t xml:space="preserve">literature for those </w:t>
      </w:r>
      <w:r w:rsidR="00A8208A">
        <w:rPr>
          <w:rFonts w:ascii="Times New Roman" w:hAnsi="Times New Roman" w:cs="Times New Roman"/>
        </w:rPr>
        <w:t>who</w:t>
      </w:r>
      <w:r>
        <w:rPr>
          <w:rFonts w:ascii="Times New Roman" w:hAnsi="Times New Roman" w:cs="Times New Roman"/>
        </w:rPr>
        <w:t xml:space="preserve"> may be interested in the research area.</w:t>
      </w:r>
    </w:p>
    <w:p w14:paraId="45FC1ECD" w14:textId="21797DA1" w:rsidR="005F36DF" w:rsidRDefault="005F36DF" w:rsidP="00763CA4">
      <w:pPr>
        <w:pStyle w:val="ListParagraph"/>
        <w:numPr>
          <w:ilvl w:val="0"/>
          <w:numId w:val="5"/>
        </w:numPr>
        <w:spacing w:before="240" w:line="360" w:lineRule="auto"/>
        <w:jc w:val="both"/>
        <w:rPr>
          <w:rFonts w:ascii="Times New Roman" w:hAnsi="Times New Roman" w:cs="Times New Roman"/>
        </w:rPr>
      </w:pPr>
      <w:r w:rsidRPr="005F36DF">
        <w:rPr>
          <w:rFonts w:ascii="Times New Roman" w:hAnsi="Times New Roman" w:cs="Times New Roman"/>
        </w:rPr>
        <w:t xml:space="preserve">This research is significant because it leverages advanced computational techniques to provide a robust, data-driven framework for early detection of MDR tuberculosis. </w:t>
      </w:r>
    </w:p>
    <w:p w14:paraId="42A024D7" w14:textId="0D05F17B" w:rsidR="005F36DF" w:rsidRDefault="005F36DF" w:rsidP="00763CA4">
      <w:pPr>
        <w:pStyle w:val="ListParagraph"/>
        <w:numPr>
          <w:ilvl w:val="0"/>
          <w:numId w:val="5"/>
        </w:numPr>
        <w:spacing w:before="240" w:line="360" w:lineRule="auto"/>
        <w:jc w:val="both"/>
        <w:rPr>
          <w:rFonts w:ascii="Times New Roman" w:hAnsi="Times New Roman" w:cs="Times New Roman"/>
        </w:rPr>
      </w:pPr>
      <w:r>
        <w:rPr>
          <w:rFonts w:ascii="Times New Roman" w:hAnsi="Times New Roman" w:cs="Times New Roman"/>
        </w:rPr>
        <w:t xml:space="preserve">The </w:t>
      </w:r>
      <w:r w:rsidRPr="005F36DF">
        <w:rPr>
          <w:rFonts w:ascii="Times New Roman" w:hAnsi="Times New Roman" w:cs="Times New Roman"/>
        </w:rPr>
        <w:t>Bayesian method</w:t>
      </w:r>
      <w:r w:rsidR="009E29AE">
        <w:rPr>
          <w:rFonts w:ascii="Times New Roman" w:hAnsi="Times New Roman" w:cs="Times New Roman"/>
        </w:rPr>
        <w:t xml:space="preserve"> </w:t>
      </w:r>
      <w:r w:rsidRPr="005F36DF">
        <w:rPr>
          <w:rFonts w:ascii="Times New Roman" w:hAnsi="Times New Roman" w:cs="Times New Roman"/>
        </w:rPr>
        <w:t>with machine learning</w:t>
      </w:r>
      <w:r>
        <w:rPr>
          <w:rFonts w:ascii="Times New Roman" w:hAnsi="Times New Roman" w:cs="Times New Roman"/>
        </w:rPr>
        <w:t xml:space="preserve"> will </w:t>
      </w:r>
      <w:r w:rsidRPr="005F36DF">
        <w:rPr>
          <w:rFonts w:ascii="Times New Roman" w:hAnsi="Times New Roman" w:cs="Times New Roman"/>
        </w:rPr>
        <w:t>model</w:t>
      </w:r>
      <w:r>
        <w:rPr>
          <w:rFonts w:ascii="Times New Roman" w:hAnsi="Times New Roman" w:cs="Times New Roman"/>
        </w:rPr>
        <w:t xml:space="preserve"> an </w:t>
      </w:r>
      <w:r w:rsidRPr="005F36DF">
        <w:rPr>
          <w:rFonts w:ascii="Times New Roman" w:hAnsi="Times New Roman" w:cs="Times New Roman"/>
        </w:rPr>
        <w:t>improve</w:t>
      </w:r>
      <w:r>
        <w:rPr>
          <w:rFonts w:ascii="Times New Roman" w:hAnsi="Times New Roman" w:cs="Times New Roman"/>
        </w:rPr>
        <w:t>d</w:t>
      </w:r>
      <w:r w:rsidRPr="005F36DF">
        <w:rPr>
          <w:rFonts w:ascii="Times New Roman" w:hAnsi="Times New Roman" w:cs="Times New Roman"/>
        </w:rPr>
        <w:t xml:space="preserve"> diagnostic precision, reduce false positive and negative</w:t>
      </w:r>
      <w:r>
        <w:rPr>
          <w:rFonts w:ascii="Times New Roman" w:hAnsi="Times New Roman" w:cs="Times New Roman"/>
        </w:rPr>
        <w:t xml:space="preserve"> results</w:t>
      </w:r>
      <w:r w:rsidRPr="005F36DF">
        <w:rPr>
          <w:rFonts w:ascii="Times New Roman" w:hAnsi="Times New Roman" w:cs="Times New Roman"/>
        </w:rPr>
        <w:t xml:space="preserve">, and support clinical decision-making with probabilistic confidence. </w:t>
      </w:r>
    </w:p>
    <w:p w14:paraId="65163175" w14:textId="5D488842" w:rsidR="00103F9D" w:rsidRDefault="005F36DF" w:rsidP="00763CA4">
      <w:pPr>
        <w:pStyle w:val="ListParagraph"/>
        <w:numPr>
          <w:ilvl w:val="0"/>
          <w:numId w:val="5"/>
        </w:numPr>
        <w:spacing w:before="240" w:line="360" w:lineRule="auto"/>
        <w:jc w:val="both"/>
        <w:rPr>
          <w:rFonts w:ascii="Times New Roman" w:hAnsi="Times New Roman" w:cs="Times New Roman"/>
        </w:rPr>
      </w:pPr>
      <w:r w:rsidRPr="005F36DF">
        <w:rPr>
          <w:rFonts w:ascii="Times New Roman" w:hAnsi="Times New Roman" w:cs="Times New Roman"/>
        </w:rPr>
        <w:t>This approach has the potential to accelerate diagnosis, tailor treatment strategies, and ultimately reduce the global burden of drug-resistant tuberculosis, thereby contributing to public health efforts and enhancing patient care.</w:t>
      </w:r>
    </w:p>
    <w:p w14:paraId="7F1CB40A" w14:textId="47920636" w:rsidR="009E29AE" w:rsidRDefault="009E29AE" w:rsidP="009E29AE">
      <w:pPr>
        <w:spacing w:before="240" w:line="360" w:lineRule="auto"/>
        <w:jc w:val="both"/>
        <w:rPr>
          <w:rFonts w:ascii="Times New Roman" w:hAnsi="Times New Roman" w:cs="Times New Roman"/>
          <w:b/>
          <w:bCs/>
        </w:rPr>
      </w:pPr>
      <w:r w:rsidRPr="009E29AE">
        <w:rPr>
          <w:rFonts w:ascii="Times New Roman" w:hAnsi="Times New Roman" w:cs="Times New Roman"/>
          <w:b/>
          <w:bCs/>
        </w:rPr>
        <w:t>1.6 Scope of the Study</w:t>
      </w:r>
    </w:p>
    <w:p w14:paraId="08AB70A3" w14:textId="57B06CC5" w:rsidR="009E29AE" w:rsidRDefault="009E29AE" w:rsidP="009E29AE">
      <w:pPr>
        <w:spacing w:before="240" w:line="360" w:lineRule="auto"/>
        <w:jc w:val="both"/>
        <w:rPr>
          <w:rFonts w:ascii="Times New Roman" w:hAnsi="Times New Roman" w:cs="Times New Roman"/>
        </w:rPr>
      </w:pPr>
      <w:r w:rsidRPr="009E29AE">
        <w:rPr>
          <w:rFonts w:ascii="Times New Roman" w:hAnsi="Times New Roman" w:cs="Times New Roman"/>
        </w:rPr>
        <w:t>This study will c</w:t>
      </w:r>
      <w:r>
        <w:rPr>
          <w:rFonts w:ascii="Times New Roman" w:hAnsi="Times New Roman" w:cs="Times New Roman"/>
        </w:rPr>
        <w:t>ollect data on TB cases from</w:t>
      </w:r>
      <w:r w:rsidRPr="009E29AE">
        <w:rPr>
          <w:rFonts w:ascii="Times New Roman" w:hAnsi="Times New Roman" w:cs="Times New Roman"/>
        </w:rPr>
        <w:t xml:space="preserve"> two states in Southeast Nigeria</w:t>
      </w:r>
      <w:r w:rsidR="008729C7">
        <w:rPr>
          <w:rFonts w:ascii="Times New Roman" w:hAnsi="Times New Roman" w:cs="Times New Roman"/>
        </w:rPr>
        <w:t>,</w:t>
      </w:r>
      <w:r w:rsidRPr="009E29AE">
        <w:rPr>
          <w:rFonts w:ascii="Times New Roman" w:hAnsi="Times New Roman" w:cs="Times New Roman"/>
        </w:rPr>
        <w:t xml:space="preserve"> namely Imo and Ebonyi </w:t>
      </w:r>
      <w:r w:rsidR="002D58A2">
        <w:rPr>
          <w:rFonts w:ascii="Times New Roman" w:hAnsi="Times New Roman" w:cs="Times New Roman"/>
        </w:rPr>
        <w:t>States,</w:t>
      </w:r>
      <w:r>
        <w:rPr>
          <w:rFonts w:ascii="Times New Roman" w:hAnsi="Times New Roman" w:cs="Times New Roman"/>
        </w:rPr>
        <w:t xml:space="preserve"> between 2010 </w:t>
      </w:r>
      <w:r w:rsidR="002D58A2">
        <w:rPr>
          <w:rFonts w:ascii="Times New Roman" w:hAnsi="Times New Roman" w:cs="Times New Roman"/>
        </w:rPr>
        <w:t>and</w:t>
      </w:r>
      <w:r>
        <w:rPr>
          <w:rFonts w:ascii="Times New Roman" w:hAnsi="Times New Roman" w:cs="Times New Roman"/>
        </w:rPr>
        <w:t xml:space="preserve"> 20</w:t>
      </w:r>
      <w:r w:rsidR="0018755B">
        <w:rPr>
          <w:rFonts w:ascii="Times New Roman" w:hAnsi="Times New Roman" w:cs="Times New Roman"/>
        </w:rPr>
        <w:t>2</w:t>
      </w:r>
      <w:r>
        <w:rPr>
          <w:rFonts w:ascii="Times New Roman" w:hAnsi="Times New Roman" w:cs="Times New Roman"/>
        </w:rPr>
        <w:t>6</w:t>
      </w:r>
      <w:r w:rsidRPr="009E29AE">
        <w:rPr>
          <w:rFonts w:ascii="Times New Roman" w:hAnsi="Times New Roman" w:cs="Times New Roman"/>
        </w:rPr>
        <w:t>.</w:t>
      </w:r>
      <w:r>
        <w:rPr>
          <w:rFonts w:ascii="Times New Roman" w:hAnsi="Times New Roman" w:cs="Times New Roman"/>
        </w:rPr>
        <w:t xml:space="preserve"> The data collected will be used to train the model that will be developed by integrating Bayesian inference. The scope of this study will be limited to the specific objectives itemized in the study. </w:t>
      </w:r>
    </w:p>
    <w:p w14:paraId="77109927" w14:textId="250A3B84" w:rsidR="005752A0" w:rsidRDefault="005752A0" w:rsidP="009E29AE">
      <w:pPr>
        <w:spacing w:before="240" w:line="360" w:lineRule="auto"/>
        <w:jc w:val="both"/>
        <w:rPr>
          <w:rFonts w:ascii="Times New Roman" w:hAnsi="Times New Roman" w:cs="Times New Roman"/>
          <w:b/>
          <w:bCs/>
        </w:rPr>
      </w:pPr>
      <w:r w:rsidRPr="005752A0">
        <w:rPr>
          <w:rFonts w:ascii="Times New Roman" w:hAnsi="Times New Roman" w:cs="Times New Roman"/>
          <w:b/>
          <w:bCs/>
        </w:rPr>
        <w:t>1.7 Limit</w:t>
      </w:r>
      <w:r w:rsidR="008729C7">
        <w:rPr>
          <w:rFonts w:ascii="Times New Roman" w:hAnsi="Times New Roman" w:cs="Times New Roman"/>
          <w:b/>
          <w:bCs/>
        </w:rPr>
        <w:t xml:space="preserve">ation </w:t>
      </w:r>
      <w:r w:rsidRPr="005752A0">
        <w:rPr>
          <w:rFonts w:ascii="Times New Roman" w:hAnsi="Times New Roman" w:cs="Times New Roman"/>
          <w:b/>
          <w:bCs/>
        </w:rPr>
        <w:t>of the Study</w:t>
      </w:r>
    </w:p>
    <w:p w14:paraId="53BAE7E8" w14:textId="6F450112" w:rsidR="005752A0" w:rsidRPr="00435615" w:rsidRDefault="005752A0" w:rsidP="00435615">
      <w:pPr>
        <w:pStyle w:val="ListParagraph"/>
        <w:numPr>
          <w:ilvl w:val="0"/>
          <w:numId w:val="6"/>
        </w:numPr>
        <w:spacing w:before="240" w:line="360" w:lineRule="auto"/>
        <w:jc w:val="both"/>
        <w:rPr>
          <w:rFonts w:ascii="Times New Roman" w:hAnsi="Times New Roman" w:cs="Times New Roman"/>
        </w:rPr>
      </w:pPr>
      <w:r w:rsidRPr="00435615">
        <w:rPr>
          <w:rFonts w:ascii="Times New Roman" w:hAnsi="Times New Roman" w:cs="Times New Roman"/>
        </w:rPr>
        <w:lastRenderedPageBreak/>
        <w:t>Computational complexity may</w:t>
      </w:r>
      <w:r w:rsidR="00435615" w:rsidRPr="00435615">
        <w:rPr>
          <w:rFonts w:ascii="Times New Roman" w:hAnsi="Times New Roman" w:cs="Times New Roman"/>
        </w:rPr>
        <w:t xml:space="preserve"> be a great limitation to an extent. Bayesian model, when combined with complex machine learning algorithms</w:t>
      </w:r>
      <w:r w:rsidR="003D0647">
        <w:rPr>
          <w:rFonts w:ascii="Times New Roman" w:hAnsi="Times New Roman" w:cs="Times New Roman"/>
        </w:rPr>
        <w:t>,</w:t>
      </w:r>
      <w:r w:rsidR="00435615" w:rsidRPr="00435615">
        <w:rPr>
          <w:rFonts w:ascii="Times New Roman" w:hAnsi="Times New Roman" w:cs="Times New Roman"/>
        </w:rPr>
        <w:t xml:space="preserve"> can be computationally intensive, which may </w:t>
      </w:r>
      <w:r w:rsidR="003D0647">
        <w:rPr>
          <w:rFonts w:ascii="Times New Roman" w:hAnsi="Times New Roman" w:cs="Times New Roman"/>
        </w:rPr>
        <w:t>require</w:t>
      </w:r>
      <w:r w:rsidR="00435615" w:rsidRPr="00435615">
        <w:rPr>
          <w:rFonts w:ascii="Times New Roman" w:hAnsi="Times New Roman" w:cs="Times New Roman"/>
        </w:rPr>
        <w:t xml:space="preserve"> resources.</w:t>
      </w:r>
    </w:p>
    <w:p w14:paraId="34787DF3" w14:textId="2FF4A1AB" w:rsidR="00435615" w:rsidRPr="00435615" w:rsidRDefault="00435615" w:rsidP="00435615">
      <w:pPr>
        <w:pStyle w:val="ListParagraph"/>
        <w:numPr>
          <w:ilvl w:val="0"/>
          <w:numId w:val="6"/>
        </w:numPr>
        <w:spacing w:before="240" w:line="360" w:lineRule="auto"/>
        <w:jc w:val="both"/>
        <w:rPr>
          <w:rFonts w:ascii="Times New Roman" w:hAnsi="Times New Roman" w:cs="Times New Roman"/>
        </w:rPr>
      </w:pPr>
      <w:r w:rsidRPr="00435615">
        <w:rPr>
          <w:rFonts w:ascii="Times New Roman" w:hAnsi="Times New Roman" w:cs="Times New Roman"/>
        </w:rPr>
        <w:t>Accessing data required to train the models is a great limitation because most TB program officers are very confidential with their data.</w:t>
      </w:r>
    </w:p>
    <w:p w14:paraId="6D79192A" w14:textId="297DE96C" w:rsidR="00435615" w:rsidRDefault="00435615" w:rsidP="002E13BE">
      <w:pPr>
        <w:pStyle w:val="ListParagraph"/>
        <w:numPr>
          <w:ilvl w:val="0"/>
          <w:numId w:val="6"/>
        </w:numPr>
        <w:spacing w:before="240" w:line="360" w:lineRule="auto"/>
        <w:jc w:val="both"/>
        <w:rPr>
          <w:rFonts w:ascii="Times New Roman" w:hAnsi="Times New Roman" w:cs="Times New Roman"/>
        </w:rPr>
      </w:pPr>
      <w:r w:rsidRPr="00435615">
        <w:rPr>
          <w:rFonts w:ascii="Times New Roman" w:hAnsi="Times New Roman" w:cs="Times New Roman"/>
        </w:rPr>
        <w:t>The combination of Bayesian inference with Machine learning may result in outcomes that can be very challenging for some clinicians to interpret.</w:t>
      </w:r>
    </w:p>
    <w:p w14:paraId="6FD34259" w14:textId="77777777" w:rsidR="0018755B" w:rsidRDefault="0018755B" w:rsidP="00F43FB4">
      <w:pPr>
        <w:spacing w:before="240" w:line="360" w:lineRule="auto"/>
        <w:jc w:val="center"/>
        <w:rPr>
          <w:rFonts w:ascii="Times New Roman" w:hAnsi="Times New Roman" w:cs="Times New Roman"/>
          <w:b/>
          <w:bCs/>
        </w:rPr>
      </w:pPr>
    </w:p>
    <w:p w14:paraId="5E51B20D" w14:textId="77777777" w:rsidR="0018755B" w:rsidRDefault="0018755B" w:rsidP="00F43FB4">
      <w:pPr>
        <w:spacing w:before="240" w:line="360" w:lineRule="auto"/>
        <w:jc w:val="center"/>
        <w:rPr>
          <w:rFonts w:ascii="Times New Roman" w:hAnsi="Times New Roman" w:cs="Times New Roman"/>
          <w:b/>
          <w:bCs/>
        </w:rPr>
      </w:pPr>
    </w:p>
    <w:p w14:paraId="4FD792C9" w14:textId="77777777" w:rsidR="0018755B" w:rsidRDefault="0018755B" w:rsidP="00F43FB4">
      <w:pPr>
        <w:spacing w:before="240" w:line="360" w:lineRule="auto"/>
        <w:jc w:val="center"/>
        <w:rPr>
          <w:rFonts w:ascii="Times New Roman" w:hAnsi="Times New Roman" w:cs="Times New Roman"/>
          <w:b/>
          <w:bCs/>
        </w:rPr>
      </w:pPr>
    </w:p>
    <w:p w14:paraId="1DF09741" w14:textId="77777777" w:rsidR="0018755B" w:rsidRDefault="0018755B" w:rsidP="00F43FB4">
      <w:pPr>
        <w:spacing w:before="240" w:line="360" w:lineRule="auto"/>
        <w:jc w:val="center"/>
        <w:rPr>
          <w:rFonts w:ascii="Times New Roman" w:hAnsi="Times New Roman" w:cs="Times New Roman"/>
          <w:b/>
          <w:bCs/>
        </w:rPr>
      </w:pPr>
    </w:p>
    <w:p w14:paraId="13308B14" w14:textId="77777777" w:rsidR="0018755B" w:rsidRDefault="0018755B" w:rsidP="00F43FB4">
      <w:pPr>
        <w:spacing w:before="240" w:line="360" w:lineRule="auto"/>
        <w:jc w:val="center"/>
        <w:rPr>
          <w:rFonts w:ascii="Times New Roman" w:hAnsi="Times New Roman" w:cs="Times New Roman"/>
          <w:b/>
          <w:bCs/>
        </w:rPr>
      </w:pPr>
    </w:p>
    <w:p w14:paraId="646370E5" w14:textId="77777777" w:rsidR="0018755B" w:rsidRDefault="0018755B" w:rsidP="00F43FB4">
      <w:pPr>
        <w:spacing w:before="240" w:line="360" w:lineRule="auto"/>
        <w:jc w:val="center"/>
        <w:rPr>
          <w:rFonts w:ascii="Times New Roman" w:hAnsi="Times New Roman" w:cs="Times New Roman"/>
          <w:b/>
          <w:bCs/>
        </w:rPr>
      </w:pPr>
    </w:p>
    <w:p w14:paraId="4BB6A124" w14:textId="77777777" w:rsidR="0018755B" w:rsidRDefault="0018755B" w:rsidP="00F43FB4">
      <w:pPr>
        <w:spacing w:before="240" w:line="360" w:lineRule="auto"/>
        <w:jc w:val="center"/>
        <w:rPr>
          <w:rFonts w:ascii="Times New Roman" w:hAnsi="Times New Roman" w:cs="Times New Roman"/>
          <w:b/>
          <w:bCs/>
        </w:rPr>
      </w:pPr>
    </w:p>
    <w:p w14:paraId="0CCFF1D7" w14:textId="77777777" w:rsidR="0018755B" w:rsidRDefault="0018755B" w:rsidP="00F43FB4">
      <w:pPr>
        <w:spacing w:before="240" w:line="360" w:lineRule="auto"/>
        <w:jc w:val="center"/>
        <w:rPr>
          <w:rFonts w:ascii="Times New Roman" w:hAnsi="Times New Roman" w:cs="Times New Roman"/>
          <w:b/>
          <w:bCs/>
        </w:rPr>
      </w:pPr>
    </w:p>
    <w:p w14:paraId="079088ED" w14:textId="77777777" w:rsidR="0018755B" w:rsidRDefault="0018755B" w:rsidP="00F43FB4">
      <w:pPr>
        <w:spacing w:before="240" w:line="360" w:lineRule="auto"/>
        <w:jc w:val="center"/>
        <w:rPr>
          <w:rFonts w:ascii="Times New Roman" w:hAnsi="Times New Roman" w:cs="Times New Roman"/>
          <w:b/>
          <w:bCs/>
        </w:rPr>
      </w:pPr>
    </w:p>
    <w:p w14:paraId="42010D13" w14:textId="77777777" w:rsidR="0018755B" w:rsidRDefault="0018755B" w:rsidP="00F43FB4">
      <w:pPr>
        <w:spacing w:before="240" w:line="360" w:lineRule="auto"/>
        <w:jc w:val="center"/>
        <w:rPr>
          <w:rFonts w:ascii="Times New Roman" w:hAnsi="Times New Roman" w:cs="Times New Roman"/>
          <w:b/>
          <w:bCs/>
        </w:rPr>
      </w:pPr>
    </w:p>
    <w:p w14:paraId="0DFD88FF" w14:textId="77777777" w:rsidR="0018755B" w:rsidRDefault="0018755B" w:rsidP="00F43FB4">
      <w:pPr>
        <w:spacing w:before="240" w:line="360" w:lineRule="auto"/>
        <w:jc w:val="center"/>
        <w:rPr>
          <w:rFonts w:ascii="Times New Roman" w:hAnsi="Times New Roman" w:cs="Times New Roman"/>
          <w:b/>
          <w:bCs/>
        </w:rPr>
      </w:pPr>
    </w:p>
    <w:p w14:paraId="2CACF53E" w14:textId="77777777" w:rsidR="0018755B" w:rsidRDefault="0018755B" w:rsidP="00F43FB4">
      <w:pPr>
        <w:spacing w:before="240" w:line="360" w:lineRule="auto"/>
        <w:jc w:val="center"/>
        <w:rPr>
          <w:rFonts w:ascii="Times New Roman" w:hAnsi="Times New Roman" w:cs="Times New Roman"/>
          <w:b/>
          <w:bCs/>
        </w:rPr>
      </w:pPr>
    </w:p>
    <w:p w14:paraId="4A4AFC8B" w14:textId="77777777" w:rsidR="0018755B" w:rsidRDefault="0018755B" w:rsidP="00F43FB4">
      <w:pPr>
        <w:spacing w:before="240" w:line="360" w:lineRule="auto"/>
        <w:jc w:val="center"/>
        <w:rPr>
          <w:rFonts w:ascii="Times New Roman" w:hAnsi="Times New Roman" w:cs="Times New Roman"/>
          <w:b/>
          <w:bCs/>
        </w:rPr>
      </w:pPr>
    </w:p>
    <w:p w14:paraId="2D32459B" w14:textId="77777777" w:rsidR="0018755B" w:rsidRDefault="0018755B" w:rsidP="00F43FB4">
      <w:pPr>
        <w:spacing w:before="240" w:line="360" w:lineRule="auto"/>
        <w:jc w:val="center"/>
        <w:rPr>
          <w:rFonts w:ascii="Times New Roman" w:hAnsi="Times New Roman" w:cs="Times New Roman"/>
          <w:b/>
          <w:bCs/>
        </w:rPr>
      </w:pPr>
    </w:p>
    <w:p w14:paraId="640271D5" w14:textId="77777777" w:rsidR="0018755B" w:rsidRDefault="0018755B" w:rsidP="00F43FB4">
      <w:pPr>
        <w:spacing w:before="240" w:line="360" w:lineRule="auto"/>
        <w:jc w:val="center"/>
        <w:rPr>
          <w:rFonts w:ascii="Times New Roman" w:hAnsi="Times New Roman" w:cs="Times New Roman"/>
          <w:b/>
          <w:bCs/>
        </w:rPr>
      </w:pPr>
    </w:p>
    <w:p w14:paraId="397840EF" w14:textId="2AAB863B" w:rsidR="00A8208A" w:rsidRDefault="00A8208A" w:rsidP="00A8208A">
      <w:pPr>
        <w:spacing w:before="240" w:line="360" w:lineRule="auto"/>
        <w:jc w:val="center"/>
        <w:rPr>
          <w:rFonts w:ascii="Times New Roman" w:hAnsi="Times New Roman" w:cs="Times New Roman"/>
          <w:b/>
          <w:bCs/>
        </w:rPr>
      </w:pPr>
      <w:r>
        <w:rPr>
          <w:rFonts w:ascii="Times New Roman" w:hAnsi="Times New Roman" w:cs="Times New Roman"/>
          <w:b/>
          <w:bCs/>
        </w:rPr>
        <w:lastRenderedPageBreak/>
        <w:t>CHAPTER TWO</w:t>
      </w:r>
    </w:p>
    <w:p w14:paraId="4585A15D" w14:textId="689B014B" w:rsidR="00A8208A" w:rsidRDefault="00A8208A" w:rsidP="00A8208A">
      <w:pPr>
        <w:spacing w:before="240" w:line="360" w:lineRule="auto"/>
        <w:jc w:val="center"/>
        <w:rPr>
          <w:rFonts w:ascii="Times New Roman" w:hAnsi="Times New Roman" w:cs="Times New Roman"/>
          <w:b/>
          <w:bCs/>
        </w:rPr>
      </w:pPr>
      <w:r>
        <w:rPr>
          <w:rFonts w:ascii="Times New Roman" w:hAnsi="Times New Roman" w:cs="Times New Roman"/>
          <w:b/>
          <w:bCs/>
        </w:rPr>
        <w:t>LITERATURE REV</w:t>
      </w:r>
      <w:r w:rsidR="00897664">
        <w:rPr>
          <w:rFonts w:ascii="Times New Roman" w:hAnsi="Times New Roman" w:cs="Times New Roman"/>
          <w:b/>
          <w:bCs/>
        </w:rPr>
        <w:t>IEW</w:t>
      </w:r>
    </w:p>
    <w:p w14:paraId="580FB1A0" w14:textId="225756AC" w:rsidR="00897664" w:rsidRDefault="00897664" w:rsidP="00897664">
      <w:pPr>
        <w:spacing w:before="240" w:line="360" w:lineRule="auto"/>
        <w:rPr>
          <w:rFonts w:ascii="Times New Roman" w:hAnsi="Times New Roman" w:cs="Times New Roman"/>
          <w:b/>
          <w:bCs/>
        </w:rPr>
      </w:pPr>
      <w:r>
        <w:rPr>
          <w:rFonts w:ascii="Times New Roman" w:hAnsi="Times New Roman" w:cs="Times New Roman"/>
          <w:b/>
          <w:bCs/>
        </w:rPr>
        <w:t>2.1 Conceptual Framework</w:t>
      </w:r>
    </w:p>
    <w:p w14:paraId="503F9446" w14:textId="0D6838DD" w:rsidR="003D0647" w:rsidRPr="003D0647" w:rsidRDefault="003D0647" w:rsidP="003D0647">
      <w:pPr>
        <w:spacing w:before="240" w:line="360" w:lineRule="auto"/>
        <w:jc w:val="both"/>
        <w:rPr>
          <w:rFonts w:ascii="Times New Roman" w:hAnsi="Times New Roman" w:cs="Times New Roman"/>
          <w:b/>
          <w:bCs/>
        </w:rPr>
      </w:pPr>
      <w:r>
        <w:rPr>
          <w:rFonts w:ascii="Times New Roman" w:hAnsi="Times New Roman" w:cs="Times New Roman"/>
          <w:b/>
          <w:bCs/>
        </w:rPr>
        <w:t xml:space="preserve">2.1.1 </w:t>
      </w:r>
      <w:r w:rsidRPr="003D0647">
        <w:rPr>
          <w:rFonts w:ascii="Times New Roman" w:hAnsi="Times New Roman" w:cs="Times New Roman"/>
          <w:b/>
          <w:bCs/>
        </w:rPr>
        <w:t>Meaning of Tuberculosis</w:t>
      </w:r>
    </w:p>
    <w:p w14:paraId="4BF26A5B" w14:textId="745E06E2" w:rsidR="00897664" w:rsidRDefault="003D0647" w:rsidP="003D0647">
      <w:pPr>
        <w:spacing w:before="240" w:line="360" w:lineRule="auto"/>
        <w:jc w:val="both"/>
        <w:rPr>
          <w:rFonts w:ascii="Times New Roman" w:hAnsi="Times New Roman" w:cs="Times New Roman"/>
        </w:rPr>
      </w:pPr>
      <w:r w:rsidRPr="003D0647">
        <w:rPr>
          <w:rFonts w:ascii="Times New Roman" w:hAnsi="Times New Roman" w:cs="Times New Roman"/>
        </w:rPr>
        <w:t>T</w:t>
      </w:r>
      <w:r w:rsidRPr="003D0647">
        <w:rPr>
          <w:rFonts w:ascii="Times New Roman" w:hAnsi="Times New Roman" w:cs="Times New Roman"/>
        </w:rPr>
        <w:t>uberculosis (TB) is a contagious, airborne bacterial infection primarily affecting the lungs</w:t>
      </w:r>
      <w:r>
        <w:rPr>
          <w:rFonts w:ascii="Times New Roman" w:hAnsi="Times New Roman" w:cs="Times New Roman"/>
        </w:rPr>
        <w:t xml:space="preserve">, </w:t>
      </w:r>
      <w:r w:rsidRPr="003D0647">
        <w:rPr>
          <w:rFonts w:ascii="Times New Roman" w:hAnsi="Times New Roman" w:cs="Times New Roman"/>
        </w:rPr>
        <w:t xml:space="preserve">caused </w:t>
      </w:r>
      <w:r w:rsidRPr="003D0647">
        <w:rPr>
          <w:rFonts w:ascii="Times New Roman" w:hAnsi="Times New Roman" w:cs="Times New Roman"/>
        </w:rPr>
        <w:t xml:space="preserve">by the bacterium </w:t>
      </w:r>
      <w:r w:rsidRPr="003D0647">
        <w:rPr>
          <w:rFonts w:ascii="Times New Roman" w:hAnsi="Times New Roman" w:cs="Times New Roman"/>
          <w:i/>
          <w:iCs/>
        </w:rPr>
        <w:t>Mycobacterium tuberculosis</w:t>
      </w:r>
      <w:r w:rsidRPr="003D0647">
        <w:rPr>
          <w:rFonts w:ascii="Times New Roman" w:hAnsi="Times New Roman" w:cs="Times New Roman"/>
        </w:rPr>
        <w:t>,</w:t>
      </w:r>
      <w:r>
        <w:rPr>
          <w:rFonts w:ascii="Times New Roman" w:hAnsi="Times New Roman" w:cs="Times New Roman"/>
        </w:rPr>
        <w:t xml:space="preserve"> which</w:t>
      </w:r>
      <w:r w:rsidRPr="003D0647">
        <w:rPr>
          <w:rFonts w:ascii="Times New Roman" w:hAnsi="Times New Roman" w:cs="Times New Roman"/>
        </w:rPr>
        <w:t xml:space="preserve"> spreads when an infected person coughs or sneezes</w:t>
      </w:r>
      <w:r>
        <w:rPr>
          <w:rFonts w:ascii="Times New Roman" w:hAnsi="Times New Roman" w:cs="Times New Roman"/>
        </w:rPr>
        <w:t xml:space="preserve"> and</w:t>
      </w:r>
      <w:r w:rsidRPr="003D0647">
        <w:rPr>
          <w:rFonts w:ascii="Times New Roman" w:hAnsi="Times New Roman" w:cs="Times New Roman"/>
        </w:rPr>
        <w:t xml:space="preserve"> can be fatal if untreated</w:t>
      </w:r>
      <w:r>
        <w:rPr>
          <w:rFonts w:ascii="Times New Roman" w:hAnsi="Times New Roman" w:cs="Times New Roman"/>
        </w:rPr>
        <w:t xml:space="preserve">, but </w:t>
      </w:r>
      <w:r w:rsidRPr="003D0647">
        <w:rPr>
          <w:rFonts w:ascii="Times New Roman" w:hAnsi="Times New Roman" w:cs="Times New Roman"/>
        </w:rPr>
        <w:t>it is both preventable and curable with medication.</w:t>
      </w:r>
      <w:r>
        <w:rPr>
          <w:rFonts w:ascii="Times New Roman" w:hAnsi="Times New Roman" w:cs="Times New Roman"/>
        </w:rPr>
        <w:t xml:space="preserve"> According to reports, it is a multisystemic disease with myriad presentations and manifestations, the second most common infectious </w:t>
      </w:r>
      <w:r w:rsidR="006B5FB5">
        <w:rPr>
          <w:rFonts w:ascii="Times New Roman" w:hAnsi="Times New Roman" w:cs="Times New Roman"/>
        </w:rPr>
        <w:t>disease-related</w:t>
      </w:r>
      <w:r>
        <w:rPr>
          <w:rFonts w:ascii="Times New Roman" w:hAnsi="Times New Roman" w:cs="Times New Roman"/>
        </w:rPr>
        <w:t xml:space="preserve"> mortality all over the world after COVID-19</w:t>
      </w:r>
      <w:r w:rsidR="006B5FB5">
        <w:rPr>
          <w:rFonts w:ascii="Times New Roman" w:hAnsi="Times New Roman" w:cs="Times New Roman"/>
        </w:rPr>
        <w:t>.  WHO (2020) estimated that 2 billion people live with latent TB globally, and in 2021 alone, 1.6 million died. Tuberculosis co-infection with HIV is very common.</w:t>
      </w:r>
    </w:p>
    <w:p w14:paraId="316828B0" w14:textId="54D98ED2" w:rsidR="006B5FB5" w:rsidRDefault="006B5FB5" w:rsidP="003D0647">
      <w:pPr>
        <w:spacing w:before="240" w:line="360" w:lineRule="auto"/>
        <w:jc w:val="both"/>
        <w:rPr>
          <w:rFonts w:ascii="Times New Roman" w:hAnsi="Times New Roman" w:cs="Times New Roman"/>
          <w:b/>
          <w:bCs/>
        </w:rPr>
      </w:pPr>
      <w:r w:rsidRPr="006B5FB5">
        <w:rPr>
          <w:rFonts w:ascii="Times New Roman" w:hAnsi="Times New Roman" w:cs="Times New Roman"/>
          <w:b/>
          <w:bCs/>
        </w:rPr>
        <w:t xml:space="preserve">2.1.2 </w:t>
      </w:r>
      <w:r>
        <w:rPr>
          <w:rFonts w:ascii="Times New Roman" w:hAnsi="Times New Roman" w:cs="Times New Roman"/>
          <w:b/>
          <w:bCs/>
        </w:rPr>
        <w:t>Description and cause</w:t>
      </w:r>
      <w:r w:rsidRPr="006B5FB5">
        <w:rPr>
          <w:rFonts w:ascii="Times New Roman" w:hAnsi="Times New Roman" w:cs="Times New Roman"/>
          <w:b/>
          <w:bCs/>
        </w:rPr>
        <w:t xml:space="preserve"> of Tuberculosis</w:t>
      </w:r>
    </w:p>
    <w:p w14:paraId="3BFC7993" w14:textId="438D514B" w:rsidR="006B5FB5" w:rsidRPr="006B5FB5" w:rsidRDefault="006B5FB5" w:rsidP="003D0647">
      <w:pPr>
        <w:spacing w:before="240" w:line="360" w:lineRule="auto"/>
        <w:jc w:val="both"/>
        <w:rPr>
          <w:rFonts w:ascii="Times New Roman" w:hAnsi="Times New Roman" w:cs="Times New Roman"/>
        </w:rPr>
      </w:pPr>
      <w:r w:rsidRPr="006B5FB5">
        <w:rPr>
          <w:rFonts w:ascii="Times New Roman" w:hAnsi="Times New Roman" w:cs="Times New Roman"/>
        </w:rPr>
        <w:t>Tuberculosis</w:t>
      </w:r>
      <w:r>
        <w:rPr>
          <w:rFonts w:ascii="Times New Roman" w:hAnsi="Times New Roman" w:cs="Times New Roman"/>
        </w:rPr>
        <w:t xml:space="preserve"> (TB)</w:t>
      </w:r>
      <w:r w:rsidRPr="006B5FB5">
        <w:rPr>
          <w:rFonts w:ascii="Times New Roman" w:hAnsi="Times New Roman" w:cs="Times New Roman"/>
        </w:rPr>
        <w:t xml:space="preserve"> is caused by </w:t>
      </w:r>
      <w:r w:rsidRPr="006B5FB5">
        <w:rPr>
          <w:rFonts w:ascii="Times New Roman" w:hAnsi="Times New Roman" w:cs="Times New Roman"/>
          <w:i/>
          <w:iCs/>
        </w:rPr>
        <w:t>Mycobacterium tuberculosis</w:t>
      </w:r>
      <w:r w:rsidRPr="006B5FB5">
        <w:rPr>
          <w:rFonts w:ascii="Times New Roman" w:hAnsi="Times New Roman" w:cs="Times New Roman"/>
          <w:i/>
          <w:iCs/>
        </w:rPr>
        <w:t>.</w:t>
      </w:r>
      <w:r>
        <w:rPr>
          <w:rFonts w:ascii="Times New Roman" w:hAnsi="Times New Roman" w:cs="Times New Roman"/>
          <w:i/>
          <w:iCs/>
        </w:rPr>
        <w:t xml:space="preserve"> </w:t>
      </w:r>
    </w:p>
    <w:p w14:paraId="4BD2142E" w14:textId="4933617D" w:rsidR="00F43FB4" w:rsidRDefault="00F43FB4" w:rsidP="00F43FB4">
      <w:pPr>
        <w:spacing w:before="240" w:line="360" w:lineRule="auto"/>
        <w:jc w:val="center"/>
        <w:rPr>
          <w:rFonts w:ascii="Times New Roman" w:hAnsi="Times New Roman" w:cs="Times New Roman"/>
          <w:b/>
          <w:bCs/>
        </w:rPr>
      </w:pPr>
      <w:r>
        <w:rPr>
          <w:rFonts w:ascii="Times New Roman" w:hAnsi="Times New Roman" w:cs="Times New Roman"/>
          <w:b/>
          <w:bCs/>
        </w:rPr>
        <w:t>CHAPTER THREE</w:t>
      </w:r>
    </w:p>
    <w:p w14:paraId="082828DF" w14:textId="64C173FE" w:rsidR="00F43FB4" w:rsidRDefault="00F43FB4" w:rsidP="00DF139B">
      <w:pPr>
        <w:spacing w:before="240" w:line="360" w:lineRule="auto"/>
        <w:jc w:val="center"/>
        <w:rPr>
          <w:rFonts w:ascii="Times New Roman" w:hAnsi="Times New Roman" w:cs="Times New Roman"/>
          <w:b/>
          <w:bCs/>
        </w:rPr>
      </w:pPr>
      <w:r>
        <w:rPr>
          <w:rFonts w:ascii="Times New Roman" w:hAnsi="Times New Roman" w:cs="Times New Roman"/>
          <w:b/>
          <w:bCs/>
        </w:rPr>
        <w:t>MATERIALS AND METHODS</w:t>
      </w:r>
    </w:p>
    <w:p w14:paraId="55520763" w14:textId="1C238579" w:rsidR="00DA1373" w:rsidRDefault="0035666D" w:rsidP="00DF139B">
      <w:pPr>
        <w:spacing w:before="240" w:line="360" w:lineRule="auto"/>
        <w:rPr>
          <w:rFonts w:ascii="Times New Roman" w:hAnsi="Times New Roman" w:cs="Times New Roman"/>
          <w:b/>
          <w:bCs/>
        </w:rPr>
      </w:pPr>
      <w:r>
        <w:rPr>
          <w:rFonts w:ascii="Times New Roman" w:hAnsi="Times New Roman" w:cs="Times New Roman"/>
          <w:b/>
          <w:bCs/>
        </w:rPr>
        <w:t xml:space="preserve">3.1 </w:t>
      </w:r>
      <w:r w:rsidR="00DF139B">
        <w:rPr>
          <w:rFonts w:ascii="Times New Roman" w:hAnsi="Times New Roman" w:cs="Times New Roman"/>
          <w:b/>
          <w:bCs/>
        </w:rPr>
        <w:t>Material</w:t>
      </w:r>
      <w:r w:rsidR="00DA1373">
        <w:rPr>
          <w:rFonts w:ascii="Times New Roman" w:hAnsi="Times New Roman" w:cs="Times New Roman"/>
          <w:b/>
          <w:bCs/>
        </w:rPr>
        <w:t>/Equipment</w:t>
      </w:r>
      <w:r w:rsidR="00025924">
        <w:rPr>
          <w:rFonts w:ascii="Times New Roman" w:hAnsi="Times New Roman" w:cs="Times New Roman"/>
          <w:b/>
          <w:bCs/>
        </w:rPr>
        <w:t xml:space="preserve"> </w:t>
      </w:r>
    </w:p>
    <w:p w14:paraId="659FAA92" w14:textId="0D60577B" w:rsidR="00DF139B" w:rsidRPr="00DA1373" w:rsidRDefault="00025924" w:rsidP="00EA4DA1">
      <w:pPr>
        <w:spacing w:before="240" w:line="360" w:lineRule="auto"/>
        <w:jc w:val="both"/>
        <w:rPr>
          <w:rFonts w:ascii="Times New Roman" w:hAnsi="Times New Roman" w:cs="Times New Roman"/>
        </w:rPr>
      </w:pPr>
      <w:r w:rsidRPr="00DA1373">
        <w:rPr>
          <w:rFonts w:ascii="Times New Roman" w:hAnsi="Times New Roman" w:cs="Times New Roman"/>
        </w:rPr>
        <w:t>HP Laptop</w:t>
      </w:r>
      <w:r w:rsidR="00DA1373" w:rsidRPr="00DA1373">
        <w:rPr>
          <w:rFonts w:ascii="Times New Roman" w:hAnsi="Times New Roman" w:cs="Times New Roman"/>
        </w:rPr>
        <w:t xml:space="preserve"> 17.3" FHD Intel Core i3-305 32GB RAM 2TB SSD Computer</w:t>
      </w:r>
      <w:r w:rsidR="00DA1373">
        <w:rPr>
          <w:rFonts w:ascii="Times New Roman" w:hAnsi="Times New Roman" w:cs="Times New Roman"/>
        </w:rPr>
        <w:t xml:space="preserve"> and data from the selected health clinics</w:t>
      </w:r>
      <w:r w:rsidR="00EA4DA1">
        <w:rPr>
          <w:rFonts w:ascii="Times New Roman" w:hAnsi="Times New Roman" w:cs="Times New Roman"/>
        </w:rPr>
        <w:t>.</w:t>
      </w:r>
    </w:p>
    <w:p w14:paraId="02B234F8" w14:textId="58B6DF2C" w:rsidR="00F24432" w:rsidRDefault="00F24432" w:rsidP="0035666D">
      <w:pPr>
        <w:pStyle w:val="NoSpacing"/>
        <w:spacing w:after="240" w:line="360" w:lineRule="auto"/>
        <w:jc w:val="both"/>
        <w:rPr>
          <w:rFonts w:ascii="Times New Roman" w:hAnsi="Times New Roman"/>
          <w:b/>
          <w:sz w:val="24"/>
          <w:szCs w:val="24"/>
        </w:rPr>
      </w:pPr>
      <w:r>
        <w:rPr>
          <w:rFonts w:ascii="Times New Roman" w:hAnsi="Times New Roman"/>
          <w:b/>
          <w:sz w:val="24"/>
          <w:szCs w:val="24"/>
        </w:rPr>
        <w:t>3.2 Methods</w:t>
      </w:r>
    </w:p>
    <w:p w14:paraId="7ACA9705" w14:textId="60D2D8F6" w:rsidR="0035666D" w:rsidRPr="00A32D45" w:rsidRDefault="0035666D" w:rsidP="0035666D">
      <w:pPr>
        <w:pStyle w:val="NoSpacing"/>
        <w:spacing w:after="240" w:line="360" w:lineRule="auto"/>
        <w:jc w:val="both"/>
        <w:rPr>
          <w:rFonts w:ascii="Times New Roman" w:hAnsi="Times New Roman"/>
          <w:b/>
          <w:sz w:val="24"/>
          <w:szCs w:val="24"/>
        </w:rPr>
      </w:pPr>
      <w:r w:rsidRPr="00A32D45">
        <w:rPr>
          <w:rFonts w:ascii="Times New Roman" w:hAnsi="Times New Roman"/>
          <w:b/>
          <w:sz w:val="24"/>
          <w:szCs w:val="24"/>
        </w:rPr>
        <w:t>3.</w:t>
      </w:r>
      <w:r w:rsidR="00DA1373">
        <w:rPr>
          <w:rFonts w:ascii="Times New Roman" w:hAnsi="Times New Roman"/>
          <w:b/>
          <w:sz w:val="24"/>
          <w:szCs w:val="24"/>
        </w:rPr>
        <w:t>2</w:t>
      </w:r>
      <w:r w:rsidR="00F24432">
        <w:rPr>
          <w:rFonts w:ascii="Times New Roman" w:hAnsi="Times New Roman"/>
          <w:b/>
          <w:sz w:val="24"/>
          <w:szCs w:val="24"/>
        </w:rPr>
        <w:t>.1</w:t>
      </w:r>
      <w:r w:rsidRPr="00A32D45">
        <w:rPr>
          <w:rFonts w:ascii="Times New Roman" w:hAnsi="Times New Roman"/>
          <w:b/>
          <w:sz w:val="24"/>
          <w:szCs w:val="24"/>
        </w:rPr>
        <w:t xml:space="preserve"> Study Area</w:t>
      </w:r>
    </w:p>
    <w:p w14:paraId="0B9AD80D" w14:textId="4BA7265B" w:rsidR="00530385" w:rsidRDefault="0035666D" w:rsidP="0035666D">
      <w:pPr>
        <w:spacing w:line="360" w:lineRule="auto"/>
        <w:jc w:val="both"/>
        <w:rPr>
          <w:rFonts w:ascii="Times New Roman" w:hAnsi="Times New Roman" w:cs="Times New Roman"/>
        </w:rPr>
      </w:pPr>
      <w:r w:rsidRPr="00B01F82">
        <w:rPr>
          <w:rFonts w:ascii="Times New Roman" w:hAnsi="Times New Roman" w:cs="Times New Roman"/>
        </w:rPr>
        <w:t xml:space="preserve">The research </w:t>
      </w:r>
      <w:r>
        <w:rPr>
          <w:rFonts w:ascii="Times New Roman" w:hAnsi="Times New Roman" w:cs="Times New Roman"/>
        </w:rPr>
        <w:t>w</w:t>
      </w:r>
      <w:r w:rsidR="00DA1373">
        <w:rPr>
          <w:rFonts w:ascii="Times New Roman" w:hAnsi="Times New Roman" w:cs="Times New Roman"/>
        </w:rPr>
        <w:t>ill be</w:t>
      </w:r>
      <w:r w:rsidRPr="00B01F82">
        <w:rPr>
          <w:rFonts w:ascii="Times New Roman" w:hAnsi="Times New Roman" w:cs="Times New Roman"/>
        </w:rPr>
        <w:t xml:space="preserve"> conducted in</w:t>
      </w:r>
      <w:r w:rsidR="00DA1373">
        <w:rPr>
          <w:rFonts w:ascii="Times New Roman" w:hAnsi="Times New Roman" w:cs="Times New Roman"/>
        </w:rPr>
        <w:t xml:space="preserve"> two states, namely Ebonyi and Imo</w:t>
      </w:r>
      <w:r w:rsidRPr="00B01F82">
        <w:rPr>
          <w:rFonts w:ascii="Times New Roman" w:hAnsi="Times New Roman" w:cs="Times New Roman"/>
        </w:rPr>
        <w:t>.</w:t>
      </w:r>
      <w:r w:rsidR="00DA1373">
        <w:rPr>
          <w:rFonts w:ascii="Times New Roman" w:hAnsi="Times New Roman" w:cs="Times New Roman"/>
        </w:rPr>
        <w:t xml:space="preserve"> These states </w:t>
      </w:r>
      <w:r w:rsidR="00EA4DA1">
        <w:rPr>
          <w:rFonts w:ascii="Times New Roman" w:hAnsi="Times New Roman" w:cs="Times New Roman"/>
        </w:rPr>
        <w:t>are in</w:t>
      </w:r>
      <w:r w:rsidR="00DA1373">
        <w:rPr>
          <w:rFonts w:ascii="Times New Roman" w:hAnsi="Times New Roman" w:cs="Times New Roman"/>
        </w:rPr>
        <w:t xml:space="preserve"> </w:t>
      </w:r>
      <w:r w:rsidR="00A8208A">
        <w:rPr>
          <w:rFonts w:ascii="Times New Roman" w:hAnsi="Times New Roman" w:cs="Times New Roman"/>
        </w:rPr>
        <w:t>the southeast of</w:t>
      </w:r>
      <w:r w:rsidRPr="00B01F82">
        <w:rPr>
          <w:rFonts w:ascii="Times New Roman" w:hAnsi="Times New Roman" w:cs="Times New Roman"/>
        </w:rPr>
        <w:t xml:space="preserve"> Nigeria</w:t>
      </w:r>
      <w:r w:rsidR="00EA4DA1">
        <w:rPr>
          <w:rFonts w:ascii="Times New Roman" w:hAnsi="Times New Roman" w:cs="Times New Roman"/>
        </w:rPr>
        <w:t>. Imo and Ebonyi states have landmasses of approximately 5530 km</w:t>
      </w:r>
      <w:r w:rsidR="00EA4DA1" w:rsidRPr="00EA4DA1">
        <w:rPr>
          <w:rFonts w:ascii="Times New Roman" w:hAnsi="Times New Roman" w:cs="Times New Roman"/>
          <w:vertAlign w:val="superscript"/>
        </w:rPr>
        <w:t>2</w:t>
      </w:r>
      <w:r w:rsidR="00EA4DA1">
        <w:rPr>
          <w:rFonts w:ascii="Times New Roman" w:hAnsi="Times New Roman" w:cs="Times New Roman"/>
        </w:rPr>
        <w:t xml:space="preserve"> and 5670 km</w:t>
      </w:r>
      <w:r w:rsidR="00EA4DA1" w:rsidRPr="00EA4DA1">
        <w:rPr>
          <w:rFonts w:ascii="Times New Roman" w:hAnsi="Times New Roman" w:cs="Times New Roman"/>
          <w:vertAlign w:val="superscript"/>
        </w:rPr>
        <w:t>2</w:t>
      </w:r>
      <w:r w:rsidR="00EA4DA1">
        <w:rPr>
          <w:rFonts w:ascii="Times New Roman" w:hAnsi="Times New Roman" w:cs="Times New Roman"/>
          <w:vertAlign w:val="superscript"/>
        </w:rPr>
        <w:t xml:space="preserve"> </w:t>
      </w:r>
      <w:r w:rsidR="00EA4DA1">
        <w:rPr>
          <w:rFonts w:ascii="Times New Roman" w:hAnsi="Times New Roman" w:cs="Times New Roman"/>
        </w:rPr>
        <w:t xml:space="preserve">respectively. Imo </w:t>
      </w:r>
      <w:r w:rsidR="00A8208A">
        <w:rPr>
          <w:rFonts w:ascii="Times New Roman" w:hAnsi="Times New Roman" w:cs="Times New Roman"/>
        </w:rPr>
        <w:t>State</w:t>
      </w:r>
      <w:r w:rsidR="00EA4DA1">
        <w:rPr>
          <w:rFonts w:ascii="Times New Roman" w:hAnsi="Times New Roman" w:cs="Times New Roman"/>
        </w:rPr>
        <w:t xml:space="preserve"> lies within the latitudes </w:t>
      </w:r>
      <w:r w:rsidR="00EA4DA1" w:rsidRPr="00EA4DA1">
        <w:rPr>
          <w:rFonts w:ascii="Times New Roman" w:hAnsi="Times New Roman" w:cs="Times New Roman"/>
        </w:rPr>
        <w:t>4°45'N and 7°15'N and longitudes 6°50'E and 7°25'E</w:t>
      </w:r>
      <w:r w:rsidR="00A8208A">
        <w:rPr>
          <w:rFonts w:ascii="Times New Roman" w:hAnsi="Times New Roman" w:cs="Times New Roman"/>
        </w:rPr>
        <w:t>,</w:t>
      </w:r>
      <w:r w:rsidR="00EA4DA1">
        <w:rPr>
          <w:rFonts w:ascii="Times New Roman" w:hAnsi="Times New Roman" w:cs="Times New Roman"/>
        </w:rPr>
        <w:t xml:space="preserve"> while Ebonyi </w:t>
      </w:r>
      <w:r w:rsidR="00A8208A">
        <w:rPr>
          <w:rFonts w:ascii="Times New Roman" w:hAnsi="Times New Roman" w:cs="Times New Roman"/>
        </w:rPr>
        <w:t>State</w:t>
      </w:r>
      <w:r w:rsidR="00EA4DA1">
        <w:rPr>
          <w:rFonts w:ascii="Times New Roman" w:hAnsi="Times New Roman" w:cs="Times New Roman"/>
        </w:rPr>
        <w:t xml:space="preserve"> lies within the latitudes 5</w:t>
      </w:r>
      <w:r w:rsidR="00EA4DA1" w:rsidRPr="00EA4DA1">
        <w:rPr>
          <w:rFonts w:ascii="Times New Roman" w:hAnsi="Times New Roman" w:cs="Times New Roman"/>
        </w:rPr>
        <w:t>°4</w:t>
      </w:r>
      <w:r w:rsidR="00EA4DA1">
        <w:rPr>
          <w:rFonts w:ascii="Times New Roman" w:hAnsi="Times New Roman" w:cs="Times New Roman"/>
        </w:rPr>
        <w:t>0</w:t>
      </w:r>
      <w:r w:rsidR="00EA4DA1" w:rsidRPr="00EA4DA1">
        <w:rPr>
          <w:rFonts w:ascii="Times New Roman" w:hAnsi="Times New Roman" w:cs="Times New Roman"/>
        </w:rPr>
        <w:t xml:space="preserve">'N and </w:t>
      </w:r>
      <w:r w:rsidR="00EA4DA1">
        <w:rPr>
          <w:rFonts w:ascii="Times New Roman" w:hAnsi="Times New Roman" w:cs="Times New Roman"/>
        </w:rPr>
        <w:t>6</w:t>
      </w:r>
      <w:r w:rsidR="00EA4DA1" w:rsidRPr="00EA4DA1">
        <w:rPr>
          <w:rFonts w:ascii="Times New Roman" w:hAnsi="Times New Roman" w:cs="Times New Roman"/>
        </w:rPr>
        <w:t>°</w:t>
      </w:r>
      <w:r w:rsidR="00EA4DA1">
        <w:rPr>
          <w:rFonts w:ascii="Times New Roman" w:hAnsi="Times New Roman" w:cs="Times New Roman"/>
        </w:rPr>
        <w:t>4</w:t>
      </w:r>
      <w:r w:rsidR="00EA4DA1" w:rsidRPr="00EA4DA1">
        <w:rPr>
          <w:rFonts w:ascii="Times New Roman" w:hAnsi="Times New Roman" w:cs="Times New Roman"/>
        </w:rPr>
        <w:t xml:space="preserve">5'N and longitudes </w:t>
      </w:r>
      <w:r w:rsidR="00EA4DA1">
        <w:rPr>
          <w:rFonts w:ascii="Times New Roman" w:hAnsi="Times New Roman" w:cs="Times New Roman"/>
        </w:rPr>
        <w:t>7</w:t>
      </w:r>
      <w:r w:rsidR="00EA4DA1" w:rsidRPr="00EA4DA1">
        <w:rPr>
          <w:rFonts w:ascii="Times New Roman" w:hAnsi="Times New Roman" w:cs="Times New Roman"/>
        </w:rPr>
        <w:t>°</w:t>
      </w:r>
      <w:r w:rsidR="00EA4DA1">
        <w:rPr>
          <w:rFonts w:ascii="Times New Roman" w:hAnsi="Times New Roman" w:cs="Times New Roman"/>
        </w:rPr>
        <w:t>3</w:t>
      </w:r>
      <w:r w:rsidR="00EA4DA1" w:rsidRPr="00EA4DA1">
        <w:rPr>
          <w:rFonts w:ascii="Times New Roman" w:hAnsi="Times New Roman" w:cs="Times New Roman"/>
        </w:rPr>
        <w:t xml:space="preserve">0'E and </w:t>
      </w:r>
      <w:r w:rsidR="00EA4DA1">
        <w:rPr>
          <w:rFonts w:ascii="Times New Roman" w:hAnsi="Times New Roman" w:cs="Times New Roman"/>
        </w:rPr>
        <w:lastRenderedPageBreak/>
        <w:t>8</w:t>
      </w:r>
      <w:r w:rsidR="00EA4DA1" w:rsidRPr="00EA4DA1">
        <w:rPr>
          <w:rFonts w:ascii="Times New Roman" w:hAnsi="Times New Roman" w:cs="Times New Roman"/>
        </w:rPr>
        <w:t>°</w:t>
      </w:r>
      <w:r w:rsidR="00EA4DA1">
        <w:rPr>
          <w:rFonts w:ascii="Times New Roman" w:hAnsi="Times New Roman" w:cs="Times New Roman"/>
        </w:rPr>
        <w:t>46</w:t>
      </w:r>
      <w:r w:rsidR="00EA4DA1" w:rsidRPr="00EA4DA1">
        <w:rPr>
          <w:rFonts w:ascii="Times New Roman" w:hAnsi="Times New Roman" w:cs="Times New Roman"/>
        </w:rPr>
        <w:t>'E</w:t>
      </w:r>
      <w:r w:rsidR="00A8208A">
        <w:rPr>
          <w:rFonts w:ascii="Times New Roman" w:hAnsi="Times New Roman" w:cs="Times New Roman"/>
        </w:rPr>
        <w:t>,</w:t>
      </w:r>
      <w:r w:rsidR="00EA4DA1">
        <w:rPr>
          <w:rFonts w:ascii="Times New Roman" w:hAnsi="Times New Roman" w:cs="Times New Roman"/>
        </w:rPr>
        <w:t xml:space="preserve"> and </w:t>
      </w:r>
      <w:r w:rsidR="00A8208A">
        <w:rPr>
          <w:rFonts w:ascii="Times New Roman" w:hAnsi="Times New Roman" w:cs="Times New Roman"/>
        </w:rPr>
        <w:t>has</w:t>
      </w:r>
      <w:r w:rsidR="00EA4DA1">
        <w:rPr>
          <w:rFonts w:ascii="Times New Roman" w:hAnsi="Times New Roman" w:cs="Times New Roman"/>
        </w:rPr>
        <w:t xml:space="preserve"> populations of 5.7</w:t>
      </w:r>
      <w:r w:rsidR="00D43CB9">
        <w:rPr>
          <w:rFonts w:ascii="Times New Roman" w:hAnsi="Times New Roman" w:cs="Times New Roman"/>
        </w:rPr>
        <w:t xml:space="preserve"> and 3.25 million </w:t>
      </w:r>
      <w:r w:rsidR="00DD6A52">
        <w:rPr>
          <w:rFonts w:ascii="Times New Roman" w:hAnsi="Times New Roman" w:cs="Times New Roman"/>
        </w:rPr>
        <w:t xml:space="preserve">respectively. While Ebonyi </w:t>
      </w:r>
      <w:r w:rsidR="00A8208A">
        <w:rPr>
          <w:rFonts w:ascii="Times New Roman" w:hAnsi="Times New Roman" w:cs="Times New Roman"/>
        </w:rPr>
        <w:t>State</w:t>
      </w:r>
      <w:r w:rsidR="00DD6A52">
        <w:rPr>
          <w:rFonts w:ascii="Times New Roman" w:hAnsi="Times New Roman" w:cs="Times New Roman"/>
        </w:rPr>
        <w:t xml:space="preserve"> is </w:t>
      </w:r>
      <w:r w:rsidR="00A8208A">
        <w:rPr>
          <w:rFonts w:ascii="Times New Roman" w:hAnsi="Times New Roman" w:cs="Times New Roman"/>
        </w:rPr>
        <w:t>in</w:t>
      </w:r>
      <w:r w:rsidR="00DD6A52">
        <w:rPr>
          <w:rFonts w:ascii="Times New Roman" w:hAnsi="Times New Roman" w:cs="Times New Roman"/>
        </w:rPr>
        <w:t xml:space="preserve"> the trans-sub-Sahara</w:t>
      </w:r>
      <w:r w:rsidR="00F24432">
        <w:rPr>
          <w:rFonts w:ascii="Times New Roman" w:hAnsi="Times New Roman" w:cs="Times New Roman"/>
        </w:rPr>
        <w:t xml:space="preserve">n </w:t>
      </w:r>
      <w:r w:rsidR="002D58A2">
        <w:rPr>
          <w:rFonts w:ascii="Times New Roman" w:hAnsi="Times New Roman" w:cs="Times New Roman"/>
        </w:rPr>
        <w:t xml:space="preserve">region of </w:t>
      </w:r>
      <w:r w:rsidR="00F24432">
        <w:rPr>
          <w:rFonts w:ascii="Times New Roman" w:hAnsi="Times New Roman" w:cs="Times New Roman"/>
        </w:rPr>
        <w:t>Nigeria</w:t>
      </w:r>
      <w:r w:rsidR="00DD6A52">
        <w:rPr>
          <w:rFonts w:ascii="Times New Roman" w:hAnsi="Times New Roman" w:cs="Times New Roman"/>
        </w:rPr>
        <w:t xml:space="preserve">, Imo State is found within </w:t>
      </w:r>
      <w:r w:rsidR="002D58A2">
        <w:rPr>
          <w:rFonts w:ascii="Times New Roman" w:hAnsi="Times New Roman" w:cs="Times New Roman"/>
        </w:rPr>
        <w:t xml:space="preserve">the </w:t>
      </w:r>
      <w:r w:rsidR="00DD6A52">
        <w:rPr>
          <w:rFonts w:ascii="Times New Roman" w:hAnsi="Times New Roman" w:cs="Times New Roman"/>
        </w:rPr>
        <w:t>tropics.</w:t>
      </w:r>
      <w:r w:rsidR="00530385">
        <w:rPr>
          <w:rFonts w:ascii="Times New Roman" w:hAnsi="Times New Roman" w:cs="Times New Roman"/>
        </w:rPr>
        <w:t xml:space="preserve"> Those found in this region are </w:t>
      </w:r>
      <w:r w:rsidR="00A8208A">
        <w:rPr>
          <w:rFonts w:ascii="Times New Roman" w:hAnsi="Times New Roman" w:cs="Times New Roman"/>
        </w:rPr>
        <w:t>mainly</w:t>
      </w:r>
      <w:r w:rsidR="00530385">
        <w:rPr>
          <w:rFonts w:ascii="Times New Roman" w:hAnsi="Times New Roman" w:cs="Times New Roman"/>
        </w:rPr>
        <w:t xml:space="preserve"> Igbos.</w:t>
      </w:r>
      <w:r w:rsidR="00DD6A52">
        <w:rPr>
          <w:rFonts w:ascii="Times New Roman" w:hAnsi="Times New Roman" w:cs="Times New Roman"/>
        </w:rPr>
        <w:t xml:space="preserve"> </w:t>
      </w:r>
    </w:p>
    <w:p w14:paraId="105A86BD" w14:textId="61E4A808" w:rsidR="002F49BC" w:rsidRDefault="00DD6A52" w:rsidP="0035666D">
      <w:pPr>
        <w:spacing w:line="360" w:lineRule="auto"/>
        <w:jc w:val="both"/>
        <w:rPr>
          <w:rFonts w:ascii="Times New Roman" w:hAnsi="Times New Roman" w:cs="Times New Roman"/>
        </w:rPr>
      </w:pPr>
      <w:r>
        <w:rPr>
          <w:rFonts w:ascii="Times New Roman" w:hAnsi="Times New Roman" w:cs="Times New Roman"/>
        </w:rPr>
        <w:t xml:space="preserve">There are four prominent </w:t>
      </w:r>
      <w:r w:rsidR="002F49BC">
        <w:rPr>
          <w:rFonts w:ascii="Times New Roman" w:hAnsi="Times New Roman" w:cs="Times New Roman"/>
        </w:rPr>
        <w:t>t</w:t>
      </w:r>
      <w:r>
        <w:rPr>
          <w:rFonts w:ascii="Times New Roman" w:hAnsi="Times New Roman" w:cs="Times New Roman"/>
        </w:rPr>
        <w:t>eac</w:t>
      </w:r>
      <w:r w:rsidR="002F49BC">
        <w:rPr>
          <w:rFonts w:ascii="Times New Roman" w:hAnsi="Times New Roman" w:cs="Times New Roman"/>
        </w:rPr>
        <w:t>hing hospitals in Imo</w:t>
      </w:r>
      <w:r w:rsidR="002D58A2">
        <w:rPr>
          <w:rFonts w:ascii="Times New Roman" w:hAnsi="Times New Roman" w:cs="Times New Roman"/>
        </w:rPr>
        <w:t xml:space="preserve"> </w:t>
      </w:r>
      <w:r w:rsidR="002F49BC">
        <w:rPr>
          <w:rFonts w:ascii="Times New Roman" w:hAnsi="Times New Roman" w:cs="Times New Roman"/>
        </w:rPr>
        <w:t xml:space="preserve">and Ebonyi States. They are </w:t>
      </w:r>
      <w:r w:rsidR="002D58A2">
        <w:rPr>
          <w:rFonts w:ascii="Times New Roman" w:hAnsi="Times New Roman" w:cs="Times New Roman"/>
        </w:rPr>
        <w:t xml:space="preserve">the </w:t>
      </w:r>
      <w:r w:rsidR="002F49BC">
        <w:rPr>
          <w:rFonts w:ascii="Times New Roman" w:hAnsi="Times New Roman" w:cs="Times New Roman"/>
        </w:rPr>
        <w:t>Imo State University Teaching Hospital. Orlu, Federal University teaching Hospital, Owerri, Alex Ekwueme Federal teaching Hospital</w:t>
      </w:r>
      <w:r w:rsidR="00A8208A">
        <w:rPr>
          <w:rFonts w:ascii="Times New Roman" w:hAnsi="Times New Roman" w:cs="Times New Roman"/>
        </w:rPr>
        <w:t>,</w:t>
      </w:r>
      <w:r w:rsidR="002F49BC">
        <w:rPr>
          <w:rFonts w:ascii="Times New Roman" w:hAnsi="Times New Roman" w:cs="Times New Roman"/>
        </w:rPr>
        <w:t xml:space="preserve"> Abakaliki</w:t>
      </w:r>
      <w:r w:rsidR="00A8208A">
        <w:rPr>
          <w:rFonts w:ascii="Times New Roman" w:hAnsi="Times New Roman" w:cs="Times New Roman"/>
        </w:rPr>
        <w:t>,</w:t>
      </w:r>
      <w:r w:rsidR="002F49BC">
        <w:rPr>
          <w:rFonts w:ascii="Times New Roman" w:hAnsi="Times New Roman" w:cs="Times New Roman"/>
        </w:rPr>
        <w:t xml:space="preserve"> and David Umuahi Federal University Teaching Hospital</w:t>
      </w:r>
      <w:r w:rsidR="002D58A2">
        <w:rPr>
          <w:rFonts w:ascii="Times New Roman" w:hAnsi="Times New Roman" w:cs="Times New Roman"/>
        </w:rPr>
        <w:t>,</w:t>
      </w:r>
      <w:r w:rsidR="002F49BC">
        <w:rPr>
          <w:rFonts w:ascii="Times New Roman" w:hAnsi="Times New Roman" w:cs="Times New Roman"/>
        </w:rPr>
        <w:t xml:space="preserve"> Uburu.</w:t>
      </w:r>
      <w:r w:rsidR="00530385">
        <w:rPr>
          <w:rFonts w:ascii="Times New Roman" w:hAnsi="Times New Roman" w:cs="Times New Roman"/>
        </w:rPr>
        <w:t xml:space="preserve"> The region has rainy and dry seasons. The inhabitants are </w:t>
      </w:r>
      <w:r w:rsidR="00A8208A">
        <w:rPr>
          <w:rFonts w:ascii="Times New Roman" w:hAnsi="Times New Roman" w:cs="Times New Roman"/>
        </w:rPr>
        <w:t>mainly</w:t>
      </w:r>
      <w:r w:rsidR="00530385">
        <w:rPr>
          <w:rFonts w:ascii="Times New Roman" w:hAnsi="Times New Roman" w:cs="Times New Roman"/>
        </w:rPr>
        <w:t xml:space="preserve"> farmers, civil servants</w:t>
      </w:r>
      <w:r w:rsidR="00A8208A">
        <w:rPr>
          <w:rFonts w:ascii="Times New Roman" w:hAnsi="Times New Roman" w:cs="Times New Roman"/>
        </w:rPr>
        <w:t>,</w:t>
      </w:r>
      <w:r w:rsidR="00530385">
        <w:rPr>
          <w:rFonts w:ascii="Times New Roman" w:hAnsi="Times New Roman" w:cs="Times New Roman"/>
        </w:rPr>
        <w:t xml:space="preserve"> and artisans.</w:t>
      </w:r>
    </w:p>
    <w:p w14:paraId="298C9E59" w14:textId="77777777" w:rsidR="00A8208A" w:rsidRDefault="00A8208A" w:rsidP="0035666D">
      <w:pPr>
        <w:spacing w:line="360" w:lineRule="auto"/>
        <w:jc w:val="both"/>
        <w:rPr>
          <w:rFonts w:ascii="Times New Roman" w:hAnsi="Times New Roman" w:cs="Times New Roman"/>
        </w:rPr>
      </w:pPr>
    </w:p>
    <w:p w14:paraId="28604C2F" w14:textId="77777777" w:rsidR="00A8208A" w:rsidRDefault="00A8208A" w:rsidP="0035666D">
      <w:pPr>
        <w:spacing w:line="360" w:lineRule="auto"/>
        <w:jc w:val="both"/>
        <w:rPr>
          <w:rFonts w:ascii="Times New Roman" w:hAnsi="Times New Roman" w:cs="Times New Roman"/>
        </w:rPr>
      </w:pPr>
    </w:p>
    <w:p w14:paraId="6386935C" w14:textId="77777777" w:rsidR="00A8208A" w:rsidRDefault="00A8208A" w:rsidP="0035666D">
      <w:pPr>
        <w:spacing w:line="360" w:lineRule="auto"/>
        <w:jc w:val="both"/>
        <w:rPr>
          <w:rFonts w:ascii="Times New Roman" w:hAnsi="Times New Roman" w:cs="Times New Roman"/>
        </w:rPr>
      </w:pPr>
    </w:p>
    <w:p w14:paraId="19032604" w14:textId="77777777" w:rsidR="00A8208A" w:rsidRDefault="00A8208A" w:rsidP="0035666D">
      <w:pPr>
        <w:spacing w:line="360" w:lineRule="auto"/>
        <w:jc w:val="both"/>
        <w:rPr>
          <w:rFonts w:ascii="Times New Roman" w:hAnsi="Times New Roman" w:cs="Times New Roman"/>
        </w:rPr>
      </w:pPr>
    </w:p>
    <w:p w14:paraId="3B8E6EB5" w14:textId="77777777" w:rsidR="00A8208A" w:rsidRDefault="00A8208A" w:rsidP="0035666D">
      <w:pPr>
        <w:spacing w:line="360" w:lineRule="auto"/>
        <w:jc w:val="both"/>
        <w:rPr>
          <w:rFonts w:ascii="Times New Roman" w:hAnsi="Times New Roman" w:cs="Times New Roman"/>
        </w:rPr>
      </w:pPr>
    </w:p>
    <w:p w14:paraId="30DA2A6D" w14:textId="77777777" w:rsidR="00530385" w:rsidRPr="002F49BC" w:rsidRDefault="00530385" w:rsidP="0035666D">
      <w:pPr>
        <w:spacing w:line="360" w:lineRule="auto"/>
        <w:jc w:val="both"/>
        <w:rPr>
          <w:rStyle w:val="hgkelc"/>
          <w:rFonts w:ascii="Times New Roman" w:hAnsi="Times New Roman" w:cs="Times New Roman"/>
        </w:rPr>
      </w:pPr>
    </w:p>
    <w:p w14:paraId="05484AB5" w14:textId="10A5AAF5" w:rsidR="0035666D" w:rsidRDefault="00530385" w:rsidP="0035666D">
      <w:pPr>
        <w:spacing w:line="360" w:lineRule="auto"/>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14:anchorId="603305A0" wp14:editId="3B2F88A9">
            <wp:simplePos x="0" y="0"/>
            <wp:positionH relativeFrom="margin">
              <wp:posOffset>-133350</wp:posOffset>
            </wp:positionH>
            <wp:positionV relativeFrom="paragraph">
              <wp:posOffset>-166321</wp:posOffset>
            </wp:positionV>
            <wp:extent cx="6333674" cy="6168684"/>
            <wp:effectExtent l="0" t="0" r="0" b="3810"/>
            <wp:wrapNone/>
            <wp:docPr id="1461332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3674" cy="6168684"/>
                    </a:xfrm>
                    <a:prstGeom prst="rect">
                      <a:avLst/>
                    </a:prstGeom>
                    <a:noFill/>
                  </pic:spPr>
                </pic:pic>
              </a:graphicData>
            </a:graphic>
            <wp14:sizeRelH relativeFrom="page">
              <wp14:pctWidth>0</wp14:pctWidth>
            </wp14:sizeRelH>
            <wp14:sizeRelV relativeFrom="page">
              <wp14:pctHeight>0</wp14:pctHeight>
            </wp14:sizeRelV>
          </wp:anchor>
        </w:drawing>
      </w:r>
    </w:p>
    <w:p w14:paraId="0A052661" w14:textId="42A6BCD7" w:rsidR="00025924" w:rsidRDefault="00025924" w:rsidP="0035666D">
      <w:pPr>
        <w:spacing w:line="360" w:lineRule="auto"/>
        <w:jc w:val="both"/>
        <w:rPr>
          <w:rFonts w:ascii="Times New Roman" w:hAnsi="Times New Roman" w:cs="Times New Roman"/>
        </w:rPr>
      </w:pPr>
    </w:p>
    <w:p w14:paraId="0310EB89" w14:textId="3BDB0F72" w:rsidR="00025924" w:rsidRDefault="00025924" w:rsidP="0035666D">
      <w:pPr>
        <w:spacing w:line="360" w:lineRule="auto"/>
        <w:jc w:val="both"/>
        <w:rPr>
          <w:rFonts w:ascii="Times New Roman" w:hAnsi="Times New Roman" w:cs="Times New Roman"/>
        </w:rPr>
      </w:pPr>
    </w:p>
    <w:p w14:paraId="223BEE55" w14:textId="3C9A907C" w:rsidR="00025924" w:rsidRDefault="00025924" w:rsidP="0035666D">
      <w:pPr>
        <w:spacing w:line="360" w:lineRule="auto"/>
        <w:jc w:val="both"/>
        <w:rPr>
          <w:rFonts w:ascii="Times New Roman" w:hAnsi="Times New Roman" w:cs="Times New Roman"/>
        </w:rPr>
      </w:pPr>
    </w:p>
    <w:p w14:paraId="6D51507E" w14:textId="3F8526BE" w:rsidR="00025924" w:rsidRDefault="00025924" w:rsidP="0035666D">
      <w:pPr>
        <w:spacing w:line="360" w:lineRule="auto"/>
        <w:jc w:val="both"/>
        <w:rPr>
          <w:rFonts w:ascii="Times New Roman" w:hAnsi="Times New Roman" w:cs="Times New Roman"/>
        </w:rPr>
      </w:pPr>
    </w:p>
    <w:p w14:paraId="3D2EDFEA" w14:textId="77777777" w:rsidR="00025924" w:rsidRDefault="00025924" w:rsidP="0035666D">
      <w:pPr>
        <w:spacing w:line="360" w:lineRule="auto"/>
        <w:jc w:val="both"/>
        <w:rPr>
          <w:rFonts w:ascii="Times New Roman" w:hAnsi="Times New Roman" w:cs="Times New Roman"/>
        </w:rPr>
      </w:pPr>
    </w:p>
    <w:p w14:paraId="1C659F28" w14:textId="77777777" w:rsidR="00025924" w:rsidRDefault="00025924" w:rsidP="0035666D">
      <w:pPr>
        <w:spacing w:line="360" w:lineRule="auto"/>
        <w:jc w:val="both"/>
        <w:rPr>
          <w:rFonts w:ascii="Times New Roman" w:hAnsi="Times New Roman" w:cs="Times New Roman"/>
        </w:rPr>
      </w:pPr>
    </w:p>
    <w:p w14:paraId="2A5C804E" w14:textId="77777777" w:rsidR="00025924" w:rsidRDefault="00025924" w:rsidP="0035666D">
      <w:pPr>
        <w:spacing w:line="360" w:lineRule="auto"/>
        <w:jc w:val="both"/>
        <w:rPr>
          <w:rFonts w:ascii="Times New Roman" w:hAnsi="Times New Roman" w:cs="Times New Roman"/>
        </w:rPr>
      </w:pPr>
    </w:p>
    <w:p w14:paraId="7B30F1B9" w14:textId="77777777" w:rsidR="00025924" w:rsidRDefault="00025924" w:rsidP="0035666D">
      <w:pPr>
        <w:spacing w:line="360" w:lineRule="auto"/>
        <w:jc w:val="both"/>
        <w:rPr>
          <w:rFonts w:ascii="Times New Roman" w:hAnsi="Times New Roman" w:cs="Times New Roman"/>
        </w:rPr>
      </w:pPr>
    </w:p>
    <w:p w14:paraId="10F1B060" w14:textId="77777777" w:rsidR="00530385" w:rsidRDefault="00530385" w:rsidP="0035666D">
      <w:pPr>
        <w:spacing w:line="360" w:lineRule="auto"/>
        <w:jc w:val="both"/>
        <w:rPr>
          <w:rFonts w:ascii="Times New Roman" w:hAnsi="Times New Roman" w:cs="Times New Roman"/>
        </w:rPr>
      </w:pPr>
    </w:p>
    <w:p w14:paraId="04812C89" w14:textId="77777777" w:rsidR="00530385" w:rsidRDefault="00530385" w:rsidP="0035666D">
      <w:pPr>
        <w:spacing w:line="360" w:lineRule="auto"/>
        <w:jc w:val="both"/>
        <w:rPr>
          <w:rFonts w:ascii="Times New Roman" w:hAnsi="Times New Roman" w:cs="Times New Roman"/>
        </w:rPr>
      </w:pPr>
    </w:p>
    <w:p w14:paraId="22368204" w14:textId="77777777" w:rsidR="00530385" w:rsidRDefault="00530385" w:rsidP="0035666D">
      <w:pPr>
        <w:spacing w:line="360" w:lineRule="auto"/>
        <w:jc w:val="both"/>
        <w:rPr>
          <w:rFonts w:ascii="Times New Roman" w:hAnsi="Times New Roman" w:cs="Times New Roman"/>
        </w:rPr>
      </w:pPr>
    </w:p>
    <w:p w14:paraId="01B14306" w14:textId="77777777" w:rsidR="00530385" w:rsidRDefault="00530385" w:rsidP="0035666D">
      <w:pPr>
        <w:spacing w:line="360" w:lineRule="auto"/>
        <w:jc w:val="both"/>
        <w:rPr>
          <w:rFonts w:ascii="Times New Roman" w:hAnsi="Times New Roman" w:cs="Times New Roman"/>
        </w:rPr>
      </w:pPr>
    </w:p>
    <w:p w14:paraId="23E70968" w14:textId="77777777" w:rsidR="00530385" w:rsidRDefault="00530385" w:rsidP="0035666D">
      <w:pPr>
        <w:spacing w:line="360" w:lineRule="auto"/>
        <w:jc w:val="both"/>
        <w:rPr>
          <w:rFonts w:ascii="Times New Roman" w:hAnsi="Times New Roman" w:cs="Times New Roman"/>
        </w:rPr>
      </w:pPr>
    </w:p>
    <w:p w14:paraId="214C2385" w14:textId="77777777" w:rsidR="00530385" w:rsidRDefault="00530385" w:rsidP="0035666D">
      <w:pPr>
        <w:spacing w:line="360" w:lineRule="auto"/>
        <w:jc w:val="both"/>
        <w:rPr>
          <w:rFonts w:ascii="Times New Roman" w:hAnsi="Times New Roman" w:cs="Times New Roman"/>
        </w:rPr>
      </w:pPr>
    </w:p>
    <w:p w14:paraId="480298F7" w14:textId="77777777" w:rsidR="00530385" w:rsidRDefault="00530385" w:rsidP="0035666D">
      <w:pPr>
        <w:spacing w:line="360" w:lineRule="auto"/>
        <w:jc w:val="both"/>
        <w:rPr>
          <w:rFonts w:ascii="Times New Roman" w:hAnsi="Times New Roman" w:cs="Times New Roman"/>
        </w:rPr>
      </w:pPr>
    </w:p>
    <w:p w14:paraId="415A87A3" w14:textId="77777777" w:rsidR="00530385" w:rsidRDefault="00530385" w:rsidP="0035666D">
      <w:pPr>
        <w:spacing w:line="360" w:lineRule="auto"/>
        <w:jc w:val="both"/>
        <w:rPr>
          <w:rFonts w:ascii="Times New Roman" w:hAnsi="Times New Roman" w:cs="Times New Roman"/>
        </w:rPr>
      </w:pPr>
    </w:p>
    <w:p w14:paraId="3553632C" w14:textId="237C7396" w:rsidR="00530385" w:rsidRDefault="0035666D" w:rsidP="0035666D">
      <w:pPr>
        <w:spacing w:line="360" w:lineRule="auto"/>
        <w:jc w:val="both"/>
        <w:rPr>
          <w:rFonts w:ascii="Times New Roman" w:hAnsi="Times New Roman" w:cs="Times New Roman"/>
        </w:rPr>
      </w:pPr>
      <w:r w:rsidRPr="00416F40">
        <w:rPr>
          <w:rFonts w:ascii="Times New Roman" w:hAnsi="Times New Roman" w:cs="Times New Roman"/>
        </w:rPr>
        <w:t xml:space="preserve">Fig 1: Map of </w:t>
      </w:r>
      <w:r w:rsidR="00DA72BA">
        <w:rPr>
          <w:rFonts w:ascii="Times New Roman" w:hAnsi="Times New Roman" w:cs="Times New Roman"/>
        </w:rPr>
        <w:t>States in Southeast Nigeria</w:t>
      </w:r>
      <w:r w:rsidR="00F24432">
        <w:rPr>
          <w:rFonts w:ascii="Times New Roman" w:hAnsi="Times New Roman" w:cs="Times New Roman"/>
        </w:rPr>
        <w:t>, showing Imo and Ebonyi states</w:t>
      </w:r>
      <w:r w:rsidR="00A8208A">
        <w:rPr>
          <w:rFonts w:ascii="Times New Roman" w:hAnsi="Times New Roman" w:cs="Times New Roman"/>
        </w:rPr>
        <w:t>.</w:t>
      </w:r>
      <w:r w:rsidR="00DA72BA">
        <w:rPr>
          <w:rFonts w:ascii="Times New Roman" w:hAnsi="Times New Roman" w:cs="Times New Roman"/>
        </w:rPr>
        <w:t xml:space="preserve"> Source</w:t>
      </w:r>
      <w:r w:rsidR="00F24432">
        <w:rPr>
          <w:rFonts w:ascii="Times New Roman" w:hAnsi="Times New Roman" w:cs="Times New Roman"/>
        </w:rPr>
        <w:t>:</w:t>
      </w:r>
      <w:r w:rsidR="00DA72BA">
        <w:rPr>
          <w:rFonts w:ascii="Times New Roman" w:hAnsi="Times New Roman" w:cs="Times New Roman"/>
        </w:rPr>
        <w:t xml:space="preserve"> </w:t>
      </w:r>
      <w:proofErr w:type="spellStart"/>
      <w:r w:rsidR="00DA72BA">
        <w:rPr>
          <w:rFonts w:ascii="Times New Roman" w:hAnsi="Times New Roman" w:cs="Times New Roman"/>
        </w:rPr>
        <w:t>Chikaire</w:t>
      </w:r>
      <w:proofErr w:type="spellEnd"/>
      <w:r w:rsidR="00DA72BA">
        <w:rPr>
          <w:rFonts w:ascii="Times New Roman" w:hAnsi="Times New Roman" w:cs="Times New Roman"/>
        </w:rPr>
        <w:t xml:space="preserve">, </w:t>
      </w:r>
      <w:proofErr w:type="spellStart"/>
      <w:r w:rsidR="00DA72BA">
        <w:rPr>
          <w:rFonts w:ascii="Times New Roman" w:hAnsi="Times New Roman" w:cs="Times New Roman"/>
        </w:rPr>
        <w:t>Atoma</w:t>
      </w:r>
      <w:proofErr w:type="spellEnd"/>
      <w:r w:rsidR="00DA72BA">
        <w:rPr>
          <w:rFonts w:ascii="Times New Roman" w:hAnsi="Times New Roman" w:cs="Times New Roman"/>
        </w:rPr>
        <w:t xml:space="preserve"> &amp; </w:t>
      </w:r>
      <w:proofErr w:type="spellStart"/>
      <w:r w:rsidR="00DA72BA">
        <w:rPr>
          <w:rFonts w:ascii="Times New Roman" w:hAnsi="Times New Roman" w:cs="Times New Roman"/>
        </w:rPr>
        <w:t>Onyewuchi</w:t>
      </w:r>
      <w:proofErr w:type="spellEnd"/>
      <w:r w:rsidR="00DA72BA">
        <w:rPr>
          <w:rFonts w:ascii="Times New Roman" w:hAnsi="Times New Roman" w:cs="Times New Roman"/>
        </w:rPr>
        <w:t xml:space="preserve"> (2022)</w:t>
      </w:r>
      <w:r>
        <w:rPr>
          <w:rFonts w:ascii="Times New Roman" w:hAnsi="Times New Roman" w:cs="Times New Roman"/>
        </w:rPr>
        <w:t>.</w:t>
      </w:r>
    </w:p>
    <w:p w14:paraId="1D3C533A" w14:textId="77777777" w:rsidR="00530385" w:rsidRDefault="00530385" w:rsidP="0035666D">
      <w:pPr>
        <w:spacing w:line="360" w:lineRule="auto"/>
        <w:jc w:val="both"/>
        <w:rPr>
          <w:rFonts w:ascii="Times New Roman" w:hAnsi="Times New Roman" w:cs="Times New Roman"/>
        </w:rPr>
      </w:pPr>
    </w:p>
    <w:p w14:paraId="061A185F" w14:textId="77777777" w:rsidR="00530385" w:rsidRDefault="00530385" w:rsidP="0035666D">
      <w:pPr>
        <w:spacing w:line="360" w:lineRule="auto"/>
        <w:jc w:val="both"/>
        <w:rPr>
          <w:rFonts w:ascii="Times New Roman" w:hAnsi="Times New Roman" w:cs="Times New Roman"/>
        </w:rPr>
      </w:pPr>
    </w:p>
    <w:p w14:paraId="0F12EA3D" w14:textId="77777777" w:rsidR="00F24432" w:rsidRDefault="00F24432" w:rsidP="0035666D">
      <w:pPr>
        <w:spacing w:line="360" w:lineRule="auto"/>
        <w:jc w:val="both"/>
        <w:rPr>
          <w:rFonts w:ascii="Times New Roman" w:hAnsi="Times New Roman" w:cs="Times New Roman"/>
          <w:b/>
        </w:rPr>
      </w:pPr>
    </w:p>
    <w:p w14:paraId="10E5278C" w14:textId="77777777" w:rsidR="00F24432" w:rsidRDefault="00F24432" w:rsidP="0035666D">
      <w:pPr>
        <w:spacing w:line="360" w:lineRule="auto"/>
        <w:jc w:val="both"/>
        <w:rPr>
          <w:rFonts w:ascii="Times New Roman" w:hAnsi="Times New Roman" w:cs="Times New Roman"/>
          <w:b/>
        </w:rPr>
      </w:pPr>
    </w:p>
    <w:p w14:paraId="2B4F68EB" w14:textId="34F3F3DB" w:rsidR="0035666D" w:rsidRPr="00530385" w:rsidRDefault="0035666D" w:rsidP="0035666D">
      <w:pPr>
        <w:spacing w:line="360" w:lineRule="auto"/>
        <w:jc w:val="both"/>
        <w:rPr>
          <w:rFonts w:ascii="Times New Roman" w:hAnsi="Times New Roman" w:cs="Times New Roman"/>
        </w:rPr>
      </w:pPr>
      <w:r w:rsidRPr="00A32D45">
        <w:rPr>
          <w:rFonts w:ascii="Times New Roman" w:hAnsi="Times New Roman" w:cs="Times New Roman"/>
          <w:b/>
        </w:rPr>
        <w:t>3.2</w:t>
      </w:r>
      <w:r w:rsidR="00A640A8">
        <w:rPr>
          <w:rFonts w:ascii="Times New Roman" w:hAnsi="Times New Roman" w:cs="Times New Roman"/>
          <w:b/>
        </w:rPr>
        <w:t>.2</w:t>
      </w:r>
      <w:r w:rsidRPr="00A32D45">
        <w:rPr>
          <w:rFonts w:ascii="Times New Roman" w:hAnsi="Times New Roman" w:cs="Times New Roman"/>
          <w:b/>
        </w:rPr>
        <w:t xml:space="preserve"> </w:t>
      </w:r>
      <w:r>
        <w:rPr>
          <w:rFonts w:ascii="Times New Roman" w:hAnsi="Times New Roman" w:cs="Times New Roman"/>
          <w:b/>
        </w:rPr>
        <w:t xml:space="preserve">Source of Data </w:t>
      </w:r>
    </w:p>
    <w:p w14:paraId="2078BB2B" w14:textId="35AC8DCB" w:rsidR="0035666D" w:rsidRPr="00A8208A" w:rsidRDefault="0035666D" w:rsidP="0035666D">
      <w:pPr>
        <w:pStyle w:val="NoSpacing"/>
        <w:spacing w:line="360" w:lineRule="auto"/>
        <w:jc w:val="both"/>
        <w:rPr>
          <w:rFonts w:ascii="Times New Roman" w:hAnsi="Times New Roman" w:cs="Times New Roman"/>
          <w:sz w:val="24"/>
          <w:szCs w:val="24"/>
        </w:rPr>
      </w:pPr>
      <w:r w:rsidRPr="00A8208A">
        <w:rPr>
          <w:rFonts w:ascii="Times New Roman" w:hAnsi="Times New Roman"/>
          <w:sz w:val="24"/>
          <w:szCs w:val="24"/>
        </w:rPr>
        <w:t>The source of data used in this study w</w:t>
      </w:r>
      <w:r w:rsidR="00F24432" w:rsidRPr="00A8208A">
        <w:rPr>
          <w:rFonts w:ascii="Times New Roman" w:hAnsi="Times New Roman"/>
          <w:sz w:val="24"/>
          <w:szCs w:val="24"/>
        </w:rPr>
        <w:t>ill be</w:t>
      </w:r>
      <w:r w:rsidRPr="00A8208A">
        <w:rPr>
          <w:rFonts w:ascii="Times New Roman" w:hAnsi="Times New Roman"/>
          <w:sz w:val="24"/>
          <w:szCs w:val="24"/>
        </w:rPr>
        <w:t xml:space="preserve"> secondary</w:t>
      </w:r>
      <w:r w:rsidR="00F24432" w:rsidRPr="00A8208A">
        <w:rPr>
          <w:rFonts w:ascii="Times New Roman" w:hAnsi="Times New Roman"/>
          <w:sz w:val="24"/>
          <w:szCs w:val="24"/>
        </w:rPr>
        <w:t>.</w:t>
      </w:r>
      <w:r w:rsidRPr="00A8208A">
        <w:rPr>
          <w:rFonts w:ascii="Times New Roman" w:hAnsi="Times New Roman"/>
          <w:sz w:val="24"/>
          <w:szCs w:val="24"/>
        </w:rPr>
        <w:t xml:space="preserve"> </w:t>
      </w:r>
      <w:r w:rsidR="00F24432" w:rsidRPr="00A8208A">
        <w:rPr>
          <w:rFonts w:ascii="Times New Roman" w:hAnsi="Times New Roman"/>
          <w:sz w:val="24"/>
          <w:szCs w:val="24"/>
        </w:rPr>
        <w:t xml:space="preserve">The data will be collected from </w:t>
      </w:r>
      <w:r w:rsidR="00A640A8" w:rsidRPr="00A8208A">
        <w:rPr>
          <w:rFonts w:ascii="Times New Roman" w:hAnsi="Times New Roman"/>
          <w:sz w:val="24"/>
          <w:szCs w:val="24"/>
        </w:rPr>
        <w:t xml:space="preserve">National Tuberculosis Unit Managing Officers at </w:t>
      </w:r>
      <w:r w:rsidR="00A640A8" w:rsidRPr="00A8208A">
        <w:rPr>
          <w:rFonts w:ascii="Times New Roman" w:hAnsi="Times New Roman" w:cs="Times New Roman"/>
          <w:sz w:val="24"/>
          <w:szCs w:val="24"/>
        </w:rPr>
        <w:t xml:space="preserve">Imo State University Teaching Hospital, Orlu, Federal University Teaching Hospital, Owerri, Okigwe General Teaching Hospital, Alex Ekwueme Federal </w:t>
      </w:r>
      <w:r w:rsidR="00A8208A" w:rsidRPr="00A8208A">
        <w:rPr>
          <w:rFonts w:ascii="Times New Roman" w:hAnsi="Times New Roman" w:cs="Times New Roman"/>
          <w:sz w:val="24"/>
          <w:szCs w:val="24"/>
        </w:rPr>
        <w:t>Teaching</w:t>
      </w:r>
      <w:r w:rsidR="00A640A8" w:rsidRPr="00A8208A">
        <w:rPr>
          <w:rFonts w:ascii="Times New Roman" w:hAnsi="Times New Roman" w:cs="Times New Roman"/>
          <w:sz w:val="24"/>
          <w:szCs w:val="24"/>
        </w:rPr>
        <w:t xml:space="preserve"> Hospital</w:t>
      </w:r>
      <w:r w:rsidR="00A8208A" w:rsidRPr="00A8208A">
        <w:rPr>
          <w:rFonts w:ascii="Times New Roman" w:hAnsi="Times New Roman" w:cs="Times New Roman"/>
          <w:sz w:val="24"/>
          <w:szCs w:val="24"/>
        </w:rPr>
        <w:t>,</w:t>
      </w:r>
      <w:r w:rsidR="00A640A8" w:rsidRPr="00A8208A">
        <w:rPr>
          <w:rFonts w:ascii="Times New Roman" w:hAnsi="Times New Roman" w:cs="Times New Roman"/>
          <w:sz w:val="24"/>
          <w:szCs w:val="24"/>
        </w:rPr>
        <w:t xml:space="preserve"> Abakaliki, </w:t>
      </w:r>
      <w:proofErr w:type="spellStart"/>
      <w:r w:rsidR="00A640A8" w:rsidRPr="00A8208A">
        <w:rPr>
          <w:rFonts w:ascii="Times New Roman" w:hAnsi="Times New Roman" w:cs="Times New Roman"/>
          <w:sz w:val="24"/>
          <w:szCs w:val="24"/>
        </w:rPr>
        <w:t>Onueke</w:t>
      </w:r>
      <w:proofErr w:type="spellEnd"/>
      <w:r w:rsidR="00A640A8" w:rsidRPr="00A8208A">
        <w:rPr>
          <w:rFonts w:ascii="Times New Roman" w:hAnsi="Times New Roman" w:cs="Times New Roman"/>
          <w:sz w:val="24"/>
          <w:szCs w:val="24"/>
        </w:rPr>
        <w:t xml:space="preserve"> General Teaching Hospital</w:t>
      </w:r>
      <w:r w:rsidR="002D58A2" w:rsidRPr="00A8208A">
        <w:rPr>
          <w:rFonts w:ascii="Times New Roman" w:hAnsi="Times New Roman" w:cs="Times New Roman"/>
          <w:sz w:val="24"/>
          <w:szCs w:val="24"/>
        </w:rPr>
        <w:t>,</w:t>
      </w:r>
      <w:r w:rsidR="00A640A8" w:rsidRPr="00A8208A">
        <w:rPr>
          <w:rFonts w:ascii="Times New Roman" w:hAnsi="Times New Roman" w:cs="Times New Roman"/>
          <w:sz w:val="24"/>
          <w:szCs w:val="24"/>
        </w:rPr>
        <w:t xml:space="preserve"> and David Umuahi Federal University Teaching Hospital</w:t>
      </w:r>
      <w:r w:rsidR="002D58A2" w:rsidRPr="00A8208A">
        <w:rPr>
          <w:rFonts w:ascii="Times New Roman" w:hAnsi="Times New Roman" w:cs="Times New Roman"/>
          <w:sz w:val="24"/>
          <w:szCs w:val="24"/>
        </w:rPr>
        <w:t>,</w:t>
      </w:r>
      <w:r w:rsidR="00A640A8" w:rsidRPr="00A8208A">
        <w:rPr>
          <w:rFonts w:ascii="Times New Roman" w:hAnsi="Times New Roman" w:cs="Times New Roman"/>
          <w:sz w:val="24"/>
          <w:szCs w:val="24"/>
        </w:rPr>
        <w:t xml:space="preserve"> Uburu. These hospitals are strategically located in the three senatorial zones of the </w:t>
      </w:r>
      <w:r w:rsidR="00A8208A" w:rsidRPr="00A8208A">
        <w:rPr>
          <w:rFonts w:ascii="Times New Roman" w:hAnsi="Times New Roman" w:cs="Times New Roman"/>
          <w:sz w:val="24"/>
          <w:szCs w:val="24"/>
        </w:rPr>
        <w:t>state</w:t>
      </w:r>
      <w:r w:rsidR="00A640A8" w:rsidRPr="00A8208A">
        <w:rPr>
          <w:rFonts w:ascii="Times New Roman" w:hAnsi="Times New Roman" w:cs="Times New Roman"/>
          <w:sz w:val="24"/>
          <w:szCs w:val="24"/>
        </w:rPr>
        <w:t>.</w:t>
      </w:r>
    </w:p>
    <w:p w14:paraId="2F3A1637" w14:textId="2C104123" w:rsidR="00A640A8" w:rsidRPr="00A8208A" w:rsidRDefault="00A640A8" w:rsidP="00A640A8">
      <w:pPr>
        <w:pStyle w:val="NoSpacing"/>
        <w:spacing w:before="240" w:line="360" w:lineRule="auto"/>
        <w:jc w:val="both"/>
        <w:rPr>
          <w:rFonts w:ascii="Times New Roman" w:hAnsi="Times New Roman" w:cs="Times New Roman"/>
          <w:b/>
          <w:bCs/>
          <w:sz w:val="24"/>
          <w:szCs w:val="24"/>
        </w:rPr>
      </w:pPr>
      <w:r w:rsidRPr="00A8208A">
        <w:rPr>
          <w:rFonts w:ascii="Times New Roman" w:hAnsi="Times New Roman" w:cs="Times New Roman"/>
          <w:b/>
          <w:bCs/>
          <w:sz w:val="24"/>
          <w:szCs w:val="24"/>
        </w:rPr>
        <w:t>3.2.3 Ethical Approval/Consent</w:t>
      </w:r>
    </w:p>
    <w:p w14:paraId="37D3FC75" w14:textId="0ECF0F2F" w:rsidR="00A640A8" w:rsidRPr="00A8208A" w:rsidRDefault="00A640A8" w:rsidP="00A640A8">
      <w:pPr>
        <w:pStyle w:val="NoSpacing"/>
        <w:spacing w:before="240" w:line="360" w:lineRule="auto"/>
        <w:jc w:val="both"/>
        <w:rPr>
          <w:rFonts w:ascii="Times New Roman" w:hAnsi="Times New Roman"/>
          <w:sz w:val="24"/>
          <w:szCs w:val="24"/>
        </w:rPr>
      </w:pPr>
      <w:r w:rsidRPr="00A8208A">
        <w:rPr>
          <w:rFonts w:ascii="Times New Roman" w:hAnsi="Times New Roman"/>
          <w:sz w:val="24"/>
          <w:szCs w:val="24"/>
        </w:rPr>
        <w:t xml:space="preserve">Ethical approval will be obtained from the Ethical Committee of </w:t>
      </w:r>
      <w:r w:rsidR="002D58A2" w:rsidRPr="00A8208A">
        <w:rPr>
          <w:rFonts w:ascii="Times New Roman" w:hAnsi="Times New Roman"/>
          <w:sz w:val="24"/>
          <w:szCs w:val="24"/>
        </w:rPr>
        <w:t xml:space="preserve">the </w:t>
      </w:r>
      <w:r w:rsidRPr="00A8208A">
        <w:rPr>
          <w:rFonts w:ascii="Times New Roman" w:hAnsi="Times New Roman"/>
          <w:sz w:val="24"/>
          <w:szCs w:val="24"/>
        </w:rPr>
        <w:t xml:space="preserve">School of Biological Sciences and </w:t>
      </w:r>
      <w:r w:rsidR="002D58A2" w:rsidRPr="00A8208A">
        <w:rPr>
          <w:rFonts w:ascii="Times New Roman" w:hAnsi="Times New Roman"/>
          <w:sz w:val="24"/>
          <w:szCs w:val="24"/>
        </w:rPr>
        <w:t xml:space="preserve">the </w:t>
      </w:r>
      <w:r w:rsidRPr="00A8208A">
        <w:rPr>
          <w:rFonts w:ascii="Times New Roman" w:hAnsi="Times New Roman"/>
          <w:sz w:val="24"/>
          <w:szCs w:val="24"/>
        </w:rPr>
        <w:t>Ethical Committee</w:t>
      </w:r>
      <w:r w:rsidR="00685916" w:rsidRPr="00A8208A">
        <w:rPr>
          <w:rFonts w:ascii="Times New Roman" w:hAnsi="Times New Roman"/>
          <w:sz w:val="24"/>
          <w:szCs w:val="24"/>
        </w:rPr>
        <w:t xml:space="preserve"> of the Ministry of Health, Imo and Ebonyi States, and will be presented to the Officers in charge of the </w:t>
      </w:r>
      <w:r w:rsidRPr="00A8208A">
        <w:rPr>
          <w:rFonts w:ascii="Times New Roman" w:hAnsi="Times New Roman"/>
          <w:sz w:val="24"/>
          <w:szCs w:val="24"/>
        </w:rPr>
        <w:t>Tuberculosis</w:t>
      </w:r>
      <w:r w:rsidR="002D58A2" w:rsidRPr="00A8208A">
        <w:rPr>
          <w:rFonts w:ascii="Times New Roman" w:hAnsi="Times New Roman"/>
          <w:sz w:val="24"/>
          <w:szCs w:val="24"/>
        </w:rPr>
        <w:t xml:space="preserve"> Programme</w:t>
      </w:r>
      <w:r w:rsidRPr="00A8208A">
        <w:rPr>
          <w:rFonts w:ascii="Times New Roman" w:hAnsi="Times New Roman"/>
          <w:sz w:val="24"/>
          <w:szCs w:val="24"/>
        </w:rPr>
        <w:t xml:space="preserve">. </w:t>
      </w:r>
      <w:r w:rsidR="00685916" w:rsidRPr="00A8208A">
        <w:rPr>
          <w:rFonts w:ascii="Times New Roman" w:hAnsi="Times New Roman"/>
          <w:sz w:val="24"/>
          <w:szCs w:val="24"/>
        </w:rPr>
        <w:t>Ethical consent will help collect TB data to be used to build the model and for Machine</w:t>
      </w:r>
      <w:r w:rsidR="002D58A2" w:rsidRPr="00A8208A">
        <w:rPr>
          <w:rFonts w:ascii="Times New Roman" w:hAnsi="Times New Roman"/>
          <w:sz w:val="24"/>
          <w:szCs w:val="24"/>
        </w:rPr>
        <w:t xml:space="preserve"> learning training</w:t>
      </w:r>
      <w:r w:rsidR="003C658C" w:rsidRPr="00A8208A">
        <w:rPr>
          <w:rFonts w:ascii="Times New Roman" w:hAnsi="Times New Roman"/>
          <w:sz w:val="24"/>
          <w:szCs w:val="24"/>
        </w:rPr>
        <w:t>.</w:t>
      </w:r>
    </w:p>
    <w:p w14:paraId="52B11226" w14:textId="752F3CCF" w:rsidR="0035666D" w:rsidRDefault="0035666D" w:rsidP="0035666D">
      <w:pPr>
        <w:pStyle w:val="NoSpacing"/>
        <w:spacing w:before="240" w:line="360" w:lineRule="auto"/>
        <w:jc w:val="both"/>
        <w:rPr>
          <w:rFonts w:ascii="Times New Roman" w:hAnsi="Times New Roman"/>
          <w:b/>
          <w:sz w:val="24"/>
          <w:szCs w:val="24"/>
        </w:rPr>
      </w:pPr>
      <w:r w:rsidRPr="005C6F20">
        <w:rPr>
          <w:rFonts w:ascii="Times New Roman" w:hAnsi="Times New Roman"/>
          <w:b/>
          <w:sz w:val="24"/>
          <w:szCs w:val="24"/>
        </w:rPr>
        <w:lastRenderedPageBreak/>
        <w:t>3.</w:t>
      </w:r>
      <w:r w:rsidR="003C658C">
        <w:rPr>
          <w:rFonts w:ascii="Times New Roman" w:hAnsi="Times New Roman"/>
          <w:b/>
          <w:sz w:val="24"/>
          <w:szCs w:val="24"/>
        </w:rPr>
        <w:t>2.4</w:t>
      </w:r>
      <w:r w:rsidRPr="005C6F20">
        <w:rPr>
          <w:rFonts w:ascii="Times New Roman" w:hAnsi="Times New Roman"/>
          <w:b/>
          <w:sz w:val="24"/>
          <w:szCs w:val="24"/>
        </w:rPr>
        <w:t xml:space="preserve"> Method of Data </w:t>
      </w:r>
      <w:r w:rsidR="00925B88">
        <w:rPr>
          <w:rFonts w:ascii="Times New Roman" w:hAnsi="Times New Roman"/>
          <w:b/>
          <w:sz w:val="24"/>
          <w:szCs w:val="24"/>
        </w:rPr>
        <w:t>Collection</w:t>
      </w:r>
      <w:r>
        <w:rPr>
          <w:rFonts w:ascii="Times New Roman" w:hAnsi="Times New Roman"/>
          <w:b/>
          <w:sz w:val="24"/>
          <w:szCs w:val="24"/>
        </w:rPr>
        <w:t xml:space="preserve"> </w:t>
      </w:r>
    </w:p>
    <w:p w14:paraId="20B135D2" w14:textId="665B5427" w:rsidR="00C5627A" w:rsidRPr="00C5627A" w:rsidRDefault="003C658C"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The data will comprise age, sex, symptoms, medical history, location, laboratory tests, drugs, period of sickness, allergies, specimen, immunization status</w:t>
      </w:r>
      <w:r w:rsidR="00925B88">
        <w:rPr>
          <w:rFonts w:ascii="Times New Roman" w:hAnsi="Times New Roman"/>
          <w:sz w:val="24"/>
          <w:szCs w:val="24"/>
        </w:rPr>
        <w:t>,</w:t>
      </w:r>
      <w:r>
        <w:rPr>
          <w:rFonts w:ascii="Times New Roman" w:hAnsi="Times New Roman"/>
          <w:sz w:val="24"/>
          <w:szCs w:val="24"/>
        </w:rPr>
        <w:t xml:space="preserve"> and </w:t>
      </w:r>
      <w:r w:rsidR="00A91AFF">
        <w:rPr>
          <w:rFonts w:ascii="Times New Roman" w:hAnsi="Times New Roman"/>
          <w:sz w:val="24"/>
          <w:szCs w:val="24"/>
        </w:rPr>
        <w:t>all</w:t>
      </w:r>
      <w:r>
        <w:rPr>
          <w:rFonts w:ascii="Times New Roman" w:hAnsi="Times New Roman"/>
          <w:sz w:val="24"/>
          <w:szCs w:val="24"/>
        </w:rPr>
        <w:t xml:space="preserve"> other information associated with TB of the patients contained in the server from 2010 to 2026. The data will be obtained and used to train the software upon which the model will </w:t>
      </w:r>
      <w:r w:rsidR="00925B88">
        <w:rPr>
          <w:rFonts w:ascii="Times New Roman" w:hAnsi="Times New Roman"/>
          <w:sz w:val="24"/>
          <w:szCs w:val="24"/>
        </w:rPr>
        <w:t>run</w:t>
      </w:r>
      <w:r>
        <w:rPr>
          <w:rFonts w:ascii="Times New Roman" w:hAnsi="Times New Roman"/>
          <w:sz w:val="24"/>
          <w:szCs w:val="24"/>
        </w:rPr>
        <w:t>.</w:t>
      </w:r>
    </w:p>
    <w:p w14:paraId="6B2EA8A2" w14:textId="70FADBC7" w:rsidR="003C658C" w:rsidRDefault="003C658C" w:rsidP="0035666D">
      <w:pPr>
        <w:pStyle w:val="NoSpacing"/>
        <w:spacing w:before="240" w:line="360" w:lineRule="auto"/>
        <w:jc w:val="both"/>
        <w:rPr>
          <w:rFonts w:ascii="Times New Roman" w:hAnsi="Times New Roman"/>
          <w:b/>
          <w:bCs/>
          <w:sz w:val="24"/>
          <w:szCs w:val="24"/>
        </w:rPr>
      </w:pPr>
      <w:r w:rsidRPr="003C658C">
        <w:rPr>
          <w:rFonts w:ascii="Times New Roman" w:hAnsi="Times New Roman"/>
          <w:b/>
          <w:bCs/>
          <w:sz w:val="24"/>
          <w:szCs w:val="24"/>
        </w:rPr>
        <w:t xml:space="preserve">3.2.5 </w:t>
      </w:r>
      <w:r w:rsidR="00A91AFF">
        <w:rPr>
          <w:rFonts w:ascii="Times New Roman" w:hAnsi="Times New Roman"/>
          <w:b/>
          <w:bCs/>
          <w:sz w:val="24"/>
          <w:szCs w:val="24"/>
        </w:rPr>
        <w:t xml:space="preserve">Predictive </w:t>
      </w:r>
      <w:r w:rsidR="00C2118F">
        <w:rPr>
          <w:rFonts w:ascii="Times New Roman" w:hAnsi="Times New Roman"/>
          <w:b/>
          <w:bCs/>
          <w:sz w:val="24"/>
          <w:szCs w:val="24"/>
        </w:rPr>
        <w:t>Bayesian Inference Equation</w:t>
      </w:r>
      <w:r>
        <w:rPr>
          <w:rFonts w:ascii="Times New Roman" w:hAnsi="Times New Roman"/>
          <w:b/>
          <w:bCs/>
          <w:sz w:val="24"/>
          <w:szCs w:val="24"/>
        </w:rPr>
        <w:t xml:space="preserve"> </w:t>
      </w:r>
    </w:p>
    <w:p w14:paraId="235FF5EF" w14:textId="279BDA6D" w:rsidR="003C658C" w:rsidRDefault="00A91AFF" w:rsidP="0035666D">
      <w:pPr>
        <w:pStyle w:val="NoSpacing"/>
        <w:spacing w:before="240" w:line="360" w:lineRule="auto"/>
        <w:jc w:val="both"/>
        <w:rPr>
          <w:rFonts w:ascii="Times New Roman" w:hAnsi="Times New Roman"/>
          <w:sz w:val="24"/>
          <w:szCs w:val="24"/>
        </w:rPr>
      </w:pPr>
      <w:r w:rsidRPr="00A91AFF">
        <w:rPr>
          <w:rFonts w:ascii="Times New Roman" w:hAnsi="Times New Roman"/>
          <w:sz w:val="24"/>
          <w:szCs w:val="24"/>
        </w:rPr>
        <w:t>Bayesian networks (BNs) are probabilistic graphical models that leverage Bayes’</w:t>
      </w:r>
      <w:r w:rsidR="00A83994">
        <w:rPr>
          <w:rFonts w:ascii="Times New Roman" w:hAnsi="Times New Roman"/>
          <w:sz w:val="24"/>
          <w:szCs w:val="24"/>
        </w:rPr>
        <w:t xml:space="preserve"> </w:t>
      </w:r>
      <w:r w:rsidRPr="00A91AFF">
        <w:rPr>
          <w:rFonts w:ascii="Times New Roman" w:hAnsi="Times New Roman"/>
          <w:sz w:val="24"/>
          <w:szCs w:val="24"/>
        </w:rPr>
        <w:t>theorem to portray dependencies and cause-and-effect relationships between variables</w:t>
      </w:r>
      <w:r>
        <w:rPr>
          <w:rFonts w:ascii="Times New Roman" w:hAnsi="Times New Roman"/>
          <w:sz w:val="24"/>
          <w:szCs w:val="24"/>
        </w:rPr>
        <w:t xml:space="preserve"> (</w:t>
      </w:r>
      <w:proofErr w:type="spellStart"/>
      <w:r w:rsidRPr="00A91AFF">
        <w:rPr>
          <w:rFonts w:ascii="Times New Roman" w:hAnsi="Times New Roman" w:cs="Times New Roman"/>
        </w:rPr>
        <w:t>Polotskaya</w:t>
      </w:r>
      <w:proofErr w:type="spellEnd"/>
      <w:r>
        <w:rPr>
          <w:rFonts w:ascii="Times New Roman" w:hAnsi="Times New Roman" w:cs="Times New Roman"/>
        </w:rPr>
        <w:t xml:space="preserve"> et al., 2024)</w:t>
      </w:r>
      <w:r w:rsidRPr="00A91AFF">
        <w:rPr>
          <w:rFonts w:ascii="Times New Roman" w:hAnsi="Times New Roman"/>
          <w:sz w:val="24"/>
          <w:szCs w:val="24"/>
        </w:rPr>
        <w:t>. These networks</w:t>
      </w:r>
      <w:r>
        <w:rPr>
          <w:rFonts w:ascii="Times New Roman" w:hAnsi="Times New Roman"/>
          <w:sz w:val="24"/>
          <w:szCs w:val="24"/>
        </w:rPr>
        <w:t xml:space="preserve"> will </w:t>
      </w:r>
      <w:r w:rsidR="00685916">
        <w:rPr>
          <w:rFonts w:ascii="Times New Roman" w:hAnsi="Times New Roman"/>
          <w:sz w:val="24"/>
          <w:szCs w:val="24"/>
        </w:rPr>
        <w:t>enable the integration of medical knowledge into models and address uncertainty probabilistically to support</w:t>
      </w:r>
      <w:r>
        <w:rPr>
          <w:rFonts w:ascii="Times New Roman" w:hAnsi="Times New Roman"/>
          <w:sz w:val="24"/>
          <w:szCs w:val="24"/>
        </w:rPr>
        <w:t xml:space="preserve"> proper diagnostic approach</w:t>
      </w:r>
      <w:r w:rsidR="00BA54D6">
        <w:rPr>
          <w:rFonts w:ascii="Times New Roman" w:hAnsi="Times New Roman"/>
          <w:sz w:val="24"/>
          <w:szCs w:val="24"/>
        </w:rPr>
        <w:t>es</w:t>
      </w:r>
      <w:r w:rsidRPr="00A91AFF">
        <w:rPr>
          <w:rFonts w:ascii="Times New Roman" w:hAnsi="Times New Roman"/>
          <w:sz w:val="24"/>
          <w:szCs w:val="24"/>
        </w:rPr>
        <w:t>.</w:t>
      </w:r>
    </w:p>
    <w:p w14:paraId="098DEC72" w14:textId="4B866DFE" w:rsidR="00714779" w:rsidRDefault="00685916"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This equation will adopt the method used by Webb &amp; Sidebotham (2020), which employed joint and conditional </w:t>
      </w:r>
      <w:r w:rsidR="00A8208A">
        <w:rPr>
          <w:rFonts w:ascii="Times New Roman" w:hAnsi="Times New Roman"/>
          <w:sz w:val="24"/>
          <w:szCs w:val="24"/>
        </w:rPr>
        <w:t>probabilities</w:t>
      </w:r>
      <w:r>
        <w:rPr>
          <w:rFonts w:ascii="Times New Roman" w:hAnsi="Times New Roman"/>
          <w:sz w:val="24"/>
          <w:szCs w:val="24"/>
        </w:rPr>
        <w:t xml:space="preserve">. Here, a patient who presents symptoms of TB may be linked to some risk factors, such as staying with someone who has </w:t>
      </w:r>
      <w:r w:rsidR="00714779">
        <w:rPr>
          <w:rFonts w:ascii="Times New Roman" w:hAnsi="Times New Roman"/>
          <w:sz w:val="24"/>
          <w:szCs w:val="24"/>
        </w:rPr>
        <w:t>been confirmed to have TB before, living in a TB-endemic area, etc.</w:t>
      </w:r>
      <w:r>
        <w:rPr>
          <w:rFonts w:ascii="Times New Roman" w:hAnsi="Times New Roman"/>
          <w:sz w:val="24"/>
          <w:szCs w:val="24"/>
        </w:rPr>
        <w:t xml:space="preserve"> </w:t>
      </w:r>
      <w:r w:rsidR="00714779">
        <w:rPr>
          <w:rFonts w:ascii="Times New Roman" w:hAnsi="Times New Roman"/>
          <w:sz w:val="24"/>
          <w:szCs w:val="24"/>
        </w:rPr>
        <w:t xml:space="preserve"> In this case, we are assuming that the TB symptom (TBS) depends on the disease exposure (DE).</w:t>
      </w:r>
    </w:p>
    <w:p w14:paraId="3014A445" w14:textId="513C1D59" w:rsidR="00D93284" w:rsidRDefault="00714779"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P(TBS and DE) = P(TBS) </w:t>
      </w:r>
      <w:r>
        <w:rPr>
          <w:rFonts w:ascii="Times New Roman" w:hAnsi="Times New Roman" w:cs="Times New Roman"/>
          <w:sz w:val="24"/>
          <w:szCs w:val="24"/>
        </w:rPr>
        <w:t xml:space="preserve">× </w:t>
      </w:r>
      <w:r>
        <w:rPr>
          <w:rFonts w:ascii="Times New Roman" w:hAnsi="Times New Roman"/>
          <w:sz w:val="24"/>
          <w:szCs w:val="24"/>
        </w:rPr>
        <w:t>P(DE)</w:t>
      </w:r>
      <w:r w:rsidR="007A6BB3">
        <w:rPr>
          <w:rFonts w:ascii="Times New Roman" w:hAnsi="Times New Roman"/>
          <w:sz w:val="24"/>
          <w:szCs w:val="24"/>
        </w:rPr>
        <w:t>…………………………………………………………</w:t>
      </w:r>
      <w:r w:rsidR="00557152">
        <w:rPr>
          <w:rFonts w:ascii="Times New Roman" w:hAnsi="Times New Roman"/>
          <w:sz w:val="24"/>
          <w:szCs w:val="24"/>
        </w:rPr>
        <w:t>…….</w:t>
      </w:r>
      <w:r w:rsidR="007A6BB3">
        <w:rPr>
          <w:rFonts w:ascii="Times New Roman" w:hAnsi="Times New Roman"/>
          <w:sz w:val="24"/>
          <w:szCs w:val="24"/>
        </w:rPr>
        <w:t>1</w:t>
      </w:r>
    </w:p>
    <w:p w14:paraId="6039A4E5" w14:textId="77777777" w:rsidR="00C4046F" w:rsidRDefault="00D93284"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In this case, presenting TB symptoms </w:t>
      </w:r>
      <w:r w:rsidR="00C4046F">
        <w:rPr>
          <w:rFonts w:ascii="Times New Roman" w:hAnsi="Times New Roman"/>
          <w:sz w:val="24"/>
          <w:szCs w:val="24"/>
        </w:rPr>
        <w:t xml:space="preserve"> (TBS) among patients with</w:t>
      </w:r>
      <w:r>
        <w:rPr>
          <w:rFonts w:ascii="Times New Roman" w:hAnsi="Times New Roman"/>
          <w:sz w:val="24"/>
          <w:szCs w:val="24"/>
        </w:rPr>
        <w:t xml:space="preserve"> associated risk factors</w:t>
      </w:r>
      <w:r w:rsidR="00C4046F">
        <w:rPr>
          <w:rFonts w:ascii="Times New Roman" w:hAnsi="Times New Roman"/>
          <w:sz w:val="24"/>
          <w:szCs w:val="24"/>
        </w:rPr>
        <w:t xml:space="preserve"> (DE) can make a clinician suspect TB.</w:t>
      </w:r>
    </w:p>
    <w:p w14:paraId="3E2DC8EF" w14:textId="1BC31C29" w:rsidR="00A91AFF" w:rsidRDefault="00C4046F" w:rsidP="0035666D">
      <w:pPr>
        <w:pStyle w:val="NoSpacing"/>
        <w:spacing w:before="240" w:line="360" w:lineRule="auto"/>
        <w:jc w:val="both"/>
        <w:rPr>
          <w:rFonts w:ascii="Times New Roman" w:hAnsi="Times New Roman"/>
          <w:sz w:val="24"/>
          <w:szCs w:val="24"/>
        </w:rPr>
      </w:pPr>
      <w:r w:rsidRPr="00C4046F">
        <w:rPr>
          <w:rFonts w:ascii="Times New Roman" w:hAnsi="Times New Roman"/>
          <w:b/>
          <w:bCs/>
          <w:sz w:val="24"/>
          <w:szCs w:val="24"/>
        </w:rPr>
        <w:t>Bayes’ formula and Laboratory tests</w:t>
      </w:r>
      <w:r>
        <w:rPr>
          <w:rFonts w:ascii="Times New Roman" w:hAnsi="Times New Roman"/>
          <w:b/>
          <w:bCs/>
          <w:sz w:val="24"/>
          <w:szCs w:val="24"/>
        </w:rPr>
        <w:t xml:space="preserve">: </w:t>
      </w:r>
      <w:r w:rsidRPr="00C4046F">
        <w:rPr>
          <w:rFonts w:ascii="Times New Roman" w:hAnsi="Times New Roman"/>
          <w:sz w:val="24"/>
          <w:szCs w:val="24"/>
        </w:rPr>
        <w:t>This will involve the rule of joint probability</w:t>
      </w:r>
      <w:r>
        <w:rPr>
          <w:rFonts w:ascii="Times New Roman" w:hAnsi="Times New Roman"/>
          <w:sz w:val="24"/>
          <w:szCs w:val="24"/>
        </w:rPr>
        <w:t xml:space="preserve"> as suggested by Webb &amp; Sidebotham (2020)</w:t>
      </w:r>
      <w:r w:rsidR="007A6BB3">
        <w:rPr>
          <w:rFonts w:ascii="Times New Roman" w:hAnsi="Times New Roman"/>
          <w:sz w:val="24"/>
          <w:szCs w:val="24"/>
        </w:rPr>
        <w:t>. In this case, two events</w:t>
      </w:r>
      <w:r w:rsidR="00A8208A">
        <w:rPr>
          <w:rFonts w:ascii="Times New Roman" w:hAnsi="Times New Roman"/>
          <w:sz w:val="24"/>
          <w:szCs w:val="24"/>
        </w:rPr>
        <w:t>,</w:t>
      </w:r>
      <w:r w:rsidR="007A6BB3">
        <w:rPr>
          <w:rFonts w:ascii="Times New Roman" w:hAnsi="Times New Roman"/>
          <w:sz w:val="24"/>
          <w:szCs w:val="24"/>
        </w:rPr>
        <w:t xml:space="preserve"> say, symptoms (TBS) and Disease Exposure (DE)</w:t>
      </w:r>
      <w:r w:rsidR="00A8208A">
        <w:rPr>
          <w:rFonts w:ascii="Times New Roman" w:hAnsi="Times New Roman"/>
          <w:sz w:val="24"/>
          <w:szCs w:val="24"/>
        </w:rPr>
        <w:t>,</w:t>
      </w:r>
      <w:r w:rsidR="007A6BB3">
        <w:rPr>
          <w:rFonts w:ascii="Times New Roman" w:hAnsi="Times New Roman"/>
          <w:sz w:val="24"/>
          <w:szCs w:val="24"/>
        </w:rPr>
        <w:t xml:space="preserve"> are statistically independent.</w:t>
      </w:r>
    </w:p>
    <w:p w14:paraId="7366D196" w14:textId="1D8D4805" w:rsidR="007A6BB3" w:rsidRDefault="007A6BB3" w:rsidP="007A6BB3">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P(TBS and DE) = P(TBS) </w:t>
      </w:r>
      <w:r>
        <w:rPr>
          <w:rFonts w:ascii="Times New Roman" w:hAnsi="Times New Roman" w:cs="Times New Roman"/>
          <w:sz w:val="24"/>
          <w:szCs w:val="24"/>
        </w:rPr>
        <w:t xml:space="preserve">× </w:t>
      </w:r>
      <w:r>
        <w:rPr>
          <w:rFonts w:ascii="Times New Roman" w:hAnsi="Times New Roman"/>
          <w:sz w:val="24"/>
          <w:szCs w:val="24"/>
        </w:rPr>
        <w:t xml:space="preserve">P(DE) = P(TBS) </w:t>
      </w:r>
      <w:r>
        <w:rPr>
          <w:rFonts w:ascii="Times New Roman" w:hAnsi="Times New Roman" w:cs="Times New Roman"/>
          <w:sz w:val="24"/>
          <w:szCs w:val="24"/>
        </w:rPr>
        <w:t xml:space="preserve">× </w:t>
      </w:r>
      <w:r>
        <w:rPr>
          <w:rFonts w:ascii="Times New Roman" w:hAnsi="Times New Roman"/>
          <w:sz w:val="24"/>
          <w:szCs w:val="24"/>
        </w:rPr>
        <w:t>P(DE</w:t>
      </w:r>
      <w:r>
        <w:rPr>
          <w:rFonts w:ascii="Times New Roman" w:hAnsi="Times New Roman" w:cs="Times New Roman"/>
          <w:sz w:val="24"/>
          <w:szCs w:val="24"/>
        </w:rPr>
        <w:t>│</w:t>
      </w:r>
      <w:r>
        <w:rPr>
          <w:rFonts w:ascii="Times New Roman" w:hAnsi="Times New Roman"/>
          <w:sz w:val="24"/>
          <w:szCs w:val="24"/>
        </w:rPr>
        <w:t>TBS)…………………………………</w:t>
      </w:r>
      <w:r w:rsidR="00557152">
        <w:rPr>
          <w:rFonts w:ascii="Times New Roman" w:hAnsi="Times New Roman"/>
          <w:sz w:val="24"/>
          <w:szCs w:val="24"/>
        </w:rPr>
        <w:t>..</w:t>
      </w:r>
      <w:r>
        <w:rPr>
          <w:rFonts w:ascii="Times New Roman" w:hAnsi="Times New Roman"/>
          <w:sz w:val="24"/>
          <w:szCs w:val="24"/>
        </w:rPr>
        <w:t>.2</w:t>
      </w:r>
    </w:p>
    <w:p w14:paraId="2BD13380" w14:textId="465E8F2F" w:rsidR="00557152" w:rsidRDefault="00557152" w:rsidP="007A6BB3">
      <w:pPr>
        <w:pStyle w:val="NoSpacing"/>
        <w:spacing w:before="240" w:line="360" w:lineRule="auto"/>
        <w:jc w:val="both"/>
        <w:rPr>
          <w:rFonts w:ascii="Times New Roman" w:hAnsi="Times New Roman" w:cs="Times New Roman"/>
          <w:sz w:val="24"/>
          <w:szCs w:val="24"/>
        </w:rPr>
      </w:pPr>
      <w:r>
        <w:rPr>
          <w:rFonts w:ascii="Times New Roman" w:hAnsi="Times New Roman"/>
          <w:sz w:val="24"/>
          <w:szCs w:val="24"/>
        </w:rPr>
        <w:t>If the two conditions are not dependent on each other, then P(TBS) = P(TBS</w:t>
      </w:r>
      <w:r>
        <w:rPr>
          <w:rFonts w:ascii="Times New Roman" w:hAnsi="Times New Roman" w:cs="Times New Roman"/>
          <w:sz w:val="24"/>
          <w:szCs w:val="24"/>
        </w:rPr>
        <w:t>│DE) and P(DE) = P(DE│TBS)</w:t>
      </w:r>
      <w:r w:rsidR="00A8208A">
        <w:rPr>
          <w:rFonts w:ascii="Times New Roman" w:hAnsi="Times New Roman" w:cs="Times New Roman"/>
          <w:sz w:val="24"/>
          <w:szCs w:val="24"/>
        </w:rPr>
        <w:t>,</w:t>
      </w:r>
      <w:r>
        <w:rPr>
          <w:rFonts w:ascii="Times New Roman" w:hAnsi="Times New Roman" w:cs="Times New Roman"/>
          <w:sz w:val="24"/>
          <w:szCs w:val="24"/>
        </w:rPr>
        <w:t xml:space="preserve"> and this will take us to testing for TB.</w:t>
      </w:r>
    </w:p>
    <w:p w14:paraId="1319324E" w14:textId="0EAD2B7F" w:rsidR="00557152" w:rsidRDefault="00557152" w:rsidP="007A6BB3">
      <w:pPr>
        <w:pStyle w:val="NoSpacing"/>
        <w:spacing w:before="240" w:line="360" w:lineRule="auto"/>
        <w:jc w:val="both"/>
        <w:rPr>
          <w:rFonts w:ascii="Times New Roman" w:hAnsi="Times New Roman"/>
          <w:sz w:val="24"/>
          <w:szCs w:val="24"/>
        </w:rPr>
      </w:pPr>
      <w:r>
        <w:rPr>
          <w:rFonts w:ascii="Times New Roman" w:hAnsi="Times New Roman" w:cs="Times New Roman"/>
          <w:sz w:val="24"/>
          <w:szCs w:val="24"/>
        </w:rPr>
        <w:t>Therefore, P(TDS│DE) =</w:t>
      </w:r>
      <m:oMath>
        <m:f>
          <m:fPr>
            <m:ctrlPr>
              <w:rPr>
                <w:rFonts w:ascii="Cambria Math" w:hAnsi="Cambria Math" w:cs="Times New Roman"/>
                <w:i/>
                <w:sz w:val="24"/>
                <w:szCs w:val="24"/>
              </w:rPr>
            </m:ctrlPr>
          </m:fPr>
          <m:num>
            <m:r>
              <w:rPr>
                <w:rFonts w:ascii="Cambria Math" w:hAnsi="Cambria Math" w:cs="Times New Roman"/>
                <w:sz w:val="24"/>
                <w:szCs w:val="24"/>
              </w:rPr>
              <m:t>P(TBS)×P(DE</m:t>
            </m:r>
            <m:r>
              <m:rPr>
                <m:sty m:val="p"/>
              </m:rPr>
              <w:rPr>
                <w:rFonts w:ascii="Cambria Math" w:hAnsi="Cambria Math" w:cs="Times New Roman"/>
                <w:sz w:val="24"/>
                <w:szCs w:val="24"/>
              </w:rPr>
              <m:t>│</m:t>
            </m:r>
            <m:r>
              <m:rPr>
                <m:sty m:val="p"/>
              </m:rPr>
              <w:rPr>
                <w:rFonts w:ascii="Cambria Math" w:hAnsi="Times New Roman" w:cs="Times New Roman"/>
                <w:sz w:val="24"/>
                <w:szCs w:val="24"/>
              </w:rPr>
              <m:t>TBS)</m:t>
            </m:r>
          </m:num>
          <m:den>
            <m:r>
              <w:rPr>
                <w:rFonts w:ascii="Cambria Math" w:hAnsi="Cambria Math" w:cs="Times New Roman"/>
                <w:sz w:val="24"/>
                <w:szCs w:val="24"/>
              </w:rPr>
              <m:t>P(DE)</m:t>
            </m:r>
          </m:den>
        </m:f>
      </m:oMath>
      <w:r>
        <w:rPr>
          <w:rFonts w:ascii="Times New Roman" w:hAnsi="Times New Roman" w:cs="Times New Roman"/>
          <w:sz w:val="24"/>
          <w:szCs w:val="24"/>
        </w:rPr>
        <w:t>……………………………………………………..3</w:t>
      </w:r>
    </w:p>
    <w:p w14:paraId="6C236F97" w14:textId="1DBB4310" w:rsidR="00CF0479" w:rsidRDefault="00557152" w:rsidP="00CF0479">
      <w:pPr>
        <w:spacing w:line="360" w:lineRule="auto"/>
        <w:jc w:val="both"/>
        <w:rPr>
          <w:rFonts w:ascii="Times New Roman" w:hAnsi="Times New Roman"/>
        </w:rPr>
      </w:pPr>
      <w:r>
        <w:rPr>
          <w:rFonts w:ascii="Times New Roman" w:hAnsi="Times New Roman"/>
        </w:rPr>
        <w:lastRenderedPageBreak/>
        <w:t xml:space="preserve">When </w:t>
      </w:r>
      <w:r w:rsidR="00A8208A">
        <w:rPr>
          <w:rFonts w:ascii="Times New Roman" w:hAnsi="Times New Roman"/>
        </w:rPr>
        <w:t xml:space="preserve">the </w:t>
      </w:r>
      <w:r>
        <w:rPr>
          <w:rFonts w:ascii="Times New Roman" w:hAnsi="Times New Roman"/>
        </w:rPr>
        <w:t xml:space="preserve">presence of </w:t>
      </w:r>
      <w:r w:rsidRPr="00557152">
        <w:rPr>
          <w:rFonts w:ascii="Times New Roman" w:hAnsi="Times New Roman"/>
          <w:i/>
          <w:iCs/>
        </w:rPr>
        <w:t>Mycobacterium tuberculosis</w:t>
      </w:r>
      <w:r>
        <w:rPr>
          <w:rFonts w:ascii="Times New Roman" w:hAnsi="Times New Roman"/>
        </w:rPr>
        <w:t xml:space="preserve"> is tested, </w:t>
      </w:r>
      <w:r w:rsidR="00A8208A">
        <w:rPr>
          <w:rFonts w:ascii="Times New Roman" w:hAnsi="Times New Roman"/>
        </w:rPr>
        <w:t>there</w:t>
      </w:r>
      <w:r>
        <w:rPr>
          <w:rFonts w:ascii="Times New Roman" w:hAnsi="Times New Roman"/>
        </w:rPr>
        <w:t xml:space="preserve"> are going to be four outcomes</w:t>
      </w:r>
      <w:r w:rsidR="00A8208A">
        <w:rPr>
          <w:rFonts w:ascii="Times New Roman" w:hAnsi="Times New Roman"/>
        </w:rPr>
        <w:t>,</w:t>
      </w:r>
      <w:r>
        <w:rPr>
          <w:rFonts w:ascii="Times New Roman" w:hAnsi="Times New Roman"/>
        </w:rPr>
        <w:t xml:space="preserve"> namely:</w:t>
      </w:r>
      <w:r w:rsidR="00CF0479">
        <w:rPr>
          <w:rFonts w:ascii="Times New Roman" w:hAnsi="Times New Roman"/>
        </w:rPr>
        <w:t xml:space="preserve"> positive test (T</w:t>
      </w:r>
      <w:r w:rsidR="00CF0479" w:rsidRPr="00CF0479">
        <w:rPr>
          <w:rFonts w:ascii="Times New Roman" w:hAnsi="Times New Roman"/>
          <w:vertAlign w:val="superscript"/>
        </w:rPr>
        <w:t>+</w:t>
      </w:r>
      <w:r w:rsidR="00CF0479">
        <w:rPr>
          <w:rFonts w:ascii="Times New Roman" w:hAnsi="Times New Roman"/>
        </w:rPr>
        <w:t>), negative test (T</w:t>
      </w:r>
      <w:r w:rsidR="00CF0479">
        <w:rPr>
          <w:rFonts w:ascii="Times New Roman" w:hAnsi="Times New Roman"/>
          <w:vertAlign w:val="superscript"/>
        </w:rPr>
        <w:t>-</w:t>
      </w:r>
      <w:r w:rsidR="00CF0479">
        <w:rPr>
          <w:rFonts w:ascii="Times New Roman" w:hAnsi="Times New Roman"/>
        </w:rPr>
        <w:t xml:space="preserve">), and whether </w:t>
      </w:r>
      <w:proofErr w:type="spellStart"/>
      <w:r w:rsidR="00CF0479">
        <w:rPr>
          <w:rFonts w:ascii="Times New Roman" w:hAnsi="Times New Roman"/>
        </w:rPr>
        <w:t>MTb</w:t>
      </w:r>
      <w:proofErr w:type="spellEnd"/>
      <w:r w:rsidR="00CF0479">
        <w:rPr>
          <w:rFonts w:ascii="Times New Roman" w:hAnsi="Times New Roman"/>
        </w:rPr>
        <w:t xml:space="preserve"> </w:t>
      </w:r>
      <w:r w:rsidR="00A8208A">
        <w:rPr>
          <w:rFonts w:ascii="Times New Roman" w:hAnsi="Times New Roman"/>
        </w:rPr>
        <w:t xml:space="preserve">is </w:t>
      </w:r>
      <w:r w:rsidR="00CF0479">
        <w:rPr>
          <w:rFonts w:ascii="Times New Roman" w:hAnsi="Times New Roman"/>
        </w:rPr>
        <w:t>present (</w:t>
      </w:r>
      <w:proofErr w:type="spellStart"/>
      <w:r w:rsidR="00CF0479">
        <w:rPr>
          <w:rFonts w:ascii="Times New Roman" w:hAnsi="Times New Roman"/>
        </w:rPr>
        <w:t>MTb</w:t>
      </w:r>
      <w:proofErr w:type="spellEnd"/>
      <w:r w:rsidR="00CF0479" w:rsidRPr="00CF0479">
        <w:rPr>
          <w:rFonts w:ascii="Times New Roman" w:hAnsi="Times New Roman"/>
          <w:vertAlign w:val="superscript"/>
        </w:rPr>
        <w:t>+</w:t>
      </w:r>
      <w:r w:rsidR="00CF0479">
        <w:rPr>
          <w:rFonts w:ascii="Times New Roman" w:hAnsi="Times New Roman"/>
        </w:rPr>
        <w:t>) or absent (</w:t>
      </w:r>
      <w:proofErr w:type="spellStart"/>
      <w:r w:rsidR="00CF0479">
        <w:rPr>
          <w:rFonts w:ascii="Times New Roman" w:hAnsi="Times New Roman"/>
        </w:rPr>
        <w:t>MTb</w:t>
      </w:r>
      <w:proofErr w:type="spellEnd"/>
      <w:r w:rsidR="00CF0479" w:rsidRPr="00CF0479">
        <w:rPr>
          <w:rFonts w:ascii="Times New Roman" w:hAnsi="Times New Roman"/>
          <w:vertAlign w:val="superscript"/>
        </w:rPr>
        <w:t>-</w:t>
      </w:r>
      <w:r w:rsidR="00CF0479">
        <w:rPr>
          <w:rFonts w:ascii="Times New Roman" w:hAnsi="Times New Roman"/>
        </w:rPr>
        <w:t xml:space="preserve">). Under normal </w:t>
      </w:r>
      <w:r w:rsidR="00A8208A">
        <w:rPr>
          <w:rFonts w:ascii="Times New Roman" w:hAnsi="Times New Roman"/>
        </w:rPr>
        <w:t>circumstances</w:t>
      </w:r>
      <w:r w:rsidR="00CF0479">
        <w:rPr>
          <w:rFonts w:ascii="Times New Roman" w:hAnsi="Times New Roman"/>
        </w:rPr>
        <w:t xml:space="preserve">, the result is either positive or negative. The probability of </w:t>
      </w:r>
      <w:r w:rsidR="00A8208A">
        <w:rPr>
          <w:rFonts w:ascii="Times New Roman" w:hAnsi="Times New Roman"/>
        </w:rPr>
        <w:t xml:space="preserve">a </w:t>
      </w:r>
      <w:r w:rsidR="00CF0479">
        <w:rPr>
          <w:rFonts w:ascii="Times New Roman" w:hAnsi="Times New Roman"/>
        </w:rPr>
        <w:t>true positive result is P(T</w:t>
      </w:r>
      <w:r w:rsidR="00CF0479" w:rsidRPr="00CF0479">
        <w:rPr>
          <w:rFonts w:ascii="Times New Roman" w:hAnsi="Times New Roman"/>
          <w:vertAlign w:val="superscript"/>
        </w:rPr>
        <w:t>+</w:t>
      </w:r>
      <w:r w:rsidR="00CF0479">
        <w:rPr>
          <w:rFonts w:ascii="Times New Roman" w:hAnsi="Times New Roman"/>
        </w:rPr>
        <w:t>)(</w:t>
      </w:r>
      <w:proofErr w:type="spellStart"/>
      <w:r w:rsidR="00CF0479">
        <w:rPr>
          <w:rFonts w:ascii="Times New Roman" w:hAnsi="Times New Roman"/>
        </w:rPr>
        <w:t>MTb</w:t>
      </w:r>
      <w:proofErr w:type="spellEnd"/>
      <w:r w:rsidR="00CF0479" w:rsidRPr="00CF0479">
        <w:rPr>
          <w:rFonts w:ascii="Times New Roman" w:hAnsi="Times New Roman"/>
          <w:vertAlign w:val="superscript"/>
        </w:rPr>
        <w:t>+</w:t>
      </w:r>
      <w:r w:rsidR="00CF0479">
        <w:rPr>
          <w:rFonts w:ascii="Times New Roman" w:hAnsi="Times New Roman"/>
        </w:rPr>
        <w:t>)</w:t>
      </w:r>
      <w:r w:rsidR="00A8208A">
        <w:rPr>
          <w:rFonts w:ascii="Times New Roman" w:hAnsi="Times New Roman"/>
        </w:rPr>
        <w:t>,</w:t>
      </w:r>
      <w:r w:rsidR="00CF0479">
        <w:rPr>
          <w:rFonts w:ascii="Times New Roman" w:hAnsi="Times New Roman"/>
        </w:rPr>
        <w:t xml:space="preserve"> while that of </w:t>
      </w:r>
      <w:r w:rsidR="00A8208A">
        <w:rPr>
          <w:rFonts w:ascii="Times New Roman" w:hAnsi="Times New Roman"/>
        </w:rPr>
        <w:t xml:space="preserve">a </w:t>
      </w:r>
      <w:r w:rsidR="00CF0479">
        <w:rPr>
          <w:rFonts w:ascii="Times New Roman" w:hAnsi="Times New Roman"/>
        </w:rPr>
        <w:t xml:space="preserve">true negative test </w:t>
      </w:r>
      <w:r w:rsidR="00A8208A">
        <w:rPr>
          <w:rFonts w:ascii="Times New Roman" w:hAnsi="Times New Roman"/>
        </w:rPr>
        <w:t xml:space="preserve">is </w:t>
      </w:r>
      <w:r w:rsidR="00CF0479">
        <w:rPr>
          <w:rFonts w:ascii="Times New Roman" w:hAnsi="Times New Roman"/>
        </w:rPr>
        <w:t>P(T</w:t>
      </w:r>
      <w:r w:rsidR="00CF0479">
        <w:rPr>
          <w:rFonts w:ascii="Times New Roman" w:hAnsi="Times New Roman"/>
          <w:vertAlign w:val="superscript"/>
        </w:rPr>
        <w:t>-</w:t>
      </w:r>
      <w:r w:rsidR="00CF0479">
        <w:rPr>
          <w:rFonts w:ascii="Times New Roman" w:hAnsi="Times New Roman"/>
        </w:rPr>
        <w:t>)(</w:t>
      </w:r>
      <w:proofErr w:type="spellStart"/>
      <w:r w:rsidR="00CF0479">
        <w:rPr>
          <w:rFonts w:ascii="Times New Roman" w:hAnsi="Times New Roman"/>
        </w:rPr>
        <w:t>MTb</w:t>
      </w:r>
      <w:proofErr w:type="spellEnd"/>
      <w:r w:rsidR="00CF0479">
        <w:rPr>
          <w:rFonts w:ascii="Times New Roman" w:hAnsi="Times New Roman"/>
          <w:vertAlign w:val="superscript"/>
        </w:rPr>
        <w:t>-</w:t>
      </w:r>
      <w:r w:rsidR="00CF0479">
        <w:rPr>
          <w:rFonts w:ascii="Times New Roman" w:hAnsi="Times New Roman"/>
        </w:rPr>
        <w:t xml:space="preserve">). The Bayesian inferential </w:t>
      </w:r>
      <w:r w:rsidR="00373A04">
        <w:rPr>
          <w:rFonts w:ascii="Times New Roman" w:hAnsi="Times New Roman"/>
        </w:rPr>
        <w:t xml:space="preserve">model </w:t>
      </w:r>
      <w:r w:rsidR="00CF0479">
        <w:rPr>
          <w:rFonts w:ascii="Times New Roman" w:hAnsi="Times New Roman"/>
        </w:rPr>
        <w:t xml:space="preserve">observed that there are no perfect laboratory tests. Thus, the </w:t>
      </w:r>
      <w:r w:rsidR="00A8208A">
        <w:rPr>
          <w:rFonts w:ascii="Times New Roman" w:hAnsi="Times New Roman"/>
        </w:rPr>
        <w:t>probabilities</w:t>
      </w:r>
      <w:r w:rsidR="00CF0479">
        <w:rPr>
          <w:rFonts w:ascii="Times New Roman" w:hAnsi="Times New Roman"/>
        </w:rPr>
        <w:t xml:space="preserve"> of </w:t>
      </w:r>
      <w:r w:rsidR="00373A04">
        <w:rPr>
          <w:rFonts w:ascii="Times New Roman" w:hAnsi="Times New Roman"/>
        </w:rPr>
        <w:t>false</w:t>
      </w:r>
      <w:r w:rsidR="00CF0479">
        <w:rPr>
          <w:rFonts w:ascii="Times New Roman" w:hAnsi="Times New Roman"/>
        </w:rPr>
        <w:t xml:space="preserve"> </w:t>
      </w:r>
      <w:r w:rsidR="00373A04">
        <w:rPr>
          <w:rFonts w:ascii="Times New Roman" w:hAnsi="Times New Roman"/>
        </w:rPr>
        <w:t>positive</w:t>
      </w:r>
      <w:r w:rsidR="00CF0479">
        <w:rPr>
          <w:rFonts w:ascii="Times New Roman" w:hAnsi="Times New Roman"/>
        </w:rPr>
        <w:t xml:space="preserve"> </w:t>
      </w:r>
      <w:r w:rsidR="00A8208A">
        <w:rPr>
          <w:rFonts w:ascii="Times New Roman" w:hAnsi="Times New Roman"/>
        </w:rPr>
        <w:t>results</w:t>
      </w:r>
      <w:r w:rsidR="00CF0479">
        <w:rPr>
          <w:rFonts w:ascii="Times New Roman" w:hAnsi="Times New Roman"/>
        </w:rPr>
        <w:t xml:space="preserve"> and </w:t>
      </w:r>
      <w:r w:rsidR="00373A04">
        <w:rPr>
          <w:rFonts w:ascii="Times New Roman" w:hAnsi="Times New Roman"/>
        </w:rPr>
        <w:t>false negative results are denoted by P(T</w:t>
      </w:r>
      <w:r w:rsidR="00373A04">
        <w:rPr>
          <w:rFonts w:ascii="Times New Roman" w:hAnsi="Times New Roman"/>
          <w:vertAlign w:val="superscript"/>
        </w:rPr>
        <w:t>-</w:t>
      </w:r>
      <w:r w:rsidR="00373A04">
        <w:rPr>
          <w:rFonts w:ascii="Times New Roman" w:hAnsi="Times New Roman"/>
        </w:rPr>
        <w:t>)(</w:t>
      </w:r>
      <w:proofErr w:type="spellStart"/>
      <w:r w:rsidR="00373A04">
        <w:rPr>
          <w:rFonts w:ascii="Times New Roman" w:hAnsi="Times New Roman"/>
        </w:rPr>
        <w:t>MTb</w:t>
      </w:r>
      <w:proofErr w:type="spellEnd"/>
      <w:r w:rsidR="00373A04" w:rsidRPr="00CF0479">
        <w:rPr>
          <w:rFonts w:ascii="Times New Roman" w:hAnsi="Times New Roman"/>
          <w:vertAlign w:val="superscript"/>
        </w:rPr>
        <w:t>+</w:t>
      </w:r>
      <w:r w:rsidR="00373A04">
        <w:rPr>
          <w:rFonts w:ascii="Times New Roman" w:hAnsi="Times New Roman"/>
        </w:rPr>
        <w:t>)  and P(T</w:t>
      </w:r>
      <w:r w:rsidR="00373A04" w:rsidRPr="00CF0479">
        <w:rPr>
          <w:rFonts w:ascii="Times New Roman" w:hAnsi="Times New Roman"/>
          <w:vertAlign w:val="superscript"/>
        </w:rPr>
        <w:t>+</w:t>
      </w:r>
      <w:r w:rsidR="00373A04">
        <w:rPr>
          <w:rFonts w:ascii="Times New Roman" w:hAnsi="Times New Roman"/>
        </w:rPr>
        <w:t>)(</w:t>
      </w:r>
      <w:proofErr w:type="spellStart"/>
      <w:r w:rsidR="00373A04">
        <w:rPr>
          <w:rFonts w:ascii="Times New Roman" w:hAnsi="Times New Roman"/>
        </w:rPr>
        <w:t>MTb</w:t>
      </w:r>
      <w:proofErr w:type="spellEnd"/>
      <w:r w:rsidR="00373A04">
        <w:rPr>
          <w:rFonts w:ascii="Times New Roman" w:hAnsi="Times New Roman"/>
          <w:vertAlign w:val="superscript"/>
        </w:rPr>
        <w:t>-</w:t>
      </w:r>
      <w:r w:rsidR="00373A04">
        <w:rPr>
          <w:rFonts w:ascii="Times New Roman" w:hAnsi="Times New Roman"/>
        </w:rPr>
        <w:t>)  respectively.</w:t>
      </w:r>
    </w:p>
    <w:p w14:paraId="71837BD4" w14:textId="69F59BA5" w:rsidR="00373A04" w:rsidRDefault="00373A04" w:rsidP="00CF0479">
      <w:pPr>
        <w:spacing w:line="360" w:lineRule="auto"/>
        <w:jc w:val="both"/>
        <w:rPr>
          <w:rFonts w:ascii="Times New Roman" w:hAnsi="Times New Roman"/>
        </w:rPr>
      </w:pPr>
      <w:r>
        <w:rPr>
          <w:rFonts w:ascii="Times New Roman" w:hAnsi="Times New Roman"/>
        </w:rPr>
        <w:t>To conduct the TB test using Bayes’ theorem, the study is interested in either positive or negative results. If the result is positive, it is called positive predictive value (PPV)</w:t>
      </w:r>
      <w:r w:rsidR="00A8208A">
        <w:rPr>
          <w:rFonts w:ascii="Times New Roman" w:hAnsi="Times New Roman"/>
        </w:rPr>
        <w:t>,</w:t>
      </w:r>
      <w:r>
        <w:rPr>
          <w:rFonts w:ascii="Times New Roman" w:hAnsi="Times New Roman"/>
        </w:rPr>
        <w:t xml:space="preserve"> but if it is negative, it is called NPV (Webb &amp; Sidebotham, 2020). </w:t>
      </w:r>
      <w:r w:rsidR="00DF5E07">
        <w:rPr>
          <w:rFonts w:ascii="Times New Roman" w:hAnsi="Times New Roman"/>
        </w:rPr>
        <w:t>The probability of true positive and true negative outcomes is called post-test probability</w:t>
      </w:r>
      <w:r w:rsidR="00A8208A">
        <w:rPr>
          <w:rFonts w:ascii="Times New Roman" w:hAnsi="Times New Roman"/>
        </w:rPr>
        <w:t>,</w:t>
      </w:r>
      <w:r w:rsidR="00DF5E07">
        <w:rPr>
          <w:rFonts w:ascii="Times New Roman" w:hAnsi="Times New Roman"/>
        </w:rPr>
        <w:t xml:space="preserve"> whereas PPV and NPV are observable numbers from the population whose data were collected. Meanwhile, PPV = P(T</w:t>
      </w:r>
      <w:r w:rsidR="00DF5E07" w:rsidRPr="00CF0479">
        <w:rPr>
          <w:rFonts w:ascii="Times New Roman" w:hAnsi="Times New Roman"/>
          <w:vertAlign w:val="superscript"/>
        </w:rPr>
        <w:t>+</w:t>
      </w:r>
      <w:r w:rsidR="00DF5E07">
        <w:rPr>
          <w:rFonts w:ascii="Times New Roman" w:hAnsi="Times New Roman"/>
        </w:rPr>
        <w:t>)(</w:t>
      </w:r>
      <w:proofErr w:type="spellStart"/>
      <w:r w:rsidR="00DF5E07">
        <w:rPr>
          <w:rFonts w:ascii="Times New Roman" w:hAnsi="Times New Roman"/>
        </w:rPr>
        <w:t>MTb</w:t>
      </w:r>
      <w:proofErr w:type="spellEnd"/>
      <w:r w:rsidR="00DF5E07" w:rsidRPr="00CF0479">
        <w:rPr>
          <w:rFonts w:ascii="Times New Roman" w:hAnsi="Times New Roman"/>
          <w:vertAlign w:val="superscript"/>
        </w:rPr>
        <w:t>+</w:t>
      </w:r>
      <w:r w:rsidR="00DF5E07">
        <w:rPr>
          <w:rFonts w:ascii="Times New Roman" w:hAnsi="Times New Roman"/>
        </w:rPr>
        <w:t>)  and NPV = P(T</w:t>
      </w:r>
      <w:r w:rsidR="00DF5E07">
        <w:rPr>
          <w:rFonts w:ascii="Times New Roman" w:hAnsi="Times New Roman"/>
          <w:vertAlign w:val="superscript"/>
        </w:rPr>
        <w:t>-</w:t>
      </w:r>
      <w:r w:rsidR="00DF5E07">
        <w:rPr>
          <w:rFonts w:ascii="Times New Roman" w:hAnsi="Times New Roman"/>
        </w:rPr>
        <w:t>)(</w:t>
      </w:r>
      <w:proofErr w:type="spellStart"/>
      <w:r w:rsidR="00DF5E07">
        <w:rPr>
          <w:rFonts w:ascii="Times New Roman" w:hAnsi="Times New Roman"/>
        </w:rPr>
        <w:t>MTb</w:t>
      </w:r>
      <w:proofErr w:type="spellEnd"/>
      <w:r w:rsidR="00DF5E07">
        <w:rPr>
          <w:rFonts w:ascii="Times New Roman" w:hAnsi="Times New Roman"/>
          <w:vertAlign w:val="superscript"/>
        </w:rPr>
        <w:t>-</w:t>
      </w:r>
      <w:r w:rsidR="00DF5E07">
        <w:rPr>
          <w:rFonts w:ascii="Times New Roman" w:hAnsi="Times New Roman"/>
        </w:rPr>
        <w:t xml:space="preserve">). The sensitivity of the outcome is the inverse of the conditional probability </w:t>
      </w:r>
      <w:r w:rsidR="00A8208A">
        <w:rPr>
          <w:rFonts w:ascii="Times New Roman" w:hAnsi="Times New Roman"/>
        </w:rPr>
        <w:t>of</w:t>
      </w:r>
      <w:r w:rsidR="00DF5E07">
        <w:rPr>
          <w:rFonts w:ascii="Times New Roman" w:hAnsi="Times New Roman"/>
        </w:rPr>
        <w:t xml:space="preserve"> the PPV</w:t>
      </w:r>
      <w:r w:rsidR="00A8208A">
        <w:rPr>
          <w:rFonts w:ascii="Times New Roman" w:hAnsi="Times New Roman"/>
        </w:rPr>
        <w:t>,</w:t>
      </w:r>
      <w:r w:rsidR="00DF5E07">
        <w:rPr>
          <w:rFonts w:ascii="Times New Roman" w:hAnsi="Times New Roman"/>
        </w:rPr>
        <w:t xml:space="preserve"> while the specificity of the outcome is the inverse of the conditional probability </w:t>
      </w:r>
      <w:r w:rsidR="00A8208A">
        <w:rPr>
          <w:rFonts w:ascii="Times New Roman" w:hAnsi="Times New Roman"/>
        </w:rPr>
        <w:t>of</w:t>
      </w:r>
      <w:r w:rsidR="00DF5E07">
        <w:rPr>
          <w:rFonts w:ascii="Times New Roman" w:hAnsi="Times New Roman"/>
        </w:rPr>
        <w:t xml:space="preserve"> the NPV. Therefore, the Bayes’ </w:t>
      </w:r>
      <w:r w:rsidR="00A8208A">
        <w:rPr>
          <w:rFonts w:ascii="Times New Roman" w:hAnsi="Times New Roman"/>
        </w:rPr>
        <w:t>formula</w:t>
      </w:r>
      <w:r w:rsidR="00DF5E07">
        <w:rPr>
          <w:rFonts w:ascii="Times New Roman" w:hAnsi="Times New Roman"/>
        </w:rPr>
        <w:t xml:space="preserve"> for the Laboratory test outcome is:</w:t>
      </w:r>
    </w:p>
    <w:p w14:paraId="21D2F50F" w14:textId="24D4CDA1" w:rsidR="00CF0479" w:rsidRPr="00A2139C" w:rsidRDefault="00DF5E07" w:rsidP="00A2139C">
      <w:pPr>
        <w:spacing w:line="360" w:lineRule="auto"/>
        <w:jc w:val="both"/>
      </w:pPr>
      <w:r w:rsidRPr="00A2139C">
        <w:rPr>
          <w:rFonts w:ascii="Times New Roman" w:hAnsi="Times New Roman" w:cs="Times New Roman"/>
        </w:rPr>
        <w:t xml:space="preserve">PPV </w:t>
      </w:r>
      <w:r>
        <w:t xml:space="preserve">= </w:t>
      </w:r>
      <w:r>
        <w:rPr>
          <w:rFonts w:ascii="Times New Roman" w:hAnsi="Times New Roman"/>
        </w:rPr>
        <w:t>P(T</w:t>
      </w:r>
      <w:r w:rsidRPr="00CF0479">
        <w:rPr>
          <w:rFonts w:ascii="Times New Roman" w:hAnsi="Times New Roman"/>
          <w:vertAlign w:val="superscript"/>
        </w:rPr>
        <w:t>+</w:t>
      </w:r>
      <w:r>
        <w:rPr>
          <w:rFonts w:ascii="Times New Roman" w:hAnsi="Times New Roman"/>
        </w:rPr>
        <w:t>)(</w:t>
      </w:r>
      <w:proofErr w:type="spellStart"/>
      <w:r>
        <w:rPr>
          <w:rFonts w:ascii="Times New Roman" w:hAnsi="Times New Roman"/>
        </w:rPr>
        <w:t>MTb</w:t>
      </w:r>
      <w:proofErr w:type="spellEnd"/>
      <w:r w:rsidRPr="00CF0479">
        <w:rPr>
          <w:rFonts w:ascii="Times New Roman" w:hAnsi="Times New Roman"/>
          <w:vertAlign w:val="superscript"/>
        </w:rPr>
        <w:t>+</w:t>
      </w:r>
      <w:r>
        <w:rPr>
          <w:rFonts w:ascii="Times New Roman" w:hAnsi="Times New Roman"/>
        </w:rPr>
        <w:t xml:space="preserve">) = </w:t>
      </w:r>
      <m:oMath>
        <m:f>
          <m:fPr>
            <m:ctrlPr>
              <w:rPr>
                <w:rFonts w:ascii="Cambria Math" w:eastAsia="SimSun" w:hAnsi="Cambria Math" w:cs="Times New Roman"/>
                <w:i/>
                <w:kern w:val="0"/>
                <w14:ligatures w14:val="none"/>
              </w:rPr>
            </m:ctrlPr>
          </m:fPr>
          <m:num>
            <m:r>
              <w:rPr>
                <w:rFonts w:ascii="Cambria Math" w:hAnsi="Cambria Math" w:cs="Times New Roman"/>
              </w:rPr>
              <m:t>[</m:t>
            </m:r>
            <m:r>
              <m:rPr>
                <m:sty m:val="p"/>
              </m:rPr>
              <w:rPr>
                <w:rFonts w:ascii="Cambria Math" w:hAnsi="Cambria Math"/>
              </w:rPr>
              <m:t>P</m:t>
            </m:r>
            <m:d>
              <m:dPr>
                <m:ctrlPr>
                  <w:rPr>
                    <w:rFonts w:ascii="Cambria Math" w:hAnsi="Cambria Math"/>
                  </w:rPr>
                </m:ctrlPr>
              </m:dPr>
              <m:e>
                <m:r>
                  <m:rPr>
                    <m:sty m:val="p"/>
                  </m:rPr>
                  <w:rPr>
                    <w:rFonts w:ascii="Cambria Math" w:hAnsi="Cambria Math"/>
                  </w:rPr>
                  <m:t>MTb</m:t>
                </m:r>
                <m:r>
                  <m:rPr>
                    <m:sty m:val="p"/>
                  </m:rPr>
                  <w:rPr>
                    <w:rFonts w:ascii="Cambria Math" w:hAnsi="Cambria Math"/>
                    <w:vertAlign w:val="superscript"/>
                  </w:rPr>
                  <m:t>+</m:t>
                </m:r>
              </m:e>
            </m:d>
            <m:r>
              <w:rPr>
                <w:rFonts w:ascii="Cambria Math" w:hAnsi="Cambria Math" w:cs="Times New Roman"/>
              </w:rPr>
              <m:t>×</m:t>
            </m:r>
            <m:d>
              <m:dPr>
                <m:ctrlPr>
                  <w:rPr>
                    <w:rFonts w:ascii="Cambria Math" w:hAnsi="Cambria Math"/>
                  </w:rPr>
                </m:ctrlPr>
              </m:dPr>
              <m:e>
                <m:r>
                  <m:rPr>
                    <m:sty m:val="p"/>
                  </m:rPr>
                  <w:rPr>
                    <w:rFonts w:ascii="Cambria Math" w:hAnsi="Cambria Math"/>
                  </w:rPr>
                  <m:t>T+</m:t>
                </m:r>
                <m:r>
                  <m:rPr>
                    <m:sty m:val="p"/>
                  </m:rPr>
                  <w:rPr>
                    <w:rFonts w:ascii="Cambria Math" w:hAnsi="Cambria Math" w:cs="Times New Roman"/>
                  </w:rPr>
                  <m:t>│</m:t>
                </m:r>
                <m:r>
                  <m:rPr>
                    <m:sty m:val="p"/>
                  </m:rPr>
                  <w:rPr>
                    <w:rFonts w:ascii="Cambria Math" w:hAnsi="Cambria Math"/>
                  </w:rPr>
                  <m:t>MTb</m:t>
                </m:r>
                <m:r>
                  <m:rPr>
                    <m:sty m:val="p"/>
                  </m:rPr>
                  <w:rPr>
                    <w:rFonts w:ascii="Cambria Math" w:hAnsi="Cambria Math"/>
                    <w:vertAlign w:val="superscript"/>
                  </w:rPr>
                  <m:t>+</m:t>
                </m:r>
              </m:e>
            </m:d>
            <m:r>
              <m:rPr>
                <m:sty m:val="p"/>
              </m:rPr>
              <w:rPr>
                <w:rFonts w:ascii="Cambria Math" w:hAnsi="Cambria Math"/>
              </w:rPr>
              <m:t>]</m:t>
            </m:r>
          </m:num>
          <m:den>
            <m:r>
              <w:rPr>
                <w:rFonts w:ascii="Cambria Math" w:hAnsi="Cambria Math" w:cs="Times New Roman"/>
              </w:rPr>
              <m:t>P(T+)</m:t>
            </m:r>
          </m:den>
        </m:f>
      </m:oMath>
      <w:r>
        <w:rPr>
          <w:rFonts w:ascii="Times New Roman" w:hAnsi="Times New Roman" w:cs="Times New Roman"/>
        </w:rPr>
        <w:t>……………………………………………………..</w:t>
      </w:r>
      <w:r w:rsidR="00A2139C">
        <w:rPr>
          <w:rFonts w:ascii="Times New Roman" w:hAnsi="Times New Roman" w:cs="Times New Roman"/>
        </w:rPr>
        <w:t>4</w:t>
      </w:r>
    </w:p>
    <w:p w14:paraId="18C3E773" w14:textId="07E4D083" w:rsidR="00A2139C" w:rsidRDefault="00A2139C" w:rsidP="0035666D">
      <w:pPr>
        <w:pStyle w:val="NoSpacing"/>
        <w:spacing w:before="240" w:line="360" w:lineRule="auto"/>
        <w:jc w:val="both"/>
        <w:rPr>
          <w:rFonts w:ascii="Times New Roman" w:hAnsi="Times New Roman"/>
          <w:bCs/>
          <w:sz w:val="24"/>
          <w:szCs w:val="24"/>
        </w:rPr>
      </w:pPr>
      <w:r w:rsidRPr="00A2139C">
        <w:rPr>
          <w:rFonts w:ascii="Times New Roman" w:hAnsi="Times New Roman"/>
          <w:bCs/>
          <w:sz w:val="24"/>
          <w:szCs w:val="24"/>
        </w:rPr>
        <w:t xml:space="preserve">In this situation, </w:t>
      </w:r>
      <w:r>
        <w:rPr>
          <w:rFonts w:ascii="Times New Roman" w:hAnsi="Times New Roman"/>
          <w:bCs/>
          <w:sz w:val="24"/>
          <w:szCs w:val="24"/>
        </w:rPr>
        <w:t>P(</w:t>
      </w:r>
      <w:proofErr w:type="spellStart"/>
      <w:r w:rsidRPr="00A2139C">
        <w:rPr>
          <w:rFonts w:ascii="Times New Roman" w:hAnsi="Times New Roman"/>
          <w:bCs/>
          <w:sz w:val="24"/>
          <w:szCs w:val="24"/>
        </w:rPr>
        <w:t>M</w:t>
      </w:r>
      <w:r>
        <w:rPr>
          <w:rFonts w:ascii="Times New Roman" w:hAnsi="Times New Roman"/>
          <w:bCs/>
          <w:sz w:val="24"/>
          <w:szCs w:val="24"/>
        </w:rPr>
        <w:t>T</w:t>
      </w:r>
      <w:r w:rsidRPr="00A2139C">
        <w:rPr>
          <w:rFonts w:ascii="Times New Roman" w:hAnsi="Times New Roman"/>
          <w:bCs/>
          <w:sz w:val="24"/>
          <w:szCs w:val="24"/>
        </w:rPr>
        <w:t>b</w:t>
      </w:r>
      <w:proofErr w:type="spellEnd"/>
      <w:r w:rsidRPr="00A2139C">
        <w:rPr>
          <w:rFonts w:ascii="Times New Roman" w:hAnsi="Times New Roman"/>
          <w:bCs/>
          <w:sz w:val="24"/>
          <w:szCs w:val="24"/>
          <w:vertAlign w:val="superscript"/>
        </w:rPr>
        <w:t>+</w:t>
      </w:r>
      <w:r w:rsidRPr="00A2139C">
        <w:rPr>
          <w:rFonts w:ascii="Times New Roman" w:hAnsi="Times New Roman"/>
          <w:bCs/>
          <w:sz w:val="24"/>
          <w:szCs w:val="24"/>
        </w:rPr>
        <w:t>)</w:t>
      </w:r>
      <w:r>
        <w:rPr>
          <w:rFonts w:ascii="Times New Roman" w:hAnsi="Times New Roman"/>
          <w:bCs/>
          <w:sz w:val="24"/>
          <w:szCs w:val="24"/>
        </w:rPr>
        <w:t xml:space="preserve"> is the associated risk </w:t>
      </w:r>
      <w:r w:rsidR="00A8208A">
        <w:rPr>
          <w:rFonts w:ascii="Times New Roman" w:hAnsi="Times New Roman"/>
          <w:bCs/>
          <w:sz w:val="24"/>
          <w:szCs w:val="24"/>
        </w:rPr>
        <w:t>factor,</w:t>
      </w:r>
      <w:r>
        <w:rPr>
          <w:rFonts w:ascii="Times New Roman" w:hAnsi="Times New Roman"/>
          <w:bCs/>
          <w:sz w:val="24"/>
          <w:szCs w:val="24"/>
        </w:rPr>
        <w:t xml:space="preserve"> such as exposure to patients (confirmed).</w:t>
      </w:r>
    </w:p>
    <w:p w14:paraId="1960F944" w14:textId="0C7FA99E" w:rsidR="00A2139C" w:rsidRDefault="00A2139C" w:rsidP="0035666D">
      <w:pPr>
        <w:pStyle w:val="NoSpacing"/>
        <w:spacing w:before="240" w:line="360" w:lineRule="auto"/>
        <w:jc w:val="both"/>
        <w:rPr>
          <w:rFonts w:ascii="Times New Roman" w:hAnsi="Times New Roman"/>
          <w:sz w:val="24"/>
          <w:szCs w:val="24"/>
        </w:rPr>
      </w:pPr>
      <w:r>
        <w:rPr>
          <w:rFonts w:ascii="Times New Roman" w:hAnsi="Times New Roman"/>
        </w:rPr>
        <w:t>P(</w:t>
      </w:r>
      <w:r>
        <w:rPr>
          <w:rFonts w:ascii="Times New Roman" w:hAnsi="Times New Roman"/>
          <w:sz w:val="24"/>
          <w:szCs w:val="24"/>
        </w:rPr>
        <w:t>T</w:t>
      </w:r>
      <w:r w:rsidRPr="00CF0479">
        <w:rPr>
          <w:rFonts w:ascii="Times New Roman" w:hAnsi="Times New Roman"/>
          <w:sz w:val="24"/>
          <w:szCs w:val="24"/>
          <w:vertAlign w:val="superscript"/>
        </w:rPr>
        <w:t>+</w:t>
      </w:r>
      <w:r>
        <w:rPr>
          <w:rFonts w:ascii="Times New Roman" w:hAnsi="Times New Roman"/>
          <w:sz w:val="24"/>
          <w:szCs w:val="24"/>
        </w:rPr>
        <w:t>)</w:t>
      </w:r>
      <w:r>
        <w:rPr>
          <w:rFonts w:ascii="Times New Roman" w:hAnsi="Times New Roman"/>
        </w:rPr>
        <w:t>(</w:t>
      </w:r>
      <w:proofErr w:type="spellStart"/>
      <w:r>
        <w:rPr>
          <w:rFonts w:ascii="Times New Roman" w:hAnsi="Times New Roman"/>
          <w:sz w:val="24"/>
          <w:szCs w:val="24"/>
        </w:rPr>
        <w:t>MTb</w:t>
      </w:r>
      <w:proofErr w:type="spellEnd"/>
      <w:r w:rsidRPr="00CF0479">
        <w:rPr>
          <w:rFonts w:ascii="Times New Roman" w:hAnsi="Times New Roman"/>
          <w:sz w:val="24"/>
          <w:szCs w:val="24"/>
          <w:vertAlign w:val="superscript"/>
        </w:rPr>
        <w:t>+</w:t>
      </w:r>
      <w:r>
        <w:rPr>
          <w:rFonts w:ascii="Times New Roman" w:hAnsi="Times New Roman"/>
          <w:sz w:val="24"/>
          <w:szCs w:val="24"/>
        </w:rPr>
        <w:t>)  is the sensitivity of the test.</w:t>
      </w:r>
    </w:p>
    <w:p w14:paraId="04893558" w14:textId="05BD4100" w:rsidR="00A2139C" w:rsidRDefault="00A2139C"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The probability of </w:t>
      </w:r>
      <w:r w:rsidR="00A8208A">
        <w:rPr>
          <w:rFonts w:ascii="Times New Roman" w:hAnsi="Times New Roman"/>
          <w:sz w:val="24"/>
          <w:szCs w:val="24"/>
        </w:rPr>
        <w:t xml:space="preserve">a </w:t>
      </w:r>
      <w:r w:rsidR="007413BD">
        <w:rPr>
          <w:rFonts w:ascii="Times New Roman" w:hAnsi="Times New Roman"/>
          <w:sz w:val="24"/>
          <w:szCs w:val="24"/>
        </w:rPr>
        <w:t xml:space="preserve">positive </w:t>
      </w:r>
      <w:r>
        <w:rPr>
          <w:rFonts w:ascii="Times New Roman" w:hAnsi="Times New Roman"/>
          <w:sz w:val="24"/>
          <w:szCs w:val="24"/>
        </w:rPr>
        <w:t>TB Test can be defined using the equation below:</w:t>
      </w:r>
    </w:p>
    <w:p w14:paraId="6E376236" w14:textId="071A86E0" w:rsidR="00A2139C" w:rsidRDefault="00A2139C" w:rsidP="0035666D">
      <w:pPr>
        <w:pStyle w:val="NoSpacing"/>
        <w:spacing w:before="240" w:line="360" w:lineRule="auto"/>
        <w:jc w:val="both"/>
        <w:rPr>
          <w:rFonts w:ascii="Times New Roman" w:hAnsi="Times New Roman"/>
          <w:sz w:val="24"/>
          <w:szCs w:val="24"/>
        </w:rPr>
      </w:pPr>
      <w:r>
        <w:rPr>
          <w:rFonts w:ascii="Times New Roman" w:hAnsi="Times New Roman"/>
        </w:rPr>
        <w:t>P(</w:t>
      </w:r>
      <w:r>
        <w:rPr>
          <w:rFonts w:ascii="Times New Roman" w:hAnsi="Times New Roman"/>
          <w:sz w:val="24"/>
          <w:szCs w:val="24"/>
        </w:rPr>
        <w:t>T</w:t>
      </w:r>
      <w:r w:rsidRPr="00CF0479">
        <w:rPr>
          <w:rFonts w:ascii="Times New Roman" w:hAnsi="Times New Roman"/>
          <w:sz w:val="24"/>
          <w:szCs w:val="24"/>
          <w:vertAlign w:val="superscript"/>
        </w:rPr>
        <w:t>+</w:t>
      </w:r>
      <w:r>
        <w:rPr>
          <w:rFonts w:ascii="Times New Roman" w:hAnsi="Times New Roman"/>
          <w:sz w:val="24"/>
          <w:szCs w:val="24"/>
        </w:rPr>
        <w:t>) = [P</w:t>
      </w:r>
      <w:r>
        <w:rPr>
          <w:rFonts w:ascii="Times New Roman" w:hAnsi="Times New Roman"/>
        </w:rPr>
        <w:t>(</w:t>
      </w:r>
      <w:proofErr w:type="spellStart"/>
      <w:r>
        <w:rPr>
          <w:rFonts w:ascii="Times New Roman" w:hAnsi="Times New Roman"/>
          <w:sz w:val="24"/>
          <w:szCs w:val="24"/>
        </w:rPr>
        <w:t>MTb</w:t>
      </w:r>
      <w:proofErr w:type="spellEnd"/>
      <w:r w:rsidRPr="00CF0479">
        <w:rPr>
          <w:rFonts w:ascii="Times New Roman" w:hAnsi="Times New Roman"/>
          <w:sz w:val="24"/>
          <w:szCs w:val="24"/>
          <w:vertAlign w:val="superscript"/>
        </w:rPr>
        <w:t>+</w:t>
      </w:r>
      <w:r>
        <w:rPr>
          <w:rFonts w:ascii="Times New Roman" w:hAnsi="Times New Roman"/>
          <w:sz w:val="24"/>
          <w:szCs w:val="24"/>
        </w:rPr>
        <w:t>)</w:t>
      </w:r>
      <w:r>
        <w:rPr>
          <w:rFonts w:ascii="Times New Roman" w:hAnsi="Times New Roman" w:cs="Times New Roman"/>
          <w:sz w:val="24"/>
          <w:szCs w:val="24"/>
        </w:rPr>
        <w:t>×</w:t>
      </w:r>
      <w:r>
        <w:rPr>
          <w:rFonts w:ascii="Times New Roman" w:hAnsi="Times New Roman"/>
          <w:sz w:val="24"/>
          <w:szCs w:val="24"/>
        </w:rPr>
        <w:t>P(T</w:t>
      </w:r>
      <w:r w:rsidRPr="00A2139C">
        <w:rPr>
          <w:rFonts w:ascii="Times New Roman" w:hAnsi="Times New Roman"/>
          <w:sz w:val="24"/>
          <w:szCs w:val="24"/>
          <w:vertAlign w:val="superscript"/>
        </w:rPr>
        <w:t>+</w:t>
      </w:r>
      <w:r w:rsidR="005E14B5" w:rsidRPr="005E14B5">
        <w:rPr>
          <w:rFonts w:ascii="Times New Roman" w:hAnsi="Times New Roman" w:cs="Times New Roman"/>
          <w:sz w:val="24"/>
          <w:szCs w:val="24"/>
        </w:rPr>
        <w:t>│</w:t>
      </w:r>
      <w:proofErr w:type="spellStart"/>
      <w:r w:rsidR="005E14B5">
        <w:rPr>
          <w:rFonts w:ascii="Times New Roman" w:hAnsi="Times New Roman"/>
          <w:sz w:val="24"/>
          <w:szCs w:val="24"/>
        </w:rPr>
        <w:t>MTb</w:t>
      </w:r>
      <w:proofErr w:type="spellEnd"/>
      <w:r w:rsidR="005E14B5" w:rsidRPr="005E14B5">
        <w:rPr>
          <w:rFonts w:ascii="Times New Roman" w:hAnsi="Times New Roman"/>
          <w:sz w:val="24"/>
          <w:szCs w:val="24"/>
          <w:vertAlign w:val="superscript"/>
        </w:rPr>
        <w:t>+</w:t>
      </w:r>
      <w:r>
        <w:rPr>
          <w:rFonts w:ascii="Times New Roman" w:hAnsi="Times New Roman"/>
          <w:sz w:val="24"/>
          <w:szCs w:val="24"/>
        </w:rPr>
        <w:t>)</w:t>
      </w:r>
      <w:r w:rsidR="005E14B5">
        <w:rPr>
          <w:rFonts w:ascii="Times New Roman" w:hAnsi="Times New Roman"/>
          <w:sz w:val="24"/>
          <w:szCs w:val="24"/>
        </w:rPr>
        <w:t>]+[P</w:t>
      </w:r>
      <w:r w:rsidR="005E14B5">
        <w:rPr>
          <w:rFonts w:ascii="Times New Roman" w:hAnsi="Times New Roman"/>
        </w:rPr>
        <w:t>(</w:t>
      </w:r>
      <w:proofErr w:type="spellStart"/>
      <w:r w:rsidR="005E14B5">
        <w:rPr>
          <w:rFonts w:ascii="Times New Roman" w:hAnsi="Times New Roman"/>
          <w:sz w:val="24"/>
          <w:szCs w:val="24"/>
        </w:rPr>
        <w:t>MTb</w:t>
      </w:r>
      <w:proofErr w:type="spellEnd"/>
      <w:r w:rsidR="005E14B5">
        <w:rPr>
          <w:rFonts w:ascii="Times New Roman" w:hAnsi="Times New Roman"/>
          <w:sz w:val="24"/>
          <w:szCs w:val="24"/>
          <w:vertAlign w:val="superscript"/>
        </w:rPr>
        <w:t>-</w:t>
      </w:r>
      <w:r w:rsidR="005E14B5">
        <w:rPr>
          <w:rFonts w:ascii="Times New Roman" w:hAnsi="Times New Roman"/>
          <w:sz w:val="24"/>
          <w:szCs w:val="24"/>
        </w:rPr>
        <w:t>)</w:t>
      </w:r>
      <w:r w:rsidR="005E14B5">
        <w:rPr>
          <w:rFonts w:ascii="Times New Roman" w:hAnsi="Times New Roman" w:cs="Times New Roman"/>
          <w:sz w:val="24"/>
          <w:szCs w:val="24"/>
        </w:rPr>
        <w:t>×</w:t>
      </w:r>
      <w:r w:rsidR="005E14B5">
        <w:rPr>
          <w:rFonts w:ascii="Times New Roman" w:hAnsi="Times New Roman"/>
          <w:sz w:val="24"/>
          <w:szCs w:val="24"/>
        </w:rPr>
        <w:t>P(T</w:t>
      </w:r>
      <w:r w:rsidR="005E14B5">
        <w:rPr>
          <w:rFonts w:ascii="Times New Roman" w:hAnsi="Times New Roman"/>
          <w:sz w:val="24"/>
          <w:szCs w:val="24"/>
          <w:vertAlign w:val="superscript"/>
        </w:rPr>
        <w:t>+</w:t>
      </w:r>
      <w:r w:rsidR="005E14B5" w:rsidRPr="005E14B5">
        <w:rPr>
          <w:rFonts w:ascii="Times New Roman" w:hAnsi="Times New Roman" w:cs="Times New Roman"/>
          <w:sz w:val="24"/>
          <w:szCs w:val="24"/>
        </w:rPr>
        <w:t>│</w:t>
      </w:r>
      <w:proofErr w:type="spellStart"/>
      <w:r w:rsidR="005E14B5">
        <w:rPr>
          <w:rFonts w:ascii="Times New Roman" w:hAnsi="Times New Roman"/>
          <w:sz w:val="24"/>
          <w:szCs w:val="24"/>
        </w:rPr>
        <w:t>MBb</w:t>
      </w:r>
      <w:proofErr w:type="spellEnd"/>
      <w:r w:rsidR="005E14B5">
        <w:rPr>
          <w:rFonts w:ascii="Times New Roman" w:hAnsi="Times New Roman"/>
          <w:sz w:val="24"/>
          <w:szCs w:val="24"/>
          <w:vertAlign w:val="superscript"/>
        </w:rPr>
        <w:t>-</w:t>
      </w:r>
      <w:r w:rsidR="005E14B5">
        <w:rPr>
          <w:rFonts w:ascii="Times New Roman" w:hAnsi="Times New Roman"/>
          <w:sz w:val="24"/>
          <w:szCs w:val="24"/>
        </w:rPr>
        <w:t>)]……………………………………</w:t>
      </w:r>
      <w:r w:rsidR="00936BA3">
        <w:rPr>
          <w:rFonts w:ascii="Times New Roman" w:hAnsi="Times New Roman"/>
          <w:sz w:val="24"/>
          <w:szCs w:val="24"/>
        </w:rPr>
        <w:t>...</w:t>
      </w:r>
      <w:r w:rsidR="005E14B5">
        <w:rPr>
          <w:rFonts w:ascii="Times New Roman" w:hAnsi="Times New Roman"/>
          <w:sz w:val="24"/>
          <w:szCs w:val="24"/>
        </w:rPr>
        <w:t>5</w:t>
      </w:r>
    </w:p>
    <w:p w14:paraId="72076131" w14:textId="6D924A26" w:rsidR="005E14B5" w:rsidRDefault="005E14B5"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From the equation above, P(T</w:t>
      </w:r>
      <w:r w:rsidRPr="00A2139C">
        <w:rPr>
          <w:rFonts w:ascii="Times New Roman" w:hAnsi="Times New Roman"/>
          <w:sz w:val="24"/>
          <w:szCs w:val="24"/>
          <w:vertAlign w:val="superscript"/>
        </w:rPr>
        <w:t>+</w:t>
      </w:r>
      <w:r w:rsidRPr="005E14B5">
        <w:rPr>
          <w:rFonts w:ascii="Times New Roman" w:hAnsi="Times New Roman" w:cs="Times New Roman"/>
          <w:sz w:val="24"/>
          <w:szCs w:val="24"/>
        </w:rPr>
        <w:t>│</w:t>
      </w:r>
      <w:proofErr w:type="spellStart"/>
      <w:r>
        <w:rPr>
          <w:rFonts w:ascii="Times New Roman" w:hAnsi="Times New Roman"/>
          <w:sz w:val="24"/>
          <w:szCs w:val="24"/>
        </w:rPr>
        <w:t>MTb</w:t>
      </w:r>
      <w:proofErr w:type="spellEnd"/>
      <w:r w:rsidRPr="005E14B5">
        <w:rPr>
          <w:rFonts w:ascii="Times New Roman" w:hAnsi="Times New Roman"/>
          <w:sz w:val="24"/>
          <w:szCs w:val="24"/>
          <w:vertAlign w:val="superscript"/>
        </w:rPr>
        <w:t>+</w:t>
      </w:r>
      <w:r>
        <w:rPr>
          <w:rFonts w:ascii="Times New Roman" w:hAnsi="Times New Roman"/>
          <w:sz w:val="24"/>
          <w:szCs w:val="24"/>
        </w:rPr>
        <w:t xml:space="preserve">) is the probability of </w:t>
      </w:r>
      <w:r w:rsidR="00A8208A">
        <w:rPr>
          <w:rFonts w:ascii="Times New Roman" w:hAnsi="Times New Roman"/>
          <w:sz w:val="24"/>
          <w:szCs w:val="24"/>
        </w:rPr>
        <w:t xml:space="preserve">a </w:t>
      </w:r>
      <w:r>
        <w:rPr>
          <w:rFonts w:ascii="Times New Roman" w:hAnsi="Times New Roman"/>
          <w:sz w:val="24"/>
          <w:szCs w:val="24"/>
        </w:rPr>
        <w:t>false positive TB test outcome</w:t>
      </w:r>
      <w:r w:rsidR="00A8208A">
        <w:rPr>
          <w:rFonts w:ascii="Times New Roman" w:hAnsi="Times New Roman"/>
          <w:sz w:val="24"/>
          <w:szCs w:val="24"/>
        </w:rPr>
        <w:t>,</w:t>
      </w:r>
      <w:r>
        <w:rPr>
          <w:rFonts w:ascii="Times New Roman" w:hAnsi="Times New Roman"/>
          <w:sz w:val="24"/>
          <w:szCs w:val="24"/>
        </w:rPr>
        <w:t xml:space="preserve"> which will be 1- specificity of the outcome</w:t>
      </w:r>
      <w:r w:rsidR="00A8208A">
        <w:rPr>
          <w:rFonts w:ascii="Times New Roman" w:hAnsi="Times New Roman"/>
          <w:sz w:val="24"/>
          <w:szCs w:val="24"/>
        </w:rPr>
        <w:t>,</w:t>
      </w:r>
      <w:r>
        <w:rPr>
          <w:rFonts w:ascii="Times New Roman" w:hAnsi="Times New Roman"/>
          <w:sz w:val="24"/>
          <w:szCs w:val="24"/>
        </w:rPr>
        <w:t xml:space="preserve"> while P(</w:t>
      </w:r>
      <w:proofErr w:type="spellStart"/>
      <w:r>
        <w:rPr>
          <w:rFonts w:ascii="Times New Roman" w:hAnsi="Times New Roman"/>
          <w:sz w:val="24"/>
          <w:szCs w:val="24"/>
        </w:rPr>
        <w:t>MTb</w:t>
      </w:r>
      <w:proofErr w:type="spellEnd"/>
      <w:r>
        <w:rPr>
          <w:rFonts w:ascii="Times New Roman" w:hAnsi="Times New Roman"/>
          <w:sz w:val="24"/>
          <w:szCs w:val="24"/>
          <w:vertAlign w:val="superscript"/>
        </w:rPr>
        <w:t>-</w:t>
      </w:r>
      <w:r>
        <w:rPr>
          <w:rFonts w:ascii="Times New Roman" w:hAnsi="Times New Roman"/>
          <w:sz w:val="24"/>
          <w:szCs w:val="24"/>
        </w:rPr>
        <w:t>) will be 1-the associated risk factor.</w:t>
      </w:r>
    </w:p>
    <w:p w14:paraId="7CC45700" w14:textId="518778A6" w:rsidR="005E14B5" w:rsidRDefault="005E14B5" w:rsidP="0035666D">
      <w:pPr>
        <w:pStyle w:val="NoSpacing"/>
        <w:spacing w:before="240" w:line="360" w:lineRule="auto"/>
        <w:jc w:val="both"/>
        <w:rPr>
          <w:rFonts w:ascii="Times New Roman" w:hAnsi="Times New Roman"/>
          <w:sz w:val="24"/>
          <w:szCs w:val="24"/>
        </w:rPr>
      </w:pPr>
      <w:r>
        <w:rPr>
          <w:rFonts w:ascii="Times New Roman" w:hAnsi="Times New Roman"/>
          <w:sz w:val="24"/>
          <w:szCs w:val="24"/>
        </w:rPr>
        <w:t xml:space="preserve">The overall equation of </w:t>
      </w:r>
      <w:r w:rsidR="00A8208A">
        <w:rPr>
          <w:rFonts w:ascii="Times New Roman" w:hAnsi="Times New Roman"/>
          <w:sz w:val="24"/>
          <w:szCs w:val="24"/>
        </w:rPr>
        <w:t xml:space="preserve">the </w:t>
      </w:r>
      <w:r>
        <w:rPr>
          <w:rFonts w:ascii="Times New Roman" w:hAnsi="Times New Roman"/>
          <w:sz w:val="24"/>
          <w:szCs w:val="24"/>
        </w:rPr>
        <w:t xml:space="preserve">outcome following </w:t>
      </w:r>
      <w:r w:rsidR="00A8208A">
        <w:rPr>
          <w:rFonts w:ascii="Times New Roman" w:hAnsi="Times New Roman"/>
          <w:sz w:val="24"/>
          <w:szCs w:val="24"/>
        </w:rPr>
        <w:t xml:space="preserve">the </w:t>
      </w:r>
      <w:r>
        <w:rPr>
          <w:rFonts w:ascii="Times New Roman" w:hAnsi="Times New Roman"/>
          <w:sz w:val="24"/>
          <w:szCs w:val="24"/>
        </w:rPr>
        <w:t>Bayesian inferential model will follow the equation below</w:t>
      </w:r>
      <w:r w:rsidR="00A8208A">
        <w:rPr>
          <w:rFonts w:ascii="Times New Roman" w:hAnsi="Times New Roman"/>
          <w:sz w:val="24"/>
          <w:szCs w:val="24"/>
        </w:rPr>
        <w:t>.</w:t>
      </w:r>
    </w:p>
    <w:p w14:paraId="604835B3" w14:textId="05205A02" w:rsidR="005E14B5" w:rsidRDefault="005E14B5" w:rsidP="0035666D">
      <w:pPr>
        <w:pStyle w:val="NoSpacing"/>
        <w:spacing w:before="240" w:line="360" w:lineRule="auto"/>
        <w:jc w:val="both"/>
        <w:rPr>
          <w:rFonts w:ascii="Times New Roman" w:hAnsi="Times New Roman"/>
          <w:sz w:val="24"/>
          <w:szCs w:val="24"/>
        </w:rPr>
      </w:pPr>
      <w:r>
        <w:t xml:space="preserve"> </w:t>
      </w:r>
      <w:r>
        <w:rPr>
          <w:rFonts w:ascii="Times New Roman" w:hAnsi="Times New Roman"/>
        </w:rPr>
        <w:t>P(</w:t>
      </w:r>
      <w:r>
        <w:rPr>
          <w:rFonts w:ascii="Times New Roman" w:hAnsi="Times New Roman"/>
          <w:sz w:val="24"/>
          <w:szCs w:val="24"/>
        </w:rPr>
        <w:t>T</w:t>
      </w:r>
      <w:r w:rsidRPr="00CF0479">
        <w:rPr>
          <w:rFonts w:ascii="Times New Roman" w:hAnsi="Times New Roman"/>
          <w:sz w:val="24"/>
          <w:szCs w:val="24"/>
          <w:vertAlign w:val="superscript"/>
        </w:rPr>
        <w:t>+</w:t>
      </w:r>
      <w:r>
        <w:rPr>
          <w:rFonts w:ascii="Times New Roman" w:hAnsi="Times New Roman"/>
          <w:sz w:val="24"/>
          <w:szCs w:val="24"/>
        </w:rPr>
        <w:t>)</w:t>
      </w:r>
      <w:r>
        <w:rPr>
          <w:rFonts w:ascii="Times New Roman" w:hAnsi="Times New Roman"/>
        </w:rPr>
        <w:t>(</w:t>
      </w:r>
      <w:proofErr w:type="spellStart"/>
      <w:r>
        <w:rPr>
          <w:rFonts w:ascii="Times New Roman" w:hAnsi="Times New Roman"/>
          <w:sz w:val="24"/>
          <w:szCs w:val="24"/>
        </w:rPr>
        <w:t>MTb</w:t>
      </w:r>
      <w:proofErr w:type="spellEnd"/>
      <w:r w:rsidRPr="00CF0479">
        <w:rPr>
          <w:rFonts w:ascii="Times New Roman" w:hAnsi="Times New Roman"/>
          <w:sz w:val="24"/>
          <w:szCs w:val="24"/>
          <w:vertAlign w:val="superscript"/>
        </w:rPr>
        <w:t>+</w:t>
      </w:r>
      <w:r>
        <w:rPr>
          <w:rFonts w:ascii="Times New Roman" w:hAnsi="Times New Roman"/>
          <w:sz w:val="24"/>
          <w:szCs w:val="24"/>
        </w:rPr>
        <w:t>) =</w:t>
      </w:r>
      <m:oMath>
        <m:f>
          <m:fPr>
            <m:ctrlPr>
              <w:rPr>
                <w:rFonts w:ascii="Cambria Math" w:hAnsi="Cambria Math"/>
                <w:i/>
                <w:sz w:val="24"/>
                <w:szCs w:val="24"/>
              </w:rPr>
            </m:ctrlPr>
          </m:fPr>
          <m:num>
            <m:sSup>
              <m:sSupPr>
                <m:ctrlPr>
                  <w:rPr>
                    <w:rFonts w:ascii="Cambria Math" w:hAnsi="Cambria Math"/>
                    <w:i/>
                    <w:sz w:val="24"/>
                    <w:szCs w:val="24"/>
                  </w:rPr>
                </m:ctrlPr>
              </m:sSupPr>
              <m:e>
                <m:r>
                  <m:rPr>
                    <m:sty m:val="p"/>
                  </m:rPr>
                  <w:rPr>
                    <w:rFonts w:ascii="Cambria Math" w:hAnsi="Cambria Math"/>
                  </w:rPr>
                  <m:t>[P</m:t>
                </m:r>
                <m:r>
                  <w:rPr>
                    <w:rFonts w:ascii="Cambria Math" w:hAnsi="Cambria Math"/>
                  </w:rPr>
                  <m:t>(MTb</m:t>
                </m:r>
              </m:e>
              <m:sup>
                <m:r>
                  <w:rPr>
                    <w:rFonts w:ascii="Cambria Math" w:hAnsi="Cambria Math"/>
                    <w:sz w:val="24"/>
                    <w:szCs w:val="24"/>
                  </w:rPr>
                  <m:t>+</m:t>
                </m:r>
              </m:sup>
            </m:sSup>
            <m:r>
              <w:rPr>
                <w:rFonts w:ascii="Cambria Math" w:hAnsi="Cambria Math"/>
                <w:sz w:val="24"/>
                <w:szCs w:val="24"/>
              </w:rPr>
              <m:t>) ×</m:t>
            </m:r>
            <m:sSup>
              <m:sSupPr>
                <m:ctrlPr>
                  <w:rPr>
                    <w:rFonts w:ascii="Cambria Math" w:hAnsi="Cambria Math"/>
                    <w:i/>
                    <w:sz w:val="24"/>
                    <w:szCs w:val="24"/>
                  </w:rPr>
                </m:ctrlPr>
              </m:sSupPr>
              <m:e>
                <m:r>
                  <m:rPr>
                    <m:sty m:val="p"/>
                  </m:rPr>
                  <w:rPr>
                    <w:rFonts w:ascii="Cambria Math" w:hAnsi="Cambria Math"/>
                  </w:rPr>
                  <m:t xml:space="preserve"> </m:t>
                </m:r>
                <m:sSup>
                  <m:sSupPr>
                    <m:ctrlPr>
                      <w:rPr>
                        <w:rFonts w:ascii="Cambria Math" w:hAnsi="Cambria Math"/>
                        <w:i/>
                        <w:sz w:val="24"/>
                        <w:szCs w:val="24"/>
                      </w:rPr>
                    </m:ctrlPr>
                  </m:sSupPr>
                  <m:e>
                    <m:r>
                      <m:rPr>
                        <m:sty m:val="p"/>
                      </m:rPr>
                      <w:rPr>
                        <w:rFonts w:ascii="Cambria Math" w:hAnsi="Cambria Math"/>
                      </w:rPr>
                      <m:t>P</m:t>
                    </m:r>
                    <m:r>
                      <w:rPr>
                        <w:rFonts w:ascii="Cambria Math" w:hAnsi="Cambria Math"/>
                      </w:rPr>
                      <m:t>(T</m:t>
                    </m:r>
                  </m:e>
                  <m:sup>
                    <m:r>
                      <w:rPr>
                        <w:rFonts w:ascii="Cambria Math" w:hAnsi="Cambria Math"/>
                        <w:sz w:val="24"/>
                        <w:szCs w:val="24"/>
                      </w:rPr>
                      <m:t>+</m:t>
                    </m:r>
                  </m:sup>
                </m:sSup>
                <m:r>
                  <w:rPr>
                    <w:rFonts w:ascii="Cambria Math" w:hAnsi="Cambria Math"/>
                  </w:rPr>
                  <m:t>│MTb</m:t>
                </m:r>
              </m:e>
              <m:sup>
                <m:r>
                  <w:rPr>
                    <w:rFonts w:ascii="Cambria Math" w:hAnsi="Cambria Math"/>
                    <w:sz w:val="24"/>
                    <w:szCs w:val="24"/>
                  </w:rPr>
                  <m:t>+</m:t>
                </m:r>
              </m:sup>
            </m:sSup>
            <m:r>
              <w:rPr>
                <w:rFonts w:ascii="Cambria Math" w:hAnsi="Cambria Math"/>
                <w:sz w:val="24"/>
                <w:szCs w:val="24"/>
              </w:rPr>
              <m:t>)]</m:t>
            </m:r>
          </m:num>
          <m:den>
            <m:sSup>
              <m:sSupPr>
                <m:ctrlPr>
                  <w:rPr>
                    <w:rFonts w:ascii="Cambria Math" w:hAnsi="Cambria Math"/>
                    <w:i/>
                    <w:sz w:val="24"/>
                    <w:szCs w:val="24"/>
                  </w:rPr>
                </m:ctrlPr>
              </m:sSupPr>
              <m:e>
                <m:r>
                  <m:rPr>
                    <m:sty m:val="p"/>
                  </m:rPr>
                  <w:rPr>
                    <w:rFonts w:ascii="Cambria Math" w:hAnsi="Cambria Math"/>
                  </w:rPr>
                  <m:t>[P</m:t>
                </m:r>
                <m:r>
                  <w:rPr>
                    <w:rFonts w:ascii="Cambria Math" w:hAnsi="Cambria Math"/>
                  </w:rPr>
                  <m:t>(MTb</m:t>
                </m:r>
              </m:e>
              <m:sup>
                <m:r>
                  <w:rPr>
                    <w:rFonts w:ascii="Cambria Math" w:hAnsi="Cambria Math"/>
                    <w:sz w:val="24"/>
                    <w:szCs w:val="24"/>
                  </w:rPr>
                  <m:t>+</m:t>
                </m:r>
              </m:sup>
            </m:sSup>
            <m:r>
              <w:rPr>
                <w:rFonts w:ascii="Cambria Math" w:hAnsi="Cambria Math"/>
                <w:sz w:val="24"/>
                <w:szCs w:val="24"/>
              </w:rPr>
              <m:t>) ×</m:t>
            </m:r>
            <m:sSup>
              <m:sSupPr>
                <m:ctrlPr>
                  <w:rPr>
                    <w:rFonts w:ascii="Cambria Math" w:hAnsi="Cambria Math"/>
                    <w:i/>
                    <w:sz w:val="24"/>
                    <w:szCs w:val="24"/>
                  </w:rPr>
                </m:ctrlPr>
              </m:sSupPr>
              <m:e>
                <m:r>
                  <m:rPr>
                    <m:sty m:val="p"/>
                  </m:rPr>
                  <w:rPr>
                    <w:rFonts w:ascii="Cambria Math" w:hAnsi="Cambria Math"/>
                  </w:rPr>
                  <m:t xml:space="preserve"> </m:t>
                </m:r>
                <m:sSup>
                  <m:sSupPr>
                    <m:ctrlPr>
                      <w:rPr>
                        <w:rFonts w:ascii="Cambria Math" w:hAnsi="Cambria Math"/>
                        <w:i/>
                        <w:sz w:val="24"/>
                        <w:szCs w:val="24"/>
                      </w:rPr>
                    </m:ctrlPr>
                  </m:sSupPr>
                  <m:e>
                    <m:r>
                      <m:rPr>
                        <m:sty m:val="p"/>
                      </m:rPr>
                      <w:rPr>
                        <w:rFonts w:ascii="Cambria Math" w:hAnsi="Cambria Math"/>
                      </w:rPr>
                      <m:t>P</m:t>
                    </m:r>
                    <m:r>
                      <w:rPr>
                        <w:rFonts w:ascii="Cambria Math" w:hAnsi="Cambria Math"/>
                      </w:rPr>
                      <m:t>(T</m:t>
                    </m:r>
                  </m:e>
                  <m:sup>
                    <m:r>
                      <w:rPr>
                        <w:rFonts w:ascii="Cambria Math" w:hAnsi="Cambria Math"/>
                        <w:sz w:val="24"/>
                        <w:szCs w:val="24"/>
                      </w:rPr>
                      <m:t>+</m:t>
                    </m:r>
                  </m:sup>
                </m:sSup>
                <m:r>
                  <w:rPr>
                    <w:rFonts w:ascii="Cambria Math" w:hAnsi="Cambria Math"/>
                  </w:rPr>
                  <m:t>│MTb</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m:rPr>
                    <m:sty m:val="p"/>
                  </m:rPr>
                  <w:rPr>
                    <w:rFonts w:ascii="Cambria Math" w:hAnsi="Cambria Math"/>
                  </w:rPr>
                  <m:t>[P</m:t>
                </m:r>
                <m:r>
                  <w:rPr>
                    <w:rFonts w:ascii="Cambria Math" w:hAnsi="Cambria Math"/>
                  </w:rPr>
                  <m:t>(MTb</m:t>
                </m:r>
              </m:e>
              <m:sup>
                <m:r>
                  <w:rPr>
                    <w:rFonts w:ascii="Cambria Math" w:hAnsi="Cambria Math"/>
                    <w:sz w:val="24"/>
                    <w:szCs w:val="24"/>
                  </w:rPr>
                  <m:t>-</m:t>
                </m:r>
              </m:sup>
            </m:sSup>
            <m:r>
              <w:rPr>
                <w:rFonts w:ascii="Cambria Math" w:hAnsi="Cambria Math"/>
                <w:sz w:val="24"/>
                <w:szCs w:val="24"/>
              </w:rPr>
              <m:t>) ×</m:t>
            </m:r>
            <m:sSup>
              <m:sSupPr>
                <m:ctrlPr>
                  <w:rPr>
                    <w:rFonts w:ascii="Cambria Math" w:hAnsi="Cambria Math"/>
                    <w:i/>
                    <w:sz w:val="24"/>
                    <w:szCs w:val="24"/>
                  </w:rPr>
                </m:ctrlPr>
              </m:sSupPr>
              <m:e>
                <m:r>
                  <m:rPr>
                    <m:sty m:val="p"/>
                  </m:rPr>
                  <w:rPr>
                    <w:rFonts w:ascii="Cambria Math" w:hAnsi="Cambria Math"/>
                  </w:rPr>
                  <m:t xml:space="preserve"> P</m:t>
                </m:r>
                <m:sSup>
                  <m:sSupPr>
                    <m:ctrlPr>
                      <w:rPr>
                        <w:rFonts w:ascii="Cambria Math" w:hAnsi="Cambria Math"/>
                        <w:i/>
                        <w:sz w:val="24"/>
                        <w:szCs w:val="24"/>
                      </w:rPr>
                    </m:ctrlPr>
                  </m:sSupPr>
                  <m:e>
                    <m:r>
                      <w:rPr>
                        <w:rFonts w:ascii="Cambria Math" w:hAnsi="Cambria Math"/>
                      </w:rPr>
                      <m:t>(T</m:t>
                    </m:r>
                  </m:e>
                  <m:sup>
                    <m:r>
                      <w:rPr>
                        <w:rFonts w:ascii="Cambria Math" w:hAnsi="Cambria Math"/>
                        <w:sz w:val="24"/>
                        <w:szCs w:val="24"/>
                      </w:rPr>
                      <m:t>-</m:t>
                    </m:r>
                  </m:sup>
                </m:sSup>
                <m:r>
                  <w:rPr>
                    <w:rFonts w:ascii="Cambria Math" w:hAnsi="Cambria Math"/>
                  </w:rPr>
                  <m:t>│MTb</m:t>
                </m:r>
              </m:e>
              <m:sup>
                <m:r>
                  <w:rPr>
                    <w:rFonts w:ascii="Cambria Math" w:hAnsi="Cambria Math"/>
                    <w:sz w:val="24"/>
                    <w:szCs w:val="24"/>
                  </w:rPr>
                  <m:t>-</m:t>
                </m:r>
              </m:sup>
            </m:sSup>
            <m:r>
              <w:rPr>
                <w:rFonts w:ascii="Cambria Math" w:hAnsi="Cambria Math"/>
                <w:sz w:val="24"/>
                <w:szCs w:val="24"/>
              </w:rPr>
              <m:t>)]</m:t>
            </m:r>
          </m:den>
        </m:f>
      </m:oMath>
    </w:p>
    <w:p w14:paraId="4087549A" w14:textId="2D0361C5" w:rsidR="00EF0C2D" w:rsidRPr="00B93E4C" w:rsidRDefault="00EF0C2D" w:rsidP="0035666D">
      <w:pPr>
        <w:pStyle w:val="NoSpacing"/>
        <w:spacing w:before="240" w:line="360" w:lineRule="auto"/>
        <w:jc w:val="both"/>
        <w:rPr>
          <w:rFonts w:ascii="Times New Roman" w:hAnsi="Times New Roman"/>
          <w:b/>
          <w:bCs/>
          <w:sz w:val="24"/>
          <w:szCs w:val="24"/>
        </w:rPr>
      </w:pPr>
      <w:r w:rsidRPr="00B93E4C">
        <w:rPr>
          <w:rFonts w:ascii="Times New Roman" w:hAnsi="Times New Roman"/>
          <w:b/>
          <w:bCs/>
          <w:sz w:val="24"/>
          <w:szCs w:val="24"/>
        </w:rPr>
        <w:lastRenderedPageBreak/>
        <w:t xml:space="preserve">Table 3.1: Probability table for TB testing using </w:t>
      </w:r>
      <w:r w:rsidR="00A8208A">
        <w:rPr>
          <w:rFonts w:ascii="Times New Roman" w:hAnsi="Times New Roman"/>
          <w:b/>
          <w:bCs/>
          <w:sz w:val="24"/>
          <w:szCs w:val="24"/>
        </w:rPr>
        <w:t xml:space="preserve">the </w:t>
      </w:r>
      <w:r w:rsidRPr="00B93E4C">
        <w:rPr>
          <w:rFonts w:ascii="Times New Roman" w:hAnsi="Times New Roman"/>
          <w:b/>
          <w:bCs/>
          <w:sz w:val="24"/>
          <w:szCs w:val="24"/>
        </w:rPr>
        <w:t>Bayesian equation</w:t>
      </w:r>
    </w:p>
    <w:tbl>
      <w:tblPr>
        <w:tblStyle w:val="ListTable6Colorful"/>
        <w:tblW w:w="9895" w:type="dxa"/>
        <w:tblLook w:val="04A0" w:firstRow="1" w:lastRow="0" w:firstColumn="1" w:lastColumn="0" w:noHBand="0" w:noVBand="1"/>
      </w:tblPr>
      <w:tblGrid>
        <w:gridCol w:w="2425"/>
        <w:gridCol w:w="3780"/>
        <w:gridCol w:w="3690"/>
      </w:tblGrid>
      <w:tr w:rsidR="00B93E4C" w:rsidRPr="00B93E4C" w14:paraId="5EC02256" w14:textId="77777777" w:rsidTr="00982801">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2425" w:type="dxa"/>
          </w:tcPr>
          <w:p w14:paraId="667189FC" w14:textId="271EA1FF" w:rsidR="00B93E4C" w:rsidRPr="00B93E4C" w:rsidRDefault="00B93E4C" w:rsidP="00B93E4C">
            <w:pPr>
              <w:pStyle w:val="NoSpacing"/>
              <w:spacing w:line="360" w:lineRule="auto"/>
              <w:rPr>
                <w:rFonts w:ascii="Times New Roman" w:hAnsi="Times New Roman" w:cs="Times New Roman"/>
                <w:sz w:val="24"/>
                <w:szCs w:val="24"/>
              </w:rPr>
            </w:pPr>
            <w:r w:rsidRPr="00B93E4C">
              <w:rPr>
                <w:rFonts w:ascii="Times New Roman" w:hAnsi="Times New Roman" w:cs="Times New Roman"/>
                <w:sz w:val="24"/>
                <w:szCs w:val="24"/>
              </w:rPr>
              <w:t>Test</w:t>
            </w:r>
          </w:p>
        </w:tc>
        <w:tc>
          <w:tcPr>
            <w:tcW w:w="3780" w:type="dxa"/>
          </w:tcPr>
          <w:p w14:paraId="2CC78168" w14:textId="4A0FC673" w:rsidR="00B93E4C" w:rsidRPr="00982801" w:rsidRDefault="00B93E4C" w:rsidP="00B93E4C">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82801">
              <w:rPr>
                <w:rFonts w:ascii="Times New Roman" w:hAnsi="Times New Roman" w:cs="Times New Roman"/>
                <w:b w:val="0"/>
                <w:bCs w:val="0"/>
                <w:sz w:val="24"/>
                <w:szCs w:val="24"/>
              </w:rPr>
              <w:t xml:space="preserve">Presence of </w:t>
            </w:r>
            <w:r w:rsidRPr="00982801">
              <w:rPr>
                <w:rFonts w:ascii="Times New Roman" w:hAnsi="Times New Roman" w:cs="Times New Roman"/>
                <w:b w:val="0"/>
                <w:bCs w:val="0"/>
                <w:i/>
                <w:iCs/>
                <w:sz w:val="24"/>
                <w:szCs w:val="24"/>
              </w:rPr>
              <w:t>M. tuberculosis</w:t>
            </w:r>
            <w:r w:rsidRPr="00982801">
              <w:rPr>
                <w:rFonts w:ascii="Times New Roman" w:hAnsi="Times New Roman" w:cs="Times New Roman"/>
                <w:b w:val="0"/>
                <w:bCs w:val="0"/>
                <w:sz w:val="24"/>
                <w:szCs w:val="24"/>
              </w:rPr>
              <w:t xml:space="preserve"> (</w:t>
            </w:r>
            <w:proofErr w:type="spellStart"/>
            <w:r w:rsidRPr="00982801">
              <w:rPr>
                <w:rFonts w:ascii="Times New Roman" w:hAnsi="Times New Roman" w:cs="Times New Roman"/>
                <w:b w:val="0"/>
                <w:bCs w:val="0"/>
                <w:sz w:val="24"/>
                <w:szCs w:val="24"/>
              </w:rPr>
              <w:t>MTb</w:t>
            </w:r>
            <w:proofErr w:type="spellEnd"/>
            <w:r w:rsidRPr="00982801">
              <w:rPr>
                <w:rFonts w:ascii="Times New Roman" w:hAnsi="Times New Roman" w:cs="Times New Roman"/>
                <w:b w:val="0"/>
                <w:bCs w:val="0"/>
                <w:sz w:val="24"/>
                <w:szCs w:val="24"/>
                <w:vertAlign w:val="superscript"/>
              </w:rPr>
              <w:t>+</w:t>
            </w:r>
            <w:r w:rsidRPr="00982801">
              <w:rPr>
                <w:rFonts w:ascii="Times New Roman" w:hAnsi="Times New Roman" w:cs="Times New Roman"/>
                <w:b w:val="0"/>
                <w:bCs w:val="0"/>
                <w:sz w:val="24"/>
                <w:szCs w:val="24"/>
              </w:rPr>
              <w:t>)</w:t>
            </w:r>
          </w:p>
        </w:tc>
        <w:tc>
          <w:tcPr>
            <w:tcW w:w="3690" w:type="dxa"/>
          </w:tcPr>
          <w:p w14:paraId="7CBC4C18" w14:textId="15BABFE9" w:rsidR="00B93E4C" w:rsidRPr="00982801" w:rsidRDefault="00B93E4C" w:rsidP="00B93E4C">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82801">
              <w:rPr>
                <w:rFonts w:ascii="Times New Roman" w:hAnsi="Times New Roman" w:cs="Times New Roman"/>
                <w:b w:val="0"/>
                <w:bCs w:val="0"/>
                <w:sz w:val="24"/>
                <w:szCs w:val="24"/>
              </w:rPr>
              <w:t xml:space="preserve">Absence of </w:t>
            </w:r>
            <w:r w:rsidRPr="00982801">
              <w:rPr>
                <w:rFonts w:ascii="Times New Roman" w:hAnsi="Times New Roman" w:cs="Times New Roman"/>
                <w:b w:val="0"/>
                <w:bCs w:val="0"/>
                <w:i/>
                <w:iCs/>
                <w:sz w:val="24"/>
                <w:szCs w:val="24"/>
              </w:rPr>
              <w:t>M. tuberculosis</w:t>
            </w:r>
            <w:r w:rsidRPr="00982801">
              <w:rPr>
                <w:rFonts w:ascii="Times New Roman" w:hAnsi="Times New Roman" w:cs="Times New Roman"/>
                <w:b w:val="0"/>
                <w:bCs w:val="0"/>
                <w:sz w:val="24"/>
                <w:szCs w:val="24"/>
              </w:rPr>
              <w:t xml:space="preserve"> (</w:t>
            </w:r>
            <w:proofErr w:type="spellStart"/>
            <w:r w:rsidRPr="00982801">
              <w:rPr>
                <w:rFonts w:ascii="Times New Roman" w:hAnsi="Times New Roman" w:cs="Times New Roman"/>
                <w:b w:val="0"/>
                <w:bCs w:val="0"/>
                <w:sz w:val="24"/>
                <w:szCs w:val="24"/>
              </w:rPr>
              <w:t>MTb</w:t>
            </w:r>
            <w:proofErr w:type="spellEnd"/>
            <w:r w:rsidRPr="00982801">
              <w:rPr>
                <w:rFonts w:ascii="Times New Roman" w:hAnsi="Times New Roman" w:cs="Times New Roman"/>
                <w:b w:val="0"/>
                <w:bCs w:val="0"/>
                <w:sz w:val="24"/>
                <w:szCs w:val="24"/>
                <w:vertAlign w:val="superscript"/>
              </w:rPr>
              <w:t>-</w:t>
            </w:r>
            <w:r w:rsidRPr="00982801">
              <w:rPr>
                <w:rFonts w:ascii="Times New Roman" w:hAnsi="Times New Roman" w:cs="Times New Roman"/>
                <w:b w:val="0"/>
                <w:bCs w:val="0"/>
                <w:sz w:val="24"/>
                <w:szCs w:val="24"/>
              </w:rPr>
              <w:t>)</w:t>
            </w:r>
          </w:p>
        </w:tc>
      </w:tr>
      <w:tr w:rsidR="00B93E4C" w:rsidRPr="00B93E4C" w14:paraId="1B862410" w14:textId="77777777" w:rsidTr="0098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auto"/>
          </w:tcPr>
          <w:p w14:paraId="0BF2338F" w14:textId="3695B157" w:rsidR="00B93E4C" w:rsidRPr="00982801" w:rsidRDefault="00B93E4C" w:rsidP="00B93E4C">
            <w:pPr>
              <w:pStyle w:val="NoSpacing"/>
              <w:spacing w:line="360" w:lineRule="auto"/>
              <w:rPr>
                <w:rFonts w:ascii="Times New Roman" w:hAnsi="Times New Roman" w:cs="Times New Roman"/>
                <w:b w:val="0"/>
                <w:bCs w:val="0"/>
                <w:sz w:val="24"/>
                <w:szCs w:val="24"/>
              </w:rPr>
            </w:pPr>
            <w:r w:rsidRPr="00982801">
              <w:rPr>
                <w:rFonts w:ascii="Times New Roman" w:hAnsi="Times New Roman" w:cs="Times New Roman"/>
                <w:b w:val="0"/>
                <w:bCs w:val="0"/>
                <w:sz w:val="24"/>
                <w:szCs w:val="24"/>
              </w:rPr>
              <w:t>Positive outcome (T</w:t>
            </w:r>
            <w:r w:rsidRPr="00982801">
              <w:rPr>
                <w:rFonts w:ascii="Times New Roman" w:hAnsi="Times New Roman" w:cs="Times New Roman"/>
                <w:b w:val="0"/>
                <w:bCs w:val="0"/>
                <w:sz w:val="24"/>
                <w:szCs w:val="24"/>
                <w:vertAlign w:val="superscript"/>
              </w:rPr>
              <w:t>+</w:t>
            </w:r>
            <w:r w:rsidRPr="00982801">
              <w:rPr>
                <w:rFonts w:ascii="Times New Roman" w:hAnsi="Times New Roman" w:cs="Times New Roman"/>
                <w:b w:val="0"/>
                <w:bCs w:val="0"/>
                <w:sz w:val="24"/>
                <w:szCs w:val="24"/>
              </w:rPr>
              <w:t>)</w:t>
            </w:r>
          </w:p>
        </w:tc>
        <w:tc>
          <w:tcPr>
            <w:tcW w:w="3780" w:type="dxa"/>
            <w:shd w:val="clear" w:color="auto" w:fill="auto"/>
          </w:tcPr>
          <w:p w14:paraId="65B0A128" w14:textId="462B1CB6" w:rsidR="00B93E4C" w:rsidRPr="00982801" w:rsidRDefault="00982801" w:rsidP="00B93E4C">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probability of a positive outcome given the presence of </w:t>
            </w:r>
            <w:r w:rsidRPr="00982801">
              <w:rPr>
                <w:rFonts w:ascii="Times New Roman" w:hAnsi="Times New Roman" w:cs="Times New Roman"/>
                <w:i/>
                <w:iCs/>
                <w:sz w:val="24"/>
                <w:szCs w:val="24"/>
              </w:rPr>
              <w:t>M.</w:t>
            </w:r>
            <w:r>
              <w:rPr>
                <w:rFonts w:ascii="Times New Roman" w:hAnsi="Times New Roman" w:cs="Times New Roman"/>
                <w:i/>
                <w:iCs/>
                <w:sz w:val="24"/>
                <w:szCs w:val="24"/>
              </w:rPr>
              <w:t xml:space="preserve"> </w:t>
            </w:r>
            <w:r w:rsidRPr="00982801">
              <w:rPr>
                <w:rFonts w:ascii="Times New Roman" w:hAnsi="Times New Roman" w:cs="Times New Roman"/>
                <w:i/>
                <w:iCs/>
                <w:sz w:val="24"/>
                <w:szCs w:val="24"/>
              </w:rPr>
              <w:t>tuberculosis</w:t>
            </w:r>
            <w:r>
              <w:rPr>
                <w:rFonts w:ascii="Times New Roman" w:hAnsi="Times New Roman" w:cs="Times New Roman"/>
                <w:sz w:val="24"/>
                <w:szCs w:val="24"/>
              </w:rPr>
              <w:t>.</w:t>
            </w:r>
          </w:p>
        </w:tc>
        <w:tc>
          <w:tcPr>
            <w:tcW w:w="3690" w:type="dxa"/>
            <w:shd w:val="clear" w:color="auto" w:fill="auto"/>
          </w:tcPr>
          <w:p w14:paraId="44235BD0" w14:textId="15627BB9" w:rsidR="00B93E4C" w:rsidRPr="00B93E4C" w:rsidRDefault="00982801" w:rsidP="00B93E4C">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probability of a positive outcome given the </w:t>
            </w:r>
            <w:r w:rsidR="007413BD">
              <w:rPr>
                <w:rFonts w:ascii="Times New Roman" w:hAnsi="Times New Roman" w:cs="Times New Roman"/>
                <w:sz w:val="24"/>
                <w:szCs w:val="24"/>
              </w:rPr>
              <w:t>absence</w:t>
            </w:r>
            <w:r>
              <w:rPr>
                <w:rFonts w:ascii="Times New Roman" w:hAnsi="Times New Roman" w:cs="Times New Roman"/>
                <w:sz w:val="24"/>
                <w:szCs w:val="24"/>
              </w:rPr>
              <w:t xml:space="preserve"> of </w:t>
            </w:r>
            <w:r w:rsidRPr="00982801">
              <w:rPr>
                <w:rFonts w:ascii="Times New Roman" w:hAnsi="Times New Roman" w:cs="Times New Roman"/>
                <w:i/>
                <w:iCs/>
                <w:sz w:val="24"/>
                <w:szCs w:val="24"/>
              </w:rPr>
              <w:t>M.</w:t>
            </w:r>
            <w:r>
              <w:rPr>
                <w:rFonts w:ascii="Times New Roman" w:hAnsi="Times New Roman" w:cs="Times New Roman"/>
                <w:i/>
                <w:iCs/>
                <w:sz w:val="24"/>
                <w:szCs w:val="24"/>
              </w:rPr>
              <w:t xml:space="preserve"> </w:t>
            </w:r>
            <w:r w:rsidRPr="00982801">
              <w:rPr>
                <w:rFonts w:ascii="Times New Roman" w:hAnsi="Times New Roman" w:cs="Times New Roman"/>
                <w:i/>
                <w:iCs/>
                <w:sz w:val="24"/>
                <w:szCs w:val="24"/>
              </w:rPr>
              <w:t>tuberculosis</w:t>
            </w:r>
            <w:r>
              <w:rPr>
                <w:rFonts w:ascii="Times New Roman" w:hAnsi="Times New Roman" w:cs="Times New Roman"/>
                <w:sz w:val="24"/>
                <w:szCs w:val="24"/>
              </w:rPr>
              <w:t>.</w:t>
            </w:r>
          </w:p>
        </w:tc>
      </w:tr>
      <w:tr w:rsidR="00B93E4C" w:rsidRPr="00B93E4C" w14:paraId="5CB03BE8" w14:textId="77777777" w:rsidTr="00982801">
        <w:tc>
          <w:tcPr>
            <w:cnfStyle w:val="001000000000" w:firstRow="0" w:lastRow="0" w:firstColumn="1" w:lastColumn="0" w:oddVBand="0" w:evenVBand="0" w:oddHBand="0" w:evenHBand="0" w:firstRowFirstColumn="0" w:firstRowLastColumn="0" w:lastRowFirstColumn="0" w:lastRowLastColumn="0"/>
            <w:tcW w:w="2425" w:type="dxa"/>
          </w:tcPr>
          <w:p w14:paraId="04224A11" w14:textId="3068B7A5" w:rsidR="00B93E4C" w:rsidRPr="00982801" w:rsidRDefault="00B93E4C" w:rsidP="00B93E4C">
            <w:pPr>
              <w:pStyle w:val="NoSpacing"/>
              <w:spacing w:line="360" w:lineRule="auto"/>
              <w:rPr>
                <w:rFonts w:ascii="Times New Roman" w:hAnsi="Times New Roman" w:cs="Times New Roman"/>
                <w:b w:val="0"/>
                <w:bCs w:val="0"/>
                <w:sz w:val="24"/>
                <w:szCs w:val="24"/>
              </w:rPr>
            </w:pPr>
            <w:r w:rsidRPr="00982801">
              <w:rPr>
                <w:rFonts w:ascii="Times New Roman" w:hAnsi="Times New Roman" w:cs="Times New Roman"/>
                <w:b w:val="0"/>
                <w:bCs w:val="0"/>
                <w:sz w:val="24"/>
                <w:szCs w:val="24"/>
              </w:rPr>
              <w:t>Negative outcome (T</w:t>
            </w:r>
            <w:r w:rsidRPr="00982801">
              <w:rPr>
                <w:rFonts w:ascii="Times New Roman" w:hAnsi="Times New Roman" w:cs="Times New Roman"/>
                <w:b w:val="0"/>
                <w:bCs w:val="0"/>
                <w:sz w:val="24"/>
                <w:szCs w:val="24"/>
                <w:vertAlign w:val="superscript"/>
              </w:rPr>
              <w:t>-</w:t>
            </w:r>
            <w:r w:rsidRPr="00982801">
              <w:rPr>
                <w:rFonts w:ascii="Times New Roman" w:hAnsi="Times New Roman" w:cs="Times New Roman"/>
                <w:b w:val="0"/>
                <w:bCs w:val="0"/>
                <w:sz w:val="24"/>
                <w:szCs w:val="24"/>
              </w:rPr>
              <w:t>)</w:t>
            </w:r>
          </w:p>
        </w:tc>
        <w:tc>
          <w:tcPr>
            <w:tcW w:w="3780" w:type="dxa"/>
          </w:tcPr>
          <w:p w14:paraId="32800FE5" w14:textId="0228FC4E" w:rsidR="00B93E4C" w:rsidRPr="00B93E4C" w:rsidRDefault="00982801" w:rsidP="00B93E4C">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probability of a negative outcome given the presence of </w:t>
            </w:r>
            <w:r w:rsidRPr="00982801">
              <w:rPr>
                <w:rFonts w:ascii="Times New Roman" w:hAnsi="Times New Roman" w:cs="Times New Roman"/>
                <w:i/>
                <w:iCs/>
                <w:sz w:val="24"/>
                <w:szCs w:val="24"/>
              </w:rPr>
              <w:t>M.</w:t>
            </w:r>
            <w:r>
              <w:rPr>
                <w:rFonts w:ascii="Times New Roman" w:hAnsi="Times New Roman" w:cs="Times New Roman"/>
                <w:i/>
                <w:iCs/>
                <w:sz w:val="24"/>
                <w:szCs w:val="24"/>
              </w:rPr>
              <w:t xml:space="preserve"> </w:t>
            </w:r>
            <w:r w:rsidRPr="00982801">
              <w:rPr>
                <w:rFonts w:ascii="Times New Roman" w:hAnsi="Times New Roman" w:cs="Times New Roman"/>
                <w:i/>
                <w:iCs/>
                <w:sz w:val="24"/>
                <w:szCs w:val="24"/>
              </w:rPr>
              <w:t>tuberculosis</w:t>
            </w:r>
            <w:r>
              <w:rPr>
                <w:rFonts w:ascii="Times New Roman" w:hAnsi="Times New Roman" w:cs="Times New Roman"/>
                <w:sz w:val="24"/>
                <w:szCs w:val="24"/>
              </w:rPr>
              <w:t>.</w:t>
            </w:r>
          </w:p>
        </w:tc>
        <w:tc>
          <w:tcPr>
            <w:tcW w:w="3690" w:type="dxa"/>
          </w:tcPr>
          <w:p w14:paraId="75EE93FD" w14:textId="5C3D169D" w:rsidR="00B93E4C" w:rsidRPr="00B93E4C" w:rsidRDefault="00982801" w:rsidP="00B93E4C">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probability of a negative outcome given the absence of </w:t>
            </w:r>
            <w:r w:rsidRPr="00982801">
              <w:rPr>
                <w:rFonts w:ascii="Times New Roman" w:hAnsi="Times New Roman" w:cs="Times New Roman"/>
                <w:i/>
                <w:iCs/>
                <w:sz w:val="24"/>
                <w:szCs w:val="24"/>
              </w:rPr>
              <w:t>M.</w:t>
            </w:r>
            <w:r>
              <w:rPr>
                <w:rFonts w:ascii="Times New Roman" w:hAnsi="Times New Roman" w:cs="Times New Roman"/>
                <w:i/>
                <w:iCs/>
                <w:sz w:val="24"/>
                <w:szCs w:val="24"/>
              </w:rPr>
              <w:t xml:space="preserve"> </w:t>
            </w:r>
            <w:r w:rsidRPr="00982801">
              <w:rPr>
                <w:rFonts w:ascii="Times New Roman" w:hAnsi="Times New Roman" w:cs="Times New Roman"/>
                <w:i/>
                <w:iCs/>
                <w:sz w:val="24"/>
                <w:szCs w:val="24"/>
              </w:rPr>
              <w:t>tuberculosis</w:t>
            </w:r>
            <w:r>
              <w:rPr>
                <w:rFonts w:ascii="Times New Roman" w:hAnsi="Times New Roman" w:cs="Times New Roman"/>
                <w:sz w:val="24"/>
                <w:szCs w:val="24"/>
              </w:rPr>
              <w:t>.</w:t>
            </w:r>
          </w:p>
        </w:tc>
      </w:tr>
    </w:tbl>
    <w:p w14:paraId="5AD2340A" w14:textId="7FF1F0CE" w:rsidR="00EF0C2D" w:rsidRDefault="007413BD" w:rsidP="0035666D">
      <w:pPr>
        <w:pStyle w:val="NoSpacing"/>
        <w:spacing w:before="240" w:line="360" w:lineRule="auto"/>
        <w:jc w:val="both"/>
        <w:rPr>
          <w:rFonts w:ascii="Times New Roman" w:hAnsi="Times New Roman"/>
          <w:b/>
          <w:bCs/>
          <w:sz w:val="24"/>
          <w:szCs w:val="24"/>
        </w:rPr>
      </w:pPr>
      <w:r w:rsidRPr="007413BD">
        <w:rPr>
          <w:rFonts w:ascii="Times New Roman" w:hAnsi="Times New Roman"/>
          <w:b/>
          <w:bCs/>
          <w:sz w:val="24"/>
          <w:szCs w:val="24"/>
        </w:rPr>
        <w:t>Table 3.2: Disease testing probability with inclusion  of risk factors</w:t>
      </w:r>
    </w:p>
    <w:tbl>
      <w:tblPr>
        <w:tblStyle w:val="PlainTable2"/>
        <w:tblW w:w="11340" w:type="dxa"/>
        <w:tblInd w:w="-982" w:type="dxa"/>
        <w:tblLook w:val="04A0" w:firstRow="1" w:lastRow="0" w:firstColumn="1" w:lastColumn="0" w:noHBand="0" w:noVBand="1"/>
      </w:tblPr>
      <w:tblGrid>
        <w:gridCol w:w="2430"/>
        <w:gridCol w:w="3153"/>
        <w:gridCol w:w="2430"/>
        <w:gridCol w:w="3327"/>
      </w:tblGrid>
      <w:tr w:rsidR="00E15A0B" w:rsidRPr="00B93E4C" w14:paraId="15F1D89B" w14:textId="5347BFCB" w:rsidTr="00BD5FBB">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2430" w:type="dxa"/>
          </w:tcPr>
          <w:p w14:paraId="17D96E76" w14:textId="77777777" w:rsidR="00E15A0B" w:rsidRPr="00BD5FBB" w:rsidRDefault="00E15A0B" w:rsidP="00E15A0B">
            <w:pPr>
              <w:pStyle w:val="NoSpacing"/>
              <w:rPr>
                <w:rFonts w:ascii="Times New Roman" w:hAnsi="Times New Roman" w:cs="Times New Roman"/>
                <w:b w:val="0"/>
                <w:bCs w:val="0"/>
                <w:sz w:val="24"/>
                <w:szCs w:val="24"/>
              </w:rPr>
            </w:pPr>
            <w:r w:rsidRPr="00BD5FBB">
              <w:rPr>
                <w:rFonts w:ascii="Times New Roman" w:hAnsi="Times New Roman" w:cs="Times New Roman"/>
                <w:b w:val="0"/>
                <w:bCs w:val="0"/>
                <w:sz w:val="24"/>
                <w:szCs w:val="24"/>
              </w:rPr>
              <w:t>Test</w:t>
            </w:r>
          </w:p>
        </w:tc>
        <w:tc>
          <w:tcPr>
            <w:tcW w:w="3153" w:type="dxa"/>
          </w:tcPr>
          <w:p w14:paraId="0B6F69BB" w14:textId="77777777" w:rsidR="00E15A0B" w:rsidRPr="00BD5FBB" w:rsidRDefault="00E15A0B" w:rsidP="00E15A0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D5FBB">
              <w:rPr>
                <w:rFonts w:ascii="Times New Roman" w:hAnsi="Times New Roman" w:cs="Times New Roman"/>
                <w:b w:val="0"/>
                <w:bCs w:val="0"/>
                <w:sz w:val="24"/>
                <w:szCs w:val="24"/>
              </w:rPr>
              <w:t xml:space="preserve">Presence of </w:t>
            </w:r>
            <w:r w:rsidRPr="00BD5FBB">
              <w:rPr>
                <w:rFonts w:ascii="Times New Roman" w:hAnsi="Times New Roman" w:cs="Times New Roman"/>
                <w:b w:val="0"/>
                <w:bCs w:val="0"/>
                <w:i/>
                <w:iCs/>
                <w:sz w:val="24"/>
                <w:szCs w:val="24"/>
              </w:rPr>
              <w:t>M. tuberculosis</w:t>
            </w:r>
            <w:r w:rsidRPr="00BD5FBB">
              <w:rPr>
                <w:rFonts w:ascii="Times New Roman" w:hAnsi="Times New Roman" w:cs="Times New Roman"/>
                <w:b w:val="0"/>
                <w:bCs w:val="0"/>
                <w:sz w:val="24"/>
                <w:szCs w:val="24"/>
              </w:rPr>
              <w:t xml:space="preserve"> (</w:t>
            </w:r>
            <w:proofErr w:type="spellStart"/>
            <w:r w:rsidRPr="00BD5FBB">
              <w:rPr>
                <w:rFonts w:ascii="Times New Roman" w:hAnsi="Times New Roman" w:cs="Times New Roman"/>
                <w:b w:val="0"/>
                <w:bCs w:val="0"/>
                <w:sz w:val="24"/>
                <w:szCs w:val="24"/>
              </w:rPr>
              <w:t>MTb</w:t>
            </w:r>
            <w:proofErr w:type="spellEnd"/>
            <w:r w:rsidRPr="00BD5FBB">
              <w:rPr>
                <w:rFonts w:ascii="Times New Roman" w:hAnsi="Times New Roman" w:cs="Times New Roman"/>
                <w:b w:val="0"/>
                <w:bCs w:val="0"/>
                <w:sz w:val="24"/>
                <w:szCs w:val="24"/>
                <w:vertAlign w:val="superscript"/>
              </w:rPr>
              <w:t>+</w:t>
            </w:r>
            <w:r w:rsidRPr="00BD5FBB">
              <w:rPr>
                <w:rFonts w:ascii="Times New Roman" w:hAnsi="Times New Roman" w:cs="Times New Roman"/>
                <w:b w:val="0"/>
                <w:bCs w:val="0"/>
                <w:sz w:val="24"/>
                <w:szCs w:val="24"/>
              </w:rPr>
              <w:t>)</w:t>
            </w:r>
          </w:p>
        </w:tc>
        <w:tc>
          <w:tcPr>
            <w:tcW w:w="2430" w:type="dxa"/>
          </w:tcPr>
          <w:p w14:paraId="4C37DBA3" w14:textId="77777777" w:rsidR="00E15A0B" w:rsidRPr="00BD5FBB" w:rsidRDefault="00E15A0B" w:rsidP="00E15A0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D5FBB">
              <w:rPr>
                <w:rFonts w:ascii="Times New Roman" w:hAnsi="Times New Roman" w:cs="Times New Roman"/>
                <w:b w:val="0"/>
                <w:bCs w:val="0"/>
                <w:sz w:val="24"/>
                <w:szCs w:val="24"/>
              </w:rPr>
              <w:t xml:space="preserve">Absence of </w:t>
            </w:r>
            <w:r w:rsidRPr="00BD5FBB">
              <w:rPr>
                <w:rFonts w:ascii="Times New Roman" w:hAnsi="Times New Roman" w:cs="Times New Roman"/>
                <w:b w:val="0"/>
                <w:bCs w:val="0"/>
                <w:i/>
                <w:iCs/>
                <w:sz w:val="24"/>
                <w:szCs w:val="24"/>
              </w:rPr>
              <w:t>M. tuberculosis</w:t>
            </w:r>
            <w:r w:rsidRPr="00BD5FBB">
              <w:rPr>
                <w:rFonts w:ascii="Times New Roman" w:hAnsi="Times New Roman" w:cs="Times New Roman"/>
                <w:b w:val="0"/>
                <w:bCs w:val="0"/>
                <w:sz w:val="24"/>
                <w:szCs w:val="24"/>
              </w:rPr>
              <w:t xml:space="preserve"> (</w:t>
            </w:r>
            <w:proofErr w:type="spellStart"/>
            <w:r w:rsidRPr="00BD5FBB">
              <w:rPr>
                <w:rFonts w:ascii="Times New Roman" w:hAnsi="Times New Roman" w:cs="Times New Roman"/>
                <w:b w:val="0"/>
                <w:bCs w:val="0"/>
                <w:sz w:val="24"/>
                <w:szCs w:val="24"/>
              </w:rPr>
              <w:t>MTb</w:t>
            </w:r>
            <w:proofErr w:type="spellEnd"/>
            <w:r w:rsidRPr="00BD5FBB">
              <w:rPr>
                <w:rFonts w:ascii="Times New Roman" w:hAnsi="Times New Roman" w:cs="Times New Roman"/>
                <w:b w:val="0"/>
                <w:bCs w:val="0"/>
                <w:sz w:val="24"/>
                <w:szCs w:val="24"/>
                <w:vertAlign w:val="superscript"/>
              </w:rPr>
              <w:t>-</w:t>
            </w:r>
            <w:r w:rsidRPr="00BD5FBB">
              <w:rPr>
                <w:rFonts w:ascii="Times New Roman" w:hAnsi="Times New Roman" w:cs="Times New Roman"/>
                <w:b w:val="0"/>
                <w:bCs w:val="0"/>
                <w:sz w:val="24"/>
                <w:szCs w:val="24"/>
              </w:rPr>
              <w:t>)</w:t>
            </w:r>
          </w:p>
        </w:tc>
        <w:tc>
          <w:tcPr>
            <w:tcW w:w="3327" w:type="dxa"/>
          </w:tcPr>
          <w:p w14:paraId="0295B8B3" w14:textId="3143A5B7" w:rsidR="00E15A0B" w:rsidRPr="00BD5FBB" w:rsidRDefault="00E15A0B" w:rsidP="00E15A0B">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BD5FBB">
              <w:rPr>
                <w:rFonts w:ascii="Times New Roman" w:hAnsi="Times New Roman" w:cs="Times New Roman"/>
                <w:b w:val="0"/>
                <w:bCs w:val="0"/>
                <w:color w:val="000000" w:themeColor="text1"/>
                <w:sz w:val="24"/>
                <w:szCs w:val="24"/>
              </w:rPr>
              <w:t>Total</w:t>
            </w:r>
          </w:p>
        </w:tc>
      </w:tr>
      <w:tr w:rsidR="00E15A0B" w:rsidRPr="00B93E4C" w14:paraId="52032C8B" w14:textId="58773295" w:rsidTr="00BD5FBB">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2430" w:type="dxa"/>
          </w:tcPr>
          <w:p w14:paraId="7A0F645C" w14:textId="77777777" w:rsidR="00E15A0B" w:rsidRPr="00BD5FBB" w:rsidRDefault="00E15A0B" w:rsidP="00BD5FBB">
            <w:pPr>
              <w:pStyle w:val="NoSpacing"/>
              <w:rPr>
                <w:rFonts w:ascii="Times New Roman" w:hAnsi="Times New Roman" w:cs="Times New Roman"/>
                <w:b w:val="0"/>
                <w:bCs w:val="0"/>
                <w:sz w:val="24"/>
                <w:szCs w:val="24"/>
              </w:rPr>
            </w:pPr>
            <w:r w:rsidRPr="00BD5FBB">
              <w:rPr>
                <w:rFonts w:ascii="Times New Roman" w:hAnsi="Times New Roman" w:cs="Times New Roman"/>
                <w:b w:val="0"/>
                <w:bCs w:val="0"/>
                <w:sz w:val="24"/>
                <w:szCs w:val="24"/>
              </w:rPr>
              <w:t>Positive outcome (T</w:t>
            </w:r>
            <w:r w:rsidRPr="00BD5FBB">
              <w:rPr>
                <w:rFonts w:ascii="Times New Roman" w:hAnsi="Times New Roman" w:cs="Times New Roman"/>
                <w:b w:val="0"/>
                <w:bCs w:val="0"/>
                <w:sz w:val="24"/>
                <w:szCs w:val="24"/>
                <w:vertAlign w:val="superscript"/>
              </w:rPr>
              <w:t>+</w:t>
            </w:r>
            <w:r w:rsidRPr="00BD5FBB">
              <w:rPr>
                <w:rFonts w:ascii="Times New Roman" w:hAnsi="Times New Roman" w:cs="Times New Roman"/>
                <w:b w:val="0"/>
                <w:bCs w:val="0"/>
                <w:sz w:val="24"/>
                <w:szCs w:val="24"/>
              </w:rPr>
              <w:t>)</w:t>
            </w:r>
          </w:p>
        </w:tc>
        <w:tc>
          <w:tcPr>
            <w:tcW w:w="3153" w:type="dxa"/>
          </w:tcPr>
          <w:p w14:paraId="30E9764C" w14:textId="77777777" w:rsidR="00E15A0B" w:rsidRDefault="00E15A0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3B8A0426" w14:textId="14BCFAAD" w:rsidR="00E15A0B" w:rsidRPr="00982801" w:rsidRDefault="00E15A0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Risk factors × Sensitivity </w:t>
            </w:r>
          </w:p>
        </w:tc>
        <w:tc>
          <w:tcPr>
            <w:tcW w:w="2430" w:type="dxa"/>
          </w:tcPr>
          <w:p w14:paraId="48DCEB26" w14:textId="77777777" w:rsidR="00E15A0B" w:rsidRDefault="00E15A0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sidRPr="00E15A0B">
              <w:rPr>
                <w:rFonts w:ascii="Times New Roman" w:hAnsi="Times New Roman" w:cs="Times New Roman"/>
                <w:sz w:val="24"/>
                <w:szCs w:val="24"/>
              </w:rPr>
              <w:t>)</w:t>
            </w: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38CE00D8" w14:textId="2FBFF5BF" w:rsidR="00E15A0B" w:rsidRPr="00B93E4C" w:rsidRDefault="00E15A0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risk factors) × (1-Sensitivity)</w:t>
            </w:r>
          </w:p>
        </w:tc>
        <w:tc>
          <w:tcPr>
            <w:tcW w:w="3327" w:type="dxa"/>
          </w:tcPr>
          <w:p w14:paraId="3DAEC9FC" w14:textId="7F227BDE" w:rsidR="00E15A0B" w:rsidRDefault="00E15A0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w:t>
            </w:r>
            <w:r w:rsidR="00BD5FBB">
              <w:rPr>
                <w:rFonts w:ascii="Times New Roman" w:hAnsi="Times New Roman" w:cs="Times New Roman"/>
                <w:sz w:val="24"/>
                <w:szCs w:val="24"/>
              </w:rPr>
              <w:t xml:space="preserve"> </w:t>
            </w: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sidRPr="00E15A0B">
              <w:rPr>
                <w:rFonts w:ascii="Times New Roman" w:hAnsi="Times New Roman" w:cs="Times New Roman"/>
                <w:sz w:val="24"/>
                <w:szCs w:val="24"/>
              </w:rPr>
              <w:t>)</w:t>
            </w:r>
            <w:r>
              <w:rPr>
                <w:rFonts w:ascii="Times New Roman" w:hAnsi="Times New Roman" w:cs="Times New Roman"/>
                <w:sz w:val="24"/>
                <w:szCs w:val="24"/>
              </w:rPr>
              <w:t>×P(</w:t>
            </w:r>
            <w:r w:rsidRPr="00B93E4C">
              <w:rPr>
                <w:rFonts w:ascii="Times New Roman" w:hAnsi="Times New Roman" w:cs="Times New Roman"/>
                <w:sz w:val="24"/>
                <w:szCs w:val="24"/>
              </w:rPr>
              <w:t>T</w:t>
            </w:r>
            <w:r w:rsidRPr="00982801">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6FDC57AA" w14:textId="16E13F83" w:rsidR="00BD5FBB" w:rsidRPr="00E15A0B" w:rsidRDefault="00BD5FBB" w:rsidP="00BD5FBB">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Risk factors × Sensitivity +(1- risk factors) × (1-Sensitivity).</w:t>
            </w:r>
          </w:p>
        </w:tc>
      </w:tr>
      <w:tr w:rsidR="00BD5FBB" w:rsidRPr="00B93E4C" w14:paraId="6958FB42" w14:textId="3EEBD43B" w:rsidTr="00BD5FBB">
        <w:tc>
          <w:tcPr>
            <w:cnfStyle w:val="001000000000" w:firstRow="0" w:lastRow="0" w:firstColumn="1" w:lastColumn="0" w:oddVBand="0" w:evenVBand="0" w:oddHBand="0" w:evenHBand="0" w:firstRowFirstColumn="0" w:firstRowLastColumn="0" w:lastRowFirstColumn="0" w:lastRowLastColumn="0"/>
            <w:tcW w:w="2430" w:type="dxa"/>
          </w:tcPr>
          <w:p w14:paraId="5ED0B4AC" w14:textId="77777777" w:rsidR="00BD5FBB" w:rsidRPr="00BD5FBB" w:rsidRDefault="00BD5FBB" w:rsidP="00BD5FBB">
            <w:pPr>
              <w:pStyle w:val="NoSpacing"/>
              <w:spacing w:line="360" w:lineRule="auto"/>
              <w:rPr>
                <w:rFonts w:ascii="Times New Roman" w:hAnsi="Times New Roman" w:cs="Times New Roman"/>
                <w:b w:val="0"/>
                <w:bCs w:val="0"/>
                <w:sz w:val="24"/>
                <w:szCs w:val="24"/>
              </w:rPr>
            </w:pPr>
            <w:r w:rsidRPr="00BD5FBB">
              <w:rPr>
                <w:rFonts w:ascii="Times New Roman" w:hAnsi="Times New Roman" w:cs="Times New Roman"/>
                <w:b w:val="0"/>
                <w:bCs w:val="0"/>
                <w:sz w:val="24"/>
                <w:szCs w:val="24"/>
              </w:rPr>
              <w:t>Negative outcome (T</w:t>
            </w:r>
            <w:r w:rsidRPr="00BD5FBB">
              <w:rPr>
                <w:rFonts w:ascii="Times New Roman" w:hAnsi="Times New Roman" w:cs="Times New Roman"/>
                <w:b w:val="0"/>
                <w:bCs w:val="0"/>
                <w:sz w:val="24"/>
                <w:szCs w:val="24"/>
                <w:vertAlign w:val="superscript"/>
              </w:rPr>
              <w:t>-</w:t>
            </w:r>
            <w:r w:rsidRPr="00BD5FBB">
              <w:rPr>
                <w:rFonts w:ascii="Times New Roman" w:hAnsi="Times New Roman" w:cs="Times New Roman"/>
                <w:b w:val="0"/>
                <w:bCs w:val="0"/>
                <w:sz w:val="24"/>
                <w:szCs w:val="24"/>
              </w:rPr>
              <w:t>)</w:t>
            </w:r>
          </w:p>
        </w:tc>
        <w:tc>
          <w:tcPr>
            <w:tcW w:w="3153" w:type="dxa"/>
          </w:tcPr>
          <w:p w14:paraId="7E1A4110" w14:textId="7AD27AC4" w:rsidR="00BD5FBB"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Pr>
                <w:rFonts w:ascii="Times New Roman" w:hAnsi="Times New Roman" w:cs="Times New Roman"/>
                <w:sz w:val="24"/>
                <w:szCs w:val="24"/>
              </w:rPr>
              <w:t>)×P(</w:t>
            </w:r>
            <w:r w:rsidRPr="00B93E4C">
              <w:rPr>
                <w:rFonts w:ascii="Times New Roman" w:hAnsi="Times New Roman" w:cs="Times New Roman"/>
                <w:sz w:val="24"/>
                <w:szCs w:val="24"/>
              </w:rPr>
              <w:t>T</w:t>
            </w:r>
            <w:r w:rsidRPr="00BD5FBB">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07B02512" w14:textId="7B9CDC2E" w:rsidR="00BD5FBB" w:rsidRPr="00B93E4C"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Risk factors × (1-Sensitivity) </w:t>
            </w:r>
          </w:p>
        </w:tc>
        <w:tc>
          <w:tcPr>
            <w:tcW w:w="2430" w:type="dxa"/>
          </w:tcPr>
          <w:p w14:paraId="7B18E278" w14:textId="7AE57EBB" w:rsidR="00BD5FBB"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sidRPr="00E15A0B">
              <w:rPr>
                <w:rFonts w:ascii="Times New Roman" w:hAnsi="Times New Roman" w:cs="Times New Roman"/>
                <w:sz w:val="24"/>
                <w:szCs w:val="24"/>
              </w:rPr>
              <w:t>)</w:t>
            </w:r>
            <w:r>
              <w:rPr>
                <w:rFonts w:ascii="Times New Roman" w:hAnsi="Times New Roman" w:cs="Times New Roman"/>
                <w:sz w:val="24"/>
                <w:szCs w:val="24"/>
              </w:rPr>
              <w:t>×P(</w:t>
            </w:r>
            <w:r w:rsidRPr="00B93E4C">
              <w:rPr>
                <w:rFonts w:ascii="Times New Roman" w:hAnsi="Times New Roman" w:cs="Times New Roman"/>
                <w:sz w:val="24"/>
                <w:szCs w:val="24"/>
              </w:rPr>
              <w:t>T</w:t>
            </w:r>
            <w:r w:rsidRPr="00BD5FBB">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0B8ADD50" w14:textId="3C277ACD" w:rsidR="00BD5FBB" w:rsidRPr="00B93E4C"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risk factors) × Sensitivity</w:t>
            </w:r>
          </w:p>
        </w:tc>
        <w:tc>
          <w:tcPr>
            <w:tcW w:w="3327" w:type="dxa"/>
          </w:tcPr>
          <w:p w14:paraId="320C451E" w14:textId="6690D185" w:rsidR="00BD5FBB"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Pr>
                <w:rFonts w:ascii="Times New Roman" w:hAnsi="Times New Roman" w:cs="Times New Roman"/>
                <w:sz w:val="24"/>
                <w:szCs w:val="24"/>
              </w:rPr>
              <w:t>)×P(</w:t>
            </w:r>
            <w:r w:rsidRPr="00B93E4C">
              <w:rPr>
                <w:rFonts w:ascii="Times New Roman" w:hAnsi="Times New Roman" w:cs="Times New Roman"/>
                <w:sz w:val="24"/>
                <w:szCs w:val="24"/>
              </w:rPr>
              <w:t>T</w:t>
            </w:r>
            <w:r w:rsidRPr="00BD5FBB">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 P(</w:t>
            </w:r>
            <w:proofErr w:type="spellStart"/>
            <w:r>
              <w:rPr>
                <w:rFonts w:ascii="Times New Roman" w:hAnsi="Times New Roman" w:cs="Times New Roman"/>
                <w:sz w:val="24"/>
                <w:szCs w:val="24"/>
              </w:rPr>
              <w:t>MTb</w:t>
            </w:r>
            <w:proofErr w:type="spellEnd"/>
            <w:r w:rsidRPr="00E15A0B">
              <w:rPr>
                <w:rFonts w:ascii="Times New Roman" w:hAnsi="Times New Roman" w:cs="Times New Roman"/>
                <w:sz w:val="24"/>
                <w:szCs w:val="24"/>
                <w:vertAlign w:val="superscript"/>
              </w:rPr>
              <w:t>-</w:t>
            </w:r>
            <w:r w:rsidRPr="00E15A0B">
              <w:rPr>
                <w:rFonts w:ascii="Times New Roman" w:hAnsi="Times New Roman" w:cs="Times New Roman"/>
                <w:sz w:val="24"/>
                <w:szCs w:val="24"/>
              </w:rPr>
              <w:t>)</w:t>
            </w:r>
            <w:r>
              <w:rPr>
                <w:rFonts w:ascii="Times New Roman" w:hAnsi="Times New Roman" w:cs="Times New Roman"/>
                <w:sz w:val="24"/>
                <w:szCs w:val="24"/>
              </w:rPr>
              <w:t>×P(</w:t>
            </w:r>
            <w:r w:rsidRPr="00B93E4C">
              <w:rPr>
                <w:rFonts w:ascii="Times New Roman" w:hAnsi="Times New Roman" w:cs="Times New Roman"/>
                <w:sz w:val="24"/>
                <w:szCs w:val="24"/>
              </w:rPr>
              <w:t>T</w:t>
            </w:r>
            <w:r w:rsidRPr="00BD5FBB">
              <w:rPr>
                <w:rFonts w:ascii="Times New Roman" w:hAnsi="Times New Roman" w:cs="Times New Roman"/>
                <w:sz w:val="24"/>
                <w:szCs w:val="24"/>
                <w:vertAlign w:val="superscript"/>
              </w:rPr>
              <w:t>-</w:t>
            </w:r>
            <w:r>
              <w:rPr>
                <w:rFonts w:ascii="Times New Roman" w:hAnsi="Times New Roman" w:cs="Times New Roman"/>
                <w:sz w:val="24"/>
                <w:szCs w:val="24"/>
              </w:rPr>
              <w:t>│</w:t>
            </w:r>
            <w:proofErr w:type="spellStart"/>
            <w:r>
              <w:rPr>
                <w:rFonts w:ascii="Times New Roman" w:hAnsi="Times New Roman" w:cs="Times New Roman"/>
                <w:sz w:val="24"/>
                <w:szCs w:val="24"/>
              </w:rPr>
              <w:t>MTb</w:t>
            </w:r>
            <w:proofErr w:type="spellEnd"/>
            <w:r w:rsidRPr="00982801">
              <w:rPr>
                <w:rFonts w:ascii="Times New Roman" w:hAnsi="Times New Roman" w:cs="Times New Roman"/>
                <w:sz w:val="24"/>
                <w:szCs w:val="24"/>
                <w:vertAlign w:val="superscript"/>
              </w:rPr>
              <w:t>-</w:t>
            </w:r>
            <w:r>
              <w:rPr>
                <w:rFonts w:ascii="Times New Roman" w:hAnsi="Times New Roman" w:cs="Times New Roman"/>
                <w:sz w:val="24"/>
                <w:szCs w:val="24"/>
              </w:rPr>
              <w:t xml:space="preserve">) </w:t>
            </w:r>
          </w:p>
          <w:p w14:paraId="7839A0BD" w14:textId="15E4612C" w:rsidR="00BD5FBB" w:rsidRPr="00B93E4C" w:rsidRDefault="00BD5FBB" w:rsidP="00BD5FBB">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sz w:val="24"/>
                <w:szCs w:val="24"/>
              </w:rPr>
              <w:t>Risk factors × (1-Sensitivity) + (1- risk factors) × Sensitivity.</w:t>
            </w:r>
          </w:p>
        </w:tc>
      </w:tr>
    </w:tbl>
    <w:p w14:paraId="242C0E75" w14:textId="77777777" w:rsidR="00A8208A" w:rsidRDefault="00BD5FBB" w:rsidP="00A8208A">
      <w:pPr>
        <w:pStyle w:val="NoSpacing"/>
        <w:spacing w:line="360" w:lineRule="auto"/>
        <w:jc w:val="both"/>
        <w:rPr>
          <w:rFonts w:ascii="Times New Roman" w:hAnsi="Times New Roman"/>
          <w:sz w:val="24"/>
          <w:szCs w:val="24"/>
        </w:rPr>
      </w:pPr>
      <w:r w:rsidRPr="00BD5FBB">
        <w:rPr>
          <w:rFonts w:ascii="Times New Roman" w:hAnsi="Times New Roman"/>
          <w:sz w:val="24"/>
          <w:szCs w:val="24"/>
        </w:rPr>
        <w:t xml:space="preserve">Key: </w:t>
      </w:r>
      <w:proofErr w:type="spellStart"/>
      <w:r w:rsidRPr="00BD5FBB">
        <w:rPr>
          <w:rFonts w:ascii="Times New Roman" w:hAnsi="Times New Roman"/>
          <w:sz w:val="24"/>
          <w:szCs w:val="24"/>
        </w:rPr>
        <w:t>MTb</w:t>
      </w:r>
      <w:proofErr w:type="spellEnd"/>
      <w:r w:rsidRPr="00BD5FBB">
        <w:rPr>
          <w:rFonts w:ascii="Times New Roman" w:hAnsi="Times New Roman"/>
          <w:sz w:val="24"/>
          <w:szCs w:val="24"/>
        </w:rPr>
        <w:t xml:space="preserve"> = risk factors such as exposure to patients suffering from TB.</w:t>
      </w:r>
    </w:p>
    <w:p w14:paraId="67F69BFA" w14:textId="380B4A3E" w:rsidR="002E0A37" w:rsidRPr="00A8208A" w:rsidRDefault="002E0A37" w:rsidP="00A8208A">
      <w:pPr>
        <w:pStyle w:val="NoSpacing"/>
        <w:spacing w:line="360" w:lineRule="auto"/>
        <w:jc w:val="both"/>
        <w:rPr>
          <w:rFonts w:ascii="Times New Roman" w:hAnsi="Times New Roman"/>
          <w:sz w:val="24"/>
          <w:szCs w:val="24"/>
        </w:rPr>
      </w:pPr>
      <w:r>
        <w:rPr>
          <w:rFonts w:ascii="Times New Roman" w:hAnsi="Times New Roman" w:cs="Times New Roman"/>
          <w:b/>
          <w:bCs/>
        </w:rPr>
        <w:t>3.2.6 Diagnosis of TB using Machine Learning</w:t>
      </w:r>
    </w:p>
    <w:p w14:paraId="5CFF58E5" w14:textId="49979400" w:rsidR="002E0A37" w:rsidRDefault="002E0A37" w:rsidP="00435615">
      <w:pPr>
        <w:spacing w:before="240" w:line="360" w:lineRule="auto"/>
        <w:jc w:val="both"/>
        <w:rPr>
          <w:rFonts w:ascii="Times New Roman" w:hAnsi="Times New Roman" w:cs="Times New Roman"/>
        </w:rPr>
      </w:pPr>
      <w:r w:rsidRPr="002E0A37">
        <w:rPr>
          <w:rFonts w:ascii="Times New Roman" w:hAnsi="Times New Roman" w:cs="Times New Roman"/>
        </w:rPr>
        <w:t>The machine learning language that will be used in this study is Python.</w:t>
      </w:r>
      <w:r>
        <w:rPr>
          <w:rFonts w:ascii="Times New Roman" w:hAnsi="Times New Roman" w:cs="Times New Roman"/>
        </w:rPr>
        <w:t xml:space="preserve"> To suggest a suitable Laboratory test and predictive drugs for the treatment of TB, </w:t>
      </w:r>
      <w:r w:rsidR="00A8208A">
        <w:rPr>
          <w:rFonts w:ascii="Times New Roman" w:hAnsi="Times New Roman" w:cs="Times New Roman"/>
        </w:rPr>
        <w:t>the programming language</w:t>
      </w:r>
      <w:r>
        <w:rPr>
          <w:rFonts w:ascii="Times New Roman" w:hAnsi="Times New Roman" w:cs="Times New Roman"/>
        </w:rPr>
        <w:t xml:space="preserve"> (Python) will be applied to the data collected. The risk factors and symptoms will be used to train the model.</w:t>
      </w:r>
    </w:p>
    <w:p w14:paraId="36531B60" w14:textId="6E061C4E" w:rsidR="002E0A37" w:rsidRPr="002E0A37" w:rsidRDefault="002E0A37" w:rsidP="00435615">
      <w:pPr>
        <w:spacing w:before="240" w:line="360" w:lineRule="auto"/>
        <w:jc w:val="both"/>
        <w:rPr>
          <w:rFonts w:ascii="Times New Roman" w:hAnsi="Times New Roman" w:cs="Times New Roman"/>
        </w:rPr>
      </w:pPr>
      <w:r w:rsidRPr="002E0A37">
        <w:rPr>
          <w:rFonts w:ascii="Times New Roman" w:hAnsi="Times New Roman" w:cs="Times New Roman"/>
        </w:rPr>
        <w:t xml:space="preserve">For example, to suggest </w:t>
      </w:r>
      <w:r>
        <w:rPr>
          <w:rFonts w:ascii="Times New Roman" w:hAnsi="Times New Roman" w:cs="Times New Roman"/>
        </w:rPr>
        <w:t>a</w:t>
      </w:r>
      <w:r w:rsidRPr="002E0A37">
        <w:rPr>
          <w:rFonts w:ascii="Times New Roman" w:hAnsi="Times New Roman" w:cs="Times New Roman"/>
        </w:rPr>
        <w:t xml:space="preserve"> suitable laboratory test given some symptoms, the programming language will read thus:</w:t>
      </w:r>
    </w:p>
    <w:p w14:paraId="169456FD"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Parameters:</w:t>
      </w:r>
    </w:p>
    <w:p w14:paraId="53D9F4B6"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symptoms (list of str): List of symptoms reported by the patient.</w:t>
      </w:r>
    </w:p>
    <w:p w14:paraId="39AEB3A6"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Returns:</w:t>
      </w:r>
    </w:p>
    <w:p w14:paraId="7E2EC124" w14:textId="7581FE79" w:rsidR="002E0A37" w:rsidRPr="002E0A37" w:rsidRDefault="00A8208A" w:rsidP="002E0A37">
      <w:pPr>
        <w:pStyle w:val="NoSpacing"/>
        <w:rPr>
          <w:rFonts w:ascii="Times New Roman" w:hAnsi="Times New Roman" w:cs="Times New Roman"/>
          <w:sz w:val="24"/>
          <w:szCs w:val="24"/>
        </w:rPr>
      </w:pPr>
      <w:r>
        <w:rPr>
          <w:rFonts w:ascii="Times New Roman" w:hAnsi="Times New Roman" w:cs="Times New Roman"/>
          <w:sz w:val="24"/>
          <w:szCs w:val="24"/>
        </w:rPr>
        <w:t>List</w:t>
      </w:r>
      <w:r w:rsidR="002E0A37" w:rsidRPr="002E0A37">
        <w:rPr>
          <w:rFonts w:ascii="Times New Roman" w:hAnsi="Times New Roman" w:cs="Times New Roman"/>
          <w:sz w:val="24"/>
          <w:szCs w:val="24"/>
        </w:rPr>
        <w:t xml:space="preserve"> of str: Recommended lab tests.</w:t>
      </w:r>
    </w:p>
    <w:p w14:paraId="62B47A1D"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w:t>
      </w:r>
    </w:p>
    <w:p w14:paraId="40BD8413"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Define common TB symptoms</w:t>
      </w:r>
    </w:p>
    <w:p w14:paraId="4180A910" w14:textId="67E6D3C2"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tb_symptoms = {</w:t>
      </w:r>
      <w:r w:rsidR="00C5627A">
        <w:rPr>
          <w:rFonts w:ascii="Times New Roman" w:hAnsi="Times New Roman" w:cs="Times New Roman"/>
          <w:sz w:val="24"/>
          <w:szCs w:val="24"/>
        </w:rPr>
        <w:t>}</w:t>
      </w:r>
    </w:p>
    <w:p w14:paraId="7FE2B4AF"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"cough": True,</w:t>
      </w:r>
    </w:p>
    <w:p w14:paraId="373A90AA"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"fever": True,</w:t>
      </w:r>
    </w:p>
    <w:p w14:paraId="5CCCA39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lastRenderedPageBreak/>
        <w:t xml:space="preserve">    "weight loss": True,</w:t>
      </w:r>
    </w:p>
    <w:p w14:paraId="31ACF641"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"night sweats": True,</w:t>
      </w:r>
    </w:p>
    <w:p w14:paraId="536FF500"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"fatigue": True,</w:t>
      </w:r>
    </w:p>
    <w:p w14:paraId="0916F59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"chest pain": True,</w:t>
      </w:r>
    </w:p>
    <w:p w14:paraId="50D86D9B"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"loss of appetite": True,</w:t>
      </w:r>
    </w:p>
    <w:p w14:paraId="1177116B" w14:textId="77777777" w:rsidR="00C5627A"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"coughing up blood": True,</w:t>
      </w:r>
    </w:p>
    <w:p w14:paraId="6AB5CFF4" w14:textId="0AB65F6A"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w:t>
      </w:r>
    </w:p>
    <w:p w14:paraId="5BF7BFA5"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Define lab tests commonly used for TB diagnosis</w:t>
      </w:r>
    </w:p>
    <w:p w14:paraId="4A800E62" w14:textId="1FE3FA48"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tests = {</w:t>
      </w:r>
    </w:p>
    <w:p w14:paraId="2DB49F9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"Sputum smear microscopy": ["cough", "coughing up blood"],</w:t>
      </w:r>
    </w:p>
    <w:p w14:paraId="055B437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"Chest X-ray": ["cough", "chest pain", "fever", "weight loss"],</w:t>
      </w:r>
    </w:p>
    <w:p w14:paraId="1937FD61"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"Tuberculin Skin Test (TST)": ["fever", "fatigue", "weight loss", "night sweats"],</w:t>
      </w:r>
    </w:p>
    <w:p w14:paraId="14004137"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"Interferon-Gamma Release Assays (IGRAs)": ["fever", "weight loss", "night sweats"],</w:t>
      </w:r>
    </w:p>
    <w:p w14:paraId="68D29FB0"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"Molecular Tests (e.g., Xpert MTB/RIF)": ["cough", "coughing up blood", "fever"],</w:t>
      </w:r>
    </w:p>
    <w:p w14:paraId="3BE0EA97" w14:textId="10AAF24B"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w:t>
      </w:r>
    </w:p>
    <w:p w14:paraId="3E947A99"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Normalize symptoms to lowercase for comparison</w:t>
      </w:r>
    </w:p>
    <w:p w14:paraId="61300DF5" w14:textId="2B91FC2D"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symptoms = [symptom.</w:t>
      </w:r>
      <w:r w:rsidR="00A8208A">
        <w:rPr>
          <w:rFonts w:ascii="Times New Roman" w:hAnsi="Times New Roman" w:cs="Times New Roman"/>
          <w:sz w:val="24"/>
          <w:szCs w:val="24"/>
        </w:rPr>
        <w:t xml:space="preserve"> </w:t>
      </w:r>
      <w:r w:rsidRPr="002E0A37">
        <w:rPr>
          <w:rFonts w:ascii="Times New Roman" w:hAnsi="Times New Roman" w:cs="Times New Roman"/>
          <w:sz w:val="24"/>
          <w:szCs w:val="24"/>
        </w:rPr>
        <w:t>lower</w:t>
      </w:r>
      <w:r w:rsidR="00C5627A">
        <w:rPr>
          <w:rFonts w:ascii="Times New Roman" w:hAnsi="Times New Roman" w:cs="Times New Roman"/>
          <w:sz w:val="24"/>
          <w:szCs w:val="24"/>
        </w:rPr>
        <w:t xml:space="preserve"> </w:t>
      </w:r>
      <w:r w:rsidRPr="002E0A37">
        <w:rPr>
          <w:rFonts w:ascii="Times New Roman" w:hAnsi="Times New Roman" w:cs="Times New Roman"/>
          <w:sz w:val="24"/>
          <w:szCs w:val="24"/>
        </w:rPr>
        <w:t>() for symptom in symptoms]</w:t>
      </w:r>
    </w:p>
    <w:p w14:paraId="0B9449B2" w14:textId="77777777" w:rsidR="002E0A37" w:rsidRPr="002E0A37" w:rsidRDefault="002E0A37" w:rsidP="002E0A37">
      <w:pPr>
        <w:pStyle w:val="NoSpacing"/>
        <w:rPr>
          <w:rFonts w:ascii="Times New Roman" w:hAnsi="Times New Roman" w:cs="Times New Roman"/>
          <w:sz w:val="24"/>
          <w:szCs w:val="24"/>
        </w:rPr>
      </w:pPr>
    </w:p>
    <w:p w14:paraId="52DBF566" w14:textId="77777777" w:rsidR="002E0A37" w:rsidRPr="002E0A37" w:rsidRDefault="002E0A37" w:rsidP="002E0A37">
      <w:pPr>
        <w:pStyle w:val="NoSpacing"/>
        <w:rPr>
          <w:rFonts w:ascii="Times New Roman" w:hAnsi="Times New Roman" w:cs="Times New Roman"/>
          <w:sz w:val="24"/>
          <w:szCs w:val="24"/>
        </w:rPr>
      </w:pPr>
      <w:proofErr w:type="spellStart"/>
      <w:r w:rsidRPr="002E0A37">
        <w:rPr>
          <w:rFonts w:ascii="Times New Roman" w:hAnsi="Times New Roman" w:cs="Times New Roman"/>
          <w:sz w:val="24"/>
          <w:szCs w:val="24"/>
        </w:rPr>
        <w:t>recommended_tests</w:t>
      </w:r>
      <w:proofErr w:type="spellEnd"/>
      <w:r w:rsidRPr="002E0A37">
        <w:rPr>
          <w:rFonts w:ascii="Times New Roman" w:hAnsi="Times New Roman" w:cs="Times New Roman"/>
          <w:sz w:val="24"/>
          <w:szCs w:val="24"/>
        </w:rPr>
        <w:t xml:space="preserve"> = set()</w:t>
      </w:r>
    </w:p>
    <w:p w14:paraId="5B622BAF" w14:textId="77777777" w:rsidR="002E0A37" w:rsidRPr="002E0A37" w:rsidRDefault="002E0A37" w:rsidP="002E0A37">
      <w:pPr>
        <w:pStyle w:val="NoSpacing"/>
        <w:rPr>
          <w:rFonts w:ascii="Times New Roman" w:hAnsi="Times New Roman" w:cs="Times New Roman"/>
          <w:sz w:val="24"/>
          <w:szCs w:val="24"/>
        </w:rPr>
      </w:pPr>
    </w:p>
    <w:p w14:paraId="6032CC69" w14:textId="005F74DD" w:rsidR="002E0A37" w:rsidRPr="002E0A37" w:rsidRDefault="00A8208A" w:rsidP="002E0A37">
      <w:pPr>
        <w:pStyle w:val="NoSpacing"/>
        <w:rPr>
          <w:rFonts w:ascii="Times New Roman" w:hAnsi="Times New Roman" w:cs="Times New Roman"/>
          <w:sz w:val="24"/>
          <w:szCs w:val="24"/>
        </w:rPr>
      </w:pPr>
      <w:r>
        <w:rPr>
          <w:rFonts w:ascii="Times New Roman" w:hAnsi="Times New Roman" w:cs="Times New Roman"/>
          <w:sz w:val="24"/>
          <w:szCs w:val="24"/>
        </w:rPr>
        <w:t>For</w:t>
      </w:r>
      <w:r w:rsidR="002E0A37" w:rsidRPr="002E0A37">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2E0A37" w:rsidRPr="002E0A37">
        <w:rPr>
          <w:rFonts w:ascii="Times New Roman" w:hAnsi="Times New Roman" w:cs="Times New Roman"/>
          <w:sz w:val="24"/>
          <w:szCs w:val="24"/>
        </w:rPr>
        <w:t xml:space="preserve">test, </w:t>
      </w:r>
      <w:proofErr w:type="spellStart"/>
      <w:r w:rsidR="002E0A37" w:rsidRPr="002E0A37">
        <w:rPr>
          <w:rFonts w:ascii="Times New Roman" w:hAnsi="Times New Roman" w:cs="Times New Roman"/>
          <w:sz w:val="24"/>
          <w:szCs w:val="24"/>
        </w:rPr>
        <w:t>required_symptoms</w:t>
      </w:r>
      <w:proofErr w:type="spellEnd"/>
      <w:r w:rsidR="002E0A37" w:rsidRPr="002E0A37">
        <w:rPr>
          <w:rFonts w:ascii="Times New Roman" w:hAnsi="Times New Roman" w:cs="Times New Roman"/>
          <w:sz w:val="24"/>
          <w:szCs w:val="24"/>
        </w:rPr>
        <w:t xml:space="preserve"> in </w:t>
      </w:r>
      <w:proofErr w:type="spellStart"/>
      <w:r w:rsidR="002E0A37" w:rsidRPr="002E0A37">
        <w:rPr>
          <w:rFonts w:ascii="Times New Roman" w:hAnsi="Times New Roman" w:cs="Times New Roman"/>
          <w:sz w:val="24"/>
          <w:szCs w:val="24"/>
        </w:rPr>
        <w:t>tests.items</w:t>
      </w:r>
      <w:proofErr w:type="spellEnd"/>
      <w:r w:rsidR="00C5627A">
        <w:rPr>
          <w:rFonts w:ascii="Times New Roman" w:hAnsi="Times New Roman" w:cs="Times New Roman"/>
          <w:sz w:val="24"/>
          <w:szCs w:val="24"/>
        </w:rPr>
        <w:t xml:space="preserve"> </w:t>
      </w:r>
      <w:r w:rsidR="002E0A37" w:rsidRPr="002E0A37">
        <w:rPr>
          <w:rFonts w:ascii="Times New Roman" w:hAnsi="Times New Roman" w:cs="Times New Roman"/>
          <w:sz w:val="24"/>
          <w:szCs w:val="24"/>
        </w:rPr>
        <w:t>():</w:t>
      </w:r>
    </w:p>
    <w:p w14:paraId="17D8D14E"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 If any of the required symptoms for the test are present, recommend the test</w:t>
      </w:r>
    </w:p>
    <w:p w14:paraId="73E26C2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if any(symptom in symptoms for symptom in </w:t>
      </w:r>
      <w:proofErr w:type="spellStart"/>
      <w:r w:rsidRPr="002E0A37">
        <w:rPr>
          <w:rFonts w:ascii="Times New Roman" w:hAnsi="Times New Roman" w:cs="Times New Roman"/>
          <w:sz w:val="24"/>
          <w:szCs w:val="24"/>
        </w:rPr>
        <w:t>required_symptoms</w:t>
      </w:r>
      <w:proofErr w:type="spellEnd"/>
      <w:r w:rsidRPr="002E0A37">
        <w:rPr>
          <w:rFonts w:ascii="Times New Roman" w:hAnsi="Times New Roman" w:cs="Times New Roman"/>
          <w:sz w:val="24"/>
          <w:szCs w:val="24"/>
        </w:rPr>
        <w:t>):</w:t>
      </w:r>
    </w:p>
    <w:p w14:paraId="505C3E08"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w:t>
      </w:r>
      <w:proofErr w:type="spellStart"/>
      <w:r w:rsidRPr="002E0A37">
        <w:rPr>
          <w:rFonts w:ascii="Times New Roman" w:hAnsi="Times New Roman" w:cs="Times New Roman"/>
          <w:sz w:val="24"/>
          <w:szCs w:val="24"/>
        </w:rPr>
        <w:t>recommended_tests.add</w:t>
      </w:r>
      <w:proofErr w:type="spellEnd"/>
      <w:r w:rsidRPr="002E0A37">
        <w:rPr>
          <w:rFonts w:ascii="Times New Roman" w:hAnsi="Times New Roman" w:cs="Times New Roman"/>
          <w:sz w:val="24"/>
          <w:szCs w:val="24"/>
        </w:rPr>
        <w:t>(test)</w:t>
      </w:r>
    </w:p>
    <w:p w14:paraId="7DC48A5A" w14:textId="77777777" w:rsidR="002E0A37" w:rsidRPr="002E0A37" w:rsidRDefault="002E0A37" w:rsidP="002E0A37">
      <w:pPr>
        <w:pStyle w:val="NoSpacing"/>
        <w:rPr>
          <w:rFonts w:ascii="Times New Roman" w:hAnsi="Times New Roman" w:cs="Times New Roman"/>
          <w:sz w:val="24"/>
          <w:szCs w:val="24"/>
        </w:rPr>
      </w:pPr>
    </w:p>
    <w:p w14:paraId="34B8113C" w14:textId="77777777" w:rsid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if not </w:t>
      </w:r>
      <w:proofErr w:type="spellStart"/>
      <w:r w:rsidRPr="002E0A37">
        <w:rPr>
          <w:rFonts w:ascii="Times New Roman" w:hAnsi="Times New Roman" w:cs="Times New Roman"/>
          <w:sz w:val="24"/>
          <w:szCs w:val="24"/>
        </w:rPr>
        <w:t>recommended_tests</w:t>
      </w:r>
      <w:proofErr w:type="spellEnd"/>
      <w:r w:rsidRPr="002E0A37">
        <w:rPr>
          <w:rFonts w:ascii="Times New Roman" w:hAnsi="Times New Roman" w:cs="Times New Roman"/>
          <w:sz w:val="24"/>
          <w:szCs w:val="24"/>
        </w:rPr>
        <w:t>:</w:t>
      </w:r>
    </w:p>
    <w:p w14:paraId="2E35743C" w14:textId="2F63499E"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return ["No specific TB lab tests </w:t>
      </w:r>
      <w:r w:rsidR="00A8208A">
        <w:rPr>
          <w:rFonts w:ascii="Times New Roman" w:hAnsi="Times New Roman" w:cs="Times New Roman"/>
          <w:sz w:val="24"/>
          <w:szCs w:val="24"/>
        </w:rPr>
        <w:t xml:space="preserve">are </w:t>
      </w:r>
      <w:r w:rsidRPr="002E0A37">
        <w:rPr>
          <w:rFonts w:ascii="Times New Roman" w:hAnsi="Times New Roman" w:cs="Times New Roman"/>
          <w:sz w:val="24"/>
          <w:szCs w:val="24"/>
        </w:rPr>
        <w:t>recommended based on the symptoms provided."]</w:t>
      </w:r>
    </w:p>
    <w:p w14:paraId="53B8FA70"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else:</w:t>
      </w:r>
    </w:p>
    <w:p w14:paraId="7A6C6FF4"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return list(</w:t>
      </w:r>
      <w:proofErr w:type="spellStart"/>
      <w:r w:rsidRPr="002E0A37">
        <w:rPr>
          <w:rFonts w:ascii="Times New Roman" w:hAnsi="Times New Roman" w:cs="Times New Roman"/>
          <w:sz w:val="24"/>
          <w:szCs w:val="24"/>
        </w:rPr>
        <w:t>recommended_tests</w:t>
      </w:r>
      <w:proofErr w:type="spellEnd"/>
      <w:r w:rsidRPr="002E0A37">
        <w:rPr>
          <w:rFonts w:ascii="Times New Roman" w:hAnsi="Times New Roman" w:cs="Times New Roman"/>
          <w:sz w:val="24"/>
          <w:szCs w:val="24"/>
        </w:rPr>
        <w:t>)</w:t>
      </w:r>
    </w:p>
    <w:p w14:paraId="2D0FD89B" w14:textId="21409DBC"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def main(): print("Enter the symptoms you are experiencing related to Tuberculosis (separate by commas):") </w:t>
      </w:r>
      <w:proofErr w:type="spellStart"/>
      <w:r w:rsidRPr="002E0A37">
        <w:rPr>
          <w:rFonts w:ascii="Times New Roman" w:hAnsi="Times New Roman" w:cs="Times New Roman"/>
          <w:sz w:val="24"/>
          <w:szCs w:val="24"/>
        </w:rPr>
        <w:t>user_input</w:t>
      </w:r>
      <w:proofErr w:type="spellEnd"/>
      <w:r w:rsidRPr="002E0A37">
        <w:rPr>
          <w:rFonts w:ascii="Times New Roman" w:hAnsi="Times New Roman" w:cs="Times New Roman"/>
          <w:sz w:val="24"/>
          <w:szCs w:val="24"/>
        </w:rPr>
        <w:t xml:space="preserve"> = input() </w:t>
      </w:r>
      <w:proofErr w:type="spellStart"/>
      <w:r w:rsidRPr="002E0A37">
        <w:rPr>
          <w:rFonts w:ascii="Times New Roman" w:hAnsi="Times New Roman" w:cs="Times New Roman"/>
          <w:sz w:val="24"/>
          <w:szCs w:val="24"/>
        </w:rPr>
        <w:t>symptoms_list</w:t>
      </w:r>
      <w:proofErr w:type="spellEnd"/>
      <w:r w:rsidRPr="002E0A37">
        <w:rPr>
          <w:rFonts w:ascii="Times New Roman" w:hAnsi="Times New Roman" w:cs="Times New Roman"/>
          <w:sz w:val="24"/>
          <w:szCs w:val="24"/>
        </w:rPr>
        <w:t xml:space="preserve"> = [</w:t>
      </w:r>
      <w:proofErr w:type="spellStart"/>
      <w:r w:rsidRPr="002E0A37">
        <w:rPr>
          <w:rFonts w:ascii="Times New Roman" w:hAnsi="Times New Roman" w:cs="Times New Roman"/>
          <w:sz w:val="24"/>
          <w:szCs w:val="24"/>
        </w:rPr>
        <w:t>sym.strip</w:t>
      </w:r>
      <w:proofErr w:type="spellEnd"/>
      <w:r w:rsidRPr="002E0A37">
        <w:rPr>
          <w:rFonts w:ascii="Times New Roman" w:hAnsi="Times New Roman" w:cs="Times New Roman"/>
          <w:sz w:val="24"/>
          <w:szCs w:val="24"/>
        </w:rPr>
        <w:t xml:space="preserve">() for </w:t>
      </w:r>
      <w:proofErr w:type="spellStart"/>
      <w:r w:rsidRPr="002E0A37">
        <w:rPr>
          <w:rFonts w:ascii="Times New Roman" w:hAnsi="Times New Roman" w:cs="Times New Roman"/>
          <w:sz w:val="24"/>
          <w:szCs w:val="24"/>
        </w:rPr>
        <w:t>sym</w:t>
      </w:r>
      <w:proofErr w:type="spellEnd"/>
      <w:r w:rsidRPr="002E0A37">
        <w:rPr>
          <w:rFonts w:ascii="Times New Roman" w:hAnsi="Times New Roman" w:cs="Times New Roman"/>
          <w:sz w:val="24"/>
          <w:szCs w:val="24"/>
        </w:rPr>
        <w:t xml:space="preserve"> in </w:t>
      </w:r>
      <w:proofErr w:type="spellStart"/>
      <w:r w:rsidRPr="002E0A37">
        <w:rPr>
          <w:rFonts w:ascii="Times New Roman" w:hAnsi="Times New Roman" w:cs="Times New Roman"/>
          <w:sz w:val="24"/>
          <w:szCs w:val="24"/>
        </w:rPr>
        <w:t>user_input.split</w:t>
      </w:r>
      <w:proofErr w:type="spellEnd"/>
      <w:r w:rsidRPr="002E0A37">
        <w:rPr>
          <w:rFonts w:ascii="Times New Roman" w:hAnsi="Times New Roman" w:cs="Times New Roman"/>
          <w:sz w:val="24"/>
          <w:szCs w:val="24"/>
        </w:rPr>
        <w:t>(",")]</w:t>
      </w:r>
    </w:p>
    <w:p w14:paraId="53F57A9D" w14:textId="77777777" w:rsidR="002E0A37" w:rsidRPr="002E0A37" w:rsidRDefault="002E0A37" w:rsidP="002E0A37">
      <w:pPr>
        <w:pStyle w:val="NoSpacing"/>
        <w:rPr>
          <w:rFonts w:ascii="Times New Roman" w:hAnsi="Times New Roman" w:cs="Times New Roman"/>
          <w:sz w:val="24"/>
          <w:szCs w:val="24"/>
        </w:rPr>
      </w:pPr>
    </w:p>
    <w:p w14:paraId="170758E6"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recommendations = </w:t>
      </w:r>
      <w:proofErr w:type="spellStart"/>
      <w:r w:rsidRPr="002E0A37">
        <w:rPr>
          <w:rFonts w:ascii="Times New Roman" w:hAnsi="Times New Roman" w:cs="Times New Roman"/>
          <w:sz w:val="24"/>
          <w:szCs w:val="24"/>
        </w:rPr>
        <w:t>suggest_tb_tests</w:t>
      </w:r>
      <w:proofErr w:type="spellEnd"/>
      <w:r w:rsidRPr="002E0A37">
        <w:rPr>
          <w:rFonts w:ascii="Times New Roman" w:hAnsi="Times New Roman" w:cs="Times New Roman"/>
          <w:sz w:val="24"/>
          <w:szCs w:val="24"/>
        </w:rPr>
        <w:t>(</w:t>
      </w:r>
      <w:proofErr w:type="spellStart"/>
      <w:r w:rsidRPr="002E0A37">
        <w:rPr>
          <w:rFonts w:ascii="Times New Roman" w:hAnsi="Times New Roman" w:cs="Times New Roman"/>
          <w:sz w:val="24"/>
          <w:szCs w:val="24"/>
        </w:rPr>
        <w:t>symptoms_list</w:t>
      </w:r>
      <w:proofErr w:type="spellEnd"/>
      <w:r w:rsidRPr="002E0A37">
        <w:rPr>
          <w:rFonts w:ascii="Times New Roman" w:hAnsi="Times New Roman" w:cs="Times New Roman"/>
          <w:sz w:val="24"/>
          <w:szCs w:val="24"/>
        </w:rPr>
        <w:t>)</w:t>
      </w:r>
    </w:p>
    <w:p w14:paraId="0FEA2761" w14:textId="77777777" w:rsidR="002E0A37" w:rsidRPr="002E0A37" w:rsidRDefault="002E0A37" w:rsidP="002E0A37">
      <w:pPr>
        <w:pStyle w:val="NoSpacing"/>
        <w:rPr>
          <w:rFonts w:ascii="Times New Roman" w:hAnsi="Times New Roman" w:cs="Times New Roman"/>
          <w:sz w:val="24"/>
          <w:szCs w:val="24"/>
        </w:rPr>
      </w:pPr>
    </w:p>
    <w:p w14:paraId="24F57414"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print("\</w:t>
      </w:r>
      <w:proofErr w:type="spellStart"/>
      <w:r w:rsidRPr="002E0A37">
        <w:rPr>
          <w:rFonts w:ascii="Times New Roman" w:hAnsi="Times New Roman" w:cs="Times New Roman"/>
          <w:sz w:val="24"/>
          <w:szCs w:val="24"/>
        </w:rPr>
        <w:t>nRecommended</w:t>
      </w:r>
      <w:proofErr w:type="spellEnd"/>
      <w:r w:rsidRPr="002E0A37">
        <w:rPr>
          <w:rFonts w:ascii="Times New Roman" w:hAnsi="Times New Roman" w:cs="Times New Roman"/>
          <w:sz w:val="24"/>
          <w:szCs w:val="24"/>
        </w:rPr>
        <w:t xml:space="preserve"> lab tests for Tuberculosis based on your symptoms:")</w:t>
      </w:r>
    </w:p>
    <w:p w14:paraId="7772F3CF" w14:textId="77777777" w:rsidR="002E0A37" w:rsidRP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for test in recommendations:</w:t>
      </w:r>
    </w:p>
    <w:p w14:paraId="23CC6408" w14:textId="21878506" w:rsidR="002E0A37" w:rsidRDefault="002E0A37" w:rsidP="002E0A37">
      <w:pPr>
        <w:pStyle w:val="NoSpacing"/>
        <w:rPr>
          <w:rFonts w:ascii="Times New Roman" w:hAnsi="Times New Roman" w:cs="Times New Roman"/>
          <w:sz w:val="24"/>
          <w:szCs w:val="24"/>
        </w:rPr>
      </w:pPr>
      <w:r w:rsidRPr="002E0A37">
        <w:rPr>
          <w:rFonts w:ascii="Times New Roman" w:hAnsi="Times New Roman" w:cs="Times New Roman"/>
          <w:sz w:val="24"/>
          <w:szCs w:val="24"/>
        </w:rPr>
        <w:t xml:space="preserve">    print(f"-{test}")</w:t>
      </w:r>
    </w:p>
    <w:p w14:paraId="3085126A" w14:textId="4F0F0E56" w:rsidR="008729C7" w:rsidRDefault="008729C7" w:rsidP="008729C7">
      <w:pPr>
        <w:pStyle w:val="NoSpacing"/>
        <w:spacing w:before="240" w:line="360" w:lineRule="auto"/>
        <w:rPr>
          <w:rFonts w:ascii="Times New Roman" w:hAnsi="Times New Roman" w:cs="Times New Roman"/>
          <w:b/>
          <w:bCs/>
          <w:sz w:val="24"/>
          <w:szCs w:val="24"/>
        </w:rPr>
      </w:pPr>
      <w:r w:rsidRPr="008729C7">
        <w:rPr>
          <w:rFonts w:ascii="Times New Roman" w:hAnsi="Times New Roman" w:cs="Times New Roman"/>
          <w:b/>
          <w:bCs/>
          <w:sz w:val="24"/>
          <w:szCs w:val="24"/>
        </w:rPr>
        <w:t>3.2.7</w:t>
      </w:r>
      <w:r>
        <w:rPr>
          <w:rFonts w:ascii="Times New Roman" w:hAnsi="Times New Roman" w:cs="Times New Roman"/>
          <w:b/>
          <w:bCs/>
          <w:sz w:val="24"/>
          <w:szCs w:val="24"/>
        </w:rPr>
        <w:t xml:space="preserve"> Method of Data Analysis</w:t>
      </w:r>
    </w:p>
    <w:p w14:paraId="68EA2F6D" w14:textId="0085B099" w:rsidR="008729C7" w:rsidRPr="008729C7" w:rsidRDefault="008729C7" w:rsidP="008729C7">
      <w:pPr>
        <w:pStyle w:val="NoSpacing"/>
        <w:spacing w:before="240" w:line="360" w:lineRule="auto"/>
        <w:jc w:val="both"/>
        <w:rPr>
          <w:rFonts w:ascii="Times New Roman" w:hAnsi="Times New Roman" w:cs="Times New Roman"/>
          <w:sz w:val="24"/>
          <w:szCs w:val="24"/>
        </w:rPr>
      </w:pPr>
      <w:r w:rsidRPr="008729C7">
        <w:rPr>
          <w:rFonts w:ascii="Times New Roman" w:hAnsi="Times New Roman" w:cs="Times New Roman"/>
          <w:sz w:val="24"/>
          <w:szCs w:val="24"/>
        </w:rPr>
        <w:t>All data will be</w:t>
      </w:r>
      <w:r>
        <w:rPr>
          <w:rFonts w:ascii="Times New Roman" w:hAnsi="Times New Roman" w:cs="Times New Roman"/>
          <w:sz w:val="24"/>
          <w:szCs w:val="24"/>
        </w:rPr>
        <w:t xml:space="preserve"> entered and aggregated in Microsoft Excel, exported to Python, and analyzed </w:t>
      </w:r>
      <w:r w:rsidRPr="008729C7">
        <w:rPr>
          <w:rFonts w:ascii="Times New Roman" w:hAnsi="Times New Roman" w:cs="Times New Roman"/>
          <w:sz w:val="24"/>
          <w:szCs w:val="24"/>
        </w:rPr>
        <w:t>using Bayesian inferential probability.</w:t>
      </w:r>
      <w:r>
        <w:rPr>
          <w:rFonts w:ascii="Times New Roman" w:hAnsi="Times New Roman" w:cs="Times New Roman"/>
          <w:sz w:val="24"/>
          <w:szCs w:val="24"/>
        </w:rPr>
        <w:t xml:space="preserve"> The relationship between the risks and prevalence of TB will be established using Chi-square at a 95% confidence level.</w:t>
      </w:r>
    </w:p>
    <w:p w14:paraId="05D2E943" w14:textId="77777777" w:rsidR="00A8208A" w:rsidRDefault="00A8208A" w:rsidP="00435615">
      <w:pPr>
        <w:spacing w:before="240" w:line="360" w:lineRule="auto"/>
        <w:jc w:val="both"/>
        <w:rPr>
          <w:rFonts w:ascii="Times New Roman" w:hAnsi="Times New Roman" w:cs="Times New Roman"/>
          <w:b/>
          <w:bCs/>
        </w:rPr>
      </w:pPr>
    </w:p>
    <w:p w14:paraId="7103EA24" w14:textId="77777777" w:rsidR="00A8208A" w:rsidRDefault="00A8208A" w:rsidP="00435615">
      <w:pPr>
        <w:spacing w:before="240" w:line="360" w:lineRule="auto"/>
        <w:jc w:val="both"/>
        <w:rPr>
          <w:rFonts w:ascii="Times New Roman" w:hAnsi="Times New Roman" w:cs="Times New Roman"/>
          <w:b/>
          <w:bCs/>
        </w:rPr>
      </w:pPr>
    </w:p>
    <w:p w14:paraId="5E320E03" w14:textId="77777777" w:rsidR="00A8208A" w:rsidRDefault="00A8208A" w:rsidP="00435615">
      <w:pPr>
        <w:spacing w:before="240" w:line="360" w:lineRule="auto"/>
        <w:jc w:val="both"/>
        <w:rPr>
          <w:rFonts w:ascii="Times New Roman" w:hAnsi="Times New Roman" w:cs="Times New Roman"/>
          <w:b/>
          <w:bCs/>
        </w:rPr>
      </w:pPr>
    </w:p>
    <w:p w14:paraId="47069291" w14:textId="77777777" w:rsidR="00A8208A" w:rsidRDefault="00A8208A" w:rsidP="00435615">
      <w:pPr>
        <w:spacing w:before="240" w:line="360" w:lineRule="auto"/>
        <w:jc w:val="both"/>
        <w:rPr>
          <w:rFonts w:ascii="Times New Roman" w:hAnsi="Times New Roman" w:cs="Times New Roman"/>
          <w:b/>
          <w:bCs/>
        </w:rPr>
      </w:pPr>
    </w:p>
    <w:p w14:paraId="272D4203" w14:textId="77777777" w:rsidR="00A8208A" w:rsidRDefault="00A8208A" w:rsidP="00435615">
      <w:pPr>
        <w:spacing w:before="240" w:line="360" w:lineRule="auto"/>
        <w:jc w:val="both"/>
        <w:rPr>
          <w:rFonts w:ascii="Times New Roman" w:hAnsi="Times New Roman" w:cs="Times New Roman"/>
          <w:b/>
          <w:bCs/>
        </w:rPr>
      </w:pPr>
    </w:p>
    <w:p w14:paraId="4F0C329C" w14:textId="77777777" w:rsidR="00A8208A" w:rsidRDefault="00A8208A" w:rsidP="00435615">
      <w:pPr>
        <w:spacing w:before="240" w:line="360" w:lineRule="auto"/>
        <w:jc w:val="both"/>
        <w:rPr>
          <w:rFonts w:ascii="Times New Roman" w:hAnsi="Times New Roman" w:cs="Times New Roman"/>
          <w:b/>
          <w:bCs/>
        </w:rPr>
      </w:pPr>
    </w:p>
    <w:p w14:paraId="3AE67EC9" w14:textId="77777777" w:rsidR="00A8208A" w:rsidRDefault="00A8208A" w:rsidP="00435615">
      <w:pPr>
        <w:spacing w:before="240" w:line="360" w:lineRule="auto"/>
        <w:jc w:val="both"/>
        <w:rPr>
          <w:rFonts w:ascii="Times New Roman" w:hAnsi="Times New Roman" w:cs="Times New Roman"/>
          <w:b/>
          <w:bCs/>
        </w:rPr>
      </w:pPr>
    </w:p>
    <w:p w14:paraId="42F299A0" w14:textId="77777777" w:rsidR="00A8208A" w:rsidRDefault="00A8208A" w:rsidP="00435615">
      <w:pPr>
        <w:spacing w:before="240" w:line="360" w:lineRule="auto"/>
        <w:jc w:val="both"/>
        <w:rPr>
          <w:rFonts w:ascii="Times New Roman" w:hAnsi="Times New Roman" w:cs="Times New Roman"/>
          <w:b/>
          <w:bCs/>
        </w:rPr>
      </w:pPr>
    </w:p>
    <w:p w14:paraId="40C10400" w14:textId="77777777" w:rsidR="00A8208A" w:rsidRDefault="00A8208A" w:rsidP="00435615">
      <w:pPr>
        <w:spacing w:before="240" w:line="360" w:lineRule="auto"/>
        <w:jc w:val="both"/>
        <w:rPr>
          <w:rFonts w:ascii="Times New Roman" w:hAnsi="Times New Roman" w:cs="Times New Roman"/>
          <w:b/>
          <w:bCs/>
        </w:rPr>
      </w:pPr>
    </w:p>
    <w:p w14:paraId="278025F5" w14:textId="77777777" w:rsidR="00A8208A" w:rsidRDefault="00A8208A" w:rsidP="00435615">
      <w:pPr>
        <w:spacing w:before="240" w:line="360" w:lineRule="auto"/>
        <w:jc w:val="both"/>
        <w:rPr>
          <w:rFonts w:ascii="Times New Roman" w:hAnsi="Times New Roman" w:cs="Times New Roman"/>
          <w:b/>
          <w:bCs/>
        </w:rPr>
      </w:pPr>
    </w:p>
    <w:p w14:paraId="0CED81A6" w14:textId="77777777" w:rsidR="00A8208A" w:rsidRDefault="00A8208A" w:rsidP="00435615">
      <w:pPr>
        <w:spacing w:before="240" w:line="360" w:lineRule="auto"/>
        <w:jc w:val="both"/>
        <w:rPr>
          <w:rFonts w:ascii="Times New Roman" w:hAnsi="Times New Roman" w:cs="Times New Roman"/>
          <w:b/>
          <w:bCs/>
        </w:rPr>
      </w:pPr>
    </w:p>
    <w:p w14:paraId="46B23221" w14:textId="77777777" w:rsidR="00A8208A" w:rsidRDefault="00A8208A" w:rsidP="00435615">
      <w:pPr>
        <w:spacing w:before="240" w:line="360" w:lineRule="auto"/>
        <w:jc w:val="both"/>
        <w:rPr>
          <w:rFonts w:ascii="Times New Roman" w:hAnsi="Times New Roman" w:cs="Times New Roman"/>
          <w:b/>
          <w:bCs/>
        </w:rPr>
      </w:pPr>
    </w:p>
    <w:p w14:paraId="4E1DEB05" w14:textId="70BABB59" w:rsidR="00073353" w:rsidRPr="00435615" w:rsidRDefault="00073353" w:rsidP="00A8208A">
      <w:pPr>
        <w:spacing w:before="240" w:line="360" w:lineRule="auto"/>
        <w:jc w:val="center"/>
        <w:rPr>
          <w:rFonts w:ascii="Times New Roman" w:hAnsi="Times New Roman" w:cs="Times New Roman"/>
        </w:rPr>
      </w:pPr>
      <w:r w:rsidRPr="00435615">
        <w:rPr>
          <w:rFonts w:ascii="Times New Roman" w:hAnsi="Times New Roman" w:cs="Times New Roman"/>
          <w:b/>
          <w:bCs/>
        </w:rPr>
        <w:t>References</w:t>
      </w:r>
    </w:p>
    <w:p w14:paraId="3A807ABA" w14:textId="602F1EDA"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Abayneh, M. &amp; Teressa, M. (2022). Detection of </w:t>
      </w:r>
      <w:r w:rsidRPr="008729C7">
        <w:rPr>
          <w:rFonts w:ascii="Times New Roman" w:hAnsi="Times New Roman" w:cs="Times New Roman"/>
          <w:i/>
          <w:iCs/>
        </w:rPr>
        <w:t>Mycobacterium tuberculosis</w:t>
      </w:r>
      <w:r w:rsidRPr="008729C7">
        <w:rPr>
          <w:rFonts w:ascii="Times New Roman" w:hAnsi="Times New Roman" w:cs="Times New Roman"/>
        </w:rPr>
        <w:t xml:space="preserve"> using Gene-Xpert-MTB/RIF assay among </w:t>
      </w:r>
      <w:r w:rsidR="00A8208A">
        <w:rPr>
          <w:rFonts w:ascii="Times New Roman" w:hAnsi="Times New Roman" w:cs="Times New Roman"/>
        </w:rPr>
        <w:t>tuberculosis-suspected</w:t>
      </w:r>
      <w:r w:rsidRPr="008729C7">
        <w:rPr>
          <w:rFonts w:ascii="Times New Roman" w:hAnsi="Times New Roman" w:cs="Times New Roman"/>
        </w:rPr>
        <w:t xml:space="preserve"> patients at Mizan-Tepi </w:t>
      </w:r>
      <w:r w:rsidR="00A8208A">
        <w:rPr>
          <w:rFonts w:ascii="Times New Roman" w:hAnsi="Times New Roman" w:cs="Times New Roman"/>
        </w:rPr>
        <w:t>University Teaching Hospital</w:t>
      </w:r>
      <w:r w:rsidRPr="008729C7">
        <w:rPr>
          <w:rFonts w:ascii="Times New Roman" w:hAnsi="Times New Roman" w:cs="Times New Roman"/>
        </w:rPr>
        <w:t xml:space="preserve">, Southwest Ethiopia: An </w:t>
      </w:r>
      <w:r w:rsidR="00A8208A">
        <w:rPr>
          <w:rFonts w:ascii="Times New Roman" w:hAnsi="Times New Roman" w:cs="Times New Roman"/>
        </w:rPr>
        <w:t>institution-based</w:t>
      </w:r>
      <w:r w:rsidRPr="008729C7">
        <w:rPr>
          <w:rFonts w:ascii="Times New Roman" w:hAnsi="Times New Roman" w:cs="Times New Roman"/>
        </w:rPr>
        <w:t xml:space="preserve"> cross-sectional study. </w:t>
      </w:r>
      <w:r w:rsidR="00A8208A">
        <w:rPr>
          <w:rFonts w:ascii="Times New Roman" w:hAnsi="Times New Roman" w:cs="Times New Roman"/>
          <w:i/>
          <w:iCs/>
        </w:rPr>
        <w:t>PLOS ONE</w:t>
      </w:r>
      <w:r w:rsidRPr="008729C7">
        <w:rPr>
          <w:rFonts w:ascii="Times New Roman" w:hAnsi="Times New Roman" w:cs="Times New Roman"/>
        </w:rPr>
        <w:t xml:space="preserve">. 17(11):e0277536. </w:t>
      </w:r>
      <w:proofErr w:type="spellStart"/>
      <w:r w:rsidRPr="008729C7">
        <w:rPr>
          <w:rFonts w:ascii="Times New Roman" w:hAnsi="Times New Roman" w:cs="Times New Roman"/>
        </w:rPr>
        <w:t>doi</w:t>
      </w:r>
      <w:proofErr w:type="spellEnd"/>
      <w:r w:rsidRPr="008729C7">
        <w:rPr>
          <w:rFonts w:ascii="Times New Roman" w:hAnsi="Times New Roman" w:cs="Times New Roman"/>
        </w:rPr>
        <w:t>: 10.1371/journal.pone.0277536.</w:t>
      </w:r>
    </w:p>
    <w:p w14:paraId="6DF0F407" w14:textId="77777777" w:rsidR="008729C7" w:rsidRPr="008729C7" w:rsidRDefault="008729C7" w:rsidP="00765562">
      <w:pPr>
        <w:ind w:left="720" w:hanging="720"/>
        <w:jc w:val="both"/>
        <w:rPr>
          <w:rFonts w:ascii="Times New Roman" w:hAnsi="Times New Roman" w:cs="Times New Roman"/>
        </w:rPr>
      </w:pPr>
      <w:proofErr w:type="spellStart"/>
      <w:r w:rsidRPr="008729C7">
        <w:rPr>
          <w:rFonts w:ascii="Times New Roman" w:hAnsi="Times New Roman" w:cs="Times New Roman"/>
        </w:rPr>
        <w:t>Achilike</w:t>
      </w:r>
      <w:proofErr w:type="spellEnd"/>
      <w:r w:rsidRPr="008729C7">
        <w:rPr>
          <w:rFonts w:ascii="Times New Roman" w:hAnsi="Times New Roman" w:cs="Times New Roman"/>
        </w:rPr>
        <w:t xml:space="preserve">, K.M., Amadi, L.O., </w:t>
      </w:r>
      <w:proofErr w:type="spellStart"/>
      <w:r w:rsidRPr="008729C7">
        <w:rPr>
          <w:rFonts w:ascii="Times New Roman" w:hAnsi="Times New Roman" w:cs="Times New Roman"/>
        </w:rPr>
        <w:t>Ugbonna</w:t>
      </w:r>
      <w:proofErr w:type="spellEnd"/>
      <w:r w:rsidRPr="008729C7">
        <w:rPr>
          <w:rFonts w:ascii="Times New Roman" w:hAnsi="Times New Roman" w:cs="Times New Roman"/>
        </w:rPr>
        <w:t xml:space="preserve">, C.J. &amp; </w:t>
      </w:r>
      <w:proofErr w:type="spellStart"/>
      <w:r w:rsidRPr="008729C7">
        <w:rPr>
          <w:rFonts w:ascii="Times New Roman" w:hAnsi="Times New Roman" w:cs="Times New Roman"/>
        </w:rPr>
        <w:t>Peekate</w:t>
      </w:r>
      <w:proofErr w:type="spellEnd"/>
      <w:r w:rsidRPr="008729C7">
        <w:rPr>
          <w:rFonts w:ascii="Times New Roman" w:hAnsi="Times New Roman" w:cs="Times New Roman"/>
        </w:rPr>
        <w:t xml:space="preserve">, L.P. (2025). Comparative Assessment of </w:t>
      </w:r>
      <w:r w:rsidRPr="008729C7">
        <w:rPr>
          <w:rFonts w:ascii="Times New Roman" w:hAnsi="Times New Roman" w:cs="Times New Roman"/>
          <w:i/>
          <w:iCs/>
        </w:rPr>
        <w:t>Mycobacterium tuberculosis</w:t>
      </w:r>
      <w:r w:rsidRPr="008729C7">
        <w:rPr>
          <w:rFonts w:ascii="Times New Roman" w:hAnsi="Times New Roman" w:cs="Times New Roman"/>
        </w:rPr>
        <w:t xml:space="preserve"> and Human Immunodeficiency Virus co-infection among Patients in Imo State, Nigeria.</w:t>
      </w:r>
      <w:r w:rsidRPr="008729C7">
        <w:rPr>
          <w:rFonts w:ascii="Times New Roman" w:hAnsi="Times New Roman" w:cs="Times New Roman"/>
          <w:i/>
          <w:iCs/>
        </w:rPr>
        <w:t xml:space="preserve"> Journal of Biology and Genetic Research</w:t>
      </w:r>
      <w:r w:rsidRPr="008729C7">
        <w:rPr>
          <w:rFonts w:ascii="Times New Roman" w:hAnsi="Times New Roman" w:cs="Times New Roman"/>
        </w:rPr>
        <w:t>. 11(5):73-80.</w:t>
      </w:r>
    </w:p>
    <w:p w14:paraId="4FCEB52A" w14:textId="162063BD"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Al-</w:t>
      </w:r>
      <w:proofErr w:type="spellStart"/>
      <w:r w:rsidRPr="008729C7">
        <w:rPr>
          <w:rFonts w:ascii="Times New Roman" w:hAnsi="Times New Roman" w:cs="Times New Roman"/>
        </w:rPr>
        <w:t>Antari</w:t>
      </w:r>
      <w:proofErr w:type="spellEnd"/>
      <w:r w:rsidRPr="008729C7">
        <w:rPr>
          <w:rFonts w:ascii="Times New Roman" w:hAnsi="Times New Roman" w:cs="Times New Roman"/>
        </w:rPr>
        <w:t xml:space="preserve">, M. A. (2023). Artificial Intelligence for Medical </w:t>
      </w:r>
      <w:r w:rsidR="00A8208A">
        <w:rPr>
          <w:rFonts w:ascii="Times New Roman" w:hAnsi="Times New Roman" w:cs="Times New Roman"/>
        </w:rPr>
        <w:t>Diagnostics: Existing</w:t>
      </w:r>
      <w:r w:rsidRPr="008729C7">
        <w:rPr>
          <w:rFonts w:ascii="Times New Roman" w:hAnsi="Times New Roman" w:cs="Times New Roman"/>
        </w:rPr>
        <w:t xml:space="preserve"> and Future AI Technology! </w:t>
      </w:r>
      <w:r w:rsidRPr="008729C7">
        <w:rPr>
          <w:rFonts w:ascii="Times New Roman" w:hAnsi="Times New Roman" w:cs="Times New Roman"/>
          <w:i/>
          <w:iCs/>
        </w:rPr>
        <w:t>Diagnostics (Basel).</w:t>
      </w:r>
      <w:r w:rsidRPr="008729C7">
        <w:rPr>
          <w:rFonts w:ascii="Times New Roman" w:hAnsi="Times New Roman" w:cs="Times New Roman"/>
        </w:rPr>
        <w:t xml:space="preserve">13(4):688. </w:t>
      </w:r>
      <w:proofErr w:type="spellStart"/>
      <w:r w:rsidRPr="008729C7">
        <w:rPr>
          <w:rFonts w:ascii="Times New Roman" w:hAnsi="Times New Roman" w:cs="Times New Roman"/>
        </w:rPr>
        <w:t>doi</w:t>
      </w:r>
      <w:proofErr w:type="spellEnd"/>
      <w:r w:rsidRPr="008729C7">
        <w:rPr>
          <w:rFonts w:ascii="Times New Roman" w:hAnsi="Times New Roman" w:cs="Times New Roman"/>
        </w:rPr>
        <w:t>: 10.3390/diagnostics13040688.</w:t>
      </w:r>
    </w:p>
    <w:p w14:paraId="4808F994" w14:textId="77777777" w:rsidR="008729C7" w:rsidRPr="008729C7" w:rsidRDefault="008729C7" w:rsidP="00D83445">
      <w:pPr>
        <w:ind w:left="720" w:hanging="720"/>
        <w:jc w:val="both"/>
        <w:rPr>
          <w:rFonts w:ascii="Times New Roman" w:hAnsi="Times New Roman" w:cs="Times New Roman"/>
        </w:rPr>
      </w:pPr>
      <w:r w:rsidRPr="008729C7">
        <w:rPr>
          <w:rFonts w:ascii="Times New Roman" w:hAnsi="Times New Roman" w:cs="Times New Roman"/>
        </w:rPr>
        <w:t xml:space="preserve">Barberis, I., </w:t>
      </w:r>
      <w:proofErr w:type="spellStart"/>
      <w:r w:rsidRPr="008729C7">
        <w:rPr>
          <w:rFonts w:ascii="Times New Roman" w:hAnsi="Times New Roman" w:cs="Times New Roman"/>
        </w:rPr>
        <w:t>Bragazzi</w:t>
      </w:r>
      <w:proofErr w:type="spellEnd"/>
      <w:r w:rsidRPr="008729C7">
        <w:rPr>
          <w:rFonts w:ascii="Times New Roman" w:hAnsi="Times New Roman" w:cs="Times New Roman"/>
        </w:rPr>
        <w:t xml:space="preserve">, N.L., Galluzzo, L. &amp; Martini, M. (2017). The history of tuberculosis: from the first historical records to the isolation of Koch's bacillus. </w:t>
      </w:r>
      <w:r w:rsidRPr="008729C7">
        <w:rPr>
          <w:rFonts w:ascii="Times New Roman" w:hAnsi="Times New Roman" w:cs="Times New Roman"/>
          <w:i/>
          <w:iCs/>
        </w:rPr>
        <w:t>Journal of Previous Medical Hygiene.</w:t>
      </w:r>
      <w:r w:rsidRPr="008729C7">
        <w:rPr>
          <w:rFonts w:ascii="Times New Roman" w:hAnsi="Times New Roman" w:cs="Times New Roman"/>
        </w:rPr>
        <w:t xml:space="preserve"> 58(1): 9-12. PMID: 28515626.</w:t>
      </w:r>
    </w:p>
    <w:p w14:paraId="1B5B7D22" w14:textId="25C2E723"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Bayot, M.L., Mirza, T.M. &amp; Sharma, S. (2023). </w:t>
      </w:r>
      <w:r w:rsidR="00A8208A">
        <w:rPr>
          <w:rFonts w:ascii="Times New Roman" w:hAnsi="Times New Roman" w:cs="Times New Roman"/>
        </w:rPr>
        <w:t>Acid-fast bacteria</w:t>
      </w:r>
      <w:r w:rsidRPr="008729C7">
        <w:rPr>
          <w:rFonts w:ascii="Times New Roman" w:hAnsi="Times New Roman" w:cs="Times New Roman"/>
        </w:rPr>
        <w:t xml:space="preserve">. </w:t>
      </w:r>
      <w:r w:rsidRPr="008729C7">
        <w:rPr>
          <w:rFonts w:ascii="Times New Roman" w:hAnsi="Times New Roman" w:cs="Times New Roman"/>
          <w:i/>
          <w:iCs/>
        </w:rPr>
        <w:t xml:space="preserve">Treasure Island </w:t>
      </w:r>
      <w:proofErr w:type="spellStart"/>
      <w:r w:rsidRPr="008729C7">
        <w:rPr>
          <w:rFonts w:ascii="Times New Roman" w:hAnsi="Times New Roman" w:cs="Times New Roman"/>
          <w:i/>
          <w:iCs/>
        </w:rPr>
        <w:t>StatPearls</w:t>
      </w:r>
      <w:proofErr w:type="spellEnd"/>
      <w:r w:rsidRPr="008729C7">
        <w:rPr>
          <w:rFonts w:ascii="Times New Roman" w:hAnsi="Times New Roman" w:cs="Times New Roman"/>
          <w:i/>
          <w:iCs/>
        </w:rPr>
        <w:t xml:space="preserve"> Publishing</w:t>
      </w:r>
      <w:r w:rsidRPr="008729C7">
        <w:rPr>
          <w:rFonts w:ascii="Times New Roman" w:hAnsi="Times New Roman" w:cs="Times New Roman"/>
        </w:rPr>
        <w:t xml:space="preserve">. 1(45):1-5. </w:t>
      </w:r>
      <w:hyperlink r:id="rId9" w:history="1">
        <w:r w:rsidRPr="008729C7">
          <w:rPr>
            <w:rStyle w:val="Hyperlink"/>
            <w:rFonts w:ascii="Times New Roman" w:hAnsi="Times New Roman" w:cs="Times New Roman"/>
          </w:rPr>
          <w:t>https://www.ncbi.nlm.nih.gov/books/NBK537121/</w:t>
        </w:r>
      </w:hyperlink>
      <w:r w:rsidRPr="008729C7">
        <w:rPr>
          <w:rFonts w:ascii="Times New Roman" w:hAnsi="Times New Roman" w:cs="Times New Roman"/>
        </w:rPr>
        <w:t>.</w:t>
      </w:r>
    </w:p>
    <w:p w14:paraId="1FDC3714" w14:textId="77777777" w:rsidR="008729C7" w:rsidRPr="008729C7" w:rsidRDefault="008729C7" w:rsidP="00DA72BA">
      <w:pPr>
        <w:ind w:left="720" w:hanging="720"/>
        <w:jc w:val="both"/>
        <w:rPr>
          <w:rFonts w:ascii="Times New Roman" w:hAnsi="Times New Roman" w:cs="Times New Roman"/>
        </w:rPr>
      </w:pPr>
      <w:proofErr w:type="spellStart"/>
      <w:r w:rsidRPr="008729C7">
        <w:rPr>
          <w:rFonts w:ascii="Times New Roman" w:hAnsi="Times New Roman" w:cs="Times New Roman"/>
        </w:rPr>
        <w:lastRenderedPageBreak/>
        <w:t>Chikaire</w:t>
      </w:r>
      <w:proofErr w:type="spellEnd"/>
      <w:r w:rsidRPr="008729C7">
        <w:rPr>
          <w:rFonts w:ascii="Times New Roman" w:hAnsi="Times New Roman" w:cs="Times New Roman"/>
        </w:rPr>
        <w:t xml:space="preserve">, J.U., </w:t>
      </w:r>
      <w:proofErr w:type="spellStart"/>
      <w:r w:rsidRPr="008729C7">
        <w:rPr>
          <w:rFonts w:ascii="Times New Roman" w:hAnsi="Times New Roman" w:cs="Times New Roman"/>
        </w:rPr>
        <w:t>Atoma</w:t>
      </w:r>
      <w:proofErr w:type="spellEnd"/>
      <w:r w:rsidRPr="008729C7">
        <w:rPr>
          <w:rFonts w:ascii="Times New Roman" w:hAnsi="Times New Roman" w:cs="Times New Roman"/>
        </w:rPr>
        <w:t xml:space="preserve">, C.N. &amp; </w:t>
      </w:r>
      <w:proofErr w:type="spellStart"/>
      <w:r w:rsidRPr="008729C7">
        <w:rPr>
          <w:rFonts w:ascii="Times New Roman" w:hAnsi="Times New Roman" w:cs="Times New Roman"/>
        </w:rPr>
        <w:t>Onyewuchi</w:t>
      </w:r>
      <w:proofErr w:type="spellEnd"/>
      <w:r w:rsidRPr="008729C7">
        <w:rPr>
          <w:rFonts w:ascii="Times New Roman" w:hAnsi="Times New Roman" w:cs="Times New Roman"/>
        </w:rPr>
        <w:t xml:space="preserve">, A. J. (2022). Socio-economic and Political Drivers of Renewable Natural Resource Conflicts among Crop Farmers in Southeast Nigeria. </w:t>
      </w:r>
      <w:r w:rsidRPr="008729C7">
        <w:rPr>
          <w:rFonts w:ascii="Times New Roman" w:hAnsi="Times New Roman" w:cs="Times New Roman"/>
          <w:i/>
          <w:iCs/>
        </w:rPr>
        <w:t>Journal of Sustainability and Environmental Management,</w:t>
      </w:r>
      <w:r w:rsidRPr="008729C7">
        <w:rPr>
          <w:rFonts w:ascii="Times New Roman" w:hAnsi="Times New Roman" w:cs="Times New Roman"/>
        </w:rPr>
        <w:t xml:space="preserve"> 1(2):46-51. DOI:</w:t>
      </w:r>
      <w:hyperlink r:id="rId10" w:tgtFrame="_blank" w:history="1">
        <w:r w:rsidRPr="008729C7">
          <w:rPr>
            <w:rStyle w:val="Hyperlink"/>
            <w:rFonts w:ascii="Times New Roman" w:hAnsi="Times New Roman" w:cs="Times New Roman"/>
          </w:rPr>
          <w:t>10.3126/josem.v1i2.45329</w:t>
        </w:r>
      </w:hyperlink>
      <w:r w:rsidRPr="008729C7">
        <w:rPr>
          <w:rFonts w:ascii="Times New Roman" w:hAnsi="Times New Roman" w:cs="Times New Roman"/>
        </w:rPr>
        <w:t>.</w:t>
      </w:r>
    </w:p>
    <w:p w14:paraId="5E39B6CE" w14:textId="77777777" w:rsidR="008729C7" w:rsidRPr="008729C7" w:rsidRDefault="008729C7" w:rsidP="00765562">
      <w:pPr>
        <w:ind w:left="720" w:hanging="720"/>
        <w:jc w:val="both"/>
        <w:rPr>
          <w:rFonts w:ascii="Times New Roman" w:hAnsi="Times New Roman" w:cs="Times New Roman"/>
        </w:rPr>
      </w:pPr>
      <w:proofErr w:type="spellStart"/>
      <w:r w:rsidRPr="008729C7">
        <w:rPr>
          <w:rFonts w:ascii="Times New Roman" w:hAnsi="Times New Roman" w:cs="Times New Roman"/>
        </w:rPr>
        <w:t>Chukwuocha</w:t>
      </w:r>
      <w:proofErr w:type="spellEnd"/>
      <w:r w:rsidRPr="008729C7">
        <w:rPr>
          <w:rFonts w:ascii="Times New Roman" w:hAnsi="Times New Roman" w:cs="Times New Roman"/>
        </w:rPr>
        <w:t xml:space="preserve">, I.K., Johnson, S.M. &amp; </w:t>
      </w:r>
      <w:proofErr w:type="spellStart"/>
      <w:r w:rsidRPr="008729C7">
        <w:rPr>
          <w:rFonts w:ascii="Times New Roman" w:hAnsi="Times New Roman" w:cs="Times New Roman"/>
        </w:rPr>
        <w:t>Aguoru</w:t>
      </w:r>
      <w:proofErr w:type="spellEnd"/>
      <w:r w:rsidRPr="008729C7">
        <w:rPr>
          <w:rFonts w:ascii="Times New Roman" w:hAnsi="Times New Roman" w:cs="Times New Roman"/>
        </w:rPr>
        <w:t xml:space="preserve">, E.P. (2024). Prevalence, Profile and Treatment Outcome of Tuberculosis-Human Immunodeficiency Virus Co-Infection in Southeastern Nigeria: A 3-Year Retrospective Study. </w:t>
      </w:r>
      <w:r w:rsidRPr="008729C7">
        <w:rPr>
          <w:rFonts w:ascii="Times New Roman" w:hAnsi="Times New Roman" w:cs="Times New Roman"/>
          <w:i/>
          <w:iCs/>
        </w:rPr>
        <w:t>Nigerian Medical Journal.</w:t>
      </w:r>
      <w:r w:rsidRPr="008729C7">
        <w:rPr>
          <w:rFonts w:ascii="Times New Roman" w:hAnsi="Times New Roman" w:cs="Times New Roman"/>
        </w:rPr>
        <w:t xml:space="preserve"> 64(6):789-798. </w:t>
      </w:r>
      <w:proofErr w:type="spellStart"/>
      <w:r w:rsidRPr="008729C7">
        <w:rPr>
          <w:rFonts w:ascii="Times New Roman" w:hAnsi="Times New Roman" w:cs="Times New Roman"/>
        </w:rPr>
        <w:t>doi</w:t>
      </w:r>
      <w:proofErr w:type="spellEnd"/>
      <w:r w:rsidRPr="008729C7">
        <w:rPr>
          <w:rFonts w:ascii="Times New Roman" w:hAnsi="Times New Roman" w:cs="Times New Roman"/>
        </w:rPr>
        <w:t>: 10.60787/nmj-64-6-372.</w:t>
      </w:r>
    </w:p>
    <w:p w14:paraId="6726F40B" w14:textId="3CF5B655" w:rsidR="008729C7" w:rsidRPr="008729C7" w:rsidRDefault="008729C7" w:rsidP="00D83445">
      <w:pPr>
        <w:ind w:left="720" w:hanging="720"/>
        <w:jc w:val="both"/>
        <w:rPr>
          <w:rFonts w:ascii="Times New Roman" w:hAnsi="Times New Roman" w:cs="Times New Roman"/>
        </w:rPr>
      </w:pPr>
      <w:r w:rsidRPr="008729C7">
        <w:rPr>
          <w:rFonts w:ascii="Times New Roman" w:hAnsi="Times New Roman" w:cs="Times New Roman"/>
        </w:rPr>
        <w:t xml:space="preserve">Daniel, O., Adejumo, O., Bamidele, J., Alabi, A., Gbadebo &amp; </w:t>
      </w:r>
      <w:proofErr w:type="spellStart"/>
      <w:r w:rsidRPr="008729C7">
        <w:rPr>
          <w:rFonts w:ascii="Times New Roman" w:hAnsi="Times New Roman" w:cs="Times New Roman"/>
        </w:rPr>
        <w:t>Oritogun</w:t>
      </w:r>
      <w:proofErr w:type="spellEnd"/>
      <w:r w:rsidR="00A8208A">
        <w:rPr>
          <w:rFonts w:ascii="Times New Roman" w:hAnsi="Times New Roman" w:cs="Times New Roman"/>
        </w:rPr>
        <w:t>,</w:t>
      </w:r>
      <w:r w:rsidRPr="008729C7">
        <w:rPr>
          <w:rFonts w:ascii="Times New Roman" w:hAnsi="Times New Roman" w:cs="Times New Roman"/>
        </w:rPr>
        <w:t xml:space="preserve"> K. (2023). Social determinants of tuberculosis in Nigeria: an ecological approach. </w:t>
      </w:r>
      <w:r w:rsidRPr="008729C7">
        <w:rPr>
          <w:rFonts w:ascii="Times New Roman" w:hAnsi="Times New Roman" w:cs="Times New Roman"/>
          <w:i/>
          <w:iCs/>
        </w:rPr>
        <w:t>Journal of Public Health in Africa</w:t>
      </w:r>
      <w:r w:rsidRPr="008729C7">
        <w:rPr>
          <w:rFonts w:ascii="Times New Roman" w:hAnsi="Times New Roman" w:cs="Times New Roman"/>
        </w:rPr>
        <w:t xml:space="preserve">.13(4):2215. </w:t>
      </w:r>
      <w:r w:rsidR="00A8208A">
        <w:rPr>
          <w:rFonts w:ascii="Times New Roman" w:hAnsi="Times New Roman" w:cs="Times New Roman"/>
        </w:rPr>
        <w:t>DOI</w:t>
      </w:r>
      <w:r w:rsidRPr="008729C7">
        <w:rPr>
          <w:rFonts w:ascii="Times New Roman" w:hAnsi="Times New Roman" w:cs="Times New Roman"/>
        </w:rPr>
        <w:t xml:space="preserve">: </w:t>
      </w:r>
      <w:hyperlink r:id="rId11" w:history="1">
        <w:r w:rsidRPr="008729C7">
          <w:rPr>
            <w:rStyle w:val="Hyperlink"/>
            <w:rFonts w:ascii="Times New Roman" w:hAnsi="Times New Roman" w:cs="Times New Roman"/>
          </w:rPr>
          <w:t>https://doi.org/10.4081/jphia.2022.2215</w:t>
        </w:r>
      </w:hyperlink>
      <w:r w:rsidRPr="008729C7">
        <w:rPr>
          <w:rFonts w:ascii="Times New Roman" w:hAnsi="Times New Roman" w:cs="Times New Roman"/>
        </w:rPr>
        <w:t>.</w:t>
      </w:r>
    </w:p>
    <w:p w14:paraId="5C6D49D3" w14:textId="77777777" w:rsidR="008729C7" w:rsidRPr="008729C7" w:rsidRDefault="008729C7" w:rsidP="00765562">
      <w:pPr>
        <w:ind w:left="720" w:hanging="720"/>
        <w:jc w:val="both"/>
        <w:rPr>
          <w:rFonts w:ascii="Times New Roman" w:hAnsi="Times New Roman" w:cs="Times New Roman"/>
        </w:rPr>
      </w:pPr>
      <w:proofErr w:type="spellStart"/>
      <w:r w:rsidRPr="008729C7">
        <w:rPr>
          <w:rFonts w:ascii="Times New Roman" w:hAnsi="Times New Roman" w:cs="Times New Roman"/>
        </w:rPr>
        <w:t>Dhanawade</w:t>
      </w:r>
      <w:proofErr w:type="spellEnd"/>
      <w:r w:rsidRPr="008729C7">
        <w:rPr>
          <w:rFonts w:ascii="Times New Roman" w:hAnsi="Times New Roman" w:cs="Times New Roman"/>
        </w:rPr>
        <w:t xml:space="preserve">, S.S., Kumbhar, S.G., Gore, A.D. &amp; Patil, V.N. (2015). Scar formation and tuberculin conversion following BCG vaccination in infants: A prospective cohort study. </w:t>
      </w:r>
      <w:r w:rsidRPr="008729C7">
        <w:rPr>
          <w:rFonts w:ascii="Times New Roman" w:hAnsi="Times New Roman" w:cs="Times New Roman"/>
          <w:i/>
          <w:iCs/>
        </w:rPr>
        <w:t>Journal of Family Medicine and Primary Care.</w:t>
      </w:r>
      <w:r w:rsidRPr="008729C7">
        <w:rPr>
          <w:rFonts w:ascii="Times New Roman" w:hAnsi="Times New Roman" w:cs="Times New Roman"/>
        </w:rPr>
        <w:t xml:space="preserve">4(3):384-7. </w:t>
      </w:r>
      <w:proofErr w:type="spellStart"/>
      <w:r w:rsidRPr="008729C7">
        <w:rPr>
          <w:rFonts w:ascii="Times New Roman" w:hAnsi="Times New Roman" w:cs="Times New Roman"/>
        </w:rPr>
        <w:t>doi</w:t>
      </w:r>
      <w:proofErr w:type="spellEnd"/>
      <w:r w:rsidRPr="008729C7">
        <w:rPr>
          <w:rFonts w:ascii="Times New Roman" w:hAnsi="Times New Roman" w:cs="Times New Roman"/>
        </w:rPr>
        <w:t>: 10.4103/2249-4863.161327.</w:t>
      </w:r>
    </w:p>
    <w:p w14:paraId="67B5F8D8" w14:textId="77777777" w:rsidR="008729C7" w:rsidRPr="008729C7" w:rsidRDefault="008729C7" w:rsidP="00765562">
      <w:pPr>
        <w:ind w:left="720" w:hanging="720"/>
        <w:jc w:val="both"/>
        <w:rPr>
          <w:rFonts w:ascii="Times New Roman" w:hAnsi="Times New Roman" w:cs="Times New Roman"/>
        </w:rPr>
      </w:pPr>
      <w:proofErr w:type="spellStart"/>
      <w:r w:rsidRPr="008729C7">
        <w:rPr>
          <w:rFonts w:ascii="Times New Roman" w:hAnsi="Times New Roman" w:cs="Times New Roman"/>
        </w:rPr>
        <w:t>Dohál</w:t>
      </w:r>
      <w:proofErr w:type="spellEnd"/>
      <w:r w:rsidRPr="008729C7">
        <w:rPr>
          <w:rFonts w:ascii="Times New Roman" w:hAnsi="Times New Roman" w:cs="Times New Roman"/>
        </w:rPr>
        <w:t xml:space="preserve">, M., </w:t>
      </w:r>
      <w:proofErr w:type="spellStart"/>
      <w:r w:rsidRPr="008729C7">
        <w:rPr>
          <w:rFonts w:ascii="Times New Roman" w:hAnsi="Times New Roman" w:cs="Times New Roman"/>
        </w:rPr>
        <w:t>Porvazník</w:t>
      </w:r>
      <w:proofErr w:type="spellEnd"/>
      <w:r w:rsidRPr="008729C7">
        <w:rPr>
          <w:rFonts w:ascii="Times New Roman" w:hAnsi="Times New Roman" w:cs="Times New Roman"/>
        </w:rPr>
        <w:t xml:space="preserve">, I., </w:t>
      </w:r>
      <w:proofErr w:type="spellStart"/>
      <w:r w:rsidRPr="008729C7">
        <w:rPr>
          <w:rFonts w:ascii="Times New Roman" w:hAnsi="Times New Roman" w:cs="Times New Roman"/>
        </w:rPr>
        <w:t>Solovič</w:t>
      </w:r>
      <w:proofErr w:type="spellEnd"/>
      <w:r w:rsidRPr="008729C7">
        <w:rPr>
          <w:rFonts w:ascii="Times New Roman" w:hAnsi="Times New Roman" w:cs="Times New Roman"/>
        </w:rPr>
        <w:t xml:space="preserve">, I. &amp; </w:t>
      </w:r>
      <w:proofErr w:type="spellStart"/>
      <w:r w:rsidRPr="008729C7">
        <w:rPr>
          <w:rFonts w:ascii="Times New Roman" w:hAnsi="Times New Roman" w:cs="Times New Roman"/>
        </w:rPr>
        <w:t>Mokrý</w:t>
      </w:r>
      <w:proofErr w:type="spellEnd"/>
      <w:r w:rsidRPr="008729C7">
        <w:rPr>
          <w:rFonts w:ascii="Times New Roman" w:hAnsi="Times New Roman" w:cs="Times New Roman"/>
        </w:rPr>
        <w:t xml:space="preserve">, J. (2023). Advancing tuberculosis management: the role of predictive, preventive, and personalized medicine. </w:t>
      </w:r>
      <w:r w:rsidRPr="008729C7">
        <w:rPr>
          <w:rFonts w:ascii="Times New Roman" w:hAnsi="Times New Roman" w:cs="Times New Roman"/>
          <w:i/>
          <w:iCs/>
        </w:rPr>
        <w:t>Frontier Microbiology.</w:t>
      </w:r>
      <w:r w:rsidRPr="008729C7">
        <w:rPr>
          <w:rFonts w:ascii="Times New Roman" w:hAnsi="Times New Roman" w:cs="Times New Roman"/>
        </w:rPr>
        <w:t xml:space="preserve"> 14, 1225438. </w:t>
      </w:r>
      <w:proofErr w:type="spellStart"/>
      <w:r w:rsidRPr="008729C7">
        <w:rPr>
          <w:rFonts w:ascii="Times New Roman" w:hAnsi="Times New Roman" w:cs="Times New Roman"/>
        </w:rPr>
        <w:t>doi</w:t>
      </w:r>
      <w:proofErr w:type="spellEnd"/>
      <w:r w:rsidRPr="008729C7">
        <w:rPr>
          <w:rFonts w:ascii="Times New Roman" w:hAnsi="Times New Roman" w:cs="Times New Roman"/>
        </w:rPr>
        <w:t>: 10.3389/fmicb.2023.1225438.</w:t>
      </w:r>
    </w:p>
    <w:p w14:paraId="4B186477" w14:textId="14B2BB90" w:rsidR="008729C7" w:rsidRPr="008729C7" w:rsidRDefault="008729C7" w:rsidP="00BF71D9">
      <w:pPr>
        <w:ind w:left="720" w:hanging="720"/>
        <w:jc w:val="both"/>
        <w:rPr>
          <w:rFonts w:ascii="Times New Roman" w:hAnsi="Times New Roman" w:cs="Times New Roman"/>
        </w:rPr>
      </w:pPr>
      <w:r w:rsidRPr="008729C7">
        <w:rPr>
          <w:rFonts w:ascii="Times New Roman" w:hAnsi="Times New Roman" w:cs="Times New Roman"/>
        </w:rPr>
        <w:t xml:space="preserve">Harrison, N.E., </w:t>
      </w:r>
      <w:proofErr w:type="spellStart"/>
      <w:r w:rsidRPr="008729C7">
        <w:rPr>
          <w:rFonts w:ascii="Times New Roman" w:hAnsi="Times New Roman" w:cs="Times New Roman"/>
        </w:rPr>
        <w:t>Elekwa</w:t>
      </w:r>
      <w:proofErr w:type="spellEnd"/>
      <w:r w:rsidRPr="008729C7">
        <w:rPr>
          <w:rFonts w:ascii="Times New Roman" w:hAnsi="Times New Roman" w:cs="Times New Roman"/>
        </w:rPr>
        <w:t xml:space="preserve">, C.E., Nnadi, T.N., Lawal, I., Adamu, Y., </w:t>
      </w:r>
      <w:proofErr w:type="spellStart"/>
      <w:r w:rsidRPr="008729C7">
        <w:rPr>
          <w:rFonts w:ascii="Times New Roman" w:hAnsi="Times New Roman" w:cs="Times New Roman"/>
        </w:rPr>
        <w:t>Ifechineke</w:t>
      </w:r>
      <w:proofErr w:type="spellEnd"/>
      <w:r w:rsidRPr="008729C7">
        <w:rPr>
          <w:rFonts w:ascii="Times New Roman" w:hAnsi="Times New Roman" w:cs="Times New Roman"/>
        </w:rPr>
        <w:t xml:space="preserve">, N., Ugwu, A.O., Ani-Ugwu, N.K., </w:t>
      </w:r>
      <w:proofErr w:type="spellStart"/>
      <w:r w:rsidRPr="008729C7">
        <w:rPr>
          <w:rFonts w:ascii="Times New Roman" w:hAnsi="Times New Roman" w:cs="Times New Roman"/>
        </w:rPr>
        <w:t>Ogoh</w:t>
      </w:r>
      <w:proofErr w:type="spellEnd"/>
      <w:r w:rsidRPr="008729C7">
        <w:rPr>
          <w:rFonts w:ascii="Times New Roman" w:hAnsi="Times New Roman" w:cs="Times New Roman"/>
        </w:rPr>
        <w:t xml:space="preserve">, G.S., Meri, H. &amp; </w:t>
      </w:r>
      <w:proofErr w:type="spellStart"/>
      <w:r w:rsidRPr="008729C7">
        <w:rPr>
          <w:rFonts w:ascii="Times New Roman" w:hAnsi="Times New Roman" w:cs="Times New Roman"/>
        </w:rPr>
        <w:t>Okeji</w:t>
      </w:r>
      <w:proofErr w:type="spellEnd"/>
      <w:r w:rsidRPr="008729C7">
        <w:rPr>
          <w:rFonts w:ascii="Times New Roman" w:hAnsi="Times New Roman" w:cs="Times New Roman"/>
        </w:rPr>
        <w:t xml:space="preserve">, N.A.E. (2025). Trend in Prevalence of Tuberculosis among Adult and Adolescent Clients at a Tertiary Military Hospital in Lagos, </w:t>
      </w:r>
      <w:r w:rsidR="00A8208A">
        <w:rPr>
          <w:rFonts w:ascii="Times New Roman" w:hAnsi="Times New Roman" w:cs="Times New Roman"/>
        </w:rPr>
        <w:t>Nigeria</w:t>
      </w:r>
      <w:r w:rsidRPr="008729C7">
        <w:rPr>
          <w:rFonts w:ascii="Times New Roman" w:hAnsi="Times New Roman" w:cs="Times New Roman"/>
        </w:rPr>
        <w:t xml:space="preserve">: Review. </w:t>
      </w:r>
      <w:r w:rsidRPr="008729C7">
        <w:rPr>
          <w:rFonts w:ascii="Times New Roman" w:hAnsi="Times New Roman" w:cs="Times New Roman"/>
          <w:i/>
          <w:iCs/>
        </w:rPr>
        <w:t>Austin Journal of Public Health Epidemiology</w:t>
      </w:r>
      <w:r w:rsidRPr="008729C7">
        <w:rPr>
          <w:rFonts w:ascii="Times New Roman" w:hAnsi="Times New Roman" w:cs="Times New Roman"/>
        </w:rPr>
        <w:t>. 12(2): 1178.</w:t>
      </w:r>
    </w:p>
    <w:p w14:paraId="01D2F596" w14:textId="77777777" w:rsidR="008729C7" w:rsidRPr="008729C7" w:rsidRDefault="008729C7" w:rsidP="00D83445">
      <w:pPr>
        <w:ind w:left="720" w:hanging="720"/>
        <w:jc w:val="both"/>
        <w:rPr>
          <w:rFonts w:ascii="Times New Roman" w:hAnsi="Times New Roman" w:cs="Times New Roman"/>
        </w:rPr>
      </w:pPr>
      <w:r w:rsidRPr="008729C7">
        <w:rPr>
          <w:rFonts w:ascii="Times New Roman" w:hAnsi="Times New Roman" w:cs="Times New Roman"/>
        </w:rPr>
        <w:t xml:space="preserve">Hassan, M. M., Zakou, A. T., Kyari, C. L., </w:t>
      </w:r>
      <w:proofErr w:type="spellStart"/>
      <w:r w:rsidRPr="008729C7">
        <w:rPr>
          <w:rFonts w:ascii="Times New Roman" w:hAnsi="Times New Roman" w:cs="Times New Roman"/>
        </w:rPr>
        <w:t>Obande</w:t>
      </w:r>
      <w:proofErr w:type="spellEnd"/>
      <w:r w:rsidRPr="008729C7">
        <w:rPr>
          <w:rFonts w:ascii="Times New Roman" w:hAnsi="Times New Roman" w:cs="Times New Roman"/>
        </w:rPr>
        <w:t xml:space="preserve">, G. A., Chuku, A., </w:t>
      </w:r>
      <w:proofErr w:type="spellStart"/>
      <w:r w:rsidRPr="008729C7">
        <w:rPr>
          <w:rFonts w:ascii="Times New Roman" w:hAnsi="Times New Roman" w:cs="Times New Roman"/>
        </w:rPr>
        <w:t>Aluku</w:t>
      </w:r>
      <w:proofErr w:type="spellEnd"/>
      <w:r w:rsidRPr="008729C7">
        <w:rPr>
          <w:rFonts w:ascii="Times New Roman" w:hAnsi="Times New Roman" w:cs="Times New Roman"/>
        </w:rPr>
        <w:t xml:space="preserve">, R., </w:t>
      </w:r>
      <w:proofErr w:type="spellStart"/>
      <w:r w:rsidRPr="008729C7">
        <w:rPr>
          <w:rFonts w:ascii="Times New Roman" w:hAnsi="Times New Roman" w:cs="Times New Roman"/>
        </w:rPr>
        <w:t>Agbawu</w:t>
      </w:r>
      <w:proofErr w:type="spellEnd"/>
      <w:r w:rsidRPr="008729C7">
        <w:rPr>
          <w:rFonts w:ascii="Times New Roman" w:hAnsi="Times New Roman" w:cs="Times New Roman"/>
        </w:rPr>
        <w:t xml:space="preserve">, A. M., </w:t>
      </w:r>
      <w:proofErr w:type="spellStart"/>
      <w:r w:rsidRPr="008729C7">
        <w:rPr>
          <w:rFonts w:ascii="Times New Roman" w:hAnsi="Times New Roman" w:cs="Times New Roman"/>
        </w:rPr>
        <w:t>Dogara</w:t>
      </w:r>
      <w:proofErr w:type="spellEnd"/>
      <w:r w:rsidRPr="008729C7">
        <w:rPr>
          <w:rFonts w:ascii="Times New Roman" w:hAnsi="Times New Roman" w:cs="Times New Roman"/>
        </w:rPr>
        <w:t xml:space="preserve">, A. N., </w:t>
      </w:r>
      <w:proofErr w:type="spellStart"/>
      <w:r w:rsidRPr="008729C7">
        <w:rPr>
          <w:rFonts w:ascii="Times New Roman" w:hAnsi="Times New Roman" w:cs="Times New Roman"/>
        </w:rPr>
        <w:t>Ikrama</w:t>
      </w:r>
      <w:proofErr w:type="spellEnd"/>
      <w:r w:rsidRPr="008729C7">
        <w:rPr>
          <w:rFonts w:ascii="Times New Roman" w:hAnsi="Times New Roman" w:cs="Times New Roman"/>
        </w:rPr>
        <w:t xml:space="preserve">, I. H., Lamini, N. J., </w:t>
      </w:r>
      <w:proofErr w:type="spellStart"/>
      <w:r w:rsidRPr="008729C7">
        <w:rPr>
          <w:rFonts w:ascii="Times New Roman" w:hAnsi="Times New Roman" w:cs="Times New Roman"/>
        </w:rPr>
        <w:t>Osanga</w:t>
      </w:r>
      <w:proofErr w:type="spellEnd"/>
      <w:r w:rsidRPr="008729C7">
        <w:rPr>
          <w:rFonts w:ascii="Times New Roman" w:hAnsi="Times New Roman" w:cs="Times New Roman"/>
        </w:rPr>
        <w:t xml:space="preserve">, C., Wakili, L. Y. &amp; Augustine, D. A. (2024). Tuberculosis prevalence and rifampicin resistance among presumptive patients in Nasarawa State: A three-year retrospective study. </w:t>
      </w:r>
      <w:r w:rsidRPr="008729C7">
        <w:rPr>
          <w:rFonts w:ascii="Times New Roman" w:hAnsi="Times New Roman" w:cs="Times New Roman"/>
          <w:i/>
          <w:iCs/>
        </w:rPr>
        <w:t>One Health Bulletin</w:t>
      </w:r>
      <w:r w:rsidRPr="008729C7">
        <w:rPr>
          <w:rFonts w:ascii="Times New Roman" w:hAnsi="Times New Roman" w:cs="Times New Roman"/>
        </w:rPr>
        <w:t xml:space="preserve">. </w:t>
      </w:r>
      <w:r w:rsidRPr="008729C7">
        <w:rPr>
          <w:rFonts w:ascii="Times New Roman" w:hAnsi="Times New Roman" w:cs="Times New Roman"/>
          <w:i/>
          <w:iCs/>
        </w:rPr>
        <w:t>4</w:t>
      </w:r>
      <w:r w:rsidRPr="008729C7">
        <w:rPr>
          <w:rFonts w:ascii="Times New Roman" w:hAnsi="Times New Roman" w:cs="Times New Roman"/>
        </w:rPr>
        <w:t>(1):25–31. https://doi.org/10.4103/ohbl.ohbl_31_23.</w:t>
      </w:r>
    </w:p>
    <w:p w14:paraId="1524327E" w14:textId="28CF770A" w:rsidR="008729C7" w:rsidRPr="008729C7" w:rsidRDefault="008729C7" w:rsidP="00F14D86">
      <w:pPr>
        <w:ind w:left="720" w:hanging="720"/>
        <w:jc w:val="both"/>
        <w:rPr>
          <w:rFonts w:ascii="Times New Roman" w:hAnsi="Times New Roman" w:cs="Times New Roman"/>
        </w:rPr>
      </w:pPr>
      <w:r w:rsidRPr="008729C7">
        <w:rPr>
          <w:rFonts w:ascii="Times New Roman" w:hAnsi="Times New Roman" w:cs="Times New Roman"/>
        </w:rPr>
        <w:t xml:space="preserve">Jagtap, J., Atre, S., </w:t>
      </w:r>
      <w:proofErr w:type="spellStart"/>
      <w:r w:rsidRPr="008729C7">
        <w:rPr>
          <w:rFonts w:ascii="Times New Roman" w:hAnsi="Times New Roman" w:cs="Times New Roman"/>
        </w:rPr>
        <w:t>Dumbare</w:t>
      </w:r>
      <w:proofErr w:type="spellEnd"/>
      <w:r w:rsidRPr="008729C7">
        <w:rPr>
          <w:rFonts w:ascii="Times New Roman" w:hAnsi="Times New Roman" w:cs="Times New Roman"/>
        </w:rPr>
        <w:t xml:space="preserve">, Y., Faqih, Y., Sawant, T., Ambike, S., Bhawalkar, J.S. &amp; Farha, M. (2023). Health </w:t>
      </w:r>
      <w:r w:rsidR="00A8208A">
        <w:rPr>
          <w:rFonts w:ascii="Times New Roman" w:hAnsi="Times New Roman" w:cs="Times New Roman"/>
        </w:rPr>
        <w:t>System-Related</w:t>
      </w:r>
      <w:r w:rsidRPr="008729C7">
        <w:rPr>
          <w:rFonts w:ascii="Times New Roman" w:hAnsi="Times New Roman" w:cs="Times New Roman"/>
        </w:rPr>
        <w:t xml:space="preserve"> Barriers to Multidrug-Resistant Tuberculosis (Mdr-Tb) Care in an Indian Setting: From Patients’ Perspective. </w:t>
      </w:r>
      <w:r w:rsidRPr="008729C7">
        <w:rPr>
          <w:rFonts w:ascii="Times New Roman" w:hAnsi="Times New Roman" w:cs="Times New Roman"/>
          <w:i/>
          <w:iCs/>
        </w:rPr>
        <w:t>International Journal of Infectious Diseases</w:t>
      </w:r>
      <w:r w:rsidRPr="008729C7">
        <w:rPr>
          <w:rFonts w:ascii="Times New Roman" w:hAnsi="Times New Roman" w:cs="Times New Roman"/>
        </w:rPr>
        <w:t>. 130, S1–S35. https://doi.org/10.1016/j.ijid.2023.04.023.</w:t>
      </w:r>
    </w:p>
    <w:p w14:paraId="28B1CBB1"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Joo, D.H., Lee, H.W., Yoon, S.Y., Park, T.Y., Heo, E.Y., Kim, D.K., Chung, H.S., Lee, J.K. (2021). Chest computed tomography scan as an initial diagnostic method for tuberculosis infection detected by mass screening. </w:t>
      </w:r>
      <w:r w:rsidRPr="008729C7">
        <w:rPr>
          <w:rFonts w:ascii="Times New Roman" w:hAnsi="Times New Roman" w:cs="Times New Roman"/>
          <w:i/>
          <w:iCs/>
        </w:rPr>
        <w:t xml:space="preserve">Korean Journal of International Medicine. </w:t>
      </w:r>
      <w:r w:rsidRPr="008729C7">
        <w:rPr>
          <w:rFonts w:ascii="Times New Roman" w:hAnsi="Times New Roman" w:cs="Times New Roman"/>
        </w:rPr>
        <w:t xml:space="preserve">36(6):1410-1419. </w:t>
      </w:r>
      <w:proofErr w:type="spellStart"/>
      <w:r w:rsidRPr="008729C7">
        <w:rPr>
          <w:rFonts w:ascii="Times New Roman" w:hAnsi="Times New Roman" w:cs="Times New Roman"/>
        </w:rPr>
        <w:t>doi</w:t>
      </w:r>
      <w:proofErr w:type="spellEnd"/>
      <w:r w:rsidRPr="008729C7">
        <w:rPr>
          <w:rFonts w:ascii="Times New Roman" w:hAnsi="Times New Roman" w:cs="Times New Roman"/>
        </w:rPr>
        <w:t>: 10.3904/kjim.2020.282.</w:t>
      </w:r>
    </w:p>
    <w:p w14:paraId="47E00D75" w14:textId="3099269B"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Keter, A.K., Lynen. L., Van Heerden, A., Wong, E., Reither, K., </w:t>
      </w:r>
      <w:proofErr w:type="spellStart"/>
      <w:r w:rsidRPr="008729C7">
        <w:rPr>
          <w:rFonts w:ascii="Times New Roman" w:hAnsi="Times New Roman" w:cs="Times New Roman"/>
        </w:rPr>
        <w:t>Goetghebeur</w:t>
      </w:r>
      <w:proofErr w:type="spellEnd"/>
      <w:r w:rsidRPr="008729C7">
        <w:rPr>
          <w:rFonts w:ascii="Times New Roman" w:hAnsi="Times New Roman" w:cs="Times New Roman"/>
        </w:rPr>
        <w:t xml:space="preserve">, E. &amp; Jacobs, B.K.M. (2023). Evaluation of tuberculosis diagnostic test accuracy using Bayesian latent class </w:t>
      </w:r>
      <w:r w:rsidRPr="008729C7">
        <w:rPr>
          <w:rFonts w:ascii="Times New Roman" w:hAnsi="Times New Roman" w:cs="Times New Roman"/>
        </w:rPr>
        <w:lastRenderedPageBreak/>
        <w:t xml:space="preserve">analysis in the presence of conditional dependence between the diagnostic tests used in a community-based tuberculosis screening study. </w:t>
      </w:r>
      <w:r w:rsidR="00A8208A">
        <w:rPr>
          <w:rFonts w:ascii="Times New Roman" w:hAnsi="Times New Roman" w:cs="Times New Roman"/>
          <w:i/>
          <w:iCs/>
        </w:rPr>
        <w:t>PLOS ONE</w:t>
      </w:r>
      <w:r w:rsidRPr="008729C7">
        <w:rPr>
          <w:rFonts w:ascii="Times New Roman" w:hAnsi="Times New Roman" w:cs="Times New Roman"/>
          <w:i/>
          <w:iCs/>
        </w:rPr>
        <w:t>.</w:t>
      </w:r>
      <w:r w:rsidRPr="008729C7">
        <w:rPr>
          <w:rFonts w:ascii="Times New Roman" w:hAnsi="Times New Roman" w:cs="Times New Roman"/>
        </w:rPr>
        <w:t xml:space="preserve"> 18(3):e0282417. </w:t>
      </w:r>
      <w:proofErr w:type="spellStart"/>
      <w:r w:rsidRPr="008729C7">
        <w:rPr>
          <w:rFonts w:ascii="Times New Roman" w:hAnsi="Times New Roman" w:cs="Times New Roman"/>
        </w:rPr>
        <w:t>doi</w:t>
      </w:r>
      <w:proofErr w:type="spellEnd"/>
      <w:r w:rsidRPr="008729C7">
        <w:rPr>
          <w:rFonts w:ascii="Times New Roman" w:hAnsi="Times New Roman" w:cs="Times New Roman"/>
        </w:rPr>
        <w:t>: 10.1371/journal.pone.0282417.</w:t>
      </w:r>
    </w:p>
    <w:p w14:paraId="79711845" w14:textId="77777777" w:rsidR="008729C7" w:rsidRPr="008729C7" w:rsidRDefault="008729C7" w:rsidP="00D83445">
      <w:pPr>
        <w:ind w:left="720" w:hanging="720"/>
        <w:jc w:val="both"/>
        <w:rPr>
          <w:rFonts w:ascii="Times New Roman" w:hAnsi="Times New Roman" w:cs="Times New Roman"/>
        </w:rPr>
      </w:pPr>
      <w:r w:rsidRPr="008729C7">
        <w:rPr>
          <w:rFonts w:ascii="Times New Roman" w:hAnsi="Times New Roman" w:cs="Times New Roman"/>
        </w:rPr>
        <w:t xml:space="preserve">Long, R., </w:t>
      </w:r>
      <w:proofErr w:type="spellStart"/>
      <w:r w:rsidRPr="008729C7">
        <w:rPr>
          <w:rFonts w:ascii="Times New Roman" w:hAnsi="Times New Roman" w:cs="Times New Roman"/>
        </w:rPr>
        <w:t>Divangahi</w:t>
      </w:r>
      <w:proofErr w:type="spellEnd"/>
      <w:r w:rsidRPr="008729C7">
        <w:rPr>
          <w:rFonts w:ascii="Times New Roman" w:hAnsi="Times New Roman" w:cs="Times New Roman"/>
        </w:rPr>
        <w:t xml:space="preserve">, M., &amp; Schwartzman, K. (2022). Chapter 2: Transmission and pathogenesis of tuberculosis. </w:t>
      </w:r>
      <w:r w:rsidRPr="008729C7">
        <w:rPr>
          <w:rFonts w:ascii="Times New Roman" w:hAnsi="Times New Roman" w:cs="Times New Roman"/>
          <w:i/>
          <w:iCs/>
        </w:rPr>
        <w:t>Canadian Journal of Respiratory, Critical Care, and Sleep Medicine</w:t>
      </w:r>
      <w:r w:rsidRPr="008729C7">
        <w:rPr>
          <w:rFonts w:ascii="Times New Roman" w:hAnsi="Times New Roman" w:cs="Times New Roman"/>
        </w:rPr>
        <w:t xml:space="preserve">, </w:t>
      </w:r>
      <w:r w:rsidRPr="008729C7">
        <w:rPr>
          <w:rFonts w:ascii="Times New Roman" w:hAnsi="Times New Roman" w:cs="Times New Roman"/>
          <w:i/>
          <w:iCs/>
        </w:rPr>
        <w:t>6</w:t>
      </w:r>
      <w:r w:rsidRPr="008729C7">
        <w:rPr>
          <w:rFonts w:ascii="Times New Roman" w:hAnsi="Times New Roman" w:cs="Times New Roman"/>
        </w:rPr>
        <w:t xml:space="preserve">(sup1), 22–32. </w:t>
      </w:r>
      <w:hyperlink r:id="rId12" w:history="1">
        <w:r w:rsidRPr="008729C7">
          <w:rPr>
            <w:rStyle w:val="Hyperlink"/>
            <w:rFonts w:ascii="Times New Roman" w:hAnsi="Times New Roman" w:cs="Times New Roman"/>
          </w:rPr>
          <w:t>https://doi.org/10.1080/24745332.2022.2035540</w:t>
        </w:r>
      </w:hyperlink>
    </w:p>
    <w:p w14:paraId="02BCF5F2" w14:textId="7261525E"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Majeed, A. I., Jadoon, A., Alvi, S., Saleem, M. K., Akbar, A., Khan, Q. U., Wazir, S., Ahmad, M., Tasneem, S., Khan, M. S., Saleem, H., Khursheed, S., &amp; Jadoon, S. K. (2024). Tuberculosis prevalence and demographic characteristics of </w:t>
      </w:r>
      <w:r w:rsidR="00A8208A">
        <w:rPr>
          <w:rFonts w:ascii="Times New Roman" w:hAnsi="Times New Roman" w:cs="Times New Roman"/>
        </w:rPr>
        <w:t xml:space="preserve">the </w:t>
      </w:r>
      <w:r w:rsidRPr="008729C7">
        <w:rPr>
          <w:rFonts w:ascii="Times New Roman" w:hAnsi="Times New Roman" w:cs="Times New Roman"/>
        </w:rPr>
        <w:t xml:space="preserve">population in Azad Jammu and Kashmir (Pakistan): A retrospective study. </w:t>
      </w:r>
      <w:r w:rsidRPr="008729C7">
        <w:rPr>
          <w:rFonts w:ascii="Times New Roman" w:hAnsi="Times New Roman" w:cs="Times New Roman"/>
          <w:i/>
          <w:iCs/>
        </w:rPr>
        <w:t>Medicine</w:t>
      </w:r>
      <w:r w:rsidRPr="008729C7">
        <w:rPr>
          <w:rFonts w:ascii="Times New Roman" w:hAnsi="Times New Roman" w:cs="Times New Roman"/>
        </w:rPr>
        <w:t xml:space="preserve">, </w:t>
      </w:r>
      <w:r w:rsidRPr="008729C7">
        <w:rPr>
          <w:rFonts w:ascii="Times New Roman" w:hAnsi="Times New Roman" w:cs="Times New Roman"/>
          <w:i/>
          <w:iCs/>
        </w:rPr>
        <w:t>103</w:t>
      </w:r>
      <w:r w:rsidRPr="008729C7">
        <w:rPr>
          <w:rFonts w:ascii="Times New Roman" w:hAnsi="Times New Roman" w:cs="Times New Roman"/>
        </w:rPr>
        <w:t>(15), e37787. https://doi.org/10.1097/MD.0000000000037787.</w:t>
      </w:r>
    </w:p>
    <w:p w14:paraId="26340787"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Mikalajūnaitė, G., </w:t>
      </w:r>
      <w:proofErr w:type="spellStart"/>
      <w:r w:rsidRPr="008729C7">
        <w:rPr>
          <w:rFonts w:ascii="Times New Roman" w:hAnsi="Times New Roman" w:cs="Times New Roman"/>
        </w:rPr>
        <w:t>Rinkūnienė</w:t>
      </w:r>
      <w:proofErr w:type="spellEnd"/>
      <w:r w:rsidRPr="008729C7">
        <w:rPr>
          <w:rFonts w:ascii="Times New Roman" w:hAnsi="Times New Roman" w:cs="Times New Roman"/>
        </w:rPr>
        <w:t xml:space="preserve">, E., </w:t>
      </w:r>
      <w:proofErr w:type="spellStart"/>
      <w:r w:rsidRPr="008729C7">
        <w:rPr>
          <w:rFonts w:ascii="Times New Roman" w:hAnsi="Times New Roman" w:cs="Times New Roman"/>
        </w:rPr>
        <w:t>Čypienė</w:t>
      </w:r>
      <w:proofErr w:type="spellEnd"/>
      <w:r w:rsidRPr="008729C7">
        <w:rPr>
          <w:rFonts w:ascii="Times New Roman" w:hAnsi="Times New Roman" w:cs="Times New Roman"/>
        </w:rPr>
        <w:t xml:space="preserve">, A., </w:t>
      </w:r>
      <w:proofErr w:type="spellStart"/>
      <w:r w:rsidRPr="008729C7">
        <w:rPr>
          <w:rFonts w:ascii="Times New Roman" w:hAnsi="Times New Roman" w:cs="Times New Roman"/>
        </w:rPr>
        <w:t>Dženkevičiūtė</w:t>
      </w:r>
      <w:proofErr w:type="spellEnd"/>
      <w:r w:rsidRPr="008729C7">
        <w:rPr>
          <w:rFonts w:ascii="Times New Roman" w:hAnsi="Times New Roman" w:cs="Times New Roman"/>
        </w:rPr>
        <w:t xml:space="preserve">, V. &amp; </w:t>
      </w:r>
      <w:proofErr w:type="spellStart"/>
      <w:r w:rsidRPr="008729C7">
        <w:rPr>
          <w:rFonts w:ascii="Times New Roman" w:hAnsi="Times New Roman" w:cs="Times New Roman"/>
        </w:rPr>
        <w:t>Badarienė</w:t>
      </w:r>
      <w:proofErr w:type="spellEnd"/>
      <w:r w:rsidRPr="008729C7">
        <w:rPr>
          <w:rFonts w:ascii="Times New Roman" w:hAnsi="Times New Roman" w:cs="Times New Roman"/>
        </w:rPr>
        <w:t xml:space="preserve">, J. (2025). Cardiovascular Complications from Tuberculosis. </w:t>
      </w:r>
      <w:r w:rsidRPr="008729C7">
        <w:rPr>
          <w:rFonts w:ascii="Times New Roman" w:hAnsi="Times New Roman" w:cs="Times New Roman"/>
          <w:i/>
          <w:iCs/>
        </w:rPr>
        <w:t>Review in Cardiovascular Medication.</w:t>
      </w:r>
      <w:r w:rsidRPr="008729C7">
        <w:rPr>
          <w:rFonts w:ascii="Times New Roman" w:hAnsi="Times New Roman" w:cs="Times New Roman"/>
        </w:rPr>
        <w:t xml:space="preserve"> 26(11):44092. </w:t>
      </w:r>
      <w:proofErr w:type="spellStart"/>
      <w:r w:rsidRPr="008729C7">
        <w:rPr>
          <w:rFonts w:ascii="Times New Roman" w:hAnsi="Times New Roman" w:cs="Times New Roman"/>
        </w:rPr>
        <w:t>doi</w:t>
      </w:r>
      <w:proofErr w:type="spellEnd"/>
      <w:r w:rsidRPr="008729C7">
        <w:rPr>
          <w:rFonts w:ascii="Times New Roman" w:hAnsi="Times New Roman" w:cs="Times New Roman"/>
        </w:rPr>
        <w:t>: 10.31083/RCM44092.</w:t>
      </w:r>
    </w:p>
    <w:p w14:paraId="35118BE1"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Mitchell, J.L., O'Halloran, C., Stanley, P., McDonald, K., Burr, P., Gunn-Moore, D.A. &amp; Hope, J.C. (2021). Serial Interferon-Gamma Release Assay (IGRA) Testing to Monitor Treatment Responses in Cases of Feline </w:t>
      </w:r>
      <w:proofErr w:type="spellStart"/>
      <w:r w:rsidRPr="008729C7">
        <w:rPr>
          <w:rFonts w:ascii="Times New Roman" w:hAnsi="Times New Roman" w:cs="Times New Roman"/>
        </w:rPr>
        <w:t>Mycobacteriosis</w:t>
      </w:r>
      <w:proofErr w:type="spellEnd"/>
      <w:r w:rsidRPr="008729C7">
        <w:rPr>
          <w:rFonts w:ascii="Times New Roman" w:hAnsi="Times New Roman" w:cs="Times New Roman"/>
        </w:rPr>
        <w:t xml:space="preserve">. </w:t>
      </w:r>
      <w:r w:rsidRPr="008729C7">
        <w:rPr>
          <w:rFonts w:ascii="Times New Roman" w:hAnsi="Times New Roman" w:cs="Times New Roman"/>
          <w:i/>
          <w:iCs/>
        </w:rPr>
        <w:t>Pathogens.</w:t>
      </w:r>
      <w:r w:rsidRPr="008729C7">
        <w:rPr>
          <w:rFonts w:ascii="Times New Roman" w:hAnsi="Times New Roman" w:cs="Times New Roman"/>
        </w:rPr>
        <w:t xml:space="preserve"> 10(6):657. </w:t>
      </w:r>
      <w:proofErr w:type="spellStart"/>
      <w:r w:rsidRPr="008729C7">
        <w:rPr>
          <w:rFonts w:ascii="Times New Roman" w:hAnsi="Times New Roman" w:cs="Times New Roman"/>
        </w:rPr>
        <w:t>doi</w:t>
      </w:r>
      <w:proofErr w:type="spellEnd"/>
      <w:r w:rsidRPr="008729C7">
        <w:rPr>
          <w:rFonts w:ascii="Times New Roman" w:hAnsi="Times New Roman" w:cs="Times New Roman"/>
        </w:rPr>
        <w:t>: 10.3390/pathogens10060657.</w:t>
      </w:r>
    </w:p>
    <w:p w14:paraId="7D300C4E"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Nayak, S. &amp; </w:t>
      </w:r>
      <w:proofErr w:type="spellStart"/>
      <w:r w:rsidRPr="008729C7">
        <w:rPr>
          <w:rFonts w:ascii="Times New Roman" w:hAnsi="Times New Roman" w:cs="Times New Roman"/>
        </w:rPr>
        <w:t>Acharjya</w:t>
      </w:r>
      <w:proofErr w:type="spellEnd"/>
      <w:r w:rsidRPr="008729C7">
        <w:rPr>
          <w:rFonts w:ascii="Times New Roman" w:hAnsi="Times New Roman" w:cs="Times New Roman"/>
        </w:rPr>
        <w:t xml:space="preserve">, B. (2012). Mantoux test and its interpretation. </w:t>
      </w:r>
      <w:r w:rsidRPr="008729C7">
        <w:rPr>
          <w:rFonts w:ascii="Times New Roman" w:hAnsi="Times New Roman" w:cs="Times New Roman"/>
          <w:i/>
          <w:iCs/>
        </w:rPr>
        <w:t>Indian Dermatology Online Journal.</w:t>
      </w:r>
      <w:r w:rsidRPr="008729C7">
        <w:rPr>
          <w:rFonts w:ascii="Times New Roman" w:hAnsi="Times New Roman" w:cs="Times New Roman"/>
        </w:rPr>
        <w:t xml:space="preserve"> 3(1):2-6. </w:t>
      </w:r>
      <w:proofErr w:type="spellStart"/>
      <w:r w:rsidRPr="008729C7">
        <w:rPr>
          <w:rFonts w:ascii="Times New Roman" w:hAnsi="Times New Roman" w:cs="Times New Roman"/>
        </w:rPr>
        <w:t>doi</w:t>
      </w:r>
      <w:proofErr w:type="spellEnd"/>
      <w:r w:rsidRPr="008729C7">
        <w:rPr>
          <w:rFonts w:ascii="Times New Roman" w:hAnsi="Times New Roman" w:cs="Times New Roman"/>
        </w:rPr>
        <w:t>: 10.4103/2229-5178.93479.</w:t>
      </w:r>
    </w:p>
    <w:p w14:paraId="3754F6CF" w14:textId="022921CE"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Okafor, J.O., Ibe I. J., </w:t>
      </w:r>
      <w:proofErr w:type="spellStart"/>
      <w:r w:rsidRPr="008729C7">
        <w:rPr>
          <w:rFonts w:ascii="Times New Roman" w:hAnsi="Times New Roman" w:cs="Times New Roman"/>
        </w:rPr>
        <w:t>Nnaemezie</w:t>
      </w:r>
      <w:proofErr w:type="spellEnd"/>
      <w:r w:rsidRPr="008729C7">
        <w:rPr>
          <w:rFonts w:ascii="Times New Roman" w:hAnsi="Times New Roman" w:cs="Times New Roman"/>
        </w:rPr>
        <w:t xml:space="preserve"> N. O. (2021). Prevalence of Tuberculosis Cases in Imo State from </w:t>
      </w:r>
      <w:r w:rsidR="00A8208A">
        <w:rPr>
          <w:rFonts w:ascii="Times New Roman" w:hAnsi="Times New Roman" w:cs="Times New Roman"/>
        </w:rPr>
        <w:t>2013 to 2017</w:t>
      </w:r>
      <w:r w:rsidRPr="008729C7">
        <w:rPr>
          <w:rFonts w:ascii="Times New Roman" w:hAnsi="Times New Roman" w:cs="Times New Roman"/>
        </w:rPr>
        <w:t xml:space="preserve"> Based on Some Demographic Variables. </w:t>
      </w:r>
      <w:r w:rsidRPr="008729C7">
        <w:rPr>
          <w:rFonts w:ascii="Times New Roman" w:hAnsi="Times New Roman" w:cs="Times New Roman"/>
          <w:i/>
          <w:iCs/>
        </w:rPr>
        <w:t>International Journal of All Research</w:t>
      </w:r>
      <w:r w:rsidR="00A8208A">
        <w:rPr>
          <w:rFonts w:ascii="Times New Roman" w:hAnsi="Times New Roman" w:cs="Times New Roman"/>
          <w:i/>
          <w:iCs/>
        </w:rPr>
        <w:t>,</w:t>
      </w:r>
      <w:r w:rsidRPr="008729C7">
        <w:rPr>
          <w:rFonts w:ascii="Times New Roman" w:hAnsi="Times New Roman" w:cs="Times New Roman"/>
          <w:i/>
          <w:iCs/>
        </w:rPr>
        <w:t xml:space="preserve"> Education</w:t>
      </w:r>
      <w:r w:rsidR="00A8208A">
        <w:rPr>
          <w:rFonts w:ascii="Times New Roman" w:hAnsi="Times New Roman" w:cs="Times New Roman"/>
          <w:i/>
          <w:iCs/>
        </w:rPr>
        <w:t>,</w:t>
      </w:r>
      <w:r w:rsidRPr="008729C7">
        <w:rPr>
          <w:rFonts w:ascii="Times New Roman" w:hAnsi="Times New Roman" w:cs="Times New Roman"/>
          <w:i/>
          <w:iCs/>
        </w:rPr>
        <w:t xml:space="preserve"> and Scientific Methods</w:t>
      </w:r>
      <w:r w:rsidRPr="008729C7">
        <w:rPr>
          <w:rFonts w:ascii="Times New Roman" w:hAnsi="Times New Roman" w:cs="Times New Roman"/>
        </w:rPr>
        <w:t xml:space="preserve">. 9(6):67-73. Available online at: </w:t>
      </w:r>
      <w:hyperlink r:id="rId13" w:history="1">
        <w:r w:rsidRPr="008729C7">
          <w:rPr>
            <w:rStyle w:val="Hyperlink"/>
            <w:rFonts w:ascii="Times New Roman" w:hAnsi="Times New Roman" w:cs="Times New Roman"/>
          </w:rPr>
          <w:t>www.ijaresm.com</w:t>
        </w:r>
      </w:hyperlink>
      <w:r w:rsidRPr="008729C7">
        <w:rPr>
          <w:rFonts w:ascii="Times New Roman" w:hAnsi="Times New Roman" w:cs="Times New Roman"/>
        </w:rPr>
        <w:t>.</w:t>
      </w:r>
    </w:p>
    <w:p w14:paraId="518D4162" w14:textId="77777777" w:rsidR="008729C7" w:rsidRPr="008729C7" w:rsidRDefault="008729C7" w:rsidP="00765562">
      <w:pPr>
        <w:ind w:left="720" w:hanging="720"/>
        <w:jc w:val="both"/>
        <w:rPr>
          <w:rFonts w:ascii="Times New Roman" w:hAnsi="Times New Roman" w:cs="Times New Roman"/>
        </w:rPr>
      </w:pPr>
      <w:proofErr w:type="spellStart"/>
      <w:r w:rsidRPr="008729C7">
        <w:rPr>
          <w:rFonts w:ascii="Times New Roman" w:hAnsi="Times New Roman" w:cs="Times New Roman"/>
        </w:rPr>
        <w:t>Olojido</w:t>
      </w:r>
      <w:proofErr w:type="spellEnd"/>
      <w:r w:rsidRPr="008729C7">
        <w:rPr>
          <w:rFonts w:ascii="Times New Roman" w:hAnsi="Times New Roman" w:cs="Times New Roman"/>
        </w:rPr>
        <w:t xml:space="preserve">, J. B., &amp; Oladimeji, B. J. (2025). Prediction of Tuberculosis Using Machine Learning Techniques. </w:t>
      </w:r>
      <w:r w:rsidRPr="008729C7">
        <w:rPr>
          <w:rFonts w:ascii="Times New Roman" w:hAnsi="Times New Roman" w:cs="Times New Roman"/>
          <w:i/>
          <w:iCs/>
        </w:rPr>
        <w:t>Faculty of Natural and Applied Sciences Journal of Mathematical and Statistical Computing</w:t>
      </w:r>
      <w:r w:rsidRPr="008729C7">
        <w:rPr>
          <w:rFonts w:ascii="Times New Roman" w:hAnsi="Times New Roman" w:cs="Times New Roman"/>
        </w:rPr>
        <w:t xml:space="preserve">, </w:t>
      </w:r>
      <w:r w:rsidRPr="008729C7">
        <w:rPr>
          <w:rFonts w:ascii="Times New Roman" w:hAnsi="Times New Roman" w:cs="Times New Roman"/>
          <w:i/>
          <w:iCs/>
        </w:rPr>
        <w:t>2</w:t>
      </w:r>
      <w:r w:rsidRPr="008729C7">
        <w:rPr>
          <w:rFonts w:ascii="Times New Roman" w:hAnsi="Times New Roman" w:cs="Times New Roman"/>
        </w:rPr>
        <w:t>(2), 8–14. Retrieved from https://fnasjournals.com/index.php/FNAS-JMSC/article/view/723</w:t>
      </w:r>
    </w:p>
    <w:p w14:paraId="331232CE" w14:textId="77777777" w:rsidR="008729C7" w:rsidRPr="008729C7" w:rsidRDefault="008729C7" w:rsidP="00DA009C">
      <w:pPr>
        <w:ind w:left="720" w:hanging="720"/>
        <w:jc w:val="both"/>
        <w:rPr>
          <w:rFonts w:ascii="Times New Roman" w:hAnsi="Times New Roman" w:cs="Times New Roman"/>
        </w:rPr>
      </w:pPr>
      <w:r w:rsidRPr="008729C7">
        <w:rPr>
          <w:rFonts w:ascii="Times New Roman" w:hAnsi="Times New Roman" w:cs="Times New Roman"/>
        </w:rPr>
        <w:t xml:space="preserve">Omotayo, S.A., </w:t>
      </w:r>
      <w:proofErr w:type="spellStart"/>
      <w:r w:rsidRPr="008729C7">
        <w:rPr>
          <w:rFonts w:ascii="Times New Roman" w:hAnsi="Times New Roman" w:cs="Times New Roman"/>
        </w:rPr>
        <w:t>Chukwuogo</w:t>
      </w:r>
      <w:proofErr w:type="spellEnd"/>
      <w:r w:rsidRPr="008729C7">
        <w:rPr>
          <w:rFonts w:ascii="Times New Roman" w:hAnsi="Times New Roman" w:cs="Times New Roman"/>
        </w:rPr>
        <w:t xml:space="preserve">, O., Ogbudebe, C., </w:t>
      </w:r>
      <w:proofErr w:type="spellStart"/>
      <w:r w:rsidRPr="008729C7">
        <w:rPr>
          <w:rFonts w:ascii="Times New Roman" w:hAnsi="Times New Roman" w:cs="Times New Roman"/>
        </w:rPr>
        <w:t>Egbule</w:t>
      </w:r>
      <w:proofErr w:type="spellEnd"/>
      <w:r w:rsidRPr="008729C7">
        <w:rPr>
          <w:rFonts w:ascii="Times New Roman" w:hAnsi="Times New Roman" w:cs="Times New Roman"/>
        </w:rPr>
        <w:t xml:space="preserve">, D., Opara, P., Bot, T., Chukwu, E., Nwadike, P., Gordon, I., </w:t>
      </w:r>
      <w:proofErr w:type="spellStart"/>
      <w:r w:rsidRPr="008729C7">
        <w:rPr>
          <w:rFonts w:ascii="Times New Roman" w:hAnsi="Times New Roman" w:cs="Times New Roman"/>
        </w:rPr>
        <w:t>Ezekhaigbe</w:t>
      </w:r>
      <w:proofErr w:type="spellEnd"/>
      <w:r w:rsidRPr="008729C7">
        <w:rPr>
          <w:rFonts w:ascii="Times New Roman" w:hAnsi="Times New Roman" w:cs="Times New Roman"/>
        </w:rPr>
        <w:t xml:space="preserve">, C., Yakubu, A. &amp; </w:t>
      </w:r>
      <w:proofErr w:type="spellStart"/>
      <w:r w:rsidRPr="008729C7">
        <w:rPr>
          <w:rFonts w:ascii="Times New Roman" w:hAnsi="Times New Roman" w:cs="Times New Roman"/>
        </w:rPr>
        <w:t>Odume</w:t>
      </w:r>
      <w:proofErr w:type="spellEnd"/>
      <w:r w:rsidRPr="008729C7">
        <w:rPr>
          <w:rFonts w:ascii="Times New Roman" w:hAnsi="Times New Roman" w:cs="Times New Roman"/>
        </w:rPr>
        <w:t xml:space="preserve">, B. (2025). Finding missing TB cases in Northern Nigeria. </w:t>
      </w:r>
      <w:r w:rsidRPr="008729C7">
        <w:rPr>
          <w:rFonts w:ascii="Times New Roman" w:hAnsi="Times New Roman" w:cs="Times New Roman"/>
          <w:i/>
          <w:iCs/>
        </w:rPr>
        <w:t>Public Health Action</w:t>
      </w:r>
      <w:r w:rsidRPr="008729C7">
        <w:rPr>
          <w:rFonts w:ascii="Times New Roman" w:hAnsi="Times New Roman" w:cs="Times New Roman"/>
        </w:rPr>
        <w:t xml:space="preserve">. 15(1):38-43. </w:t>
      </w:r>
      <w:proofErr w:type="spellStart"/>
      <w:r w:rsidRPr="008729C7">
        <w:rPr>
          <w:rFonts w:ascii="Times New Roman" w:hAnsi="Times New Roman" w:cs="Times New Roman"/>
        </w:rPr>
        <w:t>doi</w:t>
      </w:r>
      <w:proofErr w:type="spellEnd"/>
      <w:r w:rsidRPr="008729C7">
        <w:rPr>
          <w:rFonts w:ascii="Times New Roman" w:hAnsi="Times New Roman" w:cs="Times New Roman"/>
        </w:rPr>
        <w:t>: 10.5588/pha.24.0045.</w:t>
      </w:r>
    </w:p>
    <w:p w14:paraId="5C33D962" w14:textId="77777777" w:rsidR="008729C7" w:rsidRPr="008729C7" w:rsidRDefault="008729C7" w:rsidP="00DA009C">
      <w:pPr>
        <w:ind w:left="720" w:hanging="720"/>
        <w:jc w:val="both"/>
        <w:rPr>
          <w:rFonts w:ascii="Times New Roman" w:hAnsi="Times New Roman" w:cs="Times New Roman"/>
        </w:rPr>
      </w:pPr>
      <w:proofErr w:type="spellStart"/>
      <w:r w:rsidRPr="008729C7">
        <w:rPr>
          <w:rFonts w:ascii="Times New Roman" w:hAnsi="Times New Roman" w:cs="Times New Roman"/>
        </w:rPr>
        <w:t>Omoteso</w:t>
      </w:r>
      <w:proofErr w:type="spellEnd"/>
      <w:r w:rsidRPr="008729C7">
        <w:rPr>
          <w:rFonts w:ascii="Times New Roman" w:hAnsi="Times New Roman" w:cs="Times New Roman"/>
        </w:rPr>
        <w:t xml:space="preserve">, O.A., </w:t>
      </w:r>
      <w:proofErr w:type="spellStart"/>
      <w:r w:rsidRPr="008729C7">
        <w:rPr>
          <w:rFonts w:ascii="Times New Roman" w:hAnsi="Times New Roman" w:cs="Times New Roman"/>
        </w:rPr>
        <w:t>Fadaka</w:t>
      </w:r>
      <w:proofErr w:type="spellEnd"/>
      <w:r w:rsidRPr="008729C7">
        <w:rPr>
          <w:rFonts w:ascii="Times New Roman" w:hAnsi="Times New Roman" w:cs="Times New Roman"/>
        </w:rPr>
        <w:t xml:space="preserve">, A.O., Walker, R.B. &amp; Khamanga, S.M. (2025). Innovative Strategies for Combating Multidrug-Resistant Tuberculosis: Advances in Drug Delivery Systems and Treatment. </w:t>
      </w:r>
      <w:r w:rsidRPr="008729C7">
        <w:rPr>
          <w:rFonts w:ascii="Times New Roman" w:hAnsi="Times New Roman" w:cs="Times New Roman"/>
          <w:i/>
          <w:iCs/>
        </w:rPr>
        <w:t>Microorganisms</w:t>
      </w:r>
      <w:r w:rsidRPr="008729C7">
        <w:rPr>
          <w:rFonts w:ascii="Times New Roman" w:hAnsi="Times New Roman" w:cs="Times New Roman"/>
        </w:rPr>
        <w:t xml:space="preserve">.13(4):722. </w:t>
      </w:r>
      <w:proofErr w:type="spellStart"/>
      <w:r w:rsidRPr="008729C7">
        <w:rPr>
          <w:rFonts w:ascii="Times New Roman" w:hAnsi="Times New Roman" w:cs="Times New Roman"/>
        </w:rPr>
        <w:t>doi</w:t>
      </w:r>
      <w:proofErr w:type="spellEnd"/>
      <w:r w:rsidRPr="008729C7">
        <w:rPr>
          <w:rFonts w:ascii="Times New Roman" w:hAnsi="Times New Roman" w:cs="Times New Roman"/>
        </w:rPr>
        <w:t>: 10.3390/microorganisms13040722.</w:t>
      </w:r>
    </w:p>
    <w:p w14:paraId="4C27688E" w14:textId="77777777" w:rsidR="008729C7" w:rsidRPr="008729C7" w:rsidRDefault="008729C7" w:rsidP="00073353">
      <w:pPr>
        <w:ind w:left="720" w:hanging="720"/>
        <w:jc w:val="both"/>
        <w:rPr>
          <w:rFonts w:ascii="Times New Roman" w:hAnsi="Times New Roman" w:cs="Times New Roman"/>
        </w:rPr>
      </w:pPr>
      <w:r w:rsidRPr="008729C7">
        <w:rPr>
          <w:rFonts w:ascii="Times New Roman" w:hAnsi="Times New Roman" w:cs="Times New Roman"/>
        </w:rPr>
        <w:lastRenderedPageBreak/>
        <w:t xml:space="preserve">Onu, E., Ilang, D., Azi, C., Eze, T., Akpa, C., Ogbonna, O., Agada, S. &amp; Orji, C. (2025). Prevalence of </w:t>
      </w:r>
      <w:r w:rsidRPr="008729C7">
        <w:rPr>
          <w:rFonts w:ascii="Times New Roman" w:hAnsi="Times New Roman" w:cs="Times New Roman"/>
          <w:i/>
          <w:iCs/>
        </w:rPr>
        <w:t>Mycobacterium tuberculosis</w:t>
      </w:r>
      <w:r w:rsidRPr="008729C7">
        <w:rPr>
          <w:rFonts w:ascii="Times New Roman" w:hAnsi="Times New Roman" w:cs="Times New Roman"/>
        </w:rPr>
        <w:t xml:space="preserve"> among people living with HIV accessing medical care in Alex-Ekwueme Federal Teaching Hospital, Abakaliki, Ebonyi State, Nigeria. </w:t>
      </w:r>
      <w:r w:rsidRPr="008729C7">
        <w:rPr>
          <w:rFonts w:ascii="Times New Roman" w:hAnsi="Times New Roman" w:cs="Times New Roman"/>
          <w:i/>
          <w:iCs/>
        </w:rPr>
        <w:t>Nigerian Journal of Parasitology</w:t>
      </w:r>
      <w:r w:rsidRPr="008729C7">
        <w:rPr>
          <w:rFonts w:ascii="Times New Roman" w:hAnsi="Times New Roman" w:cs="Times New Roman"/>
        </w:rPr>
        <w:t>, 46(2), 281–288. https://doi.org/10.4314/njpar.v46i2.10</w:t>
      </w:r>
    </w:p>
    <w:p w14:paraId="1EE2F544" w14:textId="77777777" w:rsidR="008729C7" w:rsidRPr="008729C7" w:rsidRDefault="008729C7" w:rsidP="00EF0C2D">
      <w:pPr>
        <w:ind w:left="720" w:hanging="720"/>
        <w:jc w:val="both"/>
        <w:rPr>
          <w:rFonts w:ascii="Times New Roman" w:hAnsi="Times New Roman" w:cs="Times New Roman"/>
        </w:rPr>
      </w:pPr>
      <w:proofErr w:type="spellStart"/>
      <w:r w:rsidRPr="008729C7">
        <w:rPr>
          <w:rFonts w:ascii="Times New Roman" w:hAnsi="Times New Roman" w:cs="Times New Roman"/>
        </w:rPr>
        <w:t>Polotskaya</w:t>
      </w:r>
      <w:proofErr w:type="spellEnd"/>
      <w:r w:rsidRPr="008729C7">
        <w:rPr>
          <w:rFonts w:ascii="Times New Roman" w:hAnsi="Times New Roman" w:cs="Times New Roman"/>
        </w:rPr>
        <w:t xml:space="preserve">, K., Muñoz-Valencia, C.S., Rabasa, A., Quesada-Rico, J.A., Orozco-Beltrán, D. &amp; Barber, X. (2024). Bayesian Networks for the Diagnosis and Prognosis of Diseases: A Scoping Review. </w:t>
      </w:r>
      <w:r w:rsidRPr="008729C7">
        <w:rPr>
          <w:rFonts w:ascii="Times New Roman" w:hAnsi="Times New Roman" w:cs="Times New Roman"/>
          <w:i/>
          <w:iCs/>
        </w:rPr>
        <w:t>Machine Learning Knowledge Extraction,</w:t>
      </w:r>
      <w:r w:rsidRPr="008729C7">
        <w:rPr>
          <w:rFonts w:ascii="Times New Roman" w:hAnsi="Times New Roman" w:cs="Times New Roman"/>
        </w:rPr>
        <w:t xml:space="preserve"> 6, 1243–1262. https://doi.org/10.3390/ make602005.</w:t>
      </w:r>
    </w:p>
    <w:p w14:paraId="03E7F7D7"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Sarkar, M. &amp; Sarkar, J. (2025). Transmission of </w:t>
      </w:r>
      <w:r w:rsidRPr="008729C7">
        <w:rPr>
          <w:rFonts w:ascii="Times New Roman" w:hAnsi="Times New Roman" w:cs="Times New Roman"/>
          <w:i/>
          <w:iCs/>
        </w:rPr>
        <w:t>Mycobacterium Tuberculosis</w:t>
      </w:r>
      <w:r w:rsidRPr="008729C7">
        <w:rPr>
          <w:rFonts w:ascii="Times New Roman" w:hAnsi="Times New Roman" w:cs="Times New Roman"/>
        </w:rPr>
        <w:t xml:space="preserve">. </w:t>
      </w:r>
      <w:r w:rsidRPr="008729C7">
        <w:rPr>
          <w:rFonts w:ascii="Times New Roman" w:hAnsi="Times New Roman" w:cs="Times New Roman"/>
          <w:i/>
          <w:iCs/>
        </w:rPr>
        <w:t xml:space="preserve">Journal of The Association of Physicians of India. </w:t>
      </w:r>
      <w:r w:rsidRPr="008729C7">
        <w:rPr>
          <w:rFonts w:ascii="Times New Roman" w:hAnsi="Times New Roman" w:cs="Times New Roman"/>
        </w:rPr>
        <w:t>73(9):91-96.</w:t>
      </w:r>
    </w:p>
    <w:p w14:paraId="751BA72D" w14:textId="55AB448A" w:rsidR="008729C7" w:rsidRPr="008729C7" w:rsidRDefault="008729C7" w:rsidP="00DA009C">
      <w:pPr>
        <w:ind w:left="720" w:hanging="720"/>
        <w:jc w:val="both"/>
        <w:rPr>
          <w:rFonts w:ascii="Times New Roman" w:hAnsi="Times New Roman" w:cs="Times New Roman"/>
        </w:rPr>
      </w:pPr>
      <w:r w:rsidRPr="008729C7">
        <w:rPr>
          <w:rFonts w:ascii="Times New Roman" w:hAnsi="Times New Roman" w:cs="Times New Roman"/>
        </w:rPr>
        <w:t xml:space="preserve">Teibo, T.K.A., Berra, T.Z., Alves, Y. M., Tavares, R.B.V., Olayemi, O.A. &amp; </w:t>
      </w:r>
      <w:proofErr w:type="spellStart"/>
      <w:r w:rsidRPr="008729C7">
        <w:rPr>
          <w:rFonts w:ascii="Times New Roman" w:hAnsi="Times New Roman" w:cs="Times New Roman"/>
        </w:rPr>
        <w:t>Arcêncio</w:t>
      </w:r>
      <w:proofErr w:type="spellEnd"/>
      <w:r w:rsidRPr="008729C7">
        <w:rPr>
          <w:rFonts w:ascii="Times New Roman" w:hAnsi="Times New Roman" w:cs="Times New Roman"/>
        </w:rPr>
        <w:t xml:space="preserve">, R.A. (2025). Surveillance of tuberculosis incidence and mortality through </w:t>
      </w:r>
      <w:proofErr w:type="spellStart"/>
      <w:r w:rsidRPr="008729C7">
        <w:rPr>
          <w:rFonts w:ascii="Times New Roman" w:hAnsi="Times New Roman" w:cs="Times New Roman"/>
        </w:rPr>
        <w:t>spatio</w:t>
      </w:r>
      <w:proofErr w:type="spellEnd"/>
      <w:r w:rsidRPr="008729C7">
        <w:rPr>
          <w:rFonts w:ascii="Times New Roman" w:hAnsi="Times New Roman" w:cs="Times New Roman"/>
        </w:rPr>
        <w:t xml:space="preserve">-temporal analysis in Oyo State, Nigeria. </w:t>
      </w:r>
      <w:r w:rsidR="00A8208A">
        <w:rPr>
          <w:rFonts w:ascii="Times New Roman" w:hAnsi="Times New Roman" w:cs="Times New Roman"/>
          <w:i/>
          <w:iCs/>
        </w:rPr>
        <w:t>PLOS ONE</w:t>
      </w:r>
      <w:r w:rsidRPr="008729C7">
        <w:rPr>
          <w:rFonts w:ascii="Times New Roman" w:hAnsi="Times New Roman" w:cs="Times New Roman"/>
        </w:rPr>
        <w:t xml:space="preserve">. 20(7):e0311739. </w:t>
      </w:r>
      <w:proofErr w:type="spellStart"/>
      <w:r w:rsidRPr="008729C7">
        <w:rPr>
          <w:rFonts w:ascii="Times New Roman" w:hAnsi="Times New Roman" w:cs="Times New Roman"/>
        </w:rPr>
        <w:t>doi</w:t>
      </w:r>
      <w:proofErr w:type="spellEnd"/>
      <w:r w:rsidRPr="008729C7">
        <w:rPr>
          <w:rFonts w:ascii="Times New Roman" w:hAnsi="Times New Roman" w:cs="Times New Roman"/>
        </w:rPr>
        <w:t>: 10.1371/journal.pone.0311739.</w:t>
      </w:r>
    </w:p>
    <w:p w14:paraId="40E972C4" w14:textId="182462C6" w:rsidR="008729C7" w:rsidRPr="008729C7" w:rsidRDefault="008729C7" w:rsidP="00D83445">
      <w:pPr>
        <w:ind w:left="720" w:hanging="720"/>
        <w:jc w:val="both"/>
        <w:rPr>
          <w:rFonts w:ascii="Times New Roman" w:hAnsi="Times New Roman" w:cs="Times New Roman"/>
        </w:rPr>
      </w:pPr>
      <w:r w:rsidRPr="008729C7">
        <w:rPr>
          <w:rFonts w:ascii="Times New Roman" w:hAnsi="Times New Roman" w:cs="Times New Roman"/>
        </w:rPr>
        <w:t xml:space="preserve">Tukur, M., </w:t>
      </w:r>
      <w:proofErr w:type="spellStart"/>
      <w:r w:rsidRPr="008729C7">
        <w:rPr>
          <w:rFonts w:ascii="Times New Roman" w:hAnsi="Times New Roman" w:cs="Times New Roman"/>
        </w:rPr>
        <w:t>Odume</w:t>
      </w:r>
      <w:proofErr w:type="spellEnd"/>
      <w:r w:rsidRPr="008729C7">
        <w:rPr>
          <w:rFonts w:ascii="Times New Roman" w:hAnsi="Times New Roman" w:cs="Times New Roman"/>
        </w:rPr>
        <w:t xml:space="preserve">, B., </w:t>
      </w:r>
      <w:proofErr w:type="spellStart"/>
      <w:r w:rsidRPr="008729C7">
        <w:rPr>
          <w:rFonts w:ascii="Times New Roman" w:hAnsi="Times New Roman" w:cs="Times New Roman"/>
        </w:rPr>
        <w:t>Bajehson</w:t>
      </w:r>
      <w:proofErr w:type="spellEnd"/>
      <w:r w:rsidRPr="008729C7">
        <w:rPr>
          <w:rFonts w:ascii="Times New Roman" w:hAnsi="Times New Roman" w:cs="Times New Roman"/>
        </w:rPr>
        <w:t xml:space="preserve">, M., </w:t>
      </w:r>
      <w:proofErr w:type="spellStart"/>
      <w:r w:rsidRPr="008729C7">
        <w:rPr>
          <w:rFonts w:ascii="Times New Roman" w:hAnsi="Times New Roman" w:cs="Times New Roman"/>
        </w:rPr>
        <w:t>Dimpka</w:t>
      </w:r>
      <w:proofErr w:type="spellEnd"/>
      <w:r w:rsidRPr="008729C7">
        <w:rPr>
          <w:rFonts w:ascii="Times New Roman" w:hAnsi="Times New Roman" w:cs="Times New Roman"/>
        </w:rPr>
        <w:t xml:space="preserve">, C., Useni, S., </w:t>
      </w:r>
      <w:proofErr w:type="spellStart"/>
      <w:r w:rsidRPr="008729C7">
        <w:rPr>
          <w:rFonts w:ascii="Times New Roman" w:hAnsi="Times New Roman" w:cs="Times New Roman"/>
        </w:rPr>
        <w:t>Ogbudebe</w:t>
      </w:r>
      <w:proofErr w:type="spellEnd"/>
      <w:r w:rsidRPr="008729C7">
        <w:rPr>
          <w:rFonts w:ascii="Times New Roman" w:hAnsi="Times New Roman" w:cs="Times New Roman"/>
        </w:rPr>
        <w:t xml:space="preserve">, C., </w:t>
      </w:r>
      <w:proofErr w:type="spellStart"/>
      <w:r w:rsidRPr="008729C7">
        <w:rPr>
          <w:rFonts w:ascii="Times New Roman" w:hAnsi="Times New Roman" w:cs="Times New Roman"/>
        </w:rPr>
        <w:t>Chkwuogo</w:t>
      </w:r>
      <w:proofErr w:type="spellEnd"/>
      <w:r w:rsidRPr="008729C7">
        <w:rPr>
          <w:rFonts w:ascii="Times New Roman" w:hAnsi="Times New Roman" w:cs="Times New Roman"/>
        </w:rPr>
        <w:t xml:space="preserve">, O., </w:t>
      </w:r>
      <w:proofErr w:type="spellStart"/>
      <w:r w:rsidRPr="008729C7">
        <w:rPr>
          <w:rFonts w:ascii="Times New Roman" w:hAnsi="Times New Roman" w:cs="Times New Roman"/>
        </w:rPr>
        <w:t>Nwokoye</w:t>
      </w:r>
      <w:proofErr w:type="spellEnd"/>
      <w:r w:rsidRPr="008729C7">
        <w:rPr>
          <w:rFonts w:ascii="Times New Roman" w:hAnsi="Times New Roman" w:cs="Times New Roman"/>
        </w:rPr>
        <w:t xml:space="preserve">, N., Dim, C., Nongo, D., </w:t>
      </w:r>
      <w:proofErr w:type="spellStart"/>
      <w:r w:rsidRPr="008729C7">
        <w:rPr>
          <w:rFonts w:ascii="Times New Roman" w:hAnsi="Times New Roman" w:cs="Times New Roman"/>
        </w:rPr>
        <w:t>Eneogu</w:t>
      </w:r>
      <w:proofErr w:type="spellEnd"/>
      <w:r w:rsidRPr="008729C7">
        <w:rPr>
          <w:rFonts w:ascii="Times New Roman" w:hAnsi="Times New Roman" w:cs="Times New Roman"/>
        </w:rPr>
        <w:t xml:space="preserve">, D., </w:t>
      </w:r>
      <w:proofErr w:type="spellStart"/>
      <w:r w:rsidRPr="008729C7">
        <w:rPr>
          <w:rFonts w:ascii="Times New Roman" w:hAnsi="Times New Roman" w:cs="Times New Roman"/>
        </w:rPr>
        <w:t>Odusote</w:t>
      </w:r>
      <w:proofErr w:type="spellEnd"/>
      <w:r w:rsidRPr="008729C7">
        <w:rPr>
          <w:rFonts w:ascii="Times New Roman" w:hAnsi="Times New Roman" w:cs="Times New Roman"/>
        </w:rPr>
        <w:t xml:space="preserve">, T., Oyelaran, O., Umar, I. &amp; </w:t>
      </w:r>
      <w:proofErr w:type="spellStart"/>
      <w:r w:rsidRPr="008729C7">
        <w:rPr>
          <w:rFonts w:ascii="Times New Roman" w:hAnsi="Times New Roman" w:cs="Times New Roman"/>
        </w:rPr>
        <w:t>Anyaike</w:t>
      </w:r>
      <w:proofErr w:type="spellEnd"/>
      <w:r w:rsidRPr="008729C7">
        <w:rPr>
          <w:rFonts w:ascii="Times New Roman" w:hAnsi="Times New Roman" w:cs="Times New Roman"/>
        </w:rPr>
        <w:t xml:space="preserve">, C. (2021). Outcome of Tuberculosis Case Surveillance at Kano Central Correctional Center, </w:t>
      </w:r>
      <w:r w:rsidR="00A8208A">
        <w:rPr>
          <w:rFonts w:ascii="Times New Roman" w:hAnsi="Times New Roman" w:cs="Times New Roman"/>
        </w:rPr>
        <w:t>North-West</w:t>
      </w:r>
      <w:r w:rsidRPr="008729C7">
        <w:rPr>
          <w:rFonts w:ascii="Times New Roman" w:hAnsi="Times New Roman" w:cs="Times New Roman"/>
        </w:rPr>
        <w:t xml:space="preserve"> Nigeria: A Need for Routine Active Case Findings for TB in Nigerian Correctional Centers. </w:t>
      </w:r>
      <w:r w:rsidRPr="008729C7">
        <w:rPr>
          <w:rFonts w:ascii="Times New Roman" w:hAnsi="Times New Roman" w:cs="Times New Roman"/>
          <w:i/>
          <w:iCs/>
        </w:rPr>
        <w:t>International Journal of Tropical Disease &amp; Health</w:t>
      </w:r>
      <w:r w:rsidRPr="008729C7">
        <w:rPr>
          <w:rFonts w:ascii="Times New Roman" w:hAnsi="Times New Roman" w:cs="Times New Roman"/>
        </w:rPr>
        <w:t xml:space="preserve">, </w:t>
      </w:r>
      <w:r w:rsidRPr="008729C7">
        <w:rPr>
          <w:rFonts w:ascii="Times New Roman" w:hAnsi="Times New Roman" w:cs="Times New Roman"/>
          <w:i/>
          <w:iCs/>
        </w:rPr>
        <w:t>42</w:t>
      </w:r>
      <w:r w:rsidRPr="008729C7">
        <w:rPr>
          <w:rFonts w:ascii="Times New Roman" w:hAnsi="Times New Roman" w:cs="Times New Roman"/>
        </w:rPr>
        <w:t>(18), 37–45. https://doi.org/10.9734/ijtdh/2021/v42i1830536.</w:t>
      </w:r>
    </w:p>
    <w:p w14:paraId="56E4A823"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Ugwu, K.O., Agbo, M.C. &amp; Ezeonu, I.M. (2021). Prevalence of Tuberculosis, Drug-Resistant Tuberculosis and HIV/TB Co-Infection in Enugu, Nigeria. </w:t>
      </w:r>
      <w:r w:rsidRPr="008729C7">
        <w:rPr>
          <w:rFonts w:ascii="Times New Roman" w:hAnsi="Times New Roman" w:cs="Times New Roman"/>
          <w:i/>
          <w:iCs/>
        </w:rPr>
        <w:t>African Journal of Infectious Diseases</w:t>
      </w:r>
      <w:r w:rsidRPr="008729C7">
        <w:rPr>
          <w:rFonts w:ascii="Times New Roman" w:hAnsi="Times New Roman" w:cs="Times New Roman"/>
        </w:rPr>
        <w:t>.</w:t>
      </w:r>
      <w:r w:rsidRPr="008729C7">
        <w:rPr>
          <w:rFonts w:ascii="Times New Roman" w:hAnsi="Times New Roman" w:cs="Times New Roman"/>
          <w:i/>
          <w:iCs/>
        </w:rPr>
        <w:t>15</w:t>
      </w:r>
      <w:r w:rsidRPr="008729C7">
        <w:rPr>
          <w:rFonts w:ascii="Times New Roman" w:hAnsi="Times New Roman" w:cs="Times New Roman"/>
        </w:rPr>
        <w:t xml:space="preserve">(2):24-30. </w:t>
      </w:r>
      <w:proofErr w:type="spellStart"/>
      <w:r w:rsidRPr="008729C7">
        <w:rPr>
          <w:rFonts w:ascii="Times New Roman" w:hAnsi="Times New Roman" w:cs="Times New Roman"/>
        </w:rPr>
        <w:t>doi</w:t>
      </w:r>
      <w:proofErr w:type="spellEnd"/>
      <w:r w:rsidRPr="008729C7">
        <w:rPr>
          <w:rFonts w:ascii="Times New Roman" w:hAnsi="Times New Roman" w:cs="Times New Roman"/>
        </w:rPr>
        <w:t>: 10.21010/ajid.v15i2.5.</w:t>
      </w:r>
    </w:p>
    <w:p w14:paraId="1D1325E0" w14:textId="77777777" w:rsidR="008729C7" w:rsidRPr="008729C7" w:rsidRDefault="008729C7" w:rsidP="00DA009C">
      <w:pPr>
        <w:ind w:left="720" w:hanging="720"/>
        <w:jc w:val="both"/>
        <w:rPr>
          <w:rFonts w:ascii="Times New Roman" w:hAnsi="Times New Roman" w:cs="Times New Roman"/>
        </w:rPr>
      </w:pPr>
      <w:r w:rsidRPr="008729C7">
        <w:rPr>
          <w:rFonts w:ascii="Times New Roman" w:hAnsi="Times New Roman" w:cs="Times New Roman"/>
        </w:rPr>
        <w:t xml:space="preserve">Wali, Y.S., Effiong, E. C. &amp; </w:t>
      </w:r>
      <w:proofErr w:type="spellStart"/>
      <w:r w:rsidRPr="008729C7">
        <w:rPr>
          <w:rFonts w:ascii="Times New Roman" w:hAnsi="Times New Roman" w:cs="Times New Roman"/>
        </w:rPr>
        <w:t>Agujiobi</w:t>
      </w:r>
      <w:proofErr w:type="spellEnd"/>
      <w:r w:rsidRPr="008729C7">
        <w:rPr>
          <w:rFonts w:ascii="Times New Roman" w:hAnsi="Times New Roman" w:cs="Times New Roman"/>
        </w:rPr>
        <w:t xml:space="preserve">, I.M. (2019). Assessment of tuberculosis prevalence in Enugu State. A 5-year case study (2014-2018). </w:t>
      </w:r>
      <w:r w:rsidRPr="008729C7">
        <w:rPr>
          <w:rFonts w:ascii="Times New Roman" w:hAnsi="Times New Roman" w:cs="Times New Roman"/>
          <w:i/>
          <w:iCs/>
        </w:rPr>
        <w:t>Discovery</w:t>
      </w:r>
      <w:r w:rsidRPr="008729C7">
        <w:rPr>
          <w:rFonts w:ascii="Times New Roman" w:hAnsi="Times New Roman" w:cs="Times New Roman"/>
        </w:rPr>
        <w:t xml:space="preserve">. 55(285): 490-49. </w:t>
      </w:r>
      <w:hyperlink r:id="rId14" w:history="1">
        <w:r w:rsidRPr="008729C7">
          <w:rPr>
            <w:rStyle w:val="Hyperlink"/>
            <w:rFonts w:ascii="Times New Roman" w:hAnsi="Times New Roman" w:cs="Times New Roman"/>
          </w:rPr>
          <w:t>www.discoveryjournals.org</w:t>
        </w:r>
      </w:hyperlink>
      <w:r w:rsidRPr="008729C7">
        <w:rPr>
          <w:rFonts w:ascii="Times New Roman" w:hAnsi="Times New Roman" w:cs="Times New Roman"/>
        </w:rPr>
        <w:t>.</w:t>
      </w:r>
    </w:p>
    <w:p w14:paraId="02A0D014" w14:textId="4B78AA37" w:rsidR="008729C7" w:rsidRPr="008729C7" w:rsidRDefault="008729C7" w:rsidP="00EF0C2D">
      <w:pPr>
        <w:ind w:left="720" w:hanging="720"/>
        <w:jc w:val="both"/>
        <w:rPr>
          <w:rFonts w:ascii="Times New Roman" w:hAnsi="Times New Roman" w:cs="Times New Roman"/>
        </w:rPr>
      </w:pPr>
      <w:r w:rsidRPr="008729C7">
        <w:rPr>
          <w:rFonts w:ascii="Times New Roman" w:hAnsi="Times New Roman" w:cs="Times New Roman"/>
        </w:rPr>
        <w:t>Webb, M.P.K. &amp; Sidebotham, D. (2020). Bayes’ formula: a powerful but counterintuitive tool for medical decision-making. BJA Education. 20(6): 208-213.</w:t>
      </w:r>
      <w:r w:rsidR="00A8208A">
        <w:rPr>
          <w:rFonts w:ascii="Times New Roman" w:hAnsi="Times New Roman" w:cs="Times New Roman"/>
        </w:rPr>
        <w:t xml:space="preserve"> </w:t>
      </w:r>
      <w:proofErr w:type="spellStart"/>
      <w:r w:rsidRPr="008729C7">
        <w:rPr>
          <w:rFonts w:ascii="Times New Roman" w:hAnsi="Times New Roman" w:cs="Times New Roman"/>
        </w:rPr>
        <w:t>doi</w:t>
      </w:r>
      <w:proofErr w:type="spellEnd"/>
      <w:r w:rsidRPr="008729C7">
        <w:rPr>
          <w:rFonts w:ascii="Times New Roman" w:hAnsi="Times New Roman" w:cs="Times New Roman"/>
        </w:rPr>
        <w:t>: 10.1016/j.bjae.2020.03.002.</w:t>
      </w:r>
    </w:p>
    <w:p w14:paraId="6E5B509A" w14:textId="77777777" w:rsidR="008729C7" w:rsidRPr="008729C7" w:rsidRDefault="008729C7" w:rsidP="00765562">
      <w:pPr>
        <w:ind w:left="720" w:hanging="720"/>
        <w:jc w:val="both"/>
        <w:rPr>
          <w:rFonts w:ascii="Times New Roman" w:hAnsi="Times New Roman" w:cs="Times New Roman"/>
        </w:rPr>
      </w:pPr>
      <w:r w:rsidRPr="008729C7">
        <w:rPr>
          <w:rFonts w:ascii="Times New Roman" w:hAnsi="Times New Roman" w:cs="Times New Roman"/>
        </w:rPr>
        <w:t xml:space="preserve">World Health Organization. (2020). Tuberculosis Fact Sheet. Retrieved on 26/5/2020 from </w:t>
      </w:r>
      <w:hyperlink r:id="rId15" w:tgtFrame="_blank" w:history="1">
        <w:r w:rsidRPr="008729C7">
          <w:rPr>
            <w:rStyle w:val="Hyperlink"/>
            <w:rFonts w:ascii="Times New Roman" w:hAnsi="Times New Roman" w:cs="Times New Roman"/>
          </w:rPr>
          <w:t>https://www.who.int/news-room/fact-sheets/detail/tuberculosis</w:t>
        </w:r>
      </w:hyperlink>
      <w:r w:rsidRPr="008729C7">
        <w:rPr>
          <w:rFonts w:ascii="Times New Roman" w:hAnsi="Times New Roman" w:cs="Times New Roman"/>
        </w:rPr>
        <w:t>.</w:t>
      </w:r>
    </w:p>
    <w:p w14:paraId="40300CC6" w14:textId="6C296223" w:rsidR="008729C7" w:rsidRPr="008729C7" w:rsidRDefault="008729C7" w:rsidP="0042278F">
      <w:pPr>
        <w:ind w:left="720" w:hanging="720"/>
        <w:jc w:val="both"/>
        <w:rPr>
          <w:rFonts w:ascii="Times New Roman" w:hAnsi="Times New Roman" w:cs="Times New Roman"/>
        </w:rPr>
      </w:pPr>
      <w:r w:rsidRPr="008729C7">
        <w:rPr>
          <w:rFonts w:ascii="Times New Roman" w:hAnsi="Times New Roman" w:cs="Times New Roman"/>
        </w:rPr>
        <w:t xml:space="preserve">Wu, C.-J., Lee, S. S.-L., Shu, C.-C., Lin, S.M., Lee, C.C., Huang, J. R., Wang,  T.-Y., Pan, S.-W., Feng, </w:t>
      </w:r>
      <w:r w:rsidR="00A8208A">
        <w:rPr>
          <w:rFonts w:ascii="Times New Roman" w:hAnsi="Times New Roman" w:cs="Times New Roman"/>
        </w:rPr>
        <w:t>J.-Y</w:t>
      </w:r>
      <w:r w:rsidRPr="008729C7">
        <w:rPr>
          <w:rFonts w:ascii="Times New Roman" w:hAnsi="Times New Roman" w:cs="Times New Roman"/>
        </w:rPr>
        <w:t xml:space="preserve">. &amp; Chen, Y. M. (2025). Prevalent and incident latent tuberculosis infection among healthcare workers in Taiwan: A multi-center observational study. </w:t>
      </w:r>
      <w:r w:rsidRPr="008729C7">
        <w:rPr>
          <w:rFonts w:ascii="Times New Roman" w:hAnsi="Times New Roman" w:cs="Times New Roman"/>
          <w:i/>
          <w:iCs/>
        </w:rPr>
        <w:t>Journal of Microbiology, Immunology and Infection.</w:t>
      </w:r>
      <w:r w:rsidRPr="008729C7">
        <w:rPr>
          <w:rFonts w:ascii="Times New Roman" w:hAnsi="Times New Roman" w:cs="Times New Roman"/>
        </w:rPr>
        <w:t xml:space="preserve"> 30(40): 1-7. https://doi.org/10.1016/j.jmii.2025.11.006.</w:t>
      </w:r>
    </w:p>
    <w:sectPr w:rsidR="008729C7" w:rsidRPr="008729C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054D" w14:textId="77777777" w:rsidR="00143F08" w:rsidRDefault="00143F08" w:rsidP="009925B6">
      <w:pPr>
        <w:spacing w:after="0" w:line="240" w:lineRule="auto"/>
      </w:pPr>
      <w:r>
        <w:separator/>
      </w:r>
    </w:p>
  </w:endnote>
  <w:endnote w:type="continuationSeparator" w:id="0">
    <w:p w14:paraId="79701708" w14:textId="77777777" w:rsidR="00143F08" w:rsidRDefault="00143F08" w:rsidP="0099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897970"/>
      <w:docPartObj>
        <w:docPartGallery w:val="Page Numbers (Bottom of Page)"/>
        <w:docPartUnique/>
      </w:docPartObj>
    </w:sdtPr>
    <w:sdtEndPr>
      <w:rPr>
        <w:noProof/>
      </w:rPr>
    </w:sdtEndPr>
    <w:sdtContent>
      <w:p w14:paraId="5E392DFB" w14:textId="425797BE" w:rsidR="009925B6" w:rsidRDefault="00992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DBCA1E" w14:textId="77777777" w:rsidR="009925B6" w:rsidRDefault="00992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F20E2" w14:textId="77777777" w:rsidR="00143F08" w:rsidRDefault="00143F08" w:rsidP="009925B6">
      <w:pPr>
        <w:spacing w:after="0" w:line="240" w:lineRule="auto"/>
      </w:pPr>
      <w:r>
        <w:separator/>
      </w:r>
    </w:p>
  </w:footnote>
  <w:footnote w:type="continuationSeparator" w:id="0">
    <w:p w14:paraId="15402DFA" w14:textId="77777777" w:rsidR="00143F08" w:rsidRDefault="00143F08" w:rsidP="00992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E9A"/>
    <w:multiLevelType w:val="hybridMultilevel"/>
    <w:tmpl w:val="CCE86B62"/>
    <w:lvl w:ilvl="0" w:tplc="0B10D9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57D8B"/>
    <w:multiLevelType w:val="hybridMultilevel"/>
    <w:tmpl w:val="33D4DA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516F"/>
    <w:multiLevelType w:val="hybridMultilevel"/>
    <w:tmpl w:val="993407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300E9"/>
    <w:multiLevelType w:val="hybridMultilevel"/>
    <w:tmpl w:val="4FAE246C"/>
    <w:lvl w:ilvl="0" w:tplc="29364E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BF4715"/>
    <w:multiLevelType w:val="hybridMultilevel"/>
    <w:tmpl w:val="740EB4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D15BA7"/>
    <w:multiLevelType w:val="hybridMultilevel"/>
    <w:tmpl w:val="B074DA7C"/>
    <w:lvl w:ilvl="0" w:tplc="AD1826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8368264">
    <w:abstractNumId w:val="0"/>
  </w:num>
  <w:num w:numId="2" w16cid:durableId="297734907">
    <w:abstractNumId w:val="5"/>
  </w:num>
  <w:num w:numId="3" w16cid:durableId="1607038076">
    <w:abstractNumId w:val="3"/>
  </w:num>
  <w:num w:numId="4" w16cid:durableId="1930767175">
    <w:abstractNumId w:val="1"/>
  </w:num>
  <w:num w:numId="5" w16cid:durableId="79452412">
    <w:abstractNumId w:val="2"/>
  </w:num>
  <w:num w:numId="6" w16cid:durableId="47376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D7"/>
    <w:rsid w:val="0000099D"/>
    <w:rsid w:val="00025924"/>
    <w:rsid w:val="0006738D"/>
    <w:rsid w:val="00073353"/>
    <w:rsid w:val="00082B2C"/>
    <w:rsid w:val="00086BB4"/>
    <w:rsid w:val="00090EA1"/>
    <w:rsid w:val="000D6333"/>
    <w:rsid w:val="000E347B"/>
    <w:rsid w:val="00100689"/>
    <w:rsid w:val="00103F9D"/>
    <w:rsid w:val="001114A8"/>
    <w:rsid w:val="00112303"/>
    <w:rsid w:val="00143F08"/>
    <w:rsid w:val="00153085"/>
    <w:rsid w:val="0018755B"/>
    <w:rsid w:val="001A49B4"/>
    <w:rsid w:val="001B266B"/>
    <w:rsid w:val="001B267F"/>
    <w:rsid w:val="001B2B8D"/>
    <w:rsid w:val="001F272E"/>
    <w:rsid w:val="00221E18"/>
    <w:rsid w:val="00250196"/>
    <w:rsid w:val="002538A0"/>
    <w:rsid w:val="002D58A2"/>
    <w:rsid w:val="002D6993"/>
    <w:rsid w:val="002E0A37"/>
    <w:rsid w:val="002E137E"/>
    <w:rsid w:val="002E13BE"/>
    <w:rsid w:val="002E2464"/>
    <w:rsid w:val="002E4152"/>
    <w:rsid w:val="002F49BC"/>
    <w:rsid w:val="00345230"/>
    <w:rsid w:val="0035666D"/>
    <w:rsid w:val="00373A04"/>
    <w:rsid w:val="003B2BC3"/>
    <w:rsid w:val="003B5725"/>
    <w:rsid w:val="003C658C"/>
    <w:rsid w:val="003D0647"/>
    <w:rsid w:val="003F2650"/>
    <w:rsid w:val="003F5DFE"/>
    <w:rsid w:val="0042278F"/>
    <w:rsid w:val="004252AF"/>
    <w:rsid w:val="00435615"/>
    <w:rsid w:val="0043620F"/>
    <w:rsid w:val="004532CA"/>
    <w:rsid w:val="00453852"/>
    <w:rsid w:val="004A5150"/>
    <w:rsid w:val="004B0FB8"/>
    <w:rsid w:val="004B2202"/>
    <w:rsid w:val="004B494A"/>
    <w:rsid w:val="004F3DFD"/>
    <w:rsid w:val="0052106F"/>
    <w:rsid w:val="00530385"/>
    <w:rsid w:val="00532165"/>
    <w:rsid w:val="00541A56"/>
    <w:rsid w:val="00557152"/>
    <w:rsid w:val="0056071F"/>
    <w:rsid w:val="005630B6"/>
    <w:rsid w:val="005752A0"/>
    <w:rsid w:val="005A2D97"/>
    <w:rsid w:val="005D251D"/>
    <w:rsid w:val="005E14B5"/>
    <w:rsid w:val="005E28EE"/>
    <w:rsid w:val="005F36DF"/>
    <w:rsid w:val="00637A7C"/>
    <w:rsid w:val="00641E44"/>
    <w:rsid w:val="00643002"/>
    <w:rsid w:val="00652202"/>
    <w:rsid w:val="00662AAB"/>
    <w:rsid w:val="00665D90"/>
    <w:rsid w:val="00671E27"/>
    <w:rsid w:val="00685916"/>
    <w:rsid w:val="006A1C15"/>
    <w:rsid w:val="006B5FB5"/>
    <w:rsid w:val="006C7693"/>
    <w:rsid w:val="00714779"/>
    <w:rsid w:val="007413BD"/>
    <w:rsid w:val="007553FB"/>
    <w:rsid w:val="00755599"/>
    <w:rsid w:val="00762BEC"/>
    <w:rsid w:val="00763CA4"/>
    <w:rsid w:val="00765562"/>
    <w:rsid w:val="007A6BB3"/>
    <w:rsid w:val="007C60FA"/>
    <w:rsid w:val="007E447F"/>
    <w:rsid w:val="007F763E"/>
    <w:rsid w:val="008564F1"/>
    <w:rsid w:val="00861739"/>
    <w:rsid w:val="008729C7"/>
    <w:rsid w:val="00875DD0"/>
    <w:rsid w:val="00885140"/>
    <w:rsid w:val="00897664"/>
    <w:rsid w:val="008E2414"/>
    <w:rsid w:val="00925B88"/>
    <w:rsid w:val="00925CC2"/>
    <w:rsid w:val="009317F4"/>
    <w:rsid w:val="00936BA3"/>
    <w:rsid w:val="00946121"/>
    <w:rsid w:val="0096649A"/>
    <w:rsid w:val="00982801"/>
    <w:rsid w:val="00984D60"/>
    <w:rsid w:val="00990051"/>
    <w:rsid w:val="009925B6"/>
    <w:rsid w:val="0099355C"/>
    <w:rsid w:val="009C088E"/>
    <w:rsid w:val="009C1DC6"/>
    <w:rsid w:val="009E29AE"/>
    <w:rsid w:val="009F7260"/>
    <w:rsid w:val="00A2139C"/>
    <w:rsid w:val="00A46FA7"/>
    <w:rsid w:val="00A640A8"/>
    <w:rsid w:val="00A8208A"/>
    <w:rsid w:val="00A82A4F"/>
    <w:rsid w:val="00A83994"/>
    <w:rsid w:val="00A91AFF"/>
    <w:rsid w:val="00AA4D71"/>
    <w:rsid w:val="00B125B8"/>
    <w:rsid w:val="00B22A31"/>
    <w:rsid w:val="00B3145C"/>
    <w:rsid w:val="00B47055"/>
    <w:rsid w:val="00B53E4F"/>
    <w:rsid w:val="00B90F4D"/>
    <w:rsid w:val="00B93E4C"/>
    <w:rsid w:val="00BA0EE4"/>
    <w:rsid w:val="00BA54D6"/>
    <w:rsid w:val="00BD09E4"/>
    <w:rsid w:val="00BD0CB2"/>
    <w:rsid w:val="00BD2CA9"/>
    <w:rsid w:val="00BD5FBB"/>
    <w:rsid w:val="00BF71D9"/>
    <w:rsid w:val="00C2118F"/>
    <w:rsid w:val="00C4046F"/>
    <w:rsid w:val="00C41324"/>
    <w:rsid w:val="00C5627A"/>
    <w:rsid w:val="00C62349"/>
    <w:rsid w:val="00C7197A"/>
    <w:rsid w:val="00C76684"/>
    <w:rsid w:val="00C9574C"/>
    <w:rsid w:val="00CB3B21"/>
    <w:rsid w:val="00CD207E"/>
    <w:rsid w:val="00CF0479"/>
    <w:rsid w:val="00CF0AEC"/>
    <w:rsid w:val="00D23BD6"/>
    <w:rsid w:val="00D41C03"/>
    <w:rsid w:val="00D43CB9"/>
    <w:rsid w:val="00D44F2C"/>
    <w:rsid w:val="00D83445"/>
    <w:rsid w:val="00D93284"/>
    <w:rsid w:val="00D97E1F"/>
    <w:rsid w:val="00DA009C"/>
    <w:rsid w:val="00DA1373"/>
    <w:rsid w:val="00DA4721"/>
    <w:rsid w:val="00DA72BA"/>
    <w:rsid w:val="00DB43C6"/>
    <w:rsid w:val="00DC56BA"/>
    <w:rsid w:val="00DD22AD"/>
    <w:rsid w:val="00DD3F84"/>
    <w:rsid w:val="00DD6A52"/>
    <w:rsid w:val="00DE29FB"/>
    <w:rsid w:val="00DF139B"/>
    <w:rsid w:val="00DF337E"/>
    <w:rsid w:val="00DF5E07"/>
    <w:rsid w:val="00E15A0B"/>
    <w:rsid w:val="00E2185B"/>
    <w:rsid w:val="00E62FE5"/>
    <w:rsid w:val="00EA4DA1"/>
    <w:rsid w:val="00EF0C2D"/>
    <w:rsid w:val="00F011D7"/>
    <w:rsid w:val="00F14D86"/>
    <w:rsid w:val="00F1577E"/>
    <w:rsid w:val="00F17513"/>
    <w:rsid w:val="00F23D22"/>
    <w:rsid w:val="00F24432"/>
    <w:rsid w:val="00F43FB4"/>
    <w:rsid w:val="00F5214A"/>
    <w:rsid w:val="00FA7F26"/>
    <w:rsid w:val="00FD1575"/>
    <w:rsid w:val="00FF03B3"/>
    <w:rsid w:val="00FF6697"/>
    <w:rsid w:val="00FF6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705B"/>
  <w15:chartTrackingRefBased/>
  <w15:docId w15:val="{3EA7F22F-247C-4A68-A30A-EDE705E2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1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1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1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D7"/>
    <w:rPr>
      <w:rFonts w:eastAsiaTheme="majorEastAsia" w:cstheme="majorBidi"/>
      <w:color w:val="272727" w:themeColor="text1" w:themeTint="D8"/>
    </w:rPr>
  </w:style>
  <w:style w:type="paragraph" w:styleId="Title">
    <w:name w:val="Title"/>
    <w:basedOn w:val="Normal"/>
    <w:next w:val="Normal"/>
    <w:link w:val="TitleChar"/>
    <w:uiPriority w:val="10"/>
    <w:qFormat/>
    <w:rsid w:val="00F0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D7"/>
    <w:pPr>
      <w:spacing w:before="160"/>
      <w:jc w:val="center"/>
    </w:pPr>
    <w:rPr>
      <w:i/>
      <w:iCs/>
      <w:color w:val="404040" w:themeColor="text1" w:themeTint="BF"/>
    </w:rPr>
  </w:style>
  <w:style w:type="character" w:customStyle="1" w:styleId="QuoteChar">
    <w:name w:val="Quote Char"/>
    <w:basedOn w:val="DefaultParagraphFont"/>
    <w:link w:val="Quote"/>
    <w:uiPriority w:val="29"/>
    <w:rsid w:val="00F011D7"/>
    <w:rPr>
      <w:i/>
      <w:iCs/>
      <w:color w:val="404040" w:themeColor="text1" w:themeTint="BF"/>
    </w:rPr>
  </w:style>
  <w:style w:type="paragraph" w:styleId="ListParagraph">
    <w:name w:val="List Paragraph"/>
    <w:basedOn w:val="Normal"/>
    <w:uiPriority w:val="34"/>
    <w:qFormat/>
    <w:rsid w:val="00F011D7"/>
    <w:pPr>
      <w:ind w:left="720"/>
      <w:contextualSpacing/>
    </w:pPr>
  </w:style>
  <w:style w:type="character" w:styleId="IntenseEmphasis">
    <w:name w:val="Intense Emphasis"/>
    <w:basedOn w:val="DefaultParagraphFont"/>
    <w:uiPriority w:val="21"/>
    <w:qFormat/>
    <w:rsid w:val="00F011D7"/>
    <w:rPr>
      <w:i/>
      <w:iCs/>
      <w:color w:val="0F4761" w:themeColor="accent1" w:themeShade="BF"/>
    </w:rPr>
  </w:style>
  <w:style w:type="paragraph" w:styleId="IntenseQuote">
    <w:name w:val="Intense Quote"/>
    <w:basedOn w:val="Normal"/>
    <w:next w:val="Normal"/>
    <w:link w:val="IntenseQuoteChar"/>
    <w:uiPriority w:val="30"/>
    <w:qFormat/>
    <w:rsid w:val="00F01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D7"/>
    <w:rPr>
      <w:i/>
      <w:iCs/>
      <w:color w:val="0F4761" w:themeColor="accent1" w:themeShade="BF"/>
    </w:rPr>
  </w:style>
  <w:style w:type="character" w:styleId="IntenseReference">
    <w:name w:val="Intense Reference"/>
    <w:basedOn w:val="DefaultParagraphFont"/>
    <w:uiPriority w:val="32"/>
    <w:qFormat/>
    <w:rsid w:val="00F011D7"/>
    <w:rPr>
      <w:b/>
      <w:bCs/>
      <w:smallCaps/>
      <w:color w:val="0F4761" w:themeColor="accent1" w:themeShade="BF"/>
      <w:spacing w:val="5"/>
    </w:rPr>
  </w:style>
  <w:style w:type="character" w:styleId="Hyperlink">
    <w:name w:val="Hyperlink"/>
    <w:basedOn w:val="DefaultParagraphFont"/>
    <w:uiPriority w:val="99"/>
    <w:unhideWhenUsed/>
    <w:rsid w:val="00073353"/>
    <w:rPr>
      <w:color w:val="467886" w:themeColor="hyperlink"/>
      <w:u w:val="single"/>
    </w:rPr>
  </w:style>
  <w:style w:type="character" w:styleId="UnresolvedMention">
    <w:name w:val="Unresolved Mention"/>
    <w:basedOn w:val="DefaultParagraphFont"/>
    <w:uiPriority w:val="99"/>
    <w:semiHidden/>
    <w:unhideWhenUsed/>
    <w:rsid w:val="00073353"/>
    <w:rPr>
      <w:color w:val="605E5C"/>
      <w:shd w:val="clear" w:color="auto" w:fill="E1DFDD"/>
    </w:rPr>
  </w:style>
  <w:style w:type="paragraph" w:styleId="Header">
    <w:name w:val="header"/>
    <w:basedOn w:val="Normal"/>
    <w:link w:val="HeaderChar"/>
    <w:uiPriority w:val="99"/>
    <w:unhideWhenUsed/>
    <w:rsid w:val="00992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5B6"/>
  </w:style>
  <w:style w:type="paragraph" w:styleId="Footer">
    <w:name w:val="footer"/>
    <w:basedOn w:val="Normal"/>
    <w:link w:val="FooterChar"/>
    <w:uiPriority w:val="99"/>
    <w:unhideWhenUsed/>
    <w:rsid w:val="00992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5B6"/>
  </w:style>
  <w:style w:type="paragraph" w:styleId="NoSpacing">
    <w:name w:val="No Spacing"/>
    <w:link w:val="NoSpacingChar"/>
    <w:uiPriority w:val="1"/>
    <w:qFormat/>
    <w:rsid w:val="0035666D"/>
    <w:pPr>
      <w:spacing w:after="0" w:line="240" w:lineRule="auto"/>
    </w:pPr>
    <w:rPr>
      <w:rFonts w:ascii="Calibri" w:eastAsia="SimSun" w:hAnsi="Calibri" w:cs="SimSun"/>
      <w:kern w:val="0"/>
      <w:sz w:val="22"/>
      <w:szCs w:val="22"/>
      <w14:ligatures w14:val="none"/>
    </w:rPr>
  </w:style>
  <w:style w:type="character" w:customStyle="1" w:styleId="hgkelc">
    <w:name w:val="hgkelc"/>
    <w:basedOn w:val="DefaultParagraphFont"/>
    <w:rsid w:val="0035666D"/>
  </w:style>
  <w:style w:type="character" w:customStyle="1" w:styleId="NoSpacingChar">
    <w:name w:val="No Spacing Char"/>
    <w:basedOn w:val="DefaultParagraphFont"/>
    <w:link w:val="NoSpacing"/>
    <w:uiPriority w:val="1"/>
    <w:rsid w:val="0035666D"/>
    <w:rPr>
      <w:rFonts w:ascii="Calibri" w:eastAsia="SimSun" w:hAnsi="Calibri" w:cs="SimSun"/>
      <w:kern w:val="0"/>
      <w:sz w:val="22"/>
      <w:szCs w:val="22"/>
      <w14:ligatures w14:val="none"/>
    </w:rPr>
  </w:style>
  <w:style w:type="character" w:styleId="PlaceholderText">
    <w:name w:val="Placeholder Text"/>
    <w:basedOn w:val="DefaultParagraphFont"/>
    <w:uiPriority w:val="99"/>
    <w:semiHidden/>
    <w:rsid w:val="00557152"/>
    <w:rPr>
      <w:color w:val="666666"/>
    </w:rPr>
  </w:style>
  <w:style w:type="table" w:styleId="TableGrid">
    <w:name w:val="Table Grid"/>
    <w:basedOn w:val="TableNormal"/>
    <w:uiPriority w:val="39"/>
    <w:rsid w:val="00B93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98280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BD5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jaresm.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24745332.2022.203554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081/jphia.2022.2215" TargetMode="External"/><Relationship Id="rId5" Type="http://schemas.openxmlformats.org/officeDocument/2006/relationships/webSettings" Target="webSettings.xml"/><Relationship Id="rId15" Type="http://schemas.openxmlformats.org/officeDocument/2006/relationships/hyperlink" Target="https://www.who.int/news-room/fact-sheets/detail/tuberculosis" TargetMode="External"/><Relationship Id="rId10" Type="http://schemas.openxmlformats.org/officeDocument/2006/relationships/hyperlink" Target="https://doi.org/10.3126/josem.v1i2.45329" TargetMode="External"/><Relationship Id="rId4" Type="http://schemas.openxmlformats.org/officeDocument/2006/relationships/settings" Target="settings.xml"/><Relationship Id="rId9" Type="http://schemas.openxmlformats.org/officeDocument/2006/relationships/hyperlink" Target="https://www.ncbi.nlm.nih.gov/books/NBK537121/" TargetMode="External"/><Relationship Id="rId14" Type="http://schemas.openxmlformats.org/officeDocument/2006/relationships/hyperlink" Target="http://www.discoveryjournal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FEB19-CCD5-4AFB-B29C-B87A2420E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2619</TotalTime>
  <Pages>22</Pages>
  <Words>6195</Words>
  <Characters>35312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41</cp:revision>
  <dcterms:created xsi:type="dcterms:W3CDTF">2026-07-07T10:53:00Z</dcterms:created>
  <dcterms:modified xsi:type="dcterms:W3CDTF">2026-07-12T14:54:00Z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c655f826-6dd1-4bd0-9910-4d27f690d57c</vt:lpwstr>
  </property>
</Properties>
</file>