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Inglés: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gustó porque considero que es una herramienta clave en el área de la informática, ya que gran parte de la documentación y recursos de aprendizaje están en este idioma. 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despertó mi interés porque me permitió desarrollar competencias de planificación, coordinación y liderazgo en proyectos tecnológicos, lo que se relaciona directamente con mis intereses en la gestión de equipos y el logro de objetivos en entornos reales.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Inteligencia de Negocios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fue relevante ya que me acercó al análisis de datos y a la transformación de información en conocimiento para apoyar la toma de decisiones, un área que considero clave para el futuro de la informática.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Programación Web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gustó porque me permitió aplicar de manera práctica lenguajes como HTML, CSS y JavaScript, desarrollando soluciones visuales y funcionales que tienen un impacto directo en la experiencia de los usuarios.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mi opinión las certificaciones obtenidas en la carrera tienen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 un valor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validan de manera formal las competencias adquiridas y respaldan el nivel de preparación alcanzado. Estas certificaciones son una ventaja en el mercado laboral porque demuestran no solo conocimientos técnicos, sino también la capacidad de aplicarlos en contextos reales. </w:t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Desarrollo de soluciones de software y programación web: Me siento seguro aplicando mis conocimientos en Python, JavaScript, HTML y CSS para construir aplicaciones y automatizar procesos.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Gestión de proyectos informáticos: Tengo experiencia organizando, planificando y coordinando proyectos académicos, lo que me da confianza para aplicar metodologías ágiles y de control de avance.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—--------------------------------------------------------------------------------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Administración avanzada de bases de datos: Aunque manejo bases de datos relacionales y consultas SQL, me interesa profundizar en administración, optimización y escalabilidad de entornos más complejos.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Transformación y análisis de grandes volúmenes de datos (Big Data / BI): Si bien he trabajado con análisis de datos en inteligencia de negocios, quiero reforzar mis habilidades en herramientas y técnicas de procesamiento a gran escala.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se relacionan con el desarrollo de software, la gestión de proyectos informáticos y el análisis de datos. Me atraen los entornos donde se aplican tecnologías para optimizar procesos de negocio y generar soluciones innovadoras. Dentro de estas áreas, me interesa especialmente el desarrollo de software, ya que me motiva diseñar y construir aplicaciones que resuelvan necesidades reales.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Principalmente las competencias que más se relacionan con mis intereses profesionales son Desarrollo de software , aseguramiento de calidad, gestión de proyectos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También considero importante el análisis de procesos y requerimientos, ya que permite comprender las necesidades de la organización y ofrecer soluciones más integrales. 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bien manejo bases de datos y desarrollo, me interesa seguir fortaleciendo mis conocimientos en administración de entornos complejos y en metodologías de calidad de software.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en en 5 años encontrarme trabajando como desarrollador  o líder de proyectos, participando activamente en el diseño, desarrollo y gestión de soluciones tecnológicas de alto impacto.</w:t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cy6hinrx71mo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se relaciona ya que el proyecto tiene que ver con mi intereses profesionales.</w:t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0rIRajAN0PleNhwncVoxPxVpaQ==">CgMxLjAyDmguY3k2aGlucng3MW1vOAByITE5cDJmRG9hb0RSb0tqTGwzNmpGaktwMm1HdTl6eC02Tg==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