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C8438" w14:textId="54787389" w:rsidR="00DC2BD1" w:rsidRDefault="00F33831">
      <w:r>
        <w:t xml:space="preserve">Week 3 – Media’s impact on Violence and Gender Issues </w:t>
      </w:r>
    </w:p>
    <w:p w14:paraId="7A87D349" w14:textId="77777777" w:rsidR="00F33831" w:rsidRDefault="00F33831"/>
    <w:p w14:paraId="39ACC6BC" w14:textId="77777777" w:rsidR="00F33831" w:rsidRPr="00F33831" w:rsidRDefault="00F33831" w:rsidP="00F33831">
      <w:pPr>
        <w:shd w:val="clear" w:color="auto" w:fill="FFFFFF"/>
        <w:spacing w:after="0" w:line="240" w:lineRule="auto"/>
        <w:rPr>
          <w:rFonts w:ascii="Open Sans" w:eastAsia="Times New Roman" w:hAnsi="Open Sans" w:cs="Open Sans"/>
          <w:color w:val="262626"/>
          <w:kern w:val="0"/>
          <w:sz w:val="21"/>
          <w:szCs w:val="21"/>
          <w14:ligatures w14:val="none"/>
        </w:rPr>
      </w:pPr>
      <w:r w:rsidRPr="00F33831">
        <w:rPr>
          <w:rFonts w:ascii="Open Sans" w:eastAsia="Times New Roman" w:hAnsi="Open Sans" w:cs="Open Sans"/>
          <w:b/>
          <w:bCs/>
          <w:color w:val="262626"/>
          <w:kern w:val="0"/>
          <w:sz w:val="21"/>
          <w:szCs w:val="21"/>
          <w14:ligatures w14:val="none"/>
        </w:rPr>
        <w:t>Create</w:t>
      </w:r>
      <w:r w:rsidRPr="00F33831">
        <w:rPr>
          <w:rFonts w:ascii="Open Sans" w:eastAsia="Times New Roman" w:hAnsi="Open Sans" w:cs="Open Sans"/>
          <w:color w:val="262626"/>
          <w:kern w:val="0"/>
          <w:sz w:val="21"/>
          <w:szCs w:val="21"/>
          <w14:ligatures w14:val="none"/>
        </w:rPr>
        <w:t> a 20-slide presentation that:</w:t>
      </w:r>
    </w:p>
    <w:p w14:paraId="3450FAE1" w14:textId="77777777" w:rsidR="00F33831" w:rsidRDefault="00F33831" w:rsidP="00F3383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F33831">
        <w:rPr>
          <w:rFonts w:ascii="Open Sans" w:eastAsia="Times New Roman" w:hAnsi="Open Sans" w:cs="Open Sans"/>
          <w:color w:val="262626"/>
          <w:kern w:val="0"/>
          <w:sz w:val="21"/>
          <w:szCs w:val="21"/>
          <w14:ligatures w14:val="none"/>
        </w:rPr>
        <w:t>Discusses the “movement” in detail by providing:</w:t>
      </w:r>
    </w:p>
    <w:p w14:paraId="51CA670B" w14:textId="0903DC25" w:rsidR="00AD6021" w:rsidRDefault="00AD6021" w:rsidP="00F3383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Slide 1 – Intro to the #metoo Movement </w:t>
      </w:r>
    </w:p>
    <w:p w14:paraId="51336E49" w14:textId="77777777" w:rsidR="00802BFF" w:rsidRDefault="00802BFF" w:rsidP="00802BFF">
      <w:pPr>
        <w:pStyle w:val="NormalWeb"/>
        <w:numPr>
          <w:ilvl w:val="0"/>
          <w:numId w:val="1"/>
        </w:numPr>
      </w:pPr>
      <w:r>
        <w:rPr>
          <w:rStyle w:val="Strong"/>
        </w:rPr>
        <w:t>Title:</w:t>
      </w:r>
      <w:r>
        <w:t xml:space="preserve"> </w:t>
      </w:r>
      <w:r>
        <w:rPr>
          <w:rStyle w:val="Emphasis"/>
        </w:rPr>
        <w:t xml:space="preserve">Social Movements in the Digital Age: The Power of </w:t>
      </w:r>
      <w:proofErr w:type="gramStart"/>
      <w:r>
        <w:rPr>
          <w:rStyle w:val="Emphasis"/>
        </w:rPr>
        <w:t>Social Media</w:t>
      </w:r>
      <w:proofErr w:type="gramEnd"/>
    </w:p>
    <w:p w14:paraId="3D1ABE1C" w14:textId="77777777" w:rsidR="00802BFF" w:rsidRDefault="00802BFF" w:rsidP="00802BFF">
      <w:pPr>
        <w:pStyle w:val="NormalWeb"/>
        <w:numPr>
          <w:ilvl w:val="0"/>
          <w:numId w:val="1"/>
        </w:numPr>
      </w:pPr>
      <w:r>
        <w:rPr>
          <w:rStyle w:val="Strong"/>
        </w:rPr>
        <w:t>Subtitle:</w:t>
      </w:r>
      <w:r>
        <w:t xml:space="preserve"> </w:t>
      </w:r>
      <w:r>
        <w:rPr>
          <w:rStyle w:val="Emphasis"/>
        </w:rPr>
        <w:t>A Focus on the #MeToo Movement</w:t>
      </w:r>
    </w:p>
    <w:p w14:paraId="3A1E8CE2" w14:textId="77777777" w:rsidR="00F96FF9" w:rsidRPr="00F96FF9" w:rsidRDefault="00F96FF9" w:rsidP="00F96FF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F96FF9">
        <w:rPr>
          <w:rFonts w:ascii="Open Sans" w:eastAsia="Times New Roman" w:hAnsi="Open Sans" w:cs="Open Sans"/>
          <w:color w:val="262626"/>
          <w:kern w:val="0"/>
          <w:sz w:val="21"/>
          <w:szCs w:val="21"/>
          <w14:ligatures w14:val="none"/>
        </w:rPr>
        <w:t>Social media has transformed the way movements gain traction, spread information, and mobilize support.</w:t>
      </w:r>
    </w:p>
    <w:p w14:paraId="410F9AC2" w14:textId="77777777" w:rsidR="00F96FF9" w:rsidRPr="00F96FF9" w:rsidRDefault="00F96FF9" w:rsidP="00F96FF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F96FF9">
        <w:rPr>
          <w:rFonts w:ascii="Open Sans" w:eastAsia="Times New Roman" w:hAnsi="Open Sans" w:cs="Open Sans"/>
          <w:color w:val="262626"/>
          <w:kern w:val="0"/>
          <w:sz w:val="21"/>
          <w:szCs w:val="21"/>
          <w14:ligatures w14:val="none"/>
        </w:rPr>
        <w:t>Platforms like Twitter, Facebook, and Instagram have given voices to individuals, amplifying stories that might have otherwise gone unheard.</w:t>
      </w:r>
    </w:p>
    <w:p w14:paraId="0EB0EA75" w14:textId="77777777" w:rsidR="00F96FF9" w:rsidRPr="00F96FF9" w:rsidRDefault="00F96FF9" w:rsidP="00F96FF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F96FF9">
        <w:rPr>
          <w:rFonts w:ascii="Open Sans" w:eastAsia="Times New Roman" w:hAnsi="Open Sans" w:cs="Open Sans"/>
          <w:color w:val="262626"/>
          <w:kern w:val="0"/>
          <w:sz w:val="21"/>
          <w:szCs w:val="21"/>
          <w14:ligatures w14:val="none"/>
        </w:rPr>
        <w:t>However, with rapid information sharing comes the challenge of misinformation, biased narratives, and the need for fact-checking.</w:t>
      </w:r>
    </w:p>
    <w:p w14:paraId="259E576A" w14:textId="341F4626" w:rsidR="00802BFF" w:rsidRDefault="00F96FF9" w:rsidP="00F96FF9">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F96FF9">
        <w:rPr>
          <w:rFonts w:ascii="Open Sans" w:eastAsia="Times New Roman" w:hAnsi="Open Sans" w:cs="Open Sans"/>
          <w:color w:val="262626"/>
          <w:kern w:val="0"/>
          <w:sz w:val="21"/>
          <w:szCs w:val="21"/>
          <w14:ligatures w14:val="none"/>
        </w:rPr>
        <w:t>This presentation will explore how social media shaped the #MeToo movement—highlighting its influence, challenges, and the role of information accuracy.</w:t>
      </w:r>
    </w:p>
    <w:p w14:paraId="675C53B7" w14:textId="77777777" w:rsidR="00F96FF9" w:rsidRPr="00F33831" w:rsidRDefault="00F96FF9" w:rsidP="00F96FF9">
      <w:pPr>
        <w:shd w:val="clear" w:color="auto" w:fill="FFFFFF"/>
        <w:spacing w:after="0" w:line="240" w:lineRule="auto"/>
        <w:ind w:left="720"/>
        <w:rPr>
          <w:rFonts w:ascii="Open Sans" w:eastAsia="Times New Roman" w:hAnsi="Open Sans" w:cs="Open Sans"/>
          <w:color w:val="262626"/>
          <w:kern w:val="0"/>
          <w:sz w:val="21"/>
          <w:szCs w:val="21"/>
          <w14:ligatures w14:val="none"/>
        </w:rPr>
      </w:pPr>
    </w:p>
    <w:p w14:paraId="21B568C0" w14:textId="10268F59" w:rsidR="00F33831" w:rsidRDefault="00071F29" w:rsidP="00F3383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w:t>
      </w:r>
      <w:proofErr w:type="gramStart"/>
      <w:r>
        <w:rPr>
          <w:rFonts w:ascii="Open Sans" w:eastAsia="Times New Roman" w:hAnsi="Open Sans" w:cs="Open Sans"/>
          <w:color w:val="262626"/>
          <w:kern w:val="0"/>
          <w:sz w:val="21"/>
          <w:szCs w:val="21"/>
          <w14:ligatures w14:val="none"/>
        </w:rPr>
        <w:t>slide</w:t>
      </w:r>
      <w:proofErr w:type="gramEnd"/>
      <w:r>
        <w:rPr>
          <w:rFonts w:ascii="Open Sans" w:eastAsia="Times New Roman" w:hAnsi="Open Sans" w:cs="Open Sans"/>
          <w:color w:val="262626"/>
          <w:kern w:val="0"/>
          <w:sz w:val="21"/>
          <w:szCs w:val="21"/>
          <w14:ligatures w14:val="none"/>
        </w:rPr>
        <w:t xml:space="preserve"> </w:t>
      </w:r>
      <w:r w:rsidR="00AD6021">
        <w:rPr>
          <w:rFonts w:ascii="Open Sans" w:eastAsia="Times New Roman" w:hAnsi="Open Sans" w:cs="Open Sans"/>
          <w:color w:val="262626"/>
          <w:kern w:val="0"/>
          <w:sz w:val="21"/>
          <w:szCs w:val="21"/>
          <w14:ligatures w14:val="none"/>
        </w:rPr>
        <w:t>2</w:t>
      </w:r>
      <w:r>
        <w:rPr>
          <w:rFonts w:ascii="Open Sans" w:eastAsia="Times New Roman" w:hAnsi="Open Sans" w:cs="Open Sans"/>
          <w:color w:val="262626"/>
          <w:kern w:val="0"/>
          <w:sz w:val="21"/>
          <w:szCs w:val="21"/>
          <w14:ligatures w14:val="none"/>
        </w:rPr>
        <w:t xml:space="preserve">) </w:t>
      </w:r>
      <w:r w:rsidR="00AD6021">
        <w:rPr>
          <w:rFonts w:ascii="Open Sans" w:eastAsia="Times New Roman" w:hAnsi="Open Sans" w:cs="Open Sans"/>
          <w:color w:val="262626"/>
          <w:kern w:val="0"/>
          <w:sz w:val="21"/>
          <w:szCs w:val="21"/>
          <w14:ligatures w14:val="none"/>
        </w:rPr>
        <w:t xml:space="preserve">- </w:t>
      </w:r>
      <w:r w:rsidR="00AD6021" w:rsidRPr="00F33831">
        <w:rPr>
          <w:rFonts w:ascii="Open Sans" w:eastAsia="Times New Roman" w:hAnsi="Open Sans" w:cs="Open Sans"/>
          <w:color w:val="262626"/>
          <w:kern w:val="0"/>
          <w:sz w:val="21"/>
          <w:szCs w:val="21"/>
          <w14:ligatures w14:val="none"/>
        </w:rPr>
        <w:t>Timeline</w:t>
      </w:r>
    </w:p>
    <w:p w14:paraId="78E2C086" w14:textId="1B96134C" w:rsidR="00F33831" w:rsidRDefault="00F33831" w:rsidP="00F33831">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In 2006, The movement was founded by activist </w:t>
      </w:r>
      <w:proofErr w:type="spellStart"/>
      <w:r>
        <w:rPr>
          <w:rFonts w:ascii="Open Sans" w:eastAsia="Times New Roman" w:hAnsi="Open Sans" w:cs="Open Sans"/>
          <w:color w:val="262626"/>
          <w:kern w:val="0"/>
          <w:sz w:val="21"/>
          <w:szCs w:val="21"/>
          <w14:ligatures w14:val="none"/>
        </w:rPr>
        <w:t>Tarana</w:t>
      </w:r>
      <w:proofErr w:type="spellEnd"/>
      <w:r>
        <w:rPr>
          <w:rFonts w:ascii="Open Sans" w:eastAsia="Times New Roman" w:hAnsi="Open Sans" w:cs="Open Sans"/>
          <w:color w:val="262626"/>
          <w:kern w:val="0"/>
          <w:sz w:val="21"/>
          <w:szCs w:val="21"/>
          <w14:ligatures w14:val="none"/>
        </w:rPr>
        <w:t xml:space="preserve"> Burke – who </w:t>
      </w:r>
      <w:r w:rsidR="00CD5632">
        <w:rPr>
          <w:rFonts w:ascii="Open Sans" w:eastAsia="Times New Roman" w:hAnsi="Open Sans" w:cs="Open Sans"/>
          <w:color w:val="262626"/>
          <w:kern w:val="0"/>
          <w:sz w:val="21"/>
          <w:szCs w:val="21"/>
          <w14:ligatures w14:val="none"/>
        </w:rPr>
        <w:t>coined</w:t>
      </w:r>
      <w:r>
        <w:rPr>
          <w:rFonts w:ascii="Open Sans" w:eastAsia="Times New Roman" w:hAnsi="Open Sans" w:cs="Open Sans"/>
          <w:color w:val="262626"/>
          <w:kern w:val="0"/>
          <w:sz w:val="21"/>
          <w:szCs w:val="21"/>
          <w14:ligatures w14:val="none"/>
        </w:rPr>
        <w:t xml:space="preserve"> the term “me </w:t>
      </w:r>
      <w:proofErr w:type="gramStart"/>
      <w:r>
        <w:rPr>
          <w:rFonts w:ascii="Open Sans" w:eastAsia="Times New Roman" w:hAnsi="Open Sans" w:cs="Open Sans"/>
          <w:color w:val="262626"/>
          <w:kern w:val="0"/>
          <w:sz w:val="21"/>
          <w:szCs w:val="21"/>
          <w14:ligatures w14:val="none"/>
        </w:rPr>
        <w:t>too</w:t>
      </w:r>
      <w:proofErr w:type="gramEnd"/>
      <w:r>
        <w:rPr>
          <w:rFonts w:ascii="Open Sans" w:eastAsia="Times New Roman" w:hAnsi="Open Sans" w:cs="Open Sans"/>
          <w:color w:val="262626"/>
          <w:kern w:val="0"/>
          <w:sz w:val="21"/>
          <w:szCs w:val="21"/>
          <w14:ligatures w14:val="none"/>
        </w:rPr>
        <w:t xml:space="preserve">” </w:t>
      </w:r>
    </w:p>
    <w:p w14:paraId="224118B4" w14:textId="4F7544CD" w:rsidR="00F33831" w:rsidRDefault="00F33831" w:rsidP="00F33831">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In 2017 it gained widespread attention when Alyssa Milano urged victims of sexual assault to share their stories on social media. </w:t>
      </w:r>
      <w:r w:rsidR="00CD5632">
        <w:rPr>
          <w:rFonts w:ascii="Open Sans" w:eastAsia="Times New Roman" w:hAnsi="Open Sans" w:cs="Open Sans"/>
          <w:color w:val="262626"/>
          <w:kern w:val="0"/>
          <w:sz w:val="21"/>
          <w:szCs w:val="21"/>
          <w14:ligatures w14:val="none"/>
        </w:rPr>
        <w:t xml:space="preserve">“If you’ve been sexually harassed or assaulted write ‘me too’ as a reply to this tweet. (Pflum,2018). </w:t>
      </w:r>
    </w:p>
    <w:p w14:paraId="23A5BF53" w14:textId="78A45536" w:rsidR="00CD5632" w:rsidRDefault="00CD5632" w:rsidP="00CD5632">
      <w:pPr>
        <w:numPr>
          <w:ilvl w:val="2"/>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Thousands of people responded with all different levels of engagement. Replies, comments, retweets, and original posts shared on social media around the world of people sharing personal stories. (Pflum,2018).</w:t>
      </w:r>
    </w:p>
    <w:p w14:paraId="3C128720" w14:textId="27C2D64F" w:rsidR="00CD5632" w:rsidRDefault="00CD5632" w:rsidP="00CD5632">
      <w:pPr>
        <w:numPr>
          <w:ilvl w:val="2"/>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Celebrities like Lady Gaga, Viola Davis, Javier Munoz, Even Rachel Wood (Pflum,2018).</w:t>
      </w:r>
    </w:p>
    <w:p w14:paraId="23A17996" w14:textId="5365E184" w:rsidR="00CD5632" w:rsidRPr="00F33831" w:rsidRDefault="00CD5632" w:rsidP="00CD5632">
      <w:pPr>
        <w:numPr>
          <w:ilvl w:val="2"/>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Even those who were not household names spoke out. (Pflum,2018).</w:t>
      </w:r>
    </w:p>
    <w:p w14:paraId="21FA9381" w14:textId="7A2C0FE4" w:rsidR="00BB194D" w:rsidRDefault="00AD6021" w:rsidP="00BB194D">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w:t>
      </w:r>
      <w:r>
        <w:rPr>
          <w:rFonts w:ascii="Open Sans" w:eastAsia="Times New Roman" w:hAnsi="Open Sans" w:cs="Open Sans"/>
          <w:color w:val="262626"/>
          <w:kern w:val="0"/>
          <w:sz w:val="21"/>
          <w:szCs w:val="21"/>
          <w14:ligatures w14:val="none"/>
        </w:rPr>
        <w:t>S</w:t>
      </w:r>
      <w:r>
        <w:rPr>
          <w:rFonts w:ascii="Open Sans" w:eastAsia="Times New Roman" w:hAnsi="Open Sans" w:cs="Open Sans"/>
          <w:color w:val="262626"/>
          <w:kern w:val="0"/>
          <w:sz w:val="21"/>
          <w:szCs w:val="21"/>
          <w14:ligatures w14:val="none"/>
        </w:rPr>
        <w:t xml:space="preserve">lide </w:t>
      </w:r>
      <w:r>
        <w:rPr>
          <w:rFonts w:ascii="Open Sans" w:eastAsia="Times New Roman" w:hAnsi="Open Sans" w:cs="Open Sans"/>
          <w:color w:val="262626"/>
          <w:kern w:val="0"/>
          <w:sz w:val="21"/>
          <w:szCs w:val="21"/>
          <w14:ligatures w14:val="none"/>
        </w:rPr>
        <w:t>3</w:t>
      </w:r>
      <w:r>
        <w:rPr>
          <w:rFonts w:ascii="Open Sans" w:eastAsia="Times New Roman" w:hAnsi="Open Sans" w:cs="Open Sans"/>
          <w:color w:val="262626"/>
          <w:kern w:val="0"/>
          <w:sz w:val="21"/>
          <w:szCs w:val="21"/>
          <w14:ligatures w14:val="none"/>
        </w:rPr>
        <w:t xml:space="preserve">) </w:t>
      </w:r>
      <w:r w:rsidR="00F33831" w:rsidRPr="00F33831">
        <w:rPr>
          <w:rFonts w:ascii="Open Sans" w:eastAsia="Times New Roman" w:hAnsi="Open Sans" w:cs="Open Sans"/>
          <w:color w:val="262626"/>
          <w:kern w:val="0"/>
          <w:sz w:val="21"/>
          <w:szCs w:val="21"/>
          <w14:ligatures w14:val="none"/>
        </w:rPr>
        <w:t>History</w:t>
      </w:r>
      <w:r w:rsidR="00071F29">
        <w:rPr>
          <w:rFonts w:ascii="Open Sans" w:eastAsia="Times New Roman" w:hAnsi="Open Sans" w:cs="Open Sans"/>
          <w:color w:val="262626"/>
          <w:kern w:val="0"/>
          <w:sz w:val="21"/>
          <w:szCs w:val="21"/>
          <w14:ligatures w14:val="none"/>
        </w:rPr>
        <w:t xml:space="preserve"> </w:t>
      </w:r>
    </w:p>
    <w:p w14:paraId="37A29094" w14:textId="77777777" w:rsidR="00BB194D" w:rsidRPr="00BB194D" w:rsidRDefault="00BB194D" w:rsidP="00BB194D">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BB194D">
        <w:rPr>
          <w:rFonts w:ascii="Open Sans" w:eastAsia="Times New Roman" w:hAnsi="Open Sans" w:cs="Open Sans"/>
          <w:b/>
          <w:bCs/>
          <w:color w:val="262626"/>
          <w:kern w:val="0"/>
          <w:sz w:val="21"/>
          <w:szCs w:val="21"/>
          <w14:ligatures w14:val="none"/>
        </w:rPr>
        <w:t>Origins (2006)</w:t>
      </w:r>
      <w:r w:rsidRPr="00BB194D">
        <w:rPr>
          <w:rFonts w:ascii="Open Sans" w:eastAsia="Times New Roman" w:hAnsi="Open Sans" w:cs="Open Sans"/>
          <w:color w:val="262626"/>
          <w:kern w:val="0"/>
          <w:sz w:val="21"/>
          <w:szCs w:val="21"/>
          <w14:ligatures w14:val="none"/>
        </w:rPr>
        <w:t xml:space="preserve"> – Highlight how </w:t>
      </w:r>
      <w:proofErr w:type="spellStart"/>
      <w:r w:rsidRPr="00BB194D">
        <w:rPr>
          <w:rFonts w:ascii="Open Sans" w:eastAsia="Times New Roman" w:hAnsi="Open Sans" w:cs="Open Sans"/>
          <w:color w:val="262626"/>
          <w:kern w:val="0"/>
          <w:sz w:val="21"/>
          <w:szCs w:val="21"/>
          <w14:ligatures w14:val="none"/>
        </w:rPr>
        <w:t>Tarana</w:t>
      </w:r>
      <w:proofErr w:type="spellEnd"/>
      <w:r w:rsidRPr="00BB194D">
        <w:rPr>
          <w:rFonts w:ascii="Open Sans" w:eastAsia="Times New Roman" w:hAnsi="Open Sans" w:cs="Open Sans"/>
          <w:color w:val="262626"/>
          <w:kern w:val="0"/>
          <w:sz w:val="21"/>
          <w:szCs w:val="21"/>
          <w14:ligatures w14:val="none"/>
        </w:rPr>
        <w:t xml:space="preserve"> Burke’s experience with Heaven inspired her to create Me Too as a grassroots effort to support survivors, particularly in marginalized communities.</w:t>
      </w:r>
    </w:p>
    <w:p w14:paraId="72914578" w14:textId="77777777" w:rsidR="00BB194D" w:rsidRDefault="00BB194D" w:rsidP="00BB194D">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BB194D">
        <w:rPr>
          <w:rFonts w:ascii="Open Sans" w:eastAsia="Times New Roman" w:hAnsi="Open Sans" w:cs="Open Sans"/>
          <w:b/>
          <w:bCs/>
          <w:color w:val="262626"/>
          <w:kern w:val="0"/>
          <w:sz w:val="21"/>
          <w:szCs w:val="21"/>
          <w14:ligatures w14:val="none"/>
        </w:rPr>
        <w:t>Rise to Global Recognition (2017)</w:t>
      </w:r>
      <w:r w:rsidRPr="00BB194D">
        <w:rPr>
          <w:rFonts w:ascii="Open Sans" w:eastAsia="Times New Roman" w:hAnsi="Open Sans" w:cs="Open Sans"/>
          <w:color w:val="262626"/>
          <w:kern w:val="0"/>
          <w:sz w:val="21"/>
          <w:szCs w:val="21"/>
          <w14:ligatures w14:val="none"/>
        </w:rPr>
        <w:t xml:space="preserve"> – Explain how the #MeToo hashtag went viral, bringing international attention to the issue and expanding the movement’s reach.</w:t>
      </w:r>
    </w:p>
    <w:p w14:paraId="5F30ABD9" w14:textId="69125397" w:rsidR="00BB194D" w:rsidRPr="00BB194D" w:rsidRDefault="00BB194D" w:rsidP="00BB194D">
      <w:pPr>
        <w:numPr>
          <w:ilvl w:val="2"/>
          <w:numId w:val="1"/>
        </w:numPr>
        <w:shd w:val="clear" w:color="auto" w:fill="FFFFFF"/>
        <w:spacing w:after="0" w:line="240" w:lineRule="auto"/>
        <w:rPr>
          <w:rFonts w:ascii="Open Sans" w:eastAsia="Times New Roman" w:hAnsi="Open Sans" w:cs="Open Sans"/>
          <w:color w:val="FF0000"/>
          <w:kern w:val="0"/>
          <w:sz w:val="21"/>
          <w:szCs w:val="21"/>
          <w14:ligatures w14:val="none"/>
        </w:rPr>
      </w:pPr>
      <w:r w:rsidRPr="00BB194D">
        <w:rPr>
          <w:rFonts w:ascii="Open Sans" w:eastAsia="Times New Roman" w:hAnsi="Open Sans" w:cs="Open Sans"/>
          <w:color w:val="FF0000"/>
          <w:kern w:val="0"/>
          <w:sz w:val="21"/>
          <w:szCs w:val="21"/>
          <w14:ligatures w14:val="none"/>
        </w:rPr>
        <w:t xml:space="preserve">The case against Harvey Weinstein was a major catalyst in the </w:t>
      </w:r>
      <w:proofErr w:type="gramStart"/>
      <w:r w:rsidRPr="00BB194D">
        <w:rPr>
          <w:rFonts w:ascii="Open Sans" w:eastAsia="Times New Roman" w:hAnsi="Open Sans" w:cs="Open Sans"/>
          <w:color w:val="FF0000"/>
          <w:kern w:val="0"/>
          <w:sz w:val="21"/>
          <w:szCs w:val="21"/>
          <w14:ligatures w14:val="none"/>
        </w:rPr>
        <w:t>Me Too</w:t>
      </w:r>
      <w:proofErr w:type="gramEnd"/>
      <w:r w:rsidRPr="00BB194D">
        <w:rPr>
          <w:rFonts w:ascii="Open Sans" w:eastAsia="Times New Roman" w:hAnsi="Open Sans" w:cs="Open Sans"/>
          <w:color w:val="FF0000"/>
          <w:kern w:val="0"/>
          <w:sz w:val="21"/>
          <w:szCs w:val="21"/>
          <w14:ligatures w14:val="none"/>
        </w:rPr>
        <w:t xml:space="preserve"> Movement gaining global traction in 2017. His trial and conviction were pivotal moments in the movement’s history, as they demonstrated how public accountability through social media could translate into real-world consequences.</w:t>
      </w:r>
    </w:p>
    <w:p w14:paraId="2D5F9A0B" w14:textId="693D8CCE" w:rsidR="00BB194D" w:rsidRPr="00BB194D" w:rsidRDefault="00BB194D" w:rsidP="00BB194D">
      <w:pPr>
        <w:numPr>
          <w:ilvl w:val="2"/>
          <w:numId w:val="1"/>
        </w:numPr>
        <w:shd w:val="clear" w:color="auto" w:fill="FFFFFF"/>
        <w:spacing w:after="0" w:line="240" w:lineRule="auto"/>
        <w:rPr>
          <w:rFonts w:ascii="Open Sans" w:eastAsia="Times New Roman" w:hAnsi="Open Sans" w:cs="Open Sans"/>
          <w:color w:val="FF0000"/>
          <w:kern w:val="0"/>
          <w:sz w:val="21"/>
          <w:szCs w:val="21"/>
          <w14:ligatures w14:val="none"/>
        </w:rPr>
      </w:pPr>
      <w:r w:rsidRPr="00BB194D">
        <w:rPr>
          <w:rFonts w:ascii="Open Sans" w:eastAsia="Times New Roman" w:hAnsi="Open Sans" w:cs="Open Sans"/>
          <w:color w:val="FF0000"/>
          <w:kern w:val="0"/>
          <w:sz w:val="21"/>
          <w:szCs w:val="21"/>
          <w14:ligatures w14:val="none"/>
        </w:rPr>
        <w:t xml:space="preserve">You should also include the statistic about 201 men losing their jobs or positions, as it illustrates the movement’s tangible impact. However, you might also want to mention the debates around due process and the </w:t>
      </w:r>
      <w:r w:rsidRPr="00BB194D">
        <w:rPr>
          <w:rFonts w:ascii="Open Sans" w:eastAsia="Times New Roman" w:hAnsi="Open Sans" w:cs="Open Sans"/>
          <w:color w:val="FF0000"/>
          <w:kern w:val="0"/>
          <w:sz w:val="21"/>
          <w:szCs w:val="21"/>
          <w14:ligatures w14:val="none"/>
        </w:rPr>
        <w:lastRenderedPageBreak/>
        <w:t>backlash that emerged, as those are key issues related to the accuracy of information and the power of social media.</w:t>
      </w:r>
    </w:p>
    <w:p w14:paraId="1B79CD22" w14:textId="24A9A553" w:rsidR="00BB194D" w:rsidRDefault="00071F29" w:rsidP="00BB194D">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b/>
          <w:bCs/>
          <w:color w:val="262626"/>
          <w:kern w:val="0"/>
          <w:sz w:val="21"/>
          <w:szCs w:val="21"/>
          <w14:ligatures w14:val="none"/>
        </w:rPr>
        <w:t>Slide (</w:t>
      </w:r>
      <w:r w:rsidR="00AD6021">
        <w:rPr>
          <w:rFonts w:ascii="Open Sans" w:eastAsia="Times New Roman" w:hAnsi="Open Sans" w:cs="Open Sans"/>
          <w:b/>
          <w:bCs/>
          <w:color w:val="262626"/>
          <w:kern w:val="0"/>
          <w:sz w:val="21"/>
          <w:szCs w:val="21"/>
          <w14:ligatures w14:val="none"/>
        </w:rPr>
        <w:t>4-5</w:t>
      </w:r>
      <w:r>
        <w:rPr>
          <w:rFonts w:ascii="Open Sans" w:eastAsia="Times New Roman" w:hAnsi="Open Sans" w:cs="Open Sans"/>
          <w:b/>
          <w:bCs/>
          <w:color w:val="262626"/>
          <w:kern w:val="0"/>
          <w:sz w:val="21"/>
          <w:szCs w:val="21"/>
          <w14:ligatures w14:val="none"/>
        </w:rPr>
        <w:t xml:space="preserve">) </w:t>
      </w:r>
      <w:r w:rsidR="00BB194D" w:rsidRPr="00BB194D">
        <w:rPr>
          <w:rFonts w:ascii="Open Sans" w:eastAsia="Times New Roman" w:hAnsi="Open Sans" w:cs="Open Sans"/>
          <w:b/>
          <w:bCs/>
          <w:color w:val="262626"/>
          <w:kern w:val="0"/>
          <w:sz w:val="21"/>
          <w:szCs w:val="21"/>
          <w14:ligatures w14:val="none"/>
        </w:rPr>
        <w:t>Ongoing Impact</w:t>
      </w:r>
      <w:r w:rsidR="00BB194D" w:rsidRPr="00BB194D">
        <w:rPr>
          <w:rFonts w:ascii="Open Sans" w:eastAsia="Times New Roman" w:hAnsi="Open Sans" w:cs="Open Sans"/>
          <w:color w:val="262626"/>
          <w:kern w:val="0"/>
          <w:sz w:val="21"/>
          <w:szCs w:val="21"/>
          <w14:ligatures w14:val="none"/>
        </w:rPr>
        <w:t xml:space="preserve"> – Discuss the current work of the movement, including advocacy for marginalized survivors, systemic change, and accountability efforts.</w:t>
      </w:r>
    </w:p>
    <w:p w14:paraId="33DA249F" w14:textId="77777777" w:rsidR="00BB194D" w:rsidRPr="00BB194D" w:rsidRDefault="00BB194D" w:rsidP="00BB194D">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p>
    <w:p w14:paraId="38CC1F38" w14:textId="7D62C877" w:rsidR="00CD5632" w:rsidRDefault="00CD5632" w:rsidP="00CD5632">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proofErr w:type="spellStart"/>
      <w:r>
        <w:rPr>
          <w:rFonts w:ascii="Open Sans" w:eastAsia="Times New Roman" w:hAnsi="Open Sans" w:cs="Open Sans"/>
          <w:color w:val="262626"/>
          <w:kern w:val="0"/>
          <w:sz w:val="21"/>
          <w:szCs w:val="21"/>
          <w14:ligatures w14:val="none"/>
        </w:rPr>
        <w:t>Tarana</w:t>
      </w:r>
      <w:proofErr w:type="spellEnd"/>
      <w:r>
        <w:rPr>
          <w:rFonts w:ascii="Open Sans" w:eastAsia="Times New Roman" w:hAnsi="Open Sans" w:cs="Open Sans"/>
          <w:color w:val="262626"/>
          <w:kern w:val="0"/>
          <w:sz w:val="21"/>
          <w:szCs w:val="21"/>
          <w14:ligatures w14:val="none"/>
        </w:rPr>
        <w:t xml:space="preserve"> Burke founded the MeToo Movement back in 2006 based on her deeply personal experience. </w:t>
      </w:r>
      <w:proofErr w:type="spellStart"/>
      <w:r>
        <w:rPr>
          <w:rFonts w:ascii="Open Sans" w:eastAsia="Times New Roman" w:hAnsi="Open Sans" w:cs="Open Sans"/>
          <w:color w:val="262626"/>
          <w:kern w:val="0"/>
          <w:sz w:val="21"/>
          <w:szCs w:val="21"/>
          <w14:ligatures w14:val="none"/>
        </w:rPr>
        <w:t>Tarana</w:t>
      </w:r>
      <w:proofErr w:type="spellEnd"/>
      <w:r>
        <w:rPr>
          <w:rFonts w:ascii="Open Sans" w:eastAsia="Times New Roman" w:hAnsi="Open Sans" w:cs="Open Sans"/>
          <w:color w:val="262626"/>
          <w:kern w:val="0"/>
          <w:sz w:val="21"/>
          <w:szCs w:val="21"/>
          <w14:ligatures w14:val="none"/>
        </w:rPr>
        <w:t xml:space="preserve"> shares a story how when she was a youth worker, dealing with predominately black children and children of color dealing with </w:t>
      </w:r>
      <w:proofErr w:type="spellStart"/>
      <w:r>
        <w:rPr>
          <w:rFonts w:ascii="Open Sans" w:eastAsia="Times New Roman" w:hAnsi="Open Sans" w:cs="Open Sans"/>
          <w:color w:val="262626"/>
          <w:kern w:val="0"/>
          <w:sz w:val="21"/>
          <w:szCs w:val="21"/>
          <w14:ligatures w14:val="none"/>
        </w:rPr>
        <w:t>borkn</w:t>
      </w:r>
      <w:proofErr w:type="spellEnd"/>
      <w:r>
        <w:rPr>
          <w:rFonts w:ascii="Open Sans" w:eastAsia="Times New Roman" w:hAnsi="Open Sans" w:cs="Open Sans"/>
          <w:color w:val="262626"/>
          <w:kern w:val="0"/>
          <w:sz w:val="21"/>
          <w:szCs w:val="21"/>
          <w14:ligatures w14:val="none"/>
        </w:rPr>
        <w:t xml:space="preserve"> home to abusive or neglectful parents she met a girl named Heaven. Heaven shared with Burke a deeply personal and horrifying story about how her </w:t>
      </w:r>
      <w:proofErr w:type="gramStart"/>
      <w:r>
        <w:rPr>
          <w:rFonts w:ascii="Open Sans" w:eastAsia="Times New Roman" w:hAnsi="Open Sans" w:cs="Open Sans"/>
          <w:color w:val="262626"/>
          <w:kern w:val="0"/>
          <w:sz w:val="21"/>
          <w:szCs w:val="21"/>
          <w14:ligatures w14:val="none"/>
        </w:rPr>
        <w:t>mothers</w:t>
      </w:r>
      <w:proofErr w:type="gramEnd"/>
      <w:r>
        <w:rPr>
          <w:rFonts w:ascii="Open Sans" w:eastAsia="Times New Roman" w:hAnsi="Open Sans" w:cs="Open Sans"/>
          <w:color w:val="262626"/>
          <w:kern w:val="0"/>
          <w:sz w:val="21"/>
          <w:szCs w:val="21"/>
          <w14:ligatures w14:val="none"/>
        </w:rPr>
        <w:t xml:space="preserve"> boyfriend was doing </w:t>
      </w:r>
      <w:r w:rsidR="00BB194D">
        <w:rPr>
          <w:rFonts w:ascii="Open Sans" w:eastAsia="Times New Roman" w:hAnsi="Open Sans" w:cs="Open Sans"/>
          <w:color w:val="262626"/>
          <w:kern w:val="0"/>
          <w:sz w:val="21"/>
          <w:szCs w:val="21"/>
          <w14:ligatures w14:val="none"/>
        </w:rPr>
        <w:t>monstrous</w:t>
      </w:r>
      <w:r>
        <w:rPr>
          <w:rFonts w:ascii="Open Sans" w:eastAsia="Times New Roman" w:hAnsi="Open Sans" w:cs="Open Sans"/>
          <w:color w:val="262626"/>
          <w:kern w:val="0"/>
          <w:sz w:val="21"/>
          <w:szCs w:val="21"/>
          <w14:ligatures w14:val="none"/>
        </w:rPr>
        <w:t xml:space="preserve"> things to her developing body. </w:t>
      </w:r>
      <w:r w:rsidR="00BB194D" w:rsidRPr="00BB194D">
        <w:rPr>
          <w:rFonts w:ascii="Open Sans" w:eastAsia="Times New Roman" w:hAnsi="Open Sans" w:cs="Open Sans"/>
          <w:color w:val="262626"/>
          <w:kern w:val="0"/>
          <w:sz w:val="21"/>
          <w:szCs w:val="21"/>
          <w14:ligatures w14:val="none"/>
        </w:rPr>
        <w:t>Overwhelmed and unprepared to handle th</w:t>
      </w:r>
      <w:r w:rsidR="00BB194D">
        <w:rPr>
          <w:rFonts w:ascii="Open Sans" w:eastAsia="Times New Roman" w:hAnsi="Open Sans" w:cs="Open Sans"/>
          <w:color w:val="262626"/>
          <w:kern w:val="0"/>
          <w:sz w:val="21"/>
          <w:szCs w:val="21"/>
          <w14:ligatures w14:val="none"/>
        </w:rPr>
        <w:t>is devasting confession</w:t>
      </w:r>
      <w:r w:rsidR="00BB194D" w:rsidRPr="00BB194D">
        <w:rPr>
          <w:rFonts w:ascii="Open Sans" w:eastAsia="Times New Roman" w:hAnsi="Open Sans" w:cs="Open Sans"/>
          <w:color w:val="262626"/>
          <w:kern w:val="0"/>
          <w:sz w:val="21"/>
          <w:szCs w:val="21"/>
          <w14:ligatures w14:val="none"/>
        </w:rPr>
        <w:t>, Burke cut the conversation short and directed Heaven to another counselor. The look of pain and rejection on Heaven’s face haunted Burke, as she realized she had failed to provide the support the girl desperately needed. In that moment, she couldn’t bring herself to say the words that connected them both: "me too." This moment of regret and reflection became the catalyst for Burke’s mission to support survivors of sexual violence.</w:t>
      </w:r>
    </w:p>
    <w:p w14:paraId="06DCAFAF" w14:textId="3E05499C" w:rsidR="00BB194D" w:rsidRDefault="00BB194D" w:rsidP="00CD5632">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In 2006, the “me too” movement was founded by survivor and activist </w:t>
      </w:r>
      <w:proofErr w:type="spellStart"/>
      <w:r>
        <w:rPr>
          <w:rFonts w:ascii="Open Sans" w:eastAsia="Times New Roman" w:hAnsi="Open Sans" w:cs="Open Sans"/>
          <w:color w:val="262626"/>
          <w:kern w:val="0"/>
          <w:sz w:val="21"/>
          <w:szCs w:val="21"/>
          <w14:ligatures w14:val="none"/>
        </w:rPr>
        <w:t>Tarana</w:t>
      </w:r>
      <w:proofErr w:type="spellEnd"/>
      <w:r>
        <w:rPr>
          <w:rFonts w:ascii="Open Sans" w:eastAsia="Times New Roman" w:hAnsi="Open Sans" w:cs="Open Sans"/>
          <w:color w:val="262626"/>
          <w:kern w:val="0"/>
          <w:sz w:val="21"/>
          <w:szCs w:val="21"/>
          <w14:ligatures w14:val="none"/>
        </w:rPr>
        <w:t xml:space="preserve"> Burke. </w:t>
      </w:r>
    </w:p>
    <w:p w14:paraId="6946E6DF" w14:textId="5BA8FFA2" w:rsidR="00BB194D" w:rsidRDefault="00BB194D" w:rsidP="00CD5632">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In 2017 the #metoo movement went viral and turned a grassroots movement into a global movement overnight. </w:t>
      </w:r>
    </w:p>
    <w:p w14:paraId="76B07678" w14:textId="34063DC4" w:rsidR="00BB194D" w:rsidRPr="00F33831" w:rsidRDefault="00AD6021" w:rsidP="00CD5632">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(Slide 5) </w:t>
      </w:r>
      <w:r w:rsidR="00BB194D">
        <w:rPr>
          <w:rFonts w:ascii="Open Sans" w:eastAsia="Times New Roman" w:hAnsi="Open Sans" w:cs="Open Sans"/>
          <w:color w:val="262626"/>
          <w:kern w:val="0"/>
          <w:sz w:val="21"/>
          <w:szCs w:val="21"/>
          <w14:ligatures w14:val="none"/>
        </w:rPr>
        <w:t xml:space="preserve">Since then, the </w:t>
      </w:r>
      <w:proofErr w:type="gramStart"/>
      <w:r w:rsidR="00BB194D">
        <w:rPr>
          <w:rFonts w:ascii="Open Sans" w:eastAsia="Times New Roman" w:hAnsi="Open Sans" w:cs="Open Sans"/>
          <w:color w:val="262626"/>
          <w:kern w:val="0"/>
          <w:sz w:val="21"/>
          <w:szCs w:val="21"/>
          <w14:ligatures w14:val="none"/>
        </w:rPr>
        <w:t>Me Too</w:t>
      </w:r>
      <w:proofErr w:type="gramEnd"/>
      <w:r w:rsidR="00BB194D">
        <w:rPr>
          <w:rFonts w:ascii="Open Sans" w:eastAsia="Times New Roman" w:hAnsi="Open Sans" w:cs="Open Sans"/>
          <w:color w:val="262626"/>
          <w:kern w:val="0"/>
          <w:sz w:val="21"/>
          <w:szCs w:val="21"/>
          <w14:ligatures w14:val="none"/>
        </w:rPr>
        <w:t xml:space="preserve"> movement focuses on assisting a growing spectrum of survivors working to disrupt the system that allow sexual violence to proliferate in the world. This involved demanding accountability from perpetrators and implementing strategies for lasting systemic change. </w:t>
      </w:r>
      <w:r w:rsidR="00E96DBF">
        <w:rPr>
          <w:rFonts w:ascii="Open Sans" w:eastAsia="Times New Roman" w:hAnsi="Open Sans" w:cs="Open Sans"/>
          <w:color w:val="262626"/>
          <w:kern w:val="0"/>
          <w:sz w:val="21"/>
          <w:szCs w:val="21"/>
          <w14:ligatures w14:val="none"/>
        </w:rPr>
        <w:t xml:space="preserve"> (</w:t>
      </w:r>
      <w:proofErr w:type="gramStart"/>
      <w:r w:rsidR="00E96DBF">
        <w:rPr>
          <w:rFonts w:ascii="Open Sans" w:eastAsia="Times New Roman" w:hAnsi="Open Sans" w:cs="Open Sans"/>
          <w:color w:val="262626"/>
          <w:kern w:val="0"/>
          <w:sz w:val="21"/>
          <w:szCs w:val="21"/>
          <w14:ligatures w14:val="none"/>
        </w:rPr>
        <w:t>me</w:t>
      </w:r>
      <w:proofErr w:type="gramEnd"/>
      <w:r w:rsidR="00E96DBF">
        <w:rPr>
          <w:rFonts w:ascii="Open Sans" w:eastAsia="Times New Roman" w:hAnsi="Open Sans" w:cs="Open Sans"/>
          <w:color w:val="262626"/>
          <w:kern w:val="0"/>
          <w:sz w:val="21"/>
          <w:szCs w:val="21"/>
          <w14:ligatures w14:val="none"/>
        </w:rPr>
        <w:t xml:space="preserve"> too movement website)</w:t>
      </w:r>
    </w:p>
    <w:p w14:paraId="202A8A89" w14:textId="3404A42F" w:rsidR="00F33831" w:rsidRDefault="00071F29" w:rsidP="00F3383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w:t>
      </w:r>
      <w:proofErr w:type="gramStart"/>
      <w:r>
        <w:rPr>
          <w:rFonts w:ascii="Open Sans" w:eastAsia="Times New Roman" w:hAnsi="Open Sans" w:cs="Open Sans"/>
          <w:color w:val="262626"/>
          <w:kern w:val="0"/>
          <w:sz w:val="21"/>
          <w:szCs w:val="21"/>
          <w14:ligatures w14:val="none"/>
        </w:rPr>
        <w:t>slide</w:t>
      </w:r>
      <w:proofErr w:type="gramEnd"/>
      <w:r>
        <w:rPr>
          <w:rFonts w:ascii="Open Sans" w:eastAsia="Times New Roman" w:hAnsi="Open Sans" w:cs="Open Sans"/>
          <w:color w:val="262626"/>
          <w:kern w:val="0"/>
          <w:sz w:val="21"/>
          <w:szCs w:val="21"/>
          <w14:ligatures w14:val="none"/>
        </w:rPr>
        <w:t xml:space="preserve"> 6) </w:t>
      </w:r>
      <w:r w:rsidR="00F33831" w:rsidRPr="00F33831">
        <w:rPr>
          <w:rFonts w:ascii="Open Sans" w:eastAsia="Times New Roman" w:hAnsi="Open Sans" w:cs="Open Sans"/>
          <w:color w:val="262626"/>
          <w:kern w:val="0"/>
          <w:sz w:val="21"/>
          <w:szCs w:val="21"/>
          <w14:ligatures w14:val="none"/>
        </w:rPr>
        <w:t>Key players</w:t>
      </w:r>
    </w:p>
    <w:p w14:paraId="4107FDCD" w14:textId="621F988B" w:rsidR="00BB194D" w:rsidRPr="00F33831" w:rsidRDefault="00BB194D" w:rsidP="00BB194D">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Style w:val="Strong"/>
        </w:rPr>
        <w:t>Key Players</w:t>
      </w:r>
      <w:r>
        <w:t xml:space="preserve"> – </w:t>
      </w:r>
      <w:proofErr w:type="spellStart"/>
      <w:r>
        <w:t>Tarana</w:t>
      </w:r>
      <w:proofErr w:type="spellEnd"/>
      <w:r>
        <w:t xml:space="preserve"> Burke, Alyssa Milano (credited with popularizing #MeToo online), survivors who came forward, Harvey Weinstein, journalists like Ronan Farrow.</w:t>
      </w:r>
    </w:p>
    <w:p w14:paraId="1B116B7C" w14:textId="69AB4971" w:rsidR="00F33831" w:rsidRDefault="00F33831" w:rsidP="00F3383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F33831">
        <w:rPr>
          <w:rFonts w:ascii="Open Sans" w:eastAsia="Times New Roman" w:hAnsi="Open Sans" w:cs="Open Sans"/>
          <w:color w:val="262626"/>
          <w:kern w:val="0"/>
          <w:sz w:val="21"/>
          <w:szCs w:val="21"/>
          <w14:ligatures w14:val="none"/>
        </w:rPr>
        <w:t>Summary of the main issues</w:t>
      </w:r>
      <w:r w:rsidR="00A928CA">
        <w:rPr>
          <w:rFonts w:ascii="Open Sans" w:eastAsia="Times New Roman" w:hAnsi="Open Sans" w:cs="Open Sans"/>
          <w:color w:val="262626"/>
          <w:kern w:val="0"/>
          <w:sz w:val="21"/>
          <w:szCs w:val="21"/>
          <w14:ligatures w14:val="none"/>
        </w:rPr>
        <w:t xml:space="preserve"> (slide 7-8)</w:t>
      </w:r>
    </w:p>
    <w:p w14:paraId="52F7F837" w14:textId="713D8C2F" w:rsidR="00E96DBF" w:rsidRPr="00F33831" w:rsidRDefault="00E96DBF" w:rsidP="00E96DBF">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rPr>
          <w:rStyle w:val="Strong"/>
        </w:rPr>
        <w:t>Main Issues</w:t>
      </w:r>
      <w:r>
        <w:t xml:space="preserve"> – Accuracy of allegations, lack of due process, power of viral movements, long-term systemic changes.</w:t>
      </w:r>
    </w:p>
    <w:p w14:paraId="065532FE" w14:textId="7985E11C" w:rsidR="00F33831" w:rsidRDefault="00F33831" w:rsidP="00F3383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F33831">
        <w:rPr>
          <w:rFonts w:ascii="Open Sans" w:eastAsia="Times New Roman" w:hAnsi="Open Sans" w:cs="Open Sans"/>
          <w:color w:val="262626"/>
          <w:kern w:val="0"/>
          <w:sz w:val="21"/>
          <w:szCs w:val="21"/>
          <w14:ligatures w14:val="none"/>
        </w:rPr>
        <w:t>Discusses how social media impacted the movement, both positively and negatively</w:t>
      </w:r>
      <w:r w:rsidR="00A928CA">
        <w:rPr>
          <w:rFonts w:ascii="Open Sans" w:eastAsia="Times New Roman" w:hAnsi="Open Sans" w:cs="Open Sans"/>
          <w:color w:val="262626"/>
          <w:kern w:val="0"/>
          <w:sz w:val="21"/>
          <w:szCs w:val="21"/>
          <w14:ligatures w14:val="none"/>
        </w:rPr>
        <w:t xml:space="preserve"> (Slide 9 – 10) </w:t>
      </w:r>
    </w:p>
    <w:p w14:paraId="3015FA3A" w14:textId="41ADDD21" w:rsidR="00E96DBF" w:rsidRPr="00F33831" w:rsidRDefault="00E96DBF" w:rsidP="00E96DBF">
      <w:pPr>
        <w:numPr>
          <w:ilvl w:val="1"/>
          <w:numId w:val="1"/>
        </w:numPr>
        <w:shd w:val="clear" w:color="auto" w:fill="FFFFFF"/>
        <w:spacing w:after="0" w:line="240" w:lineRule="auto"/>
        <w:rPr>
          <w:rFonts w:ascii="Open Sans" w:eastAsia="Times New Roman" w:hAnsi="Open Sans" w:cs="Open Sans"/>
          <w:color w:val="262626"/>
          <w:kern w:val="0"/>
          <w:sz w:val="21"/>
          <w:szCs w:val="21"/>
          <w14:ligatures w14:val="none"/>
        </w:rPr>
      </w:pPr>
      <w:r>
        <w:t>Speed of information sharing, amplification of survivors' voices, misinformation concerns, cancel culture vs. accountability.</w:t>
      </w:r>
    </w:p>
    <w:p w14:paraId="0D91DD91" w14:textId="77777777" w:rsidR="00F33831" w:rsidRPr="00F33831" w:rsidRDefault="00F33831" w:rsidP="00F3383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F33831">
        <w:rPr>
          <w:rFonts w:ascii="Open Sans" w:eastAsia="Times New Roman" w:hAnsi="Open Sans" w:cs="Open Sans"/>
          <w:color w:val="262626"/>
          <w:kern w:val="0"/>
          <w:sz w:val="21"/>
          <w:szCs w:val="21"/>
          <w14:ligatures w14:val="none"/>
        </w:rPr>
        <w:t>Identifies at least 10 sources related to the topic and analyzes the strengths and weaknesses of the sources. Determine if the sources provide accurate information.</w:t>
      </w:r>
    </w:p>
    <w:p w14:paraId="2FEDCC5C" w14:textId="77777777" w:rsidR="00F33831" w:rsidRPr="00F33831" w:rsidRDefault="00F33831" w:rsidP="00F3383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F33831">
        <w:rPr>
          <w:rFonts w:ascii="Open Sans" w:eastAsia="Times New Roman" w:hAnsi="Open Sans" w:cs="Open Sans"/>
          <w:color w:val="262626"/>
          <w:kern w:val="0"/>
          <w:sz w:val="21"/>
          <w:szCs w:val="21"/>
          <w14:ligatures w14:val="none"/>
        </w:rPr>
        <w:t xml:space="preserve">Explains your process of selecting sources and how you confirm the reliability of the </w:t>
      </w:r>
      <w:proofErr w:type="gramStart"/>
      <w:r w:rsidRPr="00F33831">
        <w:rPr>
          <w:rFonts w:ascii="Open Sans" w:eastAsia="Times New Roman" w:hAnsi="Open Sans" w:cs="Open Sans"/>
          <w:color w:val="262626"/>
          <w:kern w:val="0"/>
          <w:sz w:val="21"/>
          <w:szCs w:val="21"/>
          <w14:ligatures w14:val="none"/>
        </w:rPr>
        <w:t>source</w:t>
      </w:r>
      <w:proofErr w:type="gramEnd"/>
    </w:p>
    <w:p w14:paraId="664B83F5" w14:textId="77777777" w:rsidR="00F33831" w:rsidRDefault="00F33831"/>
    <w:p w14:paraId="2836023E" w14:textId="77777777" w:rsidR="00CD5632" w:rsidRDefault="00CD5632"/>
    <w:p w14:paraId="2A42D443" w14:textId="5809B2EA" w:rsidR="00CD5632" w:rsidRPr="00077C6A" w:rsidRDefault="00000000">
      <w:pPr>
        <w:rPr>
          <w:rStyle w:val="Hyperlink"/>
          <w:strike/>
        </w:rPr>
      </w:pPr>
      <w:hyperlink r:id="rId5" w:history="1">
        <w:r w:rsidR="00CD5632" w:rsidRPr="00077C6A">
          <w:rPr>
            <w:rStyle w:val="Hyperlink"/>
            <w:strike/>
          </w:rPr>
          <w:t>https://www.nbcnews.com/news/us-news/year-ago-alyssa-milano-started-conversation-about-metoo-these-women-n920246</w:t>
        </w:r>
      </w:hyperlink>
    </w:p>
    <w:p w14:paraId="248FEB50" w14:textId="51F5EF12" w:rsidR="008B538D" w:rsidRDefault="008B538D">
      <w:hyperlink r:id="rId6" w:history="1">
        <w:r w:rsidRPr="00F019A8">
          <w:rPr>
            <w:rStyle w:val="Hyperlink"/>
          </w:rPr>
          <w:t>https://people.com/movies/me-too-alyssa-milano-heads-twitter-campaign-against-sexual-harassment-assault/</w:t>
        </w:r>
      </w:hyperlink>
      <w:r>
        <w:t xml:space="preserve"> </w:t>
      </w:r>
    </w:p>
    <w:p w14:paraId="0CEFB8A5" w14:textId="0542C734" w:rsidR="00CD5632" w:rsidRDefault="00000000">
      <w:hyperlink r:id="rId7" w:history="1">
        <w:r w:rsidR="00E96DBF" w:rsidRPr="008A71FD">
          <w:rPr>
            <w:rStyle w:val="Hyperlink"/>
          </w:rPr>
          <w:t>https://www.nytimes.com/interactive/2018/10/23/us/metoo-replacements.html</w:t>
        </w:r>
      </w:hyperlink>
      <w:r w:rsidR="00E96DBF">
        <w:t xml:space="preserve"> </w:t>
      </w:r>
    </w:p>
    <w:p w14:paraId="24F9711C" w14:textId="5AE2D97A" w:rsidR="00E96DBF" w:rsidRPr="004B67A2" w:rsidRDefault="00000000">
      <w:pPr>
        <w:rPr>
          <w:strike/>
        </w:rPr>
      </w:pPr>
      <w:hyperlink r:id="rId8" w:history="1">
        <w:r w:rsidR="00E96DBF" w:rsidRPr="004B67A2">
          <w:rPr>
            <w:rStyle w:val="Hyperlink"/>
            <w:strike/>
          </w:rPr>
          <w:t>https://metoomvmt.or</w:t>
        </w:r>
        <w:r w:rsidR="00E96DBF" w:rsidRPr="004B67A2">
          <w:rPr>
            <w:rStyle w:val="Hyperlink"/>
            <w:strike/>
          </w:rPr>
          <w:t>g</w:t>
        </w:r>
        <w:r w:rsidR="00E96DBF" w:rsidRPr="004B67A2">
          <w:rPr>
            <w:rStyle w:val="Hyperlink"/>
            <w:strike/>
          </w:rPr>
          <w:t>/get-to-know-us/history-inception/</w:t>
        </w:r>
      </w:hyperlink>
      <w:r w:rsidR="00E96DBF" w:rsidRPr="004B67A2">
        <w:rPr>
          <w:strike/>
        </w:rPr>
        <w:t xml:space="preserve"> </w:t>
      </w:r>
    </w:p>
    <w:p w14:paraId="273E2E39" w14:textId="3159388D" w:rsidR="00E96DBF" w:rsidRDefault="00000000">
      <w:hyperlink r:id="rId9" w:history="1">
        <w:r w:rsidR="00E96DBF" w:rsidRPr="008A71FD">
          <w:rPr>
            <w:rStyle w:val="Hyperlink"/>
          </w:rPr>
          <w:t>https://www.nytimes.com/2017/10/05/us/harvey-weinstein-harassment-allegations.html</w:t>
        </w:r>
      </w:hyperlink>
      <w:r w:rsidR="00E96DBF">
        <w:t xml:space="preserve"> </w:t>
      </w:r>
    </w:p>
    <w:p w14:paraId="17F1AD5C" w14:textId="0C12689D" w:rsidR="00E96DBF" w:rsidRDefault="00390F9D">
      <w:hyperlink r:id="rId10" w:history="1">
        <w:r w:rsidRPr="00F019A8">
          <w:rPr>
            <w:rStyle w:val="Hyperlink"/>
          </w:rPr>
          <w:t>https://www.nytimes.com/interactive/2018/10/23/us/metoo- replacements.html</w:t>
        </w:r>
      </w:hyperlink>
      <w:r w:rsidR="00E96DBF">
        <w:t xml:space="preserve"> </w:t>
      </w:r>
    </w:p>
    <w:p w14:paraId="04F0338F" w14:textId="5FDD1769" w:rsidR="00E96DBF" w:rsidRDefault="00000000">
      <w:hyperlink r:id="rId11" w:history="1">
        <w:r w:rsidR="00E96DBF" w:rsidRPr="008A71FD">
          <w:rPr>
            <w:rStyle w:val="Hyperlink"/>
          </w:rPr>
          <w:t>https://www.newyorker.com/news/news-desk/from-aggressive-overtures-to-sexual-assault-harvey-weinsteins-accusers-tell-their-stories</w:t>
        </w:r>
      </w:hyperlink>
      <w:r w:rsidR="00E96DBF">
        <w:t xml:space="preserve"> </w:t>
      </w:r>
    </w:p>
    <w:p w14:paraId="6432A8CB" w14:textId="13826B71" w:rsidR="00E96DBF" w:rsidRDefault="00000000">
      <w:hyperlink r:id="rId12" w:history="1">
        <w:r w:rsidR="00E96DBF" w:rsidRPr="008A71FD">
          <w:rPr>
            <w:rStyle w:val="Hyperlink"/>
          </w:rPr>
          <w:t>https://www.npr.org/transcripts/582698111</w:t>
        </w:r>
      </w:hyperlink>
      <w:r w:rsidR="00E96DBF">
        <w:t xml:space="preserve"> - </w:t>
      </w:r>
      <w:r w:rsidR="00E96DBF" w:rsidRPr="00E96DBF">
        <w:t xml:space="preserve">The Psychological Forces Behind </w:t>
      </w:r>
      <w:proofErr w:type="gramStart"/>
      <w:r w:rsidR="00E96DBF" w:rsidRPr="00E96DBF">
        <w:t>A</w:t>
      </w:r>
      <w:proofErr w:type="gramEnd"/>
      <w:r w:rsidR="00E96DBF" w:rsidRPr="00E96DBF">
        <w:t xml:space="preserve"> Cultural Reckoning: Understanding #MeToo</w:t>
      </w:r>
    </w:p>
    <w:p w14:paraId="2A5B249D" w14:textId="3D98629A" w:rsidR="00E96DBF" w:rsidRDefault="00000000">
      <w:hyperlink r:id="rId13" w:history="1">
        <w:r w:rsidR="00E96DBF" w:rsidRPr="008A71FD">
          <w:rPr>
            <w:rStyle w:val="Hyperlink"/>
          </w:rPr>
          <w:t>https://carleton.ca/align/2023/more-than-a-hashtag-the-metoo-movement-is-10-years-in-the-making/</w:t>
        </w:r>
      </w:hyperlink>
      <w:r w:rsidR="00E96DBF">
        <w:t xml:space="preserve"> </w:t>
      </w:r>
    </w:p>
    <w:p w14:paraId="0BE727F9" w14:textId="47A7AF8E" w:rsidR="00C26BB4" w:rsidRDefault="00000000">
      <w:hyperlink r:id="rId14" w:history="1">
        <w:r w:rsidR="00E96DBF" w:rsidRPr="008A71FD">
          <w:rPr>
            <w:rStyle w:val="Hyperlink"/>
          </w:rPr>
          <w:t>https://www.proquest.com/docview/2008716153?accountid=35812&amp;sourcetype=Trade%20Journals</w:t>
        </w:r>
      </w:hyperlink>
      <w:r w:rsidR="00E96DBF">
        <w:t xml:space="preserve"> - </w:t>
      </w:r>
      <w:r w:rsidR="00E96DBF" w:rsidRPr="00E96DBF">
        <w:t>#MeToo reshaping landscape for sexual harassment claims</w:t>
      </w:r>
    </w:p>
    <w:p w14:paraId="5164CD78" w14:textId="0F4E5A7B" w:rsidR="00AF42A8" w:rsidRDefault="00C26BB4">
      <w:hyperlink r:id="rId15" w:history="1">
        <w:r w:rsidRPr="00F019A8">
          <w:rPr>
            <w:rStyle w:val="Hyperlink"/>
          </w:rPr>
          <w:t>https://www.pewresearch.org/social-trends/2022/09/29/more-than-twice-as-many-americans-support-than-oppose-the-metoo-movement/</w:t>
        </w:r>
      </w:hyperlink>
      <w:r>
        <w:t xml:space="preserve"> </w:t>
      </w:r>
    </w:p>
    <w:p w14:paraId="21D96476" w14:textId="4ED78EA5" w:rsidR="000D7819" w:rsidRDefault="00B1135E">
      <w:hyperlink r:id="rId16" w:history="1">
        <w:r w:rsidRPr="00F019A8">
          <w:rPr>
            <w:rStyle w:val="Hyperlink"/>
          </w:rPr>
          <w:t>https://people.com/movies/me-too-alyssa-milano-heads-twitter-campaign-against-sexual-harassment-assault/</w:t>
        </w:r>
      </w:hyperlink>
      <w:r>
        <w:t xml:space="preserve"> </w:t>
      </w:r>
    </w:p>
    <w:p w14:paraId="1D134FD5" w14:textId="44329106" w:rsidR="00C352B7" w:rsidRPr="00B11344" w:rsidRDefault="000D7819">
      <w:pPr>
        <w:rPr>
          <w:strike/>
        </w:rPr>
      </w:pPr>
      <w:hyperlink r:id="rId17" w:history="1">
        <w:r w:rsidRPr="00B11344">
          <w:rPr>
            <w:rStyle w:val="Hyperlink"/>
            <w:strike/>
          </w:rPr>
          <w:t>https://www.refinery29.com/en-us/2018/10/212801/me-too-movement-history-timeline-year-weinstein</w:t>
        </w:r>
      </w:hyperlink>
      <w:r w:rsidRPr="00B11344">
        <w:rPr>
          <w:strike/>
        </w:rPr>
        <w:t xml:space="preserve"> </w:t>
      </w:r>
    </w:p>
    <w:p w14:paraId="51277A43" w14:textId="5C511F5A" w:rsidR="00433D96" w:rsidRPr="000451CF" w:rsidRDefault="00B81895">
      <w:pPr>
        <w:rPr>
          <w:strike/>
        </w:rPr>
      </w:pPr>
      <w:hyperlink r:id="rId18" w:history="1">
        <w:r w:rsidRPr="000451CF">
          <w:rPr>
            <w:rStyle w:val="Hyperlink"/>
            <w:strike/>
          </w:rPr>
          <w:t>https://www.reuters.com/article/lifestyle/oscars-show-salutes-metoo-movement-diversity-in-film-idUSKBN1GH0FV/</w:t>
        </w:r>
        <w:r w:rsidRPr="000451CF">
          <w:rPr>
            <w:rStyle w:val="Hyperlink"/>
            <w:strike/>
          </w:rPr>
          <w:t>m</w:t>
        </w:r>
      </w:hyperlink>
      <w:r w:rsidRPr="000451CF">
        <w:rPr>
          <w:strike/>
        </w:rPr>
        <w:t xml:space="preserve"> </w:t>
      </w:r>
    </w:p>
    <w:p w14:paraId="3C168B55" w14:textId="6AAFF82F" w:rsidR="00433D96" w:rsidRDefault="00433D96">
      <w:hyperlink r:id="rId19" w:history="1">
        <w:r w:rsidRPr="00F019A8">
          <w:rPr>
            <w:rStyle w:val="Hyperlink"/>
          </w:rPr>
          <w:t>https://www.npr.org/2024/06/06/g-s1-3170/ronan-farrow-me-too-trump-weinstein-catch-and-kill</w:t>
        </w:r>
      </w:hyperlink>
      <w:r>
        <w:t xml:space="preserve"> </w:t>
      </w:r>
    </w:p>
    <w:p w14:paraId="53039DF2" w14:textId="136E60E4" w:rsidR="00B8219C" w:rsidRDefault="002B7F56">
      <w:hyperlink r:id="rId20" w:history="1">
        <w:r w:rsidRPr="00F019A8">
          <w:rPr>
            <w:rStyle w:val="Hyperlink"/>
          </w:rPr>
          <w:t>https://www.newyorker.com/news/news-desk/from-aggressive-overtures-to-sexual-assault-harvey-weinsteins-accusers-tell-their-stories</w:t>
        </w:r>
      </w:hyperlink>
      <w:r>
        <w:t xml:space="preserve"> </w:t>
      </w:r>
    </w:p>
    <w:sectPr w:rsidR="00B82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FB704F"/>
    <w:multiLevelType w:val="multilevel"/>
    <w:tmpl w:val="9544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040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31"/>
    <w:rsid w:val="00020FE4"/>
    <w:rsid w:val="000451CF"/>
    <w:rsid w:val="00071F29"/>
    <w:rsid w:val="00077C6A"/>
    <w:rsid w:val="000C7EB8"/>
    <w:rsid w:val="000D7819"/>
    <w:rsid w:val="002B7F56"/>
    <w:rsid w:val="00390F9D"/>
    <w:rsid w:val="00394809"/>
    <w:rsid w:val="00433D96"/>
    <w:rsid w:val="004B67A2"/>
    <w:rsid w:val="00736A15"/>
    <w:rsid w:val="00802BFF"/>
    <w:rsid w:val="008B538D"/>
    <w:rsid w:val="00A928CA"/>
    <w:rsid w:val="00AD6021"/>
    <w:rsid w:val="00AF42A8"/>
    <w:rsid w:val="00B11344"/>
    <w:rsid w:val="00B1135E"/>
    <w:rsid w:val="00B81895"/>
    <w:rsid w:val="00B8219C"/>
    <w:rsid w:val="00BB194D"/>
    <w:rsid w:val="00C26BB4"/>
    <w:rsid w:val="00C352B7"/>
    <w:rsid w:val="00CD5632"/>
    <w:rsid w:val="00DC2BD1"/>
    <w:rsid w:val="00E96DBF"/>
    <w:rsid w:val="00F33831"/>
    <w:rsid w:val="00F9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A07B9"/>
  <w15:chartTrackingRefBased/>
  <w15:docId w15:val="{1B653105-6FA7-430F-B12E-7EEAF3E6D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38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33831"/>
    <w:rPr>
      <w:b/>
      <w:bCs/>
    </w:rPr>
  </w:style>
  <w:style w:type="paragraph" w:customStyle="1" w:styleId="ql-indent-1">
    <w:name w:val="ql-indent-1"/>
    <w:basedOn w:val="Normal"/>
    <w:rsid w:val="00F338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D5632"/>
    <w:rPr>
      <w:color w:val="0563C1" w:themeColor="hyperlink"/>
      <w:u w:val="single"/>
    </w:rPr>
  </w:style>
  <w:style w:type="character" w:styleId="UnresolvedMention">
    <w:name w:val="Unresolved Mention"/>
    <w:basedOn w:val="DefaultParagraphFont"/>
    <w:uiPriority w:val="99"/>
    <w:semiHidden/>
    <w:unhideWhenUsed/>
    <w:rsid w:val="00CD5632"/>
    <w:rPr>
      <w:color w:val="605E5C"/>
      <w:shd w:val="clear" w:color="auto" w:fill="E1DFDD"/>
    </w:rPr>
  </w:style>
  <w:style w:type="character" w:styleId="Emphasis">
    <w:name w:val="Emphasis"/>
    <w:basedOn w:val="DefaultParagraphFont"/>
    <w:uiPriority w:val="20"/>
    <w:qFormat/>
    <w:rsid w:val="00802BFF"/>
    <w:rPr>
      <w:i/>
      <w:iCs/>
    </w:rPr>
  </w:style>
  <w:style w:type="character" w:styleId="FollowedHyperlink">
    <w:name w:val="FollowedHyperlink"/>
    <w:basedOn w:val="DefaultParagraphFont"/>
    <w:uiPriority w:val="99"/>
    <w:semiHidden/>
    <w:unhideWhenUsed/>
    <w:rsid w:val="00B113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030221">
      <w:bodyDiv w:val="1"/>
      <w:marLeft w:val="0"/>
      <w:marRight w:val="0"/>
      <w:marTop w:val="0"/>
      <w:marBottom w:val="0"/>
      <w:divBdr>
        <w:top w:val="none" w:sz="0" w:space="0" w:color="auto"/>
        <w:left w:val="none" w:sz="0" w:space="0" w:color="auto"/>
        <w:bottom w:val="none" w:sz="0" w:space="0" w:color="auto"/>
        <w:right w:val="none" w:sz="0" w:space="0" w:color="auto"/>
      </w:divBdr>
    </w:div>
    <w:div w:id="998926049">
      <w:bodyDiv w:val="1"/>
      <w:marLeft w:val="0"/>
      <w:marRight w:val="0"/>
      <w:marTop w:val="0"/>
      <w:marBottom w:val="0"/>
      <w:divBdr>
        <w:top w:val="none" w:sz="0" w:space="0" w:color="auto"/>
        <w:left w:val="none" w:sz="0" w:space="0" w:color="auto"/>
        <w:bottom w:val="none" w:sz="0" w:space="0" w:color="auto"/>
        <w:right w:val="none" w:sz="0" w:space="0" w:color="auto"/>
      </w:divBdr>
    </w:div>
    <w:div w:id="1408260188">
      <w:bodyDiv w:val="1"/>
      <w:marLeft w:val="0"/>
      <w:marRight w:val="0"/>
      <w:marTop w:val="0"/>
      <w:marBottom w:val="0"/>
      <w:divBdr>
        <w:top w:val="none" w:sz="0" w:space="0" w:color="auto"/>
        <w:left w:val="none" w:sz="0" w:space="0" w:color="auto"/>
        <w:bottom w:val="none" w:sz="0" w:space="0" w:color="auto"/>
        <w:right w:val="none" w:sz="0" w:space="0" w:color="auto"/>
      </w:divBdr>
    </w:div>
    <w:div w:id="1408578610">
      <w:bodyDiv w:val="1"/>
      <w:marLeft w:val="0"/>
      <w:marRight w:val="0"/>
      <w:marTop w:val="0"/>
      <w:marBottom w:val="0"/>
      <w:divBdr>
        <w:top w:val="none" w:sz="0" w:space="0" w:color="auto"/>
        <w:left w:val="none" w:sz="0" w:space="0" w:color="auto"/>
        <w:bottom w:val="none" w:sz="0" w:space="0" w:color="auto"/>
        <w:right w:val="none" w:sz="0" w:space="0" w:color="auto"/>
      </w:divBdr>
    </w:div>
    <w:div w:id="1683236818">
      <w:bodyDiv w:val="1"/>
      <w:marLeft w:val="0"/>
      <w:marRight w:val="0"/>
      <w:marTop w:val="0"/>
      <w:marBottom w:val="0"/>
      <w:divBdr>
        <w:top w:val="none" w:sz="0" w:space="0" w:color="auto"/>
        <w:left w:val="none" w:sz="0" w:space="0" w:color="auto"/>
        <w:bottom w:val="none" w:sz="0" w:space="0" w:color="auto"/>
        <w:right w:val="none" w:sz="0" w:space="0" w:color="auto"/>
      </w:divBdr>
    </w:div>
    <w:div w:id="2046900691">
      <w:bodyDiv w:val="1"/>
      <w:marLeft w:val="0"/>
      <w:marRight w:val="0"/>
      <w:marTop w:val="0"/>
      <w:marBottom w:val="0"/>
      <w:divBdr>
        <w:top w:val="none" w:sz="0" w:space="0" w:color="auto"/>
        <w:left w:val="none" w:sz="0" w:space="0" w:color="auto"/>
        <w:bottom w:val="none" w:sz="0" w:space="0" w:color="auto"/>
        <w:right w:val="none" w:sz="0" w:space="0" w:color="auto"/>
      </w:divBdr>
    </w:div>
    <w:div w:id="212330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oomvmt.org/get-to-know-us/history-inception/" TargetMode="External"/><Relationship Id="rId13" Type="http://schemas.openxmlformats.org/officeDocument/2006/relationships/hyperlink" Target="https://carleton.ca/align/2023/more-than-a-hashtag-the-metoo-movement-is-10-years-in-the-making/" TargetMode="External"/><Relationship Id="rId18" Type="http://schemas.openxmlformats.org/officeDocument/2006/relationships/hyperlink" Target="https://www.reuters.com/article/lifestyle/oscars-show-salutes-metoo-movement-diversity-in-film-idUSKBN1GH0FV/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nytimes.com/interactive/2018/10/23/us/metoo-replacements.html" TargetMode="External"/><Relationship Id="rId12" Type="http://schemas.openxmlformats.org/officeDocument/2006/relationships/hyperlink" Target="https://www.npr.org/transcripts/582698111" TargetMode="External"/><Relationship Id="rId17" Type="http://schemas.openxmlformats.org/officeDocument/2006/relationships/hyperlink" Target="https://www.refinery29.com/en-us/2018/10/212801/me-too-movement-history-timeline-year-weinstein" TargetMode="External"/><Relationship Id="rId2" Type="http://schemas.openxmlformats.org/officeDocument/2006/relationships/styles" Target="styles.xml"/><Relationship Id="rId16" Type="http://schemas.openxmlformats.org/officeDocument/2006/relationships/hyperlink" Target="https://people.com/movies/me-too-alyssa-milano-heads-twitter-campaign-against-sexual-harassment-assault/" TargetMode="External"/><Relationship Id="rId20" Type="http://schemas.openxmlformats.org/officeDocument/2006/relationships/hyperlink" Target="https://www.newyorker.com/news/news-desk/from-aggressive-overtures-to-sexual-assault-harvey-weinsteins-accusers-tell-their-stories" TargetMode="External"/><Relationship Id="rId1" Type="http://schemas.openxmlformats.org/officeDocument/2006/relationships/numbering" Target="numbering.xml"/><Relationship Id="rId6" Type="http://schemas.openxmlformats.org/officeDocument/2006/relationships/hyperlink" Target="https://people.com/movies/me-too-alyssa-milano-heads-twitter-campaign-against-sexual-harassment-assault/" TargetMode="External"/><Relationship Id="rId11" Type="http://schemas.openxmlformats.org/officeDocument/2006/relationships/hyperlink" Target="https://www.newyorker.com/news/news-desk/from-aggressive-overtures-to-sexual-assault-harvey-weinsteins-accusers-tell-their-stories" TargetMode="External"/><Relationship Id="rId5" Type="http://schemas.openxmlformats.org/officeDocument/2006/relationships/hyperlink" Target="https://www.nbcnews.com/news/us-news/year-ago-alyssa-milano-started-conversation-about-metoo-these-women-n920246" TargetMode="External"/><Relationship Id="rId15" Type="http://schemas.openxmlformats.org/officeDocument/2006/relationships/hyperlink" Target="https://www.pewresearch.org/social-trends/2022/09/29/more-than-twice-as-many-americans-support-than-oppose-the-metoo-movement/" TargetMode="External"/><Relationship Id="rId10" Type="http://schemas.openxmlformats.org/officeDocument/2006/relationships/hyperlink" Target="https://www.nytimes.com/interactive/2018/10/23/us/metoo-%20replacements.html" TargetMode="External"/><Relationship Id="rId19" Type="http://schemas.openxmlformats.org/officeDocument/2006/relationships/hyperlink" Target="https://www.npr.org/2024/06/06/g-s1-3170/ronan-farrow-me-too-trump-weinstein-catch-and-kill" TargetMode="External"/><Relationship Id="rId4" Type="http://schemas.openxmlformats.org/officeDocument/2006/relationships/webSettings" Target="webSettings.xml"/><Relationship Id="rId9" Type="http://schemas.openxmlformats.org/officeDocument/2006/relationships/hyperlink" Target="https://www.nytimes.com/2017/10/05/us/harvey-weinstein-harassment-allegations.html" TargetMode="External"/><Relationship Id="rId14" Type="http://schemas.openxmlformats.org/officeDocument/2006/relationships/hyperlink" Target="https://www.proquest.com/docview/2008716153?accountid=35812&amp;sourcetype=Trade%20Journal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2054</TotalTime>
  <Pages>3</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24</cp:revision>
  <dcterms:created xsi:type="dcterms:W3CDTF">2025-02-25T22:33:00Z</dcterms:created>
  <dcterms:modified xsi:type="dcterms:W3CDTF">2025-03-04T04:53:00Z</dcterms:modified>
</cp:coreProperties>
</file>