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p>
    <w:p w:rsidR="00C247AC"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p>
    <w:p w:rsidR="00C247AC" w:rsidRPr="00F76CCA" w:rsidRDefault="00C247AC" w:rsidP="009E65F0">
      <w:pPr>
        <w:jc w:val="both"/>
      </w:pPr>
      <w:r>
        <w:t xml:space="preserve">Tomando en cuenta que todos los participantes se enfrentan al mismo problema, para ganar no deben elegir cuáles rostros piensan que son los más atractivos, ni cuáles piensan que los demás participantes piensan que son más atractivos, sino aquellos que </w:t>
      </w:r>
      <w:r w:rsidR="00380153">
        <w:t xml:space="preserve">piensan que </w:t>
      </w:r>
      <w:r>
        <w:t>los demás participantes piensan que los demás participantes piensan que son los más atractivos. Esto implica tres pasos de razonamiento iterado, 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p>
    <w:p w:rsidR="00C42F37" w:rsidRDefault="006B0D1A" w:rsidP="009E65F0">
      <w:pPr>
        <w:jc w:val="both"/>
      </w:pPr>
      <w:r>
        <w:t>En este juego, todos los participantes deben elegir simultáne</w:t>
      </w:r>
      <w:r w:rsidR="002A76E5">
        <w:t xml:space="preserve">amente un número en el rango [0 - </w:t>
      </w:r>
      <w:r>
        <w:t xml:space="preserve">100] sin revelarlo a los otros jugadores. Posteriormente, se calcula la media de todos los números elegidos por los jugadores y este valor se multiplica por un parámetro </w:t>
      </w:r>
      <w:r w:rsidRPr="00380153">
        <w:rPr>
          <w:i/>
        </w:rPr>
        <w:t>p</w:t>
      </w:r>
      <w:r>
        <w:t xml:space="preserve"> </w:t>
      </w:r>
      <w:r w:rsidR="00380153">
        <w:t>que es conocido de antemano por todos los jugadores, positivo y diferente</w:t>
      </w:r>
      <w:r w:rsidR="00F76CCA">
        <w:t xml:space="preserve"> de 1, </w:t>
      </w:r>
      <w:r>
        <w:t xml:space="preserve">(generalmente se utiliza </w:t>
      </w:r>
      <w:r w:rsidRPr="009D5F8B">
        <w:rPr>
          <w:i/>
        </w:rPr>
        <w:t>p</w:t>
      </w:r>
      <w:r>
        <w:t xml:space="preserve"> = 2/3). A este nuevo valor se le llama el número objetivo, y el ganador del juego será el participante que haya </w:t>
      </w:r>
      <w:r w:rsidR="00F76CCA">
        <w:t>elegido el número más cercano a este número</w:t>
      </w:r>
      <w:r>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D921F6">
        <w:t>, pero cuando el mismo grupo de participantes juega</w:t>
      </w:r>
      <w:r w:rsidR="003369DD">
        <w:t xml:space="preserve"> por varios periodos</w:t>
      </w:r>
      <w:r w:rsidR="00D921F6">
        <w:t xml:space="preserve"> </w:t>
      </w:r>
      <w:r w:rsidR="003369DD">
        <w:t>(repeticiones de juego)</w:t>
      </w:r>
      <w:r w:rsidR="00D921F6">
        <w:t>, sus elecciones se acercan paulatinamente al equilibrio</w:t>
      </w:r>
      <w:r w:rsidR="00910336">
        <w:t xml:space="preserve"> con cada </w:t>
      </w:r>
      <w:r w:rsidR="003369DD">
        <w:t>nuevo periodo</w:t>
      </w:r>
      <w:r w:rsidR="00910336">
        <w:t xml:space="preserve"> (</w:t>
      </w:r>
      <w:proofErr w:type="spellStart"/>
      <w:r w:rsidR="00910336">
        <w:t>Nagel</w:t>
      </w:r>
      <w:proofErr w:type="spellEnd"/>
      <w:r w:rsidR="00910336">
        <w:t>, 1995).</w:t>
      </w:r>
      <w:r w:rsidR="00587452">
        <w:t xml:space="preserve"> Esta tendencia se revierte</w:t>
      </w:r>
      <w:r w:rsidR="003369DD">
        <w:t xml:space="preserve"> </w:t>
      </w:r>
      <w:r w:rsidR="00587452">
        <w:t>cuando nuevos participantes son introducidos en el juego</w:t>
      </w:r>
      <w:r w:rsidR="003369DD">
        <w:t xml:space="preserve">, lo que se conoce como efecto de </w:t>
      </w:r>
      <w:proofErr w:type="spellStart"/>
      <w:r w:rsidR="003369DD">
        <w:t>reset</w:t>
      </w:r>
      <w:proofErr w:type="spellEnd"/>
      <w:r w:rsidR="003369DD">
        <w:t xml:space="preserve"> </w:t>
      </w:r>
      <w:r w:rsidR="00587452">
        <w:t>(</w:t>
      </w:r>
      <w:proofErr w:type="spellStart"/>
      <w:r w:rsidR="00587452">
        <w:t>Slonim</w:t>
      </w:r>
      <w:proofErr w:type="spellEnd"/>
      <w:r w:rsidR="00587452">
        <w:t>, 2005).</w:t>
      </w:r>
    </w:p>
    <w:p w:rsidR="0055328F" w:rsidRDefault="00D47180" w:rsidP="009E65F0">
      <w:pPr>
        <w:jc w:val="both"/>
      </w:pPr>
      <w:r>
        <w:t>Se</w:t>
      </w:r>
      <w:r w:rsidR="00696492">
        <w:t xml:space="preserve"> han propuesto modelos </w:t>
      </w:r>
      <w:r>
        <w:t>que dan</w:t>
      </w:r>
      <w:r w:rsidR="00D6690A">
        <w:t xml:space="preserve"> cuenta de la forma en la que </w:t>
      </w:r>
      <w:r w:rsidR="00D86465">
        <w:t>las personas eligen sus números en el juego.</w:t>
      </w:r>
    </w:p>
    <w:p w:rsidR="00D6690A" w:rsidRDefault="00D6690A" w:rsidP="009E65F0">
      <w:pPr>
        <w:jc w:val="both"/>
      </w:pPr>
      <w:r>
        <w:t xml:space="preserve">Estos modelos </w:t>
      </w:r>
      <w:r w:rsidR="00511598">
        <w:t>capturan la noción de</w:t>
      </w:r>
      <w:r>
        <w:t xml:space="preserve"> que </w:t>
      </w:r>
      <w:r w:rsidR="00D4269A">
        <w:t xml:space="preserve">la elección de las personas depende </w:t>
      </w:r>
      <w:r w:rsidR="00DE3F08">
        <w:t xml:space="preserve">de </w:t>
      </w:r>
      <w:r w:rsidR="00D4269A">
        <w:t xml:space="preserve">su nivel cognitivo, es decir, del número de pasos de razonamiento </w:t>
      </w:r>
      <w:r w:rsidR="00511598">
        <w:t xml:space="preserve">iterado </w:t>
      </w:r>
      <w:r w:rsidR="00D4269A">
        <w:t>que son capaces de realizar, así como de las creencias o expectativas que tienen sobre el nivel cognitivo de los demás jugadores.</w:t>
      </w:r>
    </w:p>
    <w:p w:rsidR="006C5885" w:rsidRDefault="006C5885" w:rsidP="009E65F0">
      <w:pPr>
        <w:jc w:val="both"/>
      </w:pPr>
      <w:r>
        <w:t>Existen resultados en algunos estudios (</w:t>
      </w:r>
      <w:proofErr w:type="spellStart"/>
      <w:r>
        <w:t>Agranov</w:t>
      </w:r>
      <w:proofErr w:type="spellEnd"/>
      <w:r>
        <w:t xml:space="preserve"> et al., 2012 y </w:t>
      </w:r>
      <w:proofErr w:type="spellStart"/>
      <w:r>
        <w:t>Slonim</w:t>
      </w:r>
      <w:proofErr w:type="spellEnd"/>
      <w:r>
        <w:t>, 2005) que</w:t>
      </w:r>
      <w:r w:rsidR="007270FC">
        <w:t xml:space="preserve"> aportan evidencia del efecto que las creencias sobre los otros jugadores tienen en las elecciones</w:t>
      </w:r>
      <w:r>
        <w:t xml:space="preserve">, pero </w:t>
      </w:r>
      <w:r w:rsidR="007270FC">
        <w:t>evalúan esta relación de</w:t>
      </w:r>
      <w:r>
        <w:t xml:space="preserve"> forma </w:t>
      </w:r>
      <w:r w:rsidR="007270FC">
        <w:t>indirecta</w:t>
      </w:r>
      <w:r>
        <w:t xml:space="preserve">, mientras que otros estudios que intentan </w:t>
      </w:r>
      <w:r w:rsidR="007270FC">
        <w:t>un acercamiento más directo</w:t>
      </w:r>
      <w:r>
        <w:t xml:space="preserve">, </w:t>
      </w:r>
      <w:r>
        <w:lastRenderedPageBreak/>
        <w:t xml:space="preserve">concluyen que existen inconsistencias </w:t>
      </w:r>
      <w:r w:rsidR="007270FC">
        <w:t xml:space="preserve">entre las creencias sobre lo que harán los otros jugadores y las elecciones reales </w:t>
      </w:r>
      <w:r>
        <w:t>(</w:t>
      </w:r>
      <w:proofErr w:type="spellStart"/>
      <w:r>
        <w:t>Lahav</w:t>
      </w:r>
      <w:proofErr w:type="spellEnd"/>
      <w:r>
        <w:t xml:space="preserve">, 2015). </w:t>
      </w:r>
    </w:p>
    <w:p w:rsidR="00CC2849" w:rsidRDefault="0051015E" w:rsidP="00CC2849">
      <w:pPr>
        <w:jc w:val="both"/>
      </w:pPr>
      <w:r>
        <w:t>E</w:t>
      </w:r>
      <w:r w:rsidR="00DE3F08">
        <w:t>ste trabajo de investigación pretende</w:t>
      </w:r>
      <w:r>
        <w:t xml:space="preserve"> </w:t>
      </w:r>
      <w:r w:rsidR="00DE3F08">
        <w:t>estudiar</w:t>
      </w:r>
      <w:r>
        <w:t xml:space="preserve"> la relación </w:t>
      </w:r>
      <w:r w:rsidR="00587452">
        <w:t xml:space="preserve">directa </w:t>
      </w:r>
      <w:r>
        <w:t>entre las elecciones de las personas y sus creencias sobre las el</w:t>
      </w:r>
      <w:r w:rsidR="00DE3F08">
        <w:t xml:space="preserve">ecciones de los demás, y como </w:t>
      </w:r>
      <w:r w:rsidR="00D921F6">
        <w:t xml:space="preserve">la experiencia que se adquiere </w:t>
      </w:r>
      <w:r w:rsidR="00D47180">
        <w:t xml:space="preserve">jugando el juego </w:t>
      </w:r>
      <w:r w:rsidR="00587452">
        <w:t>de forma repetida</w:t>
      </w:r>
      <w:r w:rsidR="00D47180">
        <w:t xml:space="preserve"> influye en esta relación.</w:t>
      </w:r>
    </w:p>
    <w:p w:rsidR="00D47180" w:rsidRDefault="001827FA" w:rsidP="00CC2849">
      <w:pPr>
        <w:jc w:val="both"/>
      </w:pPr>
      <w:r>
        <w:t xml:space="preserve">Para alcanzar este objetivo se utiliza un diseño experimental en el que se juega </w:t>
      </w:r>
      <w:r w:rsidRPr="001827FA">
        <w:rPr>
          <w:i/>
        </w:rPr>
        <w:t>p</w:t>
      </w:r>
      <w:r>
        <w:t>-</w:t>
      </w:r>
      <w:proofErr w:type="spellStart"/>
      <w:r>
        <w:t>beauty</w:t>
      </w:r>
      <w:proofErr w:type="spellEnd"/>
      <w:r>
        <w:t xml:space="preserve"> </w:t>
      </w:r>
      <w:proofErr w:type="spellStart"/>
      <w:r>
        <w:t>contest</w:t>
      </w:r>
      <w:proofErr w:type="spellEnd"/>
      <w:r>
        <w:t xml:space="preserve"> de forma repetida, </w:t>
      </w:r>
      <w:r w:rsidR="00CC2849">
        <w:t xml:space="preserve">separando el total de periodos en dos </w:t>
      </w:r>
      <w:proofErr w:type="spellStart"/>
      <w:r w:rsidR="00CC2849">
        <w:t>subjuegos</w:t>
      </w:r>
      <w:proofErr w:type="spellEnd"/>
      <w:r w:rsidR="00CC2849">
        <w:t xml:space="preserve"> y reemplazando a la mayoría de los jugadores por nuevos participantes sin experiencia en el segundo </w:t>
      </w:r>
      <w:proofErr w:type="spellStart"/>
      <w:r w:rsidR="00CC2849">
        <w:t>subjuego</w:t>
      </w:r>
      <w:proofErr w:type="spellEnd"/>
      <w:r w:rsidR="00CC2849">
        <w:t>, con la intención de</w:t>
      </w:r>
      <w:r w:rsidR="00587452">
        <w:t xml:space="preserve"> aminorar la tendencia de las elecciones a acercarse paulatinamente al equilibrio</w:t>
      </w:r>
      <w:r w:rsidR="00CC2849">
        <w:t>. También se hace</w:t>
      </w:r>
      <w:r w:rsidR="00576881">
        <w:t xml:space="preserve"> uso de un método para provocar creencias</w:t>
      </w:r>
      <w:r w:rsidR="00CC2849">
        <w:t xml:space="preserve"> y poder contrastarlas </w:t>
      </w:r>
      <w:r w:rsidR="007270FC">
        <w:t xml:space="preserve">directamente </w:t>
      </w:r>
      <w:r w:rsidR="00CC2849">
        <w:t>con las elecciones reales</w:t>
      </w:r>
      <w:r w:rsidR="00587452">
        <w:t xml:space="preserve"> (</w:t>
      </w:r>
      <w:proofErr w:type="spellStart"/>
      <w:r w:rsidR="00587452" w:rsidRPr="00587452">
        <w:rPr>
          <w:i/>
        </w:rPr>
        <w:t>elicited</w:t>
      </w:r>
      <w:proofErr w:type="spellEnd"/>
      <w:r w:rsidR="00587452" w:rsidRPr="00587452">
        <w:rPr>
          <w:i/>
        </w:rPr>
        <w:t xml:space="preserve"> </w:t>
      </w:r>
      <w:proofErr w:type="spellStart"/>
      <w:r w:rsidR="00587452" w:rsidRPr="00587452">
        <w:rPr>
          <w:i/>
        </w:rPr>
        <w:t>beliefs</w:t>
      </w:r>
      <w:proofErr w:type="spellEnd"/>
      <w:r w:rsidR="00587452">
        <w:t>)</w:t>
      </w:r>
      <w:r w:rsidR="00576881">
        <w:t>.</w:t>
      </w:r>
    </w:p>
    <w:p w:rsidR="00A91A2B"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6304B7">
        <w:t xml:space="preserve"> que describe el modelo</w:t>
      </w:r>
      <w:r w:rsidR="00A91A2B">
        <w:t xml:space="preserve"> de nivel-</w:t>
      </w:r>
      <w:r w:rsidR="00A91A2B" w:rsidRPr="00A91A2B">
        <w:rPr>
          <w:i/>
        </w:rPr>
        <w:t>k</w:t>
      </w:r>
      <w:r w:rsidR="006304B7">
        <w:t xml:space="preserve"> usado</w:t>
      </w:r>
      <w:r w:rsidR="00A91A2B">
        <w:t xml:space="preserve"> para explicar la conducta de las personas </w:t>
      </w:r>
      <w:r w:rsidR="001827FA">
        <w:t>en el juego. La sección también revisa</w:t>
      </w:r>
      <w:r w:rsidR="00A91A2B">
        <w:t xml:space="preserve"> la relación empírica entre las elecciones de las personas y sus creencias, y la forma en que la experiencia en juegos repetidos influye </w:t>
      </w:r>
      <w:r w:rsidR="00550635">
        <w:t xml:space="preserve">en </w:t>
      </w:r>
      <w:r w:rsidR="00A91A2B">
        <w:t>las elecciones de los jugadores. También se detallan los objetivos concretos del trabajo de investigación y las estrategias para alcanzarlo</w:t>
      </w:r>
      <w:r w:rsidR="007270FC">
        <w:t>s</w:t>
      </w:r>
      <w:r w:rsidR="00A91A2B">
        <w:t>.</w:t>
      </w:r>
    </w:p>
    <w:p w:rsidR="00CC2849" w:rsidRDefault="00A91A2B" w:rsidP="009E65F0">
      <w:pPr>
        <w:jc w:val="both"/>
      </w:pPr>
      <w:r w:rsidRPr="00576881">
        <w:t>E</w:t>
      </w:r>
      <w:r w:rsidR="009E65F0" w:rsidRPr="00576881">
        <w:t xml:space="preserve">n el segundo </w:t>
      </w:r>
      <w:r w:rsidRPr="00576881">
        <w:t xml:space="preserve">apartado </w:t>
      </w:r>
      <w:r w:rsidR="009E65F0" w:rsidRPr="00576881">
        <w:t xml:space="preserve">se describe </w:t>
      </w:r>
      <w:r w:rsidRPr="00576881">
        <w:t>el método utilizado, incluyendo información sobre los participantes, el procedim</w:t>
      </w:r>
      <w:r w:rsidR="00CC2849">
        <w:t>iento y el diseño experimental.</w:t>
      </w:r>
    </w:p>
    <w:p w:rsidR="00CC2849" w:rsidRDefault="00A91A2B" w:rsidP="009E65F0">
      <w:pPr>
        <w:jc w:val="both"/>
      </w:pPr>
      <w:r w:rsidRPr="00576881">
        <w:t>En el tercer apartado</w:t>
      </w:r>
      <w:r w:rsidR="009E65F0" w:rsidRPr="00576881">
        <w:t xml:space="preserve"> se </w:t>
      </w:r>
      <w:r w:rsidR="00CC2849">
        <w:t>presentan</w:t>
      </w:r>
      <w:r w:rsidR="009E65F0" w:rsidRPr="00576881">
        <w:t xml:space="preserve"> los resultados de</w:t>
      </w:r>
      <w:r w:rsidR="00CC2849">
        <w:t xml:space="preserve">l experimento. Se reporta el grado de consistencia que existe entre creencias y elecciones de los jugadores en </w:t>
      </w:r>
      <w:r w:rsidR="007270FC">
        <w:t xml:space="preserve">el primero </w:t>
      </w:r>
      <w:proofErr w:type="spellStart"/>
      <w:r w:rsidR="007270FC">
        <w:t>subjueg</w:t>
      </w:r>
      <w:r w:rsidR="00CC2849">
        <w:t>o</w:t>
      </w:r>
      <w:proofErr w:type="spellEnd"/>
      <w:r w:rsidR="00CC2849">
        <w:t xml:space="preserve">, el efecto de introducir a participantes sin experiencia en </w:t>
      </w:r>
      <w:r w:rsidR="007270FC">
        <w:t xml:space="preserve">el segundo </w:t>
      </w:r>
      <w:proofErr w:type="spellStart"/>
      <w:r w:rsidR="007270FC">
        <w:t>subjuego</w:t>
      </w:r>
      <w:proofErr w:type="spellEnd"/>
      <w:r w:rsidR="00CC2849">
        <w:t xml:space="preserve">, y las diferencias en consistencia entre creencias y elecciones </w:t>
      </w:r>
      <w:r w:rsidR="007270FC">
        <w:t xml:space="preserve">que hay </w:t>
      </w:r>
      <w:r w:rsidR="00CC2849">
        <w:t>en</w:t>
      </w:r>
      <w:r w:rsidR="007270FC">
        <w:t xml:space="preserve">tre los dos </w:t>
      </w:r>
      <w:proofErr w:type="spellStart"/>
      <w:r w:rsidR="007270FC">
        <w:t>subjuegos</w:t>
      </w:r>
      <w:proofErr w:type="spellEnd"/>
      <w:r w:rsidR="00CC2849">
        <w:t>.</w:t>
      </w:r>
      <w:r w:rsidR="007270FC">
        <w:t xml:space="preserve"> </w:t>
      </w:r>
    </w:p>
    <w:p w:rsidR="00994EE7" w:rsidRDefault="005E51C8" w:rsidP="009E65F0">
      <w:pPr>
        <w:jc w:val="both"/>
      </w:pPr>
      <w:r>
        <w:t>En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 en general, y</w:t>
      </w:r>
      <w:r>
        <w:t xml:space="preserve"> en </w:t>
      </w:r>
      <w:r w:rsidRPr="009D5F8B">
        <w:rPr>
          <w:i/>
        </w:rPr>
        <w:t>p</w:t>
      </w:r>
      <w:r>
        <w:t>-</w:t>
      </w:r>
      <w:proofErr w:type="spellStart"/>
      <w:r w:rsidR="002A76E5">
        <w:t>b</w:t>
      </w:r>
      <w:r>
        <w:t>eauty</w:t>
      </w:r>
      <w:proofErr w:type="spellEnd"/>
      <w:r>
        <w:t xml:space="preserve"> </w:t>
      </w:r>
      <w:proofErr w:type="spellStart"/>
      <w:r>
        <w:t>contest</w:t>
      </w:r>
      <w:proofErr w:type="spellEnd"/>
      <w:r w:rsidR="004F78D2">
        <w:t xml:space="preserve"> en particular</w:t>
      </w:r>
      <w:r>
        <w:t>.</w:t>
      </w:r>
      <w:r w:rsidR="004F78D2">
        <w:t xml:space="preserve"> El modelo establece niveles cognitivos que describen cuántos pasos de razonamiento iterado realiza una persona en el juego.</w:t>
      </w:r>
    </w:p>
    <w:p w:rsidR="00C51371" w:rsidRDefault="00247803" w:rsidP="00247803">
      <w:pPr>
        <w:jc w:val="both"/>
      </w:pPr>
      <w:r>
        <w:t>Existen jugadores con un nivel cognitivo 0, caracterizados por no realizar ningún paso de razonamiento iterado, es decir,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mero objetivo. P</w:t>
      </w:r>
      <w:r w:rsidR="00C51371">
        <w:t xml:space="preserve">ara elegir su número, estos jugadores se basan en alguna regla arbitraria, como su número de la suerte o favorito, 50 porque está a la misma distancia de ambos extremos del rango, etc., por lo que podrían elegir cualquier número del rango con una probabilidad </w:t>
      </w:r>
      <w:r w:rsidR="000017BF">
        <w:t>similar</w:t>
      </w:r>
      <w:r w:rsidR="00C51371">
        <w:t>.</w:t>
      </w:r>
    </w:p>
    <w:p w:rsidR="00247803" w:rsidRDefault="00247803" w:rsidP="00247803">
      <w:pPr>
        <w:jc w:val="both"/>
      </w:pPr>
      <w:r>
        <w:lastRenderedPageBreak/>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w:t>
      </w:r>
      <w:r w:rsidR="000017BF">
        <w:t xml:space="preserve"> la media de</w:t>
      </w:r>
      <w:r w:rsidR="00B8239B">
        <w:t xml:space="preserve"> un conjunto de números aleatorios </w:t>
      </w:r>
      <w:r w:rsidR="000017BF">
        <w:t>en el rango</w:t>
      </w:r>
      <w:r w:rsidR="00B8239B">
        <w:t xml:space="preserve"> </w:t>
      </w:r>
      <w:r w:rsidR="000017BF">
        <w:t>[</w:t>
      </w:r>
      <w:r w:rsidR="002A76E5">
        <w:t>0 -</w:t>
      </w:r>
      <w:r w:rsidR="00B8239B">
        <w:t xml:space="preserve"> 100</w:t>
      </w:r>
      <w:r w:rsidR="000017BF">
        <w:t>]</w:t>
      </w:r>
      <w:r w:rsidR="00B8239B">
        <w:t xml:space="preserve">) y multiplicará este número por </w:t>
      </w:r>
      <w:r w:rsidR="00B8239B" w:rsidRPr="00B8239B">
        <w:rPr>
          <w:i/>
        </w:rPr>
        <w:t>p</w:t>
      </w:r>
      <w:r w:rsidR="00B8239B">
        <w:t xml:space="preserve"> para acercarse lo más posible al número objetivo.</w:t>
      </w:r>
    </w:p>
    <w:p w:rsidR="00B8239B" w:rsidRDefault="00B8239B" w:rsidP="00CF1DAD">
      <w:pPr>
        <w:jc w:val="both"/>
      </w:pPr>
      <w:r>
        <w:t>Un jugador de nivel 2 no solo considera que las elecciones de otros jugadores influyen en el número objetivo, 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w:t>
      </w:r>
      <w:r w:rsidR="004060E0">
        <w:t xml:space="preserve">que piensa que será el </w:t>
      </w:r>
      <w:r w:rsidR="00CF1DAD">
        <w:t>número objetivo, esto es 50*</w:t>
      </w:r>
      <w:r w:rsidR="00CF1DAD" w:rsidRPr="00CF1DAD">
        <w:rPr>
          <w:i/>
        </w:rPr>
        <w:t>p</w:t>
      </w:r>
      <w:r w:rsidR="00CF1DAD">
        <w:t>^2.</w:t>
      </w:r>
    </w:p>
    <w:p w:rsidR="00024914" w:rsidRPr="00CF1DAD" w:rsidRDefault="00CF1DAD" w:rsidP="00CF1DAD">
      <w:pPr>
        <w:jc w:val="both"/>
      </w:pPr>
      <w:r>
        <w:t xml:space="preserve">Generalizando, un jugador de nivel </w:t>
      </w:r>
      <w:r w:rsidRPr="00CF1DAD">
        <w:rPr>
          <w:i/>
        </w:rPr>
        <w:t>k</w:t>
      </w:r>
      <w:r>
        <w:t xml:space="preserve"> elegirá la respuesta óptima contra una población de jugadores de nivel </w:t>
      </w:r>
      <w:r w:rsidRPr="00CF1DAD">
        <w:rPr>
          <w:i/>
        </w:rPr>
        <w:t>k</w:t>
      </w:r>
      <w:r>
        <w:t>-1, que puede expresarse como 50*</w:t>
      </w:r>
      <w:proofErr w:type="spellStart"/>
      <w:r w:rsidRPr="00CF1DAD">
        <w:rPr>
          <w:i/>
        </w:rPr>
        <w:t>p</w:t>
      </w:r>
      <w:r>
        <w:t>^</w:t>
      </w:r>
      <w:r w:rsidRPr="00CF1DAD">
        <w:rPr>
          <w:i/>
        </w:rPr>
        <w:t>k</w:t>
      </w:r>
      <w:proofErr w:type="spellEnd"/>
      <w:r>
        <w:t>.</w:t>
      </w:r>
      <w:r w:rsidR="00A1228D">
        <w:t xml:space="preserve"> Con base en esta regla, el modelo </w:t>
      </w:r>
      <w:r w:rsidR="00BF042B">
        <w:t>c</w:t>
      </w:r>
      <w:r w:rsidR="00053F2C">
        <w:t xml:space="preserve">lasifica a los jugadores en un nivel cognitivo </w:t>
      </w:r>
      <w:r w:rsidR="00253F76">
        <w:t>en función de 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C5D71">
        <w:t>).</w:t>
      </w:r>
    </w:p>
    <w:p w:rsidR="009D5F8B" w:rsidRDefault="00A92E7D" w:rsidP="00247803">
      <w:pPr>
        <w:jc w:val="both"/>
      </w:pPr>
      <w:r>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2E4D69" w:rsidRDefault="00305052" w:rsidP="002F4F9F">
      <w:pPr>
        <w:jc w:val="both"/>
      </w:pPr>
      <w:r>
        <w:t xml:space="preserve">Para aportar evidencia empírica de la influencia de las creencias sobre la sofisticación de los otros jugadores en las elecciones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w:t>
      </w:r>
      <w:proofErr w:type="gramStart"/>
      <w:r w:rsidR="002E4D69">
        <w:t>manipularon</w:t>
      </w:r>
      <w:proofErr w:type="gramEnd"/>
      <w:r w:rsidR="002E4D69">
        <w:t xml:space="preserve"> las creencias que los participantes tenían sobre sus oponentes</w:t>
      </w:r>
      <w:r>
        <w:t xml:space="preserve"> en un juego de </w:t>
      </w:r>
      <w:r w:rsidRPr="002E4D69">
        <w:rPr>
          <w:i/>
        </w:rPr>
        <w:t>p</w:t>
      </w:r>
      <w:r>
        <w:t>-</w:t>
      </w:r>
      <w:proofErr w:type="spellStart"/>
      <w:r>
        <w:t>beauty</w:t>
      </w:r>
      <w:proofErr w:type="spellEnd"/>
      <w:r>
        <w:t xml:space="preserve"> </w:t>
      </w:r>
      <w:proofErr w:type="spellStart"/>
      <w:r>
        <w:t>contest</w:t>
      </w:r>
      <w:proofErr w:type="spellEnd"/>
      <w:r w:rsidR="002E4D69">
        <w:t xml:space="preserve">; </w:t>
      </w:r>
      <w:r w:rsidR="002F4F9F">
        <w:t>en una condición se le dijo a cada participante que jugaría</w:t>
      </w:r>
      <w:r w:rsidR="002E4D69">
        <w:t xml:space="preserve"> con </w:t>
      </w:r>
      <w:r w:rsidR="002F4F9F">
        <w:t xml:space="preserve">7 estudiantes graduados de economía con conocimiento sobre este tipo de juegos, mientras que en otra condición se les dijo que jugarían con 7 computadoras que elegían números </w:t>
      </w:r>
      <w:r w:rsidR="00C223FD">
        <w:t>en el rango</w:t>
      </w:r>
      <w:r w:rsidR="002F4F9F">
        <w:t xml:space="preserve"> </w:t>
      </w:r>
      <w:r w:rsidR="00C223FD">
        <w:t>[</w:t>
      </w:r>
      <w:r w:rsidR="002F4F9F">
        <w:t>0</w:t>
      </w:r>
      <w:r w:rsidR="00C223FD">
        <w:t xml:space="preserve"> –</w:t>
      </w:r>
      <w:r w:rsidR="002F4F9F">
        <w:t xml:space="preserve"> 100</w:t>
      </w:r>
      <w:r w:rsidR="00C223FD">
        <w:t>]</w:t>
      </w:r>
      <w:r w:rsidR="002F4F9F">
        <w:t xml:space="preserve"> con la misma probabilidad.</w:t>
      </w:r>
    </w:p>
    <w:p w:rsidR="002F4F9F" w:rsidRDefault="002F4F9F" w:rsidP="002F4F9F">
      <w:pPr>
        <w:jc w:val="both"/>
      </w:pPr>
      <w:r>
        <w:t>En la condición con estudiantes graduados</w:t>
      </w:r>
      <w:r w:rsidR="003369DD">
        <w:t>,</w:t>
      </w:r>
      <w:r>
        <w:t xml:space="preserve"> los participantes mostraron un nivel cognitivo significativamente mayor que en la condición de las computadoras.</w:t>
      </w:r>
    </w:p>
    <w:p w:rsidR="00A92E7D" w:rsidRDefault="002F4F9F" w:rsidP="00A92E7D">
      <w:pPr>
        <w:jc w:val="both"/>
      </w:pPr>
      <w:r>
        <w:t xml:space="preserve">Con este resultado, los autores </w:t>
      </w:r>
      <w:r w:rsidR="0014514E">
        <w:t>aportaron evidencia a favor de</w:t>
      </w:r>
      <w:r w:rsidR="002E4D69">
        <w:t xml:space="preserve"> 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A92E7D" w:rsidRDefault="00305052" w:rsidP="00A92E7D">
      <w:pPr>
        <w:jc w:val="both"/>
      </w:pPr>
      <w:r>
        <w:t>Con la intención de 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A331FE">
        <w:t xml:space="preserve">un método de </w:t>
      </w:r>
      <w:r w:rsidR="00BC3BEE">
        <w:t>creencias provocadas (</w:t>
      </w:r>
      <w:proofErr w:type="spellStart"/>
      <w:r w:rsidR="00BC3BEE" w:rsidRPr="003369DD">
        <w:rPr>
          <w:i/>
        </w:rPr>
        <w:t>elicited</w:t>
      </w:r>
      <w:proofErr w:type="spellEnd"/>
      <w:r w:rsidR="00BC3BEE" w:rsidRPr="003369DD">
        <w:rPr>
          <w:i/>
        </w:rPr>
        <w:t xml:space="preserve"> </w:t>
      </w:r>
      <w:proofErr w:type="spellStart"/>
      <w:r w:rsidR="00BC3BEE" w:rsidRPr="003369DD">
        <w:rPr>
          <w:i/>
        </w:rPr>
        <w:t>beliefs</w:t>
      </w:r>
      <w:proofErr w:type="spellEnd"/>
      <w:r w:rsidR="00BC3BEE">
        <w:t>) en sesiones experimentales con hasta 20 participantes</w:t>
      </w:r>
      <w:r w:rsidR="00884D9D">
        <w:t xml:space="preserve">, que jugaron por 5 periodos. </w:t>
      </w:r>
      <w:r w:rsidR="00113337">
        <w:t>En cada periodo, a</w:t>
      </w:r>
      <w:r w:rsidR="00BC3BEE">
        <w:t xml:space="preserve">demás de elegir su </w:t>
      </w:r>
      <w:r w:rsidR="00A1643E">
        <w:t xml:space="preserve">propio número, se les pidió a los participantes que </w:t>
      </w:r>
      <w:r w:rsidR="00247F60">
        <w:t>estimaran</w:t>
      </w:r>
      <w:r w:rsidR="00A1643E">
        <w:t xml:space="preserve"> cuántos de los otros participantes elegirían </w:t>
      </w:r>
      <w:r w:rsidR="00A1643E">
        <w:lastRenderedPageBreak/>
        <w:t>números en los intervalos 0-10, 11-20, 21-30</w:t>
      </w:r>
      <w:proofErr w:type="gramStart"/>
      <w:r w:rsidR="00A1643E">
        <w:t>, …</w:t>
      </w:r>
      <w:proofErr w:type="gramEnd"/>
      <w:r w:rsidR="00A1643E">
        <w:t>, 91-100.</w:t>
      </w:r>
      <w:r w:rsidR="00247F60">
        <w:t xml:space="preserve"> Usando estas estimaciones, se calcularon las creencias de los participantes sobre el número promedio en cada periodo del juego.</w:t>
      </w:r>
    </w:p>
    <w:p w:rsidR="001D5705" w:rsidRDefault="00D27057" w:rsidP="00A92E7D">
      <w:pPr>
        <w:jc w:val="both"/>
      </w:pPr>
      <w:r>
        <w:t xml:space="preserve">Contrario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las personas, </w:t>
      </w:r>
      <w:r w:rsidR="001D5705">
        <w:t xml:space="preserve">pues </w:t>
      </w:r>
      <w:r w:rsidR="00247F60">
        <w:t xml:space="preserve">encuentra diferencias significativas entre </w:t>
      </w:r>
      <w:r w:rsidR="001D5705">
        <w:t>la</w:t>
      </w:r>
      <w:r w:rsidR="00247F60">
        <w:t>s</w:t>
      </w:r>
      <w:r w:rsidR="001D5705">
        <w:t xml:space="preserve"> creencia</w:t>
      </w:r>
      <w:r w:rsidR="00247F60">
        <w:t>s</w:t>
      </w:r>
      <w:r w:rsidR="001D5705">
        <w:t xml:space="preserve"> de los participantes sobre el </w:t>
      </w:r>
      <w:r w:rsidR="00247F60">
        <w:t>número promedio multiplicadas</w:t>
      </w:r>
      <w:r w:rsidR="001D5705">
        <w:t xml:space="preserve"> por </w:t>
      </w:r>
      <w:r w:rsidR="001D5705" w:rsidRPr="00247F60">
        <w:rPr>
          <w:i/>
        </w:rPr>
        <w:t>p</w:t>
      </w:r>
      <w:r w:rsidR="001D5705">
        <w:t xml:space="preserve">, </w:t>
      </w:r>
      <w:r w:rsidR="00247F60">
        <w:t>y</w:t>
      </w:r>
      <w:r w:rsidR="001D5705">
        <w:t xml:space="preserve"> la elección real de los participantes.</w:t>
      </w:r>
    </w:p>
    <w:p w:rsidR="00A34F9E" w:rsidRDefault="00E6262D" w:rsidP="009F404A">
      <w:pPr>
        <w:jc w:val="both"/>
      </w:pPr>
      <w:r w:rsidRPr="00DF0FC8">
        <w:t xml:space="preserve">Se </w:t>
      </w:r>
      <w:r w:rsidR="00D27057" w:rsidRPr="00DF0FC8">
        <w:t>considera importante realizar las siguientes puntualizaciones sobre</w:t>
      </w:r>
      <w:r w:rsidR="003753BD">
        <w:t xml:space="preserve"> el método,</w:t>
      </w:r>
      <w:r w:rsidRPr="00DF0FC8">
        <w:t xml:space="preserve"> los resultados</w:t>
      </w:r>
      <w:r w:rsidR="00D27057" w:rsidRPr="00DF0FC8">
        <w:t xml:space="preserve"> y conclusiones</w:t>
      </w:r>
      <w:r w:rsidRPr="00DF0FC8">
        <w:t xml:space="preserve"> de </w:t>
      </w:r>
      <w:proofErr w:type="spellStart"/>
      <w:r w:rsidRPr="00DF0FC8">
        <w:t>Lahav</w:t>
      </w:r>
      <w:proofErr w:type="spellEnd"/>
      <w:r w:rsidRPr="00DF0FC8">
        <w:t xml:space="preserve"> (2015)</w:t>
      </w:r>
      <w:r w:rsidR="00D75EE0">
        <w:t>, para tomarlos en cuenta en el diseño experimental y análisis de datos utilizado en el presente estudio</w:t>
      </w:r>
      <w:r w:rsidR="00D27057" w:rsidRPr="00DF0FC8">
        <w:t>:</w:t>
      </w:r>
    </w:p>
    <w:p w:rsidR="00A34F9E" w:rsidRDefault="00A34F9E" w:rsidP="009F404A">
      <w:pPr>
        <w:jc w:val="both"/>
      </w:pPr>
      <w:r>
        <w:t>1) P</w:t>
      </w:r>
      <w:r w:rsidR="00E6262D" w:rsidRPr="00DF0FC8">
        <w:t>or el método utilizado para prov</w:t>
      </w:r>
      <w:r w:rsidR="009F404A" w:rsidRPr="00DF0FC8">
        <w:t>ocar las creencias, la creencia</w:t>
      </w:r>
      <w:r w:rsidR="00E6262D" w:rsidRPr="00DF0FC8">
        <w:t xml:space="preserve"> sobre el </w:t>
      </w:r>
      <w:r w:rsidR="003753BD">
        <w:t>número promedio</w:t>
      </w:r>
      <w:r>
        <w:t xml:space="preserve"> solo es una aproximación.</w:t>
      </w:r>
    </w:p>
    <w:p w:rsidR="00A34F9E" w:rsidRDefault="00A34F9E" w:rsidP="009F404A">
      <w:pPr>
        <w:jc w:val="both"/>
      </w:pPr>
      <w:r>
        <w:t>2) C</w:t>
      </w:r>
      <w:r w:rsidR="00E6262D" w:rsidRPr="00DF0FC8">
        <w:t>on alrededor de 20 personas participando en el juego, que los jugadores basen su elección en un cóm</w:t>
      </w:r>
      <w:r>
        <w:t>puto exacto parece inverosímil.</w:t>
      </w:r>
    </w:p>
    <w:p w:rsidR="00A34F9E" w:rsidRDefault="00A34F9E" w:rsidP="009F404A">
      <w:pPr>
        <w:jc w:val="both"/>
      </w:pPr>
      <w:r>
        <w:t>3) G</w:t>
      </w:r>
      <w:r w:rsidR="00E6262D" w:rsidRPr="00DF0FC8">
        <w:t>racias a la implementación de grupos control, se determinó que provocar creencias no influye significativamente en el número</w:t>
      </w:r>
      <w:r>
        <w:t xml:space="preserve"> elegido de los participantes.</w:t>
      </w:r>
    </w:p>
    <w:p w:rsidR="00A34F9E" w:rsidRDefault="00E6262D" w:rsidP="009F404A">
      <w:pPr>
        <w:jc w:val="both"/>
      </w:pPr>
      <w:r w:rsidRPr="00DF0FC8">
        <w:t xml:space="preserve">4) </w:t>
      </w:r>
      <w:r w:rsidR="00A34F9E">
        <w:t>E</w:t>
      </w:r>
      <w:r w:rsidR="009F404A" w:rsidRPr="00DF0FC8">
        <w:t xml:space="preserve">l </w:t>
      </w:r>
      <w:r w:rsidR="00884D9D">
        <w:t>último</w:t>
      </w:r>
      <w:r w:rsidR="009F404A" w:rsidRPr="00DF0FC8">
        <w:t xml:space="preserve"> periodo del juego fue el único en el que no </w:t>
      </w:r>
      <w:r w:rsidR="00A34F9E" w:rsidRPr="00DF0FC8">
        <w:t>hubo</w:t>
      </w:r>
      <w:r w:rsidR="009F404A" w:rsidRPr="00DF0FC8">
        <w:t xml:space="preserve"> diferencias significativas entre creencias y elección, lo que </w:t>
      </w:r>
      <w:r w:rsidR="00884D9D">
        <w:t>apunta a la posibilidad de que</w:t>
      </w:r>
      <w:r w:rsidR="009F404A" w:rsidRPr="00DF0FC8">
        <w:t xml:space="preserve"> esta discrepancia </w:t>
      </w:r>
      <w:r w:rsidR="00884D9D">
        <w:t>disminuya</w:t>
      </w:r>
      <w:r w:rsidR="00A34F9E">
        <w:t xml:space="preserve"> con la experiencia.</w:t>
      </w:r>
    </w:p>
    <w:p w:rsidR="00A34F9E" w:rsidRDefault="009F404A" w:rsidP="009F404A">
      <w:pPr>
        <w:jc w:val="both"/>
      </w:pPr>
      <w:r w:rsidRPr="00DF0FC8">
        <w:t xml:space="preserve">5) </w:t>
      </w:r>
      <w:r w:rsidR="00070D02">
        <w:t xml:space="preserve">Ya que números más pequeños producen diferencias más pequeñas, </w:t>
      </w:r>
      <w:proofErr w:type="spellStart"/>
      <w:r w:rsidR="00070D02">
        <w:t>Lahav</w:t>
      </w:r>
      <w:proofErr w:type="spellEnd"/>
      <w:r w:rsidR="00070D02">
        <w:t xml:space="preserve"> intento</w:t>
      </w:r>
      <w:r w:rsidR="00473C54" w:rsidRPr="00DF0FC8">
        <w:t xml:space="preserve"> </w:t>
      </w:r>
      <w:r w:rsidR="00070D02">
        <w:t>remediar</w:t>
      </w:r>
      <w:r w:rsidRPr="00DF0FC8">
        <w:t xml:space="preserve"> la tend</w:t>
      </w:r>
      <w:r w:rsidR="00070D02">
        <w:t>encia de los números elegidos a</w:t>
      </w:r>
      <w:r w:rsidRPr="00DF0FC8">
        <w:t xml:space="preserve"> aproximarse cada vez más al equilibrio </w:t>
      </w:r>
      <w:r w:rsidR="00070D02">
        <w:t>luego de cada</w:t>
      </w:r>
      <w:r w:rsidRPr="00DF0FC8">
        <w:t xml:space="preserve"> periodo</w:t>
      </w:r>
      <w:r w:rsidR="00070D02">
        <w:t xml:space="preserve"> implementando</w:t>
      </w:r>
      <w:r w:rsidRPr="00DF0FC8">
        <w:t xml:space="preserve"> un método de normalización en el que ponderó las diferencias entre creencias y elecciones de cada participante en cada periodo por el promedio de los números elegidos por todos los participantes en ese periodo.</w:t>
      </w:r>
      <w:r w:rsidR="00E6262D" w:rsidRPr="00DF0FC8">
        <w:t xml:space="preserve"> </w:t>
      </w:r>
      <w:r w:rsidR="00D75EE0">
        <w:t>Este</w:t>
      </w:r>
      <w:r w:rsidR="007B6A5C">
        <w:t xml:space="preserve"> método castiga más severamente</w:t>
      </w:r>
      <w:r w:rsidR="006A7C01" w:rsidRPr="00DF0FC8">
        <w:t xml:space="preserve"> las diferencias entre creencias y elecciones cuando e</w:t>
      </w:r>
      <w:r w:rsidR="00572B4A" w:rsidRPr="00DF0FC8">
        <w:t>stas están por arriba del promedio de números elegidos</w:t>
      </w:r>
      <w:r w:rsidR="007B6A5C">
        <w:t xml:space="preserve"> de ese periodo; no solo considera</w:t>
      </w:r>
      <w:r w:rsidR="00572B4A" w:rsidRPr="00DF0FC8">
        <w:t xml:space="preserve"> la diferencia entre creencia</w:t>
      </w:r>
      <w:r w:rsidR="00401529" w:rsidRPr="00DF0FC8">
        <w:t>s y elecciones, sino también qué</w:t>
      </w:r>
      <w:r w:rsidR="00572B4A" w:rsidRPr="00DF0FC8">
        <w:t xml:space="preserve"> tan sofisticada es la elección y creencia de</w:t>
      </w:r>
      <w:r w:rsidR="007B6A5C">
        <w:t xml:space="preserve"> </w:t>
      </w:r>
      <w:r w:rsidR="00572B4A" w:rsidRPr="00DF0FC8">
        <w:t>l</w:t>
      </w:r>
      <w:r w:rsidR="007B6A5C">
        <w:t>os</w:t>
      </w:r>
      <w:r w:rsidR="00572B4A" w:rsidRPr="00DF0FC8">
        <w:t xml:space="preserve"> participante</w:t>
      </w:r>
      <w:r w:rsidR="007B6A5C">
        <w:t>s, por</w:t>
      </w:r>
      <w:r w:rsidR="00900795">
        <w:t xml:space="preserve"> lo que podría no ser la mejor forma de compensar la tendencia al equilibrio</w:t>
      </w:r>
      <w:r w:rsidR="007B6A5C">
        <w:t>.</w:t>
      </w:r>
    </w:p>
    <w:p w:rsidR="00A34F9E" w:rsidRDefault="00A34F9E" w:rsidP="009F404A">
      <w:pPr>
        <w:jc w:val="both"/>
      </w:pPr>
      <w:r>
        <w:t xml:space="preserve">El resultado mencionado en el punto 4 permite cuestionar si la discrepancia entre creencias y elecciones se ve afectada por la experiencia que tienen los participantes en el juego.  En la siguiente sección se revisa el efecto de la experiencia en juegos repetidos de </w:t>
      </w:r>
      <w:r w:rsidRPr="00A34F9E">
        <w:rPr>
          <w:i/>
        </w:rPr>
        <w:t>p</w:t>
      </w:r>
      <w:r>
        <w:t>-</w:t>
      </w:r>
      <w:proofErr w:type="spellStart"/>
      <w:r>
        <w:t>beauty</w:t>
      </w:r>
      <w:proofErr w:type="spellEnd"/>
      <w:r>
        <w:t xml:space="preserve"> </w:t>
      </w:r>
      <w:proofErr w:type="spellStart"/>
      <w:r>
        <w:t>contest</w:t>
      </w:r>
      <w:proofErr w:type="spellEnd"/>
      <w:r>
        <w:t>.</w:t>
      </w:r>
    </w:p>
    <w:p w:rsidR="007725DF" w:rsidRDefault="007725DF" w:rsidP="00247803">
      <w:pPr>
        <w:pStyle w:val="Prrafodelista"/>
        <w:numPr>
          <w:ilvl w:val="1"/>
          <w:numId w:val="2"/>
        </w:numPr>
        <w:jc w:val="both"/>
      </w:pPr>
      <w:r>
        <w:t>E</w:t>
      </w:r>
      <w:r w:rsidR="00A92E7D">
        <w:t>fecto de la experiencia</w:t>
      </w:r>
    </w:p>
    <w:p w:rsidR="00453D70" w:rsidRDefault="00A62170" w:rsidP="00405259">
      <w:pPr>
        <w:jc w:val="both"/>
      </w:pPr>
      <w:r>
        <w:t>Para estudiar el efecto de la experiencia en</w:t>
      </w:r>
      <w:r w:rsidR="000C3773">
        <w:t xml:space="preserve"> juegos repetidos de</w:t>
      </w:r>
      <w:r>
        <w:t xml:space="preserve"> </w:t>
      </w:r>
      <w:r w:rsidRPr="000C3773">
        <w:rPr>
          <w:i/>
        </w:rPr>
        <w:t>p</w:t>
      </w:r>
      <w:r>
        <w:t>-</w:t>
      </w:r>
      <w:proofErr w:type="spellStart"/>
      <w:r>
        <w:t>beauty</w:t>
      </w:r>
      <w:proofErr w:type="spellEnd"/>
      <w:r>
        <w:t xml:space="preserve"> </w:t>
      </w:r>
      <w:proofErr w:type="spellStart"/>
      <w:r>
        <w:t>contest</w:t>
      </w:r>
      <w:proofErr w:type="spellEnd"/>
      <w:r>
        <w:t xml:space="preserve">, </w:t>
      </w:r>
      <w:proofErr w:type="spellStart"/>
      <w:r>
        <w:t>Slonim</w:t>
      </w:r>
      <w:proofErr w:type="spellEnd"/>
      <w:r>
        <w:t xml:space="preserve"> (2005) realizó </w:t>
      </w:r>
      <w:r w:rsidR="00453D70">
        <w:t xml:space="preserve">sesiones </w:t>
      </w:r>
      <w:r w:rsidR="00405259">
        <w:t xml:space="preserve">de juego de 12 periodos, divididas en tres </w:t>
      </w:r>
      <w:proofErr w:type="spellStart"/>
      <w:r w:rsidR="00405259">
        <w:t>subjuegos</w:t>
      </w:r>
      <w:proofErr w:type="spellEnd"/>
      <w:r w:rsidR="00405259">
        <w:t xml:space="preserve"> de cuatro periodos cada uno. </w:t>
      </w:r>
      <w:r w:rsidR="00E8684D">
        <w:t xml:space="preserve">En todos los periodos de juego </w:t>
      </w:r>
      <w:r w:rsidR="000C3773">
        <w:t xml:space="preserve">participaban tres </w:t>
      </w:r>
      <w:r w:rsidR="00E8684D">
        <w:t>personas</w:t>
      </w:r>
      <w:r w:rsidR="000C3773">
        <w:t xml:space="preserve"> cada vez.</w:t>
      </w:r>
    </w:p>
    <w:p w:rsidR="00080BDF" w:rsidRDefault="000C3773" w:rsidP="00A62170">
      <w:pPr>
        <w:jc w:val="both"/>
      </w:pPr>
      <w:r>
        <w:t xml:space="preserve">En una condición experimental, luego del primer </w:t>
      </w:r>
      <w:proofErr w:type="spellStart"/>
      <w:r>
        <w:t>subjuego</w:t>
      </w:r>
      <w:proofErr w:type="spellEnd"/>
      <w:r>
        <w:t xml:space="preserve">, dos jugadores salieron del juego y fueron reemplazados por dos </w:t>
      </w:r>
      <w:r w:rsidR="00E8050E">
        <w:t>participantes</w:t>
      </w:r>
      <w:r>
        <w:t xml:space="preserve"> que no habían ju</w:t>
      </w:r>
      <w:r w:rsidR="00E8684D">
        <w:t xml:space="preserve">gado el juego previamente. El jugador que no fue reemplazado continuó en el grupo. Los tres jugadores participaron en el segundo </w:t>
      </w:r>
      <w:proofErr w:type="spellStart"/>
      <w:r w:rsidR="00E8684D">
        <w:t>subjuego</w:t>
      </w:r>
      <w:proofErr w:type="spellEnd"/>
      <w:r w:rsidR="00E8684D">
        <w:t xml:space="preserve">, luego del cual los jugadores que habían entrado al inicio del </w:t>
      </w:r>
      <w:proofErr w:type="spellStart"/>
      <w:r w:rsidR="00E8684D">
        <w:t>subjuego</w:t>
      </w:r>
      <w:proofErr w:type="spellEnd"/>
      <w:r w:rsidR="00E8684D">
        <w:t xml:space="preserve"> 2 salieron del juego. Dos jugadores nuevos entraron para jugar el </w:t>
      </w:r>
      <w:proofErr w:type="spellStart"/>
      <w:r w:rsidR="00E8684D">
        <w:t>subjuego</w:t>
      </w:r>
      <w:proofErr w:type="spellEnd"/>
      <w:r w:rsidR="00E8684D">
        <w:t xml:space="preserve"> 3 junto con el participante que no fue </w:t>
      </w:r>
      <w:r w:rsidR="00E8684D">
        <w:lastRenderedPageBreak/>
        <w:t xml:space="preserve">reemplazado. En </w:t>
      </w:r>
      <w:r w:rsidR="00B87DCC">
        <w:t>otras palabras,</w:t>
      </w:r>
      <w:r w:rsidR="00E8684D">
        <w:t xml:space="preserve"> un participante </w:t>
      </w:r>
      <w:r w:rsidR="00B87DCC">
        <w:t>jugó en</w:t>
      </w:r>
      <w:r w:rsidR="00E8684D">
        <w:t xml:space="preserve"> los 12 periodos, </w:t>
      </w:r>
      <w:r w:rsidR="00B87DCC">
        <w:t xml:space="preserve">junto con dos jugadores nuevos en cada </w:t>
      </w:r>
      <w:proofErr w:type="spellStart"/>
      <w:r w:rsidR="00B87DCC">
        <w:t>subjuego</w:t>
      </w:r>
      <w:proofErr w:type="spellEnd"/>
      <w:r w:rsidR="00B87DCC">
        <w:t>.</w:t>
      </w:r>
      <w:r w:rsidR="00080BDF">
        <w:t xml:space="preserve"> </w:t>
      </w:r>
      <w:r w:rsidR="00162E70">
        <w:t>Con esta manipulación, uno de los jugadores contaba con mayor experiencia que los demás</w:t>
      </w:r>
      <w:r w:rsidR="00EB6620">
        <w:t xml:space="preserve"> en los </w:t>
      </w:r>
      <w:proofErr w:type="spellStart"/>
      <w:r w:rsidR="00EB6620">
        <w:t>subjuegos</w:t>
      </w:r>
      <w:proofErr w:type="spellEnd"/>
      <w:r w:rsidR="00EB6620">
        <w:t xml:space="preserve"> 2 y 3</w:t>
      </w:r>
      <w:r w:rsidR="00080BDF">
        <w:t>.</w:t>
      </w:r>
    </w:p>
    <w:p w:rsidR="00162E70" w:rsidRDefault="00162E70" w:rsidP="00A62170">
      <w:pPr>
        <w:jc w:val="both"/>
      </w:pPr>
      <w:r>
        <w:t xml:space="preserve">En otra condición experimental, dos jugadores también eran reemplazados al inicio de cada </w:t>
      </w:r>
      <w:proofErr w:type="spellStart"/>
      <w:r>
        <w:t>subjuego</w:t>
      </w:r>
      <w:proofErr w:type="spellEnd"/>
      <w:r>
        <w:t xml:space="preserve">, pero </w:t>
      </w:r>
      <w:r w:rsidR="00080BDF">
        <w:t>los nuevos</w:t>
      </w:r>
      <w:r>
        <w:t xml:space="preserve"> jugadores </w:t>
      </w:r>
      <w:r w:rsidR="00080BDF">
        <w:t>que ingresaban al juego</w:t>
      </w:r>
      <w:r>
        <w:t xml:space="preserve"> contaban con la misma experiencia (cantidad de juegos jugados) que el ju</w:t>
      </w:r>
      <w:r w:rsidR="00080BDF">
        <w:t>gador que permanecía en el grupo</w:t>
      </w:r>
      <w:r>
        <w:t>.</w:t>
      </w:r>
    </w:p>
    <w:p w:rsidR="00A10A71" w:rsidRDefault="00A10A71" w:rsidP="00A62170">
      <w:pPr>
        <w:jc w:val="both"/>
      </w:pPr>
      <w:r>
        <w:t xml:space="preserve">En ambas condiciones, todos los participantes eran informados </w:t>
      </w:r>
      <w:r w:rsidR="00B87DCC">
        <w:t>d</w:t>
      </w:r>
      <w:r>
        <w:t>el nivel de experiencia de los demás participantes.</w:t>
      </w:r>
    </w:p>
    <w:p w:rsidR="001F579A" w:rsidRDefault="00A62170" w:rsidP="00A62170">
      <w:pPr>
        <w:jc w:val="both"/>
      </w:pPr>
      <w:proofErr w:type="spellStart"/>
      <w:r>
        <w:t>Slonim</w:t>
      </w:r>
      <w:proofErr w:type="spellEnd"/>
      <w:r>
        <w:t xml:space="preserve"> (2005) </w:t>
      </w:r>
      <w:r w:rsidR="00453D70">
        <w:t>reportó</w:t>
      </w:r>
      <w:r>
        <w:t xml:space="preserve"> que </w:t>
      </w:r>
      <w:r w:rsidR="00EB6620">
        <w:t xml:space="preserve">en el primer periodo de los </w:t>
      </w:r>
      <w:proofErr w:type="spellStart"/>
      <w:r w:rsidR="00EB6620">
        <w:t>subjuegos</w:t>
      </w:r>
      <w:proofErr w:type="spellEnd"/>
      <w:r w:rsidR="00EB6620">
        <w:t xml:space="preserve"> 2 y 3, </w:t>
      </w:r>
      <w:r>
        <w:t xml:space="preserve">los jugadores </w:t>
      </w:r>
      <w:r w:rsidR="00A10A71">
        <w:t>con más experiencia</w:t>
      </w:r>
      <w:r w:rsidR="00453D70">
        <w:t xml:space="preserve"> mostraron un mayor ni</w:t>
      </w:r>
      <w:r w:rsidR="00C572A3">
        <w:t>vel cognitivo observado (</w:t>
      </w:r>
      <w:r w:rsidR="00453D70">
        <w:t>números</w:t>
      </w:r>
      <w:r>
        <w:t xml:space="preserve"> elegidos </w:t>
      </w:r>
      <w:r w:rsidR="00453D70">
        <w:t>más</w:t>
      </w:r>
      <w:r>
        <w:t xml:space="preserve"> cercanos a </w:t>
      </w:r>
      <w:r w:rsidR="003A65FD">
        <w:t>0</w:t>
      </w:r>
      <w:r>
        <w:t xml:space="preserve">) cuando </w:t>
      </w:r>
      <w:r w:rsidR="00453D70">
        <w:t>sabían</w:t>
      </w:r>
      <w:r w:rsidR="001F579A">
        <w:t xml:space="preserve"> que </w:t>
      </w:r>
      <w:r>
        <w:t xml:space="preserve">jugaban contra oponentes que </w:t>
      </w:r>
      <w:r w:rsidR="00453D70">
        <w:t>también</w:t>
      </w:r>
      <w:r>
        <w:t xml:space="preserve"> </w:t>
      </w:r>
      <w:r w:rsidR="00A10A71">
        <w:t>contaban con</w:t>
      </w:r>
      <w:r>
        <w:t xml:space="preserve"> exp</w:t>
      </w:r>
      <w:r w:rsidR="00A10A71">
        <w:t>eriencia</w:t>
      </w:r>
      <w:r w:rsidR="001F579A">
        <w:t xml:space="preserve">, comparado a cuando </w:t>
      </w:r>
      <w:r w:rsidR="00453D70">
        <w:t>sabían</w:t>
      </w:r>
      <w:r>
        <w:t xml:space="preserve"> que jugaban contra oponentes </w:t>
      </w:r>
      <w:r w:rsidR="00A10A71">
        <w:t>que no habían jugado previamente</w:t>
      </w:r>
      <w:r>
        <w:t xml:space="preserve">. </w:t>
      </w:r>
      <w:r w:rsidR="001F579A">
        <w:t xml:space="preserve">Este resultado </w:t>
      </w:r>
      <w:r w:rsidR="00080BDF">
        <w:t>aporta evidencia a favor</w:t>
      </w:r>
      <w:r w:rsidR="001F579A">
        <w:t xml:space="preserve"> de que las creencias sobre el nivel cognitivo de los otros jugadores influyen en las elecciones.</w:t>
      </w:r>
    </w:p>
    <w:p w:rsidR="001F579A" w:rsidRDefault="001F579A" w:rsidP="00A62170">
      <w:pPr>
        <w:jc w:val="both"/>
      </w:pPr>
      <w:r>
        <w:t xml:space="preserve">En contraste, los jugadores sin </w:t>
      </w:r>
      <w:r w:rsidR="00A62170">
        <w:t xml:space="preserve">experiencia no mostraron diferencias </w:t>
      </w:r>
      <w:proofErr w:type="spellStart"/>
      <w:r w:rsidR="00A62170">
        <w:t>signiﬁcativas</w:t>
      </w:r>
      <w:proofErr w:type="spellEnd"/>
      <w:r w:rsidR="00A62170">
        <w:t xml:space="preserve"> e</w:t>
      </w:r>
      <w:r w:rsidR="00453D70">
        <w:t>n sus elecciones cuando jugaron</w:t>
      </w:r>
      <w:r>
        <w:t xml:space="preserve"> </w:t>
      </w:r>
      <w:r w:rsidR="001D1731">
        <w:t>con</w:t>
      </w:r>
      <w:r w:rsidR="00A62170">
        <w:t xml:space="preserve"> otros op</w:t>
      </w:r>
      <w:r w:rsidR="001D1731">
        <w:t>onentes sin experiencia o con</w:t>
      </w:r>
      <w:r w:rsidR="00A62170">
        <w:t xml:space="preserve"> oponentes experimentados. </w:t>
      </w:r>
    </w:p>
    <w:p w:rsidR="00A62170" w:rsidRDefault="003A65FD" w:rsidP="001F579A">
      <w:pPr>
        <w:jc w:val="both"/>
      </w:pPr>
      <w:r>
        <w:t>Sobre el efecto de la experiencia en el desempeño de los jugadores, l</w:t>
      </w:r>
      <w:r w:rsidR="000D5D88">
        <w:t>os jugadores experimentados ganan el juego con mayor frecuencia cuando los otros jugadores no cuentan con experiencia</w:t>
      </w:r>
      <w:r>
        <w:t>, pero esta ventaja se reduce periodo a periodo, conforme los otros jugadores adquieren experiencia.</w:t>
      </w:r>
    </w:p>
    <w:p w:rsidR="00DE518F" w:rsidRDefault="00DE518F" w:rsidP="001F579A">
      <w:pPr>
        <w:jc w:val="both"/>
      </w:pPr>
      <w:r>
        <w:t xml:space="preserve">Adicionalmente, la varianza entre las elecciones de </w:t>
      </w:r>
      <w:r w:rsidR="00741607">
        <w:t>los</w:t>
      </w:r>
      <w:r>
        <w:t xml:space="preserve"> jugadores</w:t>
      </w:r>
      <w:r w:rsidR="00741607">
        <w:t xml:space="preserve"> experimentados</w:t>
      </w:r>
      <w:r>
        <w:t xml:space="preserve"> es significativamente más pequeña </w:t>
      </w:r>
      <w:r w:rsidR="00741607">
        <w:t>en el primer periodo del</w:t>
      </w:r>
      <w:r>
        <w:t xml:space="preserve"> </w:t>
      </w:r>
      <w:proofErr w:type="spellStart"/>
      <w:r w:rsidR="00741607">
        <w:t>subjuego</w:t>
      </w:r>
      <w:proofErr w:type="spellEnd"/>
      <w:r>
        <w:t xml:space="preserve"> 2 y 3, en comparación con el </w:t>
      </w:r>
      <w:proofErr w:type="spellStart"/>
      <w:r>
        <w:t>subjuego</w:t>
      </w:r>
      <w:proofErr w:type="spellEnd"/>
      <w:r>
        <w:t xml:space="preserve"> 1, lo que aporta evidencia de que los jugadores experimentados aprenden a responder óptimamente</w:t>
      </w:r>
      <w:r w:rsidR="00741607">
        <w:t xml:space="preserve"> a jugadores sin experiencia.</w:t>
      </w:r>
    </w:p>
    <w:p w:rsidR="00DE518F" w:rsidRDefault="003A65FD" w:rsidP="00544C57">
      <w:pPr>
        <w:jc w:val="both"/>
      </w:pPr>
      <w:r>
        <w:t xml:space="preserve">Por otro lado, </w:t>
      </w:r>
      <w:proofErr w:type="spellStart"/>
      <w:r>
        <w:t>Slonim</w:t>
      </w:r>
      <w:proofErr w:type="spellEnd"/>
      <w:r>
        <w:t xml:space="preserve"> (2005) reporta un efecto de </w:t>
      </w:r>
      <w:proofErr w:type="spellStart"/>
      <w:r>
        <w:t>reset</w:t>
      </w:r>
      <w:proofErr w:type="spellEnd"/>
      <w:r>
        <w:t xml:space="preserve"> en las elecciones de los participantes</w:t>
      </w:r>
      <w:r w:rsidR="0054799F">
        <w:t xml:space="preserve"> que se mantienen en el juego al iniciar un nuevo </w:t>
      </w:r>
      <w:proofErr w:type="spellStart"/>
      <w:r w:rsidR="0054799F">
        <w:t>subjuego</w:t>
      </w:r>
      <w:proofErr w:type="spellEnd"/>
      <w:r w:rsidR="00544C57">
        <w:t>, es decir, para los jugadores con experiencia, la tendencia a elegir números más cercanos al equilibrio periodo a periodo se revierte cuando nuevos jugadores entran en el juego.</w:t>
      </w:r>
    </w:p>
    <w:p w:rsidR="00717AA4" w:rsidRDefault="00717AA4" w:rsidP="00544C57">
      <w:pPr>
        <w:jc w:val="both"/>
      </w:pPr>
      <w:r>
        <w:t xml:space="preserve">Todos los efectos causados por la experiencia de los participantes se observaron tanto en el </w:t>
      </w:r>
      <w:proofErr w:type="spellStart"/>
      <w:r>
        <w:t>subjuego</w:t>
      </w:r>
      <w:proofErr w:type="spellEnd"/>
      <w:r>
        <w:t xml:space="preserve"> 2 como en el </w:t>
      </w:r>
      <w:proofErr w:type="spellStart"/>
      <w:r>
        <w:t>subjuego</w:t>
      </w:r>
      <w:proofErr w:type="spellEnd"/>
      <w:r>
        <w:t xml:space="preserve"> 3.</w:t>
      </w:r>
    </w:p>
    <w:p w:rsidR="003A65FD" w:rsidRDefault="00BF2AC4" w:rsidP="001F579A">
      <w:pPr>
        <w:jc w:val="both"/>
      </w:pPr>
      <w:r>
        <w:t xml:space="preserve">Con base en estos hallazgos, y los reportados en las secciones anteriores, </w:t>
      </w:r>
      <w:r w:rsidR="006703D1">
        <w:t>en la siguiente sección</w:t>
      </w:r>
      <w:r>
        <w:t xml:space="preserve"> se plantea formalmente el objetivo de este trabajo de investigación, y las estrategias para llevarlo a cabo.</w:t>
      </w:r>
      <w:r w:rsidR="0054799F">
        <w:t xml:space="preserve"> </w:t>
      </w:r>
    </w:p>
    <w:p w:rsidR="000C1AA5" w:rsidRDefault="00BF2AC4" w:rsidP="00247803">
      <w:pPr>
        <w:pStyle w:val="Prrafodelista"/>
        <w:numPr>
          <w:ilvl w:val="1"/>
          <w:numId w:val="2"/>
        </w:numPr>
        <w:jc w:val="both"/>
      </w:pPr>
      <w:r>
        <w:t>Objetivo</w:t>
      </w:r>
    </w:p>
    <w:p w:rsidR="001F41A7" w:rsidRDefault="00FA275A" w:rsidP="00247803">
      <w:pPr>
        <w:jc w:val="both"/>
      </w:pPr>
      <w:r>
        <w:t>El presente trabajo</w:t>
      </w:r>
      <w:r w:rsidR="00E4369C">
        <w:t xml:space="preserve"> de investigación</w:t>
      </w:r>
      <w:r>
        <w:t xml:space="preserve"> busca responder si</w:t>
      </w:r>
      <w:r w:rsidR="00C6459A">
        <w:t>, luego de</w:t>
      </w:r>
      <w:r w:rsidR="006703D1">
        <w:t xml:space="preserve"> provocar creen</w:t>
      </w:r>
      <w:r w:rsidR="00C6459A">
        <w:t>cias en los jugadores en</w:t>
      </w:r>
      <w:r w:rsidR="006703D1">
        <w:t xml:space="preserve"> </w:t>
      </w:r>
      <w:r w:rsidR="006703D1" w:rsidRPr="006703D1">
        <w:rPr>
          <w:i/>
        </w:rPr>
        <w:t>p</w:t>
      </w:r>
      <w:r w:rsidR="006703D1">
        <w:t>-</w:t>
      </w:r>
      <w:proofErr w:type="spellStart"/>
      <w:r w:rsidR="006703D1">
        <w:t>beauty</w:t>
      </w:r>
      <w:proofErr w:type="spellEnd"/>
      <w:r w:rsidR="006703D1">
        <w:t xml:space="preserve"> </w:t>
      </w:r>
      <w:proofErr w:type="spellStart"/>
      <w:r w:rsidR="006703D1">
        <w:t>contest</w:t>
      </w:r>
      <w:proofErr w:type="spellEnd"/>
      <w:r w:rsidR="006703D1">
        <w:t>,</w:t>
      </w:r>
      <w:r>
        <w:t xml:space="preserve"> las </w:t>
      </w:r>
      <w:r w:rsidR="001F41A7">
        <w:t>discrepancias</w:t>
      </w:r>
      <w:r>
        <w:t xml:space="preserve"> entre</w:t>
      </w:r>
      <w:r w:rsidR="001F41A7">
        <w:t xml:space="preserve"> las</w:t>
      </w:r>
      <w:r>
        <w:t xml:space="preserve"> creencias y elecciones</w:t>
      </w:r>
      <w:r w:rsidR="001F41A7">
        <w:t xml:space="preserve"> de los jugadores disminuyen</w:t>
      </w:r>
      <w:r w:rsidR="00EB3983">
        <w:t xml:space="preserve"> por efecto de la experiencia</w:t>
      </w:r>
      <w:r w:rsidR="001F41A7">
        <w:t xml:space="preserve"> </w:t>
      </w:r>
      <w:r w:rsidR="00C6459A">
        <w:t xml:space="preserve">obtenida al participar repetidas veces en </w:t>
      </w:r>
      <w:r w:rsidR="001F41A7">
        <w:t>el juego.</w:t>
      </w:r>
    </w:p>
    <w:p w:rsidR="001E2D97" w:rsidRDefault="001E2D97" w:rsidP="00247803">
      <w:pPr>
        <w:jc w:val="both"/>
      </w:pPr>
      <w:r>
        <w:t xml:space="preserve">Para responder a esta pregunta, se pueden provocar las creencias de los jugadores utilizando una versión modificada del método de </w:t>
      </w:r>
      <w:proofErr w:type="spellStart"/>
      <w:r>
        <w:t>Lahav</w:t>
      </w:r>
      <w:proofErr w:type="spellEnd"/>
      <w:r>
        <w:t xml:space="preserve"> (2015): Con un grupo más pequeño de jugadores, es </w:t>
      </w:r>
      <w:r>
        <w:lastRenderedPageBreak/>
        <w:t xml:space="preserve">posible </w:t>
      </w:r>
      <w:r w:rsidR="003A36C6">
        <w:t>preguntar directamente por las cree</w:t>
      </w:r>
      <w:r w:rsidR="00B1157C">
        <w:t>ncias sobre</w:t>
      </w:r>
      <w:r w:rsidR="001D1731">
        <w:t xml:space="preserve"> el número que elegirán los demás participantes</w:t>
      </w:r>
      <w:r w:rsidR="00B1157C">
        <w:t xml:space="preserve">, con lo que la estimación de las creencias es más precisa y es más verosímil </w:t>
      </w:r>
      <w:r w:rsidR="009C542A">
        <w:t xml:space="preserve">esperar </w:t>
      </w:r>
      <w:r w:rsidR="00B1157C">
        <w:t>que haya una correspondencia directa entre creencias y elecciones.</w:t>
      </w:r>
    </w:p>
    <w:p w:rsidR="00B1157C" w:rsidRDefault="00B1157C" w:rsidP="00B1157C">
      <w:pPr>
        <w:jc w:val="both"/>
      </w:pPr>
      <w:r>
        <w:t xml:space="preserve">Para </w:t>
      </w:r>
      <w:r w:rsidR="001D1731">
        <w:t>atenuar</w:t>
      </w:r>
      <w:r>
        <w:t xml:space="preserve"> la tendencia a elegir números más pequeños en cada </w:t>
      </w:r>
      <w:r w:rsidR="001D1731">
        <w:t>periodo</w:t>
      </w:r>
      <w:r>
        <w:t xml:space="preserve">, se puede provocar un efecto de </w:t>
      </w:r>
      <w:proofErr w:type="spellStart"/>
      <w:r>
        <w:t>reset</w:t>
      </w:r>
      <w:proofErr w:type="spellEnd"/>
      <w:r>
        <w:t xml:space="preserve"> en la elección de jugadores con experiencia, como el reportado por </w:t>
      </w:r>
      <w:proofErr w:type="spellStart"/>
      <w:r>
        <w:t>Slonim</w:t>
      </w:r>
      <w:proofErr w:type="spellEnd"/>
      <w:r>
        <w:t xml:space="preserve"> (2005), al agregar nuevos jugadores en un </w:t>
      </w:r>
      <w:r w:rsidRPr="00EB3983">
        <w:rPr>
          <w:i/>
        </w:rPr>
        <w:t>p</w:t>
      </w:r>
      <w:r>
        <w:t>-</w:t>
      </w:r>
      <w:proofErr w:type="spellStart"/>
      <w:r>
        <w:t>beauty</w:t>
      </w:r>
      <w:proofErr w:type="spellEnd"/>
      <w:r>
        <w:t xml:space="preserve"> </w:t>
      </w:r>
      <w:proofErr w:type="spellStart"/>
      <w:r>
        <w:t>contest</w:t>
      </w:r>
      <w:proofErr w:type="spellEnd"/>
      <w:r>
        <w:t xml:space="preserve"> repetido. El efecto de </w:t>
      </w:r>
      <w:proofErr w:type="spellStart"/>
      <w:r>
        <w:t>reset</w:t>
      </w:r>
      <w:proofErr w:type="spellEnd"/>
      <w:r>
        <w:t xml:space="preserve"> deberá alejar del equilibrio la elección y las creencias del jugador experimentado, </w:t>
      </w:r>
      <w:r w:rsidR="00E1626F">
        <w:t xml:space="preserve">lo que </w:t>
      </w:r>
      <w:r w:rsidR="009C542A">
        <w:t>permitirá observar como difieren las creencias y elecciones cuando se elimina la tendencia a elegir números más pequeños</w:t>
      </w:r>
      <w:r w:rsidR="00E1626F">
        <w:t>.</w:t>
      </w:r>
    </w:p>
    <w:p w:rsidR="005A69AC" w:rsidRDefault="005A69AC" w:rsidP="00B1157C">
      <w:pPr>
        <w:jc w:val="both"/>
      </w:pPr>
      <w:r>
        <w:t xml:space="preserve">Ya que los efectos de la experiencia reportados por </w:t>
      </w:r>
      <w:proofErr w:type="spellStart"/>
      <w:r>
        <w:t>Slonim</w:t>
      </w:r>
      <w:proofErr w:type="spellEnd"/>
      <w:r>
        <w:t xml:space="preserve"> (2005) se observaron desde el segundo </w:t>
      </w:r>
      <w:proofErr w:type="spellStart"/>
      <w:r>
        <w:t>subjuego</w:t>
      </w:r>
      <w:proofErr w:type="spellEnd"/>
      <w:r>
        <w:t xml:space="preserve"> realizado, no se considera necesario incluir un tercer </w:t>
      </w:r>
      <w:proofErr w:type="spellStart"/>
      <w:r>
        <w:t>subjuego</w:t>
      </w:r>
      <w:proofErr w:type="spellEnd"/>
      <w:r>
        <w:t xml:space="preserve"> para este </w:t>
      </w:r>
      <w:r w:rsidR="001D1731">
        <w:t>experimento</w:t>
      </w:r>
      <w:r>
        <w:t>.</w:t>
      </w:r>
    </w:p>
    <w:p w:rsidR="001D1731" w:rsidRDefault="0031402A" w:rsidP="00247803">
      <w:pPr>
        <w:jc w:val="both"/>
      </w:pPr>
      <w:r>
        <w:t>Para evaluar las diferencias entre creencias y elecciones, s</w:t>
      </w:r>
      <w:r w:rsidR="009C6D58">
        <w:t>e propone</w:t>
      </w:r>
      <w:r w:rsidR="001D1731">
        <w:t xml:space="preserve">, además de usar la medida implementada por </w:t>
      </w:r>
      <w:proofErr w:type="spellStart"/>
      <w:r w:rsidR="001D1731">
        <w:t>Lahav</w:t>
      </w:r>
      <w:proofErr w:type="spellEnd"/>
      <w:r w:rsidR="001D1731">
        <w:t xml:space="preserve"> (2015), calcular la diferencia relativa entre creencias y elecciones,</w:t>
      </w:r>
      <w:r w:rsidR="001D1731" w:rsidRPr="001D1731">
        <w:t xml:space="preserve"> </w:t>
      </w:r>
      <w:r w:rsidR="001D1731">
        <w:t>esto es, la diferencia entre ambos valores ponderada por su punto intermedio. Se utiliza esta medida ya que no depende de la elección promedio de los jugadores en cada periodo.</w:t>
      </w:r>
    </w:p>
    <w:p w:rsidR="009C6D58" w:rsidRDefault="009C6D58" w:rsidP="00247803">
      <w:pPr>
        <w:jc w:val="both"/>
      </w:pPr>
      <w:r>
        <w:t>Adicio</w:t>
      </w:r>
      <w:r w:rsidR="00FF2CCB">
        <w:t xml:space="preserve">nalmente, puede </w:t>
      </w:r>
      <w:r w:rsidR="00666518">
        <w:t xml:space="preserve">determinarse si las creencias de los jugadores que participan en los dos </w:t>
      </w:r>
      <w:proofErr w:type="spellStart"/>
      <w:r w:rsidR="00666518">
        <w:t>subjuegos</w:t>
      </w:r>
      <w:proofErr w:type="spellEnd"/>
      <w:r w:rsidR="00666518">
        <w:t xml:space="preserve"> se acercan más a las elecciones reales de los otros jugadores en el segundo </w:t>
      </w:r>
      <w:proofErr w:type="spellStart"/>
      <w:r w:rsidR="00666518">
        <w:t>subjuego</w:t>
      </w:r>
      <w:proofErr w:type="spellEnd"/>
      <w:r w:rsidR="00666518">
        <w:t xml:space="preserve"> gracias a que cuentan con mayor experiencia</w:t>
      </w:r>
      <w:r w:rsidR="00FF2CCB">
        <w:t>.</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50 estudiantes de los primeros semestr</w:t>
      </w:r>
      <w:r w:rsidR="000479F3">
        <w:t xml:space="preserve">es de la facultad de psicología que fueron invitados a participar de forma voluntaria en el experimento. </w:t>
      </w:r>
      <w:r w:rsidR="008C5B8C">
        <w:t>Por su participación,</w:t>
      </w:r>
      <w:r>
        <w:t xml:space="preserve"> </w:t>
      </w:r>
      <w:r w:rsidR="008C5B8C">
        <w:t xml:space="preserve">todos </w:t>
      </w:r>
      <w:r>
        <w:t xml:space="preserve">recibieron </w:t>
      </w:r>
      <w:r w:rsidR="000E7901">
        <w:t>medio punto</w:t>
      </w:r>
      <w:r>
        <w:t xml:space="preserve"> extra </w:t>
      </w:r>
      <w:r w:rsidR="008C5B8C">
        <w:t>de calificación en un examen</w:t>
      </w:r>
      <w:r w:rsidR="007725DF">
        <w:t xml:space="preserve"> </w:t>
      </w:r>
      <w:r w:rsidR="008C5B8C">
        <w:t>de una de sus clases</w:t>
      </w:r>
      <w:r w:rsidR="007725DF">
        <w:t xml:space="preserve">, </w:t>
      </w:r>
      <w:r w:rsidR="008C5B8C">
        <w:t>mientras que aquellos participantes</w:t>
      </w:r>
      <w:r w:rsidR="00660E97">
        <w:t xml:space="preserve"> que obtuvieron mayores ganancias al final</w:t>
      </w:r>
      <w:r w:rsidR="008C5B8C">
        <w:t xml:space="preserve"> </w:t>
      </w:r>
      <w:r w:rsidR="00660E97">
        <w:t>d</w:t>
      </w:r>
      <w:r w:rsidR="008C5B8C">
        <w:t>el juego recibieron otro</w:t>
      </w:r>
      <w:r w:rsidR="007725DF">
        <w:t xml:space="preserve"> medio punto extra adicional.</w:t>
      </w:r>
    </w:p>
    <w:p w:rsidR="000C1AA5" w:rsidRDefault="008B031C" w:rsidP="00247803">
      <w:pPr>
        <w:pStyle w:val="Prrafodelista"/>
        <w:numPr>
          <w:ilvl w:val="1"/>
          <w:numId w:val="2"/>
        </w:numPr>
        <w:jc w:val="both"/>
      </w:pPr>
      <w:r>
        <w:t>Diseño experimental</w:t>
      </w:r>
    </w:p>
    <w:p w:rsidR="008B031C" w:rsidRDefault="008B031C" w:rsidP="008B031C">
      <w:pPr>
        <w:jc w:val="both"/>
      </w:pPr>
      <w:r>
        <w:t>Se realizaron 10 sesiones experimentales con 5 participantes diferentes en cada una. Las sesiones se llevaron a cabo en un aula sin distracciones externas. Al inicio de cada sesión se asignó de forma aleatoria un rol a cada participante (Participantes A, B, C, D y E).</w:t>
      </w:r>
    </w:p>
    <w:p w:rsidR="00B54404" w:rsidRDefault="008B031C" w:rsidP="008B031C">
      <w:pPr>
        <w:jc w:val="both"/>
      </w:pPr>
      <w:r>
        <w:t xml:space="preserve">Las sesiones </w:t>
      </w:r>
      <w:r w:rsidR="00B54404">
        <w:t>consistieron en juegos repetidos de p-</w:t>
      </w:r>
      <w:proofErr w:type="spellStart"/>
      <w:r w:rsidR="00B54404">
        <w:t>beauty</w:t>
      </w:r>
      <w:proofErr w:type="spellEnd"/>
      <w:r w:rsidR="00B54404">
        <w:t xml:space="preserve"> </w:t>
      </w:r>
      <w:proofErr w:type="spellStart"/>
      <w:r w:rsidR="00B54404">
        <w:t>contest</w:t>
      </w:r>
      <w:proofErr w:type="spellEnd"/>
      <w:r w:rsidR="00B54404">
        <w:t>, divididas en</w:t>
      </w:r>
      <w:r>
        <w:t xml:space="preserve"> dos </w:t>
      </w:r>
      <w:proofErr w:type="spellStart"/>
      <w:r>
        <w:t>subjuegos</w:t>
      </w:r>
      <w:proofErr w:type="spellEnd"/>
      <w:r w:rsidR="00453CF0">
        <w:t xml:space="preserve"> de cuatro periodos </w:t>
      </w:r>
      <w:r w:rsidR="00B54404">
        <w:t>cada uno</w:t>
      </w:r>
      <w:r>
        <w:t>.</w:t>
      </w:r>
      <w:r w:rsidR="00B54404">
        <w:t xml:space="preserve"> Los grupos de jugadores fueron de solo tres personas en todos los periodos. Además de elegir su número en el juego, cada participante debía elegir dos números que creyera que estarían lo más cerca posible de los números elegidos por los otros dos jugadores.</w:t>
      </w:r>
    </w:p>
    <w:p w:rsidR="008B031C" w:rsidRDefault="00B54404" w:rsidP="008B031C">
      <w:pPr>
        <w:jc w:val="both"/>
      </w:pPr>
      <w:r>
        <w:t xml:space="preserve">En el primer </w:t>
      </w:r>
      <w:proofErr w:type="spellStart"/>
      <w:r>
        <w:t>subjuego</w:t>
      </w:r>
      <w:proofErr w:type="spellEnd"/>
      <w:r w:rsidR="008B031C">
        <w:t>, los part</w:t>
      </w:r>
      <w:r>
        <w:t>icipantes A, B y C jugaron por cuatro</w:t>
      </w:r>
      <w:r w:rsidR="008B031C">
        <w:t xml:space="preserve"> periodos, mientras los participantes D y E esperaron en un aula diferente, y no pudieron hablar entre ellos. Terminado el </w:t>
      </w:r>
      <w:proofErr w:type="spellStart"/>
      <w:r w:rsidR="008B031C">
        <w:t>subjuego</w:t>
      </w:r>
      <w:proofErr w:type="spellEnd"/>
      <w:r w:rsidR="008B031C">
        <w:t xml:space="preserve"> 1, los participantes B y C se retiraron, y en el </w:t>
      </w:r>
      <w:proofErr w:type="spellStart"/>
      <w:r w:rsidR="008B031C">
        <w:t>subjuego</w:t>
      </w:r>
      <w:proofErr w:type="spellEnd"/>
      <w:r w:rsidR="008B031C">
        <w:t xml:space="preserve"> 2 los part</w:t>
      </w:r>
      <w:r>
        <w:t xml:space="preserve">icipantes A, D y E jugaron por cuatro periodos, </w:t>
      </w:r>
      <w:r w:rsidR="008B031C">
        <w:t>a</w:t>
      </w:r>
      <w:r>
        <w:t>l</w:t>
      </w:r>
      <w:r w:rsidR="008B031C">
        <w:t xml:space="preserve"> final de los cuales se dio por terminado el experimento.</w:t>
      </w:r>
      <w:r w:rsidR="00453CF0">
        <w:t xml:space="preserve"> </w:t>
      </w:r>
    </w:p>
    <w:p w:rsidR="000C1AA5" w:rsidRPr="00B54404" w:rsidRDefault="008B031C" w:rsidP="00247803">
      <w:pPr>
        <w:pStyle w:val="Prrafodelista"/>
        <w:numPr>
          <w:ilvl w:val="1"/>
          <w:numId w:val="2"/>
        </w:numPr>
        <w:jc w:val="both"/>
      </w:pPr>
      <w:r w:rsidRPr="00B54404">
        <w:t>Procedimiento</w:t>
      </w:r>
    </w:p>
    <w:p w:rsidR="008B031C" w:rsidRDefault="008B031C" w:rsidP="008B031C">
      <w:pPr>
        <w:jc w:val="both"/>
      </w:pPr>
      <w:r>
        <w:t xml:space="preserve">En cada sesión se </w:t>
      </w:r>
      <w:r w:rsidR="00453CF0">
        <w:t>citó</w:t>
      </w:r>
      <w:r>
        <w:t xml:space="preserve"> a 5 participantes, que fueron reunidos en un aula en la que primero se les leyó las instrucciones del experimento. </w:t>
      </w:r>
      <w:r w:rsidR="00691447">
        <w:t xml:space="preserve">Se les explicó como jugar </w:t>
      </w:r>
      <w:r w:rsidR="00691447" w:rsidRPr="00691447">
        <w:rPr>
          <w:i/>
        </w:rPr>
        <w:t>p</w:t>
      </w:r>
      <w:r w:rsidR="00691447">
        <w:t>-</w:t>
      </w:r>
      <w:proofErr w:type="spellStart"/>
      <w:r w:rsidR="00691447">
        <w:t>beauty</w:t>
      </w:r>
      <w:proofErr w:type="spellEnd"/>
      <w:r w:rsidR="00691447">
        <w:t xml:space="preserve"> </w:t>
      </w:r>
      <w:proofErr w:type="spellStart"/>
      <w:r w:rsidR="00691447">
        <w:t>contest</w:t>
      </w:r>
      <w:proofErr w:type="spellEnd"/>
      <w:r w:rsidR="00691447">
        <w:t xml:space="preserve"> y </w:t>
      </w:r>
      <w:r w:rsidR="00E432AF">
        <w:t xml:space="preserve">que en cada </w:t>
      </w:r>
      <w:r w:rsidR="00E432AF">
        <w:lastRenderedPageBreak/>
        <w:t>periodo además debían intentar adivinar el número de los otros jugadores</w:t>
      </w:r>
      <w:r w:rsidR="00691447">
        <w:t>,</w:t>
      </w:r>
      <w:r w:rsidR="00E432AF">
        <w:t xml:space="preserve"> también se les explicó</w:t>
      </w:r>
      <w:r w:rsidR="00691447">
        <w:t xml:space="preserve"> la división de la sesión en dos </w:t>
      </w:r>
      <w:proofErr w:type="spellStart"/>
      <w:r w:rsidR="00691447">
        <w:t>subjuegos</w:t>
      </w:r>
      <w:proofErr w:type="spellEnd"/>
      <w:r w:rsidR="00785126">
        <w:t xml:space="preserve"> con tres p</w:t>
      </w:r>
      <w:r w:rsidR="00E432AF">
        <w:t>articipantes en cada uno, y las ganancias que obtendrían por ganar el juego o por</w:t>
      </w:r>
      <w:r w:rsidR="00785126">
        <w:t xml:space="preserve"> acercarse</w:t>
      </w:r>
      <w:r w:rsidR="00E432AF">
        <w:t xml:space="preserve"> sus creencias</w:t>
      </w:r>
      <w:r w:rsidR="00785126">
        <w:t xml:space="preserve"> a las elecciones reales de los otros jugadores.</w:t>
      </w:r>
      <w:r w:rsidR="00691447">
        <w:t xml:space="preserve"> </w:t>
      </w:r>
      <w:r>
        <w:t>Estas instrucciones se pueden consultar en el apéndice.</w:t>
      </w:r>
    </w:p>
    <w:p w:rsidR="008B031C" w:rsidRDefault="008B031C" w:rsidP="00D22F35">
      <w:pPr>
        <w:jc w:val="both"/>
      </w:pPr>
      <w:r>
        <w:t>Mediante</w:t>
      </w:r>
      <w:r w:rsidR="00D22F35">
        <w:t xml:space="preserve"> un sorteo se seleccionó a dos participantes</w:t>
      </w:r>
      <w:r w:rsidR="00211BC5">
        <w:t xml:space="preserve"> (roles D y E)</w:t>
      </w:r>
      <w:r w:rsidR="00D22F35">
        <w:t xml:space="preserve"> para que esperaran en un aula separada, en la que se cuidó que no hablaran entre ellos. A los otros tres participantes</w:t>
      </w:r>
      <w:r w:rsidR="00211BC5">
        <w:t xml:space="preserve"> (roles A, B y C)</w:t>
      </w:r>
      <w:r w:rsidR="00D22F35">
        <w:t xml:space="preserve"> se les entregó</w:t>
      </w:r>
      <w:r>
        <w:t xml:space="preserve"> cuatro formatos de respuesta para que escribieran su número elegido</w:t>
      </w:r>
      <w:r w:rsidR="008F67BD">
        <w:t xml:space="preserve"> y sus creencias</w:t>
      </w:r>
      <w:r>
        <w:t xml:space="preserve"> en cada periodo. Los formatos incluían una clave de identificación única para cada participante, el número de periodo al que correspondía el formato, y espacio para que los participantes escribieran su número elegido y su estimación de los números elegidos de los otros </w:t>
      </w:r>
      <w:r w:rsidR="008F67BD">
        <w:t xml:space="preserve">dos </w:t>
      </w:r>
      <w:r>
        <w:t>participantes. El formato se puede consultar en el apéndice.</w:t>
      </w:r>
    </w:p>
    <w:p w:rsidR="00691447" w:rsidRDefault="00691447" w:rsidP="00D22F35">
      <w:pPr>
        <w:jc w:val="both"/>
      </w:pPr>
      <w:r>
        <w:t>Los participantes</w:t>
      </w:r>
      <w:r w:rsidR="008F67BD">
        <w:t xml:space="preserve"> A, B y C</w:t>
      </w:r>
      <w:r>
        <w:t xml:space="preserve"> jugaron cuatro periodos de </w:t>
      </w:r>
      <w:r w:rsidRPr="00691447">
        <w:rPr>
          <w:i/>
        </w:rPr>
        <w:t>p</w:t>
      </w:r>
      <w:r>
        <w:t>-</w:t>
      </w:r>
      <w:proofErr w:type="spellStart"/>
      <w:r>
        <w:t>beauty</w:t>
      </w:r>
      <w:proofErr w:type="spellEnd"/>
      <w:r>
        <w:t xml:space="preserve"> </w:t>
      </w:r>
      <w:proofErr w:type="spellStart"/>
      <w:r>
        <w:t>contest</w:t>
      </w:r>
      <w:proofErr w:type="spellEnd"/>
      <w:r>
        <w:t>. En cada periodo, además de escribir su número elegido, debían estimar el número de los otros jugadores. Luego de que los participantes llenaron sus formatos, se pasó a recogerlos y se anotaron en el pizarrón del aula los números elegidos sin indicar qué participante había elegido cada uno. Se calcularon el número promedio y el número objetivo, y ambos se anotaron en el pizarrón.</w:t>
      </w:r>
    </w:p>
    <w:p w:rsidR="005D5BA3" w:rsidRDefault="00691447" w:rsidP="00D22F35">
      <w:pPr>
        <w:jc w:val="both"/>
      </w:pPr>
      <w:r>
        <w:t>Se determinó qué jugador o jugadores habían elegido el número más cercano al número objetivo</w:t>
      </w:r>
      <w:r w:rsidR="004E02F5">
        <w:t>, y se les asignó una ganancia de 6 puntos de juego</w:t>
      </w:r>
      <w:r w:rsidR="00392346">
        <w:t>,</w:t>
      </w:r>
      <w:r w:rsidR="004E02F5">
        <w:t xml:space="preserve"> divididos entre todos los ganadores. También se estableció </w:t>
      </w:r>
      <w:r>
        <w:t>qué jugadores habían estimado los números de los otros jugadores 5 números por arriba o por debajo de sus elecci</w:t>
      </w:r>
      <w:r w:rsidR="004E02F5">
        <w:t>ones reales, y se les asignó una ganancia de 1 punto por cada acierto.</w:t>
      </w:r>
    </w:p>
    <w:p w:rsidR="00C36FAA" w:rsidRDefault="004E02F5" w:rsidP="00D22F35">
      <w:pPr>
        <w:jc w:val="both"/>
      </w:pPr>
      <w:r>
        <w:t>Se le devolvió su formato de respuesta a cada candidato. En el reverso de los formatos se incluyó el total de puntos de juego que</w:t>
      </w:r>
      <w:r w:rsidR="00392346">
        <w:t xml:space="preserve"> habían obtenido en ese periodo, que podía oscilar entre 0 y 8.</w:t>
      </w:r>
    </w:p>
    <w:p w:rsidR="004E02F5" w:rsidRDefault="00C36FAA" w:rsidP="00D22F35">
      <w:pPr>
        <w:jc w:val="both"/>
      </w:pPr>
      <w:r>
        <w:t>Luego de que los participantes conocieron sus puntos obtenidos en ese periodo, se borraron de</w:t>
      </w:r>
      <w:r w:rsidR="00FC3305">
        <w:t>l pizarrón todos los números de ese</w:t>
      </w:r>
      <w:r>
        <w:t xml:space="preserve"> periodo</w:t>
      </w:r>
      <w:r w:rsidR="00FC3305">
        <w:t xml:space="preserve">. </w:t>
      </w:r>
      <w:r w:rsidR="00321FE6">
        <w:t>El siguiente periodo comenzó a</w:t>
      </w:r>
      <w:r w:rsidR="00FC3305">
        <w:t>l</w:t>
      </w:r>
      <w:r>
        <w:t xml:space="preserve"> indicarles</w:t>
      </w:r>
      <w:r w:rsidR="00321FE6">
        <w:t xml:space="preserve"> a los participantes</w:t>
      </w:r>
      <w:r>
        <w:t xml:space="preserve"> que escribieran su número y su estimación de</w:t>
      </w:r>
      <w:r w:rsidR="00FC3305">
        <w:t xml:space="preserve">l número de </w:t>
      </w:r>
      <w:r w:rsidR="00321FE6">
        <w:t>los otros jugadores</w:t>
      </w:r>
      <w:r w:rsidR="008F67BD">
        <w:t>,</w:t>
      </w:r>
      <w:r w:rsidR="00321FE6">
        <w:t xml:space="preserve"> nuevamente.</w:t>
      </w:r>
    </w:p>
    <w:p w:rsidR="00A76F61" w:rsidRDefault="00A76F61" w:rsidP="00D22F35">
      <w:pPr>
        <w:jc w:val="both"/>
      </w:pPr>
      <w:r>
        <w:t xml:space="preserve">Terminados cuatro periodos de juego, se contabilizaron los puntos obtenidos por cada participante a lo largo del </w:t>
      </w:r>
      <w:proofErr w:type="spellStart"/>
      <w:r>
        <w:t>subjuego</w:t>
      </w:r>
      <w:proofErr w:type="spellEnd"/>
      <w:r>
        <w:t xml:space="preserve">, y se anunció al </w:t>
      </w:r>
      <w:r w:rsidR="008F67BD">
        <w:t>participante</w:t>
      </w:r>
      <w:r>
        <w:t xml:space="preserve"> con la mayor cantidad de puntos</w:t>
      </w:r>
      <w:r w:rsidR="008A2F36">
        <w:t xml:space="preserve">. Si el </w:t>
      </w:r>
      <w:r w:rsidR="00B7431D">
        <w:t>jugador</w:t>
      </w:r>
      <w:r w:rsidR="008A2F36">
        <w:t xml:space="preserve"> con más puntos tenía el rol de </w:t>
      </w:r>
      <w:r w:rsidR="00B7431D">
        <w:t>participante</w:t>
      </w:r>
      <w:r w:rsidR="008A2F36">
        <w:t xml:space="preserve"> B o C</w:t>
      </w:r>
      <w:r>
        <w:t xml:space="preserve">, </w:t>
      </w:r>
      <w:r w:rsidR="008A2F36">
        <w:t xml:space="preserve">se le anunciaba </w:t>
      </w:r>
      <w:r>
        <w:t xml:space="preserve">que </w:t>
      </w:r>
      <w:r w:rsidR="008A2F36">
        <w:t>obtenía</w:t>
      </w:r>
      <w:r>
        <w:t xml:space="preserve"> m</w:t>
      </w:r>
      <w:r w:rsidR="008A2F36">
        <w:t>edio punto extra adicional en un</w:t>
      </w:r>
      <w:r w:rsidR="00B7431D">
        <w:t xml:space="preserve"> examen, además del medio punto extra </w:t>
      </w:r>
      <w:r w:rsidR="008F67BD">
        <w:t xml:space="preserve">que ya había obtenido </w:t>
      </w:r>
      <w:r w:rsidR="00B7431D">
        <w:t>por haber participado</w:t>
      </w:r>
      <w:r w:rsidR="008F67BD">
        <w:t xml:space="preserve"> en el experimento</w:t>
      </w:r>
      <w:r w:rsidR="00B7431D">
        <w:t>.</w:t>
      </w:r>
    </w:p>
    <w:p w:rsidR="00B7431D" w:rsidRDefault="00B7431D" w:rsidP="00D22F35">
      <w:pPr>
        <w:jc w:val="both"/>
      </w:pPr>
      <w:r>
        <w:t xml:space="preserve">Si la persona con más puntos era el jugador con el rol de participante A, se le decía </w:t>
      </w:r>
      <w:r w:rsidR="00211BC5">
        <w:t>que,</w:t>
      </w:r>
      <w:r>
        <w:t xml:space="preserve"> para obtener el medio punto extra adicional, debía ganar también en el siguiente </w:t>
      </w:r>
      <w:proofErr w:type="spellStart"/>
      <w:r>
        <w:t>subjuego</w:t>
      </w:r>
      <w:proofErr w:type="spellEnd"/>
      <w:r>
        <w:t>.</w:t>
      </w:r>
    </w:p>
    <w:p w:rsidR="00B7431D" w:rsidRDefault="00B7431D" w:rsidP="00D22F35">
      <w:pPr>
        <w:jc w:val="both"/>
      </w:pPr>
      <w:r>
        <w:t xml:space="preserve"> </w:t>
      </w:r>
      <w:r w:rsidR="00211BC5">
        <w:t>Luego de realizar estos anuncios, se despidió a los participantes B y C, y los participantes D y E regresaron al aula</w:t>
      </w:r>
      <w:r w:rsidR="008F67BD">
        <w:t xml:space="preserve"> donde se realiza el juego</w:t>
      </w:r>
      <w:r w:rsidR="00211BC5">
        <w:t>.</w:t>
      </w:r>
      <w:r w:rsidR="00FF4894">
        <w:t xml:space="preserve"> Se hizo un breve recordatorio de las reglas del juego, y se hizo hincapié en que el participante A contaba con la experiencia de haber jugado cuatro periodos,</w:t>
      </w:r>
      <w:r w:rsidR="00FB2A33">
        <w:t xml:space="preserve"> mientras que los participantes D y E no contaban con ninguna experiencia en el juego.</w:t>
      </w:r>
    </w:p>
    <w:p w:rsidR="00FB2A33" w:rsidRDefault="00FB2A33" w:rsidP="00D22F35">
      <w:pPr>
        <w:jc w:val="both"/>
      </w:pPr>
      <w:r>
        <w:t xml:space="preserve">El </w:t>
      </w:r>
      <w:proofErr w:type="spellStart"/>
      <w:r>
        <w:t>subjuego</w:t>
      </w:r>
      <w:proofErr w:type="spellEnd"/>
      <w:r>
        <w:t xml:space="preserve"> 2 se llevó a cabo de la misma forma que el </w:t>
      </w:r>
      <w:proofErr w:type="spellStart"/>
      <w:r>
        <w:t>subjuego</w:t>
      </w:r>
      <w:proofErr w:type="spellEnd"/>
      <w:r>
        <w:t xml:space="preserve"> 1. Al final de cuatro periodos se contabilizaron los puntos de juego adquiridos por cada participante, y el que obtuvo</w:t>
      </w:r>
      <w:r w:rsidR="00C47839">
        <w:t xml:space="preserve"> la</w:t>
      </w:r>
      <w:r w:rsidR="00367574">
        <w:t xml:space="preserve"> mayor </w:t>
      </w:r>
      <w:r w:rsidR="00367574">
        <w:lastRenderedPageBreak/>
        <w:t>cantidad recibió el medio punto extra sobre un examen, adicional al medio punto extra por haber participado en el experimento.</w:t>
      </w:r>
    </w:p>
    <w:p w:rsidR="00E96370" w:rsidRDefault="00E96370" w:rsidP="00D22F35">
      <w:pPr>
        <w:jc w:val="both"/>
      </w:pPr>
      <w:r>
        <w:t xml:space="preserve">Con el término del </w:t>
      </w:r>
      <w:proofErr w:type="spellStart"/>
      <w:r>
        <w:t>subjuego</w:t>
      </w:r>
      <w:proofErr w:type="spellEnd"/>
      <w:r>
        <w:t xml:space="preserve"> 2 y el anuncio del participante ganador, se despidió a los participantes y se dio por terminada la sesión.</w:t>
      </w:r>
    </w:p>
    <w:p w:rsidR="000C1AA5" w:rsidRPr="00300FE0" w:rsidRDefault="000C1AA5" w:rsidP="00247803">
      <w:pPr>
        <w:pStyle w:val="Prrafodelista"/>
        <w:numPr>
          <w:ilvl w:val="0"/>
          <w:numId w:val="2"/>
        </w:numPr>
        <w:jc w:val="both"/>
        <w:rPr>
          <w:b/>
        </w:rPr>
      </w:pPr>
      <w:r w:rsidRPr="00300FE0">
        <w:rPr>
          <w:b/>
        </w:rPr>
        <w:t>Resultados</w:t>
      </w:r>
    </w:p>
    <w:p w:rsidR="0016718C" w:rsidRDefault="0016718C" w:rsidP="00247803">
      <w:pPr>
        <w:pStyle w:val="Prrafodelista"/>
        <w:numPr>
          <w:ilvl w:val="1"/>
          <w:numId w:val="2"/>
        </w:numPr>
        <w:jc w:val="both"/>
      </w:pPr>
      <w:r>
        <w:t xml:space="preserve">Consistencia entre creencias y elecciones en el primer </w:t>
      </w:r>
      <w:proofErr w:type="spellStart"/>
      <w:r>
        <w:t>subjuego</w:t>
      </w:r>
      <w:proofErr w:type="spellEnd"/>
    </w:p>
    <w:p w:rsidR="00D47F79" w:rsidRDefault="000C3D24" w:rsidP="00D47F79">
      <w:pPr>
        <w:jc w:val="both"/>
      </w:pPr>
      <w:r>
        <w:t xml:space="preserve">El primer </w:t>
      </w:r>
      <w:proofErr w:type="spellStart"/>
      <w:r>
        <w:t>subjuego</w:t>
      </w:r>
      <w:proofErr w:type="spellEnd"/>
      <w:r>
        <w:t xml:space="preserve"> del presente experimento es una replicación parcial del experimento de </w:t>
      </w:r>
      <w:proofErr w:type="spellStart"/>
      <w:r w:rsidR="00D47F79">
        <w:t>Lahav</w:t>
      </w:r>
      <w:proofErr w:type="spellEnd"/>
      <w:r>
        <w:t xml:space="preserve"> (2015). En ambos casos se juega </w:t>
      </w:r>
      <w:r w:rsidRPr="000C3D24">
        <w:rPr>
          <w:i/>
        </w:rPr>
        <w:t>p</w:t>
      </w:r>
      <w:r>
        <w:t>-</w:t>
      </w:r>
      <w:proofErr w:type="spellStart"/>
      <w:r>
        <w:t>beauty</w:t>
      </w:r>
      <w:proofErr w:type="spellEnd"/>
      <w:r>
        <w:t xml:space="preserve"> </w:t>
      </w:r>
      <w:proofErr w:type="spellStart"/>
      <w:r>
        <w:t>contest</w:t>
      </w:r>
      <w:proofErr w:type="spellEnd"/>
      <w:r>
        <w:t xml:space="preserve"> por</w:t>
      </w:r>
      <w:r w:rsidR="00E50753">
        <w:t xml:space="preserve"> varios</w:t>
      </w:r>
      <w:r>
        <w:t xml:space="preserve"> periodos</w:t>
      </w:r>
      <w:r w:rsidR="00E50753">
        <w:t xml:space="preserve"> </w:t>
      </w:r>
      <w:r>
        <w:t>y se utiliza un método de creencias provocadas. Las diferencias radican en el número de jugadores en cada juego (3 en el presente experimento</w:t>
      </w:r>
      <w:r w:rsidR="00D00801">
        <w:t>,</w:t>
      </w:r>
      <w:r>
        <w:t xml:space="preserve"> y hasta 20 en el de </w:t>
      </w:r>
      <w:proofErr w:type="spellStart"/>
      <w:r>
        <w:t>Lahav</w:t>
      </w:r>
      <w:proofErr w:type="spellEnd"/>
      <w:r>
        <w:t xml:space="preserve">), </w:t>
      </w:r>
      <w:r w:rsidR="009A53BB">
        <w:t xml:space="preserve">los periodos jugados (4 en el presente experimento y 5 en el de </w:t>
      </w:r>
      <w:proofErr w:type="spellStart"/>
      <w:r w:rsidR="009A53BB">
        <w:t>Lahav</w:t>
      </w:r>
      <w:proofErr w:type="spellEnd"/>
      <w:r w:rsidR="009A53BB">
        <w:t xml:space="preserve">), </w:t>
      </w:r>
      <w:r>
        <w:t>y el método utilizado para provocar las creencias (preguntar un número directamente en el presente experimento</w:t>
      </w:r>
      <w:r w:rsidR="00D00801">
        <w:t>,</w:t>
      </w:r>
      <w:r>
        <w:t xml:space="preserve"> y</w:t>
      </w:r>
      <w:r w:rsidR="00D00801">
        <w:t xml:space="preserve"> pedir que se estime</w:t>
      </w:r>
      <w:r>
        <w:t xml:space="preserve"> la cantidad de jugadores que elegirán números dentro de cierto</w:t>
      </w:r>
      <w:r w:rsidR="00D00801">
        <w:t>s</w:t>
      </w:r>
      <w:r>
        <w:t xml:space="preserve"> rango</w:t>
      </w:r>
      <w:r w:rsidR="00D00801">
        <w:t xml:space="preserve">s en el de </w:t>
      </w:r>
      <w:proofErr w:type="spellStart"/>
      <w:r w:rsidR="00D00801">
        <w:t>Lahav</w:t>
      </w:r>
      <w:proofErr w:type="spellEnd"/>
      <w:r w:rsidR="00D00801">
        <w:t>).</w:t>
      </w:r>
    </w:p>
    <w:p w:rsidR="00D00801" w:rsidRDefault="00D00801" w:rsidP="00D47F79">
      <w:pPr>
        <w:jc w:val="both"/>
      </w:pPr>
      <w:r>
        <w:t>Tomando en cuenta estas diferencias, igual</w:t>
      </w:r>
      <w:r w:rsidR="009F53CF">
        <w:t xml:space="preserve"> que en </w:t>
      </w:r>
      <w:proofErr w:type="spellStart"/>
      <w:r w:rsidR="009F53CF">
        <w:t>Lahav</w:t>
      </w:r>
      <w:proofErr w:type="spellEnd"/>
      <w:r w:rsidR="009F53CF">
        <w:t xml:space="preserve"> (2015) se calculó la diferencia normalizada entre creencias y elecciones de ca</w:t>
      </w:r>
      <w:r w:rsidR="00723B0F">
        <w:t xml:space="preserve">da participante en cada periodo, </w:t>
      </w:r>
      <w:r w:rsidR="009F53CF">
        <w:t>de la siguiente manera:</w:t>
      </w:r>
    </w:p>
    <w:p w:rsidR="009F53CF" w:rsidRDefault="009F53CF" w:rsidP="00D47F79">
      <w:pPr>
        <w:jc w:val="both"/>
      </w:pPr>
      <w:proofErr w:type="spellStart"/>
      <w:r>
        <w:t>D</w:t>
      </w:r>
      <w:r w:rsidR="00941416">
        <w:t>N</w:t>
      </w:r>
      <w:r w:rsidR="00BF6A5F" w:rsidRPr="00A74AA6">
        <w:rPr>
          <w:i/>
        </w:rPr>
        <w:t>ti</w:t>
      </w:r>
      <w:proofErr w:type="spellEnd"/>
      <w:r>
        <w:t xml:space="preserve"> = (2/3 * </w:t>
      </w:r>
      <w:proofErr w:type="spellStart"/>
      <w:r>
        <w:t>B</w:t>
      </w:r>
      <w:r w:rsidR="00BF6A5F" w:rsidRPr="00A74AA6">
        <w:rPr>
          <w:i/>
        </w:rPr>
        <w:t>ti</w:t>
      </w:r>
      <w:proofErr w:type="spellEnd"/>
      <w:r w:rsidR="00BF6A5F">
        <w:t xml:space="preserve"> – </w:t>
      </w:r>
      <w:proofErr w:type="spellStart"/>
      <w:r w:rsidR="00BF6A5F">
        <w:t>C</w:t>
      </w:r>
      <w:r w:rsidR="00BF6A5F" w:rsidRPr="00A74AA6">
        <w:rPr>
          <w:i/>
        </w:rPr>
        <w:t>ti</w:t>
      </w:r>
      <w:proofErr w:type="spellEnd"/>
      <w:r w:rsidR="00BF6A5F">
        <w:t>) /</w:t>
      </w:r>
      <w:proofErr w:type="spellStart"/>
      <w:r w:rsidR="00BF6A5F">
        <w:t>Cm</w:t>
      </w:r>
      <w:r w:rsidR="00BF6A5F" w:rsidRPr="00A74AA6">
        <w:rPr>
          <w:i/>
        </w:rPr>
        <w:t>t</w:t>
      </w:r>
      <w:proofErr w:type="spellEnd"/>
    </w:p>
    <w:p w:rsidR="00BF6A5F" w:rsidRDefault="00BF6A5F" w:rsidP="00D47F79">
      <w:pPr>
        <w:jc w:val="both"/>
      </w:pPr>
      <w:r>
        <w:t xml:space="preserve">Donde </w:t>
      </w:r>
      <w:proofErr w:type="spellStart"/>
      <w:r>
        <w:t>B</w:t>
      </w:r>
      <w:r w:rsidRPr="00A74AA6">
        <w:rPr>
          <w:i/>
        </w:rPr>
        <w:t>ti</w:t>
      </w:r>
      <w:proofErr w:type="spellEnd"/>
      <w:r>
        <w:t xml:space="preserve"> es la media de los números que el participante </w:t>
      </w:r>
      <w:r w:rsidRPr="00A74AA6">
        <w:rPr>
          <w:i/>
        </w:rPr>
        <w:t>i</w:t>
      </w:r>
      <w:r>
        <w:t xml:space="preserve"> estimó que elegirían los otros dos jugadores en el periodo </w:t>
      </w:r>
      <w:r w:rsidRPr="00A74AA6">
        <w:rPr>
          <w:i/>
        </w:rPr>
        <w:t>t</w:t>
      </w:r>
      <w:r>
        <w:t xml:space="preserve">, </w:t>
      </w:r>
      <w:proofErr w:type="spellStart"/>
      <w:r>
        <w:t>C</w:t>
      </w:r>
      <w:r w:rsidRPr="00A74AA6">
        <w:rPr>
          <w:i/>
        </w:rPr>
        <w:t>ti</w:t>
      </w:r>
      <w:proofErr w:type="spellEnd"/>
      <w:r>
        <w:t xml:space="preserve"> es el número elegido del participante </w:t>
      </w:r>
      <w:r w:rsidRPr="00A74AA6">
        <w:rPr>
          <w:i/>
        </w:rPr>
        <w:t>i</w:t>
      </w:r>
      <w:r>
        <w:t xml:space="preserve"> en el periodo </w:t>
      </w:r>
      <w:r w:rsidRPr="00A74AA6">
        <w:rPr>
          <w:i/>
        </w:rPr>
        <w:t>t</w:t>
      </w:r>
      <w:r>
        <w:t xml:space="preserve">, y </w:t>
      </w:r>
      <w:proofErr w:type="spellStart"/>
      <w:r>
        <w:t>Cm</w:t>
      </w:r>
      <w:r w:rsidRPr="00A74AA6">
        <w:rPr>
          <w:i/>
        </w:rPr>
        <w:t>t</w:t>
      </w:r>
      <w:proofErr w:type="spellEnd"/>
      <w:r>
        <w:t xml:space="preserve"> es el promedio de los números elegidos por todos los participantes en el periodo </w:t>
      </w:r>
      <w:r w:rsidRPr="00A74AA6">
        <w:rPr>
          <w:i/>
        </w:rPr>
        <w:t>t</w:t>
      </w:r>
      <w:r>
        <w:t>.</w:t>
      </w:r>
    </w:p>
    <w:p w:rsidR="00FE3413" w:rsidRDefault="007F2745" w:rsidP="00D47F79">
      <w:pPr>
        <w:jc w:val="both"/>
      </w:pPr>
      <w:r>
        <w:t>Para determinar si son consistentes, se promediaron las</w:t>
      </w:r>
      <w:r w:rsidR="00FE3413">
        <w:t xml:space="preserve"> diferencia</w:t>
      </w:r>
      <w:r>
        <w:t>s</w:t>
      </w:r>
      <w:r w:rsidR="00FE3413">
        <w:t xml:space="preserve"> </w:t>
      </w:r>
      <w:r>
        <w:t xml:space="preserve">entre creencias y elecciones </w:t>
      </w:r>
      <w:r w:rsidR="00FE3413">
        <w:t xml:space="preserve">de todos los participantes </w:t>
      </w:r>
      <w:r w:rsidR="009A53BB">
        <w:t>en</w:t>
      </w:r>
      <w:r w:rsidR="00FE3413">
        <w:t xml:space="preserve"> cada periodo</w:t>
      </w:r>
      <w:r w:rsidR="00812089">
        <w:t>, y se analizó si estos</w:t>
      </w:r>
      <w:r>
        <w:t xml:space="preserve"> </w:t>
      </w:r>
      <w:r w:rsidR="009A53BB">
        <w:t>valores</w:t>
      </w:r>
      <w:r>
        <w:t xml:space="preserve"> eran significativamente diferentes de cero.</w:t>
      </w:r>
    </w:p>
    <w:p w:rsidR="00D02FFF" w:rsidRDefault="00C375E6" w:rsidP="00D47F79">
      <w:pPr>
        <w:jc w:val="both"/>
      </w:pPr>
      <w:r>
        <w:t>A partir de una prueba-t de una sola muestra, s</w:t>
      </w:r>
      <w:r w:rsidR="0036327A">
        <w:t xml:space="preserve">e encontraron diferencias significativas </w:t>
      </w:r>
      <w:r w:rsidR="000B2CB6">
        <w:t xml:space="preserve">únicamente </w:t>
      </w:r>
      <w:r w:rsidR="0036327A">
        <w:t xml:space="preserve">en </w:t>
      </w:r>
      <w:r w:rsidR="000B2CB6">
        <w:t>los primeros dos</w:t>
      </w:r>
      <w:r w:rsidR="0036327A">
        <w:t xml:space="preserve"> periodos</w:t>
      </w:r>
      <w:r>
        <w:t xml:space="preserve"> de juego</w:t>
      </w:r>
      <w:r w:rsidR="004D065C">
        <w:t>. Estos resultados se presentan en la Tabla</w:t>
      </w:r>
      <w:r w:rsidR="00107F8D">
        <w:t xml:space="preserve"> 1</w:t>
      </w:r>
      <w:r w:rsidR="004D065C">
        <w:t>.</w:t>
      </w:r>
    </w:p>
    <w:p w:rsidR="00D11FB6" w:rsidRDefault="00D11FB6" w:rsidP="00D47F79">
      <w:pPr>
        <w:jc w:val="both"/>
      </w:pPr>
      <w:r>
        <w:t>Tabla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5102" w:type="dxa"/>
        <w:tblCellMar>
          <w:top w:w="15" w:type="dxa"/>
          <w:left w:w="15" w:type="dxa"/>
          <w:bottom w:w="15" w:type="dxa"/>
          <w:right w:w="15" w:type="dxa"/>
        </w:tblCellMar>
        <w:tblLook w:val="04A0" w:firstRow="1" w:lastRow="0" w:firstColumn="1" w:lastColumn="0" w:noHBand="0" w:noVBand="1"/>
      </w:tblPr>
      <w:tblGrid>
        <w:gridCol w:w="1107"/>
        <w:gridCol w:w="42"/>
        <w:gridCol w:w="752"/>
        <w:gridCol w:w="42"/>
        <w:gridCol w:w="312"/>
        <w:gridCol w:w="42"/>
        <w:gridCol w:w="747"/>
        <w:gridCol w:w="42"/>
        <w:gridCol w:w="1904"/>
        <w:gridCol w:w="112"/>
      </w:tblGrid>
      <w:tr w:rsidR="00107F8D" w:rsidRPr="00107F8D" w:rsidTr="00107F8D">
        <w:trPr>
          <w:trHeight w:val="275"/>
          <w:tblHeader/>
        </w:trPr>
        <w:tc>
          <w:tcPr>
            <w:tcW w:w="0" w:type="auto"/>
            <w:gridSpan w:val="10"/>
            <w:tcBorders>
              <w:top w:val="nil"/>
              <w:left w:val="nil"/>
              <w:bottom w:val="single" w:sz="6"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One</w:t>
            </w:r>
            <w:proofErr w:type="spellEnd"/>
            <w:r w:rsidRPr="00107F8D">
              <w:rPr>
                <w:rFonts w:ascii="Times New Roman" w:eastAsia="Times New Roman" w:hAnsi="Times New Roman" w:cs="Times New Roman"/>
                <w:b/>
                <w:bCs/>
                <w:sz w:val="24"/>
                <w:szCs w:val="24"/>
                <w:lang w:val="es-ES" w:eastAsia="es-ES"/>
              </w:rPr>
              <w:t xml:space="preserve"> </w:t>
            </w:r>
            <w:proofErr w:type="spellStart"/>
            <w:r w:rsidRPr="00107F8D">
              <w:rPr>
                <w:rFonts w:ascii="Times New Roman" w:eastAsia="Times New Roman" w:hAnsi="Times New Roman" w:cs="Times New Roman"/>
                <w:b/>
                <w:bCs/>
                <w:sz w:val="24"/>
                <w:szCs w:val="24"/>
                <w:lang w:val="es-ES" w:eastAsia="es-ES"/>
              </w:rPr>
              <w:t>Sample</w:t>
            </w:r>
            <w:proofErr w:type="spellEnd"/>
            <w:r w:rsidRPr="00107F8D">
              <w:rPr>
                <w:rFonts w:ascii="Times New Roman" w:eastAsia="Times New Roman" w:hAnsi="Times New Roman" w:cs="Times New Roman"/>
                <w:b/>
                <w:bCs/>
                <w:sz w:val="24"/>
                <w:szCs w:val="24"/>
                <w:lang w:val="es-ES" w:eastAsia="es-ES"/>
              </w:rPr>
              <w:t xml:space="preserve"> T-Test </w:t>
            </w:r>
          </w:p>
        </w:tc>
      </w:tr>
      <w:tr w:rsidR="00107F8D" w:rsidRPr="00107F8D" w:rsidTr="00107F8D">
        <w:trPr>
          <w:trHeight w:val="290"/>
          <w:tblHeader/>
        </w:trPr>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proofErr w:type="spellStart"/>
            <w:r w:rsidRPr="00107F8D">
              <w:rPr>
                <w:rFonts w:ascii="Times New Roman" w:eastAsia="Times New Roman" w:hAnsi="Times New Roman" w:cs="Times New Roman"/>
                <w:b/>
                <w:bCs/>
                <w:sz w:val="24"/>
                <w:szCs w:val="24"/>
                <w:lang w:val="es-ES" w:eastAsia="es-ES"/>
              </w:rPr>
              <w:t>df</w:t>
            </w:r>
            <w:proofErr w:type="spellEnd"/>
            <w:r w:rsidRPr="00107F8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107F8D" w:rsidRDefault="00107F8D" w:rsidP="00107F8D">
            <w:pPr>
              <w:spacing w:after="0" w:line="240" w:lineRule="auto"/>
              <w:jc w:val="center"/>
              <w:rPr>
                <w:rFonts w:ascii="Times New Roman" w:eastAsia="Times New Roman" w:hAnsi="Times New Roman" w:cs="Times New Roman"/>
                <w:b/>
                <w:bCs/>
                <w:sz w:val="24"/>
                <w:szCs w:val="24"/>
                <w:lang w:val="es-ES" w:eastAsia="es-ES"/>
              </w:rPr>
            </w:pPr>
            <w:r w:rsidRPr="00107F8D">
              <w:rPr>
                <w:rFonts w:ascii="Times New Roman" w:eastAsia="Times New Roman" w:hAnsi="Times New Roman" w:cs="Times New Roman"/>
                <w:b/>
                <w:bCs/>
                <w:sz w:val="24"/>
                <w:szCs w:val="24"/>
                <w:lang w:val="es-ES" w:eastAsia="es-ES"/>
              </w:rPr>
              <w:t xml:space="preserve">Mean </w:t>
            </w:r>
            <w:proofErr w:type="spellStart"/>
            <w:r w:rsidRPr="00107F8D">
              <w:rPr>
                <w:rFonts w:ascii="Times New Roman" w:eastAsia="Times New Roman" w:hAnsi="Times New Roman" w:cs="Times New Roman"/>
                <w:b/>
                <w:bCs/>
                <w:sz w:val="24"/>
                <w:szCs w:val="24"/>
                <w:lang w:val="es-ES" w:eastAsia="es-ES"/>
              </w:rPr>
              <w:t>Difference</w:t>
            </w:r>
            <w:proofErr w:type="spellEnd"/>
            <w:r w:rsidRPr="00107F8D">
              <w:rPr>
                <w:rFonts w:ascii="Times New Roman" w:eastAsia="Times New Roman" w:hAnsi="Times New Roman" w:cs="Times New Roman"/>
                <w:b/>
                <w:bCs/>
                <w:sz w:val="24"/>
                <w:szCs w:val="24"/>
                <w:lang w:val="es-ES" w:eastAsia="es-ES"/>
              </w:rPr>
              <w:t xml:space="preserve"> </w:t>
            </w: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-3.426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-0.366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90"/>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-3.677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-0.342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-0.895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0.378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-0.097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75"/>
        </w:trPr>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107F8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-1.651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0.110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r w:rsidRPr="00107F8D">
              <w:rPr>
                <w:rFonts w:ascii="Times New Roman" w:eastAsia="Times New Roman" w:hAnsi="Times New Roman" w:cs="Times New Roman"/>
                <w:sz w:val="24"/>
                <w:szCs w:val="24"/>
                <w:lang w:val="es-ES" w:eastAsia="es-ES"/>
              </w:rPr>
              <w:t xml:space="preserve">-0.147 </w:t>
            </w:r>
          </w:p>
        </w:tc>
        <w:tc>
          <w:tcPr>
            <w:tcW w:w="0" w:type="auto"/>
            <w:tcBorders>
              <w:top w:val="nil"/>
              <w:left w:val="nil"/>
              <w:bottom w:val="nil"/>
              <w:right w:val="nil"/>
            </w:tcBorders>
            <w:vAlign w:val="center"/>
            <w:hideMark/>
          </w:tcPr>
          <w:p w:rsidR="00107F8D" w:rsidRPr="00107F8D" w:rsidRDefault="00107F8D" w:rsidP="00107F8D">
            <w:pPr>
              <w:spacing w:after="0" w:line="240" w:lineRule="auto"/>
              <w:jc w:val="right"/>
              <w:rPr>
                <w:rFonts w:ascii="Times New Roman" w:eastAsia="Times New Roman" w:hAnsi="Times New Roman" w:cs="Times New Roman"/>
                <w:sz w:val="24"/>
                <w:szCs w:val="24"/>
                <w:lang w:val="es-ES" w:eastAsia="es-ES"/>
              </w:rPr>
            </w:pPr>
          </w:p>
        </w:tc>
      </w:tr>
      <w:tr w:rsidR="00107F8D" w:rsidRPr="00107F8D" w:rsidTr="00107F8D">
        <w:trPr>
          <w:trHeight w:val="244"/>
        </w:trPr>
        <w:tc>
          <w:tcPr>
            <w:tcW w:w="0" w:type="auto"/>
            <w:gridSpan w:val="10"/>
            <w:tcBorders>
              <w:top w:val="nil"/>
              <w:left w:val="nil"/>
              <w:bottom w:val="single" w:sz="12" w:space="0" w:color="000000"/>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0"/>
                <w:szCs w:val="20"/>
                <w:lang w:val="es-ES" w:eastAsia="es-ES"/>
              </w:rPr>
            </w:pPr>
          </w:p>
        </w:tc>
      </w:tr>
      <w:tr w:rsidR="00107F8D" w:rsidRPr="00107F8D" w:rsidTr="00107F8D">
        <w:trPr>
          <w:trHeight w:val="275"/>
        </w:trPr>
        <w:tc>
          <w:tcPr>
            <w:tcW w:w="0" w:type="auto"/>
            <w:gridSpan w:val="10"/>
            <w:tcBorders>
              <w:top w:val="nil"/>
              <w:left w:val="nil"/>
              <w:bottom w:val="nil"/>
              <w:right w:val="nil"/>
            </w:tcBorders>
            <w:vAlign w:val="center"/>
            <w:hideMark/>
          </w:tcPr>
          <w:p w:rsidR="00107F8D" w:rsidRPr="00107F8D" w:rsidRDefault="00107F8D" w:rsidP="00107F8D">
            <w:pPr>
              <w:spacing w:after="0" w:line="240" w:lineRule="auto"/>
              <w:rPr>
                <w:rFonts w:ascii="Times New Roman" w:eastAsia="Times New Roman" w:hAnsi="Times New Roman" w:cs="Times New Roman"/>
                <w:sz w:val="24"/>
                <w:szCs w:val="24"/>
                <w:lang w:val="es-ES" w:eastAsia="es-ES"/>
              </w:rPr>
            </w:pPr>
          </w:p>
        </w:tc>
      </w:tr>
    </w:tbl>
    <w:p w:rsidR="00D103C9" w:rsidRDefault="00D103C9" w:rsidP="00D47F79">
      <w:pPr>
        <w:jc w:val="both"/>
      </w:pPr>
    </w:p>
    <w:p w:rsidR="00F94AB7" w:rsidRDefault="007E1B01" w:rsidP="00D47F79">
      <w:pPr>
        <w:jc w:val="both"/>
      </w:pPr>
      <w:r>
        <w:t xml:space="preserve">En la Tabla 2 se reportan los resultados de una </w:t>
      </w:r>
      <w:r w:rsidR="00F94AB7">
        <w:t>prueba-t bayesiana de una so</w:t>
      </w:r>
      <w:r>
        <w:t>la muestra</w:t>
      </w:r>
      <w:r w:rsidR="009C5FD7">
        <w:t xml:space="preserve"> para cada periodo de juego</w:t>
      </w:r>
      <w:r>
        <w:t>, que se realizó como un análisis complementario</w:t>
      </w:r>
      <w:r w:rsidR="009C5FD7">
        <w:t xml:space="preserve"> que ofrece una alternativa al </w:t>
      </w:r>
      <w:r w:rsidR="009C5FD7" w:rsidRPr="009C5FD7">
        <w:rPr>
          <w:i/>
        </w:rPr>
        <w:t>p</w:t>
      </w:r>
      <w:r w:rsidR="009C5FD7">
        <w:t>-</w:t>
      </w:r>
      <w:proofErr w:type="spellStart"/>
      <w:r w:rsidR="009C5FD7">
        <w:t>value</w:t>
      </w:r>
      <w:proofErr w:type="spellEnd"/>
      <w:r w:rsidR="009C5FD7">
        <w:t xml:space="preserve"> como medida de significancia estadística</w:t>
      </w:r>
      <w:r>
        <w:t xml:space="preserve">. </w:t>
      </w:r>
      <w:r w:rsidR="009C5FD7">
        <w:t>Se reporta e</w:t>
      </w:r>
      <w:r>
        <w:t xml:space="preserve">l factor de </w:t>
      </w:r>
      <w:proofErr w:type="spellStart"/>
      <w:r>
        <w:t>Bayes</w:t>
      </w:r>
      <w:proofErr w:type="spellEnd"/>
      <w:r w:rsidR="009C5FD7">
        <w:t>, que</w:t>
      </w:r>
      <w:r>
        <w:t xml:space="preserve"> permite estimar qué tantas veces es más probable que la evidencia corresponda con la hipótesis alterna </w:t>
      </w:r>
      <w:r w:rsidR="00D11FB6">
        <w:t xml:space="preserve">(hay </w:t>
      </w:r>
      <w:r w:rsidR="00D11FB6">
        <w:lastRenderedPageBreak/>
        <w:t xml:space="preserve">diferencia entre creencias y elecciones) </w:t>
      </w:r>
      <w:r>
        <w:t>respecto a la hipótesis nula</w:t>
      </w:r>
      <w:r w:rsidR="00D11FB6">
        <w:t xml:space="preserve"> (no hay diferencia entre creencia y elecciones)</w:t>
      </w:r>
      <w:r>
        <w:t>.</w:t>
      </w:r>
    </w:p>
    <w:p w:rsidR="00D11FB6" w:rsidRDefault="00D11FB6" w:rsidP="00D47F79">
      <w:pPr>
        <w:jc w:val="both"/>
      </w:pPr>
      <w:r>
        <w:t>Tabla 2</w:t>
      </w:r>
      <w:r w:rsidR="002A54F9">
        <w:t xml:space="preserve">. </w:t>
      </w:r>
      <w:proofErr w:type="spellStart"/>
      <w:r w:rsidR="00A462AE">
        <w:t>Subjuego</w:t>
      </w:r>
      <w:proofErr w:type="spellEnd"/>
      <w:r w:rsidR="00A462AE">
        <w:t xml:space="preserve"> 1</w:t>
      </w:r>
      <w:r w:rsidR="002A54F9">
        <w:t>.</w:t>
      </w:r>
      <w:r w:rsidR="00A462AE">
        <w:t xml:space="preserve"> Diferencias normalizadas.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F94AB7" w:rsidRPr="00F94AB7" w:rsidTr="00F94AB7">
        <w:trPr>
          <w:tblHeader/>
        </w:trPr>
        <w:tc>
          <w:tcPr>
            <w:tcW w:w="0" w:type="auto"/>
            <w:gridSpan w:val="6"/>
            <w:tcBorders>
              <w:top w:val="nil"/>
              <w:left w:val="nil"/>
              <w:bottom w:val="single" w:sz="6"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b/>
                <w:bCs/>
                <w:sz w:val="24"/>
                <w:szCs w:val="24"/>
                <w:lang w:val="es-ES" w:eastAsia="es-ES"/>
              </w:rPr>
            </w:pPr>
            <w:proofErr w:type="spellStart"/>
            <w:r w:rsidRPr="00F94AB7">
              <w:rPr>
                <w:rFonts w:ascii="Times New Roman" w:eastAsia="Times New Roman" w:hAnsi="Times New Roman" w:cs="Times New Roman"/>
                <w:b/>
                <w:bCs/>
                <w:sz w:val="24"/>
                <w:szCs w:val="24"/>
                <w:lang w:val="es-ES" w:eastAsia="es-ES"/>
              </w:rPr>
              <w:t>Bayesian</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One</w:t>
            </w:r>
            <w:proofErr w:type="spellEnd"/>
            <w:r w:rsidRPr="00F94AB7">
              <w:rPr>
                <w:rFonts w:ascii="Times New Roman" w:eastAsia="Times New Roman" w:hAnsi="Times New Roman" w:cs="Times New Roman"/>
                <w:b/>
                <w:bCs/>
                <w:sz w:val="24"/>
                <w:szCs w:val="24"/>
                <w:lang w:val="es-ES" w:eastAsia="es-ES"/>
              </w:rPr>
              <w:t xml:space="preserve"> </w:t>
            </w:r>
            <w:proofErr w:type="spellStart"/>
            <w:r w:rsidRPr="00F94AB7">
              <w:rPr>
                <w:rFonts w:ascii="Times New Roman" w:eastAsia="Times New Roman" w:hAnsi="Times New Roman" w:cs="Times New Roman"/>
                <w:b/>
                <w:bCs/>
                <w:sz w:val="24"/>
                <w:szCs w:val="24"/>
                <w:lang w:val="es-ES" w:eastAsia="es-ES"/>
              </w:rPr>
              <w:t>Sample</w:t>
            </w:r>
            <w:proofErr w:type="spellEnd"/>
            <w:r w:rsidRPr="00F94AB7">
              <w:rPr>
                <w:rFonts w:ascii="Times New Roman" w:eastAsia="Times New Roman" w:hAnsi="Times New Roman" w:cs="Times New Roman"/>
                <w:b/>
                <w:bCs/>
                <w:sz w:val="24"/>
                <w:szCs w:val="24"/>
                <w:lang w:val="es-ES" w:eastAsia="es-ES"/>
              </w:rPr>
              <w:t xml:space="preserve"> T-Test </w:t>
            </w:r>
          </w:p>
        </w:tc>
      </w:tr>
      <w:tr w:rsidR="00F94AB7" w:rsidRPr="00F94AB7" w:rsidTr="00F94AB7">
        <w:trPr>
          <w:tblHeader/>
        </w:trPr>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BF</w:t>
            </w:r>
            <w:r w:rsidRPr="00F94AB7">
              <w:rPr>
                <w:rFonts w:ascii="Cambria Math" w:eastAsia="Times New Roman" w:hAnsi="Cambria Math" w:cs="Cambria Math"/>
                <w:b/>
                <w:bCs/>
                <w:sz w:val="24"/>
                <w:szCs w:val="24"/>
                <w:lang w:val="es-ES" w:eastAsia="es-ES"/>
              </w:rPr>
              <w:t>₁₀</w:t>
            </w:r>
            <w:r w:rsidRPr="00F94AB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F94AB7" w:rsidRPr="00F94AB7" w:rsidRDefault="00F94AB7" w:rsidP="00F94AB7">
            <w:pPr>
              <w:spacing w:after="0" w:line="240" w:lineRule="auto"/>
              <w:jc w:val="center"/>
              <w:rPr>
                <w:rFonts w:ascii="Times New Roman" w:eastAsia="Times New Roman" w:hAnsi="Times New Roman" w:cs="Times New Roman"/>
                <w:b/>
                <w:bCs/>
                <w:sz w:val="24"/>
                <w:szCs w:val="24"/>
                <w:lang w:val="es-ES" w:eastAsia="es-ES"/>
              </w:rPr>
            </w:pPr>
            <w:r w:rsidRPr="00F94AB7">
              <w:rPr>
                <w:rFonts w:ascii="Times New Roman" w:eastAsia="Times New Roman" w:hAnsi="Times New Roman" w:cs="Times New Roman"/>
                <w:b/>
                <w:bCs/>
                <w:sz w:val="24"/>
                <w:szCs w:val="24"/>
                <w:lang w:val="es-ES" w:eastAsia="es-ES"/>
              </w:rPr>
              <w:t xml:space="preserve">error % </w:t>
            </w: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19.300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1.823e -6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34.545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3.137e -4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0.281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2.840e -5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F94AB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r w:rsidRPr="00F94AB7">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F94AB7" w:rsidRPr="00F94AB7" w:rsidRDefault="00F94AB7" w:rsidP="00F94AB7">
            <w:pPr>
              <w:spacing w:after="0" w:line="240" w:lineRule="auto"/>
              <w:jc w:val="right"/>
              <w:rPr>
                <w:rFonts w:ascii="Times New Roman" w:eastAsia="Times New Roman" w:hAnsi="Times New Roman" w:cs="Times New Roman"/>
                <w:sz w:val="24"/>
                <w:szCs w:val="24"/>
                <w:lang w:val="es-ES" w:eastAsia="es-ES"/>
              </w:rPr>
            </w:pPr>
          </w:p>
        </w:tc>
      </w:tr>
      <w:tr w:rsidR="00F94AB7" w:rsidRPr="00F94AB7" w:rsidTr="00F94AB7">
        <w:tc>
          <w:tcPr>
            <w:tcW w:w="0" w:type="auto"/>
            <w:gridSpan w:val="6"/>
            <w:tcBorders>
              <w:top w:val="nil"/>
              <w:left w:val="nil"/>
              <w:bottom w:val="single" w:sz="12" w:space="0" w:color="000000"/>
              <w:right w:val="nil"/>
            </w:tcBorders>
            <w:vAlign w:val="center"/>
            <w:hideMark/>
          </w:tcPr>
          <w:p w:rsidR="00F94AB7" w:rsidRPr="00F94AB7" w:rsidRDefault="00F94AB7" w:rsidP="00F94AB7">
            <w:pPr>
              <w:spacing w:after="0" w:line="240" w:lineRule="auto"/>
              <w:rPr>
                <w:rFonts w:ascii="Times New Roman" w:eastAsia="Times New Roman" w:hAnsi="Times New Roman" w:cs="Times New Roman"/>
                <w:sz w:val="20"/>
                <w:szCs w:val="20"/>
                <w:lang w:val="es-ES" w:eastAsia="es-ES"/>
              </w:rPr>
            </w:pPr>
          </w:p>
        </w:tc>
      </w:tr>
    </w:tbl>
    <w:p w:rsidR="00F94AB7" w:rsidRDefault="00F94AB7" w:rsidP="00D47F79">
      <w:pPr>
        <w:jc w:val="both"/>
      </w:pPr>
    </w:p>
    <w:p w:rsidR="00D11FB6" w:rsidRDefault="005F247A" w:rsidP="00D47F79">
      <w:pPr>
        <w:jc w:val="both"/>
      </w:pPr>
      <w:r w:rsidRPr="00F65645">
        <w:t xml:space="preserve">Los valores del factor de </w:t>
      </w:r>
      <w:proofErr w:type="spellStart"/>
      <w:r w:rsidRPr="00F65645">
        <w:t>Bayes</w:t>
      </w:r>
      <w:proofErr w:type="spellEnd"/>
      <w:r w:rsidRPr="00F65645">
        <w:t xml:space="preserve"> para cada periodo confirman los resultados obtenidos</w:t>
      </w:r>
      <w:r w:rsidR="00F65645" w:rsidRPr="00F65645">
        <w:t xml:space="preserve"> en la primera prueba-t</w:t>
      </w:r>
      <w:r w:rsidRPr="00F65645">
        <w:t xml:space="preserve">. </w:t>
      </w:r>
      <w:r w:rsidR="00D11FB6" w:rsidRPr="001E1A0C">
        <w:t>En la Figura 1 se incluy</w:t>
      </w:r>
      <w:r w:rsidR="00163455" w:rsidRPr="001E1A0C">
        <w:t xml:space="preserve">en </w:t>
      </w:r>
      <w:proofErr w:type="gramStart"/>
      <w:r w:rsidR="00163455" w:rsidRPr="001E1A0C">
        <w:t xml:space="preserve">las </w:t>
      </w:r>
      <w:r w:rsidR="001E1A0C" w:rsidRPr="001E1A0C">
        <w:t>distribuciones prior y posterior</w:t>
      </w:r>
      <w:proofErr w:type="gramEnd"/>
      <w:r w:rsidR="00163455" w:rsidRPr="001E1A0C">
        <w:t xml:space="preserve"> </w:t>
      </w:r>
      <w:r w:rsidR="001E1A0C">
        <w:t xml:space="preserve">de cada prueba. Si la altura </w:t>
      </w:r>
      <w:proofErr w:type="gramStart"/>
      <w:r w:rsidR="001E1A0C">
        <w:t>de la</w:t>
      </w:r>
      <w:proofErr w:type="gramEnd"/>
      <w:r w:rsidR="001E1A0C">
        <w:t xml:space="preserve"> prior está por arriba de la posterior cuando el tamaño del efecto es 0, el factor de </w:t>
      </w:r>
      <w:proofErr w:type="spellStart"/>
      <w:r w:rsidR="001E1A0C">
        <w:t>Bayes</w:t>
      </w:r>
      <w:proofErr w:type="spellEnd"/>
      <w:r w:rsidR="001E1A0C">
        <w:t xml:space="preserve"> apoya la hipótesis alternativa de que existe una diferencia.</w:t>
      </w:r>
    </w:p>
    <w:p w:rsidR="00C66DEB" w:rsidRDefault="00C66DEB" w:rsidP="00D47F79">
      <w:pPr>
        <w:jc w:val="both"/>
      </w:pPr>
      <w:r>
        <w:t>Figura 1</w:t>
      </w:r>
      <w:r w:rsidR="002A54F9">
        <w:t xml:space="preserve">. </w:t>
      </w:r>
      <w:proofErr w:type="spellStart"/>
      <w:r w:rsidR="00A462AE">
        <w:t>Subjuego</w:t>
      </w:r>
      <w:proofErr w:type="spellEnd"/>
      <w:r w:rsidR="00A462AE">
        <w:t xml:space="preserve"> 1</w:t>
      </w:r>
      <w:r w:rsidR="002A54F9">
        <w:t>.</w:t>
      </w:r>
      <w:r w:rsidR="00A462AE">
        <w:t xml:space="preserve"> Diferencias normalizadas.</w:t>
      </w:r>
    </w:p>
    <w:p w:rsidR="007B7F54" w:rsidRDefault="00BA35E0" w:rsidP="00BA35E0">
      <w:pPr>
        <w:pStyle w:val="Ttulo5"/>
        <w:rPr>
          <w:rFonts w:asciiTheme="minorHAnsi" w:eastAsiaTheme="minorHAnsi" w:hAnsiTheme="minorHAnsi" w:cstheme="minorBidi"/>
          <w:b w:val="0"/>
          <w:bCs w:val="0"/>
          <w:sz w:val="22"/>
          <w:szCs w:val="22"/>
          <w:lang w:val="es-MX" w:eastAsia="en-US"/>
        </w:rPr>
      </w:pPr>
      <w:r w:rsidRPr="00BA35E0">
        <w:rPr>
          <w:noProof/>
          <w:sz w:val="24"/>
          <w:szCs w:val="24"/>
        </w:rPr>
        <w:drawing>
          <wp:inline distT="0" distB="0" distL="0" distR="0">
            <wp:extent cx="2423161" cy="1828800"/>
            <wp:effectExtent l="0" t="0" r="0" b="0"/>
            <wp:docPr id="1" name="Imagen 1" descr="C:\Users\Neli\AppData\Local\JASP\temp\clipboard\resources\1\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1\_8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263" cy="1868122"/>
                    </a:xfrm>
                    <a:prstGeom prst="rect">
                      <a:avLst/>
                    </a:prstGeom>
                    <a:noFill/>
                    <a:ln>
                      <a:noFill/>
                    </a:ln>
                  </pic:spPr>
                </pic:pic>
              </a:graphicData>
            </a:graphic>
          </wp:inline>
        </w:drawing>
      </w:r>
      <w:r w:rsidRPr="00BA35E0">
        <w:rPr>
          <w:noProof/>
          <w:sz w:val="24"/>
          <w:szCs w:val="24"/>
        </w:rPr>
        <w:drawing>
          <wp:inline distT="0" distB="0" distL="0" distR="0">
            <wp:extent cx="2409825" cy="1818736"/>
            <wp:effectExtent l="0" t="0" r="0" b="0"/>
            <wp:docPr id="2" name="Imagen 2"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1\_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3212" cy="1896764"/>
                    </a:xfrm>
                    <a:prstGeom prst="rect">
                      <a:avLst/>
                    </a:prstGeom>
                    <a:noFill/>
                    <a:ln>
                      <a:noFill/>
                    </a:ln>
                  </pic:spPr>
                </pic:pic>
              </a:graphicData>
            </a:graphic>
          </wp:inline>
        </w:drawing>
      </w:r>
    </w:p>
    <w:p w:rsidR="007B7F54" w:rsidRPr="007B7F54" w:rsidRDefault="007B7F54" w:rsidP="007B7F54">
      <w:pPr>
        <w:pStyle w:val="Ttulo5"/>
        <w:ind w:left="708" w:firstLine="708"/>
        <w:rPr>
          <w:rFonts w:asciiTheme="minorHAnsi" w:eastAsiaTheme="minorHAnsi" w:hAnsiTheme="minorHAnsi" w:cstheme="minorBidi"/>
          <w:b w:val="0"/>
          <w:bCs w:val="0"/>
          <w:sz w:val="22"/>
          <w:szCs w:val="22"/>
          <w:lang w:val="es-MX" w:eastAsia="en-US"/>
        </w:rPr>
      </w:pPr>
      <w:r>
        <w:rPr>
          <w:rFonts w:asciiTheme="minorHAnsi" w:eastAsiaTheme="minorHAnsi" w:hAnsiTheme="minorHAnsi" w:cstheme="minorBidi"/>
          <w:b w:val="0"/>
          <w:bCs w:val="0"/>
          <w:sz w:val="22"/>
          <w:szCs w:val="22"/>
          <w:lang w:val="es-MX" w:eastAsia="en-US"/>
        </w:rPr>
        <w:t>Periodo 1</w:t>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Pr>
          <w:rFonts w:asciiTheme="minorHAnsi" w:eastAsiaTheme="minorHAnsi" w:hAnsiTheme="minorHAnsi" w:cstheme="minorBidi"/>
          <w:b w:val="0"/>
          <w:bCs w:val="0"/>
          <w:sz w:val="22"/>
          <w:szCs w:val="22"/>
          <w:lang w:val="es-MX" w:eastAsia="en-US"/>
        </w:rPr>
        <w:tab/>
      </w:r>
      <w:r w:rsidRPr="007B7F54">
        <w:rPr>
          <w:rFonts w:asciiTheme="minorHAnsi" w:eastAsiaTheme="minorHAnsi" w:hAnsiTheme="minorHAnsi" w:cstheme="minorBidi"/>
          <w:b w:val="0"/>
          <w:bCs w:val="0"/>
          <w:sz w:val="22"/>
          <w:szCs w:val="22"/>
          <w:lang w:val="es-MX" w:eastAsia="en-US"/>
        </w:rPr>
        <w:t>Periodo 2</w:t>
      </w:r>
    </w:p>
    <w:p w:rsidR="007B7F54" w:rsidRDefault="00BA35E0" w:rsidP="00BA35E0">
      <w:pPr>
        <w:pStyle w:val="Ttulo5"/>
      </w:pPr>
      <w:r w:rsidRPr="00BA35E0">
        <w:rPr>
          <w:noProof/>
          <w:sz w:val="24"/>
          <w:szCs w:val="24"/>
        </w:rPr>
        <w:drawing>
          <wp:inline distT="0" distB="0" distL="0" distR="0">
            <wp:extent cx="2385299" cy="1800225"/>
            <wp:effectExtent l="0" t="0" r="0" b="0"/>
            <wp:docPr id="3" name="Imagen 3" descr="C:\Users\Neli\AppData\Local\JASP\temp\clipboard\resources\1\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1\_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14" cy="1817595"/>
                    </a:xfrm>
                    <a:prstGeom prst="rect">
                      <a:avLst/>
                    </a:prstGeom>
                    <a:noFill/>
                    <a:ln>
                      <a:noFill/>
                    </a:ln>
                  </pic:spPr>
                </pic:pic>
              </a:graphicData>
            </a:graphic>
          </wp:inline>
        </w:drawing>
      </w:r>
      <w:r w:rsidRPr="00BA35E0">
        <w:t xml:space="preserve"> </w:t>
      </w:r>
      <w:r w:rsidRPr="00BA35E0">
        <w:rPr>
          <w:noProof/>
          <w:sz w:val="24"/>
          <w:szCs w:val="24"/>
        </w:rPr>
        <w:drawing>
          <wp:inline distT="0" distB="0" distL="0" distR="0">
            <wp:extent cx="2423160" cy="1828800"/>
            <wp:effectExtent l="0" t="0" r="0" b="0"/>
            <wp:docPr id="4" name="Imagen 4"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1\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287" cy="1849273"/>
                    </a:xfrm>
                    <a:prstGeom prst="rect">
                      <a:avLst/>
                    </a:prstGeom>
                    <a:noFill/>
                    <a:ln>
                      <a:noFill/>
                    </a:ln>
                  </pic:spPr>
                </pic:pic>
              </a:graphicData>
            </a:graphic>
          </wp:inline>
        </w:drawing>
      </w:r>
    </w:p>
    <w:p w:rsidR="007B7F54" w:rsidRDefault="007B7F54" w:rsidP="007B7F54">
      <w:pPr>
        <w:ind w:left="708" w:firstLine="708"/>
        <w:jc w:val="both"/>
      </w:pPr>
      <w:r>
        <w:t>Periodo 3</w:t>
      </w:r>
      <w:r>
        <w:tab/>
      </w:r>
      <w:r>
        <w:tab/>
      </w:r>
      <w:r>
        <w:tab/>
      </w:r>
      <w:r>
        <w:tab/>
        <w:t>Periodo 4</w:t>
      </w:r>
    </w:p>
    <w:p w:rsidR="004D065C" w:rsidRDefault="004D065C" w:rsidP="00D47F79">
      <w:pPr>
        <w:jc w:val="both"/>
      </w:pPr>
      <w:r>
        <w:lastRenderedPageBreak/>
        <w:t xml:space="preserve">Estos resultados </w:t>
      </w:r>
      <w:r w:rsidR="000B2CB6">
        <w:t>se asemejan a</w:t>
      </w:r>
      <w:r>
        <w:t xml:space="preserve"> los re</w:t>
      </w:r>
      <w:r w:rsidR="000B2CB6">
        <w:t xml:space="preserve">portados por </w:t>
      </w:r>
      <w:proofErr w:type="spellStart"/>
      <w:r w:rsidR="000B2CB6">
        <w:t>Lahav</w:t>
      </w:r>
      <w:proofErr w:type="spellEnd"/>
      <w:r w:rsidR="000B2CB6">
        <w:t xml:space="preserve"> (2015); en los primeros periodos no hay</w:t>
      </w:r>
      <w:r>
        <w:t xml:space="preserve"> consistencia entre creencias y elecciones, </w:t>
      </w:r>
      <w:r w:rsidR="000B2CB6">
        <w:t xml:space="preserve">pero sí se observa en los últimos. </w:t>
      </w:r>
      <w:r w:rsidR="00723B0F">
        <w:t xml:space="preserve">También como lo reportado por </w:t>
      </w:r>
      <w:proofErr w:type="spellStart"/>
      <w:r w:rsidR="00723B0F">
        <w:t>Lahav</w:t>
      </w:r>
      <w:proofErr w:type="spellEnd"/>
      <w:r w:rsidR="000B2CB6">
        <w:t>,</w:t>
      </w:r>
      <w:r>
        <w:t xml:space="preserve"> en todos los casos las diferencias </w:t>
      </w:r>
      <w:r w:rsidR="000B2CB6">
        <w:t xml:space="preserve">entre creencias y elecciones </w:t>
      </w:r>
      <w:r>
        <w:t xml:space="preserve">son negativas, lo que indica que en promedio las creencias </w:t>
      </w:r>
      <w:r w:rsidR="00A76E97">
        <w:t>de los participantes están por debajo de sus elecciones reales</w:t>
      </w:r>
      <w:r>
        <w:t>.</w:t>
      </w:r>
    </w:p>
    <w:p w:rsidR="00476FCA" w:rsidRDefault="00476FCA" w:rsidP="00D47F79">
      <w:pPr>
        <w:jc w:val="both"/>
      </w:pPr>
      <w:proofErr w:type="spellStart"/>
      <w:r>
        <w:t>Lahav</w:t>
      </w:r>
      <w:proofErr w:type="spellEnd"/>
      <w:r>
        <w:t xml:space="preserve"> (2015) repitió el análisis omit</w:t>
      </w:r>
      <w:r w:rsidR="00723B0F">
        <w:t>iendo en el</w:t>
      </w:r>
      <w:r>
        <w:t xml:space="preserve"> cálculo de las diferencias la multiplicación por </w:t>
      </w:r>
      <w:r w:rsidRPr="00476FCA">
        <w:rPr>
          <w:i/>
        </w:rPr>
        <w:t>p</w:t>
      </w:r>
      <w:r>
        <w:t xml:space="preserve">, para probar si las inconsistencias entre creencias y elecciones se debían a que los participantes hubieran </w:t>
      </w:r>
      <w:r w:rsidR="00A74AA6">
        <w:t>omitido</w:t>
      </w:r>
      <w:r>
        <w:t xml:space="preserve"> esta operación.</w:t>
      </w:r>
      <w:r w:rsidR="002F3341">
        <w:t xml:space="preserve"> Para </w:t>
      </w:r>
      <w:r w:rsidR="00A74AA6">
        <w:t xml:space="preserve">replicar </w:t>
      </w:r>
      <w:r w:rsidR="002F3341">
        <w:t xml:space="preserve">este análisis, </w:t>
      </w:r>
      <w:r w:rsidR="006D6545">
        <w:t xml:space="preserve">la </w:t>
      </w:r>
      <w:r w:rsidR="002F3341">
        <w:t xml:space="preserve">diferencia entre creencias y elecciones para </w:t>
      </w:r>
      <w:proofErr w:type="gramStart"/>
      <w:r w:rsidR="002F3341">
        <w:t>el</w:t>
      </w:r>
      <w:proofErr w:type="gramEnd"/>
      <w:r w:rsidR="002F3341">
        <w:t xml:space="preserve"> participante </w:t>
      </w:r>
      <w:r w:rsidR="002F3341" w:rsidRPr="00A74AA6">
        <w:rPr>
          <w:i/>
        </w:rPr>
        <w:t>i</w:t>
      </w:r>
      <w:r w:rsidR="002F3341">
        <w:t xml:space="preserve"> en el periodo </w:t>
      </w:r>
      <w:r w:rsidR="002F3341" w:rsidRPr="00A74AA6">
        <w:rPr>
          <w:i/>
        </w:rPr>
        <w:t>t</w:t>
      </w:r>
      <w:r w:rsidR="002F3341">
        <w:t xml:space="preserve"> se calculó de la siguiente manera:</w:t>
      </w:r>
    </w:p>
    <w:p w:rsidR="002F3341" w:rsidRDefault="002F3341" w:rsidP="00D47F79">
      <w:pPr>
        <w:jc w:val="both"/>
      </w:pPr>
      <w:proofErr w:type="spellStart"/>
      <w:r>
        <w:t>D</w:t>
      </w:r>
      <w:r w:rsidR="00941416">
        <w:t>N</w:t>
      </w:r>
      <w:r w:rsidRPr="00A74AA6">
        <w:rPr>
          <w:i/>
        </w:rPr>
        <w:t>ti</w:t>
      </w:r>
      <w:proofErr w:type="spellEnd"/>
      <w:r>
        <w:t xml:space="preserve"> = (</w:t>
      </w:r>
      <w:proofErr w:type="spellStart"/>
      <w:r>
        <w:t>B</w:t>
      </w:r>
      <w:r w:rsidRPr="00A74AA6">
        <w:rPr>
          <w:i/>
        </w:rPr>
        <w:t>ti</w:t>
      </w:r>
      <w:proofErr w:type="spellEnd"/>
      <w:r>
        <w:t xml:space="preserve"> – </w:t>
      </w:r>
      <w:proofErr w:type="spellStart"/>
      <w:r>
        <w:t>C</w:t>
      </w:r>
      <w:r w:rsidRPr="00A74AA6">
        <w:rPr>
          <w:i/>
        </w:rPr>
        <w:t>ti</w:t>
      </w:r>
      <w:proofErr w:type="spellEnd"/>
      <w:r>
        <w:t>) /</w:t>
      </w:r>
      <w:proofErr w:type="spellStart"/>
      <w:r>
        <w:t>Cm</w:t>
      </w:r>
      <w:r w:rsidRPr="00A74AA6">
        <w:rPr>
          <w:i/>
        </w:rPr>
        <w:t>t</w:t>
      </w:r>
      <w:proofErr w:type="spellEnd"/>
    </w:p>
    <w:p w:rsidR="002F3341" w:rsidRDefault="00947FD8" w:rsidP="00D47F79">
      <w:pPr>
        <w:jc w:val="both"/>
      </w:pPr>
      <w:r>
        <w:t>Se realizó una prueba-t de una sola muestra con las diferencias promedio de cada periodo de juego</w:t>
      </w:r>
      <w:r w:rsidR="00E076D5">
        <w:t xml:space="preserve"> sin tomar en cuenta la multiplicación por </w:t>
      </w:r>
      <w:r w:rsidR="00E076D5" w:rsidRPr="00E076D5">
        <w:rPr>
          <w:i/>
        </w:rPr>
        <w:t>p</w:t>
      </w:r>
      <w:r>
        <w:t>. Los resu</w:t>
      </w:r>
      <w:r w:rsidR="00D11FB6">
        <w:t>ltados se reportan en la Tabla 3</w:t>
      </w:r>
      <w:r>
        <w:t>.</w:t>
      </w:r>
    </w:p>
    <w:p w:rsidR="00D11FB6" w:rsidRDefault="00D11FB6" w:rsidP="00D47F79">
      <w:pPr>
        <w:jc w:val="both"/>
      </w:pPr>
      <w:r>
        <w:t>Tabla 3</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5041" w:type="dxa"/>
        <w:tblCellMar>
          <w:top w:w="15" w:type="dxa"/>
          <w:left w:w="15" w:type="dxa"/>
          <w:bottom w:w="15" w:type="dxa"/>
          <w:right w:w="15" w:type="dxa"/>
        </w:tblCellMar>
        <w:tblLook w:val="04A0" w:firstRow="1" w:lastRow="0" w:firstColumn="1" w:lastColumn="0" w:noHBand="0" w:noVBand="1"/>
      </w:tblPr>
      <w:tblGrid>
        <w:gridCol w:w="1112"/>
        <w:gridCol w:w="42"/>
        <w:gridCol w:w="756"/>
        <w:gridCol w:w="42"/>
        <w:gridCol w:w="314"/>
        <w:gridCol w:w="42"/>
        <w:gridCol w:w="663"/>
        <w:gridCol w:w="42"/>
        <w:gridCol w:w="1915"/>
        <w:gridCol w:w="113"/>
      </w:tblGrid>
      <w:tr w:rsidR="002E4EBE" w:rsidRPr="002E4EBE" w:rsidTr="002E4EBE">
        <w:trPr>
          <w:trHeight w:val="261"/>
          <w:tblHeader/>
        </w:trPr>
        <w:tc>
          <w:tcPr>
            <w:tcW w:w="0" w:type="auto"/>
            <w:gridSpan w:val="10"/>
            <w:tcBorders>
              <w:top w:val="nil"/>
              <w:left w:val="nil"/>
              <w:bottom w:val="single" w:sz="6"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One</w:t>
            </w:r>
            <w:proofErr w:type="spellEnd"/>
            <w:r w:rsidRPr="002E4EBE">
              <w:rPr>
                <w:rFonts w:ascii="Times New Roman" w:eastAsia="Times New Roman" w:hAnsi="Times New Roman" w:cs="Times New Roman"/>
                <w:b/>
                <w:bCs/>
                <w:sz w:val="24"/>
                <w:szCs w:val="24"/>
                <w:lang w:val="es-ES" w:eastAsia="es-ES"/>
              </w:rPr>
              <w:t xml:space="preserve"> </w:t>
            </w:r>
            <w:proofErr w:type="spellStart"/>
            <w:r w:rsidRPr="002E4EBE">
              <w:rPr>
                <w:rFonts w:ascii="Times New Roman" w:eastAsia="Times New Roman" w:hAnsi="Times New Roman" w:cs="Times New Roman"/>
                <w:b/>
                <w:bCs/>
                <w:sz w:val="24"/>
                <w:szCs w:val="24"/>
                <w:lang w:val="es-ES" w:eastAsia="es-ES"/>
              </w:rPr>
              <w:t>Sample</w:t>
            </w:r>
            <w:proofErr w:type="spellEnd"/>
            <w:r w:rsidRPr="002E4EBE">
              <w:rPr>
                <w:rFonts w:ascii="Times New Roman" w:eastAsia="Times New Roman" w:hAnsi="Times New Roman" w:cs="Times New Roman"/>
                <w:b/>
                <w:bCs/>
                <w:sz w:val="24"/>
                <w:szCs w:val="24"/>
                <w:lang w:val="es-ES" w:eastAsia="es-ES"/>
              </w:rPr>
              <w:t xml:space="preserve"> T-Test </w:t>
            </w:r>
          </w:p>
        </w:tc>
      </w:tr>
      <w:tr w:rsidR="002E4EBE" w:rsidRPr="002E4EBE" w:rsidTr="002E4EBE">
        <w:trPr>
          <w:trHeight w:val="276"/>
          <w:tblHeader/>
        </w:trPr>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proofErr w:type="spellStart"/>
            <w:r w:rsidRPr="002E4EBE">
              <w:rPr>
                <w:rFonts w:ascii="Times New Roman" w:eastAsia="Times New Roman" w:hAnsi="Times New Roman" w:cs="Times New Roman"/>
                <w:b/>
                <w:bCs/>
                <w:sz w:val="24"/>
                <w:szCs w:val="24"/>
                <w:lang w:val="es-ES" w:eastAsia="es-ES"/>
              </w:rPr>
              <w:t>df</w:t>
            </w:r>
            <w:proofErr w:type="spellEnd"/>
            <w:r w:rsidRPr="002E4EB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2E4EBE" w:rsidRPr="002E4EBE" w:rsidRDefault="002E4EBE" w:rsidP="002E4EBE">
            <w:pPr>
              <w:spacing w:after="0" w:line="240" w:lineRule="auto"/>
              <w:jc w:val="center"/>
              <w:rPr>
                <w:rFonts w:ascii="Times New Roman" w:eastAsia="Times New Roman" w:hAnsi="Times New Roman" w:cs="Times New Roman"/>
                <w:b/>
                <w:bCs/>
                <w:sz w:val="24"/>
                <w:szCs w:val="24"/>
                <w:lang w:val="es-ES" w:eastAsia="es-ES"/>
              </w:rPr>
            </w:pPr>
            <w:r w:rsidRPr="002E4EBE">
              <w:rPr>
                <w:rFonts w:ascii="Times New Roman" w:eastAsia="Times New Roman" w:hAnsi="Times New Roman" w:cs="Times New Roman"/>
                <w:b/>
                <w:bCs/>
                <w:sz w:val="24"/>
                <w:szCs w:val="24"/>
                <w:lang w:val="es-ES" w:eastAsia="es-ES"/>
              </w:rPr>
              <w:t xml:space="preserve">Mean </w:t>
            </w:r>
            <w:proofErr w:type="spellStart"/>
            <w:r w:rsidRPr="002E4EBE">
              <w:rPr>
                <w:rFonts w:ascii="Times New Roman" w:eastAsia="Times New Roman" w:hAnsi="Times New Roman" w:cs="Times New Roman"/>
                <w:b/>
                <w:bCs/>
                <w:sz w:val="24"/>
                <w:szCs w:val="24"/>
                <w:lang w:val="es-ES" w:eastAsia="es-ES"/>
              </w:rPr>
              <w:t>Difference</w:t>
            </w:r>
            <w:proofErr w:type="spellEnd"/>
            <w:r w:rsidRPr="002E4EBE">
              <w:rPr>
                <w:rFonts w:ascii="Times New Roman" w:eastAsia="Times New Roman" w:hAnsi="Times New Roman" w:cs="Times New Roman"/>
                <w:b/>
                <w:bCs/>
                <w:sz w:val="24"/>
                <w:szCs w:val="24"/>
                <w:lang w:val="es-ES" w:eastAsia="es-ES"/>
              </w:rPr>
              <w:t xml:space="preserve"> </w:t>
            </w: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-0.368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0.715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76"/>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-0.123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0.903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2.674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0.012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61"/>
        </w:trPr>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2E4EB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2.299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r w:rsidRPr="002E4EBE">
              <w:rPr>
                <w:rFonts w:ascii="Times New Roman" w:eastAsia="Times New Roman" w:hAnsi="Times New Roman" w:cs="Times New Roman"/>
                <w:sz w:val="24"/>
                <w:szCs w:val="24"/>
                <w:lang w:val="es-ES" w:eastAsia="es-ES"/>
              </w:rPr>
              <w:t xml:space="preserve">0.280 </w:t>
            </w:r>
          </w:p>
        </w:tc>
        <w:tc>
          <w:tcPr>
            <w:tcW w:w="0" w:type="auto"/>
            <w:tcBorders>
              <w:top w:val="nil"/>
              <w:left w:val="nil"/>
              <w:bottom w:val="nil"/>
              <w:right w:val="nil"/>
            </w:tcBorders>
            <w:vAlign w:val="center"/>
            <w:hideMark/>
          </w:tcPr>
          <w:p w:rsidR="002E4EBE" w:rsidRPr="002E4EBE" w:rsidRDefault="002E4EBE" w:rsidP="002E4EBE">
            <w:pPr>
              <w:spacing w:after="0" w:line="240" w:lineRule="auto"/>
              <w:jc w:val="right"/>
              <w:rPr>
                <w:rFonts w:ascii="Times New Roman" w:eastAsia="Times New Roman" w:hAnsi="Times New Roman" w:cs="Times New Roman"/>
                <w:sz w:val="24"/>
                <w:szCs w:val="24"/>
                <w:lang w:val="es-ES" w:eastAsia="es-ES"/>
              </w:rPr>
            </w:pPr>
          </w:p>
        </w:tc>
      </w:tr>
      <w:tr w:rsidR="002E4EBE" w:rsidRPr="002E4EBE" w:rsidTr="002E4EBE">
        <w:trPr>
          <w:trHeight w:val="232"/>
        </w:trPr>
        <w:tc>
          <w:tcPr>
            <w:tcW w:w="0" w:type="auto"/>
            <w:gridSpan w:val="10"/>
            <w:tcBorders>
              <w:top w:val="nil"/>
              <w:left w:val="nil"/>
              <w:bottom w:val="single" w:sz="12" w:space="0" w:color="000000"/>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0"/>
                <w:szCs w:val="20"/>
                <w:lang w:val="es-ES" w:eastAsia="es-ES"/>
              </w:rPr>
            </w:pPr>
          </w:p>
        </w:tc>
      </w:tr>
      <w:tr w:rsidR="002E4EBE" w:rsidRPr="002E4EBE" w:rsidTr="002E4EBE">
        <w:trPr>
          <w:trHeight w:val="261"/>
        </w:trPr>
        <w:tc>
          <w:tcPr>
            <w:tcW w:w="0" w:type="auto"/>
            <w:gridSpan w:val="10"/>
            <w:tcBorders>
              <w:top w:val="nil"/>
              <w:left w:val="nil"/>
              <w:bottom w:val="nil"/>
              <w:right w:val="nil"/>
            </w:tcBorders>
            <w:vAlign w:val="center"/>
            <w:hideMark/>
          </w:tcPr>
          <w:p w:rsidR="002E4EBE" w:rsidRPr="002E4EBE" w:rsidRDefault="002E4EBE" w:rsidP="002E4EBE">
            <w:pPr>
              <w:spacing w:after="0" w:line="240" w:lineRule="auto"/>
              <w:rPr>
                <w:rFonts w:ascii="Times New Roman" w:eastAsia="Times New Roman" w:hAnsi="Times New Roman" w:cs="Times New Roman"/>
                <w:sz w:val="24"/>
                <w:szCs w:val="24"/>
                <w:lang w:val="es-ES" w:eastAsia="es-ES"/>
              </w:rPr>
            </w:pPr>
          </w:p>
        </w:tc>
      </w:tr>
    </w:tbl>
    <w:p w:rsidR="002E4EBE" w:rsidRDefault="002E4EBE" w:rsidP="00D47F79">
      <w:pPr>
        <w:jc w:val="both"/>
      </w:pPr>
    </w:p>
    <w:p w:rsidR="000C52DE" w:rsidRDefault="000C52DE" w:rsidP="000C52DE">
      <w:pPr>
        <w:jc w:val="both"/>
      </w:pPr>
      <w:r>
        <w:t>Se observa que la significancia se revierte en todos los casos (resultados significativos donde no los había y viceversa), y las diferencias se vuelven positivas para los periodos 3 y 4, esto es, las creencias en estos casos están por arriba de las elecciones.</w:t>
      </w:r>
    </w:p>
    <w:p w:rsidR="005F247A" w:rsidRDefault="005F247A" w:rsidP="005F247A">
      <w:pPr>
        <w:jc w:val="both"/>
      </w:pPr>
      <w:r>
        <w:t>En la Tabla 4 se reportan los resultados de una prueba-t bayesiana de una so</w:t>
      </w:r>
      <w:r w:rsidR="000C52DE">
        <w:t>la muestra para cada periodo de juego, con la intención de ofrecer más información sobre la robustez de los resultados.</w:t>
      </w:r>
    </w:p>
    <w:p w:rsidR="005F247A" w:rsidRDefault="005F247A" w:rsidP="005F247A">
      <w:pPr>
        <w:jc w:val="both"/>
      </w:pPr>
      <w:r>
        <w:t>Tabla 4</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CA0B3F" w:rsidRPr="00CA0B3F" w:rsidTr="00CA0B3F">
        <w:trPr>
          <w:tblHeader/>
        </w:trPr>
        <w:tc>
          <w:tcPr>
            <w:tcW w:w="0" w:type="auto"/>
            <w:gridSpan w:val="6"/>
            <w:tcBorders>
              <w:top w:val="nil"/>
              <w:left w:val="nil"/>
              <w:bottom w:val="single" w:sz="6"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b/>
                <w:bCs/>
                <w:sz w:val="24"/>
                <w:szCs w:val="24"/>
                <w:lang w:val="es-ES" w:eastAsia="es-ES"/>
              </w:rPr>
            </w:pPr>
            <w:proofErr w:type="spellStart"/>
            <w:r w:rsidRPr="00CA0B3F">
              <w:rPr>
                <w:rFonts w:ascii="Times New Roman" w:eastAsia="Times New Roman" w:hAnsi="Times New Roman" w:cs="Times New Roman"/>
                <w:b/>
                <w:bCs/>
                <w:sz w:val="24"/>
                <w:szCs w:val="24"/>
                <w:lang w:val="es-ES" w:eastAsia="es-ES"/>
              </w:rPr>
              <w:t>Bayesian</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One</w:t>
            </w:r>
            <w:proofErr w:type="spellEnd"/>
            <w:r w:rsidRPr="00CA0B3F">
              <w:rPr>
                <w:rFonts w:ascii="Times New Roman" w:eastAsia="Times New Roman" w:hAnsi="Times New Roman" w:cs="Times New Roman"/>
                <w:b/>
                <w:bCs/>
                <w:sz w:val="24"/>
                <w:szCs w:val="24"/>
                <w:lang w:val="es-ES" w:eastAsia="es-ES"/>
              </w:rPr>
              <w:t xml:space="preserve"> </w:t>
            </w:r>
            <w:proofErr w:type="spellStart"/>
            <w:r w:rsidRPr="00CA0B3F">
              <w:rPr>
                <w:rFonts w:ascii="Times New Roman" w:eastAsia="Times New Roman" w:hAnsi="Times New Roman" w:cs="Times New Roman"/>
                <w:b/>
                <w:bCs/>
                <w:sz w:val="24"/>
                <w:szCs w:val="24"/>
                <w:lang w:val="es-ES" w:eastAsia="es-ES"/>
              </w:rPr>
              <w:t>Sample</w:t>
            </w:r>
            <w:proofErr w:type="spellEnd"/>
            <w:r w:rsidRPr="00CA0B3F">
              <w:rPr>
                <w:rFonts w:ascii="Times New Roman" w:eastAsia="Times New Roman" w:hAnsi="Times New Roman" w:cs="Times New Roman"/>
                <w:b/>
                <w:bCs/>
                <w:sz w:val="24"/>
                <w:szCs w:val="24"/>
                <w:lang w:val="es-ES" w:eastAsia="es-ES"/>
              </w:rPr>
              <w:t xml:space="preserve"> T-Test </w:t>
            </w:r>
          </w:p>
        </w:tc>
      </w:tr>
      <w:tr w:rsidR="00CA0B3F" w:rsidRPr="00CA0B3F" w:rsidTr="00CA0B3F">
        <w:trPr>
          <w:tblHeader/>
        </w:trPr>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BF</w:t>
            </w:r>
            <w:r w:rsidRPr="00CA0B3F">
              <w:rPr>
                <w:rFonts w:ascii="Cambria Math" w:eastAsia="Times New Roman" w:hAnsi="Cambria Math" w:cs="Cambria Math"/>
                <w:b/>
                <w:bCs/>
                <w:sz w:val="24"/>
                <w:szCs w:val="24"/>
                <w:lang w:val="es-ES" w:eastAsia="es-ES"/>
              </w:rPr>
              <w:t>₁₀</w:t>
            </w:r>
            <w:r w:rsidRPr="00CA0B3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CA0B3F" w:rsidRPr="00CA0B3F" w:rsidRDefault="00CA0B3F" w:rsidP="00CA0B3F">
            <w:pPr>
              <w:spacing w:after="0" w:line="240" w:lineRule="auto"/>
              <w:jc w:val="center"/>
              <w:rPr>
                <w:rFonts w:ascii="Times New Roman" w:eastAsia="Times New Roman" w:hAnsi="Times New Roman" w:cs="Times New Roman"/>
                <w:b/>
                <w:bCs/>
                <w:sz w:val="24"/>
                <w:szCs w:val="24"/>
                <w:lang w:val="es-ES" w:eastAsia="es-ES"/>
              </w:rPr>
            </w:pPr>
            <w:r w:rsidRPr="00CA0B3F">
              <w:rPr>
                <w:rFonts w:ascii="Times New Roman" w:eastAsia="Times New Roman" w:hAnsi="Times New Roman" w:cs="Times New Roman"/>
                <w:b/>
                <w:bCs/>
                <w:sz w:val="24"/>
                <w:szCs w:val="24"/>
                <w:lang w:val="es-ES" w:eastAsia="es-ES"/>
              </w:rPr>
              <w:t xml:space="preserve">error % </w:t>
            </w: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0.207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0.196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0.013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3.811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3.017e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tcBorders>
              <w:top w:val="nil"/>
              <w:left w:val="nil"/>
              <w:bottom w:val="nil"/>
              <w:right w:val="nil"/>
            </w:tcBorders>
            <w:vAlign w:val="center"/>
            <w:hideMark/>
          </w:tcPr>
          <w:p w:rsidR="00CA0B3F" w:rsidRPr="00CA0B3F" w:rsidRDefault="0029458D" w:rsidP="00CA0B3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CA0B3F" w:rsidRPr="00CA0B3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1.861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r w:rsidRPr="00CA0B3F">
              <w:rPr>
                <w:rFonts w:ascii="Times New Roman" w:eastAsia="Times New Roman" w:hAnsi="Times New Roman" w:cs="Times New Roman"/>
                <w:sz w:val="24"/>
                <w:szCs w:val="24"/>
                <w:lang w:val="es-ES" w:eastAsia="es-ES"/>
              </w:rPr>
              <w:t xml:space="preserve">4.032e -6 </w:t>
            </w:r>
          </w:p>
        </w:tc>
        <w:tc>
          <w:tcPr>
            <w:tcW w:w="0" w:type="auto"/>
            <w:tcBorders>
              <w:top w:val="nil"/>
              <w:left w:val="nil"/>
              <w:bottom w:val="nil"/>
              <w:right w:val="nil"/>
            </w:tcBorders>
            <w:vAlign w:val="center"/>
            <w:hideMark/>
          </w:tcPr>
          <w:p w:rsidR="00CA0B3F" w:rsidRPr="00CA0B3F" w:rsidRDefault="00CA0B3F" w:rsidP="00CA0B3F">
            <w:pPr>
              <w:spacing w:after="0" w:line="240" w:lineRule="auto"/>
              <w:jc w:val="right"/>
              <w:rPr>
                <w:rFonts w:ascii="Times New Roman" w:eastAsia="Times New Roman" w:hAnsi="Times New Roman" w:cs="Times New Roman"/>
                <w:sz w:val="24"/>
                <w:szCs w:val="24"/>
                <w:lang w:val="es-ES" w:eastAsia="es-ES"/>
              </w:rPr>
            </w:pPr>
          </w:p>
        </w:tc>
      </w:tr>
      <w:tr w:rsidR="00CA0B3F" w:rsidRPr="00CA0B3F" w:rsidTr="00CA0B3F">
        <w:tc>
          <w:tcPr>
            <w:tcW w:w="0" w:type="auto"/>
            <w:gridSpan w:val="6"/>
            <w:tcBorders>
              <w:top w:val="nil"/>
              <w:left w:val="nil"/>
              <w:bottom w:val="single" w:sz="12" w:space="0" w:color="000000"/>
              <w:right w:val="nil"/>
            </w:tcBorders>
            <w:vAlign w:val="center"/>
            <w:hideMark/>
          </w:tcPr>
          <w:p w:rsidR="00CA0B3F" w:rsidRPr="00CA0B3F" w:rsidRDefault="00CA0B3F" w:rsidP="00CA0B3F">
            <w:pPr>
              <w:spacing w:after="0" w:line="240" w:lineRule="auto"/>
              <w:rPr>
                <w:rFonts w:ascii="Times New Roman" w:eastAsia="Times New Roman" w:hAnsi="Times New Roman" w:cs="Times New Roman"/>
                <w:sz w:val="20"/>
                <w:szCs w:val="20"/>
                <w:lang w:val="es-ES" w:eastAsia="es-ES"/>
              </w:rPr>
            </w:pPr>
          </w:p>
        </w:tc>
      </w:tr>
    </w:tbl>
    <w:p w:rsidR="005F247A" w:rsidRDefault="005F247A" w:rsidP="00D47F79">
      <w:pPr>
        <w:jc w:val="both"/>
      </w:pPr>
    </w:p>
    <w:p w:rsidR="000C52DE" w:rsidRDefault="00163455" w:rsidP="00D47F79">
      <w:pPr>
        <w:jc w:val="both"/>
      </w:pPr>
      <w:r>
        <w:t xml:space="preserve">El factor de </w:t>
      </w:r>
      <w:proofErr w:type="spellStart"/>
      <w:r>
        <w:t>Bayes</w:t>
      </w:r>
      <w:proofErr w:type="spellEnd"/>
      <w:r>
        <w:t xml:space="preserve"> </w:t>
      </w:r>
      <w:r w:rsidR="0049026B">
        <w:t>indica que, aunque la hipótesis alterna es más probable en los periodos 3 y 4</w:t>
      </w:r>
      <w:r w:rsidR="004E1106">
        <w:t>, la magnitud de la evidencia a favor de este resultado es pequeña</w:t>
      </w:r>
      <w:r w:rsidR="00A74AA6">
        <w:t>; particularmente en el periodo 4</w:t>
      </w:r>
      <w:r w:rsidR="004E1106">
        <w:t>,</w:t>
      </w:r>
      <w:r w:rsidR="00A74AA6">
        <w:t xml:space="preserve"> </w:t>
      </w:r>
      <w:r w:rsidR="00A74AA6">
        <w:lastRenderedPageBreak/>
        <w:t>podría considerarse</w:t>
      </w:r>
      <w:r w:rsidR="004E1106">
        <w:t xml:space="preserve"> anecdótica.</w:t>
      </w:r>
      <w:r w:rsidR="001E1A0C">
        <w:t xml:space="preserve"> En la Figura 2 se incluyen </w:t>
      </w:r>
      <w:proofErr w:type="gramStart"/>
      <w:r w:rsidR="001E1A0C">
        <w:t>las</w:t>
      </w:r>
      <w:r w:rsidR="001E1A0C" w:rsidRPr="001E1A0C">
        <w:t xml:space="preserve"> distribuciones prior y posterior</w:t>
      </w:r>
      <w:proofErr w:type="gramEnd"/>
      <w:r w:rsidR="001E1A0C" w:rsidRPr="001E1A0C">
        <w:t xml:space="preserve"> </w:t>
      </w:r>
      <w:r w:rsidR="001E1A0C">
        <w:t>de cada prueba</w:t>
      </w:r>
      <w:r w:rsidR="00CB4553">
        <w:t>.</w:t>
      </w:r>
    </w:p>
    <w:p w:rsidR="00C66DEB" w:rsidRDefault="00C66DEB" w:rsidP="00D47F79">
      <w:pPr>
        <w:jc w:val="both"/>
      </w:pPr>
      <w:r>
        <w:t>Figura 2</w:t>
      </w:r>
      <w:r w:rsidR="002A54F9">
        <w:t xml:space="preserve">. </w:t>
      </w:r>
      <w:proofErr w:type="spellStart"/>
      <w:r w:rsidR="00A462AE">
        <w:t>Subjuego</w:t>
      </w:r>
      <w:proofErr w:type="spellEnd"/>
      <w:r w:rsidR="00A462AE">
        <w:t xml:space="preserve"> 1</w:t>
      </w:r>
      <w:r w:rsidR="002A54F9">
        <w:t xml:space="preserve">. </w:t>
      </w:r>
      <w:r w:rsidR="00A462AE">
        <w:t xml:space="preserve">Diferencias normalizadas. </w:t>
      </w:r>
      <w:r w:rsidR="002A54F9">
        <w:t xml:space="preserve">Se omite la multiplicación por </w:t>
      </w:r>
      <w:r w:rsidR="002A54F9" w:rsidRPr="002A54F9">
        <w:rPr>
          <w:i/>
        </w:rPr>
        <w:t>p</w:t>
      </w:r>
      <w:r w:rsidR="002A54F9">
        <w:t>.</w:t>
      </w:r>
    </w:p>
    <w:p w:rsidR="00CB4553" w:rsidRDefault="00CB4553" w:rsidP="00CB4553">
      <w:pPr>
        <w:pStyle w:val="Ttulo5"/>
      </w:pPr>
      <w:r w:rsidRPr="00CB4553">
        <w:rPr>
          <w:noProof/>
          <w:sz w:val="24"/>
          <w:szCs w:val="24"/>
        </w:rPr>
        <w:drawing>
          <wp:inline distT="0" distB="0" distL="0" distR="0">
            <wp:extent cx="2713435" cy="2047875"/>
            <wp:effectExtent l="0" t="0" r="0" b="0"/>
            <wp:docPr id="7" name="Imagen 7"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857" cy="2064042"/>
                    </a:xfrm>
                    <a:prstGeom prst="rect">
                      <a:avLst/>
                    </a:prstGeom>
                    <a:noFill/>
                    <a:ln>
                      <a:noFill/>
                    </a:ln>
                  </pic:spPr>
                </pic:pic>
              </a:graphicData>
            </a:graphic>
          </wp:inline>
        </w:drawing>
      </w:r>
      <w:r w:rsidRPr="00CB4553">
        <w:rPr>
          <w:noProof/>
          <w:sz w:val="24"/>
          <w:szCs w:val="24"/>
        </w:rPr>
        <w:drawing>
          <wp:inline distT="0" distB="0" distL="0" distR="0">
            <wp:extent cx="2724150" cy="2055963"/>
            <wp:effectExtent l="0" t="0" r="0" b="0"/>
            <wp:docPr id="8" name="Imagen 8" descr="C:\Users\Neli\AppData\Local\JASP\temp\clipboard\resources\1\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1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228" cy="2071871"/>
                    </a:xfrm>
                    <a:prstGeom prst="rect">
                      <a:avLst/>
                    </a:prstGeom>
                    <a:noFill/>
                    <a:ln>
                      <a:noFill/>
                    </a:ln>
                  </pic:spPr>
                </pic:pic>
              </a:graphicData>
            </a:graphic>
          </wp:inline>
        </w:drawing>
      </w:r>
    </w:p>
    <w:p w:rsidR="00A74AA6" w:rsidRDefault="00A74AA6" w:rsidP="00A74AA6">
      <w:pPr>
        <w:ind w:left="1416"/>
        <w:jc w:val="both"/>
      </w:pPr>
      <w:r>
        <w:t>Periodo 1</w:t>
      </w:r>
      <w:r>
        <w:tab/>
      </w:r>
      <w:r>
        <w:tab/>
      </w:r>
      <w:r>
        <w:tab/>
      </w:r>
      <w:r>
        <w:tab/>
      </w:r>
      <w:r>
        <w:tab/>
        <w:t>Periodo 2</w:t>
      </w:r>
    </w:p>
    <w:p w:rsidR="00CB4553" w:rsidRDefault="00CB4553" w:rsidP="00CB4553">
      <w:pPr>
        <w:pStyle w:val="Ttulo5"/>
      </w:pPr>
      <w:r w:rsidRPr="00CB4553">
        <w:rPr>
          <w:noProof/>
          <w:sz w:val="24"/>
          <w:szCs w:val="24"/>
        </w:rPr>
        <w:drawing>
          <wp:inline distT="0" distB="0" distL="0" distR="0">
            <wp:extent cx="2714625" cy="2048774"/>
            <wp:effectExtent l="0" t="0" r="0" b="0"/>
            <wp:docPr id="9" name="Imagen 9"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1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656" cy="2078986"/>
                    </a:xfrm>
                    <a:prstGeom prst="rect">
                      <a:avLst/>
                    </a:prstGeom>
                    <a:noFill/>
                    <a:ln>
                      <a:noFill/>
                    </a:ln>
                  </pic:spPr>
                </pic:pic>
              </a:graphicData>
            </a:graphic>
          </wp:inline>
        </w:drawing>
      </w:r>
      <w:r w:rsidRPr="00CB4553">
        <w:rPr>
          <w:noProof/>
          <w:sz w:val="24"/>
          <w:szCs w:val="24"/>
        </w:rPr>
        <w:drawing>
          <wp:inline distT="0" distB="0" distL="0" distR="0">
            <wp:extent cx="2714625" cy="2048774"/>
            <wp:effectExtent l="0" t="0" r="0" b="0"/>
            <wp:docPr id="10" name="Imagen 10" descr="C:\Users\Neli\AppData\Local\JASP\temp\clipboard\resources\1\_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1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6250" cy="2065095"/>
                    </a:xfrm>
                    <a:prstGeom prst="rect">
                      <a:avLst/>
                    </a:prstGeom>
                    <a:noFill/>
                    <a:ln>
                      <a:noFill/>
                    </a:ln>
                  </pic:spPr>
                </pic:pic>
              </a:graphicData>
            </a:graphic>
          </wp:inline>
        </w:drawing>
      </w:r>
    </w:p>
    <w:p w:rsidR="00A74AA6" w:rsidRDefault="00A74AA6" w:rsidP="00A74AA6">
      <w:pPr>
        <w:ind w:left="708" w:firstLine="708"/>
        <w:jc w:val="both"/>
      </w:pPr>
      <w:r>
        <w:t>Periodo 3</w:t>
      </w:r>
      <w:r>
        <w:tab/>
      </w:r>
      <w:r>
        <w:tab/>
      </w:r>
      <w:r>
        <w:tab/>
      </w:r>
      <w:r>
        <w:tab/>
      </w:r>
      <w:r>
        <w:tab/>
        <w:t>Periodo 4</w:t>
      </w:r>
    </w:p>
    <w:p w:rsidR="00B45821" w:rsidRDefault="00B45821" w:rsidP="00D47F79">
      <w:pPr>
        <w:jc w:val="both"/>
      </w:pPr>
      <w:r>
        <w:t xml:space="preserve">Este resultado difiere de los hallazgos de </w:t>
      </w:r>
      <w:proofErr w:type="spellStart"/>
      <w:r>
        <w:t>Lahav</w:t>
      </w:r>
      <w:proofErr w:type="spellEnd"/>
      <w:r>
        <w:t xml:space="preserve"> (2015); al excluir la multiplicación por 2/3 del cálculo,  las diferencias en los cuatro periodos fueron positivas, significativamente diferentes de 0, y más grandes que cuando sí se consideró la multiplicación por 2/3. Estos resultados indicaron que los participantes no olvidaron la multiplicación por </w:t>
      </w:r>
      <w:r w:rsidRPr="00A85D09">
        <w:rPr>
          <w:i/>
        </w:rPr>
        <w:t>p</w:t>
      </w:r>
      <w:r>
        <w:t>.</w:t>
      </w:r>
    </w:p>
    <w:p w:rsidR="002C17F3" w:rsidRDefault="00DE2C7F" w:rsidP="00A160F7">
      <w:pPr>
        <w:jc w:val="both"/>
      </w:pPr>
      <w:r>
        <w:t xml:space="preserve">En el presente análisis, cuando se incluye la multiplicación por </w:t>
      </w:r>
      <w:r w:rsidRPr="00DE2C7F">
        <w:rPr>
          <w:i/>
        </w:rPr>
        <w:t>p</w:t>
      </w:r>
      <w:r>
        <w:t xml:space="preserve"> en el cálculo de la diferencia entre creencias y elecciones, esta es significativa </w:t>
      </w:r>
      <w:r w:rsidR="004B525A">
        <w:t xml:space="preserve">(hay discrepancias) </w:t>
      </w:r>
      <w:r>
        <w:t>en los primeros periodos. En cambio, desestimando la multiplicación, la diferencia</w:t>
      </w:r>
      <w:r w:rsidR="00B45821">
        <w:t xml:space="preserve"> </w:t>
      </w:r>
      <w:r>
        <w:t>e</w:t>
      </w:r>
      <w:r w:rsidR="00B45821">
        <w:t>s</w:t>
      </w:r>
      <w:r>
        <w:t xml:space="preserve"> significativa solo en los últimos periodos, aunque la evidencia a favor </w:t>
      </w:r>
      <w:r w:rsidR="00B45821">
        <w:t>es</w:t>
      </w:r>
      <w:r>
        <w:t xml:space="preserve"> débil. Esto puede apuntar a que los participantes </w:t>
      </w:r>
      <w:r w:rsidR="002C17F3">
        <w:t xml:space="preserve">comienzan el juego no </w:t>
      </w:r>
      <w:r w:rsidRPr="00EC646F">
        <w:t>consideran</w:t>
      </w:r>
      <w:r w:rsidR="002C17F3">
        <w:t>do</w:t>
      </w:r>
      <w:r w:rsidRPr="00EC646F">
        <w:t xml:space="preserve"> la multiplicación por 2/3, pero al avan</w:t>
      </w:r>
      <w:r w:rsidR="002C17F3">
        <w:t>zar los periodos</w:t>
      </w:r>
      <w:r w:rsidRPr="00EC646F">
        <w:t xml:space="preserve"> </w:t>
      </w:r>
      <w:r w:rsidR="002C17F3">
        <w:t>la incorporan</w:t>
      </w:r>
      <w:r w:rsidRPr="00EC646F">
        <w:t xml:space="preserve"> en sus decisiones</w:t>
      </w:r>
      <w:r w:rsidR="002C17F3">
        <w:t>, o por lo menos aprenden que el número objetivo siempre está por debajo del número promedio.</w:t>
      </w:r>
    </w:p>
    <w:p w:rsidR="00A160F7" w:rsidRDefault="00A160F7" w:rsidP="00A160F7">
      <w:pPr>
        <w:jc w:val="both"/>
      </w:pPr>
      <w:r>
        <w:lastRenderedPageBreak/>
        <w:t xml:space="preserve">Cuando se utiliza el método de </w:t>
      </w:r>
      <w:proofErr w:type="spellStart"/>
      <w:r>
        <w:t>Lahav</w:t>
      </w:r>
      <w:proofErr w:type="spellEnd"/>
      <w:r>
        <w:t xml:space="preserve"> (2015) para calcular la diferencia normalizada, se llegan a </w:t>
      </w:r>
      <w:r w:rsidR="000B369A">
        <w:t xml:space="preserve">algunas </w:t>
      </w:r>
      <w:r>
        <w:t xml:space="preserve">conclusiones similares a las de su experimento, incluso tomando en cuenta las diferencias de método: </w:t>
      </w:r>
    </w:p>
    <w:p w:rsidR="00A160F7" w:rsidRDefault="00A160F7" w:rsidP="00F8583A">
      <w:pPr>
        <w:pStyle w:val="Prrafodelista"/>
        <w:numPr>
          <w:ilvl w:val="0"/>
          <w:numId w:val="7"/>
        </w:numPr>
        <w:jc w:val="both"/>
      </w:pPr>
      <w:r>
        <w:t>Existen discrepancias entre las creencias y las elecciones de los participantes en</w:t>
      </w:r>
      <w:r w:rsidR="000B369A">
        <w:t xml:space="preserve"> los primeros periodos de juego, pero no en los últimos.</w:t>
      </w:r>
    </w:p>
    <w:p w:rsidR="00A160F7" w:rsidRDefault="00A160F7" w:rsidP="00F8583A">
      <w:pPr>
        <w:pStyle w:val="Prrafodelista"/>
        <w:numPr>
          <w:ilvl w:val="0"/>
          <w:numId w:val="7"/>
        </w:numPr>
        <w:jc w:val="both"/>
      </w:pPr>
      <w:r>
        <w:t xml:space="preserve">La elección real de los participantes se encuentra entre su percepción de cuál será el número promedio y </w:t>
      </w:r>
      <w:r w:rsidR="000B369A">
        <w:t xml:space="preserve">cuál será </w:t>
      </w:r>
      <w:r>
        <w:t>el número objetivo.</w:t>
      </w:r>
    </w:p>
    <w:p w:rsidR="00A160F7" w:rsidRPr="00A160F7" w:rsidRDefault="00C425CA" w:rsidP="000B369A">
      <w:pPr>
        <w:jc w:val="both"/>
      </w:pPr>
      <w:r>
        <w:t xml:space="preserve">Por otro lado, </w:t>
      </w:r>
      <w:r w:rsidR="000B369A">
        <w:t>una diferencia importante que se encuentra es que, en promedio, l</w:t>
      </w:r>
      <w:r>
        <w:t>os</w:t>
      </w:r>
      <w:r w:rsidR="00A160F7">
        <w:t xml:space="preserve"> participantes no </w:t>
      </w:r>
      <w:r w:rsidR="000B369A">
        <w:t>incorporan</w:t>
      </w:r>
      <w:r w:rsidR="00A160F7">
        <w:t xml:space="preserve"> la multiplicación por </w:t>
      </w:r>
      <w:r>
        <w:t>2/3</w:t>
      </w:r>
      <w:r w:rsidR="000B369A">
        <w:t xml:space="preserve"> en su elección</w:t>
      </w:r>
      <w:r>
        <w:t>, aunque esta tendencia disminuye en los periodos posteriores.</w:t>
      </w:r>
    </w:p>
    <w:p w:rsidR="00D02FFF" w:rsidRDefault="00D02FFF" w:rsidP="00D47F79">
      <w:pPr>
        <w:jc w:val="both"/>
      </w:pPr>
      <w:r>
        <w:t xml:space="preserve">Además de replicar el método de </w:t>
      </w:r>
      <w:r w:rsidR="002C075A">
        <w:t>normalización</w:t>
      </w:r>
      <w:r>
        <w:t xml:space="preserve"> utilizado por </w:t>
      </w:r>
      <w:proofErr w:type="spellStart"/>
      <w:r>
        <w:t>Lahav</w:t>
      </w:r>
      <w:proofErr w:type="spellEnd"/>
      <w:r>
        <w:t xml:space="preserve"> (2015), se utilizó un método</w:t>
      </w:r>
      <w:r w:rsidR="002C075A">
        <w:t xml:space="preserve"> para determinar la diferencia entre creencias y elecciones que no </w:t>
      </w:r>
      <w:r w:rsidR="00F16A19">
        <w:t>implicara</w:t>
      </w:r>
      <w:r w:rsidR="005B415D">
        <w:t xml:space="preserve"> ponderar </w:t>
      </w:r>
      <w:r w:rsidR="00F16A19">
        <w:t xml:space="preserve">las diferencias por </w:t>
      </w:r>
      <w:r w:rsidR="002C075A">
        <w:t xml:space="preserve">la elección promedio de todos los participantes </w:t>
      </w:r>
      <w:r w:rsidR="005B415D">
        <w:t>en cada periodo</w:t>
      </w:r>
      <w:r w:rsidR="002C075A">
        <w:t>.</w:t>
      </w:r>
      <w:r>
        <w:t xml:space="preserve"> </w:t>
      </w:r>
      <w:r w:rsidR="002C075A">
        <w:t>La medida utilizada fue</w:t>
      </w:r>
      <w:r>
        <w:t xml:space="preserve"> la diferencia relativa entre creencias y elecciones</w:t>
      </w:r>
      <w:r w:rsidR="00F12C38">
        <w:t xml:space="preserve"> de cada participante </w:t>
      </w:r>
      <w:r w:rsidR="00F12C38" w:rsidRPr="00941416">
        <w:rPr>
          <w:i/>
        </w:rPr>
        <w:t>i</w:t>
      </w:r>
      <w:r w:rsidR="00F12C38">
        <w:t xml:space="preserve"> en cada periodo </w:t>
      </w:r>
      <w:r w:rsidR="00F12C38" w:rsidRPr="00941416">
        <w:rPr>
          <w:i/>
        </w:rPr>
        <w:t>t</w:t>
      </w:r>
      <w:r>
        <w:t>, que se calculó de la siguiente manera:</w:t>
      </w:r>
    </w:p>
    <w:p w:rsidR="00D02FFF" w:rsidRDefault="00D02FFF" w:rsidP="00D47F79">
      <w:pPr>
        <w:jc w:val="both"/>
      </w:pPr>
      <w:proofErr w:type="spellStart"/>
      <w:r>
        <w:t>DR</w:t>
      </w:r>
      <w:r w:rsidRPr="00941416">
        <w:rPr>
          <w:i/>
        </w:rPr>
        <w:t>ti</w:t>
      </w:r>
      <w:proofErr w:type="spellEnd"/>
      <w:r>
        <w:t xml:space="preserve"> = (2/3 * </w:t>
      </w:r>
      <w:proofErr w:type="spellStart"/>
      <w:r>
        <w:t>B</w:t>
      </w:r>
      <w:r w:rsidRPr="00941416">
        <w:rPr>
          <w:i/>
        </w:rPr>
        <w:t>ti</w:t>
      </w:r>
      <w:proofErr w:type="spellEnd"/>
      <w:r>
        <w:t xml:space="preserve"> – </w:t>
      </w:r>
      <w:proofErr w:type="spellStart"/>
      <w:r>
        <w:t>C</w:t>
      </w:r>
      <w:r w:rsidRPr="00941416">
        <w:rPr>
          <w:i/>
        </w:rPr>
        <w:t>ti</w:t>
      </w:r>
      <w:proofErr w:type="spellEnd"/>
      <w:r>
        <w:t>)</w:t>
      </w:r>
      <w:r w:rsidR="00F12C38">
        <w:t xml:space="preserve"> / 0.5 </w:t>
      </w:r>
      <w:r w:rsidR="00841914">
        <w:t xml:space="preserve">* </w:t>
      </w:r>
      <w:r w:rsidR="00F12C38">
        <w:t xml:space="preserve">(2/3 * </w:t>
      </w:r>
      <w:proofErr w:type="spellStart"/>
      <w:r w:rsidR="00F12C38">
        <w:t>B</w:t>
      </w:r>
      <w:r w:rsidR="00F12C38" w:rsidRPr="00941416">
        <w:rPr>
          <w:i/>
        </w:rPr>
        <w:t>ti</w:t>
      </w:r>
      <w:proofErr w:type="spellEnd"/>
      <w:r w:rsidR="00F12C38">
        <w:t xml:space="preserve"> + </w:t>
      </w:r>
      <w:proofErr w:type="spellStart"/>
      <w:r w:rsidR="00F12C38">
        <w:t>C</w:t>
      </w:r>
      <w:r w:rsidR="00F12C38" w:rsidRPr="00941416">
        <w:rPr>
          <w:i/>
        </w:rPr>
        <w:t>ti</w:t>
      </w:r>
      <w:proofErr w:type="spellEnd"/>
      <w:r w:rsidR="00F12C38">
        <w:t>)</w:t>
      </w:r>
    </w:p>
    <w:p w:rsidR="00F12C38" w:rsidRDefault="00F12C38" w:rsidP="00D47F79">
      <w:pPr>
        <w:jc w:val="both"/>
      </w:pPr>
      <w:r>
        <w:t>Se promediaron las diferencias relativas de todos los participantes para cada periodo y se determinó si las diferencias relativas eran significativamente</w:t>
      </w:r>
      <w:r w:rsidR="003179E1">
        <w:t xml:space="preserve"> diferentes de cero mediante una prueba-t de una sola muestra. Los resul</w:t>
      </w:r>
      <w:r w:rsidR="00544C76">
        <w:t>tados se presentan en la Tabla 5</w:t>
      </w:r>
      <w:r w:rsidR="003179E1">
        <w:t>.</w:t>
      </w:r>
    </w:p>
    <w:p w:rsidR="00544C76" w:rsidRDefault="00544C76" w:rsidP="00D47F79">
      <w:pPr>
        <w:jc w:val="both"/>
      </w:pPr>
      <w:r>
        <w:t>Tabla 5</w:t>
      </w:r>
      <w:r w:rsidR="002A54F9">
        <w:t xml:space="preserve">. </w:t>
      </w:r>
      <w:proofErr w:type="spellStart"/>
      <w:r w:rsidR="00A462AE">
        <w:t>Subjuego</w:t>
      </w:r>
      <w:proofErr w:type="spellEnd"/>
      <w:r w:rsidR="00A462AE">
        <w:t xml:space="preserve"> 1.</w:t>
      </w:r>
      <w:r w:rsidR="002A54F9">
        <w:t xml:space="preserve"> Diferencia</w:t>
      </w:r>
      <w:r w:rsidR="00A462AE">
        <w:t>s</w:t>
      </w:r>
      <w:r w:rsidR="002A54F9">
        <w:t xml:space="preserve"> relativa</w:t>
      </w:r>
      <w:r w:rsidR="00A462AE">
        <w:t>s</w:t>
      </w:r>
      <w:r w:rsidR="002A54F9">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646"/>
        <w:gridCol w:w="36"/>
        <w:gridCol w:w="1646"/>
        <w:gridCol w:w="97"/>
      </w:tblGrid>
      <w:tr w:rsidR="00107F8D" w:rsidRPr="0036327A" w:rsidTr="00FF5109">
        <w:trPr>
          <w:tblHeader/>
        </w:trPr>
        <w:tc>
          <w:tcPr>
            <w:tcW w:w="0" w:type="auto"/>
            <w:gridSpan w:val="10"/>
            <w:tcBorders>
              <w:top w:val="nil"/>
              <w:left w:val="nil"/>
              <w:bottom w:val="single" w:sz="6"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One</w:t>
            </w:r>
            <w:proofErr w:type="spellEnd"/>
            <w:r w:rsidRPr="0036327A">
              <w:rPr>
                <w:rFonts w:ascii="Times New Roman" w:eastAsia="Times New Roman" w:hAnsi="Times New Roman" w:cs="Times New Roman"/>
                <w:b/>
                <w:bCs/>
                <w:sz w:val="24"/>
                <w:szCs w:val="24"/>
                <w:lang w:val="es-ES" w:eastAsia="es-ES"/>
              </w:rPr>
              <w:t xml:space="preserve"> </w:t>
            </w:r>
            <w:proofErr w:type="spellStart"/>
            <w:r w:rsidRPr="0036327A">
              <w:rPr>
                <w:rFonts w:ascii="Times New Roman" w:eastAsia="Times New Roman" w:hAnsi="Times New Roman" w:cs="Times New Roman"/>
                <w:b/>
                <w:bCs/>
                <w:sz w:val="24"/>
                <w:szCs w:val="24"/>
                <w:lang w:val="es-ES" w:eastAsia="es-ES"/>
              </w:rPr>
              <w:t>Sample</w:t>
            </w:r>
            <w:proofErr w:type="spellEnd"/>
            <w:r w:rsidRPr="0036327A">
              <w:rPr>
                <w:rFonts w:ascii="Times New Roman" w:eastAsia="Times New Roman" w:hAnsi="Times New Roman" w:cs="Times New Roman"/>
                <w:b/>
                <w:bCs/>
                <w:sz w:val="24"/>
                <w:szCs w:val="24"/>
                <w:lang w:val="es-ES" w:eastAsia="es-ES"/>
              </w:rPr>
              <w:t xml:space="preserve"> T-Test </w:t>
            </w:r>
          </w:p>
        </w:tc>
      </w:tr>
      <w:tr w:rsidR="00107F8D" w:rsidRPr="0036327A" w:rsidTr="00FF5109">
        <w:trPr>
          <w:tblHeader/>
        </w:trPr>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proofErr w:type="spellStart"/>
            <w:r w:rsidRPr="0036327A">
              <w:rPr>
                <w:rFonts w:ascii="Times New Roman" w:eastAsia="Times New Roman" w:hAnsi="Times New Roman" w:cs="Times New Roman"/>
                <w:b/>
                <w:bCs/>
                <w:sz w:val="24"/>
                <w:szCs w:val="24"/>
                <w:lang w:val="es-ES" w:eastAsia="es-ES"/>
              </w:rPr>
              <w:t>df</w:t>
            </w:r>
            <w:proofErr w:type="spellEnd"/>
            <w:r w:rsidRPr="0036327A">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07F8D" w:rsidRPr="0036327A" w:rsidRDefault="00107F8D" w:rsidP="00FF5109">
            <w:pPr>
              <w:spacing w:after="0" w:line="240" w:lineRule="auto"/>
              <w:jc w:val="center"/>
              <w:rPr>
                <w:rFonts w:ascii="Times New Roman" w:eastAsia="Times New Roman" w:hAnsi="Times New Roman" w:cs="Times New Roman"/>
                <w:b/>
                <w:bCs/>
                <w:sz w:val="24"/>
                <w:szCs w:val="24"/>
                <w:lang w:val="es-ES" w:eastAsia="es-ES"/>
              </w:rPr>
            </w:pPr>
            <w:r w:rsidRPr="0036327A">
              <w:rPr>
                <w:rFonts w:ascii="Times New Roman" w:eastAsia="Times New Roman" w:hAnsi="Times New Roman" w:cs="Times New Roman"/>
                <w:b/>
                <w:bCs/>
                <w:sz w:val="24"/>
                <w:szCs w:val="24"/>
                <w:lang w:val="es-ES" w:eastAsia="es-ES"/>
              </w:rPr>
              <w:t xml:space="preserve">Mean </w:t>
            </w:r>
            <w:proofErr w:type="spellStart"/>
            <w:r w:rsidRPr="0036327A">
              <w:rPr>
                <w:rFonts w:ascii="Times New Roman" w:eastAsia="Times New Roman" w:hAnsi="Times New Roman" w:cs="Times New Roman"/>
                <w:b/>
                <w:bCs/>
                <w:sz w:val="24"/>
                <w:szCs w:val="24"/>
                <w:lang w:val="es-ES" w:eastAsia="es-ES"/>
              </w:rPr>
              <w:t>Difference</w:t>
            </w:r>
            <w:proofErr w:type="spellEnd"/>
            <w:r w:rsidRPr="0036327A">
              <w:rPr>
                <w:rFonts w:ascii="Times New Roman" w:eastAsia="Times New Roman" w:hAnsi="Times New Roman" w:cs="Times New Roman"/>
                <w:b/>
                <w:bCs/>
                <w:sz w:val="24"/>
                <w:szCs w:val="24"/>
                <w:lang w:val="es-ES" w:eastAsia="es-ES"/>
              </w:rPr>
              <w:t xml:space="preserve"> </w:t>
            </w: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1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-3.986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&lt; .001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-0.457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2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-3.244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-0.328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3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-0.456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0.652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-0.052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Periodo 4 </w:t>
            </w:r>
          </w:p>
        </w:tc>
        <w:tc>
          <w:tcPr>
            <w:tcW w:w="0" w:type="auto"/>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-2.302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0.029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r w:rsidRPr="0036327A">
              <w:rPr>
                <w:rFonts w:ascii="Times New Roman" w:eastAsia="Times New Roman" w:hAnsi="Times New Roman" w:cs="Times New Roman"/>
                <w:sz w:val="24"/>
                <w:szCs w:val="24"/>
                <w:lang w:val="es-ES" w:eastAsia="es-ES"/>
              </w:rPr>
              <w:t xml:space="preserve">-0.212 </w:t>
            </w:r>
          </w:p>
        </w:tc>
        <w:tc>
          <w:tcPr>
            <w:tcW w:w="0" w:type="auto"/>
            <w:tcBorders>
              <w:top w:val="nil"/>
              <w:left w:val="nil"/>
              <w:bottom w:val="nil"/>
              <w:right w:val="nil"/>
            </w:tcBorders>
            <w:vAlign w:val="center"/>
            <w:hideMark/>
          </w:tcPr>
          <w:p w:rsidR="00107F8D" w:rsidRPr="0036327A" w:rsidRDefault="00107F8D" w:rsidP="00FF5109">
            <w:pPr>
              <w:spacing w:after="0" w:line="240" w:lineRule="auto"/>
              <w:jc w:val="right"/>
              <w:rPr>
                <w:rFonts w:ascii="Times New Roman" w:eastAsia="Times New Roman" w:hAnsi="Times New Roman" w:cs="Times New Roman"/>
                <w:sz w:val="24"/>
                <w:szCs w:val="24"/>
                <w:lang w:val="es-ES" w:eastAsia="es-ES"/>
              </w:rPr>
            </w:pPr>
          </w:p>
        </w:tc>
      </w:tr>
      <w:tr w:rsidR="00107F8D" w:rsidRPr="0036327A" w:rsidTr="00FF5109">
        <w:tc>
          <w:tcPr>
            <w:tcW w:w="0" w:type="auto"/>
            <w:gridSpan w:val="10"/>
            <w:tcBorders>
              <w:top w:val="nil"/>
              <w:left w:val="nil"/>
              <w:bottom w:val="single" w:sz="12" w:space="0" w:color="000000"/>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0"/>
                <w:szCs w:val="20"/>
                <w:lang w:val="es-ES" w:eastAsia="es-ES"/>
              </w:rPr>
            </w:pPr>
          </w:p>
        </w:tc>
      </w:tr>
      <w:tr w:rsidR="00107F8D" w:rsidRPr="0036327A" w:rsidTr="00FF5109">
        <w:tc>
          <w:tcPr>
            <w:tcW w:w="0" w:type="auto"/>
            <w:gridSpan w:val="10"/>
            <w:tcBorders>
              <w:top w:val="nil"/>
              <w:left w:val="nil"/>
              <w:bottom w:val="nil"/>
              <w:right w:val="nil"/>
            </w:tcBorders>
            <w:vAlign w:val="center"/>
            <w:hideMark/>
          </w:tcPr>
          <w:p w:rsidR="00107F8D" w:rsidRPr="0036327A" w:rsidRDefault="00107F8D" w:rsidP="00FF5109">
            <w:pPr>
              <w:spacing w:after="0" w:line="240" w:lineRule="auto"/>
              <w:rPr>
                <w:rFonts w:ascii="Times New Roman" w:eastAsia="Times New Roman" w:hAnsi="Times New Roman" w:cs="Times New Roman"/>
                <w:sz w:val="24"/>
                <w:szCs w:val="24"/>
                <w:lang w:val="es-ES" w:eastAsia="es-ES"/>
              </w:rPr>
            </w:pPr>
          </w:p>
        </w:tc>
      </w:tr>
    </w:tbl>
    <w:p w:rsidR="00107F8D" w:rsidRDefault="00107F8D" w:rsidP="00D47F79">
      <w:pPr>
        <w:jc w:val="both"/>
      </w:pPr>
    </w:p>
    <w:p w:rsidR="007D7F33" w:rsidRDefault="003179E1" w:rsidP="00D47F79">
      <w:pPr>
        <w:jc w:val="both"/>
      </w:pPr>
      <w:r>
        <w:t>En tres de los cuatro periodos hubo diferencias significativas entre</w:t>
      </w:r>
      <w:r w:rsidR="003A2A4D">
        <w:t xml:space="preserve"> creencias y elecciones.</w:t>
      </w:r>
      <w:r w:rsidR="009146F4">
        <w:t xml:space="preserve"> </w:t>
      </w:r>
      <w:r w:rsidR="007D7F33">
        <w:t>El análisis se complementó con una prueba-t bayesiana de una sola muestra para cada periodo de juego. Los resultados de esta pr</w:t>
      </w:r>
      <w:r w:rsidR="00C66DEB">
        <w:t xml:space="preserve">ueba se presentan en la Tabla 6, y en la Figura 3 se incluyen </w:t>
      </w:r>
      <w:proofErr w:type="gramStart"/>
      <w:r w:rsidR="001E1A0C" w:rsidRPr="001E1A0C">
        <w:t>las distribuciones prior y posterior</w:t>
      </w:r>
      <w:proofErr w:type="gramEnd"/>
      <w:r w:rsidR="001E1A0C" w:rsidRPr="001E1A0C">
        <w:t xml:space="preserve"> </w:t>
      </w:r>
      <w:r w:rsidR="001E1A0C">
        <w:t>de cada prueba</w:t>
      </w:r>
      <w:r w:rsidR="00C66DEB">
        <w:t>.</w:t>
      </w:r>
    </w:p>
    <w:p w:rsidR="007D7F33" w:rsidRDefault="007D7F33" w:rsidP="007D7F33">
      <w:pPr>
        <w:jc w:val="both"/>
      </w:pPr>
      <w:r>
        <w:t>Tabla 6</w:t>
      </w:r>
      <w:r w:rsidR="00A462AE">
        <w:t xml:space="preserve">. </w:t>
      </w:r>
      <w:proofErr w:type="spellStart"/>
      <w:r w:rsidR="00A462AE">
        <w:t>Subjuego</w:t>
      </w:r>
      <w:proofErr w:type="spellEnd"/>
      <w:r w:rsidR="00A462AE">
        <w:t xml:space="preserve"> 1. Diferencias relativas.</w:t>
      </w:r>
    </w:p>
    <w:tbl>
      <w:tblPr>
        <w:tblW w:w="0" w:type="auto"/>
        <w:tblCellMar>
          <w:top w:w="15" w:type="dxa"/>
          <w:left w:w="15" w:type="dxa"/>
          <w:bottom w:w="15" w:type="dxa"/>
          <w:right w:w="15" w:type="dxa"/>
        </w:tblCellMar>
        <w:tblLook w:val="04A0" w:firstRow="1" w:lastRow="0" w:firstColumn="1" w:lastColumn="0" w:noHBand="0" w:noVBand="1"/>
      </w:tblPr>
      <w:tblGrid>
        <w:gridCol w:w="1071"/>
        <w:gridCol w:w="40"/>
        <w:gridCol w:w="772"/>
        <w:gridCol w:w="40"/>
        <w:gridCol w:w="1034"/>
        <w:gridCol w:w="40"/>
      </w:tblGrid>
      <w:tr w:rsidR="007D7F33" w:rsidRPr="00AD4C2E" w:rsidTr="00FF5109">
        <w:trPr>
          <w:tblHeader/>
        </w:trPr>
        <w:tc>
          <w:tcPr>
            <w:tcW w:w="0" w:type="auto"/>
            <w:gridSpan w:val="6"/>
            <w:tcBorders>
              <w:top w:val="nil"/>
              <w:left w:val="nil"/>
              <w:bottom w:val="single" w:sz="6"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b/>
                <w:bCs/>
                <w:sz w:val="24"/>
                <w:szCs w:val="24"/>
                <w:lang w:val="es-ES" w:eastAsia="es-ES"/>
              </w:rPr>
            </w:pPr>
            <w:proofErr w:type="spellStart"/>
            <w:r w:rsidRPr="00AD4C2E">
              <w:rPr>
                <w:rFonts w:ascii="Times New Roman" w:eastAsia="Times New Roman" w:hAnsi="Times New Roman" w:cs="Times New Roman"/>
                <w:b/>
                <w:bCs/>
                <w:sz w:val="24"/>
                <w:szCs w:val="24"/>
                <w:lang w:val="es-ES" w:eastAsia="es-ES"/>
              </w:rPr>
              <w:t>Bayesian</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One</w:t>
            </w:r>
            <w:proofErr w:type="spellEnd"/>
            <w:r w:rsidRPr="00AD4C2E">
              <w:rPr>
                <w:rFonts w:ascii="Times New Roman" w:eastAsia="Times New Roman" w:hAnsi="Times New Roman" w:cs="Times New Roman"/>
                <w:b/>
                <w:bCs/>
                <w:sz w:val="24"/>
                <w:szCs w:val="24"/>
                <w:lang w:val="es-ES" w:eastAsia="es-ES"/>
              </w:rPr>
              <w:t xml:space="preserve"> </w:t>
            </w:r>
            <w:proofErr w:type="spellStart"/>
            <w:r w:rsidRPr="00AD4C2E">
              <w:rPr>
                <w:rFonts w:ascii="Times New Roman" w:eastAsia="Times New Roman" w:hAnsi="Times New Roman" w:cs="Times New Roman"/>
                <w:b/>
                <w:bCs/>
                <w:sz w:val="24"/>
                <w:szCs w:val="24"/>
                <w:lang w:val="es-ES" w:eastAsia="es-ES"/>
              </w:rPr>
              <w:t>Sample</w:t>
            </w:r>
            <w:proofErr w:type="spellEnd"/>
            <w:r w:rsidRPr="00AD4C2E">
              <w:rPr>
                <w:rFonts w:ascii="Times New Roman" w:eastAsia="Times New Roman" w:hAnsi="Times New Roman" w:cs="Times New Roman"/>
                <w:b/>
                <w:bCs/>
                <w:sz w:val="24"/>
                <w:szCs w:val="24"/>
                <w:lang w:val="es-ES" w:eastAsia="es-ES"/>
              </w:rPr>
              <w:t xml:space="preserve"> T-Test </w:t>
            </w:r>
          </w:p>
        </w:tc>
      </w:tr>
      <w:tr w:rsidR="007D7F33" w:rsidRPr="00AD4C2E" w:rsidTr="00FF5109">
        <w:trPr>
          <w:tblHeader/>
        </w:trPr>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BF</w:t>
            </w:r>
            <w:r w:rsidRPr="00AD4C2E">
              <w:rPr>
                <w:rFonts w:ascii="Cambria Math" w:eastAsia="Times New Roman" w:hAnsi="Cambria Math" w:cs="Cambria Math"/>
                <w:b/>
                <w:bCs/>
                <w:sz w:val="24"/>
                <w:szCs w:val="24"/>
                <w:lang w:val="es-ES" w:eastAsia="es-ES"/>
              </w:rPr>
              <w:t>₁₀</w:t>
            </w:r>
            <w:r w:rsidRPr="00AD4C2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D7F33" w:rsidRPr="00AD4C2E" w:rsidRDefault="007D7F33" w:rsidP="00FF5109">
            <w:pPr>
              <w:spacing w:after="0" w:line="240" w:lineRule="auto"/>
              <w:jc w:val="center"/>
              <w:rPr>
                <w:rFonts w:ascii="Times New Roman" w:eastAsia="Times New Roman" w:hAnsi="Times New Roman" w:cs="Times New Roman"/>
                <w:b/>
                <w:bCs/>
                <w:sz w:val="24"/>
                <w:szCs w:val="24"/>
                <w:lang w:val="es-ES" w:eastAsia="es-ES"/>
              </w:rPr>
            </w:pPr>
            <w:r w:rsidRPr="00AD4C2E">
              <w:rPr>
                <w:rFonts w:ascii="Times New Roman" w:eastAsia="Times New Roman" w:hAnsi="Times New Roman" w:cs="Times New Roman"/>
                <w:b/>
                <w:bCs/>
                <w:sz w:val="24"/>
                <w:szCs w:val="24"/>
                <w:lang w:val="es-ES" w:eastAsia="es-ES"/>
              </w:rPr>
              <w:t xml:space="preserve">error % </w:t>
            </w: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72.283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7.775e -5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12.797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2.047e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Periodo 3</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0.214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tcBorders>
              <w:top w:val="nil"/>
              <w:left w:val="nil"/>
              <w:bottom w:val="nil"/>
              <w:right w:val="nil"/>
            </w:tcBorders>
            <w:vAlign w:val="center"/>
            <w:hideMark/>
          </w:tcPr>
          <w:p w:rsidR="007D7F33" w:rsidRPr="00AD4C2E" w:rsidRDefault="0029458D" w:rsidP="00FF5109">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007D7F33" w:rsidRPr="00AD4C2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1.871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r w:rsidRPr="00AD4C2E">
              <w:rPr>
                <w:rFonts w:ascii="Times New Roman" w:eastAsia="Times New Roman" w:hAnsi="Times New Roman" w:cs="Times New Roman"/>
                <w:sz w:val="24"/>
                <w:szCs w:val="24"/>
                <w:lang w:val="es-ES" w:eastAsia="es-ES"/>
              </w:rPr>
              <w:t xml:space="preserve">4.022e -6 </w:t>
            </w:r>
          </w:p>
        </w:tc>
        <w:tc>
          <w:tcPr>
            <w:tcW w:w="0" w:type="auto"/>
            <w:tcBorders>
              <w:top w:val="nil"/>
              <w:left w:val="nil"/>
              <w:bottom w:val="nil"/>
              <w:right w:val="nil"/>
            </w:tcBorders>
            <w:vAlign w:val="center"/>
            <w:hideMark/>
          </w:tcPr>
          <w:p w:rsidR="007D7F33" w:rsidRPr="00AD4C2E" w:rsidRDefault="007D7F33" w:rsidP="00FF5109">
            <w:pPr>
              <w:spacing w:after="0" w:line="240" w:lineRule="auto"/>
              <w:jc w:val="right"/>
              <w:rPr>
                <w:rFonts w:ascii="Times New Roman" w:eastAsia="Times New Roman" w:hAnsi="Times New Roman" w:cs="Times New Roman"/>
                <w:sz w:val="24"/>
                <w:szCs w:val="24"/>
                <w:lang w:val="es-ES" w:eastAsia="es-ES"/>
              </w:rPr>
            </w:pPr>
          </w:p>
        </w:tc>
      </w:tr>
      <w:tr w:rsidR="007D7F33" w:rsidRPr="00AD4C2E" w:rsidTr="00FF5109">
        <w:tc>
          <w:tcPr>
            <w:tcW w:w="0" w:type="auto"/>
            <w:gridSpan w:val="6"/>
            <w:tcBorders>
              <w:top w:val="nil"/>
              <w:left w:val="nil"/>
              <w:bottom w:val="single" w:sz="12" w:space="0" w:color="000000"/>
              <w:right w:val="nil"/>
            </w:tcBorders>
            <w:vAlign w:val="center"/>
            <w:hideMark/>
          </w:tcPr>
          <w:p w:rsidR="007D7F33" w:rsidRPr="00AD4C2E" w:rsidRDefault="007D7F33" w:rsidP="00FF5109">
            <w:pPr>
              <w:spacing w:after="0" w:line="240" w:lineRule="auto"/>
              <w:rPr>
                <w:rFonts w:ascii="Times New Roman" w:eastAsia="Times New Roman" w:hAnsi="Times New Roman" w:cs="Times New Roman"/>
                <w:sz w:val="20"/>
                <w:szCs w:val="20"/>
                <w:lang w:val="es-ES" w:eastAsia="es-ES"/>
              </w:rPr>
            </w:pPr>
          </w:p>
        </w:tc>
      </w:tr>
    </w:tbl>
    <w:p w:rsidR="007D7F33" w:rsidRDefault="007D7F33" w:rsidP="00D47F79">
      <w:pPr>
        <w:jc w:val="both"/>
      </w:pPr>
    </w:p>
    <w:p w:rsidR="00C66DEB" w:rsidRDefault="00C66DEB" w:rsidP="00D47F79">
      <w:pPr>
        <w:jc w:val="both"/>
      </w:pPr>
      <w:r>
        <w:t>Figura 3</w:t>
      </w:r>
      <w:r w:rsidR="00A462AE">
        <w:t xml:space="preserve">. </w:t>
      </w:r>
      <w:proofErr w:type="spellStart"/>
      <w:r w:rsidR="00A462AE">
        <w:t>Subjuego</w:t>
      </w:r>
      <w:proofErr w:type="spellEnd"/>
      <w:r w:rsidR="00A462AE">
        <w:t xml:space="preserve"> 1. Diferencias relativas.</w:t>
      </w:r>
    </w:p>
    <w:p w:rsidR="00C66DEB" w:rsidRDefault="00C66DEB" w:rsidP="00C66DEB">
      <w:pPr>
        <w:pStyle w:val="Ttulo5"/>
      </w:pPr>
      <w:r w:rsidRPr="00C66DEB">
        <w:rPr>
          <w:noProof/>
          <w:sz w:val="24"/>
          <w:szCs w:val="24"/>
        </w:rPr>
        <w:drawing>
          <wp:inline distT="0" distB="0" distL="0" distR="0">
            <wp:extent cx="2714625" cy="2048773"/>
            <wp:effectExtent l="0" t="0" r="0" b="0"/>
            <wp:docPr id="11" name="Imagen 11" descr="C:\Users\Neli\AppData\Local\JASP\temp\clipboard\resources\1\_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1\_1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917" cy="2057295"/>
                    </a:xfrm>
                    <a:prstGeom prst="rect">
                      <a:avLst/>
                    </a:prstGeom>
                    <a:noFill/>
                    <a:ln>
                      <a:noFill/>
                    </a:ln>
                  </pic:spPr>
                </pic:pic>
              </a:graphicData>
            </a:graphic>
          </wp:inline>
        </w:drawing>
      </w:r>
      <w:r w:rsidRPr="00C66DEB">
        <w:rPr>
          <w:noProof/>
          <w:sz w:val="24"/>
          <w:szCs w:val="24"/>
        </w:rPr>
        <w:drawing>
          <wp:inline distT="0" distB="0" distL="0" distR="0">
            <wp:extent cx="2724150" cy="2055963"/>
            <wp:effectExtent l="0" t="0" r="0" b="0"/>
            <wp:docPr id="12" name="Imagen 12" descr="C:\Users\Neli\AppData\Local\JASP\temp\clipboard\resources\1\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1\_1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7604" cy="2066117"/>
                    </a:xfrm>
                    <a:prstGeom prst="rect">
                      <a:avLst/>
                    </a:prstGeom>
                    <a:noFill/>
                    <a:ln>
                      <a:noFill/>
                    </a:ln>
                  </pic:spPr>
                </pic:pic>
              </a:graphicData>
            </a:graphic>
          </wp:inline>
        </w:drawing>
      </w:r>
    </w:p>
    <w:p w:rsidR="00941416" w:rsidRDefault="00941416" w:rsidP="00941416">
      <w:pPr>
        <w:ind w:left="708" w:firstLine="708"/>
        <w:jc w:val="both"/>
      </w:pPr>
      <w:r>
        <w:t>Periodo 1</w:t>
      </w:r>
      <w:r>
        <w:tab/>
      </w:r>
      <w:r>
        <w:tab/>
      </w:r>
      <w:r>
        <w:tab/>
      </w:r>
      <w:r>
        <w:tab/>
      </w:r>
      <w:r>
        <w:tab/>
        <w:t>Periodo 2</w:t>
      </w:r>
    </w:p>
    <w:p w:rsidR="00C66DEB" w:rsidRDefault="00C66DEB" w:rsidP="00576881">
      <w:pPr>
        <w:pStyle w:val="Ttulo5"/>
      </w:pPr>
      <w:r w:rsidRPr="00C66DEB">
        <w:rPr>
          <w:noProof/>
          <w:sz w:val="24"/>
          <w:szCs w:val="24"/>
        </w:rPr>
        <w:drawing>
          <wp:inline distT="0" distB="0" distL="0" distR="0">
            <wp:extent cx="2695575" cy="2034396"/>
            <wp:effectExtent l="0" t="0" r="0" b="0"/>
            <wp:docPr id="13" name="Imagen 13" descr="C:\Users\Neli\AppData\Local\JASP\temp\clipboard\resources\1\_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1\_1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5811" cy="2049669"/>
                    </a:xfrm>
                    <a:prstGeom prst="rect">
                      <a:avLst/>
                    </a:prstGeom>
                    <a:noFill/>
                    <a:ln>
                      <a:noFill/>
                    </a:ln>
                  </pic:spPr>
                </pic:pic>
              </a:graphicData>
            </a:graphic>
          </wp:inline>
        </w:drawing>
      </w:r>
      <w:r w:rsidRPr="00C66DEB">
        <w:rPr>
          <w:noProof/>
          <w:sz w:val="24"/>
          <w:szCs w:val="24"/>
        </w:rPr>
        <w:drawing>
          <wp:inline distT="0" distB="0" distL="0" distR="0">
            <wp:extent cx="2686050" cy="2027207"/>
            <wp:effectExtent l="0" t="0" r="0" b="0"/>
            <wp:docPr id="14" name="Imagen 14" descr="C:\Users\Neli\AppData\Local\JASP\temp\clipboard\resources\1\_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1\_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438" cy="2069009"/>
                    </a:xfrm>
                    <a:prstGeom prst="rect">
                      <a:avLst/>
                    </a:prstGeom>
                    <a:noFill/>
                    <a:ln>
                      <a:noFill/>
                    </a:ln>
                  </pic:spPr>
                </pic:pic>
              </a:graphicData>
            </a:graphic>
          </wp:inline>
        </w:drawing>
      </w:r>
    </w:p>
    <w:p w:rsidR="00941416" w:rsidRDefault="00941416" w:rsidP="00941416">
      <w:pPr>
        <w:ind w:left="708" w:firstLine="708"/>
        <w:jc w:val="both"/>
      </w:pPr>
      <w:r>
        <w:t>Periodo 3</w:t>
      </w:r>
      <w:r>
        <w:tab/>
      </w:r>
      <w:r>
        <w:tab/>
      </w:r>
      <w:r>
        <w:tab/>
      </w:r>
      <w:r>
        <w:tab/>
      </w:r>
      <w:r>
        <w:tab/>
        <w:t>Periodo 4</w:t>
      </w:r>
    </w:p>
    <w:p w:rsidR="004E361D" w:rsidRDefault="007D7F33" w:rsidP="00D47F79">
      <w:pPr>
        <w:jc w:val="both"/>
      </w:pPr>
      <w:r>
        <w:t>Contrario a lo que se esperaría si los participantes reducen sus inconsistencias gracias a la experiencia, se observa</w:t>
      </w:r>
      <w:r w:rsidR="001170D8">
        <w:t>n</w:t>
      </w:r>
      <w:r w:rsidR="009146F4">
        <w:t xml:space="preserve"> inconsistencia</w:t>
      </w:r>
      <w:r w:rsidR="001170D8">
        <w:t>s (diferencias estadísticamente significativas)</w:t>
      </w:r>
      <w:r>
        <w:t xml:space="preserve"> entre creencias y elecciones</w:t>
      </w:r>
      <w:r w:rsidR="009146F4">
        <w:t xml:space="preserve"> en el periodo 4</w:t>
      </w:r>
      <w:r>
        <w:t>,</w:t>
      </w:r>
      <w:r w:rsidR="009146F4">
        <w:t xml:space="preserve"> </w:t>
      </w:r>
      <w:r>
        <w:t xml:space="preserve">pero no en el periodo 3. Sin embargo, </w:t>
      </w:r>
      <w:r w:rsidR="001170D8">
        <w:t>considerando e</w:t>
      </w:r>
      <w:r>
        <w:t xml:space="preserve">l valor del factor de </w:t>
      </w:r>
      <w:proofErr w:type="spellStart"/>
      <w:r>
        <w:t>Bayes</w:t>
      </w:r>
      <w:proofErr w:type="spellEnd"/>
      <w:r>
        <w:t>, la evidencia a favor de la hipótesis alterna en el periodo 4 es anecdótica.</w:t>
      </w:r>
      <w:r w:rsidR="009146F4">
        <w:t xml:space="preserve"> </w:t>
      </w:r>
      <w:r w:rsidR="003A2A4D">
        <w:t>Igual que cuando se utilizó el método de normalización, toda</w:t>
      </w:r>
      <w:r w:rsidR="0055761E">
        <w:t>s las diferencias son negativas, por lo que consistentemente las creencias están por debajo de las elecciones reales.</w:t>
      </w:r>
    </w:p>
    <w:p w:rsidR="003A2A4D" w:rsidRDefault="003A2A4D" w:rsidP="00D47F79">
      <w:pPr>
        <w:jc w:val="both"/>
      </w:pPr>
      <w:r>
        <w:lastRenderedPageBreak/>
        <w:t xml:space="preserve">Se repitió el análisis omitiendo la multiplicación por </w:t>
      </w:r>
      <w:r w:rsidRPr="003A2A4D">
        <w:rPr>
          <w:i/>
        </w:rPr>
        <w:t>p</w:t>
      </w:r>
      <w:r w:rsidR="00C53401">
        <w:t xml:space="preserve"> del cálculo de la diferencia</w:t>
      </w:r>
      <w:r>
        <w:t xml:space="preserve"> </w:t>
      </w:r>
      <w:r w:rsidR="00C53401">
        <w:t xml:space="preserve">relativa </w:t>
      </w:r>
      <w:r>
        <w:t xml:space="preserve">entre creencias y elecciones </w:t>
      </w:r>
      <w:proofErr w:type="gramStart"/>
      <w:r>
        <w:t>del</w:t>
      </w:r>
      <w:proofErr w:type="gramEnd"/>
      <w:r>
        <w:t xml:space="preserve"> participante </w:t>
      </w:r>
      <w:r w:rsidRPr="001170D8">
        <w:rPr>
          <w:i/>
        </w:rPr>
        <w:t>i</w:t>
      </w:r>
      <w:r>
        <w:t xml:space="preserve"> en el periodo </w:t>
      </w:r>
      <w:r w:rsidRPr="001170D8">
        <w:rPr>
          <w:i/>
        </w:rPr>
        <w:t>t</w:t>
      </w:r>
      <w:r>
        <w:t>, de la siguiente forma:</w:t>
      </w:r>
    </w:p>
    <w:p w:rsidR="003A2A4D" w:rsidRDefault="003A2A4D" w:rsidP="00D47F79">
      <w:pPr>
        <w:jc w:val="both"/>
      </w:pPr>
      <w:proofErr w:type="spellStart"/>
      <w:r>
        <w:t>DR</w:t>
      </w:r>
      <w:r w:rsidRPr="001170D8">
        <w:rPr>
          <w:i/>
        </w:rPr>
        <w:t>ti</w:t>
      </w:r>
      <w:proofErr w:type="spellEnd"/>
      <w:r>
        <w:t xml:space="preserve"> = (</w:t>
      </w:r>
      <w:proofErr w:type="spellStart"/>
      <w:r>
        <w:t>B</w:t>
      </w:r>
      <w:r w:rsidRPr="001170D8">
        <w:rPr>
          <w:i/>
        </w:rPr>
        <w:t>ti</w:t>
      </w:r>
      <w:proofErr w:type="spellEnd"/>
      <w:r>
        <w:t xml:space="preserve"> – </w:t>
      </w:r>
      <w:proofErr w:type="spellStart"/>
      <w:r>
        <w:t>C</w:t>
      </w:r>
      <w:r w:rsidRPr="001170D8">
        <w:rPr>
          <w:i/>
        </w:rPr>
        <w:t>ti</w:t>
      </w:r>
      <w:proofErr w:type="spellEnd"/>
      <w:r>
        <w:t xml:space="preserve">) / 0.5 </w:t>
      </w:r>
      <w:r w:rsidR="00841914">
        <w:t xml:space="preserve">* </w:t>
      </w:r>
      <w:r>
        <w:t>(</w:t>
      </w:r>
      <w:proofErr w:type="spellStart"/>
      <w:r>
        <w:t>B</w:t>
      </w:r>
      <w:r w:rsidRPr="001170D8">
        <w:rPr>
          <w:i/>
        </w:rPr>
        <w:t>ti</w:t>
      </w:r>
      <w:proofErr w:type="spellEnd"/>
      <w:r>
        <w:t xml:space="preserve"> + </w:t>
      </w:r>
      <w:proofErr w:type="spellStart"/>
      <w:r>
        <w:t>C</w:t>
      </w:r>
      <w:r w:rsidRPr="001170D8">
        <w:rPr>
          <w:i/>
        </w:rPr>
        <w:t>ti</w:t>
      </w:r>
      <w:proofErr w:type="spellEnd"/>
      <w:r>
        <w:t>)</w:t>
      </w:r>
    </w:p>
    <w:p w:rsidR="003A2A4D" w:rsidRDefault="003A2A4D" w:rsidP="00D47F79">
      <w:pPr>
        <w:jc w:val="both"/>
      </w:pPr>
      <w:r>
        <w:t xml:space="preserve">Se realizó una prueba-t de una sola muestra para determinar la consistencia entre creencias y elecciones de los participantes </w:t>
      </w:r>
      <w:r w:rsidR="001170D8">
        <w:t xml:space="preserve">en promedio </w:t>
      </w:r>
      <w:r>
        <w:t>en cada periodo. Los result</w:t>
      </w:r>
      <w:r w:rsidR="008B717C">
        <w:t>ados se presentan en la T</w:t>
      </w:r>
      <w:r>
        <w:t>abl</w:t>
      </w:r>
      <w:r w:rsidR="00143815">
        <w:t>a 7</w:t>
      </w:r>
      <w:r>
        <w:t>.</w:t>
      </w:r>
      <w:r w:rsidR="006569C4">
        <w:t xml:space="preserve"> Adicionalmente, los resultados de una prueba-t bayesiana de una sola muestra</w:t>
      </w:r>
      <w:r w:rsidR="001170D8">
        <w:t xml:space="preserve"> para los mismos periodos</w:t>
      </w:r>
      <w:r w:rsidR="006569C4">
        <w:t xml:space="preserve"> se reportan en la Tabla 8</w:t>
      </w:r>
      <w:r w:rsidR="00511054">
        <w:t xml:space="preserve">, y </w:t>
      </w:r>
      <w:r w:rsidR="001E1A0C" w:rsidRPr="001E1A0C">
        <w:t xml:space="preserve">las distribuciones </w:t>
      </w:r>
      <w:proofErr w:type="gramStart"/>
      <w:r w:rsidR="001E1A0C" w:rsidRPr="001E1A0C">
        <w:t>prior y posterior</w:t>
      </w:r>
      <w:proofErr w:type="gramEnd"/>
      <w:r w:rsidR="001E1A0C" w:rsidRPr="001E1A0C">
        <w:t xml:space="preserve"> </w:t>
      </w:r>
      <w:r w:rsidR="001E1A0C">
        <w:t xml:space="preserve">de cada prueba </w:t>
      </w:r>
      <w:r w:rsidR="001170D8">
        <w:t>aparecen en</w:t>
      </w:r>
      <w:r w:rsidR="00511054">
        <w:t xml:space="preserve"> la Figura 4.</w:t>
      </w:r>
    </w:p>
    <w:p w:rsidR="006569C4" w:rsidRDefault="006569C4" w:rsidP="00D47F79">
      <w:pPr>
        <w:jc w:val="both"/>
      </w:pPr>
      <w:r>
        <w:t>Tabla 7</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4E361D" w:rsidRPr="004E361D" w:rsidTr="004E361D">
        <w:trPr>
          <w:tblHeader/>
        </w:trPr>
        <w:tc>
          <w:tcPr>
            <w:tcW w:w="0" w:type="auto"/>
            <w:gridSpan w:val="10"/>
            <w:tcBorders>
              <w:top w:val="nil"/>
              <w:left w:val="nil"/>
              <w:bottom w:val="single" w:sz="6"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One</w:t>
            </w:r>
            <w:proofErr w:type="spellEnd"/>
            <w:r w:rsidRPr="004E361D">
              <w:rPr>
                <w:rFonts w:ascii="Times New Roman" w:eastAsia="Times New Roman" w:hAnsi="Times New Roman" w:cs="Times New Roman"/>
                <w:b/>
                <w:bCs/>
                <w:sz w:val="24"/>
                <w:szCs w:val="24"/>
                <w:lang w:val="es-ES" w:eastAsia="es-ES"/>
              </w:rPr>
              <w:t xml:space="preserve"> </w:t>
            </w:r>
            <w:proofErr w:type="spellStart"/>
            <w:r w:rsidRPr="004E361D">
              <w:rPr>
                <w:rFonts w:ascii="Times New Roman" w:eastAsia="Times New Roman" w:hAnsi="Times New Roman" w:cs="Times New Roman"/>
                <w:b/>
                <w:bCs/>
                <w:sz w:val="24"/>
                <w:szCs w:val="24"/>
                <w:lang w:val="es-ES" w:eastAsia="es-ES"/>
              </w:rPr>
              <w:t>Sample</w:t>
            </w:r>
            <w:proofErr w:type="spellEnd"/>
            <w:r w:rsidRPr="004E361D">
              <w:rPr>
                <w:rFonts w:ascii="Times New Roman" w:eastAsia="Times New Roman" w:hAnsi="Times New Roman" w:cs="Times New Roman"/>
                <w:b/>
                <w:bCs/>
                <w:sz w:val="24"/>
                <w:szCs w:val="24"/>
                <w:lang w:val="es-ES" w:eastAsia="es-ES"/>
              </w:rPr>
              <w:t xml:space="preserve"> T-Test </w:t>
            </w:r>
          </w:p>
        </w:tc>
      </w:tr>
      <w:tr w:rsidR="004E361D" w:rsidRPr="004E361D" w:rsidTr="004E361D">
        <w:trPr>
          <w:tblHeader/>
        </w:trPr>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proofErr w:type="spellStart"/>
            <w:r w:rsidRPr="004E361D">
              <w:rPr>
                <w:rFonts w:ascii="Times New Roman" w:eastAsia="Times New Roman" w:hAnsi="Times New Roman" w:cs="Times New Roman"/>
                <w:b/>
                <w:bCs/>
                <w:sz w:val="24"/>
                <w:szCs w:val="24"/>
                <w:lang w:val="es-ES" w:eastAsia="es-ES"/>
              </w:rPr>
              <w:t>df</w:t>
            </w:r>
            <w:proofErr w:type="spellEnd"/>
            <w:r w:rsidRPr="004E361D">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4E361D" w:rsidRPr="004E361D" w:rsidRDefault="004E361D" w:rsidP="004E361D">
            <w:pPr>
              <w:spacing w:after="0" w:line="240" w:lineRule="auto"/>
              <w:jc w:val="center"/>
              <w:rPr>
                <w:rFonts w:ascii="Times New Roman" w:eastAsia="Times New Roman" w:hAnsi="Times New Roman" w:cs="Times New Roman"/>
                <w:b/>
                <w:bCs/>
                <w:sz w:val="24"/>
                <w:szCs w:val="24"/>
                <w:lang w:val="es-ES" w:eastAsia="es-ES"/>
              </w:rPr>
            </w:pPr>
            <w:r w:rsidRPr="004E361D">
              <w:rPr>
                <w:rFonts w:ascii="Times New Roman" w:eastAsia="Times New Roman" w:hAnsi="Times New Roman" w:cs="Times New Roman"/>
                <w:b/>
                <w:bCs/>
                <w:sz w:val="24"/>
                <w:szCs w:val="24"/>
                <w:lang w:val="es-ES" w:eastAsia="es-ES"/>
              </w:rPr>
              <w:t xml:space="preserve">Mean </w:t>
            </w:r>
            <w:proofErr w:type="spellStart"/>
            <w:r w:rsidRPr="004E361D">
              <w:rPr>
                <w:rFonts w:ascii="Times New Roman" w:eastAsia="Times New Roman" w:hAnsi="Times New Roman" w:cs="Times New Roman"/>
                <w:b/>
                <w:bCs/>
                <w:sz w:val="24"/>
                <w:szCs w:val="24"/>
                <w:lang w:val="es-ES" w:eastAsia="es-ES"/>
              </w:rPr>
              <w:t>Difference</w:t>
            </w:r>
            <w:proofErr w:type="spellEnd"/>
            <w:r w:rsidRPr="004E361D">
              <w:rPr>
                <w:rFonts w:ascii="Times New Roman" w:eastAsia="Times New Roman" w:hAnsi="Times New Roman" w:cs="Times New Roman"/>
                <w:b/>
                <w:bCs/>
                <w:sz w:val="24"/>
                <w:szCs w:val="24"/>
                <w:lang w:val="es-ES" w:eastAsia="es-ES"/>
              </w:rPr>
              <w:t xml:space="preserve"> </w:t>
            </w: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-0.839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0.408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-0.101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0.424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0.675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3.052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4E361D">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1.800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29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0.082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r w:rsidRPr="004E361D">
              <w:rPr>
                <w:rFonts w:ascii="Times New Roman" w:eastAsia="Times New Roman" w:hAnsi="Times New Roman" w:cs="Times New Roman"/>
                <w:sz w:val="24"/>
                <w:szCs w:val="24"/>
                <w:lang w:val="es-ES" w:eastAsia="es-ES"/>
              </w:rPr>
              <w:t xml:space="preserve">0.167 </w:t>
            </w:r>
          </w:p>
        </w:tc>
        <w:tc>
          <w:tcPr>
            <w:tcW w:w="0" w:type="auto"/>
            <w:tcBorders>
              <w:top w:val="nil"/>
              <w:left w:val="nil"/>
              <w:bottom w:val="nil"/>
              <w:right w:val="nil"/>
            </w:tcBorders>
            <w:vAlign w:val="center"/>
            <w:hideMark/>
          </w:tcPr>
          <w:p w:rsidR="004E361D" w:rsidRPr="004E361D" w:rsidRDefault="004E361D" w:rsidP="004E361D">
            <w:pPr>
              <w:spacing w:after="0" w:line="240" w:lineRule="auto"/>
              <w:jc w:val="right"/>
              <w:rPr>
                <w:rFonts w:ascii="Times New Roman" w:eastAsia="Times New Roman" w:hAnsi="Times New Roman" w:cs="Times New Roman"/>
                <w:sz w:val="24"/>
                <w:szCs w:val="24"/>
                <w:lang w:val="es-ES" w:eastAsia="es-ES"/>
              </w:rPr>
            </w:pPr>
          </w:p>
        </w:tc>
      </w:tr>
      <w:tr w:rsidR="004E361D" w:rsidRPr="004E361D" w:rsidTr="004E361D">
        <w:tc>
          <w:tcPr>
            <w:tcW w:w="0" w:type="auto"/>
            <w:gridSpan w:val="10"/>
            <w:tcBorders>
              <w:top w:val="nil"/>
              <w:left w:val="nil"/>
              <w:bottom w:val="single" w:sz="12" w:space="0" w:color="000000"/>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0"/>
                <w:szCs w:val="20"/>
                <w:lang w:val="es-ES" w:eastAsia="es-ES"/>
              </w:rPr>
            </w:pPr>
          </w:p>
        </w:tc>
      </w:tr>
      <w:tr w:rsidR="004E361D" w:rsidRPr="004E361D" w:rsidTr="004E361D">
        <w:tc>
          <w:tcPr>
            <w:tcW w:w="0" w:type="auto"/>
            <w:gridSpan w:val="10"/>
            <w:tcBorders>
              <w:top w:val="nil"/>
              <w:left w:val="nil"/>
              <w:bottom w:val="nil"/>
              <w:right w:val="nil"/>
            </w:tcBorders>
            <w:vAlign w:val="center"/>
            <w:hideMark/>
          </w:tcPr>
          <w:p w:rsidR="004E361D" w:rsidRPr="004E361D" w:rsidRDefault="004E361D" w:rsidP="004E361D">
            <w:pPr>
              <w:spacing w:after="0" w:line="240" w:lineRule="auto"/>
              <w:rPr>
                <w:rFonts w:ascii="Times New Roman" w:eastAsia="Times New Roman" w:hAnsi="Times New Roman" w:cs="Times New Roman"/>
                <w:sz w:val="24"/>
                <w:szCs w:val="24"/>
                <w:lang w:val="es-ES" w:eastAsia="es-ES"/>
              </w:rPr>
            </w:pPr>
          </w:p>
        </w:tc>
      </w:tr>
    </w:tbl>
    <w:p w:rsidR="004E361D" w:rsidRDefault="004E361D" w:rsidP="00D47F79">
      <w:pPr>
        <w:jc w:val="both"/>
      </w:pPr>
    </w:p>
    <w:p w:rsidR="006569C4" w:rsidRDefault="006569C4" w:rsidP="00D47F79">
      <w:pPr>
        <w:jc w:val="both"/>
      </w:pPr>
      <w:r>
        <w:t>Tabla 8</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85685E" w:rsidRPr="0085685E" w:rsidTr="0085685E">
        <w:trPr>
          <w:tblHeader/>
        </w:trPr>
        <w:tc>
          <w:tcPr>
            <w:tcW w:w="0" w:type="auto"/>
            <w:gridSpan w:val="6"/>
            <w:tcBorders>
              <w:top w:val="nil"/>
              <w:left w:val="nil"/>
              <w:bottom w:val="single" w:sz="6"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b/>
                <w:bCs/>
                <w:sz w:val="24"/>
                <w:szCs w:val="24"/>
                <w:lang w:val="es-ES" w:eastAsia="es-ES"/>
              </w:rPr>
            </w:pPr>
            <w:proofErr w:type="spellStart"/>
            <w:r w:rsidRPr="0085685E">
              <w:rPr>
                <w:rFonts w:ascii="Times New Roman" w:eastAsia="Times New Roman" w:hAnsi="Times New Roman" w:cs="Times New Roman"/>
                <w:b/>
                <w:bCs/>
                <w:sz w:val="24"/>
                <w:szCs w:val="24"/>
                <w:lang w:val="es-ES" w:eastAsia="es-ES"/>
              </w:rPr>
              <w:t>Bayesian</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One</w:t>
            </w:r>
            <w:proofErr w:type="spellEnd"/>
            <w:r w:rsidRPr="0085685E">
              <w:rPr>
                <w:rFonts w:ascii="Times New Roman" w:eastAsia="Times New Roman" w:hAnsi="Times New Roman" w:cs="Times New Roman"/>
                <w:b/>
                <w:bCs/>
                <w:sz w:val="24"/>
                <w:szCs w:val="24"/>
                <w:lang w:val="es-ES" w:eastAsia="es-ES"/>
              </w:rPr>
              <w:t xml:space="preserve"> </w:t>
            </w:r>
            <w:proofErr w:type="spellStart"/>
            <w:r w:rsidRPr="0085685E">
              <w:rPr>
                <w:rFonts w:ascii="Times New Roman" w:eastAsia="Times New Roman" w:hAnsi="Times New Roman" w:cs="Times New Roman"/>
                <w:b/>
                <w:bCs/>
                <w:sz w:val="24"/>
                <w:szCs w:val="24"/>
                <w:lang w:val="es-ES" w:eastAsia="es-ES"/>
              </w:rPr>
              <w:t>Sample</w:t>
            </w:r>
            <w:proofErr w:type="spellEnd"/>
            <w:r w:rsidRPr="0085685E">
              <w:rPr>
                <w:rFonts w:ascii="Times New Roman" w:eastAsia="Times New Roman" w:hAnsi="Times New Roman" w:cs="Times New Roman"/>
                <w:b/>
                <w:bCs/>
                <w:sz w:val="24"/>
                <w:szCs w:val="24"/>
                <w:lang w:val="es-ES" w:eastAsia="es-ES"/>
              </w:rPr>
              <w:t xml:space="preserve"> T-Test </w:t>
            </w:r>
          </w:p>
        </w:tc>
      </w:tr>
      <w:tr w:rsidR="0085685E" w:rsidRPr="0085685E" w:rsidTr="0085685E">
        <w:trPr>
          <w:tblHeader/>
        </w:trPr>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BF</w:t>
            </w:r>
            <w:r w:rsidRPr="0085685E">
              <w:rPr>
                <w:rFonts w:ascii="Cambria Math" w:eastAsia="Times New Roman" w:hAnsi="Cambria Math" w:cs="Cambria Math"/>
                <w:b/>
                <w:bCs/>
                <w:sz w:val="24"/>
                <w:szCs w:val="24"/>
                <w:lang w:val="es-ES" w:eastAsia="es-ES"/>
              </w:rPr>
              <w:t>₁₀</w:t>
            </w:r>
            <w:r w:rsidRPr="0085685E">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85685E" w:rsidRPr="0085685E" w:rsidRDefault="0085685E" w:rsidP="0085685E">
            <w:pPr>
              <w:spacing w:after="0" w:line="240" w:lineRule="auto"/>
              <w:jc w:val="center"/>
              <w:rPr>
                <w:rFonts w:ascii="Times New Roman" w:eastAsia="Times New Roman" w:hAnsi="Times New Roman" w:cs="Times New Roman"/>
                <w:b/>
                <w:bCs/>
                <w:sz w:val="24"/>
                <w:szCs w:val="24"/>
                <w:lang w:val="es-ES" w:eastAsia="es-ES"/>
              </w:rPr>
            </w:pPr>
            <w:r w:rsidRPr="0085685E">
              <w:rPr>
                <w:rFonts w:ascii="Times New Roman" w:eastAsia="Times New Roman" w:hAnsi="Times New Roman" w:cs="Times New Roman"/>
                <w:b/>
                <w:bCs/>
                <w:sz w:val="24"/>
                <w:szCs w:val="24"/>
                <w:lang w:val="es-ES" w:eastAsia="es-ES"/>
              </w:rPr>
              <w:t xml:space="preserve">error % </w:t>
            </w: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1</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0.269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5.246e -4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2</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0.211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0.009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3</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8.393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2.307e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4</w:t>
            </w:r>
            <w:r w:rsidRPr="0085685E">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0.810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r w:rsidRPr="0085685E">
              <w:rPr>
                <w:rFonts w:ascii="Times New Roman" w:eastAsia="Times New Roman" w:hAnsi="Times New Roman" w:cs="Times New Roman"/>
                <w:sz w:val="24"/>
                <w:szCs w:val="24"/>
                <w:lang w:val="es-ES" w:eastAsia="es-ES"/>
              </w:rPr>
              <w:t xml:space="preserve">5.669e -6 </w:t>
            </w:r>
          </w:p>
        </w:tc>
        <w:tc>
          <w:tcPr>
            <w:tcW w:w="0" w:type="auto"/>
            <w:tcBorders>
              <w:top w:val="nil"/>
              <w:left w:val="nil"/>
              <w:bottom w:val="nil"/>
              <w:right w:val="nil"/>
            </w:tcBorders>
            <w:vAlign w:val="center"/>
            <w:hideMark/>
          </w:tcPr>
          <w:p w:rsidR="0085685E" w:rsidRPr="0085685E" w:rsidRDefault="0085685E" w:rsidP="0085685E">
            <w:pPr>
              <w:spacing w:after="0" w:line="240" w:lineRule="auto"/>
              <w:jc w:val="right"/>
              <w:rPr>
                <w:rFonts w:ascii="Times New Roman" w:eastAsia="Times New Roman" w:hAnsi="Times New Roman" w:cs="Times New Roman"/>
                <w:sz w:val="24"/>
                <w:szCs w:val="24"/>
                <w:lang w:val="es-ES" w:eastAsia="es-ES"/>
              </w:rPr>
            </w:pPr>
          </w:p>
        </w:tc>
      </w:tr>
      <w:tr w:rsidR="0085685E" w:rsidRPr="0085685E" w:rsidTr="0085685E">
        <w:tc>
          <w:tcPr>
            <w:tcW w:w="0" w:type="auto"/>
            <w:gridSpan w:val="6"/>
            <w:tcBorders>
              <w:top w:val="nil"/>
              <w:left w:val="nil"/>
              <w:bottom w:val="single" w:sz="12" w:space="0" w:color="000000"/>
              <w:right w:val="nil"/>
            </w:tcBorders>
            <w:vAlign w:val="center"/>
            <w:hideMark/>
          </w:tcPr>
          <w:p w:rsidR="0085685E" w:rsidRPr="0085685E" w:rsidRDefault="0085685E" w:rsidP="0085685E">
            <w:pPr>
              <w:spacing w:after="0" w:line="240" w:lineRule="auto"/>
              <w:rPr>
                <w:rFonts w:ascii="Times New Roman" w:eastAsia="Times New Roman" w:hAnsi="Times New Roman" w:cs="Times New Roman"/>
                <w:sz w:val="20"/>
                <w:szCs w:val="20"/>
                <w:lang w:val="es-ES" w:eastAsia="es-ES"/>
              </w:rPr>
            </w:pPr>
          </w:p>
        </w:tc>
      </w:tr>
    </w:tbl>
    <w:p w:rsidR="006569C4" w:rsidRDefault="006569C4" w:rsidP="00D47F79">
      <w:pPr>
        <w:jc w:val="both"/>
      </w:pPr>
    </w:p>
    <w:p w:rsidR="00511054" w:rsidRDefault="00511054" w:rsidP="00D47F79">
      <w:pPr>
        <w:jc w:val="both"/>
      </w:pPr>
      <w:r>
        <w:t>Figura 4</w:t>
      </w:r>
      <w:r w:rsidR="00A462AE">
        <w:t xml:space="preserve">. </w:t>
      </w:r>
      <w:proofErr w:type="spellStart"/>
      <w:r w:rsidR="00A462AE">
        <w:t>Subjuego</w:t>
      </w:r>
      <w:proofErr w:type="spellEnd"/>
      <w:r w:rsidR="00A462AE">
        <w:t xml:space="preserve"> 1. Diferencias relativas. Se omite la multiplicación por </w:t>
      </w:r>
      <w:r w:rsidR="00A462AE" w:rsidRPr="00A462AE">
        <w:rPr>
          <w:i/>
        </w:rPr>
        <w:t>p</w:t>
      </w:r>
      <w:r w:rsidR="00A462AE">
        <w:t>.</w:t>
      </w:r>
    </w:p>
    <w:p w:rsidR="00511054" w:rsidRDefault="00511054" w:rsidP="00511054">
      <w:pPr>
        <w:pStyle w:val="Ttulo5"/>
      </w:pPr>
      <w:r w:rsidRPr="00511054">
        <w:rPr>
          <w:noProof/>
          <w:sz w:val="24"/>
          <w:szCs w:val="24"/>
        </w:rPr>
        <w:drawing>
          <wp:inline distT="0" distB="0" distL="0" distR="0">
            <wp:extent cx="2257425" cy="1703716"/>
            <wp:effectExtent l="0" t="0" r="0" b="0"/>
            <wp:docPr id="15" name="Imagen 15" descr="C:\Users\Neli\AppData\Local\JASP\temp\clipboard\resources\1\_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2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9784" cy="1743232"/>
                    </a:xfrm>
                    <a:prstGeom prst="rect">
                      <a:avLst/>
                    </a:prstGeom>
                    <a:noFill/>
                    <a:ln>
                      <a:noFill/>
                    </a:ln>
                  </pic:spPr>
                </pic:pic>
              </a:graphicData>
            </a:graphic>
          </wp:inline>
        </w:drawing>
      </w:r>
      <w:r w:rsidRPr="00511054">
        <w:rPr>
          <w:noProof/>
          <w:sz w:val="24"/>
          <w:szCs w:val="24"/>
        </w:rPr>
        <w:drawing>
          <wp:inline distT="0" distB="0" distL="0" distR="0">
            <wp:extent cx="2266950" cy="1710906"/>
            <wp:effectExtent l="0" t="0" r="0" b="0"/>
            <wp:docPr id="16" name="Imagen 16" descr="C:\Users\Neli\AppData\Local\JASP\temp\clipboard\resources\1\_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22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507" cy="1754345"/>
                    </a:xfrm>
                    <a:prstGeom prst="rect">
                      <a:avLst/>
                    </a:prstGeom>
                    <a:noFill/>
                    <a:ln>
                      <a:noFill/>
                    </a:ln>
                  </pic:spPr>
                </pic:pic>
              </a:graphicData>
            </a:graphic>
          </wp:inline>
        </w:drawing>
      </w:r>
    </w:p>
    <w:p w:rsidR="001170D8" w:rsidRDefault="001170D8" w:rsidP="001170D8">
      <w:pPr>
        <w:ind w:left="708" w:firstLine="708"/>
        <w:jc w:val="both"/>
      </w:pPr>
      <w:r>
        <w:t>Periodo 1</w:t>
      </w:r>
      <w:r>
        <w:tab/>
      </w:r>
      <w:r>
        <w:tab/>
      </w:r>
      <w:r>
        <w:tab/>
      </w:r>
      <w:r>
        <w:tab/>
        <w:t>Periodo 2</w:t>
      </w:r>
    </w:p>
    <w:p w:rsidR="00511054" w:rsidRDefault="00511054" w:rsidP="00511054">
      <w:pPr>
        <w:pStyle w:val="Ttulo5"/>
      </w:pPr>
      <w:r w:rsidRPr="00511054">
        <w:rPr>
          <w:noProof/>
          <w:sz w:val="24"/>
          <w:szCs w:val="24"/>
        </w:rPr>
        <w:lastRenderedPageBreak/>
        <w:drawing>
          <wp:inline distT="0" distB="0" distL="0" distR="0">
            <wp:extent cx="2284095" cy="1723845"/>
            <wp:effectExtent l="0" t="0" r="0" b="0"/>
            <wp:docPr id="17" name="Imagen 17" descr="C:\Users\Neli\AppData\Local\JASP\temp\clipboard\resources\1\_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2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7779" cy="1749267"/>
                    </a:xfrm>
                    <a:prstGeom prst="rect">
                      <a:avLst/>
                    </a:prstGeom>
                    <a:noFill/>
                    <a:ln>
                      <a:noFill/>
                    </a:ln>
                  </pic:spPr>
                </pic:pic>
              </a:graphicData>
            </a:graphic>
          </wp:inline>
        </w:drawing>
      </w:r>
      <w:r w:rsidRPr="00511054">
        <w:t xml:space="preserve"> </w:t>
      </w:r>
      <w:r w:rsidRPr="00511054">
        <w:rPr>
          <w:noProof/>
          <w:sz w:val="24"/>
          <w:szCs w:val="24"/>
        </w:rPr>
        <w:drawing>
          <wp:inline distT="0" distB="0" distL="0" distR="0">
            <wp:extent cx="2266950" cy="1710905"/>
            <wp:effectExtent l="0" t="0" r="0" b="0"/>
            <wp:docPr id="18" name="Imagen 18" descr="C:\Users\Neli\AppData\Local\JASP\temp\clipboard\resources\1\_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2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4231" cy="1739042"/>
                    </a:xfrm>
                    <a:prstGeom prst="rect">
                      <a:avLst/>
                    </a:prstGeom>
                    <a:noFill/>
                    <a:ln>
                      <a:noFill/>
                    </a:ln>
                  </pic:spPr>
                </pic:pic>
              </a:graphicData>
            </a:graphic>
          </wp:inline>
        </w:drawing>
      </w:r>
    </w:p>
    <w:p w:rsidR="00511054" w:rsidRDefault="001170D8" w:rsidP="00B96B94">
      <w:pPr>
        <w:ind w:left="708" w:firstLine="708"/>
        <w:jc w:val="both"/>
      </w:pPr>
      <w:r>
        <w:t>Periodo 3</w:t>
      </w:r>
      <w:r>
        <w:tab/>
      </w:r>
      <w:r>
        <w:tab/>
      </w:r>
      <w:r>
        <w:tab/>
      </w:r>
      <w:r>
        <w:tab/>
        <w:t>Periodo 4</w:t>
      </w:r>
    </w:p>
    <w:p w:rsidR="00511054" w:rsidRDefault="00162D8A" w:rsidP="00D47F79">
      <w:pPr>
        <w:jc w:val="both"/>
      </w:pPr>
      <w:r>
        <w:t xml:space="preserve">Similar a lo observado cuando se omitió la multiplicación por </w:t>
      </w:r>
      <w:r w:rsidRPr="00162D8A">
        <w:rPr>
          <w:i/>
        </w:rPr>
        <w:t>p</w:t>
      </w:r>
      <w:r>
        <w:t xml:space="preserve"> utilizando la normalización de </w:t>
      </w:r>
      <w:proofErr w:type="spellStart"/>
      <w:r>
        <w:t>Lahav</w:t>
      </w:r>
      <w:proofErr w:type="spellEnd"/>
      <w:r>
        <w:t xml:space="preserve">, se encontró una </w:t>
      </w:r>
      <w:r w:rsidR="00C53401">
        <w:t>reversión en la significancia en</w:t>
      </w:r>
      <w:r>
        <w:t xml:space="preserve"> todos los periodos,</w:t>
      </w:r>
      <w:r w:rsidR="00511054">
        <w:t xml:space="preserve"> aunque nuevamente la evidencia para el periodo 4 es anecdótica. E</w:t>
      </w:r>
      <w:r>
        <w:t>n tres de los cuatro periodos las diferencias observadas en promedio fueron positi</w:t>
      </w:r>
      <w:r w:rsidR="00C53401">
        <w:t xml:space="preserve">vas. Esto indica que cuando se usa la medida de diferencia relativa, en promedio, las </w:t>
      </w:r>
      <w:r w:rsidR="00511054">
        <w:t>creencias</w:t>
      </w:r>
      <w:r w:rsidR="00C53401">
        <w:t xml:space="preserve"> </w:t>
      </w:r>
      <w:r w:rsidR="00511054">
        <w:t xml:space="preserve">están más cercanas y ligeramente por arriba de las elecciones reales </w:t>
      </w:r>
      <w:r w:rsidR="00C53401">
        <w:t xml:space="preserve">de los participantes </w:t>
      </w:r>
      <w:r w:rsidR="00511054">
        <w:t xml:space="preserve">cuando no toman en cuenta la multiplicación por </w:t>
      </w:r>
      <w:r w:rsidR="00511054" w:rsidRPr="00511054">
        <w:rPr>
          <w:i/>
        </w:rPr>
        <w:t>p</w:t>
      </w:r>
      <w:r w:rsidR="00511054">
        <w:t>.</w:t>
      </w:r>
    </w:p>
    <w:p w:rsidR="00884AA5" w:rsidRDefault="00884AA5" w:rsidP="00D47F79">
      <w:pPr>
        <w:jc w:val="both"/>
      </w:pPr>
      <w:r>
        <w:t xml:space="preserve">Aunque cada uno compensa la tendencia hacia el equilibrio de forma diferente, los dos métodos que se utilizaron para evaluar el nivel de consistencia entre creencias y elecciones mostraron resultados muy similares; en los primeros periodos las diferencias entre creencias y elecciones son grandes, pero se reducen en los periodos posteriores, donde también los jugadores se dan cuenta de que para acercarse al número objetivo necesitan elegir números por debajo del número promedio. </w:t>
      </w:r>
    </w:p>
    <w:p w:rsidR="000C1AA5" w:rsidRDefault="00CC25DF" w:rsidP="00247803">
      <w:pPr>
        <w:pStyle w:val="Prrafodelista"/>
        <w:numPr>
          <w:ilvl w:val="1"/>
          <w:numId w:val="2"/>
        </w:numPr>
        <w:jc w:val="both"/>
      </w:pPr>
      <w:r>
        <w:t xml:space="preserve">Efecto de </w:t>
      </w:r>
      <w:proofErr w:type="spellStart"/>
      <w:r>
        <w:t>reset</w:t>
      </w:r>
      <w:proofErr w:type="spellEnd"/>
    </w:p>
    <w:p w:rsidR="00F70EEE" w:rsidRDefault="0061354A" w:rsidP="00D47F79">
      <w:pPr>
        <w:jc w:val="both"/>
      </w:pPr>
      <w:r>
        <w:t xml:space="preserve">Antes de poder comparar los resultados del </w:t>
      </w:r>
      <w:proofErr w:type="spellStart"/>
      <w:r>
        <w:t>sub</w:t>
      </w:r>
      <w:r w:rsidR="00CA268A">
        <w:t>juego</w:t>
      </w:r>
      <w:proofErr w:type="spellEnd"/>
      <w:r w:rsidR="00CA268A">
        <w:t xml:space="preserve"> 1 con el </w:t>
      </w:r>
      <w:proofErr w:type="spellStart"/>
      <w:r w:rsidR="00CA268A">
        <w:t>subjuego</w:t>
      </w:r>
      <w:proofErr w:type="spellEnd"/>
      <w:r w:rsidR="00CA268A">
        <w:t xml:space="preserve"> 2, fue</w:t>
      </w:r>
      <w:r>
        <w:t xml:space="preserve"> necesario determinar si</w:t>
      </w:r>
      <w:r w:rsidR="00F70EEE">
        <w:t xml:space="preserve"> al introducir a nuevos jugadores al inicio del </w:t>
      </w:r>
      <w:proofErr w:type="spellStart"/>
      <w:r w:rsidR="00F70EEE">
        <w:t>subjuego</w:t>
      </w:r>
      <w:proofErr w:type="spellEnd"/>
      <w:r w:rsidR="00F70EEE">
        <w:t xml:space="preserve"> 2, la tendencia de elegir números más pequeños se revirtió para el jugador que se mantiene en el juego (participante A).</w:t>
      </w:r>
    </w:p>
    <w:p w:rsidR="00C04462" w:rsidRDefault="00C04462" w:rsidP="00D47F79">
      <w:pPr>
        <w:jc w:val="both"/>
      </w:pPr>
      <w:r>
        <w:t xml:space="preserve">En la Figura 5 se muestran los cambios en las elecciones de los participantes A entre periodos consecutivos. Los primeros tres cuadros muestran el cambio dentro del </w:t>
      </w:r>
      <w:proofErr w:type="spellStart"/>
      <w:r>
        <w:t>subjuego</w:t>
      </w:r>
      <w:proofErr w:type="spellEnd"/>
      <w:r>
        <w:t xml:space="preserve"> 1, mientras que el cuarto muestra el cambio entre el último periodo del </w:t>
      </w:r>
      <w:proofErr w:type="spellStart"/>
      <w:r>
        <w:t>subjuego</w:t>
      </w:r>
      <w:proofErr w:type="spellEnd"/>
      <w:r>
        <w:t xml:space="preserve"> 1 y el primer periodo del </w:t>
      </w:r>
      <w:proofErr w:type="spellStart"/>
      <w:r>
        <w:t>subjuego</w:t>
      </w:r>
      <w:proofErr w:type="spellEnd"/>
      <w:r>
        <w:t xml:space="preserve"> 2. Puntos por debajo de la línea de identidad indican que se eligieron números más pequeños de un periodo a otro.</w:t>
      </w:r>
      <w:r w:rsidR="007D1892">
        <w:t xml:space="preserve"> Se observa que más</w:t>
      </w:r>
      <w:r w:rsidR="000E0985">
        <w:t xml:space="preserve"> participante</w:t>
      </w:r>
      <w:r w:rsidR="007D1892">
        <w:t>s</w:t>
      </w:r>
      <w:r w:rsidR="000E0985">
        <w:t xml:space="preserve"> A </w:t>
      </w:r>
      <w:r w:rsidR="007D1892">
        <w:t>eligen</w:t>
      </w:r>
      <w:r w:rsidR="000E0985">
        <w:t xml:space="preserve"> números más pequeños en cada periodo</w:t>
      </w:r>
      <w:r w:rsidR="00290727">
        <w:t xml:space="preserve"> durante el primer </w:t>
      </w:r>
      <w:proofErr w:type="spellStart"/>
      <w:r w:rsidR="00290727">
        <w:t>subjuego</w:t>
      </w:r>
      <w:proofErr w:type="spellEnd"/>
      <w:r w:rsidR="00290727">
        <w:t xml:space="preserve"> (por ejemplo, el 80% del periodo 3 al periodo 4)</w:t>
      </w:r>
      <w:r w:rsidR="007D1892">
        <w:t>, y esta tendencia</w:t>
      </w:r>
      <w:r w:rsidR="000E0985">
        <w:t xml:space="preserve"> se revierte al iniciar el </w:t>
      </w:r>
      <w:proofErr w:type="spellStart"/>
      <w:r w:rsidR="000E0985">
        <w:t>subjuego</w:t>
      </w:r>
      <w:proofErr w:type="spellEnd"/>
      <w:r w:rsidR="000E0985">
        <w:t xml:space="preserve"> 2</w:t>
      </w:r>
      <w:r w:rsidR="00290727">
        <w:t xml:space="preserve"> (el 70% incrementa su número)</w:t>
      </w:r>
      <w:r w:rsidR="000E0985">
        <w:t>.</w:t>
      </w:r>
      <w:r w:rsidR="007D1892">
        <w:t xml:space="preserve"> Sin embargo, de acuerdo con una prueba binomial, esta tendencia</w:t>
      </w:r>
      <w:r w:rsidR="00290727">
        <w:t xml:space="preserve"> no es significativa</w:t>
      </w:r>
      <w:r w:rsidR="007D1892">
        <w:t xml:space="preserve"> entre ningún periodo, aunque debe considerarse que solo se contó con 10 </w:t>
      </w:r>
      <w:r w:rsidR="00290727">
        <w:t>sesiones</w:t>
      </w:r>
      <w:r w:rsidR="00576881">
        <w:t xml:space="preserve"> experimentales</w:t>
      </w:r>
      <w:r w:rsidR="007D1892">
        <w:t>.</w:t>
      </w:r>
      <w:r w:rsidR="00290727">
        <w:t xml:space="preserve"> De acuerdo con una prueba binomial bayesiana de una cola, los datos favorecen la hipótesis alterna (se eligen números más pequeños entre cada periodo del </w:t>
      </w:r>
      <w:proofErr w:type="spellStart"/>
      <w:r w:rsidR="00290727">
        <w:t>subjuego</w:t>
      </w:r>
      <w:proofErr w:type="spellEnd"/>
      <w:r w:rsidR="00290727">
        <w:t xml:space="preserve"> 1 y números más grandes al iniciar el </w:t>
      </w:r>
      <w:proofErr w:type="spellStart"/>
      <w:r w:rsidR="00290727">
        <w:t>subjuego</w:t>
      </w:r>
      <w:proofErr w:type="spellEnd"/>
      <w:r w:rsidR="00290727">
        <w:t xml:space="preserve"> 2), pero la evidencia es anecdótica o moderada. Los resultados de la prueba se presentan en la Tabla 9.</w:t>
      </w:r>
    </w:p>
    <w:p w:rsidR="00C04462" w:rsidRDefault="00C04462" w:rsidP="00D47F79">
      <w:pPr>
        <w:jc w:val="both"/>
      </w:pPr>
      <w:r>
        <w:t>Figura 5</w:t>
      </w:r>
      <w:r w:rsidR="00A462AE">
        <w:t>. Cambio en el número elegido periodo a periodo.</w:t>
      </w:r>
    </w:p>
    <w:p w:rsidR="00C04462" w:rsidRDefault="00F16DA4" w:rsidP="00D47F79">
      <w:pPr>
        <w:jc w:val="both"/>
      </w:pPr>
      <w:r>
        <w:rPr>
          <w:noProof/>
          <w:lang w:val="es-ES" w:eastAsia="es-ES"/>
        </w:rPr>
        <w:lastRenderedPageBreak/>
        <w:drawing>
          <wp:inline distT="0" distB="0" distL="0" distR="0" wp14:anchorId="4F9EBA44" wp14:editId="211036B2">
            <wp:extent cx="2600325" cy="249503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9497" cy="2513426"/>
                    </a:xfrm>
                    <a:prstGeom prst="rect">
                      <a:avLst/>
                    </a:prstGeom>
                  </pic:spPr>
                </pic:pic>
              </a:graphicData>
            </a:graphic>
          </wp:inline>
        </w:drawing>
      </w:r>
      <w:r w:rsidR="000E0985">
        <w:rPr>
          <w:noProof/>
          <w:lang w:val="es-ES" w:eastAsia="es-ES"/>
        </w:rPr>
        <w:drawing>
          <wp:inline distT="0" distB="0" distL="0" distR="0" wp14:anchorId="2AADFD7B" wp14:editId="2483199D">
            <wp:extent cx="2619375" cy="251330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76" cy="2532979"/>
                    </a:xfrm>
                    <a:prstGeom prst="rect">
                      <a:avLst/>
                    </a:prstGeom>
                  </pic:spPr>
                </pic:pic>
              </a:graphicData>
            </a:graphic>
          </wp:inline>
        </w:drawing>
      </w:r>
    </w:p>
    <w:p w:rsidR="000130CA" w:rsidRDefault="000130CA" w:rsidP="000130CA">
      <w:pPr>
        <w:ind w:left="708" w:firstLine="708"/>
        <w:jc w:val="both"/>
      </w:pPr>
      <w:r>
        <w:t>Periodo 1 a Periodo 2</w:t>
      </w:r>
      <w:r>
        <w:tab/>
      </w:r>
      <w:r>
        <w:tab/>
      </w:r>
      <w:r>
        <w:tab/>
      </w:r>
      <w:r>
        <w:tab/>
        <w:t>Periodo 2 a Periodo 3</w:t>
      </w:r>
    </w:p>
    <w:p w:rsidR="000E0985" w:rsidRDefault="000E0985" w:rsidP="00D47F79">
      <w:pPr>
        <w:jc w:val="both"/>
      </w:pPr>
      <w:r>
        <w:rPr>
          <w:noProof/>
          <w:lang w:val="es-ES" w:eastAsia="es-ES"/>
        </w:rPr>
        <w:drawing>
          <wp:inline distT="0" distB="0" distL="0" distR="0" wp14:anchorId="63723248" wp14:editId="4B41C606">
            <wp:extent cx="2590800" cy="24858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552" cy="2512519"/>
                    </a:xfrm>
                    <a:prstGeom prst="rect">
                      <a:avLst/>
                    </a:prstGeom>
                  </pic:spPr>
                </pic:pic>
              </a:graphicData>
            </a:graphic>
          </wp:inline>
        </w:drawing>
      </w:r>
      <w:r>
        <w:rPr>
          <w:noProof/>
          <w:lang w:val="es-ES" w:eastAsia="es-ES"/>
        </w:rPr>
        <w:drawing>
          <wp:inline distT="0" distB="0" distL="0" distR="0" wp14:anchorId="5022CA82" wp14:editId="1F9A175B">
            <wp:extent cx="2600325" cy="2495029"/>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3424" cy="2517193"/>
                    </a:xfrm>
                    <a:prstGeom prst="rect">
                      <a:avLst/>
                    </a:prstGeom>
                  </pic:spPr>
                </pic:pic>
              </a:graphicData>
            </a:graphic>
          </wp:inline>
        </w:drawing>
      </w:r>
    </w:p>
    <w:p w:rsidR="000130CA" w:rsidRDefault="000130CA" w:rsidP="002A7E52">
      <w:pPr>
        <w:ind w:left="708" w:firstLine="708"/>
        <w:jc w:val="both"/>
      </w:pPr>
      <w:r>
        <w:t>Periodo 3 a Periodo 4</w:t>
      </w:r>
      <w:r>
        <w:tab/>
      </w:r>
      <w:r>
        <w:tab/>
      </w:r>
      <w:r>
        <w:tab/>
        <w:t>Periodo 4 a Periodo 5 (</w:t>
      </w:r>
      <w:proofErr w:type="spellStart"/>
      <w:r>
        <w:t>subjuego</w:t>
      </w:r>
      <w:proofErr w:type="spellEnd"/>
      <w:r>
        <w:t xml:space="preserve"> 2)</w:t>
      </w:r>
    </w:p>
    <w:p w:rsidR="00290727" w:rsidRDefault="00290727" w:rsidP="00D47F79">
      <w:pPr>
        <w:jc w:val="both"/>
      </w:pPr>
      <w:r>
        <w:t>Tabla 9</w:t>
      </w:r>
      <w:r w:rsidR="00A462AE">
        <w:t>. Cambio en el número elegido periodo a periodo.</w:t>
      </w:r>
      <w:r w:rsidR="00931260">
        <w:t xml:space="preserve"> Periodo 5 pertenece al </w:t>
      </w:r>
      <w:proofErr w:type="spellStart"/>
      <w:r w:rsidR="00931260">
        <w:t>subjuego</w:t>
      </w:r>
      <w:proofErr w:type="spellEnd"/>
      <w:r w:rsidR="00931260">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604"/>
        <w:gridCol w:w="36"/>
        <w:gridCol w:w="644"/>
        <w:gridCol w:w="36"/>
        <w:gridCol w:w="616"/>
        <w:gridCol w:w="148"/>
        <w:gridCol w:w="509"/>
        <w:gridCol w:w="68"/>
        <w:gridCol w:w="1095"/>
        <w:gridCol w:w="69"/>
        <w:gridCol w:w="570"/>
        <w:gridCol w:w="36"/>
      </w:tblGrid>
      <w:tr w:rsidR="00290727" w:rsidRPr="00290727" w:rsidTr="00290727">
        <w:trPr>
          <w:tblHeader/>
        </w:trPr>
        <w:tc>
          <w:tcPr>
            <w:tcW w:w="0" w:type="auto"/>
            <w:gridSpan w:val="12"/>
            <w:tcBorders>
              <w:top w:val="nil"/>
              <w:left w:val="nil"/>
              <w:bottom w:val="single" w:sz="6"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Bayesian</w:t>
            </w:r>
            <w:proofErr w:type="spellEnd"/>
            <w:r w:rsidRPr="00290727">
              <w:rPr>
                <w:rFonts w:ascii="Times New Roman" w:eastAsia="Times New Roman" w:hAnsi="Times New Roman" w:cs="Times New Roman"/>
                <w:b/>
                <w:bCs/>
                <w:sz w:val="24"/>
                <w:szCs w:val="24"/>
                <w:lang w:val="es-ES" w:eastAsia="es-ES"/>
              </w:rPr>
              <w:t xml:space="preserve"> Binomial Test </w:t>
            </w:r>
          </w:p>
        </w:tc>
      </w:tr>
      <w:tr w:rsidR="00290727" w:rsidRPr="00290727" w:rsidTr="00290727">
        <w:trPr>
          <w:tblHeader/>
        </w:trPr>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Level</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Counts</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 xml:space="preserve">Total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proofErr w:type="spellStart"/>
            <w:r w:rsidRPr="00290727">
              <w:rPr>
                <w:rFonts w:ascii="Times New Roman" w:eastAsia="Times New Roman" w:hAnsi="Times New Roman" w:cs="Times New Roman"/>
                <w:b/>
                <w:bCs/>
                <w:sz w:val="24"/>
                <w:szCs w:val="24"/>
                <w:lang w:val="es-ES" w:eastAsia="es-ES"/>
              </w:rPr>
              <w:t>Proportion</w:t>
            </w:r>
            <w:proofErr w:type="spellEnd"/>
            <w:r w:rsidRPr="00290727">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0727" w:rsidRPr="00290727" w:rsidRDefault="00290727" w:rsidP="00290727">
            <w:pPr>
              <w:spacing w:after="0" w:line="240" w:lineRule="auto"/>
              <w:jc w:val="center"/>
              <w:rPr>
                <w:rFonts w:ascii="Times New Roman" w:eastAsia="Times New Roman" w:hAnsi="Times New Roman" w:cs="Times New Roman"/>
                <w:b/>
                <w:bCs/>
                <w:sz w:val="24"/>
                <w:szCs w:val="24"/>
                <w:lang w:val="es-ES" w:eastAsia="es-ES"/>
              </w:rPr>
            </w:pPr>
            <w:r w:rsidRPr="00290727">
              <w:rPr>
                <w:rFonts w:ascii="Times New Roman" w:eastAsia="Times New Roman" w:hAnsi="Times New Roman" w:cs="Times New Roman"/>
                <w:b/>
                <w:bCs/>
                <w:sz w:val="24"/>
                <w:szCs w:val="24"/>
                <w:lang w:val="es-ES" w:eastAsia="es-ES"/>
              </w:rPr>
              <w:t>BF</w:t>
            </w:r>
            <w:r w:rsidRPr="00290727">
              <w:rPr>
                <w:rFonts w:ascii="Cambria Math" w:eastAsia="Times New Roman" w:hAnsi="Cambria Math" w:cs="Cambria Math"/>
                <w:b/>
                <w:bCs/>
                <w:sz w:val="24"/>
                <w:szCs w:val="24"/>
                <w:lang w:val="es-ES" w:eastAsia="es-ES"/>
              </w:rPr>
              <w:t>₊₀</w:t>
            </w:r>
            <w:r w:rsidRPr="00290727">
              <w:rPr>
                <w:rFonts w:ascii="Times New Roman" w:eastAsia="Times New Roman" w:hAnsi="Times New Roman" w:cs="Times New Roman"/>
                <w:b/>
                <w:bCs/>
                <w:sz w:val="24"/>
                <w:szCs w:val="24"/>
                <w:lang w:val="es-ES" w:eastAsia="es-ES"/>
              </w:rPr>
              <w:t xml:space="preserve"> </w:t>
            </w: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1</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2</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0.400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3</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4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0.200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0.135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8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0.800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4</w:t>
            </w:r>
            <w:r w:rsidR="002A2885">
              <w:rPr>
                <w:rFonts w:ascii="Times New Roman" w:eastAsia="Times New Roman" w:hAnsi="Times New Roman" w:cs="Times New Roman"/>
                <w:sz w:val="24"/>
                <w:szCs w:val="24"/>
                <w:lang w:val="es-ES" w:eastAsia="es-ES"/>
              </w:rPr>
              <w:t xml:space="preserve"> </w:t>
            </w:r>
            <w:r w:rsidRPr="00290727">
              <w:rPr>
                <w:rFonts w:ascii="Times New Roman" w:eastAsia="Times New Roman" w:hAnsi="Times New Roman" w:cs="Times New Roman"/>
                <w:sz w:val="24"/>
                <w:szCs w:val="24"/>
                <w:lang w:val="es-ES" w:eastAsia="es-ES"/>
              </w:rPr>
              <w:t>v</w:t>
            </w:r>
            <w:r w:rsidR="002A2885">
              <w:rPr>
                <w:rFonts w:ascii="Times New Roman" w:eastAsia="Times New Roman" w:hAnsi="Times New Roman" w:cs="Times New Roman"/>
                <w:sz w:val="24"/>
                <w:szCs w:val="24"/>
                <w:lang w:val="es-ES" w:eastAsia="es-ES"/>
              </w:rPr>
              <w:t xml:space="preserve">s </w:t>
            </w:r>
            <w:r w:rsidRPr="00290727">
              <w:rPr>
                <w:rFonts w:ascii="Times New Roman" w:eastAsia="Times New Roman" w:hAnsi="Times New Roman" w:cs="Times New Roman"/>
                <w:sz w:val="24"/>
                <w:szCs w:val="24"/>
                <w:lang w:val="es-ES" w:eastAsia="es-ES"/>
              </w:rPr>
              <w:t xml:space="preserve">5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mayor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7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0.700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1.376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menor </w:t>
            </w:r>
          </w:p>
        </w:tc>
        <w:tc>
          <w:tcPr>
            <w:tcW w:w="0" w:type="auto"/>
            <w:tcBorders>
              <w:top w:val="nil"/>
              <w:left w:val="nil"/>
              <w:bottom w:val="nil"/>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3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10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0.300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r w:rsidRPr="00290727">
              <w:rPr>
                <w:rFonts w:ascii="Times New Roman" w:eastAsia="Times New Roman" w:hAnsi="Times New Roman" w:cs="Times New Roman"/>
                <w:sz w:val="24"/>
                <w:szCs w:val="24"/>
                <w:lang w:val="es-ES" w:eastAsia="es-ES"/>
              </w:rPr>
              <w:t xml:space="preserve">0.176 </w:t>
            </w:r>
          </w:p>
        </w:tc>
        <w:tc>
          <w:tcPr>
            <w:tcW w:w="0" w:type="auto"/>
            <w:tcBorders>
              <w:top w:val="nil"/>
              <w:left w:val="nil"/>
              <w:bottom w:val="nil"/>
              <w:right w:val="nil"/>
            </w:tcBorders>
            <w:vAlign w:val="center"/>
            <w:hideMark/>
          </w:tcPr>
          <w:p w:rsidR="00290727" w:rsidRPr="00290727" w:rsidRDefault="00290727" w:rsidP="00290727">
            <w:pPr>
              <w:spacing w:after="0" w:line="240" w:lineRule="auto"/>
              <w:jc w:val="right"/>
              <w:rPr>
                <w:rFonts w:ascii="Times New Roman" w:eastAsia="Times New Roman" w:hAnsi="Times New Roman" w:cs="Times New Roman"/>
                <w:sz w:val="24"/>
                <w:szCs w:val="24"/>
                <w:lang w:val="es-ES" w:eastAsia="es-ES"/>
              </w:rPr>
            </w:pPr>
          </w:p>
        </w:tc>
      </w:tr>
      <w:tr w:rsidR="00290727" w:rsidRPr="00290727" w:rsidTr="00290727">
        <w:tc>
          <w:tcPr>
            <w:tcW w:w="0" w:type="auto"/>
            <w:gridSpan w:val="12"/>
            <w:tcBorders>
              <w:top w:val="nil"/>
              <w:left w:val="nil"/>
              <w:bottom w:val="single" w:sz="12" w:space="0" w:color="000000"/>
              <w:right w:val="nil"/>
            </w:tcBorders>
            <w:vAlign w:val="center"/>
            <w:hideMark/>
          </w:tcPr>
          <w:p w:rsidR="00290727" w:rsidRPr="00290727" w:rsidRDefault="00290727" w:rsidP="00290727">
            <w:pPr>
              <w:spacing w:after="0" w:line="240" w:lineRule="auto"/>
              <w:rPr>
                <w:rFonts w:ascii="Times New Roman" w:eastAsia="Times New Roman" w:hAnsi="Times New Roman" w:cs="Times New Roman"/>
                <w:sz w:val="20"/>
                <w:szCs w:val="20"/>
                <w:lang w:val="es-ES" w:eastAsia="es-ES"/>
              </w:rPr>
            </w:pPr>
          </w:p>
        </w:tc>
      </w:tr>
    </w:tbl>
    <w:p w:rsidR="00290727" w:rsidRDefault="00290727" w:rsidP="00D47F79">
      <w:pPr>
        <w:jc w:val="both"/>
      </w:pPr>
    </w:p>
    <w:p w:rsidR="00CA268A" w:rsidRDefault="0029528D" w:rsidP="00D47F79">
      <w:pPr>
        <w:jc w:val="both"/>
      </w:pPr>
      <w:r>
        <w:t xml:space="preserve">Para determinar si, en promedio,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se realizó una prueba-t de una cola.</w:t>
      </w:r>
      <w:r w:rsidR="00CA268A">
        <w:t xml:space="preserve"> S</w:t>
      </w:r>
      <w:r w:rsidR="00FC4556">
        <w:t>e encontró que, s</w:t>
      </w:r>
      <w:r w:rsidR="00CA268A">
        <w:t xml:space="preserve">i bien el número elegido promedio en el primer periodo del </w:t>
      </w:r>
      <w:proofErr w:type="spellStart"/>
      <w:r w:rsidR="00CA268A">
        <w:t>subjuego</w:t>
      </w:r>
      <w:proofErr w:type="spellEnd"/>
      <w:r w:rsidR="00CA268A">
        <w:t xml:space="preserve"> 2 es mayor que en el </w:t>
      </w:r>
      <w:proofErr w:type="spellStart"/>
      <w:r w:rsidR="00CA268A">
        <w:t>subjuego</w:t>
      </w:r>
      <w:proofErr w:type="spellEnd"/>
      <w:r w:rsidR="00CA268A">
        <w:t xml:space="preserve"> 1, la diferencia es pequeña y no significativa.</w:t>
      </w:r>
    </w:p>
    <w:p w:rsidR="004E3DC4" w:rsidRDefault="00CA268A" w:rsidP="00EC1DFE">
      <w:pPr>
        <w:jc w:val="both"/>
      </w:pPr>
      <w:r>
        <w:t>Se revisaron los datos de cada sesión experimental, y se observó que en la sesión 3 el comportamiento del participante A difiere considerablemente de</w:t>
      </w:r>
      <w:r w:rsidR="00B64F95">
        <w:t xml:space="preserve"> lo que se reporta en la literatura y del comportamiento de los </w:t>
      </w:r>
      <w:r w:rsidR="00FC4556">
        <w:t xml:space="preserve">demás </w:t>
      </w:r>
      <w:r w:rsidR="00B64F95">
        <w:t>participantes en el</w:t>
      </w:r>
      <w:r>
        <w:t xml:space="preserve"> resto de l</w:t>
      </w:r>
      <w:r w:rsidR="00B64F95">
        <w:t xml:space="preserve">as sesiones. En la Figura 6 se presenta, por cada sesión experimental, las elecciones de cada participante en cada periodo en los dos </w:t>
      </w:r>
      <w:proofErr w:type="spellStart"/>
      <w:r w:rsidR="00B64F95">
        <w:t>subjuegos</w:t>
      </w:r>
      <w:proofErr w:type="spellEnd"/>
      <w:r w:rsidR="00B64F95">
        <w:t xml:space="preserve">. Para el participante A en la sesión 3, se observa que sus elecciones no siguen la tendencia esperada de elegir números más pequeños periodo a periodo; de hecho elige números muy grandes en el último periodo de cada </w:t>
      </w:r>
      <w:proofErr w:type="spellStart"/>
      <w:r w:rsidR="00B64F95">
        <w:t>subjuego</w:t>
      </w:r>
      <w:proofErr w:type="spellEnd"/>
      <w:r w:rsidR="00B64F95">
        <w:t>,</w:t>
      </w:r>
      <w:r w:rsidR="00FC4556">
        <w:t xml:space="preserve"> estrategia</w:t>
      </w:r>
      <w:r w:rsidR="00EC1DFE">
        <w:t xml:space="preserve"> que </w:t>
      </w:r>
      <w:r w:rsidR="00B64F95">
        <w:t>no aporta</w:t>
      </w:r>
      <w:r w:rsidR="00EC1DFE">
        <w:t xml:space="preserve"> ningún</w:t>
      </w:r>
      <w:r w:rsidR="00B64F95">
        <w:t xml:space="preserve"> </w:t>
      </w:r>
      <w:r w:rsidR="00EC1DFE">
        <w:t xml:space="preserve">tipo de </w:t>
      </w:r>
      <w:r w:rsidR="001D3587">
        <w:t xml:space="preserve">ganancia o </w:t>
      </w:r>
      <w:r w:rsidR="00B64F95">
        <w:t>ventaja</w:t>
      </w:r>
      <w:r w:rsidR="00EC1DFE">
        <w:t xml:space="preserve"> </w:t>
      </w:r>
      <w:r w:rsidR="001D3587">
        <w:t>en</w:t>
      </w:r>
      <w:r w:rsidR="00EC1DFE">
        <w:t xml:space="preserve"> el juego.</w:t>
      </w:r>
      <w:r w:rsidR="00B64F95">
        <w:t xml:space="preserve"> </w:t>
      </w:r>
      <w:r w:rsidR="00EC1DFE">
        <w:t>Este resultado apunta a que el participante A de la sesión 3 puede no haber entendido la dinámica del juego.</w:t>
      </w:r>
    </w:p>
    <w:p w:rsidR="005568EE" w:rsidRDefault="00B64F95" w:rsidP="00D47F79">
      <w:pPr>
        <w:jc w:val="both"/>
      </w:pPr>
      <w:r>
        <w:t>Figura 6</w:t>
      </w:r>
      <w:r w:rsidR="00A462AE">
        <w:t>. Elecciones en todas las sesiones.</w:t>
      </w:r>
    </w:p>
    <w:p w:rsidR="007C1324" w:rsidRDefault="007C1324" w:rsidP="00D47F79">
      <w:pPr>
        <w:jc w:val="both"/>
        <w:rPr>
          <w:noProof/>
          <w:lang w:val="es-ES" w:eastAsia="es-ES"/>
        </w:rPr>
      </w:pPr>
      <w:r>
        <w:rPr>
          <w:noProof/>
          <w:lang w:val="es-ES" w:eastAsia="es-ES"/>
        </w:rPr>
        <w:drawing>
          <wp:inline distT="0" distB="0" distL="0" distR="0" wp14:anchorId="216065ED" wp14:editId="7ADA1345">
            <wp:extent cx="2705100" cy="259556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852" cy="2614515"/>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5459BAEA" wp14:editId="5FAD0844">
            <wp:extent cx="2705100" cy="25955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756" cy="2624017"/>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lastRenderedPageBreak/>
        <w:drawing>
          <wp:inline distT="0" distB="0" distL="0" distR="0" wp14:anchorId="5B5B40F1" wp14:editId="732A347C">
            <wp:extent cx="2674326" cy="2566035"/>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2006" cy="2592594"/>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4DBA0D23" wp14:editId="6DFE6492">
            <wp:extent cx="2694842" cy="25857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6863" cy="2606850"/>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drawing>
          <wp:inline distT="0" distB="0" distL="0" distR="0" wp14:anchorId="21C0498A" wp14:editId="3BC43C82">
            <wp:extent cx="2675649" cy="256730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1127" cy="2582157"/>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0EAE2DC4" wp14:editId="6120F681">
            <wp:extent cx="2673181" cy="256493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2337" cy="2583316"/>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drawing>
          <wp:inline distT="0" distB="0" distL="0" distR="0" wp14:anchorId="2275136D" wp14:editId="1A61A8CC">
            <wp:extent cx="2686050" cy="25772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4411" cy="2585306"/>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44DCAD22" wp14:editId="29351272">
            <wp:extent cx="2675255" cy="2566926"/>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694" cy="2587497"/>
                    </a:xfrm>
                    <a:prstGeom prst="rect">
                      <a:avLst/>
                    </a:prstGeom>
                  </pic:spPr>
                </pic:pic>
              </a:graphicData>
            </a:graphic>
          </wp:inline>
        </w:drawing>
      </w:r>
    </w:p>
    <w:p w:rsidR="007C1324" w:rsidRDefault="007C1324" w:rsidP="00D47F79">
      <w:pPr>
        <w:jc w:val="both"/>
        <w:rPr>
          <w:noProof/>
          <w:lang w:val="es-ES" w:eastAsia="es-ES"/>
        </w:rPr>
      </w:pPr>
      <w:r>
        <w:rPr>
          <w:noProof/>
          <w:lang w:val="es-ES" w:eastAsia="es-ES"/>
        </w:rPr>
        <w:lastRenderedPageBreak/>
        <w:drawing>
          <wp:inline distT="0" distB="0" distL="0" distR="0" wp14:anchorId="3FE12221" wp14:editId="0034BB13">
            <wp:extent cx="2648183" cy="254095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82" cy="2563882"/>
                    </a:xfrm>
                    <a:prstGeom prst="rect">
                      <a:avLst/>
                    </a:prstGeom>
                  </pic:spPr>
                </pic:pic>
              </a:graphicData>
            </a:graphic>
          </wp:inline>
        </w:drawing>
      </w:r>
      <w:r w:rsidRPr="007C1324">
        <w:rPr>
          <w:noProof/>
          <w:lang w:val="es-ES" w:eastAsia="es-ES"/>
        </w:rPr>
        <w:t xml:space="preserve"> </w:t>
      </w:r>
      <w:r>
        <w:rPr>
          <w:noProof/>
          <w:lang w:val="es-ES" w:eastAsia="es-ES"/>
        </w:rPr>
        <w:drawing>
          <wp:inline distT="0" distB="0" distL="0" distR="0" wp14:anchorId="53914DFA" wp14:editId="720429E7">
            <wp:extent cx="2667047" cy="25590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330" cy="2577552"/>
                    </a:xfrm>
                    <a:prstGeom prst="rect">
                      <a:avLst/>
                    </a:prstGeom>
                  </pic:spPr>
                </pic:pic>
              </a:graphicData>
            </a:graphic>
          </wp:inline>
        </w:drawing>
      </w:r>
    </w:p>
    <w:p w:rsidR="00141B74" w:rsidRDefault="00141B74" w:rsidP="00B64F95">
      <w:pPr>
        <w:jc w:val="both"/>
      </w:pPr>
      <w:r>
        <w:t xml:space="preserve">En la Figura 7 se presenta un diagrama de caja y bigotes que permite identificar que la tirada en el periodo 4 del participante A de la sesión 3 es un valor atípico (se encuentra por arriba del rango </w:t>
      </w:r>
      <w:proofErr w:type="spellStart"/>
      <w:r>
        <w:t>intercuadrático</w:t>
      </w:r>
      <w:proofErr w:type="spellEnd"/>
      <w:r>
        <w:t xml:space="preserve"> multiplicado por 1.5)</w:t>
      </w:r>
    </w:p>
    <w:p w:rsidR="00DC5F1C" w:rsidRDefault="00DC5F1C" w:rsidP="00B64F95">
      <w:pPr>
        <w:jc w:val="both"/>
      </w:pPr>
      <w:r>
        <w:t>Figura 7</w:t>
      </w:r>
      <w:r w:rsidR="00A462AE">
        <w:t>. Periodo 4. Número elegido del participante A.</w:t>
      </w:r>
    </w:p>
    <w:p w:rsidR="00DC5F1C" w:rsidRDefault="00DC5F1C" w:rsidP="00B64F95">
      <w:pPr>
        <w:jc w:val="both"/>
      </w:pPr>
      <w:r>
        <w:rPr>
          <w:noProof/>
          <w:lang w:val="es-ES" w:eastAsia="es-ES"/>
        </w:rPr>
        <w:drawing>
          <wp:inline distT="0" distB="0" distL="0" distR="0" wp14:anchorId="5EA99019" wp14:editId="5F157819">
            <wp:extent cx="3365244" cy="322897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1278" cy="3253955"/>
                    </a:xfrm>
                    <a:prstGeom prst="rect">
                      <a:avLst/>
                    </a:prstGeom>
                  </pic:spPr>
                </pic:pic>
              </a:graphicData>
            </a:graphic>
          </wp:inline>
        </w:drawing>
      </w:r>
    </w:p>
    <w:p w:rsidR="00C83C1B" w:rsidRDefault="00AC70FD" w:rsidP="00D47F79">
      <w:pPr>
        <w:jc w:val="both"/>
      </w:pPr>
      <w:r>
        <w:t>En vista de este resultado, se repitió</w:t>
      </w:r>
      <w:r w:rsidR="00B64F95">
        <w:t xml:space="preserve"> </w:t>
      </w:r>
      <w:r>
        <w:t xml:space="preserve">la prueba-t de una cola para determinar si el número elegido por el participante A en el último periodo del </w:t>
      </w:r>
      <w:proofErr w:type="spellStart"/>
      <w:r>
        <w:t>subjuego</w:t>
      </w:r>
      <w:proofErr w:type="spellEnd"/>
      <w:r>
        <w:t xml:space="preserve"> 1 es mayor que su número elegido en el primer periodo del </w:t>
      </w:r>
      <w:proofErr w:type="spellStart"/>
      <w:r>
        <w:t>subjuego</w:t>
      </w:r>
      <w:proofErr w:type="spellEnd"/>
      <w:r>
        <w:t xml:space="preserve"> 2, per</w:t>
      </w:r>
      <w:r w:rsidR="00980503">
        <w:t>o se omitieron las tiradas del participante A de</w:t>
      </w:r>
      <w:r>
        <w:t xml:space="preserve"> la </w:t>
      </w:r>
      <w:r w:rsidR="00B64F95">
        <w:t>sesión 3</w:t>
      </w:r>
      <w:r>
        <w:t>.</w:t>
      </w:r>
      <w:r w:rsidR="00857B02">
        <w:t xml:space="preserve"> Esta vez, la elección promedio del participante A en el último periodo del </w:t>
      </w:r>
      <w:proofErr w:type="spellStart"/>
      <w:r w:rsidR="00857B02">
        <w:t>subjuego</w:t>
      </w:r>
      <w:proofErr w:type="spellEnd"/>
      <w:r w:rsidR="00857B02">
        <w:t xml:space="preserve"> 1 fue significativamente menor que en el primer periodo del </w:t>
      </w:r>
      <w:proofErr w:type="spellStart"/>
      <w:r w:rsidR="00857B02">
        <w:t>subjuego</w:t>
      </w:r>
      <w:proofErr w:type="spellEnd"/>
      <w:r w:rsidR="00857B02">
        <w:t xml:space="preserve"> 2 (</w:t>
      </w:r>
      <w:r w:rsidR="00857B02" w:rsidRPr="00857B02">
        <w:rPr>
          <w:i/>
        </w:rPr>
        <w:t>t</w:t>
      </w:r>
      <w:r w:rsidR="00857B02">
        <w:t xml:space="preserve"> = -2.317, </w:t>
      </w:r>
      <w:r w:rsidR="00857B02" w:rsidRPr="00857B02">
        <w:rPr>
          <w:i/>
        </w:rPr>
        <w:t>p</w:t>
      </w:r>
      <w:r w:rsidR="00857B02">
        <w:t xml:space="preserve"> = .025). En la Figura 8 se </w:t>
      </w:r>
      <w:r w:rsidR="001B5052">
        <w:t>presentan</w:t>
      </w:r>
      <w:r w:rsidR="00857B02">
        <w:t xml:space="preserve"> las elecciones promedio de los participantes en cada periodo en los dos </w:t>
      </w:r>
      <w:proofErr w:type="spellStart"/>
      <w:r w:rsidR="00857B02">
        <w:t>subjuegos</w:t>
      </w:r>
      <w:proofErr w:type="spellEnd"/>
      <w:r w:rsidR="001B5052">
        <w:t xml:space="preserve">, </w:t>
      </w:r>
      <w:r w:rsidR="001B5052">
        <w:lastRenderedPageBreak/>
        <w:t>cuando se consideran los datos de la sesión 3 y cuando no, y con las tiradas del participante A separadas de los demás.</w:t>
      </w:r>
    </w:p>
    <w:p w:rsidR="001B5052" w:rsidRDefault="001B5052" w:rsidP="00D47F79">
      <w:pPr>
        <w:jc w:val="both"/>
      </w:pPr>
      <w:r>
        <w:t>Figura 8</w:t>
      </w:r>
      <w:r w:rsidR="00A462AE">
        <w:t>. Número elegido promedio. Con y sin la sesión 3.</w:t>
      </w:r>
    </w:p>
    <w:p w:rsidR="00D47F79" w:rsidRDefault="00FF5109" w:rsidP="00D47F79">
      <w:pPr>
        <w:jc w:val="both"/>
        <w:rPr>
          <w:noProof/>
          <w:lang w:val="es-ES" w:eastAsia="es-ES"/>
        </w:rPr>
      </w:pPr>
      <w:r>
        <w:rPr>
          <w:noProof/>
          <w:lang w:val="es-ES" w:eastAsia="es-ES"/>
        </w:rPr>
        <w:drawing>
          <wp:inline distT="0" distB="0" distL="0" distR="0" wp14:anchorId="5F802464" wp14:editId="5200F8C7">
            <wp:extent cx="2657121" cy="25495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4143" cy="2565858"/>
                    </a:xfrm>
                    <a:prstGeom prst="rect">
                      <a:avLst/>
                    </a:prstGeom>
                  </pic:spPr>
                </pic:pic>
              </a:graphicData>
            </a:graphic>
          </wp:inline>
        </w:drawing>
      </w:r>
      <w:r w:rsidRPr="00FF5109">
        <w:rPr>
          <w:noProof/>
          <w:lang w:val="es-ES" w:eastAsia="es-ES"/>
        </w:rPr>
        <w:t xml:space="preserve"> </w:t>
      </w:r>
      <w:r w:rsidR="00AC70FD">
        <w:rPr>
          <w:noProof/>
          <w:lang w:val="es-ES" w:eastAsia="es-ES"/>
        </w:rPr>
        <w:drawing>
          <wp:inline distT="0" distB="0" distL="0" distR="0" wp14:anchorId="243FA694" wp14:editId="38E63D41">
            <wp:extent cx="2680102" cy="2571577"/>
            <wp:effectExtent l="0" t="0" r="635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242" cy="2586104"/>
                    </a:xfrm>
                    <a:prstGeom prst="rect">
                      <a:avLst/>
                    </a:prstGeom>
                  </pic:spPr>
                </pic:pic>
              </a:graphicData>
            </a:graphic>
          </wp:inline>
        </w:drawing>
      </w:r>
    </w:p>
    <w:p w:rsidR="00BE1CE7" w:rsidRDefault="00BE1CE7" w:rsidP="00141B74">
      <w:pPr>
        <w:ind w:firstLine="708"/>
        <w:jc w:val="both"/>
      </w:pPr>
      <w:r>
        <w:rPr>
          <w:noProof/>
          <w:lang w:val="es-ES" w:eastAsia="es-ES"/>
        </w:rPr>
        <w:t>Con</w:t>
      </w:r>
      <w:r w:rsidR="00141B74">
        <w:rPr>
          <w:noProof/>
          <w:lang w:val="es-ES" w:eastAsia="es-ES"/>
        </w:rPr>
        <w:t>siderando la sesión 3</w:t>
      </w:r>
      <w:r w:rsidR="00141B74">
        <w:rPr>
          <w:noProof/>
          <w:lang w:val="es-ES" w:eastAsia="es-ES"/>
        </w:rPr>
        <w:tab/>
      </w:r>
      <w:r w:rsidR="00141B74">
        <w:rPr>
          <w:noProof/>
          <w:lang w:val="es-ES" w:eastAsia="es-ES"/>
        </w:rPr>
        <w:tab/>
      </w:r>
      <w:r w:rsidR="00141B74">
        <w:rPr>
          <w:noProof/>
          <w:lang w:val="es-ES" w:eastAsia="es-ES"/>
        </w:rPr>
        <w:tab/>
        <w:t>No considerando la sesión 3</w:t>
      </w:r>
    </w:p>
    <w:p w:rsidR="008F786E" w:rsidRDefault="001B5052" w:rsidP="00D47F79">
      <w:pPr>
        <w:jc w:val="both"/>
      </w:pPr>
      <w:r>
        <w:t xml:space="preserve">Con base en estos resultados, se puede afirmar que logró replicarse el efecto de </w:t>
      </w:r>
      <w:proofErr w:type="spellStart"/>
      <w:r>
        <w:t>reset</w:t>
      </w:r>
      <w:proofErr w:type="spellEnd"/>
      <w:r>
        <w:t xml:space="preserve"> reportado por </w:t>
      </w:r>
      <w:proofErr w:type="spellStart"/>
      <w:r>
        <w:t>Slonim</w:t>
      </w:r>
      <w:proofErr w:type="spellEnd"/>
      <w:r>
        <w:t xml:space="preserve"> (2005). </w:t>
      </w:r>
      <w:r w:rsidR="003C1ACB">
        <w:t xml:space="preserve">Una vez confirmada la presencia del efecto de </w:t>
      </w:r>
      <w:proofErr w:type="spellStart"/>
      <w:r w:rsidR="003C1ACB">
        <w:t>reset</w:t>
      </w:r>
      <w:proofErr w:type="spellEnd"/>
      <w:r w:rsidR="003C1ACB">
        <w:t xml:space="preserve">, </w:t>
      </w:r>
      <w:r w:rsidR="00141B74">
        <w:t>se comparó</w:t>
      </w:r>
      <w:r w:rsidR="003C1ACB">
        <w:t xml:space="preserve"> la consistencia de creencias y elecciones entre </w:t>
      </w:r>
      <w:proofErr w:type="spellStart"/>
      <w:r w:rsidR="003C1ACB">
        <w:t>subjuegos</w:t>
      </w:r>
      <w:proofErr w:type="spellEnd"/>
      <w:r w:rsidR="003C1ACB">
        <w:t>.</w:t>
      </w:r>
    </w:p>
    <w:p w:rsidR="00CC25DF" w:rsidRDefault="00FA275A" w:rsidP="00247803">
      <w:pPr>
        <w:pStyle w:val="Prrafodelista"/>
        <w:numPr>
          <w:ilvl w:val="1"/>
          <w:numId w:val="2"/>
        </w:numPr>
        <w:jc w:val="both"/>
      </w:pPr>
      <w:r>
        <w:t>Consistencia entre creencias y elecciones</w:t>
      </w:r>
      <w:r w:rsidR="0016718C">
        <w:t xml:space="preserve"> entre </w:t>
      </w:r>
      <w:proofErr w:type="spellStart"/>
      <w:r w:rsidR="0016718C">
        <w:t>subjuegos</w:t>
      </w:r>
      <w:proofErr w:type="spellEnd"/>
    </w:p>
    <w:p w:rsidR="00D47F79" w:rsidRDefault="00BE1CE7" w:rsidP="00D47F79">
      <w:pPr>
        <w:jc w:val="both"/>
      </w:pPr>
      <w:r>
        <w:t xml:space="preserve">Las creencias y elecciones de los participantes en el </w:t>
      </w:r>
      <w:proofErr w:type="spellStart"/>
      <w:r>
        <w:t>subjuego</w:t>
      </w:r>
      <w:proofErr w:type="spellEnd"/>
      <w:r>
        <w:t xml:space="preserve"> 2 fueron sometidos al mismo análisis que los reportados para el </w:t>
      </w:r>
      <w:proofErr w:type="spellStart"/>
      <w:r>
        <w:t>subjuego</w:t>
      </w:r>
      <w:proofErr w:type="spellEnd"/>
      <w:r>
        <w:t xml:space="preserve"> 1 en la sección 3.1, haciendo una distinción entre los jugadores </w:t>
      </w:r>
      <w:r w:rsidR="00FB0AD0">
        <w:t>adquirieron experiencia por participar en el</w:t>
      </w:r>
      <w:r>
        <w:t xml:space="preserve"> </w:t>
      </w:r>
      <w:proofErr w:type="spellStart"/>
      <w:r>
        <w:t>subjuego</w:t>
      </w:r>
      <w:proofErr w:type="spellEnd"/>
      <w:r>
        <w:t xml:space="preserve"> anterior (Participante A) y los que entraron al juego por primera vez y no tenían experiencia previa</w:t>
      </w:r>
      <w:r w:rsidR="00FB0AD0">
        <w:t xml:space="preserve"> en el juego</w:t>
      </w:r>
      <w:r>
        <w:t xml:space="preserve"> (Participantes D y E).</w:t>
      </w:r>
    </w:p>
    <w:p w:rsidR="00BE1CE7" w:rsidRDefault="004B05A2" w:rsidP="00D47F79">
      <w:pPr>
        <w:jc w:val="both"/>
      </w:pPr>
      <w:r>
        <w:t>Se calculó la diferencia normalizada entre creencias y elecciones</w:t>
      </w:r>
      <w:r w:rsidR="00616538">
        <w:t xml:space="preserve"> en cada periodo del </w:t>
      </w:r>
      <w:proofErr w:type="spellStart"/>
      <w:r w:rsidR="00616538">
        <w:t>subjuego</w:t>
      </w:r>
      <w:proofErr w:type="spellEnd"/>
      <w:r w:rsidR="00616538">
        <w:t xml:space="preserve"> 2,</w:t>
      </w:r>
      <w:r>
        <w:t xml:space="preserve"> para el participante A por un lado y l</w:t>
      </w:r>
      <w:r w:rsidR="00616538">
        <w:t>os participantes D y E por otro, y se realizaron pruebas-t para determinar si estas diferencias eran estadísticamente diferentes de cero.</w:t>
      </w:r>
    </w:p>
    <w:p w:rsidR="00616538" w:rsidRDefault="00616538" w:rsidP="00D47F79">
      <w:pPr>
        <w:jc w:val="both"/>
      </w:pPr>
      <w:r>
        <w:t xml:space="preserve">Para el participante A, ninguna de las diferencias fue significativa, lo que indica que hubo consistencia entre creencias y elecciones en todos los periodos del </w:t>
      </w:r>
      <w:proofErr w:type="spellStart"/>
      <w:r>
        <w:t>subjuego</w:t>
      </w:r>
      <w:proofErr w:type="spellEnd"/>
      <w:r>
        <w:t xml:space="preserve"> 2. En contraste, las diferencias fueron significativas para los participantes D y E en los primeros tres periodos del </w:t>
      </w:r>
      <w:proofErr w:type="spellStart"/>
      <w:r>
        <w:t>subjuego</w:t>
      </w:r>
      <w:proofErr w:type="spellEnd"/>
      <w:r>
        <w:t xml:space="preserve">, mostrando consistencia únicamente en el último. Este resultado es similar al observado en todos los participantes en el </w:t>
      </w:r>
      <w:proofErr w:type="spellStart"/>
      <w:r>
        <w:t>subjuego</w:t>
      </w:r>
      <w:proofErr w:type="spellEnd"/>
      <w:r>
        <w:t xml:space="preserve"> 1.</w:t>
      </w:r>
      <w:r w:rsidR="003174E1">
        <w:t xml:space="preserve"> </w:t>
      </w:r>
      <w:r w:rsidR="00A719AE">
        <w:t xml:space="preserve">En todos los casos, las creencias estuvieron por debajo de las elecciones reales. </w:t>
      </w:r>
      <w:r w:rsidR="003174E1">
        <w:t>Los resultados de las pruebas-t se presentan en la Tabla 10 para el participante A y en la Tabla 11 para los participantes D y E.</w:t>
      </w:r>
    </w:p>
    <w:p w:rsidR="00AA3C49" w:rsidRDefault="00AA3C49" w:rsidP="00D47F79">
      <w:pPr>
        <w:jc w:val="both"/>
      </w:pPr>
      <w:r>
        <w:t>Tabla 10</w:t>
      </w:r>
      <w:r w:rsidR="00D53EF8">
        <w:t xml:space="preserve">. </w:t>
      </w:r>
      <w:proofErr w:type="spellStart"/>
      <w:r w:rsidR="00D53EF8">
        <w:t>Subjuego</w:t>
      </w:r>
      <w:proofErr w:type="spellEnd"/>
      <w:r w:rsidR="00D53EF8">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lastRenderedPageBreak/>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0.689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-1.083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-0.133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-0.154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0.881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221FCE" w:rsidRDefault="00221FCE" w:rsidP="00D47F79">
      <w:pPr>
        <w:jc w:val="both"/>
      </w:pPr>
    </w:p>
    <w:p w:rsidR="0066786F" w:rsidRDefault="0066786F" w:rsidP="00D47F79">
      <w:pPr>
        <w:jc w:val="both"/>
      </w:pPr>
      <w:r>
        <w:t>Tabla 11</w:t>
      </w:r>
      <w:r w:rsidR="00D53EF8">
        <w:t xml:space="preserve">. </w:t>
      </w:r>
      <w:proofErr w:type="spellStart"/>
      <w:r w:rsidR="00D53EF8">
        <w:t>Subjuego</w:t>
      </w:r>
      <w:proofErr w:type="spellEnd"/>
      <w:r w:rsidR="00D53EF8">
        <w:t xml:space="preserve"> 2. Diferencias normalizadas. Participante</w:t>
      </w:r>
      <w:r w:rsidR="001A0070">
        <w:t>s D y E</w:t>
      </w:r>
      <w:r w:rsidR="00D53EF8">
        <w:t>.</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616538" w:rsidRPr="00616538" w:rsidTr="00616538">
        <w:trPr>
          <w:tblHeader/>
        </w:trPr>
        <w:tc>
          <w:tcPr>
            <w:tcW w:w="0" w:type="auto"/>
            <w:gridSpan w:val="10"/>
            <w:tcBorders>
              <w:top w:val="nil"/>
              <w:left w:val="nil"/>
              <w:bottom w:val="single" w:sz="6"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One</w:t>
            </w:r>
            <w:proofErr w:type="spellEnd"/>
            <w:r w:rsidRPr="00616538">
              <w:rPr>
                <w:rFonts w:ascii="Times New Roman" w:eastAsia="Times New Roman" w:hAnsi="Times New Roman" w:cs="Times New Roman"/>
                <w:b/>
                <w:bCs/>
                <w:sz w:val="24"/>
                <w:szCs w:val="24"/>
                <w:lang w:val="es-ES" w:eastAsia="es-ES"/>
              </w:rPr>
              <w:t xml:space="preserve"> </w:t>
            </w:r>
            <w:proofErr w:type="spellStart"/>
            <w:r w:rsidRPr="00616538">
              <w:rPr>
                <w:rFonts w:ascii="Times New Roman" w:eastAsia="Times New Roman" w:hAnsi="Times New Roman" w:cs="Times New Roman"/>
                <w:b/>
                <w:bCs/>
                <w:sz w:val="24"/>
                <w:szCs w:val="24"/>
                <w:lang w:val="es-ES" w:eastAsia="es-ES"/>
              </w:rPr>
              <w:t>Sample</w:t>
            </w:r>
            <w:proofErr w:type="spellEnd"/>
            <w:r w:rsidRPr="00616538">
              <w:rPr>
                <w:rFonts w:ascii="Times New Roman" w:eastAsia="Times New Roman" w:hAnsi="Times New Roman" w:cs="Times New Roman"/>
                <w:b/>
                <w:bCs/>
                <w:sz w:val="24"/>
                <w:szCs w:val="24"/>
                <w:lang w:val="es-ES" w:eastAsia="es-ES"/>
              </w:rPr>
              <w:t xml:space="preserve"> T-Test </w:t>
            </w:r>
          </w:p>
        </w:tc>
      </w:tr>
      <w:tr w:rsidR="00616538" w:rsidRPr="00616538" w:rsidTr="00616538">
        <w:trPr>
          <w:tblHeader/>
        </w:trPr>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proofErr w:type="spellStart"/>
            <w:r w:rsidRPr="00616538">
              <w:rPr>
                <w:rFonts w:ascii="Times New Roman" w:eastAsia="Times New Roman" w:hAnsi="Times New Roman" w:cs="Times New Roman"/>
                <w:b/>
                <w:bCs/>
                <w:sz w:val="24"/>
                <w:szCs w:val="24"/>
                <w:lang w:val="es-ES" w:eastAsia="es-ES"/>
              </w:rPr>
              <w:t>df</w:t>
            </w:r>
            <w:proofErr w:type="spellEnd"/>
            <w:r w:rsidRPr="00616538">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16538" w:rsidRPr="00616538" w:rsidRDefault="00616538" w:rsidP="00616538">
            <w:pPr>
              <w:spacing w:after="0" w:line="240" w:lineRule="auto"/>
              <w:jc w:val="center"/>
              <w:rPr>
                <w:rFonts w:ascii="Times New Roman" w:eastAsia="Times New Roman" w:hAnsi="Times New Roman" w:cs="Times New Roman"/>
                <w:b/>
                <w:bCs/>
                <w:sz w:val="24"/>
                <w:szCs w:val="24"/>
                <w:lang w:val="es-ES" w:eastAsia="es-ES"/>
              </w:rPr>
            </w:pPr>
            <w:r w:rsidRPr="00616538">
              <w:rPr>
                <w:rFonts w:ascii="Times New Roman" w:eastAsia="Times New Roman" w:hAnsi="Times New Roman" w:cs="Times New Roman"/>
                <w:b/>
                <w:bCs/>
                <w:sz w:val="24"/>
                <w:szCs w:val="24"/>
                <w:lang w:val="es-ES" w:eastAsia="es-ES"/>
              </w:rPr>
              <w:t xml:space="preserve">Mean </w:t>
            </w:r>
            <w:proofErr w:type="spellStart"/>
            <w:r w:rsidRPr="00616538">
              <w:rPr>
                <w:rFonts w:ascii="Times New Roman" w:eastAsia="Times New Roman" w:hAnsi="Times New Roman" w:cs="Times New Roman"/>
                <w:b/>
                <w:bCs/>
                <w:sz w:val="24"/>
                <w:szCs w:val="24"/>
                <w:lang w:val="es-ES" w:eastAsia="es-ES"/>
              </w:rPr>
              <w:t>Difference</w:t>
            </w:r>
            <w:proofErr w:type="spellEnd"/>
            <w:r w:rsidRPr="00616538">
              <w:rPr>
                <w:rFonts w:ascii="Times New Roman" w:eastAsia="Times New Roman" w:hAnsi="Times New Roman" w:cs="Times New Roman"/>
                <w:b/>
                <w:bCs/>
                <w:sz w:val="24"/>
                <w:szCs w:val="24"/>
                <w:lang w:val="es-ES" w:eastAsia="es-ES"/>
              </w:rPr>
              <w:t xml:space="preserve"> </w:t>
            </w: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-2.593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-0.349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-3.210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-0.243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-3.457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-0.307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616538">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-0.401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0.693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r w:rsidRPr="00616538">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16538" w:rsidRPr="00616538" w:rsidRDefault="00616538" w:rsidP="00616538">
            <w:pPr>
              <w:spacing w:after="0" w:line="240" w:lineRule="auto"/>
              <w:jc w:val="right"/>
              <w:rPr>
                <w:rFonts w:ascii="Times New Roman" w:eastAsia="Times New Roman" w:hAnsi="Times New Roman" w:cs="Times New Roman"/>
                <w:sz w:val="24"/>
                <w:szCs w:val="24"/>
                <w:lang w:val="es-ES" w:eastAsia="es-ES"/>
              </w:rPr>
            </w:pPr>
          </w:p>
        </w:tc>
      </w:tr>
      <w:tr w:rsidR="00616538" w:rsidRPr="00616538" w:rsidTr="00616538">
        <w:tc>
          <w:tcPr>
            <w:tcW w:w="0" w:type="auto"/>
            <w:gridSpan w:val="10"/>
            <w:tcBorders>
              <w:top w:val="nil"/>
              <w:left w:val="nil"/>
              <w:bottom w:val="single" w:sz="12" w:space="0" w:color="000000"/>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0"/>
                <w:szCs w:val="20"/>
                <w:lang w:val="es-ES" w:eastAsia="es-ES"/>
              </w:rPr>
            </w:pPr>
          </w:p>
        </w:tc>
      </w:tr>
      <w:tr w:rsidR="00616538" w:rsidRPr="00616538" w:rsidTr="00616538">
        <w:tc>
          <w:tcPr>
            <w:tcW w:w="0" w:type="auto"/>
            <w:gridSpan w:val="10"/>
            <w:tcBorders>
              <w:top w:val="nil"/>
              <w:left w:val="nil"/>
              <w:bottom w:val="nil"/>
              <w:right w:val="nil"/>
            </w:tcBorders>
            <w:vAlign w:val="center"/>
            <w:hideMark/>
          </w:tcPr>
          <w:p w:rsidR="00616538" w:rsidRPr="00616538" w:rsidRDefault="00616538" w:rsidP="00616538">
            <w:pPr>
              <w:spacing w:after="0" w:line="240" w:lineRule="auto"/>
              <w:rPr>
                <w:rFonts w:ascii="Times New Roman" w:eastAsia="Times New Roman" w:hAnsi="Times New Roman" w:cs="Times New Roman"/>
                <w:sz w:val="24"/>
                <w:szCs w:val="24"/>
                <w:lang w:val="es-ES" w:eastAsia="es-ES"/>
              </w:rPr>
            </w:pPr>
          </w:p>
        </w:tc>
      </w:tr>
    </w:tbl>
    <w:p w:rsidR="0066786F" w:rsidRDefault="0066786F" w:rsidP="00D47F79">
      <w:pPr>
        <w:jc w:val="both"/>
      </w:pPr>
    </w:p>
    <w:p w:rsidR="003174E1" w:rsidRDefault="003174E1" w:rsidP="00D47F79">
      <w:pPr>
        <w:jc w:val="both"/>
      </w:pPr>
      <w:r>
        <w:t>Los resultados se confirmaron con pruebas-t bayesianas que se presentan en la Tabla 12 para el participante A y en la Tabla 13 para los participantes D y E</w:t>
      </w:r>
      <w:r w:rsidR="00785BC4">
        <w:t xml:space="preserve">. Se reporta el factor de </w:t>
      </w:r>
      <w:proofErr w:type="spellStart"/>
      <w:r w:rsidR="00785BC4">
        <w:t>Bayes</w:t>
      </w:r>
      <w:proofErr w:type="spellEnd"/>
      <w:r w:rsidR="00785BC4">
        <w:t xml:space="preserve"> para la probabilidad de la hipótesis nula sobre la hipótesis alternativa, es decir, cuánto más probable es que no haya diferencias entre creencias y elecciones, respecto a que sí las haya.</w:t>
      </w:r>
      <w:r w:rsidR="001E00C5">
        <w:t xml:space="preserve"> Se observa evidencia</w:t>
      </w:r>
      <w:r w:rsidR="00793365">
        <w:t xml:space="preserve"> moderada a favor de que no hay</w:t>
      </w:r>
      <w:r w:rsidR="001E00C5">
        <w:t xml:space="preserve"> diferencias entre las creencias y elecciones del participante A en los cuatro periodos, mientras que para los participantes sin experiencia esto solo ocurre en el último periodo.</w:t>
      </w:r>
      <w:r w:rsidR="0094366F">
        <w:t xml:space="preserve"> En la Figura 9 </w:t>
      </w:r>
      <w:r w:rsidR="00D1508E">
        <w:t xml:space="preserve">y 10 </w:t>
      </w:r>
      <w:r w:rsidR="0094366F">
        <w:t xml:space="preserve">se incluyen </w:t>
      </w:r>
      <w:r w:rsidR="001E1A0C" w:rsidRPr="001E1A0C">
        <w:t xml:space="preserve">las distribuciones prior y posterior </w:t>
      </w:r>
      <w:r w:rsidR="001E1A0C">
        <w:t xml:space="preserve">de cada prueba </w:t>
      </w:r>
      <w:r w:rsidR="00D1508E">
        <w:t>para el participante A y los participantes D y E, respectivamente</w:t>
      </w:r>
      <w:r w:rsidR="0094366F">
        <w:t>.</w:t>
      </w:r>
    </w:p>
    <w:p w:rsidR="003174E1" w:rsidRDefault="003174E1" w:rsidP="00D47F79">
      <w:pPr>
        <w:jc w:val="both"/>
      </w:pPr>
      <w:r>
        <w:t xml:space="preserve">Tabla </w:t>
      </w:r>
      <w:proofErr w:type="gramStart"/>
      <w:r>
        <w:t>12</w:t>
      </w:r>
      <w:r w:rsidR="001A0070">
        <w:t xml:space="preserve"> .</w:t>
      </w:r>
      <w:proofErr w:type="gramEnd"/>
      <w:r w:rsidR="001A0070">
        <w:t xml:space="preserve"> </w:t>
      </w:r>
      <w:proofErr w:type="spellStart"/>
      <w:r w:rsidR="001A0070">
        <w:t>Subjuego</w:t>
      </w:r>
      <w:proofErr w:type="spellEnd"/>
      <w:r w:rsidR="001A0070">
        <w:t xml:space="preserve"> 2. Diferencias normalizadas.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3174E1" w:rsidRPr="003174E1" w:rsidTr="00F81DCA">
        <w:trPr>
          <w:tblHeader/>
        </w:trPr>
        <w:tc>
          <w:tcPr>
            <w:tcW w:w="0" w:type="auto"/>
            <w:gridSpan w:val="6"/>
            <w:tcBorders>
              <w:top w:val="nil"/>
              <w:left w:val="nil"/>
              <w:bottom w:val="single" w:sz="6"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b/>
                <w:bCs/>
                <w:sz w:val="24"/>
                <w:szCs w:val="24"/>
                <w:lang w:val="es-ES" w:eastAsia="es-ES"/>
              </w:rPr>
            </w:pPr>
            <w:proofErr w:type="spellStart"/>
            <w:r w:rsidRPr="003174E1">
              <w:rPr>
                <w:rFonts w:ascii="Times New Roman" w:eastAsia="Times New Roman" w:hAnsi="Times New Roman" w:cs="Times New Roman"/>
                <w:b/>
                <w:bCs/>
                <w:sz w:val="24"/>
                <w:szCs w:val="24"/>
                <w:lang w:val="es-ES" w:eastAsia="es-ES"/>
              </w:rPr>
              <w:t>Bayesian</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One</w:t>
            </w:r>
            <w:proofErr w:type="spellEnd"/>
            <w:r w:rsidRPr="003174E1">
              <w:rPr>
                <w:rFonts w:ascii="Times New Roman" w:eastAsia="Times New Roman" w:hAnsi="Times New Roman" w:cs="Times New Roman"/>
                <w:b/>
                <w:bCs/>
                <w:sz w:val="24"/>
                <w:szCs w:val="24"/>
                <w:lang w:val="es-ES" w:eastAsia="es-ES"/>
              </w:rPr>
              <w:t xml:space="preserve"> </w:t>
            </w:r>
            <w:proofErr w:type="spellStart"/>
            <w:r w:rsidRPr="003174E1">
              <w:rPr>
                <w:rFonts w:ascii="Times New Roman" w:eastAsia="Times New Roman" w:hAnsi="Times New Roman" w:cs="Times New Roman"/>
                <w:b/>
                <w:bCs/>
                <w:sz w:val="24"/>
                <w:szCs w:val="24"/>
                <w:lang w:val="es-ES" w:eastAsia="es-ES"/>
              </w:rPr>
              <w:t>Sample</w:t>
            </w:r>
            <w:proofErr w:type="spellEnd"/>
            <w:r w:rsidRPr="003174E1">
              <w:rPr>
                <w:rFonts w:ascii="Times New Roman" w:eastAsia="Times New Roman" w:hAnsi="Times New Roman" w:cs="Times New Roman"/>
                <w:b/>
                <w:bCs/>
                <w:sz w:val="24"/>
                <w:szCs w:val="24"/>
                <w:lang w:val="es-ES" w:eastAsia="es-ES"/>
              </w:rPr>
              <w:t xml:space="preserve"> T-Test </w:t>
            </w:r>
          </w:p>
        </w:tc>
      </w:tr>
      <w:tr w:rsidR="003174E1" w:rsidRPr="003174E1" w:rsidTr="00F81DCA">
        <w:trPr>
          <w:tblHeader/>
        </w:trPr>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BF</w:t>
            </w:r>
            <w:r w:rsidRPr="003174E1">
              <w:rPr>
                <w:rFonts w:ascii="Cambria Math" w:eastAsia="Times New Roman" w:hAnsi="Cambria Math" w:cs="Cambria Math"/>
                <w:b/>
                <w:bCs/>
                <w:sz w:val="24"/>
                <w:szCs w:val="24"/>
                <w:lang w:val="es-ES" w:eastAsia="es-ES"/>
              </w:rPr>
              <w:t>₀₁</w:t>
            </w:r>
            <w:r w:rsidRPr="003174E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3174E1" w:rsidRPr="003174E1" w:rsidRDefault="003174E1" w:rsidP="00F81DCA">
            <w:pPr>
              <w:spacing w:after="0" w:line="240" w:lineRule="auto"/>
              <w:jc w:val="center"/>
              <w:rPr>
                <w:rFonts w:ascii="Times New Roman" w:eastAsia="Times New Roman" w:hAnsi="Times New Roman" w:cs="Times New Roman"/>
                <w:b/>
                <w:bCs/>
                <w:sz w:val="24"/>
                <w:szCs w:val="24"/>
                <w:lang w:val="es-ES" w:eastAsia="es-ES"/>
              </w:rPr>
            </w:pPr>
            <w:r w:rsidRPr="003174E1">
              <w:rPr>
                <w:rFonts w:ascii="Times New Roman" w:eastAsia="Times New Roman" w:hAnsi="Times New Roman" w:cs="Times New Roman"/>
                <w:b/>
                <w:bCs/>
                <w:sz w:val="24"/>
                <w:szCs w:val="24"/>
                <w:lang w:val="es-ES" w:eastAsia="es-ES"/>
              </w:rPr>
              <w:t xml:space="preserve">error % </w:t>
            </w: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3.010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2.012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3174E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3.205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r w:rsidRPr="003174E1">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3174E1" w:rsidRPr="003174E1" w:rsidRDefault="003174E1" w:rsidP="00F81DCA">
            <w:pPr>
              <w:spacing w:after="0" w:line="240" w:lineRule="auto"/>
              <w:jc w:val="right"/>
              <w:rPr>
                <w:rFonts w:ascii="Times New Roman" w:eastAsia="Times New Roman" w:hAnsi="Times New Roman" w:cs="Times New Roman"/>
                <w:sz w:val="24"/>
                <w:szCs w:val="24"/>
                <w:lang w:val="es-ES" w:eastAsia="es-ES"/>
              </w:rPr>
            </w:pPr>
          </w:p>
        </w:tc>
      </w:tr>
      <w:tr w:rsidR="003174E1" w:rsidRPr="003174E1" w:rsidTr="00F81DCA">
        <w:tc>
          <w:tcPr>
            <w:tcW w:w="0" w:type="auto"/>
            <w:gridSpan w:val="6"/>
            <w:tcBorders>
              <w:top w:val="nil"/>
              <w:left w:val="nil"/>
              <w:bottom w:val="single" w:sz="12" w:space="0" w:color="000000"/>
              <w:right w:val="nil"/>
            </w:tcBorders>
            <w:vAlign w:val="center"/>
            <w:hideMark/>
          </w:tcPr>
          <w:p w:rsidR="003174E1" w:rsidRPr="003174E1" w:rsidRDefault="003174E1" w:rsidP="00F81DCA">
            <w:pPr>
              <w:spacing w:after="0" w:line="240" w:lineRule="auto"/>
              <w:rPr>
                <w:rFonts w:ascii="Times New Roman" w:eastAsia="Times New Roman" w:hAnsi="Times New Roman" w:cs="Times New Roman"/>
                <w:sz w:val="20"/>
                <w:szCs w:val="20"/>
                <w:lang w:val="es-ES" w:eastAsia="es-ES"/>
              </w:rPr>
            </w:pPr>
          </w:p>
        </w:tc>
      </w:tr>
    </w:tbl>
    <w:p w:rsidR="003174E1" w:rsidRDefault="003174E1" w:rsidP="00D47F79">
      <w:pPr>
        <w:jc w:val="both"/>
      </w:pPr>
    </w:p>
    <w:p w:rsidR="003174E1" w:rsidRDefault="003174E1" w:rsidP="00D47F79">
      <w:pPr>
        <w:jc w:val="both"/>
      </w:pPr>
      <w:r>
        <w:t>Tabla 13</w:t>
      </w:r>
      <w:r w:rsidR="001A0070">
        <w:t xml:space="preserve">. </w:t>
      </w:r>
      <w:proofErr w:type="spellStart"/>
      <w:r w:rsidR="001A0070">
        <w:t>Subjuego</w:t>
      </w:r>
      <w:proofErr w:type="spellEnd"/>
      <w:r w:rsidR="001A0070">
        <w:t xml:space="preserve"> 2. Diferencias normalizadas.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1E00C5" w:rsidRPr="001E00C5" w:rsidTr="001E00C5">
        <w:trPr>
          <w:tblHeader/>
        </w:trPr>
        <w:tc>
          <w:tcPr>
            <w:tcW w:w="0" w:type="auto"/>
            <w:gridSpan w:val="6"/>
            <w:tcBorders>
              <w:top w:val="nil"/>
              <w:left w:val="nil"/>
              <w:bottom w:val="single" w:sz="6"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b/>
                <w:bCs/>
                <w:sz w:val="24"/>
                <w:szCs w:val="24"/>
                <w:lang w:val="es-ES" w:eastAsia="es-ES"/>
              </w:rPr>
            </w:pPr>
            <w:proofErr w:type="spellStart"/>
            <w:r w:rsidRPr="001E00C5">
              <w:rPr>
                <w:rFonts w:ascii="Times New Roman" w:eastAsia="Times New Roman" w:hAnsi="Times New Roman" w:cs="Times New Roman"/>
                <w:b/>
                <w:bCs/>
                <w:sz w:val="24"/>
                <w:szCs w:val="24"/>
                <w:lang w:val="es-ES" w:eastAsia="es-ES"/>
              </w:rPr>
              <w:lastRenderedPageBreak/>
              <w:t>Bayesian</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One</w:t>
            </w:r>
            <w:proofErr w:type="spellEnd"/>
            <w:r w:rsidRPr="001E00C5">
              <w:rPr>
                <w:rFonts w:ascii="Times New Roman" w:eastAsia="Times New Roman" w:hAnsi="Times New Roman" w:cs="Times New Roman"/>
                <w:b/>
                <w:bCs/>
                <w:sz w:val="24"/>
                <w:szCs w:val="24"/>
                <w:lang w:val="es-ES" w:eastAsia="es-ES"/>
              </w:rPr>
              <w:t xml:space="preserve"> </w:t>
            </w:r>
            <w:proofErr w:type="spellStart"/>
            <w:r w:rsidRPr="001E00C5">
              <w:rPr>
                <w:rFonts w:ascii="Times New Roman" w:eastAsia="Times New Roman" w:hAnsi="Times New Roman" w:cs="Times New Roman"/>
                <w:b/>
                <w:bCs/>
                <w:sz w:val="24"/>
                <w:szCs w:val="24"/>
                <w:lang w:val="es-ES" w:eastAsia="es-ES"/>
              </w:rPr>
              <w:t>Sample</w:t>
            </w:r>
            <w:proofErr w:type="spellEnd"/>
            <w:r w:rsidRPr="001E00C5">
              <w:rPr>
                <w:rFonts w:ascii="Times New Roman" w:eastAsia="Times New Roman" w:hAnsi="Times New Roman" w:cs="Times New Roman"/>
                <w:b/>
                <w:bCs/>
                <w:sz w:val="24"/>
                <w:szCs w:val="24"/>
                <w:lang w:val="es-ES" w:eastAsia="es-ES"/>
              </w:rPr>
              <w:t xml:space="preserve"> T-Test </w:t>
            </w:r>
          </w:p>
        </w:tc>
      </w:tr>
      <w:tr w:rsidR="001E00C5" w:rsidRPr="001E00C5" w:rsidTr="001E00C5">
        <w:trPr>
          <w:tblHeader/>
        </w:trPr>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BF</w:t>
            </w:r>
            <w:r w:rsidRPr="001E00C5">
              <w:rPr>
                <w:rFonts w:ascii="Cambria Math" w:eastAsia="Times New Roman" w:hAnsi="Cambria Math" w:cs="Cambria Math"/>
                <w:b/>
                <w:bCs/>
                <w:sz w:val="24"/>
                <w:szCs w:val="24"/>
                <w:lang w:val="es-ES" w:eastAsia="es-ES"/>
              </w:rPr>
              <w:t>₀₁</w:t>
            </w:r>
            <w:r w:rsidRPr="001E00C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E00C5" w:rsidRPr="001E00C5" w:rsidRDefault="001E00C5" w:rsidP="001E00C5">
            <w:pPr>
              <w:spacing w:after="0" w:line="240" w:lineRule="auto"/>
              <w:jc w:val="center"/>
              <w:rPr>
                <w:rFonts w:ascii="Times New Roman" w:eastAsia="Times New Roman" w:hAnsi="Times New Roman" w:cs="Times New Roman"/>
                <w:b/>
                <w:bCs/>
                <w:sz w:val="24"/>
                <w:szCs w:val="24"/>
                <w:lang w:val="es-ES" w:eastAsia="es-ES"/>
              </w:rPr>
            </w:pPr>
            <w:r w:rsidRPr="001E00C5">
              <w:rPr>
                <w:rFonts w:ascii="Times New Roman" w:eastAsia="Times New Roman" w:hAnsi="Times New Roman" w:cs="Times New Roman"/>
                <w:b/>
                <w:bCs/>
                <w:sz w:val="24"/>
                <w:szCs w:val="24"/>
                <w:lang w:val="es-ES" w:eastAsia="es-ES"/>
              </w:rPr>
              <w:t xml:space="preserve">error % </w:t>
            </w: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0.315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0.102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6.001e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0.063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3.519e -4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tcBorders>
              <w:top w:val="nil"/>
              <w:left w:val="nil"/>
              <w:bottom w:val="nil"/>
              <w:right w:val="nil"/>
            </w:tcBorders>
            <w:vAlign w:val="center"/>
            <w:hideMark/>
          </w:tcPr>
          <w:p w:rsidR="001E00C5" w:rsidRPr="001E00C5" w:rsidRDefault="00A14399" w:rsidP="001E00C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E00C5" w:rsidRPr="001E00C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4.002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r w:rsidRPr="001E00C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1E00C5" w:rsidRPr="001E00C5" w:rsidRDefault="001E00C5" w:rsidP="001E00C5">
            <w:pPr>
              <w:spacing w:after="0" w:line="240" w:lineRule="auto"/>
              <w:jc w:val="right"/>
              <w:rPr>
                <w:rFonts w:ascii="Times New Roman" w:eastAsia="Times New Roman" w:hAnsi="Times New Roman" w:cs="Times New Roman"/>
                <w:sz w:val="24"/>
                <w:szCs w:val="24"/>
                <w:lang w:val="es-ES" w:eastAsia="es-ES"/>
              </w:rPr>
            </w:pPr>
          </w:p>
        </w:tc>
      </w:tr>
      <w:tr w:rsidR="001E00C5" w:rsidRPr="001E00C5" w:rsidTr="001E00C5">
        <w:tc>
          <w:tcPr>
            <w:tcW w:w="0" w:type="auto"/>
            <w:gridSpan w:val="6"/>
            <w:tcBorders>
              <w:top w:val="nil"/>
              <w:left w:val="nil"/>
              <w:bottom w:val="single" w:sz="12" w:space="0" w:color="000000"/>
              <w:right w:val="nil"/>
            </w:tcBorders>
            <w:vAlign w:val="center"/>
            <w:hideMark/>
          </w:tcPr>
          <w:p w:rsidR="001E00C5" w:rsidRPr="001E00C5" w:rsidRDefault="001E00C5" w:rsidP="001E00C5">
            <w:pPr>
              <w:spacing w:after="0" w:line="240" w:lineRule="auto"/>
              <w:rPr>
                <w:rFonts w:ascii="Times New Roman" w:eastAsia="Times New Roman" w:hAnsi="Times New Roman" w:cs="Times New Roman"/>
                <w:sz w:val="20"/>
                <w:szCs w:val="20"/>
                <w:lang w:val="es-ES" w:eastAsia="es-ES"/>
              </w:rPr>
            </w:pPr>
          </w:p>
        </w:tc>
      </w:tr>
    </w:tbl>
    <w:p w:rsidR="00785BC4" w:rsidRDefault="00785BC4" w:rsidP="00D47F79">
      <w:pPr>
        <w:jc w:val="both"/>
      </w:pPr>
    </w:p>
    <w:p w:rsidR="0094366F" w:rsidRDefault="0094366F" w:rsidP="00D47F79">
      <w:pPr>
        <w:jc w:val="both"/>
      </w:pPr>
      <w:r>
        <w:t>Figura 9</w:t>
      </w:r>
      <w:r w:rsidR="00793365">
        <w:t xml:space="preserve">. </w:t>
      </w:r>
      <w:r w:rsidR="001A0070">
        <w:t>Diferencias normalizadas. Participante A.</w:t>
      </w:r>
    </w:p>
    <w:p w:rsidR="006734F4" w:rsidRDefault="006734F4" w:rsidP="006734F4">
      <w:pPr>
        <w:spacing w:after="108" w:line="240" w:lineRule="auto"/>
        <w:rPr>
          <w:rFonts w:ascii="Times New Roman" w:eastAsia="Times New Roman" w:hAnsi="Times New Roman" w:cs="Times New Roman"/>
          <w:sz w:val="24"/>
          <w:szCs w:val="24"/>
          <w:lang w:val="es-ES" w:eastAsia="es-ES"/>
        </w:rPr>
      </w:pPr>
      <w:r w:rsidRPr="006734F4">
        <w:rPr>
          <w:rFonts w:ascii="Times New Roman" w:eastAsia="Times New Roman" w:hAnsi="Times New Roman" w:cs="Times New Roman"/>
          <w:noProof/>
          <w:sz w:val="24"/>
          <w:szCs w:val="24"/>
          <w:lang w:val="es-ES" w:eastAsia="es-ES"/>
        </w:rPr>
        <w:drawing>
          <wp:inline distT="0" distB="0" distL="0" distR="0">
            <wp:extent cx="2536745" cy="1914525"/>
            <wp:effectExtent l="0" t="0" r="0" b="0"/>
            <wp:docPr id="34" name="Imagen 34"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7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696" cy="1940903"/>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val="es-ES" w:eastAsia="es-ES"/>
        </w:rPr>
        <w:drawing>
          <wp:inline distT="0" distB="0" distL="0" distR="0">
            <wp:extent cx="2561590" cy="1933275"/>
            <wp:effectExtent l="0" t="0" r="0" b="0"/>
            <wp:docPr id="35" name="Imagen 35"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12056" cy="1971363"/>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94366F" w:rsidRDefault="006734F4" w:rsidP="006734F4">
      <w:pPr>
        <w:spacing w:after="108" w:line="240" w:lineRule="auto"/>
        <w:rPr>
          <w:rFonts w:eastAsia="Times New Roman" w:cs="Times New Roman"/>
          <w:lang w:val="es-ES" w:eastAsia="es-ES"/>
        </w:rPr>
      </w:pPr>
      <w:r w:rsidRPr="006734F4">
        <w:rPr>
          <w:rFonts w:ascii="Times New Roman" w:eastAsia="Times New Roman" w:hAnsi="Times New Roman" w:cs="Times New Roman"/>
          <w:noProof/>
          <w:sz w:val="24"/>
          <w:szCs w:val="24"/>
          <w:lang w:val="es-ES" w:eastAsia="es-ES"/>
        </w:rPr>
        <w:drawing>
          <wp:inline distT="0" distB="0" distL="0" distR="0">
            <wp:extent cx="2511266" cy="1895296"/>
            <wp:effectExtent l="0" t="0" r="0" b="0"/>
            <wp:docPr id="36" name="Imagen 36"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i\AppData\Local\JASP\temp\clipboard\resources\3\_7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601" cy="1934039"/>
                    </a:xfrm>
                    <a:prstGeom prst="rect">
                      <a:avLst/>
                    </a:prstGeom>
                    <a:noFill/>
                    <a:ln>
                      <a:noFill/>
                    </a:ln>
                  </pic:spPr>
                </pic:pic>
              </a:graphicData>
            </a:graphic>
          </wp:inline>
        </w:drawing>
      </w:r>
      <w:r w:rsidRPr="006734F4">
        <w:rPr>
          <w:rFonts w:ascii="Times New Roman" w:eastAsia="Times New Roman" w:hAnsi="Times New Roman" w:cs="Times New Roman"/>
          <w:noProof/>
          <w:sz w:val="24"/>
          <w:szCs w:val="24"/>
          <w:lang w:val="es-ES" w:eastAsia="es-ES"/>
        </w:rPr>
        <w:drawing>
          <wp:inline distT="0" distB="0" distL="0" distR="0">
            <wp:extent cx="2486025" cy="1876246"/>
            <wp:effectExtent l="0" t="0" r="0" b="0"/>
            <wp:docPr id="37" name="Imagen 37" descr="C:\Users\Neli\AppData\Local\JASP\temp\clipboard\resources\3\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li\AppData\Local\JASP\temp\clipboard\resources\3\_7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007" cy="1903403"/>
                    </a:xfrm>
                    <a:prstGeom prst="rect">
                      <a:avLst/>
                    </a:prstGeom>
                    <a:noFill/>
                    <a:ln>
                      <a:noFill/>
                    </a:ln>
                  </pic:spPr>
                </pic:pic>
              </a:graphicData>
            </a:graphic>
          </wp:inline>
        </w:drawing>
      </w:r>
    </w:p>
    <w:p w:rsidR="00793365" w:rsidRDefault="00793365" w:rsidP="00793365">
      <w:pPr>
        <w:spacing w:after="108" w:line="240" w:lineRule="auto"/>
        <w:ind w:left="708" w:firstLine="708"/>
        <w:rPr>
          <w:rFonts w:eastAsia="Times New Roman" w:cs="Times New Roman"/>
          <w:lang w:val="es-ES" w:eastAsia="es-ES"/>
        </w:rPr>
      </w:pPr>
      <w:r>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t>Periodo 8</w:t>
      </w:r>
    </w:p>
    <w:p w:rsidR="00D1508E" w:rsidRDefault="00D1508E" w:rsidP="006734F4">
      <w:pPr>
        <w:spacing w:after="108" w:line="240" w:lineRule="auto"/>
        <w:rPr>
          <w:rFonts w:eastAsia="Times New Roman" w:cs="Times New Roman"/>
          <w:lang w:val="es-ES" w:eastAsia="es-ES"/>
        </w:rPr>
      </w:pPr>
      <w:r>
        <w:rPr>
          <w:rFonts w:eastAsia="Times New Roman" w:cs="Times New Roman"/>
          <w:lang w:val="es-ES" w:eastAsia="es-ES"/>
        </w:rPr>
        <w:t>Figura 10</w:t>
      </w:r>
      <w:r w:rsidR="001A0070">
        <w:t>. Diferencias normalizadas. Participantes D y E.</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val="es-ES" w:eastAsia="es-ES"/>
        </w:rPr>
        <w:lastRenderedPageBreak/>
        <w:drawing>
          <wp:inline distT="0" distB="0" distL="0" distR="0">
            <wp:extent cx="2498884" cy="1885950"/>
            <wp:effectExtent l="0" t="0" r="0" b="0"/>
            <wp:docPr id="38" name="Imagen 38" descr="C:\Users\Neli\AppData\Local\JASP\temp\clipboard\resources\1\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li\AppData\Local\JASP\temp\clipboard\resources\1\_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8550" cy="1900792"/>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val="es-ES" w:eastAsia="es-ES"/>
        </w:rPr>
        <w:drawing>
          <wp:inline distT="0" distB="0" distL="0" distR="0">
            <wp:extent cx="2486025" cy="1876245"/>
            <wp:effectExtent l="0" t="0" r="0" b="0"/>
            <wp:docPr id="39" name="Imagen 39" descr="C:\Users\Neli\AppData\Local\JASP\temp\clipboard\resources\1\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li\AppData\Local\JASP\temp\clipboard\resources\1\_6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3061" cy="1889102"/>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5</w:t>
      </w:r>
      <w:r>
        <w:tab/>
      </w:r>
      <w:r>
        <w:tab/>
      </w:r>
      <w:r>
        <w:tab/>
      </w:r>
      <w:r>
        <w:tab/>
      </w:r>
      <w:r>
        <w:tab/>
      </w:r>
      <w:r w:rsidRPr="00793365">
        <w:t>Periodo 6</w:t>
      </w:r>
    </w:p>
    <w:p w:rsidR="00E068F5" w:rsidRDefault="00E068F5" w:rsidP="00E068F5">
      <w:pPr>
        <w:spacing w:after="108" w:line="240" w:lineRule="auto"/>
        <w:rPr>
          <w:rFonts w:ascii="Times New Roman" w:eastAsia="Times New Roman" w:hAnsi="Times New Roman" w:cs="Times New Roman"/>
          <w:sz w:val="24"/>
          <w:szCs w:val="24"/>
          <w:lang w:val="es-ES" w:eastAsia="es-ES"/>
        </w:rPr>
      </w:pPr>
      <w:r w:rsidRPr="00E068F5">
        <w:rPr>
          <w:rFonts w:ascii="Times New Roman" w:eastAsia="Times New Roman" w:hAnsi="Times New Roman" w:cs="Times New Roman"/>
          <w:noProof/>
          <w:sz w:val="24"/>
          <w:szCs w:val="24"/>
          <w:lang w:val="es-ES" w:eastAsia="es-ES"/>
        </w:rPr>
        <w:drawing>
          <wp:inline distT="0" distB="0" distL="0" distR="0">
            <wp:extent cx="2574608" cy="1943100"/>
            <wp:effectExtent l="0" t="0" r="0" b="0"/>
            <wp:docPr id="40" name="Imagen 40" descr="C:\Users\Neli\AppData\Local\JASP\temp\clipboard\resources\1\_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li\AppData\Local\JASP\temp\clipboard\resources\1\_6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918" cy="1955409"/>
                    </a:xfrm>
                    <a:prstGeom prst="rect">
                      <a:avLst/>
                    </a:prstGeom>
                    <a:noFill/>
                    <a:ln>
                      <a:noFill/>
                    </a:ln>
                  </pic:spPr>
                </pic:pic>
              </a:graphicData>
            </a:graphic>
          </wp:inline>
        </w:drawing>
      </w:r>
      <w:r w:rsidRPr="00E068F5">
        <w:rPr>
          <w:rFonts w:ascii="Times New Roman" w:eastAsia="Times New Roman" w:hAnsi="Times New Roman" w:cs="Times New Roman"/>
          <w:noProof/>
          <w:sz w:val="24"/>
          <w:szCs w:val="24"/>
          <w:lang w:val="es-ES" w:eastAsia="es-ES"/>
        </w:rPr>
        <w:drawing>
          <wp:inline distT="0" distB="0" distL="0" distR="0">
            <wp:extent cx="2571750" cy="1940943"/>
            <wp:effectExtent l="0" t="0" r="0" b="0"/>
            <wp:docPr id="41" name="Imagen 41" descr="C:\Users\Neli\AppData\Local\JASP\temp\clipboard\resources\1\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1\_7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15054" cy="1973625"/>
                    </a:xfrm>
                    <a:prstGeom prst="rect">
                      <a:avLst/>
                    </a:prstGeom>
                    <a:noFill/>
                    <a:ln>
                      <a:noFill/>
                    </a:ln>
                  </pic:spPr>
                </pic:pic>
              </a:graphicData>
            </a:graphic>
          </wp:inline>
        </w:drawing>
      </w:r>
    </w:p>
    <w:p w:rsidR="00793365" w:rsidRPr="00793365" w:rsidRDefault="00793365" w:rsidP="00793365">
      <w:pPr>
        <w:ind w:left="708" w:firstLine="708"/>
        <w:jc w:val="both"/>
      </w:pPr>
      <w:r w:rsidRPr="00793365">
        <w:t>Periodo 7</w:t>
      </w:r>
      <w:r>
        <w:tab/>
      </w:r>
      <w:r>
        <w:tab/>
      </w:r>
      <w:r>
        <w:tab/>
      </w:r>
      <w:r>
        <w:tab/>
      </w:r>
      <w:r>
        <w:tab/>
      </w:r>
      <w:r w:rsidRPr="00793365">
        <w:t>Periodo 8</w:t>
      </w:r>
    </w:p>
    <w:p w:rsidR="00F40213" w:rsidRDefault="00F40213" w:rsidP="00E068F5">
      <w:pPr>
        <w:spacing w:after="108" w:line="240" w:lineRule="auto"/>
        <w:rPr>
          <w:rFonts w:eastAsia="Times New Roman" w:cs="Times New Roman"/>
          <w:lang w:val="es-ES" w:eastAsia="es-ES"/>
        </w:rPr>
      </w:pPr>
      <w:r w:rsidRPr="00F40213">
        <w:rPr>
          <w:rFonts w:eastAsia="Times New Roman" w:cs="Times New Roman"/>
          <w:lang w:val="es-ES" w:eastAsia="es-ES"/>
        </w:rPr>
        <w:t>Se repitió</w:t>
      </w:r>
      <w:r w:rsidR="00625E2B">
        <w:rPr>
          <w:rFonts w:eastAsia="Times New Roman" w:cs="Times New Roman"/>
          <w:lang w:val="es-ES" w:eastAsia="es-ES"/>
        </w:rPr>
        <w:t xml:space="preserve"> el cálculo de la diferencia normalizada entre creencias y elecciones para los cuatro periodos del </w:t>
      </w:r>
      <w:proofErr w:type="spellStart"/>
      <w:r w:rsidR="00625E2B">
        <w:rPr>
          <w:rFonts w:eastAsia="Times New Roman" w:cs="Times New Roman"/>
          <w:lang w:val="es-ES" w:eastAsia="es-ES"/>
        </w:rPr>
        <w:t>subjuego</w:t>
      </w:r>
      <w:proofErr w:type="spellEnd"/>
      <w:r w:rsidR="00625E2B">
        <w:rPr>
          <w:rFonts w:eastAsia="Times New Roman" w:cs="Times New Roman"/>
          <w:lang w:val="es-ES" w:eastAsia="es-ES"/>
        </w:rPr>
        <w:t xml:space="preserve"> 2 omitiendo la multiplicación por </w:t>
      </w:r>
      <w:r w:rsidR="00625E2B" w:rsidRPr="00625E2B">
        <w:rPr>
          <w:rFonts w:eastAsia="Times New Roman" w:cs="Times New Roman"/>
          <w:i/>
          <w:lang w:val="es-ES" w:eastAsia="es-ES"/>
        </w:rPr>
        <w:t>p</w:t>
      </w:r>
      <w:r w:rsidR="00625E2B">
        <w:rPr>
          <w:rFonts w:eastAsia="Times New Roman" w:cs="Times New Roman"/>
          <w:lang w:val="es-ES" w:eastAsia="es-ES"/>
        </w:rPr>
        <w:t xml:space="preserve"> para determinar si los jugadores </w:t>
      </w:r>
      <w:r w:rsidR="005967ED">
        <w:rPr>
          <w:rFonts w:eastAsia="Times New Roman" w:cs="Times New Roman"/>
          <w:lang w:val="es-ES" w:eastAsia="es-ES"/>
        </w:rPr>
        <w:t>incluyen</w:t>
      </w:r>
      <w:r w:rsidR="00625E2B">
        <w:rPr>
          <w:rFonts w:eastAsia="Times New Roman" w:cs="Times New Roman"/>
          <w:lang w:val="es-ES" w:eastAsia="es-ES"/>
        </w:rPr>
        <w:t xml:space="preserve"> este cálculo</w:t>
      </w:r>
      <w:r w:rsidR="005967ED">
        <w:rPr>
          <w:rFonts w:eastAsia="Times New Roman" w:cs="Times New Roman"/>
          <w:lang w:val="es-ES" w:eastAsia="es-ES"/>
        </w:rPr>
        <w:t xml:space="preserve"> en la elección de su número</w:t>
      </w:r>
      <w:r w:rsidR="00625E2B">
        <w:rPr>
          <w:rFonts w:eastAsia="Times New Roman" w:cs="Times New Roman"/>
          <w:lang w:val="es-ES" w:eastAsia="es-ES"/>
        </w:rPr>
        <w:t>.</w:t>
      </w:r>
      <w:r w:rsidR="0011002C">
        <w:rPr>
          <w:rFonts w:eastAsia="Times New Roman" w:cs="Times New Roman"/>
          <w:lang w:val="es-ES" w:eastAsia="es-ES"/>
        </w:rPr>
        <w:t xml:space="preserve"> </w:t>
      </w:r>
      <w:r w:rsidR="00F668F1">
        <w:rPr>
          <w:rFonts w:eastAsia="Times New Roman" w:cs="Times New Roman"/>
          <w:lang w:val="es-ES" w:eastAsia="es-ES"/>
        </w:rPr>
        <w:t>Mediante</w:t>
      </w:r>
      <w:r w:rsidR="00625E2B">
        <w:rPr>
          <w:rFonts w:eastAsia="Times New Roman" w:cs="Times New Roman"/>
          <w:lang w:val="es-ES" w:eastAsia="es-ES"/>
        </w:rPr>
        <w:t xml:space="preserve"> pruebas-t</w:t>
      </w:r>
      <w:r w:rsidR="0011002C">
        <w:rPr>
          <w:rFonts w:eastAsia="Times New Roman" w:cs="Times New Roman"/>
          <w:lang w:val="es-ES" w:eastAsia="es-ES"/>
        </w:rPr>
        <w:t xml:space="preserve"> se encontró que para el participante A, en dos periodos la diferencia entre creencias y elecciones es significativamente diferente de cero, y la magnitud de las diferencias es mayor en todos los periodos</w:t>
      </w:r>
      <w:r w:rsidR="005967ED">
        <w:rPr>
          <w:rFonts w:eastAsia="Times New Roman" w:cs="Times New Roman"/>
          <w:lang w:val="es-ES" w:eastAsia="es-ES"/>
        </w:rPr>
        <w:t>,</w:t>
      </w:r>
      <w:r w:rsidR="00F668F1">
        <w:rPr>
          <w:rFonts w:eastAsia="Times New Roman" w:cs="Times New Roman"/>
          <w:lang w:val="es-ES" w:eastAsia="es-ES"/>
        </w:rPr>
        <w:t xml:space="preserve"> comparado con cuando sí se considera la multiplicación por 2/3</w:t>
      </w:r>
      <w:r w:rsidR="0011002C">
        <w:rPr>
          <w:rFonts w:eastAsia="Times New Roman" w:cs="Times New Roman"/>
          <w:lang w:val="es-ES" w:eastAsia="es-ES"/>
        </w:rPr>
        <w:t xml:space="preserve">. Este resultado indica que los jugadores con experiencia previa no omiten la multiplicación por </w:t>
      </w:r>
      <w:r w:rsidR="0011002C" w:rsidRPr="0011002C">
        <w:rPr>
          <w:rFonts w:eastAsia="Times New Roman" w:cs="Times New Roman"/>
          <w:i/>
          <w:lang w:val="es-ES" w:eastAsia="es-ES"/>
        </w:rPr>
        <w:t>p</w:t>
      </w:r>
      <w:r w:rsidR="0011002C">
        <w:rPr>
          <w:rFonts w:eastAsia="Times New Roman" w:cs="Times New Roman"/>
          <w:lang w:val="es-ES" w:eastAsia="es-ES"/>
        </w:rPr>
        <w:t>, o por lo menos han aprendido que el número objetivo siempre está por debajo de</w:t>
      </w:r>
      <w:r w:rsidR="00F668F1">
        <w:rPr>
          <w:rFonts w:eastAsia="Times New Roman" w:cs="Times New Roman"/>
          <w:lang w:val="es-ES" w:eastAsia="es-ES"/>
        </w:rPr>
        <w:t>l número promedio</w:t>
      </w:r>
      <w:r w:rsidR="0011002C">
        <w:rPr>
          <w:rFonts w:eastAsia="Times New Roman" w:cs="Times New Roman"/>
          <w:lang w:val="es-ES" w:eastAsia="es-ES"/>
        </w:rPr>
        <w:t>. Los resultados de la prueba se presentan en la Tabla 14.</w:t>
      </w:r>
    </w:p>
    <w:p w:rsidR="00625E2B" w:rsidRDefault="00625E2B" w:rsidP="00E068F5">
      <w:pPr>
        <w:spacing w:after="108" w:line="240" w:lineRule="auto"/>
        <w:rPr>
          <w:rFonts w:eastAsia="Times New Roman" w:cs="Times New Roman"/>
          <w:lang w:val="es-ES" w:eastAsia="es-ES"/>
        </w:rPr>
      </w:pPr>
      <w:r>
        <w:rPr>
          <w:rFonts w:eastAsia="Times New Roman" w:cs="Times New Roman"/>
          <w:lang w:val="es-ES" w:eastAsia="es-ES"/>
        </w:rPr>
        <w:t>Tabla 14</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625E2B" w:rsidRPr="00625E2B" w:rsidTr="00625E2B">
        <w:trPr>
          <w:tblHeader/>
        </w:trPr>
        <w:tc>
          <w:tcPr>
            <w:tcW w:w="0" w:type="auto"/>
            <w:gridSpan w:val="10"/>
            <w:tcBorders>
              <w:top w:val="nil"/>
              <w:left w:val="nil"/>
              <w:bottom w:val="single" w:sz="6"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One</w:t>
            </w:r>
            <w:proofErr w:type="spellEnd"/>
            <w:r w:rsidRPr="00625E2B">
              <w:rPr>
                <w:rFonts w:ascii="Times New Roman" w:eastAsia="Times New Roman" w:hAnsi="Times New Roman" w:cs="Times New Roman"/>
                <w:b/>
                <w:bCs/>
                <w:sz w:val="24"/>
                <w:szCs w:val="24"/>
                <w:lang w:val="es-ES" w:eastAsia="es-ES"/>
              </w:rPr>
              <w:t xml:space="preserve"> </w:t>
            </w:r>
            <w:proofErr w:type="spellStart"/>
            <w:r w:rsidRPr="00625E2B">
              <w:rPr>
                <w:rFonts w:ascii="Times New Roman" w:eastAsia="Times New Roman" w:hAnsi="Times New Roman" w:cs="Times New Roman"/>
                <w:b/>
                <w:bCs/>
                <w:sz w:val="24"/>
                <w:szCs w:val="24"/>
                <w:lang w:val="es-ES" w:eastAsia="es-ES"/>
              </w:rPr>
              <w:t>Sample</w:t>
            </w:r>
            <w:proofErr w:type="spellEnd"/>
            <w:r w:rsidRPr="00625E2B">
              <w:rPr>
                <w:rFonts w:ascii="Times New Roman" w:eastAsia="Times New Roman" w:hAnsi="Times New Roman" w:cs="Times New Roman"/>
                <w:b/>
                <w:bCs/>
                <w:sz w:val="24"/>
                <w:szCs w:val="24"/>
                <w:lang w:val="es-ES" w:eastAsia="es-ES"/>
              </w:rPr>
              <w:t xml:space="preserve"> T-Test </w:t>
            </w:r>
          </w:p>
        </w:tc>
      </w:tr>
      <w:tr w:rsidR="00625E2B" w:rsidRPr="00625E2B" w:rsidTr="00625E2B">
        <w:trPr>
          <w:tblHeader/>
        </w:trPr>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proofErr w:type="spellStart"/>
            <w:r w:rsidRPr="00625E2B">
              <w:rPr>
                <w:rFonts w:ascii="Times New Roman" w:eastAsia="Times New Roman" w:hAnsi="Times New Roman" w:cs="Times New Roman"/>
                <w:b/>
                <w:bCs/>
                <w:sz w:val="24"/>
                <w:szCs w:val="24"/>
                <w:lang w:val="es-ES" w:eastAsia="es-ES"/>
              </w:rPr>
              <w:t>df</w:t>
            </w:r>
            <w:proofErr w:type="spellEnd"/>
            <w:r w:rsidRPr="00625E2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625E2B" w:rsidRPr="00625E2B" w:rsidRDefault="00625E2B" w:rsidP="00625E2B">
            <w:pPr>
              <w:spacing w:after="0" w:line="240" w:lineRule="auto"/>
              <w:jc w:val="center"/>
              <w:rPr>
                <w:rFonts w:ascii="Times New Roman" w:eastAsia="Times New Roman" w:hAnsi="Times New Roman" w:cs="Times New Roman"/>
                <w:b/>
                <w:bCs/>
                <w:sz w:val="24"/>
                <w:szCs w:val="24"/>
                <w:lang w:val="es-ES" w:eastAsia="es-ES"/>
              </w:rPr>
            </w:pPr>
            <w:r w:rsidRPr="00625E2B">
              <w:rPr>
                <w:rFonts w:ascii="Times New Roman" w:eastAsia="Times New Roman" w:hAnsi="Times New Roman" w:cs="Times New Roman"/>
                <w:b/>
                <w:bCs/>
                <w:sz w:val="24"/>
                <w:szCs w:val="24"/>
                <w:lang w:val="es-ES" w:eastAsia="es-ES"/>
              </w:rPr>
              <w:t xml:space="preserve">Mean </w:t>
            </w:r>
            <w:proofErr w:type="spellStart"/>
            <w:r w:rsidRPr="00625E2B">
              <w:rPr>
                <w:rFonts w:ascii="Times New Roman" w:eastAsia="Times New Roman" w:hAnsi="Times New Roman" w:cs="Times New Roman"/>
                <w:b/>
                <w:bCs/>
                <w:sz w:val="24"/>
                <w:szCs w:val="24"/>
                <w:lang w:val="es-ES" w:eastAsia="es-ES"/>
              </w:rPr>
              <w:t>Difference</w:t>
            </w:r>
            <w:proofErr w:type="spellEnd"/>
            <w:r w:rsidRPr="00625E2B">
              <w:rPr>
                <w:rFonts w:ascii="Times New Roman" w:eastAsia="Times New Roman" w:hAnsi="Times New Roman" w:cs="Times New Roman"/>
                <w:b/>
                <w:bCs/>
                <w:sz w:val="24"/>
                <w:szCs w:val="24"/>
                <w:lang w:val="es-ES" w:eastAsia="es-ES"/>
              </w:rPr>
              <w:t xml:space="preserve"> </w:t>
            </w: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2.306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0.047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0.333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4.250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0.414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1.565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0.152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0.238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tcBorders>
              <w:top w:val="nil"/>
              <w:left w:val="nil"/>
              <w:bottom w:val="nil"/>
              <w:right w:val="nil"/>
            </w:tcBorders>
            <w:vAlign w:val="center"/>
            <w:hideMark/>
          </w:tcPr>
          <w:p w:rsidR="00625E2B" w:rsidRPr="00625E2B" w:rsidRDefault="005832DF" w:rsidP="00625E2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625E2B" w:rsidRPr="00625E2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2.160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0.059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r w:rsidRPr="00625E2B">
              <w:rPr>
                <w:rFonts w:ascii="Times New Roman" w:eastAsia="Times New Roman" w:hAnsi="Times New Roman" w:cs="Times New Roman"/>
                <w:sz w:val="24"/>
                <w:szCs w:val="24"/>
                <w:lang w:val="es-ES" w:eastAsia="es-ES"/>
              </w:rPr>
              <w:t xml:space="preserve">0.438 </w:t>
            </w:r>
          </w:p>
        </w:tc>
        <w:tc>
          <w:tcPr>
            <w:tcW w:w="0" w:type="auto"/>
            <w:tcBorders>
              <w:top w:val="nil"/>
              <w:left w:val="nil"/>
              <w:bottom w:val="nil"/>
              <w:right w:val="nil"/>
            </w:tcBorders>
            <w:vAlign w:val="center"/>
            <w:hideMark/>
          </w:tcPr>
          <w:p w:rsidR="00625E2B" w:rsidRPr="00625E2B" w:rsidRDefault="00625E2B" w:rsidP="00625E2B">
            <w:pPr>
              <w:spacing w:after="0" w:line="240" w:lineRule="auto"/>
              <w:jc w:val="right"/>
              <w:rPr>
                <w:rFonts w:ascii="Times New Roman" w:eastAsia="Times New Roman" w:hAnsi="Times New Roman" w:cs="Times New Roman"/>
                <w:sz w:val="24"/>
                <w:szCs w:val="24"/>
                <w:lang w:val="es-ES" w:eastAsia="es-ES"/>
              </w:rPr>
            </w:pPr>
          </w:p>
        </w:tc>
      </w:tr>
      <w:tr w:rsidR="00625E2B" w:rsidRPr="00625E2B" w:rsidTr="00625E2B">
        <w:tc>
          <w:tcPr>
            <w:tcW w:w="0" w:type="auto"/>
            <w:gridSpan w:val="10"/>
            <w:tcBorders>
              <w:top w:val="nil"/>
              <w:left w:val="nil"/>
              <w:bottom w:val="single" w:sz="12" w:space="0" w:color="000000"/>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0"/>
                <w:szCs w:val="20"/>
                <w:lang w:val="es-ES" w:eastAsia="es-ES"/>
              </w:rPr>
            </w:pPr>
          </w:p>
        </w:tc>
      </w:tr>
      <w:tr w:rsidR="00625E2B" w:rsidRPr="00625E2B" w:rsidTr="00625E2B">
        <w:tc>
          <w:tcPr>
            <w:tcW w:w="0" w:type="auto"/>
            <w:gridSpan w:val="10"/>
            <w:tcBorders>
              <w:top w:val="nil"/>
              <w:left w:val="nil"/>
              <w:bottom w:val="nil"/>
              <w:right w:val="nil"/>
            </w:tcBorders>
            <w:vAlign w:val="center"/>
            <w:hideMark/>
          </w:tcPr>
          <w:p w:rsidR="00625E2B" w:rsidRPr="00625E2B" w:rsidRDefault="00625E2B" w:rsidP="00625E2B">
            <w:pPr>
              <w:spacing w:after="0" w:line="240" w:lineRule="auto"/>
              <w:rPr>
                <w:rFonts w:ascii="Times New Roman" w:eastAsia="Times New Roman" w:hAnsi="Times New Roman" w:cs="Times New Roman"/>
                <w:sz w:val="24"/>
                <w:szCs w:val="24"/>
                <w:lang w:val="es-ES" w:eastAsia="es-ES"/>
              </w:rPr>
            </w:pPr>
          </w:p>
        </w:tc>
      </w:tr>
    </w:tbl>
    <w:p w:rsidR="00625E2B" w:rsidRPr="00E068F5" w:rsidRDefault="00625E2B" w:rsidP="00E068F5">
      <w:pPr>
        <w:spacing w:after="108" w:line="240" w:lineRule="auto"/>
        <w:rPr>
          <w:rFonts w:eastAsia="Times New Roman" w:cs="Times New Roman"/>
          <w:lang w:val="es-ES" w:eastAsia="es-ES"/>
        </w:rPr>
      </w:pPr>
    </w:p>
    <w:p w:rsidR="00D1508E" w:rsidRDefault="0011002C" w:rsidP="006734F4">
      <w:pPr>
        <w:spacing w:after="108" w:line="240" w:lineRule="auto"/>
        <w:rPr>
          <w:rFonts w:eastAsia="Times New Roman" w:cs="Times New Roman"/>
          <w:lang w:val="es-ES" w:eastAsia="es-ES"/>
        </w:rPr>
      </w:pPr>
      <w:r>
        <w:rPr>
          <w:rFonts w:eastAsia="Times New Roman" w:cs="Times New Roman"/>
          <w:lang w:val="es-ES" w:eastAsia="es-ES"/>
        </w:rPr>
        <w:lastRenderedPageBreak/>
        <w:t>Para los participantes D y E, que no contaban con experiencia previa en el juego, solo se encont</w:t>
      </w:r>
      <w:r w:rsidR="000B492C">
        <w:rPr>
          <w:rFonts w:eastAsia="Times New Roman" w:cs="Times New Roman"/>
          <w:lang w:val="es-ES" w:eastAsia="es-ES"/>
        </w:rPr>
        <w:t>raron diferencias significativa</w:t>
      </w:r>
      <w:r w:rsidR="00A57BAC">
        <w:rPr>
          <w:rFonts w:eastAsia="Times New Roman" w:cs="Times New Roman"/>
          <w:lang w:val="es-ES" w:eastAsia="es-ES"/>
        </w:rPr>
        <w:t>s</w:t>
      </w:r>
      <w:r>
        <w:rPr>
          <w:rFonts w:eastAsia="Times New Roman" w:cs="Times New Roman"/>
          <w:lang w:val="es-ES" w:eastAsia="es-ES"/>
        </w:rPr>
        <w:t xml:space="preserve"> de cero en el último periodo, resultado que coincide con el reportado para todos los participantes en 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1. Esto indica nuevamente que los participantes incorporan la multiplicación por </w:t>
      </w:r>
      <w:r w:rsidRPr="0011002C">
        <w:rPr>
          <w:rFonts w:eastAsia="Times New Roman" w:cs="Times New Roman"/>
          <w:i/>
          <w:lang w:val="es-ES" w:eastAsia="es-ES"/>
        </w:rPr>
        <w:t>p</w:t>
      </w:r>
      <w:r>
        <w:rPr>
          <w:rFonts w:eastAsia="Times New Roman" w:cs="Times New Roman"/>
          <w:lang w:val="es-ES" w:eastAsia="es-ES"/>
        </w:rPr>
        <w:t xml:space="preserve"> o comprenden la tendencia del juego</w:t>
      </w:r>
      <w:r w:rsidR="00A57BAC">
        <w:rPr>
          <w:rFonts w:eastAsia="Times New Roman" w:cs="Times New Roman"/>
          <w:lang w:val="es-ES" w:eastAsia="es-ES"/>
        </w:rPr>
        <w:t xml:space="preserve"> hacia el equilibrio solo</w:t>
      </w:r>
      <w:r>
        <w:rPr>
          <w:rFonts w:eastAsia="Times New Roman" w:cs="Times New Roman"/>
          <w:lang w:val="es-ES" w:eastAsia="es-ES"/>
        </w:rPr>
        <w:t xml:space="preserve"> lu</w:t>
      </w:r>
      <w:r w:rsidR="00A57BAC">
        <w:rPr>
          <w:rFonts w:eastAsia="Times New Roman" w:cs="Times New Roman"/>
          <w:lang w:val="es-ES" w:eastAsia="es-ES"/>
        </w:rPr>
        <w:t>ego de varias repeticiones. Los</w:t>
      </w:r>
      <w:r>
        <w:rPr>
          <w:rFonts w:eastAsia="Times New Roman" w:cs="Times New Roman"/>
          <w:lang w:val="es-ES" w:eastAsia="es-ES"/>
        </w:rPr>
        <w:t xml:space="preserve"> resultado</w:t>
      </w:r>
      <w:r w:rsidR="00A57BAC">
        <w:rPr>
          <w:rFonts w:eastAsia="Times New Roman" w:cs="Times New Roman"/>
          <w:lang w:val="es-ES" w:eastAsia="es-ES"/>
        </w:rPr>
        <w:t>s</w:t>
      </w:r>
      <w:r>
        <w:rPr>
          <w:rFonts w:eastAsia="Times New Roman" w:cs="Times New Roman"/>
          <w:lang w:val="es-ES" w:eastAsia="es-ES"/>
        </w:rPr>
        <w:t xml:space="preserve"> </w:t>
      </w:r>
      <w:r w:rsidR="00A57BAC">
        <w:rPr>
          <w:rFonts w:eastAsia="Times New Roman" w:cs="Times New Roman"/>
          <w:lang w:val="es-ES" w:eastAsia="es-ES"/>
        </w:rPr>
        <w:t xml:space="preserve">de las pruebas-t </w:t>
      </w:r>
      <w:r>
        <w:rPr>
          <w:rFonts w:eastAsia="Times New Roman" w:cs="Times New Roman"/>
          <w:lang w:val="es-ES" w:eastAsia="es-ES"/>
        </w:rPr>
        <w:t>se reporta</w:t>
      </w:r>
      <w:r w:rsidR="00A57BAC">
        <w:rPr>
          <w:rFonts w:eastAsia="Times New Roman" w:cs="Times New Roman"/>
          <w:lang w:val="es-ES" w:eastAsia="es-ES"/>
        </w:rPr>
        <w:t>n</w:t>
      </w:r>
      <w:r>
        <w:rPr>
          <w:rFonts w:eastAsia="Times New Roman" w:cs="Times New Roman"/>
          <w:lang w:val="es-ES" w:eastAsia="es-ES"/>
        </w:rPr>
        <w:t xml:space="preserve"> en la Tabla 15.</w:t>
      </w:r>
    </w:p>
    <w:p w:rsidR="0011002C" w:rsidRDefault="0011002C" w:rsidP="006734F4">
      <w:pPr>
        <w:spacing w:after="108" w:line="240" w:lineRule="auto"/>
        <w:rPr>
          <w:rFonts w:eastAsia="Times New Roman" w:cs="Times New Roman"/>
          <w:lang w:val="es-ES" w:eastAsia="es-ES"/>
        </w:rPr>
      </w:pPr>
      <w:r>
        <w:rPr>
          <w:rFonts w:eastAsia="Times New Roman" w:cs="Times New Roman"/>
          <w:lang w:val="es-ES" w:eastAsia="es-ES"/>
        </w:rPr>
        <w:t>Tabla 15</w:t>
      </w:r>
      <w:r w:rsidR="001A0070">
        <w:t xml:space="preserve">. </w:t>
      </w:r>
      <w:proofErr w:type="spellStart"/>
      <w:r w:rsidR="001A0070">
        <w:t>Subjuego</w:t>
      </w:r>
      <w:proofErr w:type="spellEnd"/>
      <w:r w:rsidR="001A0070">
        <w:t xml:space="preserve"> 2. Diferencias normalizadas. Se omite la multiplicación por </w:t>
      </w:r>
      <w:r w:rsidR="001A0070" w:rsidRPr="001A0070">
        <w:rPr>
          <w:i/>
        </w:rPr>
        <w:t>p</w:t>
      </w:r>
      <w:r w:rsidR="001A0070">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270"/>
        <w:gridCol w:w="36"/>
        <w:gridCol w:w="570"/>
        <w:gridCol w:w="36"/>
        <w:gridCol w:w="1640"/>
        <w:gridCol w:w="103"/>
      </w:tblGrid>
      <w:tr w:rsidR="0011002C" w:rsidRPr="0011002C" w:rsidTr="0011002C">
        <w:trPr>
          <w:tblHeader/>
        </w:trPr>
        <w:tc>
          <w:tcPr>
            <w:tcW w:w="0" w:type="auto"/>
            <w:gridSpan w:val="10"/>
            <w:tcBorders>
              <w:top w:val="nil"/>
              <w:left w:val="nil"/>
              <w:bottom w:val="single" w:sz="6"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One</w:t>
            </w:r>
            <w:proofErr w:type="spellEnd"/>
            <w:r w:rsidRPr="0011002C">
              <w:rPr>
                <w:rFonts w:ascii="Times New Roman" w:eastAsia="Times New Roman" w:hAnsi="Times New Roman" w:cs="Times New Roman"/>
                <w:b/>
                <w:bCs/>
                <w:sz w:val="24"/>
                <w:szCs w:val="24"/>
                <w:lang w:val="es-ES" w:eastAsia="es-ES"/>
              </w:rPr>
              <w:t xml:space="preserve"> </w:t>
            </w:r>
            <w:proofErr w:type="spellStart"/>
            <w:r w:rsidRPr="0011002C">
              <w:rPr>
                <w:rFonts w:ascii="Times New Roman" w:eastAsia="Times New Roman" w:hAnsi="Times New Roman" w:cs="Times New Roman"/>
                <w:b/>
                <w:bCs/>
                <w:sz w:val="24"/>
                <w:szCs w:val="24"/>
                <w:lang w:val="es-ES" w:eastAsia="es-ES"/>
              </w:rPr>
              <w:t>Sample</w:t>
            </w:r>
            <w:proofErr w:type="spellEnd"/>
            <w:r w:rsidRPr="0011002C">
              <w:rPr>
                <w:rFonts w:ascii="Times New Roman" w:eastAsia="Times New Roman" w:hAnsi="Times New Roman" w:cs="Times New Roman"/>
                <w:b/>
                <w:bCs/>
                <w:sz w:val="24"/>
                <w:szCs w:val="24"/>
                <w:lang w:val="es-ES" w:eastAsia="es-ES"/>
              </w:rPr>
              <w:t xml:space="preserve"> T-Test </w:t>
            </w:r>
          </w:p>
        </w:tc>
      </w:tr>
      <w:tr w:rsidR="0011002C" w:rsidRPr="0011002C" w:rsidTr="0011002C">
        <w:trPr>
          <w:tblHeader/>
        </w:trPr>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proofErr w:type="spellStart"/>
            <w:r w:rsidRPr="0011002C">
              <w:rPr>
                <w:rFonts w:ascii="Times New Roman" w:eastAsia="Times New Roman" w:hAnsi="Times New Roman" w:cs="Times New Roman"/>
                <w:b/>
                <w:bCs/>
                <w:sz w:val="24"/>
                <w:szCs w:val="24"/>
                <w:lang w:val="es-ES" w:eastAsia="es-ES"/>
              </w:rPr>
              <w:t>df</w:t>
            </w:r>
            <w:proofErr w:type="spellEnd"/>
            <w:r w:rsidRPr="0011002C">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11002C" w:rsidRPr="0011002C" w:rsidRDefault="0011002C" w:rsidP="0011002C">
            <w:pPr>
              <w:spacing w:after="0" w:line="240" w:lineRule="auto"/>
              <w:jc w:val="center"/>
              <w:rPr>
                <w:rFonts w:ascii="Times New Roman" w:eastAsia="Times New Roman" w:hAnsi="Times New Roman" w:cs="Times New Roman"/>
                <w:b/>
                <w:bCs/>
                <w:sz w:val="24"/>
                <w:szCs w:val="24"/>
                <w:lang w:val="es-ES" w:eastAsia="es-ES"/>
              </w:rPr>
            </w:pPr>
            <w:r w:rsidRPr="0011002C">
              <w:rPr>
                <w:rFonts w:ascii="Times New Roman" w:eastAsia="Times New Roman" w:hAnsi="Times New Roman" w:cs="Times New Roman"/>
                <w:b/>
                <w:bCs/>
                <w:sz w:val="24"/>
                <w:szCs w:val="24"/>
                <w:lang w:val="es-ES" w:eastAsia="es-ES"/>
              </w:rPr>
              <w:t xml:space="preserve">Mean </w:t>
            </w:r>
            <w:proofErr w:type="spellStart"/>
            <w:r w:rsidRPr="0011002C">
              <w:rPr>
                <w:rFonts w:ascii="Times New Roman" w:eastAsia="Times New Roman" w:hAnsi="Times New Roman" w:cs="Times New Roman"/>
                <w:b/>
                <w:bCs/>
                <w:sz w:val="24"/>
                <w:szCs w:val="24"/>
                <w:lang w:val="es-ES" w:eastAsia="es-ES"/>
              </w:rPr>
              <w:t>Difference</w:t>
            </w:r>
            <w:proofErr w:type="spellEnd"/>
            <w:r w:rsidRPr="0011002C">
              <w:rPr>
                <w:rFonts w:ascii="Times New Roman" w:eastAsia="Times New Roman" w:hAnsi="Times New Roman" w:cs="Times New Roman"/>
                <w:b/>
                <w:bCs/>
                <w:sz w:val="24"/>
                <w:szCs w:val="24"/>
                <w:lang w:val="es-ES" w:eastAsia="es-ES"/>
              </w:rPr>
              <w:t xml:space="preserve"> </w:t>
            </w: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0.142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0.889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0.024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1.617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0.122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0.170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0.660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0.517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0.071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tcBorders>
              <w:top w:val="nil"/>
              <w:left w:val="nil"/>
              <w:bottom w:val="nil"/>
              <w:right w:val="nil"/>
            </w:tcBorders>
            <w:vAlign w:val="center"/>
            <w:hideMark/>
          </w:tcPr>
          <w:p w:rsidR="0011002C" w:rsidRPr="0011002C" w:rsidRDefault="005832DF" w:rsidP="0011002C">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11002C" w:rsidRPr="0011002C">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3.144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0.005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r w:rsidRPr="0011002C">
              <w:rPr>
                <w:rFonts w:ascii="Times New Roman" w:eastAsia="Times New Roman" w:hAnsi="Times New Roman" w:cs="Times New Roman"/>
                <w:sz w:val="24"/>
                <w:szCs w:val="24"/>
                <w:lang w:val="es-ES" w:eastAsia="es-ES"/>
              </w:rPr>
              <w:t xml:space="preserve">0.440 </w:t>
            </w:r>
          </w:p>
        </w:tc>
        <w:tc>
          <w:tcPr>
            <w:tcW w:w="0" w:type="auto"/>
            <w:tcBorders>
              <w:top w:val="nil"/>
              <w:left w:val="nil"/>
              <w:bottom w:val="nil"/>
              <w:right w:val="nil"/>
            </w:tcBorders>
            <w:vAlign w:val="center"/>
            <w:hideMark/>
          </w:tcPr>
          <w:p w:rsidR="0011002C" w:rsidRPr="0011002C" w:rsidRDefault="0011002C" w:rsidP="0011002C">
            <w:pPr>
              <w:spacing w:after="0" w:line="240" w:lineRule="auto"/>
              <w:jc w:val="right"/>
              <w:rPr>
                <w:rFonts w:ascii="Times New Roman" w:eastAsia="Times New Roman" w:hAnsi="Times New Roman" w:cs="Times New Roman"/>
                <w:sz w:val="24"/>
                <w:szCs w:val="24"/>
                <w:lang w:val="es-ES" w:eastAsia="es-ES"/>
              </w:rPr>
            </w:pPr>
          </w:p>
        </w:tc>
      </w:tr>
      <w:tr w:rsidR="0011002C" w:rsidRPr="0011002C" w:rsidTr="0011002C">
        <w:tc>
          <w:tcPr>
            <w:tcW w:w="0" w:type="auto"/>
            <w:gridSpan w:val="10"/>
            <w:tcBorders>
              <w:top w:val="nil"/>
              <w:left w:val="nil"/>
              <w:bottom w:val="single" w:sz="12" w:space="0" w:color="000000"/>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0"/>
                <w:szCs w:val="20"/>
                <w:lang w:val="es-ES" w:eastAsia="es-ES"/>
              </w:rPr>
            </w:pPr>
          </w:p>
        </w:tc>
      </w:tr>
      <w:tr w:rsidR="0011002C" w:rsidRPr="0011002C" w:rsidTr="0011002C">
        <w:tc>
          <w:tcPr>
            <w:tcW w:w="0" w:type="auto"/>
            <w:gridSpan w:val="10"/>
            <w:tcBorders>
              <w:top w:val="nil"/>
              <w:left w:val="nil"/>
              <w:bottom w:val="nil"/>
              <w:right w:val="nil"/>
            </w:tcBorders>
            <w:vAlign w:val="center"/>
            <w:hideMark/>
          </w:tcPr>
          <w:p w:rsidR="0011002C" w:rsidRPr="0011002C" w:rsidRDefault="0011002C" w:rsidP="0011002C">
            <w:pPr>
              <w:spacing w:after="0" w:line="240" w:lineRule="auto"/>
              <w:rPr>
                <w:rFonts w:ascii="Times New Roman" w:eastAsia="Times New Roman" w:hAnsi="Times New Roman" w:cs="Times New Roman"/>
                <w:sz w:val="24"/>
                <w:szCs w:val="24"/>
                <w:lang w:val="es-ES" w:eastAsia="es-ES"/>
              </w:rPr>
            </w:pPr>
          </w:p>
        </w:tc>
      </w:tr>
    </w:tbl>
    <w:p w:rsidR="0011002C" w:rsidRDefault="0011002C" w:rsidP="006734F4">
      <w:pPr>
        <w:spacing w:after="108" w:line="240" w:lineRule="auto"/>
        <w:rPr>
          <w:rFonts w:eastAsia="Times New Roman" w:cs="Times New Roman"/>
          <w:lang w:val="es-ES" w:eastAsia="es-ES"/>
        </w:rPr>
      </w:pPr>
    </w:p>
    <w:p w:rsidR="00A14399" w:rsidRPr="00292C3B" w:rsidRDefault="00A14399" w:rsidP="006734F4">
      <w:pPr>
        <w:spacing w:after="108" w:line="240" w:lineRule="auto"/>
        <w:rPr>
          <w:rFonts w:eastAsia="Times New Roman" w:cs="Times New Roman"/>
          <w:lang w:val="es-ES" w:eastAsia="es-ES"/>
        </w:rPr>
      </w:pPr>
      <w:r w:rsidRPr="00292C3B">
        <w:rPr>
          <w:rFonts w:eastAsia="Times New Roman" w:cs="Times New Roman"/>
          <w:lang w:val="es-ES" w:eastAsia="es-ES"/>
        </w:rPr>
        <w:t>En la Tabla 16 y en la Tabla 17 se incluyen los resultados de pruebas-t bayesianas para complementar los resultados anteriores</w:t>
      </w:r>
      <w:r w:rsidR="00745A45" w:rsidRPr="00292C3B">
        <w:rPr>
          <w:rFonts w:eastAsia="Times New Roman" w:cs="Times New Roman"/>
          <w:lang w:val="es-ES" w:eastAsia="es-ES"/>
        </w:rPr>
        <w:t xml:space="preserve">, para el participante A y los participantes D y E, respectivamente. En la Figura 10 y en la Figura 11 se presentan </w:t>
      </w:r>
      <w:r w:rsidR="001E1A0C" w:rsidRPr="001E1A0C">
        <w:t xml:space="preserve">las distribuciones </w:t>
      </w:r>
      <w:proofErr w:type="gramStart"/>
      <w:r w:rsidR="001E1A0C" w:rsidRPr="001E1A0C">
        <w:t>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2A54F9">
        <w:rPr>
          <w:rFonts w:eastAsia="Times New Roman" w:cs="Times New Roman"/>
          <w:lang w:val="es-ES" w:eastAsia="es-ES"/>
        </w:rPr>
        <w:t>para cada tipo de participante</w:t>
      </w:r>
      <w:r w:rsidR="00745A45" w:rsidRPr="00292C3B">
        <w:rPr>
          <w:rFonts w:eastAsia="Times New Roman" w:cs="Times New Roman"/>
          <w:lang w:val="es-ES" w:eastAsia="es-ES"/>
        </w:rPr>
        <w:t>.</w:t>
      </w: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16</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0.537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0.046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9.917e -5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1.274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0.643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Tabla 17</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745A45" w:rsidRPr="00745A45" w:rsidTr="00745A45">
        <w:trPr>
          <w:tblHeader/>
        </w:trPr>
        <w:tc>
          <w:tcPr>
            <w:tcW w:w="0" w:type="auto"/>
            <w:gridSpan w:val="6"/>
            <w:tcBorders>
              <w:top w:val="nil"/>
              <w:left w:val="nil"/>
              <w:bottom w:val="single" w:sz="6"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b/>
                <w:bCs/>
                <w:sz w:val="24"/>
                <w:szCs w:val="24"/>
                <w:lang w:val="es-ES" w:eastAsia="es-ES"/>
              </w:rPr>
            </w:pPr>
            <w:proofErr w:type="spellStart"/>
            <w:r w:rsidRPr="00745A45">
              <w:rPr>
                <w:rFonts w:ascii="Times New Roman" w:eastAsia="Times New Roman" w:hAnsi="Times New Roman" w:cs="Times New Roman"/>
                <w:b/>
                <w:bCs/>
                <w:sz w:val="24"/>
                <w:szCs w:val="24"/>
                <w:lang w:val="es-ES" w:eastAsia="es-ES"/>
              </w:rPr>
              <w:t>Bayesian</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One</w:t>
            </w:r>
            <w:proofErr w:type="spellEnd"/>
            <w:r w:rsidRPr="00745A45">
              <w:rPr>
                <w:rFonts w:ascii="Times New Roman" w:eastAsia="Times New Roman" w:hAnsi="Times New Roman" w:cs="Times New Roman"/>
                <w:b/>
                <w:bCs/>
                <w:sz w:val="24"/>
                <w:szCs w:val="24"/>
                <w:lang w:val="es-ES" w:eastAsia="es-ES"/>
              </w:rPr>
              <w:t xml:space="preserve"> </w:t>
            </w:r>
            <w:proofErr w:type="spellStart"/>
            <w:r w:rsidRPr="00745A45">
              <w:rPr>
                <w:rFonts w:ascii="Times New Roman" w:eastAsia="Times New Roman" w:hAnsi="Times New Roman" w:cs="Times New Roman"/>
                <w:b/>
                <w:bCs/>
                <w:sz w:val="24"/>
                <w:szCs w:val="24"/>
                <w:lang w:val="es-ES" w:eastAsia="es-ES"/>
              </w:rPr>
              <w:t>Sample</w:t>
            </w:r>
            <w:proofErr w:type="spellEnd"/>
            <w:r w:rsidRPr="00745A45">
              <w:rPr>
                <w:rFonts w:ascii="Times New Roman" w:eastAsia="Times New Roman" w:hAnsi="Times New Roman" w:cs="Times New Roman"/>
                <w:b/>
                <w:bCs/>
                <w:sz w:val="24"/>
                <w:szCs w:val="24"/>
                <w:lang w:val="es-ES" w:eastAsia="es-ES"/>
              </w:rPr>
              <w:t xml:space="preserve"> T-Test </w:t>
            </w:r>
          </w:p>
        </w:tc>
      </w:tr>
      <w:tr w:rsidR="00745A45" w:rsidRPr="00745A45" w:rsidTr="00745A45">
        <w:trPr>
          <w:tblHeader/>
        </w:trPr>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BF</w:t>
            </w:r>
            <w:r w:rsidRPr="00745A45">
              <w:rPr>
                <w:rFonts w:ascii="Cambria Math" w:eastAsia="Times New Roman" w:hAnsi="Cambria Math" w:cs="Cambria Math"/>
                <w:b/>
                <w:bCs/>
                <w:sz w:val="24"/>
                <w:szCs w:val="24"/>
                <w:lang w:val="es-ES" w:eastAsia="es-ES"/>
              </w:rPr>
              <w:t>₀₁</w:t>
            </w:r>
            <w:r w:rsidRPr="00745A45">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745A45" w:rsidRPr="00745A45" w:rsidRDefault="00745A45" w:rsidP="00745A45">
            <w:pPr>
              <w:spacing w:after="0" w:line="240" w:lineRule="auto"/>
              <w:jc w:val="center"/>
              <w:rPr>
                <w:rFonts w:ascii="Times New Roman" w:eastAsia="Times New Roman" w:hAnsi="Times New Roman" w:cs="Times New Roman"/>
                <w:b/>
                <w:bCs/>
                <w:sz w:val="24"/>
                <w:szCs w:val="24"/>
                <w:lang w:val="es-ES" w:eastAsia="es-ES"/>
              </w:rPr>
            </w:pPr>
            <w:r w:rsidRPr="00745A45">
              <w:rPr>
                <w:rFonts w:ascii="Times New Roman" w:eastAsia="Times New Roman" w:hAnsi="Times New Roman" w:cs="Times New Roman"/>
                <w:b/>
                <w:bCs/>
                <w:sz w:val="24"/>
                <w:szCs w:val="24"/>
                <w:lang w:val="es-ES" w:eastAsia="es-ES"/>
              </w:rPr>
              <w:t xml:space="preserve">error % </w:t>
            </w: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4.265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1.417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0.004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3.541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0.021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tcBorders>
              <w:top w:val="nil"/>
              <w:left w:val="nil"/>
              <w:bottom w:val="nil"/>
              <w:right w:val="nil"/>
            </w:tcBorders>
            <w:vAlign w:val="center"/>
            <w:hideMark/>
          </w:tcPr>
          <w:p w:rsidR="00745A45" w:rsidRPr="00745A45" w:rsidRDefault="005832DF" w:rsidP="00745A45">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745A45" w:rsidRPr="00745A45">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0.115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sz w:val="24"/>
                <w:szCs w:val="24"/>
                <w:lang w:val="es-ES" w:eastAsia="es-ES"/>
              </w:rPr>
              <w:t xml:space="preserve">7.221e -4 </w:t>
            </w:r>
          </w:p>
        </w:tc>
        <w:tc>
          <w:tcPr>
            <w:tcW w:w="0" w:type="auto"/>
            <w:tcBorders>
              <w:top w:val="nil"/>
              <w:left w:val="nil"/>
              <w:bottom w:val="nil"/>
              <w:right w:val="nil"/>
            </w:tcBorders>
            <w:vAlign w:val="center"/>
            <w:hideMark/>
          </w:tcPr>
          <w:p w:rsidR="00745A45" w:rsidRPr="00745A45" w:rsidRDefault="00745A45" w:rsidP="00745A45">
            <w:pPr>
              <w:spacing w:after="0" w:line="240" w:lineRule="auto"/>
              <w:jc w:val="right"/>
              <w:rPr>
                <w:rFonts w:ascii="Times New Roman" w:eastAsia="Times New Roman" w:hAnsi="Times New Roman" w:cs="Times New Roman"/>
                <w:sz w:val="24"/>
                <w:szCs w:val="24"/>
                <w:lang w:val="es-ES" w:eastAsia="es-ES"/>
              </w:rPr>
            </w:pPr>
          </w:p>
        </w:tc>
      </w:tr>
      <w:tr w:rsidR="00745A45" w:rsidRPr="00745A45" w:rsidTr="00745A45">
        <w:tc>
          <w:tcPr>
            <w:tcW w:w="0" w:type="auto"/>
            <w:gridSpan w:val="6"/>
            <w:tcBorders>
              <w:top w:val="nil"/>
              <w:left w:val="nil"/>
              <w:bottom w:val="single" w:sz="12" w:space="0" w:color="000000"/>
              <w:right w:val="nil"/>
            </w:tcBorders>
            <w:vAlign w:val="center"/>
            <w:hideMark/>
          </w:tcPr>
          <w:p w:rsidR="00745A45" w:rsidRPr="00745A45" w:rsidRDefault="00745A45" w:rsidP="00745A45">
            <w:pPr>
              <w:spacing w:after="0" w:line="240" w:lineRule="auto"/>
              <w:rPr>
                <w:rFonts w:ascii="Times New Roman" w:eastAsia="Times New Roman" w:hAnsi="Times New Roman" w:cs="Times New Roman"/>
                <w:sz w:val="20"/>
                <w:szCs w:val="20"/>
                <w:lang w:val="es-ES" w:eastAsia="es-ES"/>
              </w:rPr>
            </w:pPr>
          </w:p>
        </w:tc>
      </w:tr>
    </w:tbl>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10</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 A.</w:t>
      </w:r>
    </w:p>
    <w:p w:rsidR="00745A45" w:rsidRDefault="00745A45" w:rsidP="00745A45">
      <w:r>
        <w:rPr>
          <w:noProof/>
          <w:lang w:val="es-ES" w:eastAsia="es-ES"/>
        </w:rPr>
        <w:lastRenderedPageBreak/>
        <w:drawing>
          <wp:inline distT="0" distB="0" distL="0" distR="0">
            <wp:extent cx="2705100" cy="2041586"/>
            <wp:effectExtent l="0" t="0" r="0" b="0"/>
            <wp:docPr id="42" name="Imagen 42" descr="C:\Users\Neli\AppData\Local\JASP\temp\clipboard\resources\3\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i\AppData\Local\JASP\temp\clipboard\resources\3\_3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38074" cy="2066472"/>
                    </a:xfrm>
                    <a:prstGeom prst="rect">
                      <a:avLst/>
                    </a:prstGeom>
                    <a:noFill/>
                    <a:ln>
                      <a:noFill/>
                    </a:ln>
                  </pic:spPr>
                </pic:pic>
              </a:graphicData>
            </a:graphic>
          </wp:inline>
        </w:drawing>
      </w:r>
      <w:r>
        <w:rPr>
          <w:noProof/>
          <w:lang w:val="es-ES" w:eastAsia="es-ES"/>
        </w:rPr>
        <w:drawing>
          <wp:inline distT="0" distB="0" distL="0" distR="0">
            <wp:extent cx="2738676" cy="2066925"/>
            <wp:effectExtent l="0" t="0" r="0" b="0"/>
            <wp:docPr id="43" name="Imagen 43" descr="C:\Users\Neli\AppData\Local\JASP\temp\clipboard\resources\3\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i\AppData\Local\JASP\temp\clipboard\resources\3\_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4594" cy="2071392"/>
                    </a:xfrm>
                    <a:prstGeom prst="rect">
                      <a:avLst/>
                    </a:prstGeom>
                    <a:noFill/>
                    <a:ln>
                      <a:noFill/>
                    </a:ln>
                  </pic:spPr>
                </pic:pic>
              </a:graphicData>
            </a:graphic>
          </wp:inline>
        </w:drawing>
      </w:r>
    </w:p>
    <w:p w:rsidR="005035D7" w:rsidRDefault="005035D7" w:rsidP="005035D7">
      <w:pPr>
        <w:ind w:left="708" w:firstLine="708"/>
      </w:pPr>
      <w:r>
        <w:t>Periodo 5</w:t>
      </w:r>
      <w:r>
        <w:tab/>
      </w:r>
      <w:r>
        <w:tab/>
      </w:r>
      <w:r>
        <w:tab/>
      </w:r>
      <w:r>
        <w:tab/>
      </w:r>
      <w:r>
        <w:tab/>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drawing>
          <wp:inline distT="0" distB="0" distL="0" distR="0">
            <wp:extent cx="2776458" cy="2095441"/>
            <wp:effectExtent l="0" t="0" r="0" b="0"/>
            <wp:docPr id="46" name="Imagen 46" descr="C:\Users\Neli\AppData\Local\JASP\temp\clipboard\resources\3\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li\AppData\Local\JASP\temp\clipboard\resources\3\_3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96356" cy="211045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781300" cy="2099095"/>
            <wp:effectExtent l="0" t="0" r="0" b="0"/>
            <wp:docPr id="47" name="Imagen 47" descr="C:\Users\Neli\AppData\Local\JASP\temp\clipboard\resources\3\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li\AppData\Local\JASP\temp\clipboard\resources\3\_4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8875" cy="2127454"/>
                    </a:xfrm>
                    <a:prstGeom prst="rect">
                      <a:avLst/>
                    </a:prstGeom>
                    <a:noFill/>
                    <a:ln>
                      <a:noFill/>
                    </a:ln>
                  </pic:spPr>
                </pic:pic>
              </a:graphicData>
            </a:graphic>
          </wp:inline>
        </w:drawing>
      </w:r>
    </w:p>
    <w:p w:rsidR="005035D7" w:rsidRPr="005035D7" w:rsidRDefault="005035D7" w:rsidP="005035D7">
      <w:pPr>
        <w:ind w:left="708" w:firstLine="708"/>
      </w:pPr>
      <w:r w:rsidRPr="005035D7">
        <w:t>Periodo 7</w:t>
      </w:r>
      <w:r>
        <w:tab/>
      </w:r>
      <w:r>
        <w:tab/>
      </w:r>
      <w:r>
        <w:tab/>
      </w:r>
      <w:r>
        <w:tab/>
      </w:r>
      <w:r>
        <w:tab/>
      </w:r>
      <w:r w:rsidRPr="005035D7">
        <w:t>Periodo 8</w:t>
      </w:r>
    </w:p>
    <w:p w:rsidR="00745A45" w:rsidRDefault="00745A45" w:rsidP="006734F4">
      <w:pPr>
        <w:spacing w:after="108" w:line="240" w:lineRule="auto"/>
        <w:rPr>
          <w:rFonts w:ascii="Times New Roman" w:eastAsia="Times New Roman" w:hAnsi="Times New Roman" w:cs="Times New Roman"/>
          <w:sz w:val="24"/>
          <w:szCs w:val="24"/>
          <w:lang w:val="es-ES" w:eastAsia="es-ES"/>
        </w:rPr>
      </w:pPr>
    </w:p>
    <w:p w:rsidR="00745A45" w:rsidRPr="00292C3B" w:rsidRDefault="00745A45"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11</w:t>
      </w:r>
      <w:r w:rsidR="00DF6172">
        <w:t xml:space="preserve">. </w:t>
      </w:r>
      <w:proofErr w:type="spellStart"/>
      <w:r w:rsidR="00DF6172">
        <w:t>Subjuego</w:t>
      </w:r>
      <w:proofErr w:type="spellEnd"/>
      <w:r w:rsidR="00DF6172">
        <w:t xml:space="preserve"> 2. Diferencias normalizadas. Se omite la multiplicación por </w:t>
      </w:r>
      <w:r w:rsidR="00DF6172" w:rsidRPr="001A0070">
        <w:rPr>
          <w:i/>
        </w:rPr>
        <w:t>p</w:t>
      </w:r>
      <w:r w:rsidR="00DF6172">
        <w:t>. Participantes D y E.</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drawing>
          <wp:inline distT="0" distB="0" distL="0" distR="0">
            <wp:extent cx="2776220" cy="2095260"/>
            <wp:effectExtent l="0" t="0" r="0" b="0"/>
            <wp:docPr id="48" name="Imagen 48" descr="C:\Users\Neli\AppData\Local\JASP\temp\clipboard\resources\1\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li\AppData\Local\JASP\temp\clipboard\resources\1\_3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03804" cy="2116078"/>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676525" cy="2020019"/>
            <wp:effectExtent l="0" t="0" r="0" b="0"/>
            <wp:docPr id="49" name="Imagen 49" descr="C:\Users\Neli\AppData\Local\JASP\temp\clipboard\resources\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li\AppData\Local\JASP\temp\clipboard\resources\1\_3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27423" cy="2058433"/>
                    </a:xfrm>
                    <a:prstGeom prst="rect">
                      <a:avLst/>
                    </a:prstGeom>
                    <a:noFill/>
                    <a:ln>
                      <a:noFill/>
                    </a:ln>
                  </pic:spPr>
                </pic:pic>
              </a:graphicData>
            </a:graphic>
          </wp:inline>
        </w:drawing>
      </w:r>
    </w:p>
    <w:p w:rsidR="00AA45C2" w:rsidRPr="00AA45C2" w:rsidRDefault="00AA45C2" w:rsidP="00AA45C2">
      <w:pPr>
        <w:ind w:left="708" w:firstLine="708"/>
      </w:pPr>
      <w:r w:rsidRPr="00AA45C2">
        <w:t>Periodo 5</w:t>
      </w:r>
      <w:r>
        <w:tab/>
      </w:r>
      <w:r>
        <w:tab/>
      </w:r>
      <w:r>
        <w:tab/>
      </w:r>
      <w:r>
        <w:tab/>
      </w:r>
      <w:r>
        <w:tab/>
      </w:r>
      <w:r w:rsidRPr="00AA45C2">
        <w:t>Periodo 6</w:t>
      </w:r>
    </w:p>
    <w:p w:rsidR="00745A45" w:rsidRDefault="00745A45" w:rsidP="00745A45">
      <w:pPr>
        <w:spacing w:after="108" w:line="240" w:lineRule="auto"/>
        <w:rPr>
          <w:rFonts w:ascii="Times New Roman" w:eastAsia="Times New Roman" w:hAnsi="Times New Roman" w:cs="Times New Roman"/>
          <w:sz w:val="24"/>
          <w:szCs w:val="24"/>
          <w:lang w:val="es-ES" w:eastAsia="es-ES"/>
        </w:rPr>
      </w:pPr>
      <w:r w:rsidRPr="00745A45">
        <w:rPr>
          <w:rFonts w:ascii="Times New Roman" w:eastAsia="Times New Roman" w:hAnsi="Times New Roman" w:cs="Times New Roman"/>
          <w:noProof/>
          <w:sz w:val="24"/>
          <w:szCs w:val="24"/>
          <w:lang w:val="es-ES" w:eastAsia="es-ES"/>
        </w:rPr>
        <w:lastRenderedPageBreak/>
        <w:drawing>
          <wp:inline distT="0" distB="0" distL="0" distR="0">
            <wp:extent cx="2686050" cy="2027208"/>
            <wp:effectExtent l="0" t="0" r="0" b="0"/>
            <wp:docPr id="50" name="Imagen 50" descr="C:\Users\Neli\AppData\Local\JASP\temp\clipboard\resources\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eli\AppData\Local\JASP\temp\clipboard\resources\1\_38.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17668" cy="2051070"/>
                    </a:xfrm>
                    <a:prstGeom prst="rect">
                      <a:avLst/>
                    </a:prstGeom>
                    <a:noFill/>
                    <a:ln>
                      <a:noFill/>
                    </a:ln>
                  </pic:spPr>
                </pic:pic>
              </a:graphicData>
            </a:graphic>
          </wp:inline>
        </w:drawing>
      </w:r>
      <w:r w:rsidRPr="00745A45">
        <w:rPr>
          <w:rFonts w:ascii="Times New Roman" w:eastAsia="Times New Roman" w:hAnsi="Times New Roman" w:cs="Times New Roman"/>
          <w:noProof/>
          <w:sz w:val="24"/>
          <w:szCs w:val="24"/>
          <w:lang w:val="es-ES" w:eastAsia="es-ES"/>
        </w:rPr>
        <w:drawing>
          <wp:inline distT="0" distB="0" distL="0" distR="0">
            <wp:extent cx="2686050" cy="2027208"/>
            <wp:effectExtent l="0" t="0" r="0" b="0"/>
            <wp:docPr id="51" name="Imagen 51" descr="C:\Users\Neli\AppData\Local\JASP\temp\clipboard\resources\1\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li\AppData\Local\JASP\temp\clipboard\resources\1\_4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1396" cy="2046337"/>
                    </a:xfrm>
                    <a:prstGeom prst="rect">
                      <a:avLst/>
                    </a:prstGeom>
                    <a:noFill/>
                    <a:ln>
                      <a:noFill/>
                    </a:ln>
                  </pic:spPr>
                </pic:pic>
              </a:graphicData>
            </a:graphic>
          </wp:inline>
        </w:drawing>
      </w:r>
    </w:p>
    <w:p w:rsidR="00745A45" w:rsidRPr="005967ED" w:rsidRDefault="00AA45C2" w:rsidP="005967ED">
      <w:pPr>
        <w:ind w:left="708" w:firstLine="708"/>
      </w:pPr>
      <w:r w:rsidRPr="00AA45C2">
        <w:t>Periodo 7</w:t>
      </w:r>
      <w:r>
        <w:tab/>
      </w:r>
      <w:r>
        <w:tab/>
      </w:r>
      <w:r>
        <w:tab/>
      </w:r>
      <w:r>
        <w:tab/>
      </w:r>
      <w:r>
        <w:tab/>
      </w:r>
      <w:r w:rsidRPr="00AA45C2">
        <w:t>Periodo 8</w:t>
      </w:r>
    </w:p>
    <w:p w:rsidR="00D07B20" w:rsidRPr="00292C3B" w:rsidRDefault="00A719AE"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Se repitieron los análisis </w:t>
      </w:r>
      <w:r w:rsidR="00286A7C" w:rsidRPr="00292C3B">
        <w:rPr>
          <w:rFonts w:eastAsia="Times New Roman" w:cs="Times New Roman"/>
          <w:lang w:val="es-ES" w:eastAsia="es-ES"/>
        </w:rPr>
        <w:t>calculando la diferencia relativa</w:t>
      </w:r>
      <w:r w:rsidR="005967ED">
        <w:rPr>
          <w:rFonts w:eastAsia="Times New Roman" w:cs="Times New Roman"/>
          <w:lang w:val="es-ES" w:eastAsia="es-ES"/>
        </w:rPr>
        <w:t xml:space="preserve"> en lugar de la diferencia normalizada</w:t>
      </w:r>
      <w:r w:rsidR="00286A7C" w:rsidRPr="00292C3B">
        <w:rPr>
          <w:rFonts w:eastAsia="Times New Roman" w:cs="Times New Roman"/>
          <w:lang w:val="es-ES" w:eastAsia="es-ES"/>
        </w:rPr>
        <w:t xml:space="preserve"> entre creencias y elecciones para los cuatro per</w:t>
      </w:r>
      <w:r w:rsidR="005967ED">
        <w:rPr>
          <w:rFonts w:eastAsia="Times New Roman" w:cs="Times New Roman"/>
          <w:lang w:val="es-ES" w:eastAsia="es-ES"/>
        </w:rPr>
        <w:t xml:space="preserve">iodos del </w:t>
      </w:r>
      <w:proofErr w:type="spellStart"/>
      <w:r w:rsidR="005967ED">
        <w:rPr>
          <w:rFonts w:eastAsia="Times New Roman" w:cs="Times New Roman"/>
          <w:lang w:val="es-ES" w:eastAsia="es-ES"/>
        </w:rPr>
        <w:t>subjuego</w:t>
      </w:r>
      <w:proofErr w:type="spellEnd"/>
      <w:r w:rsidR="005967ED">
        <w:rPr>
          <w:rFonts w:eastAsia="Times New Roman" w:cs="Times New Roman"/>
          <w:lang w:val="es-ES" w:eastAsia="es-ES"/>
        </w:rPr>
        <w:t xml:space="preserve"> 2 </w:t>
      </w:r>
      <w:r w:rsidR="00F81DCA" w:rsidRPr="00292C3B">
        <w:rPr>
          <w:rFonts w:eastAsia="Times New Roman" w:cs="Times New Roman"/>
          <w:lang w:val="es-ES" w:eastAsia="es-ES"/>
        </w:rPr>
        <w:t>y se</w:t>
      </w:r>
      <w:r w:rsidR="00D07B20" w:rsidRPr="00292C3B">
        <w:rPr>
          <w:rFonts w:eastAsia="Times New Roman" w:cs="Times New Roman"/>
          <w:lang w:val="es-ES" w:eastAsia="es-ES"/>
        </w:rPr>
        <w:t xml:space="preserve"> realizaron pruebas-t para determinar si estas eran significativamente diferentes de cero. Los resultados de este análisis se presentan en la Tabla 18 para el participante A y en la Tabla 19 para los participantes D y E.</w:t>
      </w:r>
    </w:p>
    <w:p w:rsidR="00D07B20"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18</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197"/>
        <w:gridCol w:w="47"/>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-0.336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0.745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-0.042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-0.072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-1.193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0.264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-0.162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0.230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0.823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0.038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19</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5832DF" w:rsidRPr="005832DF" w:rsidTr="005832DF">
        <w:trPr>
          <w:tblHeader/>
        </w:trPr>
        <w:tc>
          <w:tcPr>
            <w:tcW w:w="0" w:type="auto"/>
            <w:gridSpan w:val="10"/>
            <w:tcBorders>
              <w:top w:val="nil"/>
              <w:left w:val="nil"/>
              <w:bottom w:val="single" w:sz="6"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One</w:t>
            </w:r>
            <w:proofErr w:type="spellEnd"/>
            <w:r w:rsidRPr="005832DF">
              <w:rPr>
                <w:rFonts w:ascii="Times New Roman" w:eastAsia="Times New Roman" w:hAnsi="Times New Roman" w:cs="Times New Roman"/>
                <w:b/>
                <w:bCs/>
                <w:sz w:val="24"/>
                <w:szCs w:val="24"/>
                <w:lang w:val="es-ES" w:eastAsia="es-ES"/>
              </w:rPr>
              <w:t xml:space="preserve"> </w:t>
            </w:r>
            <w:proofErr w:type="spellStart"/>
            <w:r w:rsidRPr="005832DF">
              <w:rPr>
                <w:rFonts w:ascii="Times New Roman" w:eastAsia="Times New Roman" w:hAnsi="Times New Roman" w:cs="Times New Roman"/>
                <w:b/>
                <w:bCs/>
                <w:sz w:val="24"/>
                <w:szCs w:val="24"/>
                <w:lang w:val="es-ES" w:eastAsia="es-ES"/>
              </w:rPr>
              <w:t>Sample</w:t>
            </w:r>
            <w:proofErr w:type="spellEnd"/>
            <w:r w:rsidRPr="005832DF">
              <w:rPr>
                <w:rFonts w:ascii="Times New Roman" w:eastAsia="Times New Roman" w:hAnsi="Times New Roman" w:cs="Times New Roman"/>
                <w:b/>
                <w:bCs/>
                <w:sz w:val="24"/>
                <w:szCs w:val="24"/>
                <w:lang w:val="es-ES" w:eastAsia="es-ES"/>
              </w:rPr>
              <w:t xml:space="preserve"> T-Test </w:t>
            </w:r>
          </w:p>
        </w:tc>
      </w:tr>
      <w:tr w:rsidR="005832DF" w:rsidRPr="005832DF" w:rsidTr="005832DF">
        <w:trPr>
          <w:tblHeader/>
        </w:trPr>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proofErr w:type="spellStart"/>
            <w:r w:rsidRPr="005832DF">
              <w:rPr>
                <w:rFonts w:ascii="Times New Roman" w:eastAsia="Times New Roman" w:hAnsi="Times New Roman" w:cs="Times New Roman"/>
                <w:b/>
                <w:bCs/>
                <w:sz w:val="24"/>
                <w:szCs w:val="24"/>
                <w:lang w:val="es-ES" w:eastAsia="es-ES"/>
              </w:rPr>
              <w:t>df</w:t>
            </w:r>
            <w:proofErr w:type="spellEnd"/>
            <w:r w:rsidRPr="005832D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5832DF" w:rsidRPr="005832DF" w:rsidRDefault="005832DF" w:rsidP="005832DF">
            <w:pPr>
              <w:spacing w:after="0" w:line="240" w:lineRule="auto"/>
              <w:jc w:val="center"/>
              <w:rPr>
                <w:rFonts w:ascii="Times New Roman" w:eastAsia="Times New Roman" w:hAnsi="Times New Roman" w:cs="Times New Roman"/>
                <w:b/>
                <w:bCs/>
                <w:sz w:val="24"/>
                <w:szCs w:val="24"/>
                <w:lang w:val="es-ES" w:eastAsia="es-ES"/>
              </w:rPr>
            </w:pPr>
            <w:r w:rsidRPr="005832DF">
              <w:rPr>
                <w:rFonts w:ascii="Times New Roman" w:eastAsia="Times New Roman" w:hAnsi="Times New Roman" w:cs="Times New Roman"/>
                <w:b/>
                <w:bCs/>
                <w:sz w:val="24"/>
                <w:szCs w:val="24"/>
                <w:lang w:val="es-ES" w:eastAsia="es-ES"/>
              </w:rPr>
              <w:t xml:space="preserve">Mean </w:t>
            </w:r>
            <w:proofErr w:type="spellStart"/>
            <w:r w:rsidRPr="005832DF">
              <w:rPr>
                <w:rFonts w:ascii="Times New Roman" w:eastAsia="Times New Roman" w:hAnsi="Times New Roman" w:cs="Times New Roman"/>
                <w:b/>
                <w:bCs/>
                <w:sz w:val="24"/>
                <w:szCs w:val="24"/>
                <w:lang w:val="es-ES" w:eastAsia="es-ES"/>
              </w:rPr>
              <w:t>Difference</w:t>
            </w:r>
            <w:proofErr w:type="spellEnd"/>
            <w:r w:rsidRPr="005832DF">
              <w:rPr>
                <w:rFonts w:ascii="Times New Roman" w:eastAsia="Times New Roman" w:hAnsi="Times New Roman" w:cs="Times New Roman"/>
                <w:b/>
                <w:bCs/>
                <w:sz w:val="24"/>
                <w:szCs w:val="24"/>
                <w:lang w:val="es-ES" w:eastAsia="es-ES"/>
              </w:rPr>
              <w:t xml:space="preserve"> </w:t>
            </w: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-2.677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0.015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-0.407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-3.646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-0.283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-3.334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0.003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-0.341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5832DF">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-0.067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0.947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r w:rsidRPr="005832DF">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5832DF" w:rsidRPr="005832DF" w:rsidRDefault="005832DF" w:rsidP="005832DF">
            <w:pPr>
              <w:spacing w:after="0" w:line="240" w:lineRule="auto"/>
              <w:jc w:val="right"/>
              <w:rPr>
                <w:rFonts w:ascii="Times New Roman" w:eastAsia="Times New Roman" w:hAnsi="Times New Roman" w:cs="Times New Roman"/>
                <w:sz w:val="24"/>
                <w:szCs w:val="24"/>
                <w:lang w:val="es-ES" w:eastAsia="es-ES"/>
              </w:rPr>
            </w:pPr>
          </w:p>
        </w:tc>
      </w:tr>
      <w:tr w:rsidR="005832DF" w:rsidRPr="005832DF" w:rsidTr="005832DF">
        <w:tc>
          <w:tcPr>
            <w:tcW w:w="0" w:type="auto"/>
            <w:gridSpan w:val="10"/>
            <w:tcBorders>
              <w:top w:val="nil"/>
              <w:left w:val="nil"/>
              <w:bottom w:val="single" w:sz="12" w:space="0" w:color="000000"/>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0"/>
                <w:szCs w:val="20"/>
                <w:lang w:val="es-ES" w:eastAsia="es-ES"/>
              </w:rPr>
            </w:pPr>
          </w:p>
        </w:tc>
      </w:tr>
      <w:tr w:rsidR="005832DF" w:rsidRPr="005832DF" w:rsidTr="005832DF">
        <w:tc>
          <w:tcPr>
            <w:tcW w:w="0" w:type="auto"/>
            <w:gridSpan w:val="10"/>
            <w:tcBorders>
              <w:top w:val="nil"/>
              <w:left w:val="nil"/>
              <w:bottom w:val="nil"/>
              <w:right w:val="nil"/>
            </w:tcBorders>
            <w:vAlign w:val="center"/>
            <w:hideMark/>
          </w:tcPr>
          <w:p w:rsidR="005832DF" w:rsidRPr="005832DF" w:rsidRDefault="005832DF" w:rsidP="005832DF">
            <w:pPr>
              <w:spacing w:after="0" w:line="240" w:lineRule="auto"/>
              <w:rPr>
                <w:rFonts w:ascii="Times New Roman" w:eastAsia="Times New Roman" w:hAnsi="Times New Roman" w:cs="Times New Roman"/>
                <w:sz w:val="24"/>
                <w:szCs w:val="24"/>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967ED" w:rsidRDefault="005967ED" w:rsidP="006734F4">
      <w:pPr>
        <w:spacing w:after="108" w:line="240" w:lineRule="auto"/>
        <w:rPr>
          <w:rFonts w:eastAsia="Times New Roman" w:cs="Times New Roman"/>
          <w:lang w:val="es-ES" w:eastAsia="es-ES"/>
        </w:rPr>
      </w:pPr>
      <w:r>
        <w:rPr>
          <w:rFonts w:eastAsia="Times New Roman" w:cs="Times New Roman"/>
          <w:lang w:val="es-ES" w:eastAsia="es-ES"/>
        </w:rPr>
        <w:t>Los resultados que se obtienen son muy similares a cuando se utiliza la diferencia normalizada; para el participante A se observa consistencia en los cuatro periodos, mientras que para los participantes D y E se observan inconsistencias en los primeros tres periodos.</w:t>
      </w:r>
    </w:p>
    <w:p w:rsidR="006734F4"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 xml:space="preserve">Para ofrecer mayor información de la robustez de los datos se complementó el análisis con pruebas-t bayesianas que se reportan en las Tablas 20 y 21. </w:t>
      </w:r>
      <w:r w:rsidR="005967ED">
        <w:rPr>
          <w:rFonts w:eastAsia="Times New Roman" w:cs="Times New Roman"/>
          <w:lang w:val="es-ES" w:eastAsia="es-ES"/>
        </w:rPr>
        <w:t xml:space="preserve">Se confirman los hallazgos anteriores, </w:t>
      </w:r>
      <w:r w:rsidR="005967ED">
        <w:rPr>
          <w:rFonts w:eastAsia="Times New Roman" w:cs="Times New Roman"/>
          <w:lang w:val="es-ES" w:eastAsia="es-ES"/>
        </w:rPr>
        <w:lastRenderedPageBreak/>
        <w:t xml:space="preserve">con valores similares del factor de </w:t>
      </w:r>
      <w:proofErr w:type="spellStart"/>
      <w:r w:rsidR="005967ED">
        <w:rPr>
          <w:rFonts w:eastAsia="Times New Roman" w:cs="Times New Roman"/>
          <w:lang w:val="es-ES" w:eastAsia="es-ES"/>
        </w:rPr>
        <w:t>Bayes</w:t>
      </w:r>
      <w:proofErr w:type="spellEnd"/>
      <w:r w:rsidR="005967ED">
        <w:rPr>
          <w:rFonts w:eastAsia="Times New Roman" w:cs="Times New Roman"/>
          <w:lang w:val="es-ES" w:eastAsia="es-ES"/>
        </w:rPr>
        <w:t xml:space="preserve"> para cada periodo. </w:t>
      </w:r>
      <w:r w:rsidRPr="00292C3B">
        <w:rPr>
          <w:rFonts w:eastAsia="Times New Roman" w:cs="Times New Roman"/>
          <w:lang w:val="es-ES" w:eastAsia="es-ES"/>
        </w:rPr>
        <w:t xml:space="preserve">En las Figuras 12 y 13 se incluyen </w:t>
      </w:r>
      <w:proofErr w:type="gramStart"/>
      <w:r w:rsidR="001E1A0C" w:rsidRPr="001E1A0C">
        <w:t>las distribuciones prior y posterior</w:t>
      </w:r>
      <w:proofErr w:type="gramEnd"/>
      <w:r w:rsidR="001E1A0C" w:rsidRPr="001E1A0C">
        <w:t xml:space="preserve"> </w:t>
      </w:r>
      <w:r w:rsidR="001E1A0C">
        <w:t>de cada prueba</w:t>
      </w:r>
      <w:r w:rsidR="001E1A0C" w:rsidRPr="00292C3B">
        <w:rPr>
          <w:rFonts w:eastAsia="Times New Roman" w:cs="Times New Roman"/>
          <w:lang w:val="es-ES" w:eastAsia="es-ES"/>
        </w:rPr>
        <w:t xml:space="preserve"> </w:t>
      </w:r>
      <w:r w:rsidR="001E1A0C">
        <w:rPr>
          <w:rFonts w:eastAsia="Times New Roman" w:cs="Times New Roman"/>
          <w:lang w:val="es-ES" w:eastAsia="es-ES"/>
        </w:rPr>
        <w:t>para</w:t>
      </w:r>
      <w:r w:rsidRPr="00292C3B">
        <w:rPr>
          <w:rFonts w:eastAsia="Times New Roman" w:cs="Times New Roman"/>
          <w:lang w:val="es-ES" w:eastAsia="es-ES"/>
        </w:rPr>
        <w:t xml:space="preserve"> cada tipo de participante.</w:t>
      </w: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20</w:t>
      </w:r>
      <w:r w:rsidR="00DF6172">
        <w:t xml:space="preserve">. </w:t>
      </w:r>
      <w:proofErr w:type="spellStart"/>
      <w:r w:rsidR="00DF6172">
        <w:t>Subjuego</w:t>
      </w:r>
      <w:proofErr w:type="spellEnd"/>
      <w:r w:rsidR="00DF6172">
        <w:t xml:space="preserve"> 2. Diferencias relativas. Participante A.</w:t>
      </w:r>
    </w:p>
    <w:tbl>
      <w:tblPr>
        <w:tblW w:w="0" w:type="auto"/>
        <w:tblCellMar>
          <w:top w:w="15" w:type="dxa"/>
          <w:left w:w="15" w:type="dxa"/>
          <w:bottom w:w="15" w:type="dxa"/>
          <w:right w:w="15" w:type="dxa"/>
        </w:tblCellMar>
        <w:tblLook w:val="04A0" w:firstRow="1" w:lastRow="0" w:firstColumn="1" w:lastColumn="0" w:noHBand="0" w:noVBand="1"/>
      </w:tblPr>
      <w:tblGrid>
        <w:gridCol w:w="1301"/>
        <w:gridCol w:w="49"/>
        <w:gridCol w:w="775"/>
        <w:gridCol w:w="49"/>
        <w:gridCol w:w="825"/>
        <w:gridCol w:w="5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3.085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0.006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3.231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1.832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3.165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0.007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Tabla 21</w:t>
      </w:r>
      <w:r w:rsidR="00DF6172">
        <w:t xml:space="preserve">. </w:t>
      </w:r>
      <w:proofErr w:type="spellStart"/>
      <w:r w:rsidR="00DF6172">
        <w:t>Subjuego</w:t>
      </w:r>
      <w:proofErr w:type="spellEnd"/>
      <w:r w:rsidR="00DF6172">
        <w:t xml:space="preserve"> 2. Diferencias relativas.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21"/>
        <w:gridCol w:w="42"/>
        <w:gridCol w:w="667"/>
        <w:gridCol w:w="42"/>
        <w:gridCol w:w="1083"/>
        <w:gridCol w:w="42"/>
      </w:tblGrid>
      <w:tr w:rsidR="00292C3B" w:rsidRPr="00292C3B" w:rsidTr="00292C3B">
        <w:trPr>
          <w:tblHeader/>
        </w:trPr>
        <w:tc>
          <w:tcPr>
            <w:tcW w:w="0" w:type="auto"/>
            <w:gridSpan w:val="6"/>
            <w:tcBorders>
              <w:top w:val="nil"/>
              <w:left w:val="nil"/>
              <w:bottom w:val="single" w:sz="6"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b/>
                <w:bCs/>
                <w:sz w:val="24"/>
                <w:szCs w:val="24"/>
                <w:lang w:val="es-ES" w:eastAsia="es-ES"/>
              </w:rPr>
            </w:pPr>
            <w:proofErr w:type="spellStart"/>
            <w:r w:rsidRPr="00292C3B">
              <w:rPr>
                <w:rFonts w:ascii="Times New Roman" w:eastAsia="Times New Roman" w:hAnsi="Times New Roman" w:cs="Times New Roman"/>
                <w:b/>
                <w:bCs/>
                <w:sz w:val="24"/>
                <w:szCs w:val="24"/>
                <w:lang w:val="es-ES" w:eastAsia="es-ES"/>
              </w:rPr>
              <w:t>Bayesian</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One</w:t>
            </w:r>
            <w:proofErr w:type="spellEnd"/>
            <w:r w:rsidRPr="00292C3B">
              <w:rPr>
                <w:rFonts w:ascii="Times New Roman" w:eastAsia="Times New Roman" w:hAnsi="Times New Roman" w:cs="Times New Roman"/>
                <w:b/>
                <w:bCs/>
                <w:sz w:val="24"/>
                <w:szCs w:val="24"/>
                <w:lang w:val="es-ES" w:eastAsia="es-ES"/>
              </w:rPr>
              <w:t xml:space="preserve"> </w:t>
            </w:r>
            <w:proofErr w:type="spellStart"/>
            <w:r w:rsidRPr="00292C3B">
              <w:rPr>
                <w:rFonts w:ascii="Times New Roman" w:eastAsia="Times New Roman" w:hAnsi="Times New Roman" w:cs="Times New Roman"/>
                <w:b/>
                <w:bCs/>
                <w:sz w:val="24"/>
                <w:szCs w:val="24"/>
                <w:lang w:val="es-ES" w:eastAsia="es-ES"/>
              </w:rPr>
              <w:t>Sample</w:t>
            </w:r>
            <w:proofErr w:type="spellEnd"/>
            <w:r w:rsidRPr="00292C3B">
              <w:rPr>
                <w:rFonts w:ascii="Times New Roman" w:eastAsia="Times New Roman" w:hAnsi="Times New Roman" w:cs="Times New Roman"/>
                <w:b/>
                <w:bCs/>
                <w:sz w:val="24"/>
                <w:szCs w:val="24"/>
                <w:lang w:val="es-ES" w:eastAsia="es-ES"/>
              </w:rPr>
              <w:t xml:space="preserve"> T-Test </w:t>
            </w:r>
          </w:p>
        </w:tc>
      </w:tr>
      <w:tr w:rsidR="00292C3B" w:rsidRPr="00292C3B" w:rsidTr="00292C3B">
        <w:trPr>
          <w:tblHeader/>
        </w:trPr>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BF</w:t>
            </w:r>
            <w:r w:rsidRPr="00292C3B">
              <w:rPr>
                <w:rFonts w:ascii="Cambria Math" w:eastAsia="Times New Roman" w:hAnsi="Cambria Math" w:cs="Cambria Math"/>
                <w:b/>
                <w:bCs/>
                <w:sz w:val="24"/>
                <w:szCs w:val="24"/>
                <w:lang w:val="es-ES" w:eastAsia="es-ES"/>
              </w:rPr>
              <w:t>₀₁</w:t>
            </w:r>
            <w:r w:rsidRPr="00292C3B">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92C3B" w:rsidRPr="00292C3B" w:rsidRDefault="00292C3B" w:rsidP="00292C3B">
            <w:pPr>
              <w:spacing w:after="0" w:line="240" w:lineRule="auto"/>
              <w:jc w:val="center"/>
              <w:rPr>
                <w:rFonts w:ascii="Times New Roman" w:eastAsia="Times New Roman" w:hAnsi="Times New Roman" w:cs="Times New Roman"/>
                <w:b/>
                <w:bCs/>
                <w:sz w:val="24"/>
                <w:szCs w:val="24"/>
                <w:lang w:val="es-ES" w:eastAsia="es-ES"/>
              </w:rPr>
            </w:pPr>
            <w:r w:rsidRPr="00292C3B">
              <w:rPr>
                <w:rFonts w:ascii="Times New Roman" w:eastAsia="Times New Roman" w:hAnsi="Times New Roman" w:cs="Times New Roman"/>
                <w:b/>
                <w:bCs/>
                <w:sz w:val="24"/>
                <w:szCs w:val="24"/>
                <w:lang w:val="es-ES" w:eastAsia="es-ES"/>
              </w:rPr>
              <w:t xml:space="preserve">error % </w:t>
            </w: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0.272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0.044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3.044e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0.080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4.394e -4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tcBorders>
              <w:top w:val="nil"/>
              <w:left w:val="nil"/>
              <w:bottom w:val="nil"/>
              <w:right w:val="nil"/>
            </w:tcBorders>
            <w:vAlign w:val="center"/>
            <w:hideMark/>
          </w:tcPr>
          <w:p w:rsidR="00292C3B" w:rsidRPr="00292C3B" w:rsidRDefault="00D37891" w:rsidP="00292C3B">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292C3B" w:rsidRPr="00292C3B">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4.295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92C3B" w:rsidRPr="00292C3B" w:rsidRDefault="00292C3B" w:rsidP="00292C3B">
            <w:pPr>
              <w:spacing w:after="0" w:line="240" w:lineRule="auto"/>
              <w:jc w:val="right"/>
              <w:rPr>
                <w:rFonts w:ascii="Times New Roman" w:eastAsia="Times New Roman" w:hAnsi="Times New Roman" w:cs="Times New Roman"/>
                <w:sz w:val="24"/>
                <w:szCs w:val="24"/>
                <w:lang w:val="es-ES" w:eastAsia="es-ES"/>
              </w:rPr>
            </w:pPr>
          </w:p>
        </w:tc>
      </w:tr>
      <w:tr w:rsidR="00292C3B" w:rsidRPr="00292C3B" w:rsidTr="00292C3B">
        <w:tc>
          <w:tcPr>
            <w:tcW w:w="0" w:type="auto"/>
            <w:gridSpan w:val="6"/>
            <w:tcBorders>
              <w:top w:val="nil"/>
              <w:left w:val="nil"/>
              <w:bottom w:val="single" w:sz="12" w:space="0" w:color="000000"/>
              <w:right w:val="nil"/>
            </w:tcBorders>
            <w:vAlign w:val="center"/>
            <w:hideMark/>
          </w:tcPr>
          <w:p w:rsidR="00292C3B" w:rsidRPr="00292C3B" w:rsidRDefault="00292C3B" w:rsidP="00292C3B">
            <w:pPr>
              <w:spacing w:after="0" w:line="240" w:lineRule="auto"/>
              <w:rPr>
                <w:rFonts w:ascii="Times New Roman" w:eastAsia="Times New Roman" w:hAnsi="Times New Roman" w:cs="Times New Roman"/>
                <w:sz w:val="20"/>
                <w:szCs w:val="20"/>
                <w:lang w:val="es-ES" w:eastAsia="es-ES"/>
              </w:rPr>
            </w:pPr>
          </w:p>
        </w:tc>
      </w:tr>
    </w:tbl>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12</w:t>
      </w:r>
      <w:r w:rsidR="00DF6172">
        <w:t xml:space="preserve">. </w:t>
      </w:r>
      <w:proofErr w:type="spellStart"/>
      <w:r w:rsidR="00DF6172">
        <w:t>Subjuego</w:t>
      </w:r>
      <w:proofErr w:type="spellEnd"/>
      <w:r w:rsidR="00DF6172">
        <w:t xml:space="preserve"> 2. Diferencias relativas. Participante A.</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725817" cy="2057221"/>
            <wp:effectExtent l="0" t="0" r="0" b="0"/>
            <wp:docPr id="52" name="Imagen 52" descr="C:\Users\Neli\AppData\Local\JASP\temp\clipboard\resources\3\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li\AppData\Local\JASP\temp\clipboard\resources\3\_7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57109" cy="208083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67000" cy="2012831"/>
            <wp:effectExtent l="0" t="0" r="0" b="0"/>
            <wp:docPr id="53" name="Imagen 53" descr="C:\Users\Neli\AppData\Local\JASP\temp\clipboard\resources\3\_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li\AppData\Local\JASP\temp\clipboard\resources\3\_7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95656" cy="2034459"/>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5</w:t>
      </w:r>
      <w:r>
        <w:tab/>
      </w:r>
      <w:r>
        <w:tab/>
      </w:r>
      <w:r>
        <w:tab/>
      </w:r>
      <w:r>
        <w:tab/>
      </w:r>
      <w:r>
        <w:tab/>
      </w:r>
      <w:r w:rsidRPr="0006368F">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lastRenderedPageBreak/>
        <w:drawing>
          <wp:inline distT="0" distB="0" distL="0" distR="0">
            <wp:extent cx="2714625" cy="2048773"/>
            <wp:effectExtent l="0" t="0" r="0" b="0"/>
            <wp:docPr id="54" name="Imagen 54" descr="C:\Users\Neli\AppData\Local\JASP\temp\clipboard\resources\3\_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li\AppData\Local\JASP\temp\clipboard\resources\3\_7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28212" cy="2059027"/>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92401" cy="2032000"/>
            <wp:effectExtent l="0" t="0" r="0" b="0"/>
            <wp:docPr id="55" name="Imagen 55" descr="C:\Users\Neli\AppData\Local\JASP\temp\clipboard\resources\3\_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eli\AppData\Local\JASP\temp\clipboard\resources\3\_7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1007" cy="2046042"/>
                    </a:xfrm>
                    <a:prstGeom prst="rect">
                      <a:avLst/>
                    </a:prstGeom>
                    <a:noFill/>
                    <a:ln>
                      <a:noFill/>
                    </a:ln>
                  </pic:spPr>
                </pic:pic>
              </a:graphicData>
            </a:graphic>
          </wp:inline>
        </w:drawing>
      </w:r>
    </w:p>
    <w:p w:rsidR="0006368F" w:rsidRPr="0006368F" w:rsidRDefault="0006368F" w:rsidP="0006368F">
      <w:pPr>
        <w:spacing w:after="108" w:line="240" w:lineRule="auto"/>
        <w:ind w:left="1416"/>
      </w:pPr>
      <w:r w:rsidRPr="0006368F">
        <w:t>Periodo 7</w:t>
      </w:r>
      <w:r>
        <w:tab/>
      </w:r>
      <w:r>
        <w:tab/>
      </w:r>
      <w:r>
        <w:tab/>
      </w:r>
      <w:r>
        <w:tab/>
      </w:r>
      <w:r>
        <w:tab/>
      </w:r>
      <w:r w:rsidRPr="0006368F">
        <w:t>Periodo 8</w:t>
      </w:r>
    </w:p>
    <w:p w:rsidR="005832DF" w:rsidRDefault="005832DF" w:rsidP="006734F4">
      <w:pPr>
        <w:spacing w:after="108" w:line="240" w:lineRule="auto"/>
        <w:rPr>
          <w:rFonts w:ascii="Times New Roman" w:eastAsia="Times New Roman" w:hAnsi="Times New Roman" w:cs="Times New Roman"/>
          <w:sz w:val="24"/>
          <w:szCs w:val="24"/>
          <w:lang w:val="es-ES" w:eastAsia="es-ES"/>
        </w:rPr>
      </w:pPr>
    </w:p>
    <w:p w:rsidR="005832DF" w:rsidRPr="00292C3B"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Figura 13</w:t>
      </w:r>
      <w:r w:rsidR="00DF6172">
        <w:t xml:space="preserve">. </w:t>
      </w:r>
      <w:proofErr w:type="spellStart"/>
      <w:r w:rsidR="00DF6172">
        <w:t>Subjuego</w:t>
      </w:r>
      <w:proofErr w:type="spellEnd"/>
      <w:r w:rsidR="00DF6172">
        <w:t xml:space="preserve"> 2. Diferencias relativas. Participantes D y E.</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667000" cy="2012830"/>
            <wp:effectExtent l="0" t="0" r="0" b="0"/>
            <wp:docPr id="56" name="Imagen 56" descr="C:\Users\Neli\AppData\Local\JASP\temp\clipboard\resources\1\_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eli\AppData\Local\JASP\temp\clipboard\resources\1\_7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99252" cy="2037171"/>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76525" cy="2020019"/>
            <wp:effectExtent l="0" t="0" r="0" b="0"/>
            <wp:docPr id="57" name="Imagen 57" descr="C:\Users\Neli\AppData\Local\JASP\temp\clipboard\resources\1\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eli\AppData\Local\JASP\temp\clipboard\resources\1\_76.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237" cy="2037915"/>
                    </a:xfrm>
                    <a:prstGeom prst="rect">
                      <a:avLst/>
                    </a:prstGeom>
                    <a:noFill/>
                    <a:ln>
                      <a:noFill/>
                    </a:ln>
                  </pic:spPr>
                </pic:pic>
              </a:graphicData>
            </a:graphic>
          </wp:inline>
        </w:drawing>
      </w:r>
    </w:p>
    <w:p w:rsidR="00D81B65"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6</w:t>
      </w:r>
    </w:p>
    <w:p w:rsidR="00292C3B" w:rsidRDefault="00292C3B" w:rsidP="00292C3B">
      <w:pPr>
        <w:spacing w:after="108" w:line="240" w:lineRule="auto"/>
        <w:rPr>
          <w:rFonts w:ascii="Times New Roman" w:eastAsia="Times New Roman" w:hAnsi="Times New Roman" w:cs="Times New Roman"/>
          <w:sz w:val="24"/>
          <w:szCs w:val="24"/>
          <w:lang w:val="es-ES" w:eastAsia="es-ES"/>
        </w:rPr>
      </w:pPr>
      <w:r w:rsidRPr="00292C3B">
        <w:rPr>
          <w:rFonts w:ascii="Times New Roman" w:eastAsia="Times New Roman" w:hAnsi="Times New Roman" w:cs="Times New Roman"/>
          <w:noProof/>
          <w:sz w:val="24"/>
          <w:szCs w:val="24"/>
          <w:lang w:val="es-ES" w:eastAsia="es-ES"/>
        </w:rPr>
        <w:drawing>
          <wp:inline distT="0" distB="0" distL="0" distR="0">
            <wp:extent cx="2662476" cy="2009416"/>
            <wp:effectExtent l="0" t="0" r="0" b="0"/>
            <wp:docPr id="58" name="Imagen 58" descr="C:\Users\Neli\AppData\Local\JASP\temp\clipboard\resources\1\_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eli\AppData\Local\JASP\temp\clipboard\resources\1\_7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84829" cy="2026286"/>
                    </a:xfrm>
                    <a:prstGeom prst="rect">
                      <a:avLst/>
                    </a:prstGeom>
                    <a:noFill/>
                    <a:ln>
                      <a:noFill/>
                    </a:ln>
                  </pic:spPr>
                </pic:pic>
              </a:graphicData>
            </a:graphic>
          </wp:inline>
        </w:drawing>
      </w:r>
      <w:r w:rsidRPr="00292C3B">
        <w:rPr>
          <w:rFonts w:ascii="Times New Roman" w:eastAsia="Times New Roman" w:hAnsi="Times New Roman" w:cs="Times New Roman"/>
          <w:noProof/>
          <w:sz w:val="24"/>
          <w:szCs w:val="24"/>
          <w:lang w:val="es-ES" w:eastAsia="es-ES"/>
        </w:rPr>
        <w:drawing>
          <wp:inline distT="0" distB="0" distL="0" distR="0">
            <wp:extent cx="2695575" cy="2034396"/>
            <wp:effectExtent l="0" t="0" r="0" b="0"/>
            <wp:docPr id="59" name="Imagen 59" descr="C:\Users\Neli\AppData\Local\JASP\temp\clipboard\resources\1\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eli\AppData\Local\JASP\temp\clipboard\resources\1\_8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04567" cy="2041183"/>
                    </a:xfrm>
                    <a:prstGeom prst="rect">
                      <a:avLst/>
                    </a:prstGeom>
                    <a:noFill/>
                    <a:ln>
                      <a:noFill/>
                    </a:ln>
                  </pic:spPr>
                </pic:pic>
              </a:graphicData>
            </a:graphic>
          </wp:inline>
        </w:drawing>
      </w:r>
    </w:p>
    <w:p w:rsidR="005832DF" w:rsidRPr="00D81B65" w:rsidRDefault="00D81B65" w:rsidP="00D81B65">
      <w:pPr>
        <w:spacing w:after="108" w:line="240" w:lineRule="auto"/>
        <w:ind w:left="708" w:firstLine="708"/>
        <w:rPr>
          <w:rFonts w:eastAsia="Times New Roman" w:cs="Times New Roman"/>
          <w:lang w:val="es-ES" w:eastAsia="es-ES"/>
        </w:rPr>
      </w:pPr>
      <w:r w:rsidRPr="00D81B65">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D81B65">
        <w:rPr>
          <w:rFonts w:eastAsia="Times New Roman" w:cs="Times New Roman"/>
          <w:lang w:val="es-ES" w:eastAsia="es-ES"/>
        </w:rPr>
        <w:t>Periodo 8</w:t>
      </w:r>
    </w:p>
    <w:p w:rsidR="005832DF" w:rsidRDefault="005832DF" w:rsidP="006734F4">
      <w:pPr>
        <w:spacing w:after="108" w:line="240" w:lineRule="auto"/>
        <w:rPr>
          <w:rFonts w:eastAsia="Times New Roman" w:cs="Times New Roman"/>
          <w:lang w:val="es-ES" w:eastAsia="es-ES"/>
        </w:rPr>
      </w:pPr>
      <w:r w:rsidRPr="00292C3B">
        <w:rPr>
          <w:rFonts w:eastAsia="Times New Roman" w:cs="Times New Roman"/>
          <w:lang w:val="es-ES" w:eastAsia="es-ES"/>
        </w:rPr>
        <w:t>Finalmente se repitió el cálculo de la diferencia relativa entre creencias y elecciones om</w:t>
      </w:r>
      <w:r w:rsidR="005967ED">
        <w:rPr>
          <w:rFonts w:eastAsia="Times New Roman" w:cs="Times New Roman"/>
          <w:lang w:val="es-ES" w:eastAsia="es-ES"/>
        </w:rPr>
        <w:t>itiendo la multiplicación por p.</w:t>
      </w:r>
      <w:r w:rsidR="009065A4">
        <w:rPr>
          <w:rFonts w:eastAsia="Times New Roman" w:cs="Times New Roman"/>
          <w:lang w:val="es-ES" w:eastAsia="es-ES"/>
        </w:rPr>
        <w:t xml:space="preserve"> En la Tabla 22 se presenta el resultado para el participante A, y en la Tabla 23 para los participantes D y E. Para el participante A se observa una reversión de la significancia en todos los periodos y diferencias promedio más grandes, lo que indica que las creencias de estos </w:t>
      </w:r>
      <w:r w:rsidR="009065A4">
        <w:rPr>
          <w:rFonts w:eastAsia="Times New Roman" w:cs="Times New Roman"/>
          <w:lang w:val="es-ES" w:eastAsia="es-ES"/>
        </w:rPr>
        <w:lastRenderedPageBreak/>
        <w:t xml:space="preserve">jugadores son más consistentes con sus elecciones cuando se toma en cuenta la multiplicación por </w:t>
      </w:r>
      <w:r w:rsidR="009065A4" w:rsidRPr="009065A4">
        <w:rPr>
          <w:rFonts w:eastAsia="Times New Roman" w:cs="Times New Roman"/>
          <w:i/>
          <w:lang w:val="es-ES" w:eastAsia="es-ES"/>
        </w:rPr>
        <w:t>p</w:t>
      </w:r>
      <w:r w:rsidR="009065A4">
        <w:rPr>
          <w:rFonts w:eastAsia="Times New Roman" w:cs="Times New Roman"/>
          <w:lang w:val="es-ES" w:eastAsia="es-ES"/>
        </w:rPr>
        <w:t>.</w:t>
      </w:r>
      <w:r w:rsidR="002B307B">
        <w:rPr>
          <w:rFonts w:eastAsia="Times New Roman" w:cs="Times New Roman"/>
          <w:lang w:val="es-ES" w:eastAsia="es-ES"/>
        </w:rPr>
        <w:t xml:space="preserve"> Para los participantes D y E también se observa una reversión en la significancia de las pruebas, pero con diferencias promedio más pequeñas que cuando sí se considera la multiplicación por </w:t>
      </w:r>
      <w:r w:rsidR="002B307B" w:rsidRPr="002B307B">
        <w:rPr>
          <w:rFonts w:eastAsia="Times New Roman" w:cs="Times New Roman"/>
          <w:i/>
          <w:lang w:val="es-ES" w:eastAsia="es-ES"/>
        </w:rPr>
        <w:t>p</w:t>
      </w:r>
      <w:r w:rsidR="002B307B">
        <w:rPr>
          <w:rFonts w:eastAsia="Times New Roman" w:cs="Times New Roman"/>
          <w:lang w:val="es-ES" w:eastAsia="es-ES"/>
        </w:rPr>
        <w:t>, excepto en el último periodo.</w:t>
      </w:r>
    </w:p>
    <w:p w:rsidR="00292C3B"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22</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570"/>
        <w:gridCol w:w="36"/>
        <w:gridCol w:w="197"/>
        <w:gridCol w:w="47"/>
        <w:gridCol w:w="570"/>
        <w:gridCol w:w="36"/>
        <w:gridCol w:w="1640"/>
        <w:gridCol w:w="103"/>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2.886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0.018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4.384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0.386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1.688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0.126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0.225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2.617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0.028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0.413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Tabla 23</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957"/>
        <w:gridCol w:w="36"/>
        <w:gridCol w:w="650"/>
        <w:gridCol w:w="36"/>
        <w:gridCol w:w="270"/>
        <w:gridCol w:w="36"/>
        <w:gridCol w:w="570"/>
        <w:gridCol w:w="36"/>
        <w:gridCol w:w="1646"/>
        <w:gridCol w:w="97"/>
      </w:tblGrid>
      <w:tr w:rsidR="00D37891" w:rsidRPr="00D37891" w:rsidTr="00D37891">
        <w:trPr>
          <w:tblHeader/>
        </w:trPr>
        <w:tc>
          <w:tcPr>
            <w:tcW w:w="0" w:type="auto"/>
            <w:gridSpan w:val="10"/>
            <w:tcBorders>
              <w:top w:val="nil"/>
              <w:left w:val="nil"/>
              <w:bottom w:val="single" w:sz="6"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One</w:t>
            </w:r>
            <w:proofErr w:type="spellEnd"/>
            <w:r w:rsidRPr="00D37891">
              <w:rPr>
                <w:rFonts w:ascii="Times New Roman" w:eastAsia="Times New Roman" w:hAnsi="Times New Roman" w:cs="Times New Roman"/>
                <w:b/>
                <w:bCs/>
                <w:sz w:val="24"/>
                <w:szCs w:val="24"/>
                <w:lang w:val="es-ES" w:eastAsia="es-ES"/>
              </w:rPr>
              <w:t xml:space="preserve"> </w:t>
            </w:r>
            <w:proofErr w:type="spellStart"/>
            <w:r w:rsidRPr="00D37891">
              <w:rPr>
                <w:rFonts w:ascii="Times New Roman" w:eastAsia="Times New Roman" w:hAnsi="Times New Roman" w:cs="Times New Roman"/>
                <w:b/>
                <w:bCs/>
                <w:sz w:val="24"/>
                <w:szCs w:val="24"/>
                <w:lang w:val="es-ES" w:eastAsia="es-ES"/>
              </w:rPr>
              <w:t>Sample</w:t>
            </w:r>
            <w:proofErr w:type="spellEnd"/>
            <w:r w:rsidRPr="00D37891">
              <w:rPr>
                <w:rFonts w:ascii="Times New Roman" w:eastAsia="Times New Roman" w:hAnsi="Times New Roman" w:cs="Times New Roman"/>
                <w:b/>
                <w:bCs/>
                <w:sz w:val="24"/>
                <w:szCs w:val="24"/>
                <w:lang w:val="es-ES" w:eastAsia="es-ES"/>
              </w:rPr>
              <w:t xml:space="preserve"> T-Test </w:t>
            </w:r>
          </w:p>
        </w:tc>
      </w:tr>
      <w:tr w:rsidR="00D37891" w:rsidRPr="00D37891" w:rsidTr="00D37891">
        <w:trPr>
          <w:tblHeader/>
        </w:trPr>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t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proofErr w:type="spellStart"/>
            <w:r w:rsidRPr="00D37891">
              <w:rPr>
                <w:rFonts w:ascii="Times New Roman" w:eastAsia="Times New Roman" w:hAnsi="Times New Roman" w:cs="Times New Roman"/>
                <w:b/>
                <w:bCs/>
                <w:sz w:val="24"/>
                <w:szCs w:val="24"/>
                <w:lang w:val="es-ES" w:eastAsia="es-ES"/>
              </w:rPr>
              <w:t>df</w:t>
            </w:r>
            <w:proofErr w:type="spellEnd"/>
            <w:r w:rsidRPr="00D37891">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p </w:t>
            </w:r>
          </w:p>
        </w:tc>
        <w:tc>
          <w:tcPr>
            <w:tcW w:w="0" w:type="auto"/>
            <w:gridSpan w:val="2"/>
            <w:tcBorders>
              <w:top w:val="nil"/>
              <w:left w:val="nil"/>
              <w:bottom w:val="single" w:sz="6" w:space="0" w:color="000000"/>
              <w:right w:val="nil"/>
            </w:tcBorders>
            <w:vAlign w:val="center"/>
            <w:hideMark/>
          </w:tcPr>
          <w:p w:rsidR="00D37891" w:rsidRPr="00D37891" w:rsidRDefault="00D37891" w:rsidP="00D37891">
            <w:pPr>
              <w:spacing w:after="0" w:line="240" w:lineRule="auto"/>
              <w:jc w:val="center"/>
              <w:rPr>
                <w:rFonts w:ascii="Times New Roman" w:eastAsia="Times New Roman" w:hAnsi="Times New Roman" w:cs="Times New Roman"/>
                <w:b/>
                <w:bCs/>
                <w:sz w:val="24"/>
                <w:szCs w:val="24"/>
                <w:lang w:val="es-ES" w:eastAsia="es-ES"/>
              </w:rPr>
            </w:pPr>
            <w:r w:rsidRPr="00D37891">
              <w:rPr>
                <w:rFonts w:ascii="Times New Roman" w:eastAsia="Times New Roman" w:hAnsi="Times New Roman" w:cs="Times New Roman"/>
                <w:b/>
                <w:bCs/>
                <w:sz w:val="24"/>
                <w:szCs w:val="24"/>
                <w:lang w:val="es-ES" w:eastAsia="es-ES"/>
              </w:rPr>
              <w:t xml:space="preserve">Mean </w:t>
            </w:r>
            <w:proofErr w:type="spellStart"/>
            <w:r w:rsidRPr="00D37891">
              <w:rPr>
                <w:rFonts w:ascii="Times New Roman" w:eastAsia="Times New Roman" w:hAnsi="Times New Roman" w:cs="Times New Roman"/>
                <w:b/>
                <w:bCs/>
                <w:sz w:val="24"/>
                <w:szCs w:val="24"/>
                <w:lang w:val="es-ES" w:eastAsia="es-ES"/>
              </w:rPr>
              <w:t>Difference</w:t>
            </w:r>
            <w:proofErr w:type="spellEnd"/>
            <w:r w:rsidRPr="00D37891">
              <w:rPr>
                <w:rFonts w:ascii="Times New Roman" w:eastAsia="Times New Roman" w:hAnsi="Times New Roman" w:cs="Times New Roman"/>
                <w:b/>
                <w:bCs/>
                <w:sz w:val="24"/>
                <w:szCs w:val="24"/>
                <w:lang w:val="es-ES" w:eastAsia="es-ES"/>
              </w:rPr>
              <w:t xml:space="preserve"> </w:t>
            </w: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5</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-0.347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0.732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-0.056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6</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1.361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0.190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0.108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7</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0.355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0.727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0.039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tcBorders>
              <w:top w:val="nil"/>
              <w:left w:val="nil"/>
              <w:bottom w:val="nil"/>
              <w:right w:val="nil"/>
            </w:tcBorders>
            <w:vAlign w:val="center"/>
            <w:hideMark/>
          </w:tcPr>
          <w:p w:rsidR="00D37891" w:rsidRPr="00D37891" w:rsidRDefault="00CE04A4" w:rsidP="00D37891">
            <w:pPr>
              <w:spacing w:after="0"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Periodo 8</w:t>
            </w:r>
            <w:r w:rsidR="00D37891" w:rsidRPr="00D37891">
              <w:rPr>
                <w:rFonts w:ascii="Times New Roman" w:eastAsia="Times New Roman" w:hAnsi="Times New Roman" w:cs="Times New Roman"/>
                <w:sz w:val="24"/>
                <w:szCs w:val="24"/>
                <w:lang w:val="es-ES" w:eastAsia="es-ES"/>
              </w:rPr>
              <w:t xml:space="preserve"> </w:t>
            </w:r>
          </w:p>
        </w:tc>
        <w:tc>
          <w:tcPr>
            <w:tcW w:w="0" w:type="auto"/>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3.599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19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0.002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r w:rsidRPr="00D37891">
              <w:rPr>
                <w:rFonts w:ascii="Times New Roman" w:eastAsia="Times New Roman" w:hAnsi="Times New Roman" w:cs="Times New Roman"/>
                <w:sz w:val="24"/>
                <w:szCs w:val="24"/>
                <w:lang w:val="es-ES" w:eastAsia="es-ES"/>
              </w:rPr>
              <w:t xml:space="preserve">0.372 </w:t>
            </w:r>
          </w:p>
        </w:tc>
        <w:tc>
          <w:tcPr>
            <w:tcW w:w="0" w:type="auto"/>
            <w:tcBorders>
              <w:top w:val="nil"/>
              <w:left w:val="nil"/>
              <w:bottom w:val="nil"/>
              <w:right w:val="nil"/>
            </w:tcBorders>
            <w:vAlign w:val="center"/>
            <w:hideMark/>
          </w:tcPr>
          <w:p w:rsidR="00D37891" w:rsidRPr="00D37891" w:rsidRDefault="00D37891" w:rsidP="00D37891">
            <w:pPr>
              <w:spacing w:after="0" w:line="240" w:lineRule="auto"/>
              <w:jc w:val="right"/>
              <w:rPr>
                <w:rFonts w:ascii="Times New Roman" w:eastAsia="Times New Roman" w:hAnsi="Times New Roman" w:cs="Times New Roman"/>
                <w:sz w:val="24"/>
                <w:szCs w:val="24"/>
                <w:lang w:val="es-ES" w:eastAsia="es-ES"/>
              </w:rPr>
            </w:pPr>
          </w:p>
        </w:tc>
      </w:tr>
      <w:tr w:rsidR="00D37891" w:rsidRPr="00D37891" w:rsidTr="00D37891">
        <w:tc>
          <w:tcPr>
            <w:tcW w:w="0" w:type="auto"/>
            <w:gridSpan w:val="10"/>
            <w:tcBorders>
              <w:top w:val="nil"/>
              <w:left w:val="nil"/>
              <w:bottom w:val="single" w:sz="12" w:space="0" w:color="000000"/>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0"/>
                <w:szCs w:val="20"/>
                <w:lang w:val="es-ES" w:eastAsia="es-ES"/>
              </w:rPr>
            </w:pPr>
          </w:p>
        </w:tc>
      </w:tr>
      <w:tr w:rsidR="00D37891" w:rsidRPr="00D37891" w:rsidTr="00D37891">
        <w:tc>
          <w:tcPr>
            <w:tcW w:w="0" w:type="auto"/>
            <w:gridSpan w:val="10"/>
            <w:tcBorders>
              <w:top w:val="nil"/>
              <w:left w:val="nil"/>
              <w:bottom w:val="nil"/>
              <w:right w:val="nil"/>
            </w:tcBorders>
            <w:vAlign w:val="center"/>
            <w:hideMark/>
          </w:tcPr>
          <w:p w:rsidR="00D37891" w:rsidRPr="00D37891" w:rsidRDefault="00D37891" w:rsidP="00D37891">
            <w:pPr>
              <w:spacing w:after="0" w:line="240" w:lineRule="auto"/>
              <w:rPr>
                <w:rFonts w:ascii="Times New Roman" w:eastAsia="Times New Roman" w:hAnsi="Times New Roman" w:cs="Times New Roman"/>
                <w:sz w:val="24"/>
                <w:szCs w:val="24"/>
                <w:lang w:val="es-ES" w:eastAsia="es-ES"/>
              </w:rPr>
            </w:pPr>
          </w:p>
        </w:tc>
      </w:tr>
    </w:tbl>
    <w:p w:rsidR="00983B3F" w:rsidRDefault="00983B3F" w:rsidP="006734F4">
      <w:pPr>
        <w:spacing w:after="108" w:line="240" w:lineRule="auto"/>
        <w:rPr>
          <w:rFonts w:eastAsia="Times New Roman" w:cs="Times New Roman"/>
          <w:lang w:val="es-ES" w:eastAsia="es-ES"/>
        </w:rPr>
      </w:pPr>
    </w:p>
    <w:p w:rsidR="00632B5E" w:rsidRDefault="00632B5E" w:rsidP="006734F4">
      <w:pPr>
        <w:spacing w:after="108" w:line="240" w:lineRule="auto"/>
        <w:rPr>
          <w:rFonts w:eastAsia="Times New Roman" w:cs="Times New Roman"/>
          <w:lang w:val="es-ES" w:eastAsia="es-ES"/>
        </w:rPr>
      </w:pPr>
      <w:r>
        <w:rPr>
          <w:rFonts w:eastAsia="Times New Roman" w:cs="Times New Roman"/>
          <w:lang w:val="es-ES" w:eastAsia="es-ES"/>
        </w:rPr>
        <w:t xml:space="preserve">Se complementa el análisis con pruebas-t bayesianas para los cuatro periodos del </w:t>
      </w:r>
      <w:proofErr w:type="spellStart"/>
      <w:r>
        <w:rPr>
          <w:rFonts w:eastAsia="Times New Roman" w:cs="Times New Roman"/>
          <w:lang w:val="es-ES" w:eastAsia="es-ES"/>
        </w:rPr>
        <w:t>subjuego</w:t>
      </w:r>
      <w:proofErr w:type="spellEnd"/>
      <w:r>
        <w:rPr>
          <w:rFonts w:eastAsia="Times New Roman" w:cs="Times New Roman"/>
          <w:lang w:val="es-ES" w:eastAsia="es-ES"/>
        </w:rPr>
        <w:t xml:space="preserve"> 2. Para el participante A, en la Tabla 24 se presenta el factor de </w:t>
      </w:r>
      <w:proofErr w:type="spellStart"/>
      <w:r>
        <w:rPr>
          <w:rFonts w:eastAsia="Times New Roman" w:cs="Times New Roman"/>
          <w:lang w:val="es-ES" w:eastAsia="es-ES"/>
        </w:rPr>
        <w:t>Bayes</w:t>
      </w:r>
      <w:proofErr w:type="spellEnd"/>
      <w:r>
        <w:rPr>
          <w:rFonts w:eastAsia="Times New Roman" w:cs="Times New Roman"/>
          <w:lang w:val="es-ES" w:eastAsia="es-ES"/>
        </w:rPr>
        <w:t xml:space="preserve"> que indica la probabilidad de la hipótesis alterna sobre la hipótesis nula, mientras que para los participantes D y E, en la Tabla 25 se presenta la probabilidad de la hipótesis alterna sobre la hipótesis nula. Como puede verse, </w:t>
      </w:r>
      <w:r w:rsidR="00D36B80">
        <w:rPr>
          <w:rFonts w:eastAsia="Times New Roman" w:cs="Times New Roman"/>
          <w:lang w:val="es-ES" w:eastAsia="es-ES"/>
        </w:rPr>
        <w:t>para cada tipo de participante</w:t>
      </w:r>
      <w:r>
        <w:rPr>
          <w:rFonts w:eastAsia="Times New Roman" w:cs="Times New Roman"/>
          <w:lang w:val="es-ES" w:eastAsia="es-ES"/>
        </w:rPr>
        <w:t xml:space="preserve"> la primera probabilidad es más grande en </w:t>
      </w:r>
      <w:r w:rsidR="00D36B80">
        <w:rPr>
          <w:rFonts w:eastAsia="Times New Roman" w:cs="Times New Roman"/>
          <w:lang w:val="es-ES" w:eastAsia="es-ES"/>
        </w:rPr>
        <w:t xml:space="preserve">tres de los cuatro periodos; hay mayor apoyo a la hipótesis alterna para el participante A, y mayor apoyo a la hipótesis nula para los participantes D y E, lo que confirma que los primeros sí consideran la multiplicación por </w:t>
      </w:r>
      <w:r w:rsidR="00D36B80" w:rsidRPr="00D36B80">
        <w:rPr>
          <w:rFonts w:eastAsia="Times New Roman" w:cs="Times New Roman"/>
          <w:i/>
          <w:lang w:val="es-ES" w:eastAsia="es-ES"/>
        </w:rPr>
        <w:t>p</w:t>
      </w:r>
      <w:r w:rsidR="00D36B80">
        <w:rPr>
          <w:rFonts w:eastAsia="Times New Roman" w:cs="Times New Roman"/>
          <w:lang w:val="es-ES" w:eastAsia="es-ES"/>
        </w:rPr>
        <w:t xml:space="preserve"> en la mayoría de los casos, mientras que los segundos solo lo hacen en el último periodo. En la Figura 14 se presentan las distribuciones prior y posterior para el participante A, y en la Figura 15 para los participantes D y E.</w:t>
      </w: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tbl>
      <w:tblPr>
        <w:tblW w:w="0" w:type="auto"/>
        <w:tblCellMar>
          <w:top w:w="15" w:type="dxa"/>
          <w:left w:w="15" w:type="dxa"/>
          <w:bottom w:w="15" w:type="dxa"/>
          <w:right w:w="15" w:type="dxa"/>
        </w:tblCellMar>
        <w:tblLook w:val="04A0" w:firstRow="1" w:lastRow="0" w:firstColumn="1" w:lastColumn="0" w:noHBand="0" w:noVBand="1"/>
      </w:tblPr>
      <w:tblGrid>
        <w:gridCol w:w="1127"/>
        <w:gridCol w:w="39"/>
        <w:gridCol w:w="749"/>
        <w:gridCol w:w="39"/>
        <w:gridCol w:w="1004"/>
        <w:gridCol w:w="39"/>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₁₀</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3.883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4.510e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25.537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1.528e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0.896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0.008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2.753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1.237e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D37891" w:rsidRDefault="00D37891" w:rsidP="006734F4">
      <w:pPr>
        <w:spacing w:after="108" w:line="240" w:lineRule="auto"/>
        <w:rPr>
          <w:rFonts w:eastAsia="Times New Roman" w:cs="Times New Roman"/>
          <w:lang w:val="es-ES" w:eastAsia="es-ES"/>
        </w:rPr>
      </w:pPr>
      <w:r>
        <w:rPr>
          <w:rFonts w:eastAsia="Times New Roman" w:cs="Times New Roman"/>
          <w:lang w:val="es-ES" w:eastAsia="es-ES"/>
        </w:rPr>
        <w:t>Tabla 25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tbl>
      <w:tblPr>
        <w:tblW w:w="0" w:type="auto"/>
        <w:tblCellMar>
          <w:top w:w="15" w:type="dxa"/>
          <w:left w:w="15" w:type="dxa"/>
          <w:bottom w:w="15" w:type="dxa"/>
          <w:right w:w="15" w:type="dxa"/>
        </w:tblCellMar>
        <w:tblLook w:val="04A0" w:firstRow="1" w:lastRow="0" w:firstColumn="1" w:lastColumn="0" w:noHBand="0" w:noVBand="1"/>
      </w:tblPr>
      <w:tblGrid>
        <w:gridCol w:w="1177"/>
        <w:gridCol w:w="41"/>
        <w:gridCol w:w="647"/>
        <w:gridCol w:w="41"/>
        <w:gridCol w:w="1050"/>
        <w:gridCol w:w="41"/>
      </w:tblGrid>
      <w:tr w:rsidR="00264BEF" w:rsidRPr="00264BEF" w:rsidTr="00264BEF">
        <w:trPr>
          <w:tblHeader/>
        </w:trPr>
        <w:tc>
          <w:tcPr>
            <w:tcW w:w="0" w:type="auto"/>
            <w:gridSpan w:val="6"/>
            <w:tcBorders>
              <w:top w:val="nil"/>
              <w:left w:val="nil"/>
              <w:bottom w:val="single" w:sz="6"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b/>
                <w:bCs/>
                <w:sz w:val="24"/>
                <w:szCs w:val="24"/>
                <w:lang w:val="es-ES" w:eastAsia="es-ES"/>
              </w:rPr>
            </w:pPr>
            <w:proofErr w:type="spellStart"/>
            <w:r w:rsidRPr="00264BEF">
              <w:rPr>
                <w:rFonts w:ascii="Times New Roman" w:eastAsia="Times New Roman" w:hAnsi="Times New Roman" w:cs="Times New Roman"/>
                <w:b/>
                <w:bCs/>
                <w:sz w:val="24"/>
                <w:szCs w:val="24"/>
                <w:lang w:val="es-ES" w:eastAsia="es-ES"/>
              </w:rPr>
              <w:t>Bayesian</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One</w:t>
            </w:r>
            <w:proofErr w:type="spellEnd"/>
            <w:r w:rsidRPr="00264BEF">
              <w:rPr>
                <w:rFonts w:ascii="Times New Roman" w:eastAsia="Times New Roman" w:hAnsi="Times New Roman" w:cs="Times New Roman"/>
                <w:b/>
                <w:bCs/>
                <w:sz w:val="24"/>
                <w:szCs w:val="24"/>
                <w:lang w:val="es-ES" w:eastAsia="es-ES"/>
              </w:rPr>
              <w:t xml:space="preserve"> </w:t>
            </w:r>
            <w:proofErr w:type="spellStart"/>
            <w:r w:rsidRPr="00264BEF">
              <w:rPr>
                <w:rFonts w:ascii="Times New Roman" w:eastAsia="Times New Roman" w:hAnsi="Times New Roman" w:cs="Times New Roman"/>
                <w:b/>
                <w:bCs/>
                <w:sz w:val="24"/>
                <w:szCs w:val="24"/>
                <w:lang w:val="es-ES" w:eastAsia="es-ES"/>
              </w:rPr>
              <w:t>Sample</w:t>
            </w:r>
            <w:proofErr w:type="spellEnd"/>
            <w:r w:rsidRPr="00264BEF">
              <w:rPr>
                <w:rFonts w:ascii="Times New Roman" w:eastAsia="Times New Roman" w:hAnsi="Times New Roman" w:cs="Times New Roman"/>
                <w:b/>
                <w:bCs/>
                <w:sz w:val="24"/>
                <w:szCs w:val="24"/>
                <w:lang w:val="es-ES" w:eastAsia="es-ES"/>
              </w:rPr>
              <w:t xml:space="preserve"> T-Test </w:t>
            </w:r>
          </w:p>
        </w:tc>
      </w:tr>
      <w:tr w:rsidR="00264BEF" w:rsidRPr="00264BEF" w:rsidTr="00264BEF">
        <w:trPr>
          <w:tblHeader/>
        </w:trPr>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BF</w:t>
            </w:r>
            <w:r w:rsidRPr="00264BEF">
              <w:rPr>
                <w:rFonts w:ascii="Cambria Math" w:eastAsia="Times New Roman" w:hAnsi="Cambria Math" w:cs="Cambria Math"/>
                <w:b/>
                <w:bCs/>
                <w:sz w:val="24"/>
                <w:szCs w:val="24"/>
                <w:lang w:val="es-ES" w:eastAsia="es-ES"/>
              </w:rPr>
              <w:t>₀₁</w:t>
            </w:r>
            <w:r w:rsidRPr="00264BEF">
              <w:rPr>
                <w:rFonts w:ascii="Times New Roman" w:eastAsia="Times New Roman" w:hAnsi="Times New Roman" w:cs="Times New Roman"/>
                <w:b/>
                <w:bCs/>
                <w:sz w:val="24"/>
                <w:szCs w:val="24"/>
                <w:lang w:val="es-ES" w:eastAsia="es-ES"/>
              </w:rPr>
              <w:t xml:space="preserve"> </w:t>
            </w:r>
          </w:p>
        </w:tc>
        <w:tc>
          <w:tcPr>
            <w:tcW w:w="0" w:type="auto"/>
            <w:gridSpan w:val="2"/>
            <w:tcBorders>
              <w:top w:val="nil"/>
              <w:left w:val="nil"/>
              <w:bottom w:val="single" w:sz="6" w:space="0" w:color="000000"/>
              <w:right w:val="nil"/>
            </w:tcBorders>
            <w:vAlign w:val="center"/>
            <w:hideMark/>
          </w:tcPr>
          <w:p w:rsidR="00264BEF" w:rsidRPr="00264BEF" w:rsidRDefault="00264BEF" w:rsidP="00264BEF">
            <w:pPr>
              <w:spacing w:after="0" w:line="240" w:lineRule="auto"/>
              <w:jc w:val="center"/>
              <w:rPr>
                <w:rFonts w:ascii="Times New Roman" w:eastAsia="Times New Roman" w:hAnsi="Times New Roman" w:cs="Times New Roman"/>
                <w:b/>
                <w:bCs/>
                <w:sz w:val="24"/>
                <w:szCs w:val="24"/>
                <w:lang w:val="es-ES" w:eastAsia="es-ES"/>
              </w:rPr>
            </w:pPr>
            <w:r w:rsidRPr="00264BEF">
              <w:rPr>
                <w:rFonts w:ascii="Times New Roman" w:eastAsia="Times New Roman" w:hAnsi="Times New Roman" w:cs="Times New Roman"/>
                <w:b/>
                <w:bCs/>
                <w:sz w:val="24"/>
                <w:szCs w:val="24"/>
                <w:lang w:val="es-ES" w:eastAsia="es-ES"/>
              </w:rPr>
              <w:t xml:space="preserve">error % </w:t>
            </w: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5r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4.076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6r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1.932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0.010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7r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4.066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0.022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Periodo 8r </w:t>
            </w:r>
          </w:p>
        </w:tc>
        <w:tc>
          <w:tcPr>
            <w:tcW w:w="0" w:type="auto"/>
            <w:tcBorders>
              <w:top w:val="nil"/>
              <w:left w:val="nil"/>
              <w:bottom w:val="nil"/>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0.048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sz w:val="24"/>
                <w:szCs w:val="24"/>
                <w:lang w:val="es-ES" w:eastAsia="es-ES"/>
              </w:rPr>
              <w:t xml:space="preserve">3.096e -4 </w:t>
            </w:r>
          </w:p>
        </w:tc>
        <w:tc>
          <w:tcPr>
            <w:tcW w:w="0" w:type="auto"/>
            <w:tcBorders>
              <w:top w:val="nil"/>
              <w:left w:val="nil"/>
              <w:bottom w:val="nil"/>
              <w:right w:val="nil"/>
            </w:tcBorders>
            <w:vAlign w:val="center"/>
            <w:hideMark/>
          </w:tcPr>
          <w:p w:rsidR="00264BEF" w:rsidRPr="00264BEF" w:rsidRDefault="00264BEF" w:rsidP="00264BEF">
            <w:pPr>
              <w:spacing w:after="0" w:line="240" w:lineRule="auto"/>
              <w:jc w:val="right"/>
              <w:rPr>
                <w:rFonts w:ascii="Times New Roman" w:eastAsia="Times New Roman" w:hAnsi="Times New Roman" w:cs="Times New Roman"/>
                <w:sz w:val="24"/>
                <w:szCs w:val="24"/>
                <w:lang w:val="es-ES" w:eastAsia="es-ES"/>
              </w:rPr>
            </w:pPr>
          </w:p>
        </w:tc>
      </w:tr>
      <w:tr w:rsidR="00264BEF" w:rsidRPr="00264BEF" w:rsidTr="00264BEF">
        <w:tc>
          <w:tcPr>
            <w:tcW w:w="0" w:type="auto"/>
            <w:gridSpan w:val="6"/>
            <w:tcBorders>
              <w:top w:val="nil"/>
              <w:left w:val="nil"/>
              <w:bottom w:val="single" w:sz="12" w:space="0" w:color="000000"/>
              <w:right w:val="nil"/>
            </w:tcBorders>
            <w:vAlign w:val="center"/>
            <w:hideMark/>
          </w:tcPr>
          <w:p w:rsidR="00264BEF" w:rsidRPr="00264BEF" w:rsidRDefault="00264BEF" w:rsidP="00264BEF">
            <w:pPr>
              <w:spacing w:after="0" w:line="240" w:lineRule="auto"/>
              <w:rPr>
                <w:rFonts w:ascii="Times New Roman" w:eastAsia="Times New Roman" w:hAnsi="Times New Roman" w:cs="Times New Roman"/>
                <w:sz w:val="20"/>
                <w:szCs w:val="20"/>
                <w:lang w:val="es-ES" w:eastAsia="es-ES"/>
              </w:rPr>
            </w:pPr>
          </w:p>
        </w:tc>
      </w:tr>
    </w:tbl>
    <w:p w:rsidR="00D37891" w:rsidRDefault="00D37891" w:rsidP="006734F4">
      <w:pPr>
        <w:spacing w:after="108" w:line="240" w:lineRule="auto"/>
        <w:rPr>
          <w:rFonts w:eastAsia="Times New Roman" w:cs="Times New Roman"/>
          <w:lang w:val="es-ES" w:eastAsia="es-ES"/>
        </w:rPr>
      </w:pP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14</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 A.</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val="es-ES" w:eastAsia="es-ES"/>
        </w:rPr>
        <w:drawing>
          <wp:inline distT="0" distB="0" distL="0" distR="0">
            <wp:extent cx="2790825" cy="2106282"/>
            <wp:effectExtent l="0" t="0" r="0" b="0"/>
            <wp:docPr id="60" name="Imagen 60" descr="C:\Users\Neli\AppData\Local\JASP\temp\clipboard\resources\3\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eli\AppData\Local\JASP\temp\clipboard\resources\3\_11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01040" cy="2113991"/>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val="es-ES" w:eastAsia="es-ES"/>
        </w:rPr>
        <w:drawing>
          <wp:inline distT="0" distB="0" distL="0" distR="0">
            <wp:extent cx="2750741" cy="2076031"/>
            <wp:effectExtent l="0" t="0" r="0" b="0"/>
            <wp:docPr id="61" name="Imagen 61" descr="C:\Users\Neli\AppData\Local\JASP\temp\clipboard\resources\3\_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eli\AppData\Local\JASP\temp\clipboard\resources\3\_11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63621" cy="2085751"/>
                    </a:xfrm>
                    <a:prstGeom prst="rect">
                      <a:avLst/>
                    </a:prstGeom>
                    <a:noFill/>
                    <a:ln>
                      <a:noFill/>
                    </a:ln>
                  </pic:spPr>
                </pic:pic>
              </a:graphicData>
            </a:graphic>
          </wp:inline>
        </w:drawing>
      </w:r>
    </w:p>
    <w:p w:rsidR="00C25F30" w:rsidRPr="00C25F30"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6</w:t>
      </w:r>
    </w:p>
    <w:p w:rsidR="00264BEF" w:rsidRDefault="00264BEF" w:rsidP="00264BEF">
      <w:pPr>
        <w:spacing w:after="108" w:line="240" w:lineRule="auto"/>
        <w:rPr>
          <w:rFonts w:ascii="Times New Roman" w:eastAsia="Times New Roman" w:hAnsi="Times New Roman" w:cs="Times New Roman"/>
          <w:sz w:val="24"/>
          <w:szCs w:val="24"/>
          <w:lang w:val="es-ES" w:eastAsia="es-ES"/>
        </w:rPr>
      </w:pPr>
      <w:r w:rsidRPr="00264BEF">
        <w:rPr>
          <w:rFonts w:ascii="Times New Roman" w:eastAsia="Times New Roman" w:hAnsi="Times New Roman" w:cs="Times New Roman"/>
          <w:noProof/>
          <w:sz w:val="24"/>
          <w:szCs w:val="24"/>
          <w:lang w:val="es-ES" w:eastAsia="es-ES"/>
        </w:rPr>
        <w:drawing>
          <wp:inline distT="0" distB="0" distL="0" distR="0">
            <wp:extent cx="2774855" cy="2094230"/>
            <wp:effectExtent l="0" t="0" r="0" b="0"/>
            <wp:docPr id="62" name="Imagen 62" descr="C:\Users\Neli\AppData\Local\JASP\temp\clipboard\resources\3\_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eli\AppData\Local\JASP\temp\clipboard\resources\3\_1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92384" cy="2107460"/>
                    </a:xfrm>
                    <a:prstGeom prst="rect">
                      <a:avLst/>
                    </a:prstGeom>
                    <a:noFill/>
                    <a:ln>
                      <a:noFill/>
                    </a:ln>
                  </pic:spPr>
                </pic:pic>
              </a:graphicData>
            </a:graphic>
          </wp:inline>
        </w:drawing>
      </w:r>
      <w:r w:rsidRPr="00264BEF">
        <w:rPr>
          <w:rFonts w:ascii="Times New Roman" w:eastAsia="Times New Roman" w:hAnsi="Times New Roman" w:cs="Times New Roman"/>
          <w:noProof/>
          <w:sz w:val="24"/>
          <w:szCs w:val="24"/>
          <w:lang w:val="es-ES" w:eastAsia="es-ES"/>
        </w:rPr>
        <w:drawing>
          <wp:inline distT="0" distB="0" distL="0" distR="0">
            <wp:extent cx="2781300" cy="2099095"/>
            <wp:effectExtent l="0" t="0" r="0" b="0"/>
            <wp:docPr id="63" name="Imagen 63" descr="C:\Users\Neli\AppData\Local\JASP\temp\clipboard\resources\3\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eli\AppData\Local\JASP\temp\clipboard\resources\3\_120.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5297" cy="2109659"/>
                    </a:xfrm>
                    <a:prstGeom prst="rect">
                      <a:avLst/>
                    </a:prstGeom>
                    <a:noFill/>
                    <a:ln>
                      <a:noFill/>
                    </a:ln>
                  </pic:spPr>
                </pic:pic>
              </a:graphicData>
            </a:graphic>
          </wp:inline>
        </w:drawing>
      </w:r>
    </w:p>
    <w:p w:rsidR="00983B3F" w:rsidRDefault="00C25F30" w:rsidP="00C25F30">
      <w:pPr>
        <w:spacing w:after="108" w:line="240" w:lineRule="auto"/>
        <w:ind w:left="708" w:firstLine="708"/>
        <w:rPr>
          <w:rFonts w:eastAsia="Times New Roman" w:cs="Times New Roman"/>
          <w:lang w:val="es-ES" w:eastAsia="es-ES"/>
        </w:rPr>
      </w:pPr>
      <w:r w:rsidRPr="00C25F30">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C25F30">
        <w:rPr>
          <w:rFonts w:eastAsia="Times New Roman" w:cs="Times New Roman"/>
          <w:lang w:val="es-ES" w:eastAsia="es-ES"/>
        </w:rPr>
        <w:t>Periodo 8</w:t>
      </w:r>
    </w:p>
    <w:p w:rsidR="00983B3F" w:rsidRDefault="00983B3F" w:rsidP="006734F4">
      <w:pPr>
        <w:spacing w:after="108" w:line="240" w:lineRule="auto"/>
        <w:rPr>
          <w:rFonts w:eastAsia="Times New Roman" w:cs="Times New Roman"/>
          <w:lang w:val="es-ES" w:eastAsia="es-ES"/>
        </w:rPr>
      </w:pPr>
      <w:r>
        <w:rPr>
          <w:rFonts w:eastAsia="Times New Roman" w:cs="Times New Roman"/>
          <w:lang w:val="es-ES" w:eastAsia="es-ES"/>
        </w:rPr>
        <w:t>Figura 15</w:t>
      </w:r>
      <w:r w:rsidR="00DF6172">
        <w:t xml:space="preserve">. </w:t>
      </w:r>
      <w:proofErr w:type="spellStart"/>
      <w:r w:rsidR="00DF6172">
        <w:t>Subjuego</w:t>
      </w:r>
      <w:proofErr w:type="spellEnd"/>
      <w:r w:rsidR="00DF6172">
        <w:t xml:space="preserve"> 2. Diferencias relativas. Se omite la multiplicación por </w:t>
      </w:r>
      <w:r w:rsidR="00DF6172" w:rsidRPr="00DF6172">
        <w:rPr>
          <w:i/>
        </w:rPr>
        <w:t>p</w:t>
      </w:r>
      <w:r w:rsidR="00DF6172">
        <w:t>. Participantes D y E.</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val="es-ES" w:eastAsia="es-ES"/>
        </w:rPr>
        <w:lastRenderedPageBreak/>
        <w:drawing>
          <wp:inline distT="0" distB="0" distL="0" distR="0">
            <wp:extent cx="2776061" cy="2095141"/>
            <wp:effectExtent l="0" t="0" r="0" b="0"/>
            <wp:docPr id="64" name="Imagen 64" descr="C:\Users\Neli\AppData\Local\JASP\temp\clipboard\resources\1\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eli\AppData\Local\JASP\temp\clipboard\resources\1\_9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8865" cy="2104805"/>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val="es-ES" w:eastAsia="es-ES"/>
        </w:rPr>
        <w:drawing>
          <wp:inline distT="0" distB="0" distL="0" distR="0">
            <wp:extent cx="2771775" cy="2091905"/>
            <wp:effectExtent l="0" t="0" r="0" b="0"/>
            <wp:docPr id="65" name="Imagen 65" descr="C:\Users\Neli\AppData\Local\JASP\temp\clipboard\resources\1\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eli\AppData\Local\JASP\temp\clipboard\resources\1\_10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91578" cy="2106851"/>
                    </a:xfrm>
                    <a:prstGeom prst="rect">
                      <a:avLst/>
                    </a:prstGeom>
                    <a:noFill/>
                    <a:ln>
                      <a:noFill/>
                    </a:ln>
                  </pic:spPr>
                </pic:pic>
              </a:graphicData>
            </a:graphic>
          </wp:inline>
        </w:drawing>
      </w:r>
    </w:p>
    <w:p w:rsidR="003756E7" w:rsidRPr="003756E7" w:rsidRDefault="003756E7" w:rsidP="003756E7">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5</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6</w:t>
      </w:r>
    </w:p>
    <w:p w:rsidR="00425FC3" w:rsidRDefault="00425FC3" w:rsidP="00425FC3">
      <w:pPr>
        <w:spacing w:after="108" w:line="240" w:lineRule="auto"/>
        <w:rPr>
          <w:rFonts w:ascii="Times New Roman" w:eastAsia="Times New Roman" w:hAnsi="Times New Roman" w:cs="Times New Roman"/>
          <w:sz w:val="24"/>
          <w:szCs w:val="24"/>
          <w:lang w:val="es-ES" w:eastAsia="es-ES"/>
        </w:rPr>
      </w:pPr>
      <w:r w:rsidRPr="00425FC3">
        <w:rPr>
          <w:rFonts w:ascii="Times New Roman" w:eastAsia="Times New Roman" w:hAnsi="Times New Roman" w:cs="Times New Roman"/>
          <w:noProof/>
          <w:sz w:val="24"/>
          <w:szCs w:val="24"/>
          <w:lang w:val="es-ES" w:eastAsia="es-ES"/>
        </w:rPr>
        <w:drawing>
          <wp:inline distT="0" distB="0" distL="0" distR="0">
            <wp:extent cx="2790825" cy="2106283"/>
            <wp:effectExtent l="0" t="0" r="0" b="0"/>
            <wp:docPr id="66" name="Imagen 66" descr="C:\Users\Neli\AppData\Local\JASP\temp\clipboard\resources\1\_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eli\AppData\Local\JASP\temp\clipboard\resources\1\_10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11707" cy="2122043"/>
                    </a:xfrm>
                    <a:prstGeom prst="rect">
                      <a:avLst/>
                    </a:prstGeom>
                    <a:noFill/>
                    <a:ln>
                      <a:noFill/>
                    </a:ln>
                  </pic:spPr>
                </pic:pic>
              </a:graphicData>
            </a:graphic>
          </wp:inline>
        </w:drawing>
      </w:r>
      <w:r w:rsidRPr="00425FC3">
        <w:rPr>
          <w:rFonts w:ascii="Times New Roman" w:eastAsia="Times New Roman" w:hAnsi="Times New Roman" w:cs="Times New Roman"/>
          <w:noProof/>
          <w:sz w:val="24"/>
          <w:szCs w:val="24"/>
          <w:lang w:val="es-ES" w:eastAsia="es-ES"/>
        </w:rPr>
        <w:drawing>
          <wp:inline distT="0" distB="0" distL="0" distR="0">
            <wp:extent cx="2800350" cy="2113472"/>
            <wp:effectExtent l="0" t="0" r="0" b="0"/>
            <wp:docPr id="67" name="Imagen 67" descr="C:\Users\Neli\AppData\Local\JASP\temp\clipboard\resources\1\_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eli\AppData\Local\JASP\temp\clipboard\resources\1\_1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28853" cy="2134984"/>
                    </a:xfrm>
                    <a:prstGeom prst="rect">
                      <a:avLst/>
                    </a:prstGeom>
                    <a:noFill/>
                    <a:ln>
                      <a:noFill/>
                    </a:ln>
                  </pic:spPr>
                </pic:pic>
              </a:graphicData>
            </a:graphic>
          </wp:inline>
        </w:drawing>
      </w:r>
    </w:p>
    <w:p w:rsidR="00425FC3" w:rsidRDefault="003756E7" w:rsidP="003241F4">
      <w:pPr>
        <w:spacing w:after="108" w:line="240" w:lineRule="auto"/>
        <w:ind w:left="708" w:firstLine="708"/>
        <w:rPr>
          <w:rFonts w:eastAsia="Times New Roman" w:cs="Times New Roman"/>
          <w:lang w:val="es-ES" w:eastAsia="es-ES"/>
        </w:rPr>
      </w:pPr>
      <w:r w:rsidRPr="003756E7">
        <w:rPr>
          <w:rFonts w:eastAsia="Times New Roman" w:cs="Times New Roman"/>
          <w:lang w:val="es-ES" w:eastAsia="es-ES"/>
        </w:rPr>
        <w:t>Periodo 7</w:t>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Pr>
          <w:rFonts w:eastAsia="Times New Roman" w:cs="Times New Roman"/>
          <w:lang w:val="es-ES" w:eastAsia="es-ES"/>
        </w:rPr>
        <w:tab/>
      </w:r>
      <w:r w:rsidRPr="003756E7">
        <w:rPr>
          <w:rFonts w:eastAsia="Times New Roman" w:cs="Times New Roman"/>
          <w:lang w:val="es-ES" w:eastAsia="es-ES"/>
        </w:rPr>
        <w:t>Periodo 8</w:t>
      </w:r>
    </w:p>
    <w:p w:rsidR="003241F4" w:rsidRPr="00292C3B" w:rsidRDefault="003241F4" w:rsidP="003241F4">
      <w:pPr>
        <w:spacing w:after="108" w:line="240" w:lineRule="auto"/>
        <w:rPr>
          <w:rFonts w:eastAsia="Times New Roman" w:cs="Times New Roman"/>
          <w:lang w:val="es-ES" w:eastAsia="es-ES"/>
        </w:rPr>
      </w:pPr>
    </w:p>
    <w:p w:rsidR="00D54F89" w:rsidRDefault="00D54F89" w:rsidP="00247803">
      <w:pPr>
        <w:pStyle w:val="Prrafodelista"/>
        <w:numPr>
          <w:ilvl w:val="1"/>
          <w:numId w:val="2"/>
        </w:numPr>
        <w:jc w:val="both"/>
      </w:pPr>
      <w:r>
        <w:t>¿</w:t>
      </w:r>
      <w:r w:rsidR="004B05A2">
        <w:t>Las creencias se vuelven más precisas con la experiencia</w:t>
      </w:r>
      <w:r>
        <w:t>?</w:t>
      </w:r>
    </w:p>
    <w:p w:rsidR="001602BF" w:rsidRDefault="00D47F79" w:rsidP="00D47F79">
      <w:pPr>
        <w:jc w:val="both"/>
      </w:pPr>
      <w:r>
        <w:t xml:space="preserve">Se </w:t>
      </w:r>
      <w:r w:rsidR="00425FC3">
        <w:t>contabilizaron las veces en que los participantes ganaron puntos en el juego cuando sus creencias estuvieron cerca de la elección real de los otros jugadores</w:t>
      </w:r>
      <w:r w:rsidR="000F21C4">
        <w:t xml:space="preserve"> (5 números por arriba o por debajo) en el periodo 1 y en el periodo 2. Para el participante A, que adquiere experiencia en el </w:t>
      </w:r>
      <w:proofErr w:type="spellStart"/>
      <w:r w:rsidR="000F21C4">
        <w:t>subjuego</w:t>
      </w:r>
      <w:proofErr w:type="spellEnd"/>
      <w:r w:rsidR="000F21C4">
        <w:t xml:space="preserve"> 1, se observó un aumento en la cantidad de veces que sus creencias se acercan a la elecci</w:t>
      </w:r>
      <w:r w:rsidR="001602BF">
        <w:t xml:space="preserve">ón de los otros jugadores, obteniendo 32.50% de los puntos disponibles en el </w:t>
      </w:r>
      <w:proofErr w:type="spellStart"/>
      <w:r w:rsidR="001602BF">
        <w:t>subjuego</w:t>
      </w:r>
      <w:proofErr w:type="spellEnd"/>
      <w:r w:rsidR="001602BF">
        <w:t xml:space="preserve"> 1, y 41.25% en el </w:t>
      </w:r>
      <w:proofErr w:type="spellStart"/>
      <w:r w:rsidR="001602BF">
        <w:t>subjuego</w:t>
      </w:r>
      <w:proofErr w:type="spellEnd"/>
      <w:r w:rsidR="001602BF">
        <w:t xml:space="preserve"> 2. Sin embargo, esta diferencia no fue significativa (t = -1.312, p = 0.197). Para el resto de los participantes tampoco se observaron diferencias significativas en su habilidad para predecir las elecciones de los otros jugadores, ya que los participantes B y C que participaron en el </w:t>
      </w:r>
      <w:proofErr w:type="spellStart"/>
      <w:r w:rsidR="001602BF">
        <w:t>subjuego</w:t>
      </w:r>
      <w:proofErr w:type="spellEnd"/>
      <w:r w:rsidR="001602BF">
        <w:t xml:space="preserve"> 1 obtuvieron el 33.125% de los puntos disponibles, mientras que los participantes D y E obtuvieron el 35% de los puntos posibles en el </w:t>
      </w:r>
      <w:proofErr w:type="spellStart"/>
      <w:r w:rsidR="001602BF">
        <w:t>subjuego</w:t>
      </w:r>
      <w:proofErr w:type="spellEnd"/>
      <w:r w:rsidR="001602BF">
        <w:t xml:space="preserve"> 2 (t = -0.349, p = 0.728).</w:t>
      </w:r>
    </w:p>
    <w:p w:rsidR="000C1AA5" w:rsidRPr="00300FE0" w:rsidRDefault="000C1AA5" w:rsidP="00247803">
      <w:pPr>
        <w:pStyle w:val="Prrafodelista"/>
        <w:numPr>
          <w:ilvl w:val="0"/>
          <w:numId w:val="2"/>
        </w:numPr>
        <w:jc w:val="both"/>
        <w:rPr>
          <w:b/>
        </w:rPr>
      </w:pPr>
      <w:r w:rsidRPr="00300FE0">
        <w:rPr>
          <w:b/>
        </w:rPr>
        <w:t>Discusión</w:t>
      </w:r>
    </w:p>
    <w:p w:rsidR="00B1310B" w:rsidRDefault="00B1310B" w:rsidP="00B1310B">
      <w:pPr>
        <w:jc w:val="both"/>
      </w:pPr>
      <w:r>
        <w:t>Se utilizaron dos métodos diferentes para medir la diferencia entre creencias y elecciones en p-</w:t>
      </w:r>
      <w:proofErr w:type="spellStart"/>
      <w:r>
        <w:t>beauty</w:t>
      </w:r>
      <w:proofErr w:type="spellEnd"/>
      <w:r>
        <w:t xml:space="preserve"> </w:t>
      </w:r>
      <w:proofErr w:type="spellStart"/>
      <w:r>
        <w:t>contest</w:t>
      </w:r>
      <w:proofErr w:type="spellEnd"/>
      <w:r>
        <w:t xml:space="preserve">. Por un lado, la diferencia normalizada entre creencias y elecciones pondera las </w:t>
      </w:r>
      <w:r>
        <w:lastRenderedPageBreak/>
        <w:t>diferencias por el número promedio de cada periodo, mientras que la diferencia relativa las pondera por el valor intermedio entre la creencia y la elección.</w:t>
      </w:r>
    </w:p>
    <w:p w:rsidR="00B1310B" w:rsidRDefault="00B1310B" w:rsidP="00B1310B">
      <w:pPr>
        <w:jc w:val="both"/>
      </w:pPr>
      <w:r>
        <w:t>Ambas medidas ponderan las diferencias compensando la tendencia de las elecciones de los jugadores a converger hacia el equilibrio cuando el juego se repite. La diferencia relativa se calcula únicamente a partir de la creencia y elección del jugador para el que se está calculando, mientras que la diferencia normalizada depende de la elección de todos los jugadores en el periodo para el que se está calculando la diferencia.</w:t>
      </w:r>
    </w:p>
    <w:p w:rsidR="00B1310B" w:rsidRDefault="00B1310B" w:rsidP="00B1310B">
      <w:pPr>
        <w:jc w:val="both"/>
      </w:pPr>
      <w:r>
        <w:t>Si bien estas dos medidas producen valores diferentes para cada jugador en cada periodo, se observan resultados en común:</w:t>
      </w:r>
    </w:p>
    <w:p w:rsidR="00505D8F" w:rsidRDefault="00E6010C" w:rsidP="00B1310B">
      <w:pPr>
        <w:jc w:val="both"/>
      </w:pPr>
      <w:r>
        <w:t>Cuando los jugadores no tienen experiencia</w:t>
      </w:r>
      <w:r w:rsidR="00863F25">
        <w:t>,</w:t>
      </w:r>
      <w:r>
        <w:t xml:space="preserve"> son inconsistentes entre sus creencias y sus elecciones. Esto se observó en </w:t>
      </w:r>
      <w:r w:rsidR="00863F25">
        <w:t>los primeros periodos d</w:t>
      </w:r>
      <w:r>
        <w:t xml:space="preserve">el </w:t>
      </w:r>
      <w:proofErr w:type="spellStart"/>
      <w:r>
        <w:t>subjuego</w:t>
      </w:r>
      <w:proofErr w:type="spellEnd"/>
      <w:r>
        <w:t xml:space="preserve"> 1 para todos los jugadores y en el </w:t>
      </w:r>
      <w:proofErr w:type="spellStart"/>
      <w:r>
        <w:t>subjuego</w:t>
      </w:r>
      <w:proofErr w:type="spellEnd"/>
      <w:r>
        <w:t xml:space="preserve"> 2 para los jugadores que no habían participado en el </w:t>
      </w:r>
      <w:proofErr w:type="spellStart"/>
      <w:r>
        <w:t>subjuego</w:t>
      </w:r>
      <w:proofErr w:type="spellEnd"/>
      <w:r>
        <w:t xml:space="preserve"> anterior.</w:t>
      </w:r>
    </w:p>
    <w:p w:rsidR="00E6010C" w:rsidRDefault="00E6010C" w:rsidP="00B1310B">
      <w:pPr>
        <w:jc w:val="both"/>
      </w:pPr>
      <w:r>
        <w:t xml:space="preserve">Las inconsistencias se reducen o desaparecen conforme los participantes adquieren experiencia en el juego. Quienes comienzan el juego sin experiencia dejan de mostrar inconsistencias en los últimos periodos del </w:t>
      </w:r>
      <w:proofErr w:type="spellStart"/>
      <w:r>
        <w:t>subjuego</w:t>
      </w:r>
      <w:proofErr w:type="spellEnd"/>
      <w:r w:rsidR="008E3400">
        <w:t>,</w:t>
      </w:r>
      <w:r>
        <w:t xml:space="preserve"> </w:t>
      </w:r>
      <w:r w:rsidR="008E3400">
        <w:t>mientras que</w:t>
      </w:r>
      <w:r>
        <w:t xml:space="preserve"> los jugadores </w:t>
      </w:r>
      <w:r w:rsidR="008E3400">
        <w:t xml:space="preserve">que adquirieron experiencia de un </w:t>
      </w:r>
      <w:proofErr w:type="spellStart"/>
      <w:r w:rsidR="008E3400">
        <w:t>subjuego</w:t>
      </w:r>
      <w:proofErr w:type="spellEnd"/>
      <w:r w:rsidR="008E3400">
        <w:t xml:space="preserve"> anterior muestran consistencia entre sus creencias y elecciones</w:t>
      </w:r>
      <w:r>
        <w:t xml:space="preserve"> </w:t>
      </w:r>
      <w:r w:rsidR="008E3400">
        <w:t xml:space="preserve">en todos los periodos del segundo </w:t>
      </w:r>
      <w:proofErr w:type="spellStart"/>
      <w:r w:rsidR="008E3400">
        <w:t>subjuego</w:t>
      </w:r>
      <w:proofErr w:type="spellEnd"/>
      <w:r w:rsidR="008E3400">
        <w:t>.</w:t>
      </w:r>
    </w:p>
    <w:p w:rsidR="003C0F87" w:rsidRDefault="00C819FC" w:rsidP="00B1310B">
      <w:pPr>
        <w:jc w:val="both"/>
      </w:pPr>
      <w:r>
        <w:t>Las creencias de los participantes sobre la</w:t>
      </w:r>
      <w:r w:rsidR="003C0F87">
        <w:t>s eleccio</w:t>
      </w:r>
      <w:r>
        <w:t>n</w:t>
      </w:r>
      <w:r w:rsidR="003C0F87">
        <w:t>es</w:t>
      </w:r>
      <w:r>
        <w:t xml:space="preserve"> de los otros jugadores permiten calcular cuál era su estimado del número promedio</w:t>
      </w:r>
      <w:r w:rsidR="003C0F87">
        <w:t xml:space="preserve"> y del número objetivo.</w:t>
      </w:r>
      <w:r w:rsidR="00E05554">
        <w:t xml:space="preserve"> </w:t>
      </w:r>
      <w:r w:rsidR="003C0F87">
        <w:t>En promedio, las elecciones reales de los jugadores están por arriba de sus creencias sobre el número objetivo, y por debajo de su</w:t>
      </w:r>
      <w:r w:rsidR="00DB38B9">
        <w:t>s</w:t>
      </w:r>
      <w:r w:rsidR="003C0F87">
        <w:t xml:space="preserve"> creencia</w:t>
      </w:r>
      <w:r w:rsidR="00DB38B9">
        <w:t xml:space="preserve">s sobre </w:t>
      </w:r>
      <w:r w:rsidR="003C0F87">
        <w:t>el número promedio.</w:t>
      </w:r>
    </w:p>
    <w:p w:rsidR="00E6010C" w:rsidRDefault="00613CB7" w:rsidP="00B1310B">
      <w:pPr>
        <w:jc w:val="both"/>
      </w:pPr>
      <w:r>
        <w:t xml:space="preserve">Se consideró la posibilidad de que las </w:t>
      </w:r>
      <w:r w:rsidR="00C819FC">
        <w:t>in</w:t>
      </w:r>
      <w:r>
        <w:t xml:space="preserve">consistencias observadas </w:t>
      </w:r>
      <w:r w:rsidR="0004312F">
        <w:t xml:space="preserve">en algunos casos, </w:t>
      </w:r>
      <w:r>
        <w:t>se debieran a que los</w:t>
      </w:r>
      <w:r w:rsidR="00C819FC">
        <w:t xml:space="preserve"> jugadores no </w:t>
      </w:r>
      <w:r w:rsidR="00580C86">
        <w:t>tomaban en consideración</w:t>
      </w:r>
      <w:r w:rsidR="00C819FC">
        <w:t xml:space="preserve"> </w:t>
      </w:r>
      <w:r w:rsidR="00580C86">
        <w:t>que el número promedio debía multiplicarse</w:t>
      </w:r>
      <w:r w:rsidR="00C819FC">
        <w:t xml:space="preserve"> por </w:t>
      </w:r>
      <w:r w:rsidR="00C819FC" w:rsidRPr="00C819FC">
        <w:rPr>
          <w:i/>
        </w:rPr>
        <w:t>p</w:t>
      </w:r>
      <w:r w:rsidR="00580C86">
        <w:t xml:space="preserve"> </w:t>
      </w:r>
      <w:r w:rsidR="0004312F">
        <w:t>para</w:t>
      </w:r>
      <w:r w:rsidR="00580C86">
        <w:t xml:space="preserve"> elegir su número.</w:t>
      </w:r>
      <w:r w:rsidR="0050122A">
        <w:t xml:space="preserve"> Al calcular las diferencias entre creencias y elecciones omitiendo la multiplicación por </w:t>
      </w:r>
      <w:r w:rsidR="0050122A" w:rsidRPr="0050122A">
        <w:rPr>
          <w:i/>
        </w:rPr>
        <w:t>p</w:t>
      </w:r>
      <w:r w:rsidR="0050122A">
        <w:t xml:space="preserve">, </w:t>
      </w:r>
      <w:r w:rsidR="00D4314A">
        <w:t xml:space="preserve">se observó que </w:t>
      </w:r>
      <w:r w:rsidR="00E05554">
        <w:t xml:space="preserve">la elección de los participantes </w:t>
      </w:r>
      <w:r w:rsidR="0004312F">
        <w:t xml:space="preserve">es más consistente con </w:t>
      </w:r>
      <w:r w:rsidR="00E05554">
        <w:t xml:space="preserve">no considerar la multiplicación por </w:t>
      </w:r>
      <w:r w:rsidR="00E05554" w:rsidRPr="0004312F">
        <w:rPr>
          <w:i/>
        </w:rPr>
        <w:t>p</w:t>
      </w:r>
      <w:r w:rsidR="00E05554">
        <w:t xml:space="preserve"> </w:t>
      </w:r>
      <w:r w:rsidR="0004312F">
        <w:t>en los primeros periodos</w:t>
      </w:r>
      <w:r w:rsidR="00E05554">
        <w:t>, pero</w:t>
      </w:r>
      <w:r w:rsidR="0004312F">
        <w:t xml:space="preserve"> conforme adquieren experiencia</w:t>
      </w:r>
      <w:r w:rsidR="00563DB0">
        <w:t xml:space="preserve"> (en los últimos periodos de los </w:t>
      </w:r>
      <w:proofErr w:type="spellStart"/>
      <w:r w:rsidR="00563DB0">
        <w:t>subjuegos</w:t>
      </w:r>
      <w:proofErr w:type="spellEnd"/>
      <w:r w:rsidR="00563DB0">
        <w:t xml:space="preserve">, o durante todo el segundo </w:t>
      </w:r>
      <w:proofErr w:type="spellStart"/>
      <w:r w:rsidR="00563DB0">
        <w:t>subjuego</w:t>
      </w:r>
      <w:proofErr w:type="spellEnd"/>
      <w:r w:rsidR="00563DB0">
        <w:t xml:space="preserve"> en el caso de los jugadores que participan en ambos),</w:t>
      </w:r>
      <w:r w:rsidR="00E05554">
        <w:t xml:space="preserve"> su elección se acerca más a sus creencias multiplicadas por </w:t>
      </w:r>
      <w:r w:rsidR="00E05554" w:rsidRPr="0004312F">
        <w:rPr>
          <w:i/>
        </w:rPr>
        <w:t>p</w:t>
      </w:r>
      <w:r w:rsidR="00E05554">
        <w:t>.</w:t>
      </w:r>
      <w:r w:rsidR="0004312F">
        <w:t xml:space="preserve"> Este resultado indica que</w:t>
      </w:r>
      <w:r w:rsidR="00E05554">
        <w:t xml:space="preserve"> los </w:t>
      </w:r>
      <w:r w:rsidR="0004312F">
        <w:t xml:space="preserve">participantes no incorporaron la </w:t>
      </w:r>
      <w:r w:rsidR="00E05554">
        <w:t xml:space="preserve">multiplicación por </w:t>
      </w:r>
      <w:r w:rsidR="00E05554" w:rsidRPr="0004312F">
        <w:rPr>
          <w:i/>
        </w:rPr>
        <w:t>p</w:t>
      </w:r>
      <w:r w:rsidR="0004312F">
        <w:t xml:space="preserve"> originalmente, pero aprendieron</w:t>
      </w:r>
      <w:r w:rsidR="00E05554">
        <w:t xml:space="preserve"> </w:t>
      </w:r>
      <w:r w:rsidR="0004312F">
        <w:t>a hacerlo al adquirir experiencia en el juego. No es posible determinar, sin embargo, si incorporan el cálculo</w:t>
      </w:r>
      <w:r w:rsidR="00E05554">
        <w:t xml:space="preserve"> explícitamente,</w:t>
      </w:r>
      <w:r w:rsidR="0004312F">
        <w:t xml:space="preserve"> o</w:t>
      </w:r>
      <w:r w:rsidR="00E05554">
        <w:t xml:space="preserve"> </w:t>
      </w:r>
      <w:r w:rsidR="0004312F">
        <w:t xml:space="preserve">simplemente </w:t>
      </w:r>
      <w:r w:rsidR="00E05554">
        <w:t xml:space="preserve">aprenden </w:t>
      </w:r>
      <w:r w:rsidR="0004312F">
        <w:t xml:space="preserve">de forma intuitiva </w:t>
      </w:r>
      <w:r w:rsidR="00E05554">
        <w:t>a elegir números que se acercan más a</w:t>
      </w:r>
      <w:r w:rsidR="0004312F">
        <w:t>l número objetivo</w:t>
      </w:r>
      <w:r w:rsidR="00E05554">
        <w:t>.</w:t>
      </w:r>
    </w:p>
    <w:p w:rsidR="00060D8E" w:rsidRDefault="002462DA" w:rsidP="00B1310B">
      <w:pPr>
        <w:jc w:val="both"/>
      </w:pPr>
      <w:r>
        <w:t xml:space="preserve">Para prevenir la convergencia al equilibrio, en el segundo </w:t>
      </w:r>
      <w:proofErr w:type="spellStart"/>
      <w:r>
        <w:t>subjuego</w:t>
      </w:r>
      <w:proofErr w:type="spellEnd"/>
      <w:r>
        <w:t xml:space="preserve"> de cada sesión s</w:t>
      </w:r>
      <w:r w:rsidR="00BD3C3F">
        <w:t xml:space="preserve">e </w:t>
      </w:r>
      <w:r>
        <w:t>introdujeron jugadores sin experiencia previa en el juego. Con esto se consiguió provocar</w:t>
      </w:r>
      <w:r w:rsidR="00BD3C3F">
        <w:t xml:space="preserve"> un efecto de </w:t>
      </w:r>
      <w:proofErr w:type="spellStart"/>
      <w:r w:rsidR="00BD3C3F">
        <w:t>reset</w:t>
      </w:r>
      <w:proofErr w:type="spellEnd"/>
      <w:r w:rsidR="00BD3C3F">
        <w:t xml:space="preserve"> en las elecciones de los jugadores con experiencia.</w:t>
      </w:r>
    </w:p>
    <w:p w:rsidR="00060D8E" w:rsidRDefault="00060D8E" w:rsidP="00B1310B">
      <w:pPr>
        <w:jc w:val="both"/>
      </w:pPr>
      <w:r>
        <w:t>Estos res</w:t>
      </w:r>
      <w:r w:rsidR="00062790">
        <w:t xml:space="preserve">ultados resaltan la importancia de la experiencia </w:t>
      </w:r>
    </w:p>
    <w:p w:rsidR="000C1AA5" w:rsidRPr="00300FE0" w:rsidRDefault="000C1AA5" w:rsidP="00247803">
      <w:pPr>
        <w:pStyle w:val="Prrafodelista"/>
        <w:numPr>
          <w:ilvl w:val="0"/>
          <w:numId w:val="2"/>
        </w:numPr>
        <w:jc w:val="both"/>
        <w:rPr>
          <w:b/>
        </w:rPr>
      </w:pPr>
      <w:r w:rsidRPr="00300FE0">
        <w:rPr>
          <w:b/>
        </w:rPr>
        <w:t>Conclusión</w:t>
      </w:r>
    </w:p>
    <w:p w:rsidR="00C4672C" w:rsidRDefault="00062790" w:rsidP="00247803">
      <w:pPr>
        <w:jc w:val="both"/>
      </w:pPr>
      <w:r>
        <w:t xml:space="preserve">Se realizó un experimento de </w:t>
      </w:r>
      <w:r w:rsidRPr="00062790">
        <w:rPr>
          <w:i/>
        </w:rPr>
        <w:t>p</w:t>
      </w:r>
      <w:r>
        <w:t>-</w:t>
      </w:r>
      <w:proofErr w:type="spellStart"/>
      <w:r>
        <w:t>beauty</w:t>
      </w:r>
      <w:proofErr w:type="spellEnd"/>
      <w:r>
        <w:t xml:space="preserve"> </w:t>
      </w:r>
      <w:proofErr w:type="spellStart"/>
      <w:r>
        <w:t>contest</w:t>
      </w:r>
      <w:proofErr w:type="spellEnd"/>
      <w:r>
        <w:t xml:space="preserve"> repetido con provocación de creencias. </w:t>
      </w:r>
      <w:r w:rsidR="006B49D7">
        <w:t>En correspondencia</w:t>
      </w:r>
      <w:r w:rsidR="009F440E">
        <w:t xml:space="preserve"> con</w:t>
      </w:r>
      <w:r w:rsidR="006B49D7">
        <w:t xml:space="preserve"> </w:t>
      </w:r>
      <w:r w:rsidR="009F440E">
        <w:t>investigacio</w:t>
      </w:r>
      <w:r w:rsidR="006B49D7">
        <w:t>n</w:t>
      </w:r>
      <w:r w:rsidR="009F440E">
        <w:t>es</w:t>
      </w:r>
      <w:r w:rsidR="006B49D7">
        <w:t xml:space="preserve"> </w:t>
      </w:r>
      <w:r w:rsidR="009F440E">
        <w:t>previas</w:t>
      </w:r>
      <w:r w:rsidR="006B49D7">
        <w:t xml:space="preserve"> </w:t>
      </w:r>
      <w:r w:rsidR="009F440E">
        <w:t>(</w:t>
      </w:r>
      <w:proofErr w:type="spellStart"/>
      <w:r w:rsidR="009F440E">
        <w:t>Lahav</w:t>
      </w:r>
      <w:proofErr w:type="spellEnd"/>
      <w:r w:rsidR="009F440E">
        <w:t xml:space="preserve">, </w:t>
      </w:r>
      <w:r w:rsidR="006B49D7">
        <w:t>2015), se encontró que</w:t>
      </w:r>
      <w:r w:rsidR="009F440E">
        <w:t>, al principio del juego,</w:t>
      </w:r>
      <w:r w:rsidR="006B49D7">
        <w:t xml:space="preserve"> </w:t>
      </w:r>
      <w:r w:rsidR="006B49D7">
        <w:lastRenderedPageBreak/>
        <w:t>las elecciones no son un reflejo de las creencias, al demostrar una diferencia significativa entre lo que los participantes piensan sobre las elecciones de los otros jugadores y lo que se estimaría sobre sus creencias basá</w:t>
      </w:r>
      <w:r w:rsidR="009F440E">
        <w:t>ndose en sus elecciones reales.</w:t>
      </w:r>
    </w:p>
    <w:p w:rsidR="006B49D7" w:rsidRDefault="009F440E" w:rsidP="00247803">
      <w:pPr>
        <w:jc w:val="both"/>
      </w:pPr>
      <w:r>
        <w:t>También se encontró que en muchos casos omiten la multiplicación por</w:t>
      </w:r>
      <w:r w:rsidR="006B49D7">
        <w:t xml:space="preserve"> p</w:t>
      </w:r>
      <w:r>
        <w:t>.</w:t>
      </w:r>
    </w:p>
    <w:p w:rsidR="009F440E" w:rsidRDefault="009F440E" w:rsidP="00247803">
      <w:pPr>
        <w:jc w:val="both"/>
      </w:pPr>
      <w:r>
        <w:t>Sin embargo, estos dos resultados se revierten conforme los jugadores adquieren experiencia en el juego.</w:t>
      </w:r>
      <w:bookmarkStart w:id="0" w:name="_GoBack"/>
      <w:bookmarkEnd w:id="0"/>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of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453D70" w:rsidRDefault="00453D70" w:rsidP="00247803">
      <w:pPr>
        <w:jc w:val="both"/>
      </w:pPr>
      <w:proofErr w:type="spellStart"/>
      <w:r w:rsidRPr="00453D70">
        <w:t>Slonim</w:t>
      </w:r>
      <w:proofErr w:type="spellEnd"/>
      <w:r w:rsidRPr="00453D70">
        <w:t xml:space="preserve">, R. L. (2005). </w:t>
      </w:r>
      <w:proofErr w:type="spellStart"/>
      <w:r w:rsidRPr="00453D70">
        <w:t>Competing</w:t>
      </w:r>
      <w:proofErr w:type="spellEnd"/>
      <w:r w:rsidRPr="00453D70">
        <w:t xml:space="preserve"> </w:t>
      </w:r>
      <w:proofErr w:type="spellStart"/>
      <w:r w:rsidRPr="00453D70">
        <w:t>against</w:t>
      </w:r>
      <w:proofErr w:type="spellEnd"/>
      <w:r w:rsidRPr="00453D70">
        <w:t xml:space="preserve"> </w:t>
      </w:r>
      <w:proofErr w:type="spellStart"/>
      <w:r w:rsidRPr="00453D70">
        <w:t>experienced</w:t>
      </w:r>
      <w:proofErr w:type="spellEnd"/>
      <w:r w:rsidRPr="00453D70">
        <w:t xml:space="preserve"> and </w:t>
      </w:r>
      <w:proofErr w:type="spellStart"/>
      <w:r w:rsidRPr="00453D70">
        <w:t>inex</w:t>
      </w:r>
      <w:r>
        <w:t>perienced</w:t>
      </w:r>
      <w:proofErr w:type="spellEnd"/>
      <w:r>
        <w:t xml:space="preserve"> </w:t>
      </w:r>
      <w:proofErr w:type="spellStart"/>
      <w:r>
        <w:t>players</w:t>
      </w:r>
      <w:proofErr w:type="spellEnd"/>
      <w:r>
        <w:t xml:space="preserve">. Experimental </w:t>
      </w:r>
      <w:proofErr w:type="spellStart"/>
      <w:r w:rsidRPr="00453D70">
        <w:t>Economics</w:t>
      </w:r>
      <w:proofErr w:type="spellEnd"/>
      <w:r w:rsidRPr="00453D70">
        <w:t>, 8(1), 55-75.</w:t>
      </w:r>
    </w:p>
    <w:p w:rsidR="00706644"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of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706644" w:rsidRDefault="00706644" w:rsidP="00706644">
      <w:pPr>
        <w:pStyle w:val="Prrafodelista"/>
        <w:ind w:left="360"/>
        <w:jc w:val="both"/>
        <w:rPr>
          <w:b/>
        </w:rPr>
      </w:pPr>
      <w:r w:rsidRPr="00706644">
        <w:rPr>
          <w:b/>
        </w:rPr>
        <w:t>Apéndice</w:t>
      </w:r>
    </w:p>
    <w:p w:rsidR="004F346C" w:rsidRPr="002918BF" w:rsidRDefault="002918BF" w:rsidP="004F346C">
      <w:pPr>
        <w:jc w:val="both"/>
        <w:rPr>
          <w:i/>
          <w:u w:val="single"/>
        </w:rPr>
      </w:pPr>
      <w:r w:rsidRPr="002918BF">
        <w:rPr>
          <w:i/>
          <w:u w:val="single"/>
        </w:rPr>
        <w:t>Instrucciones para todos los participantes al inicio de la sesión:</w:t>
      </w:r>
    </w:p>
    <w:p w:rsidR="004F346C" w:rsidRPr="004F346C" w:rsidRDefault="004F346C" w:rsidP="004F346C">
      <w:pPr>
        <w:jc w:val="both"/>
      </w:pPr>
      <w:r w:rsidRPr="004F346C">
        <w:t>Hola a todos y gracias por venir. Este es un experimento sobre toma de decisiones y no queremos que influyan sobre las decisiones de los demás. Por lo tanto, no está permitido que hablen</w:t>
      </w:r>
      <w:r>
        <w:t xml:space="preserve"> o se comuniquen entre ustedes.</w:t>
      </w:r>
    </w:p>
    <w:p w:rsidR="004F346C" w:rsidRPr="004F346C" w:rsidRDefault="004F346C" w:rsidP="004F346C">
      <w:pPr>
        <w:jc w:val="both"/>
      </w:pPr>
      <w:r w:rsidRPr="004F346C">
        <w:t xml:space="preserve">Si tienen alguna duda levanten la mano e </w:t>
      </w:r>
      <w:r>
        <w:t>iré a su lugar para resolverla.</w:t>
      </w:r>
    </w:p>
    <w:p w:rsidR="004F346C" w:rsidRPr="004F346C" w:rsidRDefault="004F346C" w:rsidP="004F346C">
      <w:pPr>
        <w:jc w:val="both"/>
      </w:pPr>
      <w:r w:rsidRPr="004F346C">
        <w:t xml:space="preserve">En este experimento, van a participar en un juego que se repite cuatro veces. Llamaremos a cada repetición del juego un “Periodo”. En el juego sólo participan tres personas. Mediante un sorteo, elegiremos a tres de ustedes para que jueguen primero, mientras los otros dos esperarán </w:t>
      </w:r>
      <w:r w:rsidR="00850B88">
        <w:t>en otra</w:t>
      </w:r>
      <w:r w:rsidRPr="004F346C">
        <w:t xml:space="preserve"> aula. Cuando las primeras tres personas terminen de jugar por cuatro periodos, se elegirá a una de estas tres personas para que juegue junto con las dos personas que estaban esperando. Cuando este segundo grupo termine de jugar cuatro v</w:t>
      </w:r>
      <w:r>
        <w:t>eces, terminará el experimento.</w:t>
      </w:r>
    </w:p>
    <w:p w:rsidR="004F346C" w:rsidRPr="004F346C" w:rsidRDefault="004F346C" w:rsidP="004F346C">
      <w:pPr>
        <w:jc w:val="both"/>
      </w:pPr>
      <w:r w:rsidRPr="004F346C">
        <w:t>En cada periodo podrán ganar puntos de juego. Por el hecho de participar en este experimento, todos tienen medio punto sobre su examen parcial, y al final de los cuatro periodos, el participante que haya acumulado más puntos de juego ganará otro medio punto sobre su examen parcial, por lo que pueden ganar hasta un punto completo sobre su examen.</w:t>
      </w:r>
      <w:r w:rsidR="00850B88">
        <w:t xml:space="preserve"> En caso de empates, el medio punto se dividirá entre los ganadores.</w:t>
      </w:r>
      <w:r w:rsidRPr="004F346C">
        <w:t xml:space="preserve"> En cada periodo, un jugador puede ganar hasta 8 puntos de juego, pero esto dependerá del desemp</w:t>
      </w:r>
      <w:r>
        <w:t>eño de todos los participantes.</w:t>
      </w:r>
    </w:p>
    <w:p w:rsidR="004F346C" w:rsidRPr="004F346C" w:rsidRDefault="004F346C" w:rsidP="004F346C">
      <w:pPr>
        <w:jc w:val="both"/>
      </w:pPr>
      <w:r w:rsidRPr="004F346C">
        <w:lastRenderedPageBreak/>
        <w:t>[Entregar cuatro (4) formatos de respuesta a cada participante. Cada participante debe recibir formatos con los números del 1</w:t>
      </w:r>
      <w:r>
        <w:t xml:space="preserve"> al 4 y con su clave personal.]</w:t>
      </w:r>
    </w:p>
    <w:p w:rsidR="004F346C" w:rsidRPr="004F346C" w:rsidRDefault="00E70D10" w:rsidP="004F346C">
      <w:pPr>
        <w:jc w:val="both"/>
      </w:pPr>
      <w:r>
        <w:t>Le</w:t>
      </w:r>
      <w:r w:rsidR="004F346C" w:rsidRPr="004F346C">
        <w:t xml:space="preserve"> estoy entregando cuatro formatos de respuesta a cada uno. Noten que los formatos que cada uno recibió tienen una combinación de números y letras en la celda llamada “Clave”. Esta clave es única para cada uno de ustedes y l</w:t>
      </w:r>
      <w:r w:rsidR="004F346C">
        <w:t>a usaremos para identificarlos.</w:t>
      </w:r>
    </w:p>
    <w:p w:rsidR="004F346C" w:rsidRPr="004F346C" w:rsidRDefault="004F346C" w:rsidP="004F346C">
      <w:pPr>
        <w:jc w:val="both"/>
      </w:pPr>
      <w:r w:rsidRPr="004F346C">
        <w:t>Los formatos también contienen una celda llamada “Periodo” que contiene un número del 1 al 4. En cada periodo de juego, usarán únicamente el formato de respuesta que corresponda al periodo que se está jugando, es decir, el formato que dice Periodo 1 en el primer juego, el formato que dice Periodo 2 en el segu</w:t>
      </w:r>
      <w:r w:rsidR="002918BF">
        <w:t>ndo juego, y así sucesivamente.</w:t>
      </w:r>
    </w:p>
    <w:p w:rsidR="004F346C" w:rsidRPr="004F346C" w:rsidRDefault="004F346C" w:rsidP="004F346C">
      <w:pPr>
        <w:jc w:val="both"/>
      </w:pPr>
      <w:r w:rsidRPr="004F346C">
        <w:t>¿Cómo se juega? En cada periodo, cada jugador debe elegir un número entero entre el 0 y el 100. Deberán escribir su número en el formato de respuesta, en la celda llamada “Mi Número Elegido”. No dejen que los otros participantes co</w:t>
      </w:r>
      <w:r w:rsidR="002918BF">
        <w:t>nozcan el número que eligieron.</w:t>
      </w:r>
    </w:p>
    <w:p w:rsidR="004F346C" w:rsidRPr="004F346C" w:rsidRDefault="004F346C" w:rsidP="004F346C">
      <w:pPr>
        <w:jc w:val="both"/>
      </w:pPr>
      <w:r w:rsidRPr="004F346C">
        <w:t>El ganador de ese periodo será el participante cuyo número elegido esté lo más cercano posible al Número Objetivo de ese periodo. ¿Cuál es el Número Objetivo? El Número Objetivo se calcula de la siguiente manera:</w:t>
      </w:r>
    </w:p>
    <w:p w:rsidR="004F346C" w:rsidRPr="004F346C" w:rsidRDefault="004F346C" w:rsidP="004F346C">
      <w:pPr>
        <w:jc w:val="both"/>
      </w:pPr>
      <w:r w:rsidRPr="004F346C">
        <w:t>Se obtiene el promedio de los números elegidos por cada jugador, es decir, se suman los tres números y se divide entre 3. Después, este número promedio se multiplica por 2/3, es decir se multiplica por 2 y se divide entre 3. El resultado es el Número Objetivo.</w:t>
      </w:r>
    </w:p>
    <w:p w:rsidR="004F346C" w:rsidRPr="004F346C" w:rsidRDefault="004F346C" w:rsidP="004F346C">
      <w:pPr>
        <w:jc w:val="both"/>
      </w:pPr>
      <w:r w:rsidRPr="004F346C">
        <w:t>En otras palabras, para ganar deberán elegir un número que crean que estará lo más cerca posible al promedio de los números elegidos por todos los participantes, multiplicado por 2/3. El ganador obtendrá 6 puntos de juego. Si dos o los tres de ustedes eligen números igual de cercanos al Número Objetivo, los 6 puntos de juego se dividirán equitativamente entre tod</w:t>
      </w:r>
      <w:r w:rsidR="002918BF">
        <w:t>os los participantes ganadores.</w:t>
      </w:r>
    </w:p>
    <w:p w:rsidR="004F346C" w:rsidRPr="004F346C" w:rsidRDefault="004F346C" w:rsidP="004F346C">
      <w:pPr>
        <w:jc w:val="both"/>
      </w:pPr>
      <w:r w:rsidRPr="004F346C">
        <w:t>Como verán, hay una celda más en su formato de respuesta, llamada “Números de los otros Jugadores” que contiene espacio para que escriban dos números. Lo que deben hacer en cada periodo después de elegir su propio número es escribir en esta celda dos números enteros que ustedes crean que estarán lo más cerca posible a los números que van a elegir los otros dos participantes. En otras palabras, deben intentar adivinar qué número</w:t>
      </w:r>
      <w:r w:rsidR="002918BF">
        <w:t>s elegirán los otros jugadores.</w:t>
      </w:r>
    </w:p>
    <w:p w:rsidR="004F346C" w:rsidRPr="004F346C" w:rsidRDefault="002918BF" w:rsidP="004F346C">
      <w:pPr>
        <w:jc w:val="both"/>
      </w:pPr>
      <w:r>
        <w:t>Ganarán</w:t>
      </w:r>
      <w:r w:rsidR="004F346C" w:rsidRPr="004F346C">
        <w:t xml:space="preserve"> 1 punto de juego si uno de los otros participantes elige para el juego un número hasta 5 números por arriba o por debajo de uno de los números que </w:t>
      </w:r>
      <w:r w:rsidR="00E70D10">
        <w:t>escribieron</w:t>
      </w:r>
      <w:r w:rsidR="004F346C" w:rsidRPr="004F346C">
        <w:t xml:space="preserve"> en la celda de “Números </w:t>
      </w:r>
      <w:r>
        <w:t>de los otros Jugadores”. Ganarán</w:t>
      </w:r>
      <w:r w:rsidR="004F346C" w:rsidRPr="004F346C">
        <w:t xml:space="preserve"> otro punto de juego si el otro participante elige un número hasta 5 núme</w:t>
      </w:r>
      <w:r w:rsidR="00E70D10">
        <w:t>ros por arriba o por debajo de s</w:t>
      </w:r>
      <w:r w:rsidR="004F346C" w:rsidRPr="004F346C">
        <w:t>u segundo número escrito en la celda de “Números de los otros Jugadores”.</w:t>
      </w:r>
    </w:p>
    <w:p w:rsidR="004F346C" w:rsidRPr="004F346C" w:rsidRDefault="002918BF" w:rsidP="004F346C">
      <w:pPr>
        <w:jc w:val="both"/>
      </w:pPr>
      <w:r>
        <w:t>Es decir, sólo ganarán</w:t>
      </w:r>
      <w:r w:rsidR="004F346C" w:rsidRPr="004F346C">
        <w:t xml:space="preserve"> dos puntos si </w:t>
      </w:r>
      <w:r w:rsidR="00E70D10">
        <w:t>sus</w:t>
      </w:r>
      <w:r w:rsidR="004F346C" w:rsidRPr="004F346C">
        <w:t xml:space="preserve"> dos números se acercan a lo</w:t>
      </w:r>
      <w:r>
        <w:t xml:space="preserve">s dos números de </w:t>
      </w:r>
      <w:r w:rsidR="00E70D10">
        <w:t>los otros jugadores</w:t>
      </w:r>
      <w:r>
        <w:t>.</w:t>
      </w:r>
    </w:p>
    <w:p w:rsidR="004F346C" w:rsidRPr="004F346C" w:rsidRDefault="004F346C" w:rsidP="004F346C">
      <w:pPr>
        <w:jc w:val="both"/>
      </w:pPr>
      <w:r w:rsidRPr="004F346C">
        <w:t>[</w:t>
      </w:r>
      <w:r w:rsidR="00E70D10">
        <w:t>D</w:t>
      </w:r>
      <w:r w:rsidRPr="004F346C">
        <w:t xml:space="preserve">ibujar </w:t>
      </w:r>
      <w:r w:rsidR="002918BF">
        <w:t>en el pizarrón:</w:t>
      </w:r>
      <w:r w:rsidR="002918BF">
        <w:tab/>
      </w:r>
      <w:r w:rsidR="002918BF">
        <w:tab/>
        <w:t>X +-5</w:t>
      </w:r>
      <w:r w:rsidR="002918BF">
        <w:tab/>
      </w:r>
      <w:r w:rsidR="002918BF">
        <w:tab/>
      </w:r>
      <w:r w:rsidR="002918BF">
        <w:tab/>
        <w:t>Y +-5]</w:t>
      </w:r>
    </w:p>
    <w:p w:rsidR="004F346C" w:rsidRPr="004F346C" w:rsidRDefault="002918BF" w:rsidP="004F346C">
      <w:pPr>
        <w:jc w:val="both"/>
      </w:pPr>
      <w:r>
        <w:t>Ustedes eligen</w:t>
      </w:r>
      <w:r w:rsidR="004F346C" w:rsidRPr="004F346C">
        <w:t xml:space="preserve"> dos “Números de los otros Jugadores”, X y </w:t>
      </w:r>
      <w:proofErr w:type="spellStart"/>
      <w:r w:rsidR="004F346C" w:rsidRPr="004F346C">
        <w:t>Y</w:t>
      </w:r>
      <w:proofErr w:type="spellEnd"/>
      <w:r w:rsidR="004F346C" w:rsidRPr="004F346C">
        <w:t>. Si ambos juga</w:t>
      </w:r>
      <w:r>
        <w:t>dores eligen un número que está</w:t>
      </w:r>
      <w:r w:rsidR="004F346C" w:rsidRPr="004F346C">
        <w:t xml:space="preserve"> dentro del rango de X +-5, pero ninguno de los dos entra en el rang</w:t>
      </w:r>
      <w:r>
        <w:t xml:space="preserve">o de Y+-5, entonces </w:t>
      </w:r>
      <w:r>
        <w:lastRenderedPageBreak/>
        <w:t>sólo ganarán</w:t>
      </w:r>
      <w:r w:rsidR="004F346C" w:rsidRPr="004F346C">
        <w:t xml:space="preserve"> un punto. Para que sea posible ganar el segundo punto, el número de uno </w:t>
      </w:r>
      <w:r>
        <w:t>de los otros jugadores</w:t>
      </w:r>
      <w:r w:rsidR="004F346C" w:rsidRPr="004F346C">
        <w:t xml:space="preserve"> debe caer dentro de X+-5 y el otro de</w:t>
      </w:r>
      <w:r>
        <w:t>ntro del rango de Y+-5. Si creen</w:t>
      </w:r>
      <w:r w:rsidR="004F346C" w:rsidRPr="004F346C">
        <w:t xml:space="preserve"> que </w:t>
      </w:r>
      <w:r>
        <w:t>los otros jugadores</w:t>
      </w:r>
      <w:r w:rsidR="004F346C" w:rsidRPr="004F346C">
        <w:t xml:space="preserve"> van a elegir números muy cercanos, es válido elegir números </w:t>
      </w:r>
      <w:r>
        <w:t>muy cercanos o incluso iguales.</w:t>
      </w:r>
    </w:p>
    <w:p w:rsidR="004F346C" w:rsidRPr="004F346C" w:rsidRDefault="002918BF" w:rsidP="004F346C">
      <w:pPr>
        <w:jc w:val="both"/>
      </w:pPr>
      <w:r>
        <w:t>Recuerden</w:t>
      </w:r>
      <w:r w:rsidR="004F346C" w:rsidRPr="004F346C">
        <w:t xml:space="preserve">, los números que </w:t>
      </w:r>
      <w:r>
        <w:t>elijan</w:t>
      </w:r>
      <w:r w:rsidR="004F346C" w:rsidRPr="004F346C">
        <w:t xml:space="preserve"> para la celda “Números de los otros Jugadores” NO influyen en el valor del Número Objetivo ni influyen en determinar qué jugador gana en cualquier periodo. Los números de esta celda únicamente sirven para gana</w:t>
      </w:r>
      <w:r>
        <w:t>r puntos ADICIONALES si adivinan</w:t>
      </w:r>
      <w:r w:rsidR="004F346C" w:rsidRPr="004F346C">
        <w:t xml:space="preserve"> los números que los otros participantes escribieron e</w:t>
      </w:r>
      <w:r>
        <w:t>n la celda “Mi Número Elegido”.</w:t>
      </w:r>
    </w:p>
    <w:p w:rsidR="004F346C" w:rsidRPr="004F346C" w:rsidRDefault="004F346C" w:rsidP="004F346C">
      <w:pPr>
        <w:jc w:val="both"/>
      </w:pPr>
      <w:r w:rsidRPr="004F346C">
        <w:t>Una vez que haya</w:t>
      </w:r>
      <w:r w:rsidR="002918BF">
        <w:t xml:space="preserve">n </w:t>
      </w:r>
      <w:r w:rsidRPr="004F346C">
        <w:t>llenado todas las celdas del formato de respuest</w:t>
      </w:r>
      <w:r w:rsidR="002918BF">
        <w:t>a para el periodo actual, coloquen su formato boca abajo y esperen</w:t>
      </w:r>
      <w:r w:rsidRPr="004F346C">
        <w:t xml:space="preserve"> a que los otros participantes terminen y hagan lo mismo. Una vez que todos hayan terminado, pasaré a sus lugares a recoger sus formatos de respuesta para este periodo. Escribiré en el pizarrón los tres números elegidos sin indicar a quién corresponde cada número, y usaré los números elegidos para calcular el promedio, que escribiré en el pizarrón. Multiplicaré el promedio por 2/3 y escribiré este número, que será el N</w:t>
      </w:r>
      <w:r w:rsidR="002918BF">
        <w:t>úmero Objetivo, en el pizarrón.</w:t>
      </w:r>
    </w:p>
    <w:p w:rsidR="004F346C" w:rsidRPr="004F346C" w:rsidRDefault="004F346C" w:rsidP="004F346C">
      <w:pPr>
        <w:jc w:val="both"/>
      </w:pPr>
      <w:r w:rsidRPr="004F346C">
        <w:t xml:space="preserve">Revisaré cuál de los tres números elegidos es el más cercano al Número Objetivo, y si los números que escribieron en la celda “Números de los otros Jugadores” acertaron a los números elegidos por sus oponentes. En función a esto registraré cuántos puntos obtuvo cada quien en este periodo y se los </w:t>
      </w:r>
      <w:r w:rsidR="002918BF">
        <w:t>haré saber de forma individual.</w:t>
      </w:r>
    </w:p>
    <w:p w:rsidR="004F346C" w:rsidRPr="004F346C" w:rsidRDefault="004F346C" w:rsidP="004F346C">
      <w:pPr>
        <w:jc w:val="both"/>
      </w:pPr>
      <w:r w:rsidRPr="004F346C">
        <w:t xml:space="preserve">Borraré los números escritos en el pizarrón y comenzaremos el siguiente </w:t>
      </w:r>
      <w:r w:rsidR="002918BF">
        <w:t>periodo, repitiendo el proceso.</w:t>
      </w:r>
    </w:p>
    <w:p w:rsidR="004F346C" w:rsidRPr="004F346C" w:rsidRDefault="004F346C" w:rsidP="004F346C">
      <w:pPr>
        <w:jc w:val="both"/>
      </w:pPr>
      <w:r w:rsidRPr="004F346C">
        <w:t>[</w:t>
      </w:r>
      <w:r w:rsidR="002918BF">
        <w:t>Las personas con las claves A, B, y C juegan primero].</w:t>
      </w:r>
    </w:p>
    <w:p w:rsidR="004F346C" w:rsidRPr="002918BF" w:rsidRDefault="002918BF" w:rsidP="004F346C">
      <w:pPr>
        <w:jc w:val="both"/>
        <w:rPr>
          <w:i/>
          <w:u w:val="single"/>
        </w:rPr>
      </w:pPr>
      <w:r w:rsidRPr="002918BF">
        <w:rPr>
          <w:i/>
          <w:u w:val="single"/>
        </w:rPr>
        <w:t>Instrucciones para</w:t>
      </w:r>
      <w:r>
        <w:rPr>
          <w:i/>
          <w:u w:val="single"/>
        </w:rPr>
        <w:t xml:space="preserve"> los participantes</w:t>
      </w:r>
      <w:r w:rsidRPr="002918BF">
        <w:rPr>
          <w:i/>
          <w:u w:val="single"/>
        </w:rPr>
        <w:t xml:space="preserve"> </w:t>
      </w:r>
      <w:r>
        <w:rPr>
          <w:i/>
          <w:u w:val="single"/>
        </w:rPr>
        <w:t>d</w:t>
      </w:r>
      <w:r w:rsidRPr="002918BF">
        <w:rPr>
          <w:i/>
          <w:u w:val="single"/>
        </w:rPr>
        <w:t xml:space="preserve">el </w:t>
      </w:r>
      <w:proofErr w:type="spellStart"/>
      <w:r>
        <w:rPr>
          <w:i/>
          <w:u w:val="single"/>
        </w:rPr>
        <w:t>subjuego</w:t>
      </w:r>
      <w:proofErr w:type="spellEnd"/>
      <w:r>
        <w:rPr>
          <w:i/>
          <w:u w:val="single"/>
        </w:rPr>
        <w:t xml:space="preserve"> 2</w:t>
      </w:r>
      <w:r w:rsidRPr="002918BF">
        <w:rPr>
          <w:i/>
          <w:u w:val="single"/>
        </w:rPr>
        <w:t>:</w:t>
      </w:r>
    </w:p>
    <w:p w:rsidR="004F346C" w:rsidRPr="004F346C" w:rsidRDefault="004F346C" w:rsidP="004F346C">
      <w:pPr>
        <w:jc w:val="both"/>
      </w:pPr>
      <w:r w:rsidRPr="004F346C">
        <w:t>Les repito brevemente las instrucciones. Van a repetir un juego cuatro veces. En cada repetición, o periodo, van a elegir un número entero entre 0 y 100 que escribirán en la celda “Mi Número Elegido”. Ganará 6 puntos de juego el participante que haya elegido el número más cercano al promedio de los números elegidos por los todos participantes, multiplic</w:t>
      </w:r>
      <w:r w:rsidR="002918BF">
        <w:t>ado por 2/3.</w:t>
      </w:r>
    </w:p>
    <w:p w:rsidR="004F346C" w:rsidRPr="004F346C" w:rsidRDefault="004F346C" w:rsidP="004F346C">
      <w:pPr>
        <w:jc w:val="both"/>
      </w:pPr>
      <w:r w:rsidRPr="004F346C">
        <w:t>En la celda “Números de los otros Jugadores” deben escribir dos números enteros que crean que estarán lo más cerca posible de los números elegidos por los otros participantes. Ganaran 1 punto de juego por cada número que hayan escrito en esta celda que esté 5 números por arriba o por debajo de un número e</w:t>
      </w:r>
      <w:r w:rsidR="002918BF">
        <w:t>legido por los otros jugadores.</w:t>
      </w:r>
    </w:p>
    <w:p w:rsidR="00706644" w:rsidRDefault="004F346C" w:rsidP="004F346C">
      <w:pPr>
        <w:jc w:val="both"/>
      </w:pPr>
      <w:r w:rsidRPr="004F346C">
        <w:t>Recuerden que uno de ustedes ya ha jugado este juego, mientras que dos de ustedes nunca lo han jugado.</w:t>
      </w:r>
    </w:p>
    <w:p w:rsidR="008750D9" w:rsidRDefault="008750D9" w:rsidP="004F346C">
      <w:pPr>
        <w:jc w:val="both"/>
      </w:pPr>
    </w:p>
    <w:p w:rsidR="008750D9" w:rsidRDefault="008750D9" w:rsidP="004F346C">
      <w:pPr>
        <w:jc w:val="both"/>
      </w:pPr>
    </w:p>
    <w:p w:rsidR="008750D9" w:rsidRDefault="008750D9" w:rsidP="004F346C">
      <w:pPr>
        <w:jc w:val="both"/>
      </w:pPr>
    </w:p>
    <w:p w:rsidR="008750D9" w:rsidRPr="008750D9" w:rsidRDefault="008750D9" w:rsidP="004F346C">
      <w:pPr>
        <w:jc w:val="both"/>
        <w:rPr>
          <w:i/>
          <w:u w:val="single"/>
        </w:rPr>
      </w:pPr>
      <w:r w:rsidRPr="008750D9">
        <w:rPr>
          <w:i/>
          <w:u w:val="single"/>
        </w:rPr>
        <w:t>Formato de respuesta:</w:t>
      </w:r>
    </w:p>
    <w:tbl>
      <w:tblPr>
        <w:tblStyle w:val="Tablaconcuadrcula"/>
        <w:tblW w:w="0" w:type="auto"/>
        <w:tblLook w:val="04A0" w:firstRow="1" w:lastRow="0" w:firstColumn="1" w:lastColumn="0" w:noHBand="0" w:noVBand="1"/>
      </w:tblPr>
      <w:tblGrid>
        <w:gridCol w:w="1696"/>
        <w:gridCol w:w="2268"/>
        <w:gridCol w:w="3119"/>
      </w:tblGrid>
      <w:tr w:rsidR="008750D9" w:rsidTr="007F5839">
        <w:trPr>
          <w:trHeight w:val="828"/>
        </w:trPr>
        <w:tc>
          <w:tcPr>
            <w:tcW w:w="1696" w:type="dxa"/>
          </w:tcPr>
          <w:p w:rsidR="008750D9" w:rsidRDefault="008750D9" w:rsidP="008750D9">
            <w:pPr>
              <w:jc w:val="center"/>
            </w:pPr>
            <w:r>
              <w:lastRenderedPageBreak/>
              <w:t>Clave</w:t>
            </w:r>
          </w:p>
          <w:p w:rsidR="001433DB" w:rsidRDefault="001433DB" w:rsidP="008750D9">
            <w:pPr>
              <w:jc w:val="center"/>
            </w:pPr>
          </w:p>
          <w:p w:rsidR="001433DB" w:rsidRDefault="007F5839" w:rsidP="007F5839">
            <w:pPr>
              <w:jc w:val="center"/>
            </w:pPr>
            <w:r>
              <w:t>S1A</w:t>
            </w:r>
          </w:p>
        </w:tc>
        <w:tc>
          <w:tcPr>
            <w:tcW w:w="2268" w:type="dxa"/>
            <w:vMerge w:val="restart"/>
          </w:tcPr>
          <w:p w:rsidR="008750D9" w:rsidRDefault="008750D9" w:rsidP="008750D9">
            <w:pPr>
              <w:jc w:val="center"/>
            </w:pPr>
            <w:r>
              <w:t>Mi Número Elegido</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___________</w:t>
            </w:r>
          </w:p>
        </w:tc>
        <w:tc>
          <w:tcPr>
            <w:tcW w:w="3119" w:type="dxa"/>
            <w:vMerge w:val="restart"/>
          </w:tcPr>
          <w:p w:rsidR="008750D9" w:rsidRDefault="008750D9" w:rsidP="008750D9">
            <w:pPr>
              <w:jc w:val="center"/>
            </w:pPr>
            <w:r>
              <w:t>Número</w:t>
            </w:r>
            <w:r w:rsidR="00EC3537">
              <w:t>s</w:t>
            </w:r>
            <w:r>
              <w:t xml:space="preserve"> de los otros jugadores</w:t>
            </w:r>
          </w:p>
          <w:p w:rsidR="007F5839" w:rsidRDefault="007F5839" w:rsidP="008750D9">
            <w:pPr>
              <w:jc w:val="center"/>
            </w:pPr>
          </w:p>
          <w:p w:rsidR="007F5839" w:rsidRDefault="007F5839" w:rsidP="008750D9">
            <w:pPr>
              <w:jc w:val="center"/>
            </w:pPr>
          </w:p>
          <w:p w:rsidR="007F5839" w:rsidRDefault="007F5839" w:rsidP="008750D9">
            <w:pPr>
              <w:jc w:val="center"/>
            </w:pPr>
          </w:p>
          <w:p w:rsidR="008750D9" w:rsidRDefault="008750D9" w:rsidP="008750D9">
            <w:pPr>
              <w:jc w:val="center"/>
            </w:pPr>
            <w:r>
              <w:t>___</w:t>
            </w:r>
            <w:r w:rsidR="007F5839">
              <w:t>___</w:t>
            </w:r>
            <w:r>
              <w:t>___ y ______</w:t>
            </w:r>
            <w:r w:rsidR="007F5839">
              <w:t>___</w:t>
            </w:r>
          </w:p>
        </w:tc>
      </w:tr>
      <w:tr w:rsidR="008750D9" w:rsidTr="007F5839">
        <w:tc>
          <w:tcPr>
            <w:tcW w:w="1696" w:type="dxa"/>
          </w:tcPr>
          <w:p w:rsidR="008750D9" w:rsidRDefault="008750D9" w:rsidP="008750D9">
            <w:pPr>
              <w:jc w:val="center"/>
            </w:pPr>
            <w:r>
              <w:t>Periodo</w:t>
            </w:r>
          </w:p>
          <w:p w:rsidR="001433DB" w:rsidRDefault="001433DB" w:rsidP="008750D9">
            <w:pPr>
              <w:jc w:val="center"/>
            </w:pPr>
          </w:p>
          <w:p w:rsidR="001433DB" w:rsidRDefault="008750D9" w:rsidP="001433DB">
            <w:pPr>
              <w:jc w:val="center"/>
            </w:pPr>
            <w:r>
              <w:t>1</w:t>
            </w:r>
          </w:p>
        </w:tc>
        <w:tc>
          <w:tcPr>
            <w:tcW w:w="2268" w:type="dxa"/>
            <w:vMerge/>
          </w:tcPr>
          <w:p w:rsidR="008750D9" w:rsidRDefault="008750D9" w:rsidP="008750D9">
            <w:pPr>
              <w:jc w:val="center"/>
            </w:pPr>
          </w:p>
        </w:tc>
        <w:tc>
          <w:tcPr>
            <w:tcW w:w="3119" w:type="dxa"/>
            <w:vMerge/>
          </w:tcPr>
          <w:p w:rsidR="008750D9" w:rsidRDefault="008750D9" w:rsidP="008750D9">
            <w:pPr>
              <w:jc w:val="center"/>
            </w:pPr>
          </w:p>
        </w:tc>
      </w:tr>
    </w:tbl>
    <w:p w:rsidR="008750D9" w:rsidRPr="004F346C" w:rsidRDefault="008750D9" w:rsidP="008750D9">
      <w:pPr>
        <w:jc w:val="center"/>
      </w:pPr>
    </w:p>
    <w:sectPr w:rsidR="008750D9" w:rsidRPr="004F3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0D8F69B3"/>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EFE3C6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7DA61FAA"/>
    <w:multiLevelType w:val="multilevel"/>
    <w:tmpl w:val="02F6167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017BF"/>
    <w:rsid w:val="000130CA"/>
    <w:rsid w:val="00024914"/>
    <w:rsid w:val="00025BFE"/>
    <w:rsid w:val="0004312F"/>
    <w:rsid w:val="000479F3"/>
    <w:rsid w:val="00050A12"/>
    <w:rsid w:val="00053F2C"/>
    <w:rsid w:val="00054FF9"/>
    <w:rsid w:val="00060D8E"/>
    <w:rsid w:val="00062790"/>
    <w:rsid w:val="0006368F"/>
    <w:rsid w:val="00070D02"/>
    <w:rsid w:val="00080BDF"/>
    <w:rsid w:val="000B00F0"/>
    <w:rsid w:val="000B2CB6"/>
    <w:rsid w:val="000B2D14"/>
    <w:rsid w:val="000B369A"/>
    <w:rsid w:val="000B492C"/>
    <w:rsid w:val="000C1AA5"/>
    <w:rsid w:val="000C3773"/>
    <w:rsid w:val="000C3D24"/>
    <w:rsid w:val="000C52DE"/>
    <w:rsid w:val="000D5D88"/>
    <w:rsid w:val="000D7BF7"/>
    <w:rsid w:val="000E0985"/>
    <w:rsid w:val="000E7901"/>
    <w:rsid w:val="000F21C4"/>
    <w:rsid w:val="000F5C0F"/>
    <w:rsid w:val="0010375C"/>
    <w:rsid w:val="00107F8D"/>
    <w:rsid w:val="0011002C"/>
    <w:rsid w:val="00113337"/>
    <w:rsid w:val="001170D8"/>
    <w:rsid w:val="00126152"/>
    <w:rsid w:val="00141B74"/>
    <w:rsid w:val="001433DB"/>
    <w:rsid w:val="00143815"/>
    <w:rsid w:val="0014514E"/>
    <w:rsid w:val="001602BF"/>
    <w:rsid w:val="00162D8A"/>
    <w:rsid w:val="00162E70"/>
    <w:rsid w:val="00163455"/>
    <w:rsid w:val="0016718C"/>
    <w:rsid w:val="00173FD5"/>
    <w:rsid w:val="001827FA"/>
    <w:rsid w:val="001A0070"/>
    <w:rsid w:val="001B4A80"/>
    <w:rsid w:val="001B5052"/>
    <w:rsid w:val="001C65E4"/>
    <w:rsid w:val="001D1731"/>
    <w:rsid w:val="001D3587"/>
    <w:rsid w:val="001D5705"/>
    <w:rsid w:val="001E00C5"/>
    <w:rsid w:val="001E1A0C"/>
    <w:rsid w:val="001E2D97"/>
    <w:rsid w:val="001F41A7"/>
    <w:rsid w:val="001F579A"/>
    <w:rsid w:val="00206719"/>
    <w:rsid w:val="00207DAD"/>
    <w:rsid w:val="00211BC5"/>
    <w:rsid w:val="00217BBC"/>
    <w:rsid w:val="00221FCE"/>
    <w:rsid w:val="002462DA"/>
    <w:rsid w:val="00247803"/>
    <w:rsid w:val="00247F60"/>
    <w:rsid w:val="00253F76"/>
    <w:rsid w:val="00263BA5"/>
    <w:rsid w:val="00264BEF"/>
    <w:rsid w:val="002675F0"/>
    <w:rsid w:val="00282B7C"/>
    <w:rsid w:val="00286A7C"/>
    <w:rsid w:val="00290727"/>
    <w:rsid w:val="002918BF"/>
    <w:rsid w:val="00292C3B"/>
    <w:rsid w:val="0029458D"/>
    <w:rsid w:val="0029528D"/>
    <w:rsid w:val="002A2885"/>
    <w:rsid w:val="002A54F9"/>
    <w:rsid w:val="002A76E5"/>
    <w:rsid w:val="002A7E52"/>
    <w:rsid w:val="002B307B"/>
    <w:rsid w:val="002C075A"/>
    <w:rsid w:val="002C17F3"/>
    <w:rsid w:val="002D2720"/>
    <w:rsid w:val="002E4D69"/>
    <w:rsid w:val="002E4EBE"/>
    <w:rsid w:val="002F3341"/>
    <w:rsid w:val="002F4F9F"/>
    <w:rsid w:val="00300FE0"/>
    <w:rsid w:val="00305052"/>
    <w:rsid w:val="00307F3E"/>
    <w:rsid w:val="0031402A"/>
    <w:rsid w:val="003174E1"/>
    <w:rsid w:val="003179E1"/>
    <w:rsid w:val="00321FE6"/>
    <w:rsid w:val="003241F4"/>
    <w:rsid w:val="003369DD"/>
    <w:rsid w:val="0036327A"/>
    <w:rsid w:val="00367574"/>
    <w:rsid w:val="003753BD"/>
    <w:rsid w:val="003756E7"/>
    <w:rsid w:val="00380153"/>
    <w:rsid w:val="00392346"/>
    <w:rsid w:val="003A26E3"/>
    <w:rsid w:val="003A2A4D"/>
    <w:rsid w:val="003A36C6"/>
    <w:rsid w:val="003A65FD"/>
    <w:rsid w:val="003C0F87"/>
    <w:rsid w:val="003C1ACB"/>
    <w:rsid w:val="003F4A3C"/>
    <w:rsid w:val="003F74D3"/>
    <w:rsid w:val="00401529"/>
    <w:rsid w:val="00405259"/>
    <w:rsid w:val="004060E0"/>
    <w:rsid w:val="004108D4"/>
    <w:rsid w:val="00411812"/>
    <w:rsid w:val="00425FC3"/>
    <w:rsid w:val="00435D7E"/>
    <w:rsid w:val="0044237A"/>
    <w:rsid w:val="0044302E"/>
    <w:rsid w:val="00453CF0"/>
    <w:rsid w:val="00453D70"/>
    <w:rsid w:val="00473C54"/>
    <w:rsid w:val="00476FCA"/>
    <w:rsid w:val="0049026B"/>
    <w:rsid w:val="004A63A2"/>
    <w:rsid w:val="004B05A2"/>
    <w:rsid w:val="004B525A"/>
    <w:rsid w:val="004D065C"/>
    <w:rsid w:val="004E02F5"/>
    <w:rsid w:val="004E1106"/>
    <w:rsid w:val="004E361D"/>
    <w:rsid w:val="004E3DC4"/>
    <w:rsid w:val="004F346C"/>
    <w:rsid w:val="004F78D2"/>
    <w:rsid w:val="0050122A"/>
    <w:rsid w:val="005035D7"/>
    <w:rsid w:val="00505D8F"/>
    <w:rsid w:val="0051015E"/>
    <w:rsid w:val="00511054"/>
    <w:rsid w:val="00511598"/>
    <w:rsid w:val="005164B5"/>
    <w:rsid w:val="00531120"/>
    <w:rsid w:val="00535E88"/>
    <w:rsid w:val="00544C57"/>
    <w:rsid w:val="00544C76"/>
    <w:rsid w:val="005458D9"/>
    <w:rsid w:val="0054799F"/>
    <w:rsid w:val="00550635"/>
    <w:rsid w:val="0055328F"/>
    <w:rsid w:val="005568EE"/>
    <w:rsid w:val="0055761E"/>
    <w:rsid w:val="00563DB0"/>
    <w:rsid w:val="00572B4A"/>
    <w:rsid w:val="00576881"/>
    <w:rsid w:val="00580C86"/>
    <w:rsid w:val="005832DF"/>
    <w:rsid w:val="00587452"/>
    <w:rsid w:val="005967ED"/>
    <w:rsid w:val="005A4D24"/>
    <w:rsid w:val="005A69AC"/>
    <w:rsid w:val="005A7741"/>
    <w:rsid w:val="005B415D"/>
    <w:rsid w:val="005D5BA3"/>
    <w:rsid w:val="005E51C8"/>
    <w:rsid w:val="005E6C97"/>
    <w:rsid w:val="005F247A"/>
    <w:rsid w:val="005F70BA"/>
    <w:rsid w:val="0061354A"/>
    <w:rsid w:val="00613CB7"/>
    <w:rsid w:val="00616538"/>
    <w:rsid w:val="006231F4"/>
    <w:rsid w:val="00625E2B"/>
    <w:rsid w:val="006304B7"/>
    <w:rsid w:val="00630529"/>
    <w:rsid w:val="00632B5E"/>
    <w:rsid w:val="006569C4"/>
    <w:rsid w:val="00660E97"/>
    <w:rsid w:val="00665C45"/>
    <w:rsid w:val="00666518"/>
    <w:rsid w:val="0066786F"/>
    <w:rsid w:val="006703D1"/>
    <w:rsid w:val="00671B2F"/>
    <w:rsid w:val="006734F4"/>
    <w:rsid w:val="00691447"/>
    <w:rsid w:val="00696492"/>
    <w:rsid w:val="006A7C01"/>
    <w:rsid w:val="006B0D1A"/>
    <w:rsid w:val="006B49D7"/>
    <w:rsid w:val="006C5885"/>
    <w:rsid w:val="006D6545"/>
    <w:rsid w:val="006F6178"/>
    <w:rsid w:val="006F7BB6"/>
    <w:rsid w:val="00706644"/>
    <w:rsid w:val="007172FF"/>
    <w:rsid w:val="00717AA4"/>
    <w:rsid w:val="0072014D"/>
    <w:rsid w:val="00723B0F"/>
    <w:rsid w:val="007270FC"/>
    <w:rsid w:val="00730327"/>
    <w:rsid w:val="00741116"/>
    <w:rsid w:val="00741607"/>
    <w:rsid w:val="00745A45"/>
    <w:rsid w:val="007604EA"/>
    <w:rsid w:val="00772461"/>
    <w:rsid w:val="007725DF"/>
    <w:rsid w:val="00785126"/>
    <w:rsid w:val="00785BC4"/>
    <w:rsid w:val="007878F2"/>
    <w:rsid w:val="00793365"/>
    <w:rsid w:val="007A4392"/>
    <w:rsid w:val="007B6A5C"/>
    <w:rsid w:val="007B7F54"/>
    <w:rsid w:val="007C1324"/>
    <w:rsid w:val="007D1892"/>
    <w:rsid w:val="007D7F33"/>
    <w:rsid w:val="007E1B01"/>
    <w:rsid w:val="007F2745"/>
    <w:rsid w:val="007F3FB3"/>
    <w:rsid w:val="007F5839"/>
    <w:rsid w:val="00807C26"/>
    <w:rsid w:val="00812089"/>
    <w:rsid w:val="00830A31"/>
    <w:rsid w:val="00841914"/>
    <w:rsid w:val="00850B88"/>
    <w:rsid w:val="0085685E"/>
    <w:rsid w:val="00857B02"/>
    <w:rsid w:val="008600B2"/>
    <w:rsid w:val="00863F25"/>
    <w:rsid w:val="008750D9"/>
    <w:rsid w:val="00884AA5"/>
    <w:rsid w:val="00884D9D"/>
    <w:rsid w:val="008A2BFD"/>
    <w:rsid w:val="008A2F36"/>
    <w:rsid w:val="008B031C"/>
    <w:rsid w:val="008B3E50"/>
    <w:rsid w:val="008B717C"/>
    <w:rsid w:val="008C5B8C"/>
    <w:rsid w:val="008C6E67"/>
    <w:rsid w:val="008D5889"/>
    <w:rsid w:val="008E3400"/>
    <w:rsid w:val="008F67BD"/>
    <w:rsid w:val="008F786E"/>
    <w:rsid w:val="00900795"/>
    <w:rsid w:val="009065A4"/>
    <w:rsid w:val="00910336"/>
    <w:rsid w:val="009146F4"/>
    <w:rsid w:val="009152F9"/>
    <w:rsid w:val="00931260"/>
    <w:rsid w:val="00937920"/>
    <w:rsid w:val="00941416"/>
    <w:rsid w:val="0094366F"/>
    <w:rsid w:val="00947FD8"/>
    <w:rsid w:val="00950C73"/>
    <w:rsid w:val="00970FB7"/>
    <w:rsid w:val="00973784"/>
    <w:rsid w:val="00980503"/>
    <w:rsid w:val="00983B3F"/>
    <w:rsid w:val="0099009D"/>
    <w:rsid w:val="00993B47"/>
    <w:rsid w:val="00994864"/>
    <w:rsid w:val="00994EE7"/>
    <w:rsid w:val="009A53BB"/>
    <w:rsid w:val="009C542A"/>
    <w:rsid w:val="009C5D71"/>
    <w:rsid w:val="009C5FD7"/>
    <w:rsid w:val="009C6D58"/>
    <w:rsid w:val="009D0BC3"/>
    <w:rsid w:val="009D5F8B"/>
    <w:rsid w:val="009E65F0"/>
    <w:rsid w:val="009E68CC"/>
    <w:rsid w:val="009F404A"/>
    <w:rsid w:val="009F440E"/>
    <w:rsid w:val="009F53CF"/>
    <w:rsid w:val="00A10A71"/>
    <w:rsid w:val="00A1228D"/>
    <w:rsid w:val="00A14399"/>
    <w:rsid w:val="00A160F7"/>
    <w:rsid w:val="00A1643E"/>
    <w:rsid w:val="00A253A1"/>
    <w:rsid w:val="00A3262E"/>
    <w:rsid w:val="00A331FE"/>
    <w:rsid w:val="00A34F9E"/>
    <w:rsid w:val="00A462AE"/>
    <w:rsid w:val="00A57BAC"/>
    <w:rsid w:val="00A62170"/>
    <w:rsid w:val="00A719AE"/>
    <w:rsid w:val="00A722AD"/>
    <w:rsid w:val="00A74AA6"/>
    <w:rsid w:val="00A76E97"/>
    <w:rsid w:val="00A76F61"/>
    <w:rsid w:val="00A85D09"/>
    <w:rsid w:val="00A91A2B"/>
    <w:rsid w:val="00A92E7D"/>
    <w:rsid w:val="00A95D06"/>
    <w:rsid w:val="00AA3C49"/>
    <w:rsid w:val="00AA45C2"/>
    <w:rsid w:val="00AA6186"/>
    <w:rsid w:val="00AC04EF"/>
    <w:rsid w:val="00AC70FD"/>
    <w:rsid w:val="00AD4C2E"/>
    <w:rsid w:val="00AE5611"/>
    <w:rsid w:val="00B1157C"/>
    <w:rsid w:val="00B1241F"/>
    <w:rsid w:val="00B1310B"/>
    <w:rsid w:val="00B1413E"/>
    <w:rsid w:val="00B222A7"/>
    <w:rsid w:val="00B24404"/>
    <w:rsid w:val="00B30B8D"/>
    <w:rsid w:val="00B45821"/>
    <w:rsid w:val="00B54404"/>
    <w:rsid w:val="00B64F95"/>
    <w:rsid w:val="00B66E41"/>
    <w:rsid w:val="00B7160B"/>
    <w:rsid w:val="00B7431D"/>
    <w:rsid w:val="00B8239B"/>
    <w:rsid w:val="00B87DCC"/>
    <w:rsid w:val="00B96B94"/>
    <w:rsid w:val="00BA35E0"/>
    <w:rsid w:val="00BB32FB"/>
    <w:rsid w:val="00BC3BEE"/>
    <w:rsid w:val="00BD3C3F"/>
    <w:rsid w:val="00BE1CE7"/>
    <w:rsid w:val="00BF042B"/>
    <w:rsid w:val="00BF2AC4"/>
    <w:rsid w:val="00BF6A5F"/>
    <w:rsid w:val="00C04462"/>
    <w:rsid w:val="00C223FD"/>
    <w:rsid w:val="00C247AC"/>
    <w:rsid w:val="00C25F30"/>
    <w:rsid w:val="00C36FAA"/>
    <w:rsid w:val="00C375E6"/>
    <w:rsid w:val="00C425CA"/>
    <w:rsid w:val="00C42D8E"/>
    <w:rsid w:val="00C42F37"/>
    <w:rsid w:val="00C4672C"/>
    <w:rsid w:val="00C47839"/>
    <w:rsid w:val="00C51371"/>
    <w:rsid w:val="00C53401"/>
    <w:rsid w:val="00C572A3"/>
    <w:rsid w:val="00C6459A"/>
    <w:rsid w:val="00C66DEB"/>
    <w:rsid w:val="00C72F0B"/>
    <w:rsid w:val="00C7365B"/>
    <w:rsid w:val="00C819FC"/>
    <w:rsid w:val="00C83C1B"/>
    <w:rsid w:val="00CA0B3F"/>
    <w:rsid w:val="00CA268A"/>
    <w:rsid w:val="00CA4CE5"/>
    <w:rsid w:val="00CB4553"/>
    <w:rsid w:val="00CC25DF"/>
    <w:rsid w:val="00CC2849"/>
    <w:rsid w:val="00CC740A"/>
    <w:rsid w:val="00CE04A4"/>
    <w:rsid w:val="00CF1DAD"/>
    <w:rsid w:val="00D00801"/>
    <w:rsid w:val="00D02FFF"/>
    <w:rsid w:val="00D07B20"/>
    <w:rsid w:val="00D103C9"/>
    <w:rsid w:val="00D11FB6"/>
    <w:rsid w:val="00D1508E"/>
    <w:rsid w:val="00D212EE"/>
    <w:rsid w:val="00D22F35"/>
    <w:rsid w:val="00D27057"/>
    <w:rsid w:val="00D36B80"/>
    <w:rsid w:val="00D37891"/>
    <w:rsid w:val="00D4269A"/>
    <w:rsid w:val="00D4314A"/>
    <w:rsid w:val="00D47180"/>
    <w:rsid w:val="00D47F79"/>
    <w:rsid w:val="00D53EF8"/>
    <w:rsid w:val="00D54F89"/>
    <w:rsid w:val="00D6690A"/>
    <w:rsid w:val="00D73ECC"/>
    <w:rsid w:val="00D74869"/>
    <w:rsid w:val="00D75EE0"/>
    <w:rsid w:val="00D81B65"/>
    <w:rsid w:val="00D86465"/>
    <w:rsid w:val="00D921F6"/>
    <w:rsid w:val="00DA4841"/>
    <w:rsid w:val="00DB38B9"/>
    <w:rsid w:val="00DC5F1C"/>
    <w:rsid w:val="00DE2C7F"/>
    <w:rsid w:val="00DE3F08"/>
    <w:rsid w:val="00DE518F"/>
    <w:rsid w:val="00DF0FC8"/>
    <w:rsid w:val="00DF6172"/>
    <w:rsid w:val="00E05554"/>
    <w:rsid w:val="00E068F5"/>
    <w:rsid w:val="00E076D5"/>
    <w:rsid w:val="00E1626F"/>
    <w:rsid w:val="00E34C92"/>
    <w:rsid w:val="00E432AF"/>
    <w:rsid w:val="00E4369C"/>
    <w:rsid w:val="00E50753"/>
    <w:rsid w:val="00E6010C"/>
    <w:rsid w:val="00E6262D"/>
    <w:rsid w:val="00E66D33"/>
    <w:rsid w:val="00E70D10"/>
    <w:rsid w:val="00E71139"/>
    <w:rsid w:val="00E71A96"/>
    <w:rsid w:val="00E76512"/>
    <w:rsid w:val="00E8050E"/>
    <w:rsid w:val="00E8684D"/>
    <w:rsid w:val="00E96370"/>
    <w:rsid w:val="00EB3983"/>
    <w:rsid w:val="00EB59E2"/>
    <w:rsid w:val="00EB6620"/>
    <w:rsid w:val="00EC1DFE"/>
    <w:rsid w:val="00EC3537"/>
    <w:rsid w:val="00EC646F"/>
    <w:rsid w:val="00ED748A"/>
    <w:rsid w:val="00F12C38"/>
    <w:rsid w:val="00F16A19"/>
    <w:rsid w:val="00F16DA4"/>
    <w:rsid w:val="00F3782C"/>
    <w:rsid w:val="00F40213"/>
    <w:rsid w:val="00F55EE0"/>
    <w:rsid w:val="00F56D6F"/>
    <w:rsid w:val="00F61F73"/>
    <w:rsid w:val="00F65645"/>
    <w:rsid w:val="00F668F1"/>
    <w:rsid w:val="00F67F49"/>
    <w:rsid w:val="00F70EEE"/>
    <w:rsid w:val="00F76CCA"/>
    <w:rsid w:val="00F7761B"/>
    <w:rsid w:val="00F81DCA"/>
    <w:rsid w:val="00F8583A"/>
    <w:rsid w:val="00F94AB7"/>
    <w:rsid w:val="00FA275A"/>
    <w:rsid w:val="00FB0AD0"/>
    <w:rsid w:val="00FB2A12"/>
    <w:rsid w:val="00FB2A33"/>
    <w:rsid w:val="00FC3305"/>
    <w:rsid w:val="00FC4556"/>
    <w:rsid w:val="00FE3413"/>
    <w:rsid w:val="00FF2CCB"/>
    <w:rsid w:val="00FF4894"/>
    <w:rsid w:val="00FF51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667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B45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BA35E0"/>
    <w:pPr>
      <w:spacing w:before="100" w:beforeAutospacing="1" w:after="100" w:afterAutospacing="1" w:line="240" w:lineRule="auto"/>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 w:type="table" w:styleId="Tablaconcuadrcula">
    <w:name w:val="Table Grid"/>
    <w:basedOn w:val="Tablanormal"/>
    <w:uiPriority w:val="39"/>
    <w:rsid w:val="00875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107F8D"/>
    <w:rPr>
      <w:i/>
      <w:iCs/>
    </w:rPr>
  </w:style>
  <w:style w:type="character" w:customStyle="1" w:styleId="Ttulo5Car">
    <w:name w:val="Título 5 Car"/>
    <w:basedOn w:val="Fuentedeprrafopredeter"/>
    <w:link w:val="Ttulo5"/>
    <w:uiPriority w:val="9"/>
    <w:rsid w:val="00BA35E0"/>
    <w:rPr>
      <w:rFonts w:ascii="Times New Roman" w:eastAsia="Times New Roman" w:hAnsi="Times New Roman" w:cs="Times New Roman"/>
      <w:b/>
      <w:bCs/>
      <w:sz w:val="20"/>
      <w:szCs w:val="20"/>
      <w:lang w:val="es-ES" w:eastAsia="es-ES"/>
    </w:rPr>
  </w:style>
  <w:style w:type="character" w:customStyle="1" w:styleId="Ttulo4Car">
    <w:name w:val="Título 4 Car"/>
    <w:basedOn w:val="Fuentedeprrafopredeter"/>
    <w:link w:val="Ttulo4"/>
    <w:uiPriority w:val="9"/>
    <w:semiHidden/>
    <w:rsid w:val="00CB4553"/>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6678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212">
      <w:bodyDiv w:val="1"/>
      <w:marLeft w:val="0"/>
      <w:marRight w:val="0"/>
      <w:marTop w:val="0"/>
      <w:marBottom w:val="0"/>
      <w:divBdr>
        <w:top w:val="none" w:sz="0" w:space="0" w:color="auto"/>
        <w:left w:val="none" w:sz="0" w:space="0" w:color="auto"/>
        <w:bottom w:val="none" w:sz="0" w:space="0" w:color="auto"/>
        <w:right w:val="none" w:sz="0" w:space="0" w:color="auto"/>
      </w:divBdr>
      <w:divsChild>
        <w:div w:id="1775518982">
          <w:marLeft w:val="0"/>
          <w:marRight w:val="108"/>
          <w:marTop w:val="108"/>
          <w:marBottom w:val="108"/>
          <w:divBdr>
            <w:top w:val="none" w:sz="0" w:space="0" w:color="auto"/>
            <w:left w:val="none" w:sz="0" w:space="0" w:color="auto"/>
            <w:bottom w:val="none" w:sz="0" w:space="0" w:color="auto"/>
            <w:right w:val="none" w:sz="0" w:space="0" w:color="auto"/>
          </w:divBdr>
          <w:divsChild>
            <w:div w:id="1983266162">
              <w:marLeft w:val="0"/>
              <w:marRight w:val="0"/>
              <w:marTop w:val="0"/>
              <w:marBottom w:val="0"/>
              <w:divBdr>
                <w:top w:val="none" w:sz="0" w:space="0" w:color="auto"/>
                <w:left w:val="none" w:sz="0" w:space="0" w:color="auto"/>
                <w:bottom w:val="none" w:sz="0" w:space="0" w:color="auto"/>
                <w:right w:val="none" w:sz="0" w:space="0" w:color="auto"/>
              </w:divBdr>
              <w:divsChild>
                <w:div w:id="8597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0125">
      <w:bodyDiv w:val="1"/>
      <w:marLeft w:val="0"/>
      <w:marRight w:val="0"/>
      <w:marTop w:val="0"/>
      <w:marBottom w:val="0"/>
      <w:divBdr>
        <w:top w:val="none" w:sz="0" w:space="0" w:color="auto"/>
        <w:left w:val="none" w:sz="0" w:space="0" w:color="auto"/>
        <w:bottom w:val="none" w:sz="0" w:space="0" w:color="auto"/>
        <w:right w:val="none" w:sz="0" w:space="0" w:color="auto"/>
      </w:divBdr>
      <w:divsChild>
        <w:div w:id="1968580254">
          <w:marLeft w:val="0"/>
          <w:marRight w:val="108"/>
          <w:marTop w:val="108"/>
          <w:marBottom w:val="108"/>
          <w:divBdr>
            <w:top w:val="none" w:sz="0" w:space="0" w:color="auto"/>
            <w:left w:val="none" w:sz="0" w:space="0" w:color="auto"/>
            <w:bottom w:val="none" w:sz="0" w:space="0" w:color="auto"/>
            <w:right w:val="none" w:sz="0" w:space="0" w:color="auto"/>
          </w:divBdr>
          <w:divsChild>
            <w:div w:id="1676153780">
              <w:marLeft w:val="0"/>
              <w:marRight w:val="0"/>
              <w:marTop w:val="0"/>
              <w:marBottom w:val="0"/>
              <w:divBdr>
                <w:top w:val="none" w:sz="0" w:space="0" w:color="auto"/>
                <w:left w:val="none" w:sz="0" w:space="0" w:color="auto"/>
                <w:bottom w:val="none" w:sz="0" w:space="0" w:color="auto"/>
                <w:right w:val="none" w:sz="0" w:space="0" w:color="auto"/>
              </w:divBdr>
              <w:divsChild>
                <w:div w:id="696388755">
                  <w:marLeft w:val="0"/>
                  <w:marRight w:val="0"/>
                  <w:marTop w:val="0"/>
                  <w:marBottom w:val="0"/>
                  <w:divBdr>
                    <w:top w:val="none" w:sz="0" w:space="0" w:color="auto"/>
                    <w:left w:val="none" w:sz="0" w:space="0" w:color="auto"/>
                    <w:bottom w:val="none" w:sz="0" w:space="0" w:color="auto"/>
                    <w:right w:val="none" w:sz="0" w:space="0" w:color="auto"/>
                  </w:divBdr>
                  <w:divsChild>
                    <w:div w:id="30960512">
                      <w:marLeft w:val="0"/>
                      <w:marRight w:val="0"/>
                      <w:marTop w:val="0"/>
                      <w:marBottom w:val="0"/>
                      <w:divBdr>
                        <w:top w:val="none" w:sz="0" w:space="0" w:color="auto"/>
                        <w:left w:val="none" w:sz="0" w:space="0" w:color="auto"/>
                        <w:bottom w:val="none" w:sz="0" w:space="0" w:color="auto"/>
                        <w:right w:val="none" w:sz="0" w:space="0" w:color="auto"/>
                      </w:divBdr>
                      <w:divsChild>
                        <w:div w:id="14290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7627">
      <w:bodyDiv w:val="1"/>
      <w:marLeft w:val="0"/>
      <w:marRight w:val="0"/>
      <w:marTop w:val="0"/>
      <w:marBottom w:val="0"/>
      <w:divBdr>
        <w:top w:val="none" w:sz="0" w:space="0" w:color="auto"/>
        <w:left w:val="none" w:sz="0" w:space="0" w:color="auto"/>
        <w:bottom w:val="none" w:sz="0" w:space="0" w:color="auto"/>
        <w:right w:val="none" w:sz="0" w:space="0" w:color="auto"/>
      </w:divBdr>
      <w:divsChild>
        <w:div w:id="493112282">
          <w:marLeft w:val="0"/>
          <w:marRight w:val="108"/>
          <w:marTop w:val="108"/>
          <w:marBottom w:val="108"/>
          <w:divBdr>
            <w:top w:val="none" w:sz="0" w:space="0" w:color="auto"/>
            <w:left w:val="none" w:sz="0" w:space="0" w:color="auto"/>
            <w:bottom w:val="none" w:sz="0" w:space="0" w:color="auto"/>
            <w:right w:val="none" w:sz="0" w:space="0" w:color="auto"/>
          </w:divBdr>
          <w:divsChild>
            <w:div w:id="8801319">
              <w:marLeft w:val="0"/>
              <w:marRight w:val="0"/>
              <w:marTop w:val="0"/>
              <w:marBottom w:val="0"/>
              <w:divBdr>
                <w:top w:val="none" w:sz="0" w:space="0" w:color="auto"/>
                <w:left w:val="none" w:sz="0" w:space="0" w:color="auto"/>
                <w:bottom w:val="none" w:sz="0" w:space="0" w:color="auto"/>
                <w:right w:val="none" w:sz="0" w:space="0" w:color="auto"/>
              </w:divBdr>
              <w:divsChild>
                <w:div w:id="13193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9446">
      <w:bodyDiv w:val="1"/>
      <w:marLeft w:val="0"/>
      <w:marRight w:val="0"/>
      <w:marTop w:val="0"/>
      <w:marBottom w:val="0"/>
      <w:divBdr>
        <w:top w:val="none" w:sz="0" w:space="0" w:color="auto"/>
        <w:left w:val="none" w:sz="0" w:space="0" w:color="auto"/>
        <w:bottom w:val="none" w:sz="0" w:space="0" w:color="auto"/>
        <w:right w:val="none" w:sz="0" w:space="0" w:color="auto"/>
      </w:divBdr>
      <w:divsChild>
        <w:div w:id="107430430">
          <w:marLeft w:val="0"/>
          <w:marRight w:val="108"/>
          <w:marTop w:val="108"/>
          <w:marBottom w:val="108"/>
          <w:divBdr>
            <w:top w:val="none" w:sz="0" w:space="0" w:color="auto"/>
            <w:left w:val="none" w:sz="0" w:space="0" w:color="auto"/>
            <w:bottom w:val="none" w:sz="0" w:space="0" w:color="auto"/>
            <w:right w:val="none" w:sz="0" w:space="0" w:color="auto"/>
          </w:divBdr>
          <w:divsChild>
            <w:div w:id="555092696">
              <w:marLeft w:val="0"/>
              <w:marRight w:val="0"/>
              <w:marTop w:val="0"/>
              <w:marBottom w:val="0"/>
              <w:divBdr>
                <w:top w:val="none" w:sz="0" w:space="0" w:color="auto"/>
                <w:left w:val="none" w:sz="0" w:space="0" w:color="auto"/>
                <w:bottom w:val="none" w:sz="0" w:space="0" w:color="auto"/>
                <w:right w:val="none" w:sz="0" w:space="0" w:color="auto"/>
              </w:divBdr>
              <w:divsChild>
                <w:div w:id="65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0935">
      <w:bodyDiv w:val="1"/>
      <w:marLeft w:val="0"/>
      <w:marRight w:val="0"/>
      <w:marTop w:val="0"/>
      <w:marBottom w:val="0"/>
      <w:divBdr>
        <w:top w:val="none" w:sz="0" w:space="0" w:color="auto"/>
        <w:left w:val="none" w:sz="0" w:space="0" w:color="auto"/>
        <w:bottom w:val="none" w:sz="0" w:space="0" w:color="auto"/>
        <w:right w:val="none" w:sz="0" w:space="0" w:color="auto"/>
      </w:divBdr>
      <w:divsChild>
        <w:div w:id="677386509">
          <w:marLeft w:val="0"/>
          <w:marRight w:val="108"/>
          <w:marTop w:val="108"/>
          <w:marBottom w:val="108"/>
          <w:divBdr>
            <w:top w:val="none" w:sz="0" w:space="0" w:color="auto"/>
            <w:left w:val="none" w:sz="0" w:space="0" w:color="auto"/>
            <w:bottom w:val="none" w:sz="0" w:space="0" w:color="auto"/>
            <w:right w:val="none" w:sz="0" w:space="0" w:color="auto"/>
          </w:divBdr>
          <w:divsChild>
            <w:div w:id="1762752451">
              <w:marLeft w:val="0"/>
              <w:marRight w:val="0"/>
              <w:marTop w:val="0"/>
              <w:marBottom w:val="0"/>
              <w:divBdr>
                <w:top w:val="none" w:sz="0" w:space="0" w:color="auto"/>
                <w:left w:val="none" w:sz="0" w:space="0" w:color="auto"/>
                <w:bottom w:val="none" w:sz="0" w:space="0" w:color="auto"/>
                <w:right w:val="none" w:sz="0" w:space="0" w:color="auto"/>
              </w:divBdr>
              <w:divsChild>
                <w:div w:id="1770269128">
                  <w:marLeft w:val="0"/>
                  <w:marRight w:val="0"/>
                  <w:marTop w:val="0"/>
                  <w:marBottom w:val="0"/>
                  <w:divBdr>
                    <w:top w:val="none" w:sz="0" w:space="0" w:color="auto"/>
                    <w:left w:val="none" w:sz="0" w:space="0" w:color="auto"/>
                    <w:bottom w:val="none" w:sz="0" w:space="0" w:color="auto"/>
                    <w:right w:val="none" w:sz="0" w:space="0" w:color="auto"/>
                  </w:divBdr>
                  <w:divsChild>
                    <w:div w:id="1097291260">
                      <w:marLeft w:val="0"/>
                      <w:marRight w:val="0"/>
                      <w:marTop w:val="0"/>
                      <w:marBottom w:val="0"/>
                      <w:divBdr>
                        <w:top w:val="none" w:sz="0" w:space="0" w:color="auto"/>
                        <w:left w:val="none" w:sz="0" w:space="0" w:color="auto"/>
                        <w:bottom w:val="none" w:sz="0" w:space="0" w:color="auto"/>
                        <w:right w:val="none" w:sz="0" w:space="0" w:color="auto"/>
                      </w:divBdr>
                      <w:divsChild>
                        <w:div w:id="610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853">
      <w:bodyDiv w:val="1"/>
      <w:marLeft w:val="0"/>
      <w:marRight w:val="0"/>
      <w:marTop w:val="0"/>
      <w:marBottom w:val="0"/>
      <w:divBdr>
        <w:top w:val="none" w:sz="0" w:space="0" w:color="auto"/>
        <w:left w:val="none" w:sz="0" w:space="0" w:color="auto"/>
        <w:bottom w:val="none" w:sz="0" w:space="0" w:color="auto"/>
        <w:right w:val="none" w:sz="0" w:space="0" w:color="auto"/>
      </w:divBdr>
      <w:divsChild>
        <w:div w:id="221213734">
          <w:marLeft w:val="0"/>
          <w:marRight w:val="108"/>
          <w:marTop w:val="108"/>
          <w:marBottom w:val="108"/>
          <w:divBdr>
            <w:top w:val="none" w:sz="0" w:space="0" w:color="auto"/>
            <w:left w:val="none" w:sz="0" w:space="0" w:color="auto"/>
            <w:bottom w:val="none" w:sz="0" w:space="0" w:color="auto"/>
            <w:right w:val="none" w:sz="0" w:space="0" w:color="auto"/>
          </w:divBdr>
          <w:divsChild>
            <w:div w:id="1643806519">
              <w:marLeft w:val="0"/>
              <w:marRight w:val="0"/>
              <w:marTop w:val="0"/>
              <w:marBottom w:val="0"/>
              <w:divBdr>
                <w:top w:val="none" w:sz="0" w:space="0" w:color="auto"/>
                <w:left w:val="none" w:sz="0" w:space="0" w:color="auto"/>
                <w:bottom w:val="none" w:sz="0" w:space="0" w:color="auto"/>
                <w:right w:val="none" w:sz="0" w:space="0" w:color="auto"/>
              </w:divBdr>
              <w:divsChild>
                <w:div w:id="1906522138">
                  <w:marLeft w:val="0"/>
                  <w:marRight w:val="0"/>
                  <w:marTop w:val="0"/>
                  <w:marBottom w:val="0"/>
                  <w:divBdr>
                    <w:top w:val="none" w:sz="0" w:space="0" w:color="auto"/>
                    <w:left w:val="none" w:sz="0" w:space="0" w:color="auto"/>
                    <w:bottom w:val="none" w:sz="0" w:space="0" w:color="auto"/>
                    <w:right w:val="none" w:sz="0" w:space="0" w:color="auto"/>
                  </w:divBdr>
                  <w:divsChild>
                    <w:div w:id="1943956414">
                      <w:marLeft w:val="0"/>
                      <w:marRight w:val="0"/>
                      <w:marTop w:val="0"/>
                      <w:marBottom w:val="0"/>
                      <w:divBdr>
                        <w:top w:val="none" w:sz="0" w:space="0" w:color="auto"/>
                        <w:left w:val="none" w:sz="0" w:space="0" w:color="auto"/>
                        <w:bottom w:val="none" w:sz="0" w:space="0" w:color="auto"/>
                        <w:right w:val="none" w:sz="0" w:space="0" w:color="auto"/>
                      </w:divBdr>
                      <w:divsChild>
                        <w:div w:id="14318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5842">
      <w:bodyDiv w:val="1"/>
      <w:marLeft w:val="0"/>
      <w:marRight w:val="0"/>
      <w:marTop w:val="0"/>
      <w:marBottom w:val="0"/>
      <w:divBdr>
        <w:top w:val="none" w:sz="0" w:space="0" w:color="auto"/>
        <w:left w:val="none" w:sz="0" w:space="0" w:color="auto"/>
        <w:bottom w:val="none" w:sz="0" w:space="0" w:color="auto"/>
        <w:right w:val="none" w:sz="0" w:space="0" w:color="auto"/>
      </w:divBdr>
      <w:divsChild>
        <w:div w:id="713583797">
          <w:marLeft w:val="0"/>
          <w:marRight w:val="108"/>
          <w:marTop w:val="108"/>
          <w:marBottom w:val="108"/>
          <w:divBdr>
            <w:top w:val="none" w:sz="0" w:space="0" w:color="auto"/>
            <w:left w:val="none" w:sz="0" w:space="0" w:color="auto"/>
            <w:bottom w:val="none" w:sz="0" w:space="0" w:color="auto"/>
            <w:right w:val="none" w:sz="0" w:space="0" w:color="auto"/>
          </w:divBdr>
          <w:divsChild>
            <w:div w:id="1841772379">
              <w:marLeft w:val="0"/>
              <w:marRight w:val="0"/>
              <w:marTop w:val="0"/>
              <w:marBottom w:val="0"/>
              <w:divBdr>
                <w:top w:val="none" w:sz="0" w:space="0" w:color="auto"/>
                <w:left w:val="none" w:sz="0" w:space="0" w:color="auto"/>
                <w:bottom w:val="none" w:sz="0" w:space="0" w:color="auto"/>
                <w:right w:val="none" w:sz="0" w:space="0" w:color="auto"/>
              </w:divBdr>
              <w:divsChild>
                <w:div w:id="1883864713">
                  <w:marLeft w:val="0"/>
                  <w:marRight w:val="0"/>
                  <w:marTop w:val="0"/>
                  <w:marBottom w:val="0"/>
                  <w:divBdr>
                    <w:top w:val="none" w:sz="0" w:space="0" w:color="auto"/>
                    <w:left w:val="none" w:sz="0" w:space="0" w:color="auto"/>
                    <w:bottom w:val="none" w:sz="0" w:space="0" w:color="auto"/>
                    <w:right w:val="none" w:sz="0" w:space="0" w:color="auto"/>
                  </w:divBdr>
                  <w:divsChild>
                    <w:div w:id="1993673065">
                      <w:marLeft w:val="0"/>
                      <w:marRight w:val="0"/>
                      <w:marTop w:val="0"/>
                      <w:marBottom w:val="0"/>
                      <w:divBdr>
                        <w:top w:val="none" w:sz="0" w:space="0" w:color="auto"/>
                        <w:left w:val="none" w:sz="0" w:space="0" w:color="auto"/>
                        <w:bottom w:val="none" w:sz="0" w:space="0" w:color="auto"/>
                        <w:right w:val="none" w:sz="0" w:space="0" w:color="auto"/>
                      </w:divBdr>
                      <w:divsChild>
                        <w:div w:id="1943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9225">
      <w:bodyDiv w:val="1"/>
      <w:marLeft w:val="0"/>
      <w:marRight w:val="0"/>
      <w:marTop w:val="0"/>
      <w:marBottom w:val="0"/>
      <w:divBdr>
        <w:top w:val="none" w:sz="0" w:space="0" w:color="auto"/>
        <w:left w:val="none" w:sz="0" w:space="0" w:color="auto"/>
        <w:bottom w:val="none" w:sz="0" w:space="0" w:color="auto"/>
        <w:right w:val="none" w:sz="0" w:space="0" w:color="auto"/>
      </w:divBdr>
      <w:divsChild>
        <w:div w:id="1455322110">
          <w:marLeft w:val="0"/>
          <w:marRight w:val="108"/>
          <w:marTop w:val="108"/>
          <w:marBottom w:val="108"/>
          <w:divBdr>
            <w:top w:val="none" w:sz="0" w:space="0" w:color="auto"/>
            <w:left w:val="none" w:sz="0" w:space="0" w:color="auto"/>
            <w:bottom w:val="none" w:sz="0" w:space="0" w:color="auto"/>
            <w:right w:val="none" w:sz="0" w:space="0" w:color="auto"/>
          </w:divBdr>
          <w:divsChild>
            <w:div w:id="1714886273">
              <w:marLeft w:val="0"/>
              <w:marRight w:val="0"/>
              <w:marTop w:val="0"/>
              <w:marBottom w:val="0"/>
              <w:divBdr>
                <w:top w:val="none" w:sz="0" w:space="0" w:color="auto"/>
                <w:left w:val="none" w:sz="0" w:space="0" w:color="auto"/>
                <w:bottom w:val="none" w:sz="0" w:space="0" w:color="auto"/>
                <w:right w:val="none" w:sz="0" w:space="0" w:color="auto"/>
              </w:divBdr>
              <w:divsChild>
                <w:div w:id="113986501">
                  <w:marLeft w:val="0"/>
                  <w:marRight w:val="0"/>
                  <w:marTop w:val="0"/>
                  <w:marBottom w:val="0"/>
                  <w:divBdr>
                    <w:top w:val="none" w:sz="0" w:space="0" w:color="auto"/>
                    <w:left w:val="none" w:sz="0" w:space="0" w:color="auto"/>
                    <w:bottom w:val="none" w:sz="0" w:space="0" w:color="auto"/>
                    <w:right w:val="none" w:sz="0" w:space="0" w:color="auto"/>
                  </w:divBdr>
                  <w:divsChild>
                    <w:div w:id="1344476717">
                      <w:marLeft w:val="0"/>
                      <w:marRight w:val="0"/>
                      <w:marTop w:val="0"/>
                      <w:marBottom w:val="0"/>
                      <w:divBdr>
                        <w:top w:val="none" w:sz="0" w:space="0" w:color="auto"/>
                        <w:left w:val="none" w:sz="0" w:space="0" w:color="auto"/>
                        <w:bottom w:val="none" w:sz="0" w:space="0" w:color="auto"/>
                        <w:right w:val="none" w:sz="0" w:space="0" w:color="auto"/>
                      </w:divBdr>
                      <w:divsChild>
                        <w:div w:id="20748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1475">
      <w:bodyDiv w:val="1"/>
      <w:marLeft w:val="0"/>
      <w:marRight w:val="0"/>
      <w:marTop w:val="0"/>
      <w:marBottom w:val="0"/>
      <w:divBdr>
        <w:top w:val="none" w:sz="0" w:space="0" w:color="auto"/>
        <w:left w:val="none" w:sz="0" w:space="0" w:color="auto"/>
        <w:bottom w:val="none" w:sz="0" w:space="0" w:color="auto"/>
        <w:right w:val="none" w:sz="0" w:space="0" w:color="auto"/>
      </w:divBdr>
      <w:divsChild>
        <w:div w:id="220871848">
          <w:marLeft w:val="0"/>
          <w:marRight w:val="108"/>
          <w:marTop w:val="108"/>
          <w:marBottom w:val="108"/>
          <w:divBdr>
            <w:top w:val="none" w:sz="0" w:space="0" w:color="auto"/>
            <w:left w:val="none" w:sz="0" w:space="0" w:color="auto"/>
            <w:bottom w:val="none" w:sz="0" w:space="0" w:color="auto"/>
            <w:right w:val="none" w:sz="0" w:space="0" w:color="auto"/>
          </w:divBdr>
          <w:divsChild>
            <w:div w:id="367415742">
              <w:marLeft w:val="0"/>
              <w:marRight w:val="0"/>
              <w:marTop w:val="0"/>
              <w:marBottom w:val="0"/>
              <w:divBdr>
                <w:top w:val="none" w:sz="0" w:space="0" w:color="auto"/>
                <w:left w:val="none" w:sz="0" w:space="0" w:color="auto"/>
                <w:bottom w:val="none" w:sz="0" w:space="0" w:color="auto"/>
                <w:right w:val="none" w:sz="0" w:space="0" w:color="auto"/>
              </w:divBdr>
              <w:divsChild>
                <w:div w:id="420420323">
                  <w:marLeft w:val="0"/>
                  <w:marRight w:val="0"/>
                  <w:marTop w:val="0"/>
                  <w:marBottom w:val="0"/>
                  <w:divBdr>
                    <w:top w:val="none" w:sz="0" w:space="0" w:color="auto"/>
                    <w:left w:val="none" w:sz="0" w:space="0" w:color="auto"/>
                    <w:bottom w:val="none" w:sz="0" w:space="0" w:color="auto"/>
                    <w:right w:val="none" w:sz="0" w:space="0" w:color="auto"/>
                  </w:divBdr>
                  <w:divsChild>
                    <w:div w:id="402459794">
                      <w:marLeft w:val="0"/>
                      <w:marRight w:val="0"/>
                      <w:marTop w:val="0"/>
                      <w:marBottom w:val="0"/>
                      <w:divBdr>
                        <w:top w:val="none" w:sz="0" w:space="0" w:color="auto"/>
                        <w:left w:val="none" w:sz="0" w:space="0" w:color="auto"/>
                        <w:bottom w:val="none" w:sz="0" w:space="0" w:color="auto"/>
                        <w:right w:val="none" w:sz="0" w:space="0" w:color="auto"/>
                      </w:divBdr>
                      <w:divsChild>
                        <w:div w:id="664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64976">
      <w:bodyDiv w:val="1"/>
      <w:marLeft w:val="0"/>
      <w:marRight w:val="0"/>
      <w:marTop w:val="0"/>
      <w:marBottom w:val="0"/>
      <w:divBdr>
        <w:top w:val="none" w:sz="0" w:space="0" w:color="auto"/>
        <w:left w:val="none" w:sz="0" w:space="0" w:color="auto"/>
        <w:bottom w:val="none" w:sz="0" w:space="0" w:color="auto"/>
        <w:right w:val="none" w:sz="0" w:space="0" w:color="auto"/>
      </w:divBdr>
      <w:divsChild>
        <w:div w:id="139422681">
          <w:marLeft w:val="0"/>
          <w:marRight w:val="108"/>
          <w:marTop w:val="108"/>
          <w:marBottom w:val="108"/>
          <w:divBdr>
            <w:top w:val="none" w:sz="0" w:space="0" w:color="auto"/>
            <w:left w:val="none" w:sz="0" w:space="0" w:color="auto"/>
            <w:bottom w:val="none" w:sz="0" w:space="0" w:color="auto"/>
            <w:right w:val="none" w:sz="0" w:space="0" w:color="auto"/>
          </w:divBdr>
          <w:divsChild>
            <w:div w:id="390080622">
              <w:marLeft w:val="0"/>
              <w:marRight w:val="0"/>
              <w:marTop w:val="0"/>
              <w:marBottom w:val="0"/>
              <w:divBdr>
                <w:top w:val="none" w:sz="0" w:space="0" w:color="auto"/>
                <w:left w:val="none" w:sz="0" w:space="0" w:color="auto"/>
                <w:bottom w:val="none" w:sz="0" w:space="0" w:color="auto"/>
                <w:right w:val="none" w:sz="0" w:space="0" w:color="auto"/>
              </w:divBdr>
              <w:divsChild>
                <w:div w:id="1545212273">
                  <w:marLeft w:val="0"/>
                  <w:marRight w:val="0"/>
                  <w:marTop w:val="0"/>
                  <w:marBottom w:val="0"/>
                  <w:divBdr>
                    <w:top w:val="none" w:sz="0" w:space="0" w:color="auto"/>
                    <w:left w:val="none" w:sz="0" w:space="0" w:color="auto"/>
                    <w:bottom w:val="none" w:sz="0" w:space="0" w:color="auto"/>
                    <w:right w:val="none" w:sz="0" w:space="0" w:color="auto"/>
                  </w:divBdr>
                  <w:divsChild>
                    <w:div w:id="304819727">
                      <w:marLeft w:val="0"/>
                      <w:marRight w:val="0"/>
                      <w:marTop w:val="0"/>
                      <w:marBottom w:val="0"/>
                      <w:divBdr>
                        <w:top w:val="none" w:sz="0" w:space="0" w:color="auto"/>
                        <w:left w:val="none" w:sz="0" w:space="0" w:color="auto"/>
                        <w:bottom w:val="none" w:sz="0" w:space="0" w:color="auto"/>
                        <w:right w:val="none" w:sz="0" w:space="0" w:color="auto"/>
                      </w:divBdr>
                      <w:divsChild>
                        <w:div w:id="32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3042">
      <w:bodyDiv w:val="1"/>
      <w:marLeft w:val="0"/>
      <w:marRight w:val="0"/>
      <w:marTop w:val="0"/>
      <w:marBottom w:val="0"/>
      <w:divBdr>
        <w:top w:val="none" w:sz="0" w:space="0" w:color="auto"/>
        <w:left w:val="none" w:sz="0" w:space="0" w:color="auto"/>
        <w:bottom w:val="none" w:sz="0" w:space="0" w:color="auto"/>
        <w:right w:val="none" w:sz="0" w:space="0" w:color="auto"/>
      </w:divBdr>
      <w:divsChild>
        <w:div w:id="510998479">
          <w:marLeft w:val="0"/>
          <w:marRight w:val="108"/>
          <w:marTop w:val="108"/>
          <w:marBottom w:val="108"/>
          <w:divBdr>
            <w:top w:val="none" w:sz="0" w:space="0" w:color="auto"/>
            <w:left w:val="none" w:sz="0" w:space="0" w:color="auto"/>
            <w:bottom w:val="none" w:sz="0" w:space="0" w:color="auto"/>
            <w:right w:val="none" w:sz="0" w:space="0" w:color="auto"/>
          </w:divBdr>
          <w:divsChild>
            <w:div w:id="1460755877">
              <w:marLeft w:val="0"/>
              <w:marRight w:val="0"/>
              <w:marTop w:val="0"/>
              <w:marBottom w:val="0"/>
              <w:divBdr>
                <w:top w:val="none" w:sz="0" w:space="0" w:color="auto"/>
                <w:left w:val="none" w:sz="0" w:space="0" w:color="auto"/>
                <w:bottom w:val="none" w:sz="0" w:space="0" w:color="auto"/>
                <w:right w:val="none" w:sz="0" w:space="0" w:color="auto"/>
              </w:divBdr>
              <w:divsChild>
                <w:div w:id="603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831">
      <w:bodyDiv w:val="1"/>
      <w:marLeft w:val="0"/>
      <w:marRight w:val="0"/>
      <w:marTop w:val="0"/>
      <w:marBottom w:val="0"/>
      <w:divBdr>
        <w:top w:val="none" w:sz="0" w:space="0" w:color="auto"/>
        <w:left w:val="none" w:sz="0" w:space="0" w:color="auto"/>
        <w:bottom w:val="none" w:sz="0" w:space="0" w:color="auto"/>
        <w:right w:val="none" w:sz="0" w:space="0" w:color="auto"/>
      </w:divBdr>
      <w:divsChild>
        <w:div w:id="256526214">
          <w:marLeft w:val="0"/>
          <w:marRight w:val="108"/>
          <w:marTop w:val="108"/>
          <w:marBottom w:val="108"/>
          <w:divBdr>
            <w:top w:val="none" w:sz="0" w:space="0" w:color="auto"/>
            <w:left w:val="none" w:sz="0" w:space="0" w:color="auto"/>
            <w:bottom w:val="none" w:sz="0" w:space="0" w:color="auto"/>
            <w:right w:val="none" w:sz="0" w:space="0" w:color="auto"/>
          </w:divBdr>
          <w:divsChild>
            <w:div w:id="1411392288">
              <w:marLeft w:val="0"/>
              <w:marRight w:val="0"/>
              <w:marTop w:val="0"/>
              <w:marBottom w:val="0"/>
              <w:divBdr>
                <w:top w:val="none" w:sz="0" w:space="0" w:color="auto"/>
                <w:left w:val="none" w:sz="0" w:space="0" w:color="auto"/>
                <w:bottom w:val="none" w:sz="0" w:space="0" w:color="auto"/>
                <w:right w:val="none" w:sz="0" w:space="0" w:color="auto"/>
              </w:divBdr>
              <w:divsChild>
                <w:div w:id="1089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739">
      <w:bodyDiv w:val="1"/>
      <w:marLeft w:val="0"/>
      <w:marRight w:val="0"/>
      <w:marTop w:val="0"/>
      <w:marBottom w:val="0"/>
      <w:divBdr>
        <w:top w:val="none" w:sz="0" w:space="0" w:color="auto"/>
        <w:left w:val="none" w:sz="0" w:space="0" w:color="auto"/>
        <w:bottom w:val="none" w:sz="0" w:space="0" w:color="auto"/>
        <w:right w:val="none" w:sz="0" w:space="0" w:color="auto"/>
      </w:divBdr>
      <w:divsChild>
        <w:div w:id="1400207722">
          <w:marLeft w:val="0"/>
          <w:marRight w:val="108"/>
          <w:marTop w:val="108"/>
          <w:marBottom w:val="108"/>
          <w:divBdr>
            <w:top w:val="none" w:sz="0" w:space="0" w:color="auto"/>
            <w:left w:val="none" w:sz="0" w:space="0" w:color="auto"/>
            <w:bottom w:val="none" w:sz="0" w:space="0" w:color="auto"/>
            <w:right w:val="none" w:sz="0" w:space="0" w:color="auto"/>
          </w:divBdr>
          <w:divsChild>
            <w:div w:id="2069985481">
              <w:marLeft w:val="0"/>
              <w:marRight w:val="0"/>
              <w:marTop w:val="0"/>
              <w:marBottom w:val="0"/>
              <w:divBdr>
                <w:top w:val="none" w:sz="0" w:space="0" w:color="auto"/>
                <w:left w:val="none" w:sz="0" w:space="0" w:color="auto"/>
                <w:bottom w:val="none" w:sz="0" w:space="0" w:color="auto"/>
                <w:right w:val="none" w:sz="0" w:space="0" w:color="auto"/>
              </w:divBdr>
              <w:divsChild>
                <w:div w:id="605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911">
      <w:bodyDiv w:val="1"/>
      <w:marLeft w:val="0"/>
      <w:marRight w:val="0"/>
      <w:marTop w:val="0"/>
      <w:marBottom w:val="0"/>
      <w:divBdr>
        <w:top w:val="none" w:sz="0" w:space="0" w:color="auto"/>
        <w:left w:val="none" w:sz="0" w:space="0" w:color="auto"/>
        <w:bottom w:val="none" w:sz="0" w:space="0" w:color="auto"/>
        <w:right w:val="none" w:sz="0" w:space="0" w:color="auto"/>
      </w:divBdr>
      <w:divsChild>
        <w:div w:id="862135252">
          <w:marLeft w:val="0"/>
          <w:marRight w:val="108"/>
          <w:marTop w:val="108"/>
          <w:marBottom w:val="108"/>
          <w:divBdr>
            <w:top w:val="none" w:sz="0" w:space="0" w:color="auto"/>
            <w:left w:val="none" w:sz="0" w:space="0" w:color="auto"/>
            <w:bottom w:val="none" w:sz="0" w:space="0" w:color="auto"/>
            <w:right w:val="none" w:sz="0" w:space="0" w:color="auto"/>
          </w:divBdr>
          <w:divsChild>
            <w:div w:id="1374620647">
              <w:marLeft w:val="0"/>
              <w:marRight w:val="0"/>
              <w:marTop w:val="0"/>
              <w:marBottom w:val="0"/>
              <w:divBdr>
                <w:top w:val="none" w:sz="0" w:space="0" w:color="auto"/>
                <w:left w:val="none" w:sz="0" w:space="0" w:color="auto"/>
                <w:bottom w:val="none" w:sz="0" w:space="0" w:color="auto"/>
                <w:right w:val="none" w:sz="0" w:space="0" w:color="auto"/>
              </w:divBdr>
              <w:divsChild>
                <w:div w:id="17690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219">
      <w:bodyDiv w:val="1"/>
      <w:marLeft w:val="0"/>
      <w:marRight w:val="0"/>
      <w:marTop w:val="0"/>
      <w:marBottom w:val="0"/>
      <w:divBdr>
        <w:top w:val="none" w:sz="0" w:space="0" w:color="auto"/>
        <w:left w:val="none" w:sz="0" w:space="0" w:color="auto"/>
        <w:bottom w:val="none" w:sz="0" w:space="0" w:color="auto"/>
        <w:right w:val="none" w:sz="0" w:space="0" w:color="auto"/>
      </w:divBdr>
      <w:divsChild>
        <w:div w:id="1909338853">
          <w:marLeft w:val="0"/>
          <w:marRight w:val="108"/>
          <w:marTop w:val="108"/>
          <w:marBottom w:val="108"/>
          <w:divBdr>
            <w:top w:val="none" w:sz="0" w:space="0" w:color="auto"/>
            <w:left w:val="none" w:sz="0" w:space="0" w:color="auto"/>
            <w:bottom w:val="none" w:sz="0" w:space="0" w:color="auto"/>
            <w:right w:val="none" w:sz="0" w:space="0" w:color="auto"/>
          </w:divBdr>
          <w:divsChild>
            <w:div w:id="1931622467">
              <w:marLeft w:val="0"/>
              <w:marRight w:val="0"/>
              <w:marTop w:val="0"/>
              <w:marBottom w:val="0"/>
              <w:divBdr>
                <w:top w:val="none" w:sz="0" w:space="0" w:color="auto"/>
                <w:left w:val="none" w:sz="0" w:space="0" w:color="auto"/>
                <w:bottom w:val="none" w:sz="0" w:space="0" w:color="auto"/>
                <w:right w:val="none" w:sz="0" w:space="0" w:color="auto"/>
              </w:divBdr>
              <w:divsChild>
                <w:div w:id="157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15438">
      <w:bodyDiv w:val="1"/>
      <w:marLeft w:val="0"/>
      <w:marRight w:val="0"/>
      <w:marTop w:val="0"/>
      <w:marBottom w:val="0"/>
      <w:divBdr>
        <w:top w:val="none" w:sz="0" w:space="0" w:color="auto"/>
        <w:left w:val="none" w:sz="0" w:space="0" w:color="auto"/>
        <w:bottom w:val="none" w:sz="0" w:space="0" w:color="auto"/>
        <w:right w:val="none" w:sz="0" w:space="0" w:color="auto"/>
      </w:divBdr>
      <w:divsChild>
        <w:div w:id="105007617">
          <w:marLeft w:val="0"/>
          <w:marRight w:val="108"/>
          <w:marTop w:val="108"/>
          <w:marBottom w:val="108"/>
          <w:divBdr>
            <w:top w:val="none" w:sz="0" w:space="0" w:color="auto"/>
            <w:left w:val="none" w:sz="0" w:space="0" w:color="auto"/>
            <w:bottom w:val="none" w:sz="0" w:space="0" w:color="auto"/>
            <w:right w:val="none" w:sz="0" w:space="0" w:color="auto"/>
          </w:divBdr>
          <w:divsChild>
            <w:div w:id="554778989">
              <w:marLeft w:val="0"/>
              <w:marRight w:val="0"/>
              <w:marTop w:val="0"/>
              <w:marBottom w:val="0"/>
              <w:divBdr>
                <w:top w:val="none" w:sz="0" w:space="0" w:color="auto"/>
                <w:left w:val="none" w:sz="0" w:space="0" w:color="auto"/>
                <w:bottom w:val="none" w:sz="0" w:space="0" w:color="auto"/>
                <w:right w:val="none" w:sz="0" w:space="0" w:color="auto"/>
              </w:divBdr>
              <w:divsChild>
                <w:div w:id="21032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8463">
      <w:bodyDiv w:val="1"/>
      <w:marLeft w:val="0"/>
      <w:marRight w:val="0"/>
      <w:marTop w:val="0"/>
      <w:marBottom w:val="0"/>
      <w:divBdr>
        <w:top w:val="none" w:sz="0" w:space="0" w:color="auto"/>
        <w:left w:val="none" w:sz="0" w:space="0" w:color="auto"/>
        <w:bottom w:val="none" w:sz="0" w:space="0" w:color="auto"/>
        <w:right w:val="none" w:sz="0" w:space="0" w:color="auto"/>
      </w:divBdr>
      <w:divsChild>
        <w:div w:id="405231593">
          <w:marLeft w:val="0"/>
          <w:marRight w:val="108"/>
          <w:marTop w:val="108"/>
          <w:marBottom w:val="108"/>
          <w:divBdr>
            <w:top w:val="none" w:sz="0" w:space="0" w:color="auto"/>
            <w:left w:val="none" w:sz="0" w:space="0" w:color="auto"/>
            <w:bottom w:val="none" w:sz="0" w:space="0" w:color="auto"/>
            <w:right w:val="none" w:sz="0" w:space="0" w:color="auto"/>
          </w:divBdr>
          <w:divsChild>
            <w:div w:id="1512641831">
              <w:marLeft w:val="0"/>
              <w:marRight w:val="0"/>
              <w:marTop w:val="0"/>
              <w:marBottom w:val="0"/>
              <w:divBdr>
                <w:top w:val="none" w:sz="0" w:space="0" w:color="auto"/>
                <w:left w:val="none" w:sz="0" w:space="0" w:color="auto"/>
                <w:bottom w:val="none" w:sz="0" w:space="0" w:color="auto"/>
                <w:right w:val="none" w:sz="0" w:space="0" w:color="auto"/>
              </w:divBdr>
              <w:divsChild>
                <w:div w:id="449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77996">
      <w:bodyDiv w:val="1"/>
      <w:marLeft w:val="0"/>
      <w:marRight w:val="0"/>
      <w:marTop w:val="0"/>
      <w:marBottom w:val="0"/>
      <w:divBdr>
        <w:top w:val="none" w:sz="0" w:space="0" w:color="auto"/>
        <w:left w:val="none" w:sz="0" w:space="0" w:color="auto"/>
        <w:bottom w:val="none" w:sz="0" w:space="0" w:color="auto"/>
        <w:right w:val="none" w:sz="0" w:space="0" w:color="auto"/>
      </w:divBdr>
      <w:divsChild>
        <w:div w:id="1713185124">
          <w:marLeft w:val="0"/>
          <w:marRight w:val="108"/>
          <w:marTop w:val="108"/>
          <w:marBottom w:val="108"/>
          <w:divBdr>
            <w:top w:val="none" w:sz="0" w:space="0" w:color="auto"/>
            <w:left w:val="none" w:sz="0" w:space="0" w:color="auto"/>
            <w:bottom w:val="none" w:sz="0" w:space="0" w:color="auto"/>
            <w:right w:val="none" w:sz="0" w:space="0" w:color="auto"/>
          </w:divBdr>
          <w:divsChild>
            <w:div w:id="1625037875">
              <w:marLeft w:val="0"/>
              <w:marRight w:val="0"/>
              <w:marTop w:val="0"/>
              <w:marBottom w:val="0"/>
              <w:divBdr>
                <w:top w:val="none" w:sz="0" w:space="0" w:color="auto"/>
                <w:left w:val="none" w:sz="0" w:space="0" w:color="auto"/>
                <w:bottom w:val="none" w:sz="0" w:space="0" w:color="auto"/>
                <w:right w:val="none" w:sz="0" w:space="0" w:color="auto"/>
              </w:divBdr>
              <w:divsChild>
                <w:div w:id="1265385712">
                  <w:marLeft w:val="0"/>
                  <w:marRight w:val="0"/>
                  <w:marTop w:val="0"/>
                  <w:marBottom w:val="0"/>
                  <w:divBdr>
                    <w:top w:val="none" w:sz="0" w:space="0" w:color="auto"/>
                    <w:left w:val="none" w:sz="0" w:space="0" w:color="auto"/>
                    <w:bottom w:val="none" w:sz="0" w:space="0" w:color="auto"/>
                    <w:right w:val="none" w:sz="0" w:space="0" w:color="auto"/>
                  </w:divBdr>
                  <w:divsChild>
                    <w:div w:id="1853294754">
                      <w:marLeft w:val="0"/>
                      <w:marRight w:val="0"/>
                      <w:marTop w:val="0"/>
                      <w:marBottom w:val="0"/>
                      <w:divBdr>
                        <w:top w:val="none" w:sz="0" w:space="0" w:color="auto"/>
                        <w:left w:val="none" w:sz="0" w:space="0" w:color="auto"/>
                        <w:bottom w:val="none" w:sz="0" w:space="0" w:color="auto"/>
                        <w:right w:val="none" w:sz="0" w:space="0" w:color="auto"/>
                      </w:divBdr>
                      <w:divsChild>
                        <w:div w:id="685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8133">
      <w:bodyDiv w:val="1"/>
      <w:marLeft w:val="0"/>
      <w:marRight w:val="0"/>
      <w:marTop w:val="0"/>
      <w:marBottom w:val="0"/>
      <w:divBdr>
        <w:top w:val="none" w:sz="0" w:space="0" w:color="auto"/>
        <w:left w:val="none" w:sz="0" w:space="0" w:color="auto"/>
        <w:bottom w:val="none" w:sz="0" w:space="0" w:color="auto"/>
        <w:right w:val="none" w:sz="0" w:space="0" w:color="auto"/>
      </w:divBdr>
      <w:divsChild>
        <w:div w:id="131292220">
          <w:marLeft w:val="0"/>
          <w:marRight w:val="108"/>
          <w:marTop w:val="108"/>
          <w:marBottom w:val="108"/>
          <w:divBdr>
            <w:top w:val="none" w:sz="0" w:space="0" w:color="auto"/>
            <w:left w:val="none" w:sz="0" w:space="0" w:color="auto"/>
            <w:bottom w:val="none" w:sz="0" w:space="0" w:color="auto"/>
            <w:right w:val="none" w:sz="0" w:space="0" w:color="auto"/>
          </w:divBdr>
          <w:divsChild>
            <w:div w:id="1451120042">
              <w:marLeft w:val="0"/>
              <w:marRight w:val="0"/>
              <w:marTop w:val="0"/>
              <w:marBottom w:val="0"/>
              <w:divBdr>
                <w:top w:val="none" w:sz="0" w:space="0" w:color="auto"/>
                <w:left w:val="none" w:sz="0" w:space="0" w:color="auto"/>
                <w:bottom w:val="none" w:sz="0" w:space="0" w:color="auto"/>
                <w:right w:val="none" w:sz="0" w:space="0" w:color="auto"/>
              </w:divBdr>
              <w:divsChild>
                <w:div w:id="728304733">
                  <w:marLeft w:val="0"/>
                  <w:marRight w:val="0"/>
                  <w:marTop w:val="0"/>
                  <w:marBottom w:val="0"/>
                  <w:divBdr>
                    <w:top w:val="none" w:sz="0" w:space="0" w:color="auto"/>
                    <w:left w:val="none" w:sz="0" w:space="0" w:color="auto"/>
                    <w:bottom w:val="none" w:sz="0" w:space="0" w:color="auto"/>
                    <w:right w:val="none" w:sz="0" w:space="0" w:color="auto"/>
                  </w:divBdr>
                  <w:divsChild>
                    <w:div w:id="704477482">
                      <w:marLeft w:val="0"/>
                      <w:marRight w:val="0"/>
                      <w:marTop w:val="0"/>
                      <w:marBottom w:val="0"/>
                      <w:divBdr>
                        <w:top w:val="none" w:sz="0" w:space="0" w:color="auto"/>
                        <w:left w:val="none" w:sz="0" w:space="0" w:color="auto"/>
                        <w:bottom w:val="none" w:sz="0" w:space="0" w:color="auto"/>
                        <w:right w:val="none" w:sz="0" w:space="0" w:color="auto"/>
                      </w:divBdr>
                      <w:divsChild>
                        <w:div w:id="557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410612">
      <w:bodyDiv w:val="1"/>
      <w:marLeft w:val="0"/>
      <w:marRight w:val="0"/>
      <w:marTop w:val="0"/>
      <w:marBottom w:val="0"/>
      <w:divBdr>
        <w:top w:val="none" w:sz="0" w:space="0" w:color="auto"/>
        <w:left w:val="none" w:sz="0" w:space="0" w:color="auto"/>
        <w:bottom w:val="none" w:sz="0" w:space="0" w:color="auto"/>
        <w:right w:val="none" w:sz="0" w:space="0" w:color="auto"/>
      </w:divBdr>
      <w:divsChild>
        <w:div w:id="189145164">
          <w:marLeft w:val="0"/>
          <w:marRight w:val="108"/>
          <w:marTop w:val="108"/>
          <w:marBottom w:val="108"/>
          <w:divBdr>
            <w:top w:val="none" w:sz="0" w:space="0" w:color="auto"/>
            <w:left w:val="none" w:sz="0" w:space="0" w:color="auto"/>
            <w:bottom w:val="none" w:sz="0" w:space="0" w:color="auto"/>
            <w:right w:val="none" w:sz="0" w:space="0" w:color="auto"/>
          </w:divBdr>
          <w:divsChild>
            <w:div w:id="1191719659">
              <w:marLeft w:val="0"/>
              <w:marRight w:val="0"/>
              <w:marTop w:val="0"/>
              <w:marBottom w:val="0"/>
              <w:divBdr>
                <w:top w:val="none" w:sz="0" w:space="0" w:color="auto"/>
                <w:left w:val="none" w:sz="0" w:space="0" w:color="auto"/>
                <w:bottom w:val="none" w:sz="0" w:space="0" w:color="auto"/>
                <w:right w:val="none" w:sz="0" w:space="0" w:color="auto"/>
              </w:divBdr>
              <w:divsChild>
                <w:div w:id="2582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1583">
      <w:bodyDiv w:val="1"/>
      <w:marLeft w:val="0"/>
      <w:marRight w:val="0"/>
      <w:marTop w:val="0"/>
      <w:marBottom w:val="0"/>
      <w:divBdr>
        <w:top w:val="none" w:sz="0" w:space="0" w:color="auto"/>
        <w:left w:val="none" w:sz="0" w:space="0" w:color="auto"/>
        <w:bottom w:val="none" w:sz="0" w:space="0" w:color="auto"/>
        <w:right w:val="none" w:sz="0" w:space="0" w:color="auto"/>
      </w:divBdr>
      <w:divsChild>
        <w:div w:id="566035770">
          <w:marLeft w:val="0"/>
          <w:marRight w:val="108"/>
          <w:marTop w:val="108"/>
          <w:marBottom w:val="108"/>
          <w:divBdr>
            <w:top w:val="none" w:sz="0" w:space="0" w:color="auto"/>
            <w:left w:val="none" w:sz="0" w:space="0" w:color="auto"/>
            <w:bottom w:val="none" w:sz="0" w:space="0" w:color="auto"/>
            <w:right w:val="none" w:sz="0" w:space="0" w:color="auto"/>
          </w:divBdr>
          <w:divsChild>
            <w:div w:id="1902399498">
              <w:marLeft w:val="0"/>
              <w:marRight w:val="0"/>
              <w:marTop w:val="0"/>
              <w:marBottom w:val="0"/>
              <w:divBdr>
                <w:top w:val="none" w:sz="0" w:space="0" w:color="auto"/>
                <w:left w:val="none" w:sz="0" w:space="0" w:color="auto"/>
                <w:bottom w:val="none" w:sz="0" w:space="0" w:color="auto"/>
                <w:right w:val="none" w:sz="0" w:space="0" w:color="auto"/>
              </w:divBdr>
              <w:divsChild>
                <w:div w:id="550188259">
                  <w:marLeft w:val="0"/>
                  <w:marRight w:val="0"/>
                  <w:marTop w:val="0"/>
                  <w:marBottom w:val="0"/>
                  <w:divBdr>
                    <w:top w:val="none" w:sz="0" w:space="0" w:color="auto"/>
                    <w:left w:val="none" w:sz="0" w:space="0" w:color="auto"/>
                    <w:bottom w:val="none" w:sz="0" w:space="0" w:color="auto"/>
                    <w:right w:val="none" w:sz="0" w:space="0" w:color="auto"/>
                  </w:divBdr>
                  <w:divsChild>
                    <w:div w:id="70666581">
                      <w:marLeft w:val="0"/>
                      <w:marRight w:val="0"/>
                      <w:marTop w:val="0"/>
                      <w:marBottom w:val="0"/>
                      <w:divBdr>
                        <w:top w:val="none" w:sz="0" w:space="0" w:color="auto"/>
                        <w:left w:val="none" w:sz="0" w:space="0" w:color="auto"/>
                        <w:bottom w:val="none" w:sz="0" w:space="0" w:color="auto"/>
                        <w:right w:val="none" w:sz="0" w:space="0" w:color="auto"/>
                      </w:divBdr>
                      <w:divsChild>
                        <w:div w:id="1752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15974">
      <w:bodyDiv w:val="1"/>
      <w:marLeft w:val="0"/>
      <w:marRight w:val="0"/>
      <w:marTop w:val="0"/>
      <w:marBottom w:val="0"/>
      <w:divBdr>
        <w:top w:val="none" w:sz="0" w:space="0" w:color="auto"/>
        <w:left w:val="none" w:sz="0" w:space="0" w:color="auto"/>
        <w:bottom w:val="none" w:sz="0" w:space="0" w:color="auto"/>
        <w:right w:val="none" w:sz="0" w:space="0" w:color="auto"/>
      </w:divBdr>
      <w:divsChild>
        <w:div w:id="1325278074">
          <w:marLeft w:val="0"/>
          <w:marRight w:val="108"/>
          <w:marTop w:val="108"/>
          <w:marBottom w:val="108"/>
          <w:divBdr>
            <w:top w:val="none" w:sz="0" w:space="0" w:color="auto"/>
            <w:left w:val="none" w:sz="0" w:space="0" w:color="auto"/>
            <w:bottom w:val="none" w:sz="0" w:space="0" w:color="auto"/>
            <w:right w:val="none" w:sz="0" w:space="0" w:color="auto"/>
          </w:divBdr>
          <w:divsChild>
            <w:div w:id="1544369084">
              <w:marLeft w:val="0"/>
              <w:marRight w:val="0"/>
              <w:marTop w:val="0"/>
              <w:marBottom w:val="0"/>
              <w:divBdr>
                <w:top w:val="none" w:sz="0" w:space="0" w:color="auto"/>
                <w:left w:val="none" w:sz="0" w:space="0" w:color="auto"/>
                <w:bottom w:val="none" w:sz="0" w:space="0" w:color="auto"/>
                <w:right w:val="none" w:sz="0" w:space="0" w:color="auto"/>
              </w:divBdr>
              <w:divsChild>
                <w:div w:id="1885291584">
                  <w:marLeft w:val="0"/>
                  <w:marRight w:val="0"/>
                  <w:marTop w:val="0"/>
                  <w:marBottom w:val="0"/>
                  <w:divBdr>
                    <w:top w:val="none" w:sz="0" w:space="0" w:color="auto"/>
                    <w:left w:val="none" w:sz="0" w:space="0" w:color="auto"/>
                    <w:bottom w:val="none" w:sz="0" w:space="0" w:color="auto"/>
                    <w:right w:val="none" w:sz="0" w:space="0" w:color="auto"/>
                  </w:divBdr>
                  <w:divsChild>
                    <w:div w:id="1782722659">
                      <w:marLeft w:val="0"/>
                      <w:marRight w:val="0"/>
                      <w:marTop w:val="0"/>
                      <w:marBottom w:val="0"/>
                      <w:divBdr>
                        <w:top w:val="none" w:sz="0" w:space="0" w:color="auto"/>
                        <w:left w:val="none" w:sz="0" w:space="0" w:color="auto"/>
                        <w:bottom w:val="none" w:sz="0" w:space="0" w:color="auto"/>
                        <w:right w:val="none" w:sz="0" w:space="0" w:color="auto"/>
                      </w:divBdr>
                      <w:divsChild>
                        <w:div w:id="8933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952">
      <w:bodyDiv w:val="1"/>
      <w:marLeft w:val="0"/>
      <w:marRight w:val="0"/>
      <w:marTop w:val="0"/>
      <w:marBottom w:val="0"/>
      <w:divBdr>
        <w:top w:val="none" w:sz="0" w:space="0" w:color="auto"/>
        <w:left w:val="none" w:sz="0" w:space="0" w:color="auto"/>
        <w:bottom w:val="none" w:sz="0" w:space="0" w:color="auto"/>
        <w:right w:val="none" w:sz="0" w:space="0" w:color="auto"/>
      </w:divBdr>
      <w:divsChild>
        <w:div w:id="1611471891">
          <w:marLeft w:val="0"/>
          <w:marRight w:val="108"/>
          <w:marTop w:val="108"/>
          <w:marBottom w:val="108"/>
          <w:divBdr>
            <w:top w:val="none" w:sz="0" w:space="0" w:color="auto"/>
            <w:left w:val="none" w:sz="0" w:space="0" w:color="auto"/>
            <w:bottom w:val="none" w:sz="0" w:space="0" w:color="auto"/>
            <w:right w:val="none" w:sz="0" w:space="0" w:color="auto"/>
          </w:divBdr>
          <w:divsChild>
            <w:div w:id="626010905">
              <w:marLeft w:val="0"/>
              <w:marRight w:val="0"/>
              <w:marTop w:val="0"/>
              <w:marBottom w:val="0"/>
              <w:divBdr>
                <w:top w:val="none" w:sz="0" w:space="0" w:color="auto"/>
                <w:left w:val="none" w:sz="0" w:space="0" w:color="auto"/>
                <w:bottom w:val="none" w:sz="0" w:space="0" w:color="auto"/>
                <w:right w:val="none" w:sz="0" w:space="0" w:color="auto"/>
              </w:divBdr>
              <w:divsChild>
                <w:div w:id="2607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951">
      <w:bodyDiv w:val="1"/>
      <w:marLeft w:val="0"/>
      <w:marRight w:val="0"/>
      <w:marTop w:val="0"/>
      <w:marBottom w:val="0"/>
      <w:divBdr>
        <w:top w:val="none" w:sz="0" w:space="0" w:color="auto"/>
        <w:left w:val="none" w:sz="0" w:space="0" w:color="auto"/>
        <w:bottom w:val="none" w:sz="0" w:space="0" w:color="auto"/>
        <w:right w:val="none" w:sz="0" w:space="0" w:color="auto"/>
      </w:divBdr>
      <w:divsChild>
        <w:div w:id="611474392">
          <w:marLeft w:val="0"/>
          <w:marRight w:val="108"/>
          <w:marTop w:val="108"/>
          <w:marBottom w:val="108"/>
          <w:divBdr>
            <w:top w:val="none" w:sz="0" w:space="0" w:color="auto"/>
            <w:left w:val="none" w:sz="0" w:space="0" w:color="auto"/>
            <w:bottom w:val="none" w:sz="0" w:space="0" w:color="auto"/>
            <w:right w:val="none" w:sz="0" w:space="0" w:color="auto"/>
          </w:divBdr>
          <w:divsChild>
            <w:div w:id="961379531">
              <w:marLeft w:val="0"/>
              <w:marRight w:val="0"/>
              <w:marTop w:val="0"/>
              <w:marBottom w:val="0"/>
              <w:divBdr>
                <w:top w:val="none" w:sz="0" w:space="0" w:color="auto"/>
                <w:left w:val="none" w:sz="0" w:space="0" w:color="auto"/>
                <w:bottom w:val="none" w:sz="0" w:space="0" w:color="auto"/>
                <w:right w:val="none" w:sz="0" w:space="0" w:color="auto"/>
              </w:divBdr>
              <w:divsChild>
                <w:div w:id="104465840">
                  <w:marLeft w:val="0"/>
                  <w:marRight w:val="0"/>
                  <w:marTop w:val="0"/>
                  <w:marBottom w:val="0"/>
                  <w:divBdr>
                    <w:top w:val="none" w:sz="0" w:space="0" w:color="auto"/>
                    <w:left w:val="none" w:sz="0" w:space="0" w:color="auto"/>
                    <w:bottom w:val="none" w:sz="0" w:space="0" w:color="auto"/>
                    <w:right w:val="none" w:sz="0" w:space="0" w:color="auto"/>
                  </w:divBdr>
                  <w:divsChild>
                    <w:div w:id="674696943">
                      <w:marLeft w:val="0"/>
                      <w:marRight w:val="0"/>
                      <w:marTop w:val="0"/>
                      <w:marBottom w:val="0"/>
                      <w:divBdr>
                        <w:top w:val="none" w:sz="0" w:space="0" w:color="auto"/>
                        <w:left w:val="none" w:sz="0" w:space="0" w:color="auto"/>
                        <w:bottom w:val="none" w:sz="0" w:space="0" w:color="auto"/>
                        <w:right w:val="none" w:sz="0" w:space="0" w:color="auto"/>
                      </w:divBdr>
                      <w:divsChild>
                        <w:div w:id="414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17001">
      <w:bodyDiv w:val="1"/>
      <w:marLeft w:val="0"/>
      <w:marRight w:val="0"/>
      <w:marTop w:val="0"/>
      <w:marBottom w:val="0"/>
      <w:divBdr>
        <w:top w:val="none" w:sz="0" w:space="0" w:color="auto"/>
        <w:left w:val="none" w:sz="0" w:space="0" w:color="auto"/>
        <w:bottom w:val="none" w:sz="0" w:space="0" w:color="auto"/>
        <w:right w:val="none" w:sz="0" w:space="0" w:color="auto"/>
      </w:divBdr>
      <w:divsChild>
        <w:div w:id="1910924092">
          <w:marLeft w:val="0"/>
          <w:marRight w:val="108"/>
          <w:marTop w:val="108"/>
          <w:marBottom w:val="108"/>
          <w:divBdr>
            <w:top w:val="none" w:sz="0" w:space="0" w:color="auto"/>
            <w:left w:val="none" w:sz="0" w:space="0" w:color="auto"/>
            <w:bottom w:val="none" w:sz="0" w:space="0" w:color="auto"/>
            <w:right w:val="none" w:sz="0" w:space="0" w:color="auto"/>
          </w:divBdr>
          <w:divsChild>
            <w:div w:id="379060390">
              <w:marLeft w:val="0"/>
              <w:marRight w:val="0"/>
              <w:marTop w:val="0"/>
              <w:marBottom w:val="0"/>
              <w:divBdr>
                <w:top w:val="none" w:sz="0" w:space="0" w:color="auto"/>
                <w:left w:val="none" w:sz="0" w:space="0" w:color="auto"/>
                <w:bottom w:val="none" w:sz="0" w:space="0" w:color="auto"/>
                <w:right w:val="none" w:sz="0" w:space="0" w:color="auto"/>
              </w:divBdr>
              <w:divsChild>
                <w:div w:id="427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1466">
      <w:bodyDiv w:val="1"/>
      <w:marLeft w:val="0"/>
      <w:marRight w:val="0"/>
      <w:marTop w:val="0"/>
      <w:marBottom w:val="0"/>
      <w:divBdr>
        <w:top w:val="none" w:sz="0" w:space="0" w:color="auto"/>
        <w:left w:val="none" w:sz="0" w:space="0" w:color="auto"/>
        <w:bottom w:val="none" w:sz="0" w:space="0" w:color="auto"/>
        <w:right w:val="none" w:sz="0" w:space="0" w:color="auto"/>
      </w:divBdr>
      <w:divsChild>
        <w:div w:id="1813014462">
          <w:marLeft w:val="0"/>
          <w:marRight w:val="108"/>
          <w:marTop w:val="108"/>
          <w:marBottom w:val="108"/>
          <w:divBdr>
            <w:top w:val="none" w:sz="0" w:space="0" w:color="auto"/>
            <w:left w:val="none" w:sz="0" w:space="0" w:color="auto"/>
            <w:bottom w:val="none" w:sz="0" w:space="0" w:color="auto"/>
            <w:right w:val="none" w:sz="0" w:space="0" w:color="auto"/>
          </w:divBdr>
          <w:divsChild>
            <w:div w:id="742487338">
              <w:marLeft w:val="0"/>
              <w:marRight w:val="0"/>
              <w:marTop w:val="0"/>
              <w:marBottom w:val="0"/>
              <w:divBdr>
                <w:top w:val="none" w:sz="0" w:space="0" w:color="auto"/>
                <w:left w:val="none" w:sz="0" w:space="0" w:color="auto"/>
                <w:bottom w:val="none" w:sz="0" w:space="0" w:color="auto"/>
                <w:right w:val="none" w:sz="0" w:space="0" w:color="auto"/>
              </w:divBdr>
              <w:divsChild>
                <w:div w:id="1634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664">
      <w:bodyDiv w:val="1"/>
      <w:marLeft w:val="0"/>
      <w:marRight w:val="0"/>
      <w:marTop w:val="0"/>
      <w:marBottom w:val="0"/>
      <w:divBdr>
        <w:top w:val="none" w:sz="0" w:space="0" w:color="auto"/>
        <w:left w:val="none" w:sz="0" w:space="0" w:color="auto"/>
        <w:bottom w:val="none" w:sz="0" w:space="0" w:color="auto"/>
        <w:right w:val="none" w:sz="0" w:space="0" w:color="auto"/>
      </w:divBdr>
      <w:divsChild>
        <w:div w:id="324280470">
          <w:marLeft w:val="0"/>
          <w:marRight w:val="108"/>
          <w:marTop w:val="108"/>
          <w:marBottom w:val="108"/>
          <w:divBdr>
            <w:top w:val="none" w:sz="0" w:space="0" w:color="auto"/>
            <w:left w:val="none" w:sz="0" w:space="0" w:color="auto"/>
            <w:bottom w:val="none" w:sz="0" w:space="0" w:color="auto"/>
            <w:right w:val="none" w:sz="0" w:space="0" w:color="auto"/>
          </w:divBdr>
          <w:divsChild>
            <w:div w:id="125438347">
              <w:marLeft w:val="0"/>
              <w:marRight w:val="0"/>
              <w:marTop w:val="0"/>
              <w:marBottom w:val="0"/>
              <w:divBdr>
                <w:top w:val="none" w:sz="0" w:space="0" w:color="auto"/>
                <w:left w:val="none" w:sz="0" w:space="0" w:color="auto"/>
                <w:bottom w:val="none" w:sz="0" w:space="0" w:color="auto"/>
                <w:right w:val="none" w:sz="0" w:space="0" w:color="auto"/>
              </w:divBdr>
              <w:divsChild>
                <w:div w:id="1998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33">
      <w:bodyDiv w:val="1"/>
      <w:marLeft w:val="0"/>
      <w:marRight w:val="0"/>
      <w:marTop w:val="0"/>
      <w:marBottom w:val="0"/>
      <w:divBdr>
        <w:top w:val="none" w:sz="0" w:space="0" w:color="auto"/>
        <w:left w:val="none" w:sz="0" w:space="0" w:color="auto"/>
        <w:bottom w:val="none" w:sz="0" w:space="0" w:color="auto"/>
        <w:right w:val="none" w:sz="0" w:space="0" w:color="auto"/>
      </w:divBdr>
      <w:divsChild>
        <w:div w:id="62803334">
          <w:marLeft w:val="0"/>
          <w:marRight w:val="108"/>
          <w:marTop w:val="108"/>
          <w:marBottom w:val="108"/>
          <w:divBdr>
            <w:top w:val="none" w:sz="0" w:space="0" w:color="auto"/>
            <w:left w:val="none" w:sz="0" w:space="0" w:color="auto"/>
            <w:bottom w:val="none" w:sz="0" w:space="0" w:color="auto"/>
            <w:right w:val="none" w:sz="0" w:space="0" w:color="auto"/>
          </w:divBdr>
          <w:divsChild>
            <w:div w:id="145896812">
              <w:marLeft w:val="0"/>
              <w:marRight w:val="0"/>
              <w:marTop w:val="0"/>
              <w:marBottom w:val="0"/>
              <w:divBdr>
                <w:top w:val="none" w:sz="0" w:space="0" w:color="auto"/>
                <w:left w:val="none" w:sz="0" w:space="0" w:color="auto"/>
                <w:bottom w:val="none" w:sz="0" w:space="0" w:color="auto"/>
                <w:right w:val="none" w:sz="0" w:space="0" w:color="auto"/>
              </w:divBdr>
              <w:divsChild>
                <w:div w:id="600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7198">
      <w:bodyDiv w:val="1"/>
      <w:marLeft w:val="0"/>
      <w:marRight w:val="0"/>
      <w:marTop w:val="0"/>
      <w:marBottom w:val="0"/>
      <w:divBdr>
        <w:top w:val="none" w:sz="0" w:space="0" w:color="auto"/>
        <w:left w:val="none" w:sz="0" w:space="0" w:color="auto"/>
        <w:bottom w:val="none" w:sz="0" w:space="0" w:color="auto"/>
        <w:right w:val="none" w:sz="0" w:space="0" w:color="auto"/>
      </w:divBdr>
      <w:divsChild>
        <w:div w:id="241452995">
          <w:marLeft w:val="0"/>
          <w:marRight w:val="108"/>
          <w:marTop w:val="108"/>
          <w:marBottom w:val="108"/>
          <w:divBdr>
            <w:top w:val="none" w:sz="0" w:space="0" w:color="auto"/>
            <w:left w:val="none" w:sz="0" w:space="0" w:color="auto"/>
            <w:bottom w:val="none" w:sz="0" w:space="0" w:color="auto"/>
            <w:right w:val="none" w:sz="0" w:space="0" w:color="auto"/>
          </w:divBdr>
          <w:divsChild>
            <w:div w:id="1880891778">
              <w:marLeft w:val="0"/>
              <w:marRight w:val="0"/>
              <w:marTop w:val="0"/>
              <w:marBottom w:val="0"/>
              <w:divBdr>
                <w:top w:val="none" w:sz="0" w:space="0" w:color="auto"/>
                <w:left w:val="none" w:sz="0" w:space="0" w:color="auto"/>
                <w:bottom w:val="none" w:sz="0" w:space="0" w:color="auto"/>
                <w:right w:val="none" w:sz="0" w:space="0" w:color="auto"/>
              </w:divBdr>
              <w:divsChild>
                <w:div w:id="20484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3348">
      <w:bodyDiv w:val="1"/>
      <w:marLeft w:val="0"/>
      <w:marRight w:val="0"/>
      <w:marTop w:val="0"/>
      <w:marBottom w:val="0"/>
      <w:divBdr>
        <w:top w:val="none" w:sz="0" w:space="0" w:color="auto"/>
        <w:left w:val="none" w:sz="0" w:space="0" w:color="auto"/>
        <w:bottom w:val="none" w:sz="0" w:space="0" w:color="auto"/>
        <w:right w:val="none" w:sz="0" w:space="0" w:color="auto"/>
      </w:divBdr>
      <w:divsChild>
        <w:div w:id="1249581135">
          <w:marLeft w:val="0"/>
          <w:marRight w:val="108"/>
          <w:marTop w:val="108"/>
          <w:marBottom w:val="108"/>
          <w:divBdr>
            <w:top w:val="none" w:sz="0" w:space="0" w:color="auto"/>
            <w:left w:val="none" w:sz="0" w:space="0" w:color="auto"/>
            <w:bottom w:val="none" w:sz="0" w:space="0" w:color="auto"/>
            <w:right w:val="none" w:sz="0" w:space="0" w:color="auto"/>
          </w:divBdr>
          <w:divsChild>
            <w:div w:id="351303867">
              <w:marLeft w:val="0"/>
              <w:marRight w:val="0"/>
              <w:marTop w:val="0"/>
              <w:marBottom w:val="0"/>
              <w:divBdr>
                <w:top w:val="none" w:sz="0" w:space="0" w:color="auto"/>
                <w:left w:val="none" w:sz="0" w:space="0" w:color="auto"/>
                <w:bottom w:val="none" w:sz="0" w:space="0" w:color="auto"/>
                <w:right w:val="none" w:sz="0" w:space="0" w:color="auto"/>
              </w:divBdr>
              <w:divsChild>
                <w:div w:id="19559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7519">
      <w:bodyDiv w:val="1"/>
      <w:marLeft w:val="0"/>
      <w:marRight w:val="0"/>
      <w:marTop w:val="0"/>
      <w:marBottom w:val="0"/>
      <w:divBdr>
        <w:top w:val="none" w:sz="0" w:space="0" w:color="auto"/>
        <w:left w:val="none" w:sz="0" w:space="0" w:color="auto"/>
        <w:bottom w:val="none" w:sz="0" w:space="0" w:color="auto"/>
        <w:right w:val="none" w:sz="0" w:space="0" w:color="auto"/>
      </w:divBdr>
      <w:divsChild>
        <w:div w:id="692195303">
          <w:marLeft w:val="0"/>
          <w:marRight w:val="108"/>
          <w:marTop w:val="108"/>
          <w:marBottom w:val="108"/>
          <w:divBdr>
            <w:top w:val="none" w:sz="0" w:space="0" w:color="auto"/>
            <w:left w:val="none" w:sz="0" w:space="0" w:color="auto"/>
            <w:bottom w:val="none" w:sz="0" w:space="0" w:color="auto"/>
            <w:right w:val="none" w:sz="0" w:space="0" w:color="auto"/>
          </w:divBdr>
          <w:divsChild>
            <w:div w:id="1487282079">
              <w:marLeft w:val="0"/>
              <w:marRight w:val="0"/>
              <w:marTop w:val="0"/>
              <w:marBottom w:val="0"/>
              <w:divBdr>
                <w:top w:val="none" w:sz="0" w:space="0" w:color="auto"/>
                <w:left w:val="none" w:sz="0" w:space="0" w:color="auto"/>
                <w:bottom w:val="none" w:sz="0" w:space="0" w:color="auto"/>
                <w:right w:val="none" w:sz="0" w:space="0" w:color="auto"/>
              </w:divBdr>
              <w:divsChild>
                <w:div w:id="125978651">
                  <w:marLeft w:val="0"/>
                  <w:marRight w:val="0"/>
                  <w:marTop w:val="0"/>
                  <w:marBottom w:val="0"/>
                  <w:divBdr>
                    <w:top w:val="none" w:sz="0" w:space="0" w:color="auto"/>
                    <w:left w:val="none" w:sz="0" w:space="0" w:color="auto"/>
                    <w:bottom w:val="none" w:sz="0" w:space="0" w:color="auto"/>
                    <w:right w:val="none" w:sz="0" w:space="0" w:color="auto"/>
                  </w:divBdr>
                  <w:divsChild>
                    <w:div w:id="1749696286">
                      <w:marLeft w:val="0"/>
                      <w:marRight w:val="0"/>
                      <w:marTop w:val="0"/>
                      <w:marBottom w:val="0"/>
                      <w:divBdr>
                        <w:top w:val="none" w:sz="0" w:space="0" w:color="auto"/>
                        <w:left w:val="none" w:sz="0" w:space="0" w:color="auto"/>
                        <w:bottom w:val="none" w:sz="0" w:space="0" w:color="auto"/>
                        <w:right w:val="none" w:sz="0" w:space="0" w:color="auto"/>
                      </w:divBdr>
                      <w:divsChild>
                        <w:div w:id="1489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6218">
      <w:bodyDiv w:val="1"/>
      <w:marLeft w:val="0"/>
      <w:marRight w:val="0"/>
      <w:marTop w:val="0"/>
      <w:marBottom w:val="0"/>
      <w:divBdr>
        <w:top w:val="none" w:sz="0" w:space="0" w:color="auto"/>
        <w:left w:val="none" w:sz="0" w:space="0" w:color="auto"/>
        <w:bottom w:val="none" w:sz="0" w:space="0" w:color="auto"/>
        <w:right w:val="none" w:sz="0" w:space="0" w:color="auto"/>
      </w:divBdr>
      <w:divsChild>
        <w:div w:id="148057886">
          <w:marLeft w:val="0"/>
          <w:marRight w:val="108"/>
          <w:marTop w:val="108"/>
          <w:marBottom w:val="108"/>
          <w:divBdr>
            <w:top w:val="none" w:sz="0" w:space="0" w:color="auto"/>
            <w:left w:val="none" w:sz="0" w:space="0" w:color="auto"/>
            <w:bottom w:val="none" w:sz="0" w:space="0" w:color="auto"/>
            <w:right w:val="none" w:sz="0" w:space="0" w:color="auto"/>
          </w:divBdr>
          <w:divsChild>
            <w:div w:id="984624024">
              <w:marLeft w:val="0"/>
              <w:marRight w:val="0"/>
              <w:marTop w:val="0"/>
              <w:marBottom w:val="0"/>
              <w:divBdr>
                <w:top w:val="none" w:sz="0" w:space="0" w:color="auto"/>
                <w:left w:val="none" w:sz="0" w:space="0" w:color="auto"/>
                <w:bottom w:val="none" w:sz="0" w:space="0" w:color="auto"/>
                <w:right w:val="none" w:sz="0" w:space="0" w:color="auto"/>
              </w:divBdr>
              <w:divsChild>
                <w:div w:id="1140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19354">
      <w:bodyDiv w:val="1"/>
      <w:marLeft w:val="0"/>
      <w:marRight w:val="0"/>
      <w:marTop w:val="0"/>
      <w:marBottom w:val="0"/>
      <w:divBdr>
        <w:top w:val="none" w:sz="0" w:space="0" w:color="auto"/>
        <w:left w:val="none" w:sz="0" w:space="0" w:color="auto"/>
        <w:bottom w:val="none" w:sz="0" w:space="0" w:color="auto"/>
        <w:right w:val="none" w:sz="0" w:space="0" w:color="auto"/>
      </w:divBdr>
      <w:divsChild>
        <w:div w:id="1967078882">
          <w:marLeft w:val="0"/>
          <w:marRight w:val="108"/>
          <w:marTop w:val="108"/>
          <w:marBottom w:val="108"/>
          <w:divBdr>
            <w:top w:val="none" w:sz="0" w:space="0" w:color="auto"/>
            <w:left w:val="none" w:sz="0" w:space="0" w:color="auto"/>
            <w:bottom w:val="none" w:sz="0" w:space="0" w:color="auto"/>
            <w:right w:val="none" w:sz="0" w:space="0" w:color="auto"/>
          </w:divBdr>
          <w:divsChild>
            <w:div w:id="1918903051">
              <w:marLeft w:val="0"/>
              <w:marRight w:val="0"/>
              <w:marTop w:val="0"/>
              <w:marBottom w:val="0"/>
              <w:divBdr>
                <w:top w:val="none" w:sz="0" w:space="0" w:color="auto"/>
                <w:left w:val="none" w:sz="0" w:space="0" w:color="auto"/>
                <w:bottom w:val="none" w:sz="0" w:space="0" w:color="auto"/>
                <w:right w:val="none" w:sz="0" w:space="0" w:color="auto"/>
              </w:divBdr>
              <w:divsChild>
                <w:div w:id="13829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9702">
      <w:bodyDiv w:val="1"/>
      <w:marLeft w:val="0"/>
      <w:marRight w:val="0"/>
      <w:marTop w:val="0"/>
      <w:marBottom w:val="0"/>
      <w:divBdr>
        <w:top w:val="none" w:sz="0" w:space="0" w:color="auto"/>
        <w:left w:val="none" w:sz="0" w:space="0" w:color="auto"/>
        <w:bottom w:val="none" w:sz="0" w:space="0" w:color="auto"/>
        <w:right w:val="none" w:sz="0" w:space="0" w:color="auto"/>
      </w:divBdr>
      <w:divsChild>
        <w:div w:id="940256480">
          <w:marLeft w:val="0"/>
          <w:marRight w:val="108"/>
          <w:marTop w:val="108"/>
          <w:marBottom w:val="108"/>
          <w:divBdr>
            <w:top w:val="none" w:sz="0" w:space="0" w:color="auto"/>
            <w:left w:val="none" w:sz="0" w:space="0" w:color="auto"/>
            <w:bottom w:val="none" w:sz="0" w:space="0" w:color="auto"/>
            <w:right w:val="none" w:sz="0" w:space="0" w:color="auto"/>
          </w:divBdr>
          <w:divsChild>
            <w:div w:id="1070006944">
              <w:marLeft w:val="0"/>
              <w:marRight w:val="0"/>
              <w:marTop w:val="0"/>
              <w:marBottom w:val="0"/>
              <w:divBdr>
                <w:top w:val="none" w:sz="0" w:space="0" w:color="auto"/>
                <w:left w:val="none" w:sz="0" w:space="0" w:color="auto"/>
                <w:bottom w:val="none" w:sz="0" w:space="0" w:color="auto"/>
                <w:right w:val="none" w:sz="0" w:space="0" w:color="auto"/>
              </w:divBdr>
              <w:divsChild>
                <w:div w:id="1075011779">
                  <w:marLeft w:val="0"/>
                  <w:marRight w:val="0"/>
                  <w:marTop w:val="0"/>
                  <w:marBottom w:val="0"/>
                  <w:divBdr>
                    <w:top w:val="none" w:sz="0" w:space="0" w:color="auto"/>
                    <w:left w:val="none" w:sz="0" w:space="0" w:color="auto"/>
                    <w:bottom w:val="none" w:sz="0" w:space="0" w:color="auto"/>
                    <w:right w:val="none" w:sz="0" w:space="0" w:color="auto"/>
                  </w:divBdr>
                  <w:divsChild>
                    <w:div w:id="1740247476">
                      <w:marLeft w:val="0"/>
                      <w:marRight w:val="0"/>
                      <w:marTop w:val="0"/>
                      <w:marBottom w:val="0"/>
                      <w:divBdr>
                        <w:top w:val="none" w:sz="0" w:space="0" w:color="auto"/>
                        <w:left w:val="none" w:sz="0" w:space="0" w:color="auto"/>
                        <w:bottom w:val="none" w:sz="0" w:space="0" w:color="auto"/>
                        <w:right w:val="none" w:sz="0" w:space="0" w:color="auto"/>
                      </w:divBdr>
                      <w:divsChild>
                        <w:div w:id="1174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2900">
      <w:bodyDiv w:val="1"/>
      <w:marLeft w:val="0"/>
      <w:marRight w:val="0"/>
      <w:marTop w:val="0"/>
      <w:marBottom w:val="0"/>
      <w:divBdr>
        <w:top w:val="none" w:sz="0" w:space="0" w:color="auto"/>
        <w:left w:val="none" w:sz="0" w:space="0" w:color="auto"/>
        <w:bottom w:val="none" w:sz="0" w:space="0" w:color="auto"/>
        <w:right w:val="none" w:sz="0" w:space="0" w:color="auto"/>
      </w:divBdr>
      <w:divsChild>
        <w:div w:id="2071951193">
          <w:marLeft w:val="0"/>
          <w:marRight w:val="108"/>
          <w:marTop w:val="108"/>
          <w:marBottom w:val="108"/>
          <w:divBdr>
            <w:top w:val="none" w:sz="0" w:space="0" w:color="auto"/>
            <w:left w:val="none" w:sz="0" w:space="0" w:color="auto"/>
            <w:bottom w:val="none" w:sz="0" w:space="0" w:color="auto"/>
            <w:right w:val="none" w:sz="0" w:space="0" w:color="auto"/>
          </w:divBdr>
          <w:divsChild>
            <w:div w:id="1646009482">
              <w:marLeft w:val="0"/>
              <w:marRight w:val="0"/>
              <w:marTop w:val="0"/>
              <w:marBottom w:val="0"/>
              <w:divBdr>
                <w:top w:val="none" w:sz="0" w:space="0" w:color="auto"/>
                <w:left w:val="none" w:sz="0" w:space="0" w:color="auto"/>
                <w:bottom w:val="none" w:sz="0" w:space="0" w:color="auto"/>
                <w:right w:val="none" w:sz="0" w:space="0" w:color="auto"/>
              </w:divBdr>
              <w:divsChild>
                <w:div w:id="1242059758">
                  <w:marLeft w:val="0"/>
                  <w:marRight w:val="0"/>
                  <w:marTop w:val="0"/>
                  <w:marBottom w:val="0"/>
                  <w:divBdr>
                    <w:top w:val="none" w:sz="0" w:space="0" w:color="auto"/>
                    <w:left w:val="none" w:sz="0" w:space="0" w:color="auto"/>
                    <w:bottom w:val="none" w:sz="0" w:space="0" w:color="auto"/>
                    <w:right w:val="none" w:sz="0" w:space="0" w:color="auto"/>
                  </w:divBdr>
                  <w:divsChild>
                    <w:div w:id="357585991">
                      <w:marLeft w:val="0"/>
                      <w:marRight w:val="0"/>
                      <w:marTop w:val="0"/>
                      <w:marBottom w:val="0"/>
                      <w:divBdr>
                        <w:top w:val="none" w:sz="0" w:space="0" w:color="auto"/>
                        <w:left w:val="none" w:sz="0" w:space="0" w:color="auto"/>
                        <w:bottom w:val="none" w:sz="0" w:space="0" w:color="auto"/>
                        <w:right w:val="none" w:sz="0" w:space="0" w:color="auto"/>
                      </w:divBdr>
                      <w:divsChild>
                        <w:div w:id="2219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827120">
      <w:bodyDiv w:val="1"/>
      <w:marLeft w:val="0"/>
      <w:marRight w:val="0"/>
      <w:marTop w:val="0"/>
      <w:marBottom w:val="0"/>
      <w:divBdr>
        <w:top w:val="none" w:sz="0" w:space="0" w:color="auto"/>
        <w:left w:val="none" w:sz="0" w:space="0" w:color="auto"/>
        <w:bottom w:val="none" w:sz="0" w:space="0" w:color="auto"/>
        <w:right w:val="none" w:sz="0" w:space="0" w:color="auto"/>
      </w:divBdr>
      <w:divsChild>
        <w:div w:id="1077091004">
          <w:marLeft w:val="0"/>
          <w:marRight w:val="108"/>
          <w:marTop w:val="108"/>
          <w:marBottom w:val="108"/>
          <w:divBdr>
            <w:top w:val="none" w:sz="0" w:space="0" w:color="auto"/>
            <w:left w:val="none" w:sz="0" w:space="0" w:color="auto"/>
            <w:bottom w:val="none" w:sz="0" w:space="0" w:color="auto"/>
            <w:right w:val="none" w:sz="0" w:space="0" w:color="auto"/>
          </w:divBdr>
          <w:divsChild>
            <w:div w:id="1785805019">
              <w:marLeft w:val="0"/>
              <w:marRight w:val="0"/>
              <w:marTop w:val="0"/>
              <w:marBottom w:val="0"/>
              <w:divBdr>
                <w:top w:val="none" w:sz="0" w:space="0" w:color="auto"/>
                <w:left w:val="none" w:sz="0" w:space="0" w:color="auto"/>
                <w:bottom w:val="none" w:sz="0" w:space="0" w:color="auto"/>
                <w:right w:val="none" w:sz="0" w:space="0" w:color="auto"/>
              </w:divBdr>
              <w:divsChild>
                <w:div w:id="1136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1401">
      <w:bodyDiv w:val="1"/>
      <w:marLeft w:val="0"/>
      <w:marRight w:val="0"/>
      <w:marTop w:val="0"/>
      <w:marBottom w:val="0"/>
      <w:divBdr>
        <w:top w:val="none" w:sz="0" w:space="0" w:color="auto"/>
        <w:left w:val="none" w:sz="0" w:space="0" w:color="auto"/>
        <w:bottom w:val="none" w:sz="0" w:space="0" w:color="auto"/>
        <w:right w:val="none" w:sz="0" w:space="0" w:color="auto"/>
      </w:divBdr>
      <w:divsChild>
        <w:div w:id="612829486">
          <w:marLeft w:val="0"/>
          <w:marRight w:val="108"/>
          <w:marTop w:val="108"/>
          <w:marBottom w:val="108"/>
          <w:divBdr>
            <w:top w:val="none" w:sz="0" w:space="0" w:color="auto"/>
            <w:left w:val="none" w:sz="0" w:space="0" w:color="auto"/>
            <w:bottom w:val="none" w:sz="0" w:space="0" w:color="auto"/>
            <w:right w:val="none" w:sz="0" w:space="0" w:color="auto"/>
          </w:divBdr>
          <w:divsChild>
            <w:div w:id="1333800657">
              <w:marLeft w:val="0"/>
              <w:marRight w:val="0"/>
              <w:marTop w:val="0"/>
              <w:marBottom w:val="0"/>
              <w:divBdr>
                <w:top w:val="none" w:sz="0" w:space="0" w:color="auto"/>
                <w:left w:val="none" w:sz="0" w:space="0" w:color="auto"/>
                <w:bottom w:val="none" w:sz="0" w:space="0" w:color="auto"/>
                <w:right w:val="none" w:sz="0" w:space="0" w:color="auto"/>
              </w:divBdr>
              <w:divsChild>
                <w:div w:id="786392827">
                  <w:marLeft w:val="0"/>
                  <w:marRight w:val="0"/>
                  <w:marTop w:val="0"/>
                  <w:marBottom w:val="0"/>
                  <w:divBdr>
                    <w:top w:val="none" w:sz="0" w:space="0" w:color="auto"/>
                    <w:left w:val="none" w:sz="0" w:space="0" w:color="auto"/>
                    <w:bottom w:val="none" w:sz="0" w:space="0" w:color="auto"/>
                    <w:right w:val="none" w:sz="0" w:space="0" w:color="auto"/>
                  </w:divBdr>
                  <w:divsChild>
                    <w:div w:id="524295192">
                      <w:marLeft w:val="0"/>
                      <w:marRight w:val="0"/>
                      <w:marTop w:val="0"/>
                      <w:marBottom w:val="0"/>
                      <w:divBdr>
                        <w:top w:val="none" w:sz="0" w:space="0" w:color="auto"/>
                        <w:left w:val="none" w:sz="0" w:space="0" w:color="auto"/>
                        <w:bottom w:val="none" w:sz="0" w:space="0" w:color="auto"/>
                        <w:right w:val="none" w:sz="0" w:space="0" w:color="auto"/>
                      </w:divBdr>
                      <w:divsChild>
                        <w:div w:id="1151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96759">
      <w:bodyDiv w:val="1"/>
      <w:marLeft w:val="0"/>
      <w:marRight w:val="0"/>
      <w:marTop w:val="0"/>
      <w:marBottom w:val="0"/>
      <w:divBdr>
        <w:top w:val="none" w:sz="0" w:space="0" w:color="auto"/>
        <w:left w:val="none" w:sz="0" w:space="0" w:color="auto"/>
        <w:bottom w:val="none" w:sz="0" w:space="0" w:color="auto"/>
        <w:right w:val="none" w:sz="0" w:space="0" w:color="auto"/>
      </w:divBdr>
      <w:divsChild>
        <w:div w:id="1309213581">
          <w:marLeft w:val="0"/>
          <w:marRight w:val="108"/>
          <w:marTop w:val="108"/>
          <w:marBottom w:val="108"/>
          <w:divBdr>
            <w:top w:val="none" w:sz="0" w:space="0" w:color="auto"/>
            <w:left w:val="none" w:sz="0" w:space="0" w:color="auto"/>
            <w:bottom w:val="none" w:sz="0" w:space="0" w:color="auto"/>
            <w:right w:val="none" w:sz="0" w:space="0" w:color="auto"/>
          </w:divBdr>
          <w:divsChild>
            <w:div w:id="270942842">
              <w:marLeft w:val="0"/>
              <w:marRight w:val="0"/>
              <w:marTop w:val="0"/>
              <w:marBottom w:val="0"/>
              <w:divBdr>
                <w:top w:val="none" w:sz="0" w:space="0" w:color="auto"/>
                <w:left w:val="none" w:sz="0" w:space="0" w:color="auto"/>
                <w:bottom w:val="none" w:sz="0" w:space="0" w:color="auto"/>
                <w:right w:val="none" w:sz="0" w:space="0" w:color="auto"/>
              </w:divBdr>
              <w:divsChild>
                <w:div w:id="310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80150">
      <w:bodyDiv w:val="1"/>
      <w:marLeft w:val="0"/>
      <w:marRight w:val="0"/>
      <w:marTop w:val="0"/>
      <w:marBottom w:val="0"/>
      <w:divBdr>
        <w:top w:val="none" w:sz="0" w:space="0" w:color="auto"/>
        <w:left w:val="none" w:sz="0" w:space="0" w:color="auto"/>
        <w:bottom w:val="none" w:sz="0" w:space="0" w:color="auto"/>
        <w:right w:val="none" w:sz="0" w:space="0" w:color="auto"/>
      </w:divBdr>
      <w:divsChild>
        <w:div w:id="194584616">
          <w:marLeft w:val="0"/>
          <w:marRight w:val="108"/>
          <w:marTop w:val="108"/>
          <w:marBottom w:val="108"/>
          <w:divBdr>
            <w:top w:val="none" w:sz="0" w:space="0" w:color="auto"/>
            <w:left w:val="none" w:sz="0" w:space="0" w:color="auto"/>
            <w:bottom w:val="none" w:sz="0" w:space="0" w:color="auto"/>
            <w:right w:val="none" w:sz="0" w:space="0" w:color="auto"/>
          </w:divBdr>
          <w:divsChild>
            <w:div w:id="37050765">
              <w:marLeft w:val="0"/>
              <w:marRight w:val="0"/>
              <w:marTop w:val="0"/>
              <w:marBottom w:val="0"/>
              <w:divBdr>
                <w:top w:val="none" w:sz="0" w:space="0" w:color="auto"/>
                <w:left w:val="none" w:sz="0" w:space="0" w:color="auto"/>
                <w:bottom w:val="none" w:sz="0" w:space="0" w:color="auto"/>
                <w:right w:val="none" w:sz="0" w:space="0" w:color="auto"/>
              </w:divBdr>
              <w:divsChild>
                <w:div w:id="1134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1423">
      <w:bodyDiv w:val="1"/>
      <w:marLeft w:val="0"/>
      <w:marRight w:val="0"/>
      <w:marTop w:val="0"/>
      <w:marBottom w:val="0"/>
      <w:divBdr>
        <w:top w:val="none" w:sz="0" w:space="0" w:color="auto"/>
        <w:left w:val="none" w:sz="0" w:space="0" w:color="auto"/>
        <w:bottom w:val="none" w:sz="0" w:space="0" w:color="auto"/>
        <w:right w:val="none" w:sz="0" w:space="0" w:color="auto"/>
      </w:divBdr>
      <w:divsChild>
        <w:div w:id="528959574">
          <w:marLeft w:val="0"/>
          <w:marRight w:val="108"/>
          <w:marTop w:val="108"/>
          <w:marBottom w:val="108"/>
          <w:divBdr>
            <w:top w:val="none" w:sz="0" w:space="0" w:color="auto"/>
            <w:left w:val="none" w:sz="0" w:space="0" w:color="auto"/>
            <w:bottom w:val="none" w:sz="0" w:space="0" w:color="auto"/>
            <w:right w:val="none" w:sz="0" w:space="0" w:color="auto"/>
          </w:divBdr>
          <w:divsChild>
            <w:div w:id="982660904">
              <w:marLeft w:val="0"/>
              <w:marRight w:val="0"/>
              <w:marTop w:val="0"/>
              <w:marBottom w:val="0"/>
              <w:divBdr>
                <w:top w:val="none" w:sz="0" w:space="0" w:color="auto"/>
                <w:left w:val="none" w:sz="0" w:space="0" w:color="auto"/>
                <w:bottom w:val="none" w:sz="0" w:space="0" w:color="auto"/>
                <w:right w:val="none" w:sz="0" w:space="0" w:color="auto"/>
              </w:divBdr>
              <w:divsChild>
                <w:div w:id="1553543887">
                  <w:marLeft w:val="0"/>
                  <w:marRight w:val="0"/>
                  <w:marTop w:val="0"/>
                  <w:marBottom w:val="0"/>
                  <w:divBdr>
                    <w:top w:val="none" w:sz="0" w:space="0" w:color="auto"/>
                    <w:left w:val="none" w:sz="0" w:space="0" w:color="auto"/>
                    <w:bottom w:val="none" w:sz="0" w:space="0" w:color="auto"/>
                    <w:right w:val="none" w:sz="0" w:space="0" w:color="auto"/>
                  </w:divBdr>
                  <w:divsChild>
                    <w:div w:id="968899808">
                      <w:marLeft w:val="0"/>
                      <w:marRight w:val="0"/>
                      <w:marTop w:val="0"/>
                      <w:marBottom w:val="0"/>
                      <w:divBdr>
                        <w:top w:val="none" w:sz="0" w:space="0" w:color="auto"/>
                        <w:left w:val="none" w:sz="0" w:space="0" w:color="auto"/>
                        <w:bottom w:val="none" w:sz="0" w:space="0" w:color="auto"/>
                        <w:right w:val="none" w:sz="0" w:space="0" w:color="auto"/>
                      </w:divBdr>
                      <w:divsChild>
                        <w:div w:id="7737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3127">
      <w:bodyDiv w:val="1"/>
      <w:marLeft w:val="0"/>
      <w:marRight w:val="0"/>
      <w:marTop w:val="0"/>
      <w:marBottom w:val="0"/>
      <w:divBdr>
        <w:top w:val="none" w:sz="0" w:space="0" w:color="auto"/>
        <w:left w:val="none" w:sz="0" w:space="0" w:color="auto"/>
        <w:bottom w:val="none" w:sz="0" w:space="0" w:color="auto"/>
        <w:right w:val="none" w:sz="0" w:space="0" w:color="auto"/>
      </w:divBdr>
      <w:divsChild>
        <w:div w:id="362292661">
          <w:marLeft w:val="0"/>
          <w:marRight w:val="108"/>
          <w:marTop w:val="108"/>
          <w:marBottom w:val="108"/>
          <w:divBdr>
            <w:top w:val="none" w:sz="0" w:space="0" w:color="auto"/>
            <w:left w:val="none" w:sz="0" w:space="0" w:color="auto"/>
            <w:bottom w:val="none" w:sz="0" w:space="0" w:color="auto"/>
            <w:right w:val="none" w:sz="0" w:space="0" w:color="auto"/>
          </w:divBdr>
          <w:divsChild>
            <w:div w:id="972097624">
              <w:marLeft w:val="0"/>
              <w:marRight w:val="0"/>
              <w:marTop w:val="0"/>
              <w:marBottom w:val="0"/>
              <w:divBdr>
                <w:top w:val="none" w:sz="0" w:space="0" w:color="auto"/>
                <w:left w:val="none" w:sz="0" w:space="0" w:color="auto"/>
                <w:bottom w:val="none" w:sz="0" w:space="0" w:color="auto"/>
                <w:right w:val="none" w:sz="0" w:space="0" w:color="auto"/>
              </w:divBdr>
              <w:divsChild>
                <w:div w:id="1171139191">
                  <w:marLeft w:val="0"/>
                  <w:marRight w:val="0"/>
                  <w:marTop w:val="0"/>
                  <w:marBottom w:val="0"/>
                  <w:divBdr>
                    <w:top w:val="none" w:sz="0" w:space="0" w:color="auto"/>
                    <w:left w:val="none" w:sz="0" w:space="0" w:color="auto"/>
                    <w:bottom w:val="none" w:sz="0" w:space="0" w:color="auto"/>
                    <w:right w:val="none" w:sz="0" w:space="0" w:color="auto"/>
                  </w:divBdr>
                  <w:divsChild>
                    <w:div w:id="1535726078">
                      <w:marLeft w:val="0"/>
                      <w:marRight w:val="0"/>
                      <w:marTop w:val="0"/>
                      <w:marBottom w:val="0"/>
                      <w:divBdr>
                        <w:top w:val="none" w:sz="0" w:space="0" w:color="auto"/>
                        <w:left w:val="none" w:sz="0" w:space="0" w:color="auto"/>
                        <w:bottom w:val="none" w:sz="0" w:space="0" w:color="auto"/>
                        <w:right w:val="none" w:sz="0" w:space="0" w:color="auto"/>
                      </w:divBdr>
                      <w:divsChild>
                        <w:div w:id="5279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006">
      <w:bodyDiv w:val="1"/>
      <w:marLeft w:val="0"/>
      <w:marRight w:val="0"/>
      <w:marTop w:val="0"/>
      <w:marBottom w:val="0"/>
      <w:divBdr>
        <w:top w:val="none" w:sz="0" w:space="0" w:color="auto"/>
        <w:left w:val="none" w:sz="0" w:space="0" w:color="auto"/>
        <w:bottom w:val="none" w:sz="0" w:space="0" w:color="auto"/>
        <w:right w:val="none" w:sz="0" w:space="0" w:color="auto"/>
      </w:divBdr>
      <w:divsChild>
        <w:div w:id="608971870">
          <w:marLeft w:val="0"/>
          <w:marRight w:val="108"/>
          <w:marTop w:val="108"/>
          <w:marBottom w:val="108"/>
          <w:divBdr>
            <w:top w:val="none" w:sz="0" w:space="0" w:color="auto"/>
            <w:left w:val="none" w:sz="0" w:space="0" w:color="auto"/>
            <w:bottom w:val="none" w:sz="0" w:space="0" w:color="auto"/>
            <w:right w:val="none" w:sz="0" w:space="0" w:color="auto"/>
          </w:divBdr>
          <w:divsChild>
            <w:div w:id="1578977109">
              <w:marLeft w:val="0"/>
              <w:marRight w:val="0"/>
              <w:marTop w:val="0"/>
              <w:marBottom w:val="0"/>
              <w:divBdr>
                <w:top w:val="none" w:sz="0" w:space="0" w:color="auto"/>
                <w:left w:val="none" w:sz="0" w:space="0" w:color="auto"/>
                <w:bottom w:val="none" w:sz="0" w:space="0" w:color="auto"/>
                <w:right w:val="none" w:sz="0" w:space="0" w:color="auto"/>
              </w:divBdr>
              <w:divsChild>
                <w:div w:id="3057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8320">
      <w:bodyDiv w:val="1"/>
      <w:marLeft w:val="0"/>
      <w:marRight w:val="0"/>
      <w:marTop w:val="0"/>
      <w:marBottom w:val="0"/>
      <w:divBdr>
        <w:top w:val="none" w:sz="0" w:space="0" w:color="auto"/>
        <w:left w:val="none" w:sz="0" w:space="0" w:color="auto"/>
        <w:bottom w:val="none" w:sz="0" w:space="0" w:color="auto"/>
        <w:right w:val="none" w:sz="0" w:space="0" w:color="auto"/>
      </w:divBdr>
      <w:divsChild>
        <w:div w:id="1674187842">
          <w:marLeft w:val="0"/>
          <w:marRight w:val="108"/>
          <w:marTop w:val="108"/>
          <w:marBottom w:val="108"/>
          <w:divBdr>
            <w:top w:val="none" w:sz="0" w:space="0" w:color="auto"/>
            <w:left w:val="none" w:sz="0" w:space="0" w:color="auto"/>
            <w:bottom w:val="none" w:sz="0" w:space="0" w:color="auto"/>
            <w:right w:val="none" w:sz="0" w:space="0" w:color="auto"/>
          </w:divBdr>
          <w:divsChild>
            <w:div w:id="445274548">
              <w:marLeft w:val="0"/>
              <w:marRight w:val="0"/>
              <w:marTop w:val="0"/>
              <w:marBottom w:val="0"/>
              <w:divBdr>
                <w:top w:val="none" w:sz="0" w:space="0" w:color="auto"/>
                <w:left w:val="none" w:sz="0" w:space="0" w:color="auto"/>
                <w:bottom w:val="none" w:sz="0" w:space="0" w:color="auto"/>
                <w:right w:val="none" w:sz="0" w:space="0" w:color="auto"/>
              </w:divBdr>
              <w:divsChild>
                <w:div w:id="4490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08599">
      <w:bodyDiv w:val="1"/>
      <w:marLeft w:val="0"/>
      <w:marRight w:val="0"/>
      <w:marTop w:val="0"/>
      <w:marBottom w:val="0"/>
      <w:divBdr>
        <w:top w:val="none" w:sz="0" w:space="0" w:color="auto"/>
        <w:left w:val="none" w:sz="0" w:space="0" w:color="auto"/>
        <w:bottom w:val="none" w:sz="0" w:space="0" w:color="auto"/>
        <w:right w:val="none" w:sz="0" w:space="0" w:color="auto"/>
      </w:divBdr>
      <w:divsChild>
        <w:div w:id="1766152290">
          <w:marLeft w:val="0"/>
          <w:marRight w:val="108"/>
          <w:marTop w:val="108"/>
          <w:marBottom w:val="108"/>
          <w:divBdr>
            <w:top w:val="none" w:sz="0" w:space="0" w:color="auto"/>
            <w:left w:val="none" w:sz="0" w:space="0" w:color="auto"/>
            <w:bottom w:val="none" w:sz="0" w:space="0" w:color="auto"/>
            <w:right w:val="none" w:sz="0" w:space="0" w:color="auto"/>
          </w:divBdr>
          <w:divsChild>
            <w:div w:id="252667707">
              <w:marLeft w:val="0"/>
              <w:marRight w:val="0"/>
              <w:marTop w:val="0"/>
              <w:marBottom w:val="0"/>
              <w:divBdr>
                <w:top w:val="none" w:sz="0" w:space="0" w:color="auto"/>
                <w:left w:val="none" w:sz="0" w:space="0" w:color="auto"/>
                <w:bottom w:val="none" w:sz="0" w:space="0" w:color="auto"/>
                <w:right w:val="none" w:sz="0" w:space="0" w:color="auto"/>
              </w:divBdr>
              <w:divsChild>
                <w:div w:id="1326057763">
                  <w:marLeft w:val="0"/>
                  <w:marRight w:val="0"/>
                  <w:marTop w:val="0"/>
                  <w:marBottom w:val="0"/>
                  <w:divBdr>
                    <w:top w:val="none" w:sz="0" w:space="0" w:color="auto"/>
                    <w:left w:val="none" w:sz="0" w:space="0" w:color="auto"/>
                    <w:bottom w:val="none" w:sz="0" w:space="0" w:color="auto"/>
                    <w:right w:val="none" w:sz="0" w:space="0" w:color="auto"/>
                  </w:divBdr>
                  <w:divsChild>
                    <w:div w:id="553008169">
                      <w:marLeft w:val="0"/>
                      <w:marRight w:val="0"/>
                      <w:marTop w:val="0"/>
                      <w:marBottom w:val="0"/>
                      <w:divBdr>
                        <w:top w:val="none" w:sz="0" w:space="0" w:color="auto"/>
                        <w:left w:val="none" w:sz="0" w:space="0" w:color="auto"/>
                        <w:bottom w:val="none" w:sz="0" w:space="0" w:color="auto"/>
                        <w:right w:val="none" w:sz="0" w:space="0" w:color="auto"/>
                      </w:divBdr>
                      <w:divsChild>
                        <w:div w:id="154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563577">
      <w:bodyDiv w:val="1"/>
      <w:marLeft w:val="0"/>
      <w:marRight w:val="0"/>
      <w:marTop w:val="0"/>
      <w:marBottom w:val="0"/>
      <w:divBdr>
        <w:top w:val="none" w:sz="0" w:space="0" w:color="auto"/>
        <w:left w:val="none" w:sz="0" w:space="0" w:color="auto"/>
        <w:bottom w:val="none" w:sz="0" w:space="0" w:color="auto"/>
        <w:right w:val="none" w:sz="0" w:space="0" w:color="auto"/>
      </w:divBdr>
      <w:divsChild>
        <w:div w:id="132017922">
          <w:marLeft w:val="0"/>
          <w:marRight w:val="108"/>
          <w:marTop w:val="108"/>
          <w:marBottom w:val="108"/>
          <w:divBdr>
            <w:top w:val="none" w:sz="0" w:space="0" w:color="auto"/>
            <w:left w:val="none" w:sz="0" w:space="0" w:color="auto"/>
            <w:bottom w:val="none" w:sz="0" w:space="0" w:color="auto"/>
            <w:right w:val="none" w:sz="0" w:space="0" w:color="auto"/>
          </w:divBdr>
          <w:divsChild>
            <w:div w:id="2125077723">
              <w:marLeft w:val="0"/>
              <w:marRight w:val="0"/>
              <w:marTop w:val="0"/>
              <w:marBottom w:val="0"/>
              <w:divBdr>
                <w:top w:val="none" w:sz="0" w:space="0" w:color="auto"/>
                <w:left w:val="none" w:sz="0" w:space="0" w:color="auto"/>
                <w:bottom w:val="none" w:sz="0" w:space="0" w:color="auto"/>
                <w:right w:val="none" w:sz="0" w:space="0" w:color="auto"/>
              </w:divBdr>
              <w:divsChild>
                <w:div w:id="17902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289">
      <w:bodyDiv w:val="1"/>
      <w:marLeft w:val="0"/>
      <w:marRight w:val="0"/>
      <w:marTop w:val="0"/>
      <w:marBottom w:val="0"/>
      <w:divBdr>
        <w:top w:val="none" w:sz="0" w:space="0" w:color="auto"/>
        <w:left w:val="none" w:sz="0" w:space="0" w:color="auto"/>
        <w:bottom w:val="none" w:sz="0" w:space="0" w:color="auto"/>
        <w:right w:val="none" w:sz="0" w:space="0" w:color="auto"/>
      </w:divBdr>
      <w:divsChild>
        <w:div w:id="1241987278">
          <w:marLeft w:val="0"/>
          <w:marRight w:val="108"/>
          <w:marTop w:val="108"/>
          <w:marBottom w:val="108"/>
          <w:divBdr>
            <w:top w:val="none" w:sz="0" w:space="0" w:color="auto"/>
            <w:left w:val="none" w:sz="0" w:space="0" w:color="auto"/>
            <w:bottom w:val="none" w:sz="0" w:space="0" w:color="auto"/>
            <w:right w:val="none" w:sz="0" w:space="0" w:color="auto"/>
          </w:divBdr>
          <w:divsChild>
            <w:div w:id="1283731261">
              <w:marLeft w:val="0"/>
              <w:marRight w:val="0"/>
              <w:marTop w:val="0"/>
              <w:marBottom w:val="0"/>
              <w:divBdr>
                <w:top w:val="none" w:sz="0" w:space="0" w:color="auto"/>
                <w:left w:val="none" w:sz="0" w:space="0" w:color="auto"/>
                <w:bottom w:val="none" w:sz="0" w:space="0" w:color="auto"/>
                <w:right w:val="none" w:sz="0" w:space="0" w:color="auto"/>
              </w:divBdr>
              <w:divsChild>
                <w:div w:id="1355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3337">
      <w:bodyDiv w:val="1"/>
      <w:marLeft w:val="0"/>
      <w:marRight w:val="0"/>
      <w:marTop w:val="0"/>
      <w:marBottom w:val="0"/>
      <w:divBdr>
        <w:top w:val="none" w:sz="0" w:space="0" w:color="auto"/>
        <w:left w:val="none" w:sz="0" w:space="0" w:color="auto"/>
        <w:bottom w:val="none" w:sz="0" w:space="0" w:color="auto"/>
        <w:right w:val="none" w:sz="0" w:space="0" w:color="auto"/>
      </w:divBdr>
      <w:divsChild>
        <w:div w:id="1971738091">
          <w:marLeft w:val="0"/>
          <w:marRight w:val="108"/>
          <w:marTop w:val="108"/>
          <w:marBottom w:val="108"/>
          <w:divBdr>
            <w:top w:val="none" w:sz="0" w:space="0" w:color="auto"/>
            <w:left w:val="none" w:sz="0" w:space="0" w:color="auto"/>
            <w:bottom w:val="none" w:sz="0" w:space="0" w:color="auto"/>
            <w:right w:val="none" w:sz="0" w:space="0" w:color="auto"/>
          </w:divBdr>
          <w:divsChild>
            <w:div w:id="586622875">
              <w:marLeft w:val="0"/>
              <w:marRight w:val="0"/>
              <w:marTop w:val="0"/>
              <w:marBottom w:val="0"/>
              <w:divBdr>
                <w:top w:val="none" w:sz="0" w:space="0" w:color="auto"/>
                <w:left w:val="none" w:sz="0" w:space="0" w:color="auto"/>
                <w:bottom w:val="none" w:sz="0" w:space="0" w:color="auto"/>
                <w:right w:val="none" w:sz="0" w:space="0" w:color="auto"/>
              </w:divBdr>
              <w:divsChild>
                <w:div w:id="114643437">
                  <w:marLeft w:val="0"/>
                  <w:marRight w:val="0"/>
                  <w:marTop w:val="0"/>
                  <w:marBottom w:val="0"/>
                  <w:divBdr>
                    <w:top w:val="none" w:sz="0" w:space="0" w:color="auto"/>
                    <w:left w:val="none" w:sz="0" w:space="0" w:color="auto"/>
                    <w:bottom w:val="none" w:sz="0" w:space="0" w:color="auto"/>
                    <w:right w:val="none" w:sz="0" w:space="0" w:color="auto"/>
                  </w:divBdr>
                  <w:divsChild>
                    <w:div w:id="918247347">
                      <w:marLeft w:val="0"/>
                      <w:marRight w:val="0"/>
                      <w:marTop w:val="0"/>
                      <w:marBottom w:val="0"/>
                      <w:divBdr>
                        <w:top w:val="none" w:sz="0" w:space="0" w:color="auto"/>
                        <w:left w:val="none" w:sz="0" w:space="0" w:color="auto"/>
                        <w:bottom w:val="none" w:sz="0" w:space="0" w:color="auto"/>
                        <w:right w:val="none" w:sz="0" w:space="0" w:color="auto"/>
                      </w:divBdr>
                      <w:divsChild>
                        <w:div w:id="16233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9976">
      <w:bodyDiv w:val="1"/>
      <w:marLeft w:val="0"/>
      <w:marRight w:val="0"/>
      <w:marTop w:val="0"/>
      <w:marBottom w:val="0"/>
      <w:divBdr>
        <w:top w:val="none" w:sz="0" w:space="0" w:color="auto"/>
        <w:left w:val="none" w:sz="0" w:space="0" w:color="auto"/>
        <w:bottom w:val="none" w:sz="0" w:space="0" w:color="auto"/>
        <w:right w:val="none" w:sz="0" w:space="0" w:color="auto"/>
      </w:divBdr>
      <w:divsChild>
        <w:div w:id="1024593846">
          <w:marLeft w:val="0"/>
          <w:marRight w:val="108"/>
          <w:marTop w:val="108"/>
          <w:marBottom w:val="108"/>
          <w:divBdr>
            <w:top w:val="none" w:sz="0" w:space="0" w:color="auto"/>
            <w:left w:val="none" w:sz="0" w:space="0" w:color="auto"/>
            <w:bottom w:val="none" w:sz="0" w:space="0" w:color="auto"/>
            <w:right w:val="none" w:sz="0" w:space="0" w:color="auto"/>
          </w:divBdr>
          <w:divsChild>
            <w:div w:id="1226725530">
              <w:marLeft w:val="0"/>
              <w:marRight w:val="0"/>
              <w:marTop w:val="0"/>
              <w:marBottom w:val="0"/>
              <w:divBdr>
                <w:top w:val="none" w:sz="0" w:space="0" w:color="auto"/>
                <w:left w:val="none" w:sz="0" w:space="0" w:color="auto"/>
                <w:bottom w:val="none" w:sz="0" w:space="0" w:color="auto"/>
                <w:right w:val="none" w:sz="0" w:space="0" w:color="auto"/>
              </w:divBdr>
              <w:divsChild>
                <w:div w:id="931430287">
                  <w:marLeft w:val="0"/>
                  <w:marRight w:val="0"/>
                  <w:marTop w:val="0"/>
                  <w:marBottom w:val="0"/>
                  <w:divBdr>
                    <w:top w:val="none" w:sz="0" w:space="0" w:color="auto"/>
                    <w:left w:val="none" w:sz="0" w:space="0" w:color="auto"/>
                    <w:bottom w:val="none" w:sz="0" w:space="0" w:color="auto"/>
                    <w:right w:val="none" w:sz="0" w:space="0" w:color="auto"/>
                  </w:divBdr>
                  <w:divsChild>
                    <w:div w:id="1481464298">
                      <w:marLeft w:val="0"/>
                      <w:marRight w:val="0"/>
                      <w:marTop w:val="0"/>
                      <w:marBottom w:val="0"/>
                      <w:divBdr>
                        <w:top w:val="none" w:sz="0" w:space="0" w:color="auto"/>
                        <w:left w:val="none" w:sz="0" w:space="0" w:color="auto"/>
                        <w:bottom w:val="none" w:sz="0" w:space="0" w:color="auto"/>
                        <w:right w:val="none" w:sz="0" w:space="0" w:color="auto"/>
                      </w:divBdr>
                      <w:divsChild>
                        <w:div w:id="509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6543">
      <w:bodyDiv w:val="1"/>
      <w:marLeft w:val="0"/>
      <w:marRight w:val="0"/>
      <w:marTop w:val="0"/>
      <w:marBottom w:val="0"/>
      <w:divBdr>
        <w:top w:val="none" w:sz="0" w:space="0" w:color="auto"/>
        <w:left w:val="none" w:sz="0" w:space="0" w:color="auto"/>
        <w:bottom w:val="none" w:sz="0" w:space="0" w:color="auto"/>
        <w:right w:val="none" w:sz="0" w:space="0" w:color="auto"/>
      </w:divBdr>
      <w:divsChild>
        <w:div w:id="101416807">
          <w:marLeft w:val="0"/>
          <w:marRight w:val="108"/>
          <w:marTop w:val="108"/>
          <w:marBottom w:val="108"/>
          <w:divBdr>
            <w:top w:val="none" w:sz="0" w:space="0" w:color="auto"/>
            <w:left w:val="none" w:sz="0" w:space="0" w:color="auto"/>
            <w:bottom w:val="none" w:sz="0" w:space="0" w:color="auto"/>
            <w:right w:val="none" w:sz="0" w:space="0" w:color="auto"/>
          </w:divBdr>
          <w:divsChild>
            <w:div w:id="2076737408">
              <w:marLeft w:val="0"/>
              <w:marRight w:val="0"/>
              <w:marTop w:val="0"/>
              <w:marBottom w:val="0"/>
              <w:divBdr>
                <w:top w:val="none" w:sz="0" w:space="0" w:color="auto"/>
                <w:left w:val="none" w:sz="0" w:space="0" w:color="auto"/>
                <w:bottom w:val="none" w:sz="0" w:space="0" w:color="auto"/>
                <w:right w:val="none" w:sz="0" w:space="0" w:color="auto"/>
              </w:divBdr>
              <w:divsChild>
                <w:div w:id="304703198">
                  <w:marLeft w:val="0"/>
                  <w:marRight w:val="0"/>
                  <w:marTop w:val="0"/>
                  <w:marBottom w:val="0"/>
                  <w:divBdr>
                    <w:top w:val="none" w:sz="0" w:space="0" w:color="auto"/>
                    <w:left w:val="none" w:sz="0" w:space="0" w:color="auto"/>
                    <w:bottom w:val="none" w:sz="0" w:space="0" w:color="auto"/>
                    <w:right w:val="none" w:sz="0" w:space="0" w:color="auto"/>
                  </w:divBdr>
                  <w:divsChild>
                    <w:div w:id="2439120">
                      <w:marLeft w:val="0"/>
                      <w:marRight w:val="0"/>
                      <w:marTop w:val="0"/>
                      <w:marBottom w:val="0"/>
                      <w:divBdr>
                        <w:top w:val="none" w:sz="0" w:space="0" w:color="auto"/>
                        <w:left w:val="none" w:sz="0" w:space="0" w:color="auto"/>
                        <w:bottom w:val="none" w:sz="0" w:space="0" w:color="auto"/>
                        <w:right w:val="none" w:sz="0" w:space="0" w:color="auto"/>
                      </w:divBdr>
                      <w:divsChild>
                        <w:div w:id="15072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3444">
      <w:bodyDiv w:val="1"/>
      <w:marLeft w:val="0"/>
      <w:marRight w:val="0"/>
      <w:marTop w:val="0"/>
      <w:marBottom w:val="0"/>
      <w:divBdr>
        <w:top w:val="none" w:sz="0" w:space="0" w:color="auto"/>
        <w:left w:val="none" w:sz="0" w:space="0" w:color="auto"/>
        <w:bottom w:val="none" w:sz="0" w:space="0" w:color="auto"/>
        <w:right w:val="none" w:sz="0" w:space="0" w:color="auto"/>
      </w:divBdr>
      <w:divsChild>
        <w:div w:id="595215370">
          <w:marLeft w:val="0"/>
          <w:marRight w:val="108"/>
          <w:marTop w:val="108"/>
          <w:marBottom w:val="108"/>
          <w:divBdr>
            <w:top w:val="none" w:sz="0" w:space="0" w:color="auto"/>
            <w:left w:val="none" w:sz="0" w:space="0" w:color="auto"/>
            <w:bottom w:val="none" w:sz="0" w:space="0" w:color="auto"/>
            <w:right w:val="none" w:sz="0" w:space="0" w:color="auto"/>
          </w:divBdr>
          <w:divsChild>
            <w:div w:id="1381637633">
              <w:marLeft w:val="0"/>
              <w:marRight w:val="0"/>
              <w:marTop w:val="0"/>
              <w:marBottom w:val="0"/>
              <w:divBdr>
                <w:top w:val="none" w:sz="0" w:space="0" w:color="auto"/>
                <w:left w:val="none" w:sz="0" w:space="0" w:color="auto"/>
                <w:bottom w:val="none" w:sz="0" w:space="0" w:color="auto"/>
                <w:right w:val="none" w:sz="0" w:space="0" w:color="auto"/>
              </w:divBdr>
              <w:divsChild>
                <w:div w:id="17879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9152">
      <w:bodyDiv w:val="1"/>
      <w:marLeft w:val="0"/>
      <w:marRight w:val="0"/>
      <w:marTop w:val="0"/>
      <w:marBottom w:val="0"/>
      <w:divBdr>
        <w:top w:val="none" w:sz="0" w:space="0" w:color="auto"/>
        <w:left w:val="none" w:sz="0" w:space="0" w:color="auto"/>
        <w:bottom w:val="none" w:sz="0" w:space="0" w:color="auto"/>
        <w:right w:val="none" w:sz="0" w:space="0" w:color="auto"/>
      </w:divBdr>
      <w:divsChild>
        <w:div w:id="541328232">
          <w:marLeft w:val="0"/>
          <w:marRight w:val="108"/>
          <w:marTop w:val="108"/>
          <w:marBottom w:val="108"/>
          <w:divBdr>
            <w:top w:val="none" w:sz="0" w:space="0" w:color="auto"/>
            <w:left w:val="none" w:sz="0" w:space="0" w:color="auto"/>
            <w:bottom w:val="none" w:sz="0" w:space="0" w:color="auto"/>
            <w:right w:val="none" w:sz="0" w:space="0" w:color="auto"/>
          </w:divBdr>
          <w:divsChild>
            <w:div w:id="971718257">
              <w:marLeft w:val="0"/>
              <w:marRight w:val="0"/>
              <w:marTop w:val="0"/>
              <w:marBottom w:val="0"/>
              <w:divBdr>
                <w:top w:val="none" w:sz="0" w:space="0" w:color="auto"/>
                <w:left w:val="none" w:sz="0" w:space="0" w:color="auto"/>
                <w:bottom w:val="none" w:sz="0" w:space="0" w:color="auto"/>
                <w:right w:val="none" w:sz="0" w:space="0" w:color="auto"/>
              </w:divBdr>
              <w:divsChild>
                <w:div w:id="3070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6469">
      <w:bodyDiv w:val="1"/>
      <w:marLeft w:val="0"/>
      <w:marRight w:val="0"/>
      <w:marTop w:val="0"/>
      <w:marBottom w:val="0"/>
      <w:divBdr>
        <w:top w:val="none" w:sz="0" w:space="0" w:color="auto"/>
        <w:left w:val="none" w:sz="0" w:space="0" w:color="auto"/>
        <w:bottom w:val="none" w:sz="0" w:space="0" w:color="auto"/>
        <w:right w:val="none" w:sz="0" w:space="0" w:color="auto"/>
      </w:divBdr>
      <w:divsChild>
        <w:div w:id="1913730307">
          <w:marLeft w:val="0"/>
          <w:marRight w:val="108"/>
          <w:marTop w:val="108"/>
          <w:marBottom w:val="108"/>
          <w:divBdr>
            <w:top w:val="none" w:sz="0" w:space="0" w:color="auto"/>
            <w:left w:val="none" w:sz="0" w:space="0" w:color="auto"/>
            <w:bottom w:val="none" w:sz="0" w:space="0" w:color="auto"/>
            <w:right w:val="none" w:sz="0" w:space="0" w:color="auto"/>
          </w:divBdr>
          <w:divsChild>
            <w:div w:id="873734409">
              <w:marLeft w:val="0"/>
              <w:marRight w:val="0"/>
              <w:marTop w:val="0"/>
              <w:marBottom w:val="0"/>
              <w:divBdr>
                <w:top w:val="none" w:sz="0" w:space="0" w:color="auto"/>
                <w:left w:val="none" w:sz="0" w:space="0" w:color="auto"/>
                <w:bottom w:val="none" w:sz="0" w:space="0" w:color="auto"/>
                <w:right w:val="none" w:sz="0" w:space="0" w:color="auto"/>
              </w:divBdr>
              <w:divsChild>
                <w:div w:id="681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8599">
      <w:bodyDiv w:val="1"/>
      <w:marLeft w:val="0"/>
      <w:marRight w:val="0"/>
      <w:marTop w:val="0"/>
      <w:marBottom w:val="0"/>
      <w:divBdr>
        <w:top w:val="none" w:sz="0" w:space="0" w:color="auto"/>
        <w:left w:val="none" w:sz="0" w:space="0" w:color="auto"/>
        <w:bottom w:val="none" w:sz="0" w:space="0" w:color="auto"/>
        <w:right w:val="none" w:sz="0" w:space="0" w:color="auto"/>
      </w:divBdr>
      <w:divsChild>
        <w:div w:id="84502781">
          <w:marLeft w:val="0"/>
          <w:marRight w:val="108"/>
          <w:marTop w:val="108"/>
          <w:marBottom w:val="108"/>
          <w:divBdr>
            <w:top w:val="none" w:sz="0" w:space="0" w:color="auto"/>
            <w:left w:val="none" w:sz="0" w:space="0" w:color="auto"/>
            <w:bottom w:val="none" w:sz="0" w:space="0" w:color="auto"/>
            <w:right w:val="none" w:sz="0" w:space="0" w:color="auto"/>
          </w:divBdr>
          <w:divsChild>
            <w:div w:id="1584800660">
              <w:marLeft w:val="0"/>
              <w:marRight w:val="0"/>
              <w:marTop w:val="0"/>
              <w:marBottom w:val="0"/>
              <w:divBdr>
                <w:top w:val="none" w:sz="0" w:space="0" w:color="auto"/>
                <w:left w:val="none" w:sz="0" w:space="0" w:color="auto"/>
                <w:bottom w:val="none" w:sz="0" w:space="0" w:color="auto"/>
                <w:right w:val="none" w:sz="0" w:space="0" w:color="auto"/>
              </w:divBdr>
              <w:divsChild>
                <w:div w:id="14100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1037">
      <w:bodyDiv w:val="1"/>
      <w:marLeft w:val="0"/>
      <w:marRight w:val="0"/>
      <w:marTop w:val="0"/>
      <w:marBottom w:val="0"/>
      <w:divBdr>
        <w:top w:val="none" w:sz="0" w:space="0" w:color="auto"/>
        <w:left w:val="none" w:sz="0" w:space="0" w:color="auto"/>
        <w:bottom w:val="none" w:sz="0" w:space="0" w:color="auto"/>
        <w:right w:val="none" w:sz="0" w:space="0" w:color="auto"/>
      </w:divBdr>
      <w:divsChild>
        <w:div w:id="245387525">
          <w:marLeft w:val="0"/>
          <w:marRight w:val="108"/>
          <w:marTop w:val="108"/>
          <w:marBottom w:val="108"/>
          <w:divBdr>
            <w:top w:val="none" w:sz="0" w:space="0" w:color="auto"/>
            <w:left w:val="none" w:sz="0" w:space="0" w:color="auto"/>
            <w:bottom w:val="none" w:sz="0" w:space="0" w:color="auto"/>
            <w:right w:val="none" w:sz="0" w:space="0" w:color="auto"/>
          </w:divBdr>
          <w:divsChild>
            <w:div w:id="985935639">
              <w:marLeft w:val="0"/>
              <w:marRight w:val="0"/>
              <w:marTop w:val="0"/>
              <w:marBottom w:val="0"/>
              <w:divBdr>
                <w:top w:val="none" w:sz="0" w:space="0" w:color="auto"/>
                <w:left w:val="none" w:sz="0" w:space="0" w:color="auto"/>
                <w:bottom w:val="none" w:sz="0" w:space="0" w:color="auto"/>
                <w:right w:val="none" w:sz="0" w:space="0" w:color="auto"/>
              </w:divBdr>
              <w:divsChild>
                <w:div w:id="1129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57">
      <w:bodyDiv w:val="1"/>
      <w:marLeft w:val="0"/>
      <w:marRight w:val="0"/>
      <w:marTop w:val="0"/>
      <w:marBottom w:val="0"/>
      <w:divBdr>
        <w:top w:val="none" w:sz="0" w:space="0" w:color="auto"/>
        <w:left w:val="none" w:sz="0" w:space="0" w:color="auto"/>
        <w:bottom w:val="none" w:sz="0" w:space="0" w:color="auto"/>
        <w:right w:val="none" w:sz="0" w:space="0" w:color="auto"/>
      </w:divBdr>
      <w:divsChild>
        <w:div w:id="1470705683">
          <w:marLeft w:val="0"/>
          <w:marRight w:val="108"/>
          <w:marTop w:val="108"/>
          <w:marBottom w:val="108"/>
          <w:divBdr>
            <w:top w:val="none" w:sz="0" w:space="0" w:color="auto"/>
            <w:left w:val="none" w:sz="0" w:space="0" w:color="auto"/>
            <w:bottom w:val="none" w:sz="0" w:space="0" w:color="auto"/>
            <w:right w:val="none" w:sz="0" w:space="0" w:color="auto"/>
          </w:divBdr>
          <w:divsChild>
            <w:div w:id="928731474">
              <w:marLeft w:val="0"/>
              <w:marRight w:val="0"/>
              <w:marTop w:val="0"/>
              <w:marBottom w:val="0"/>
              <w:divBdr>
                <w:top w:val="none" w:sz="0" w:space="0" w:color="auto"/>
                <w:left w:val="none" w:sz="0" w:space="0" w:color="auto"/>
                <w:bottom w:val="none" w:sz="0" w:space="0" w:color="auto"/>
                <w:right w:val="none" w:sz="0" w:space="0" w:color="auto"/>
              </w:divBdr>
              <w:divsChild>
                <w:div w:id="10066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1602">
      <w:bodyDiv w:val="1"/>
      <w:marLeft w:val="0"/>
      <w:marRight w:val="0"/>
      <w:marTop w:val="0"/>
      <w:marBottom w:val="0"/>
      <w:divBdr>
        <w:top w:val="none" w:sz="0" w:space="0" w:color="auto"/>
        <w:left w:val="none" w:sz="0" w:space="0" w:color="auto"/>
        <w:bottom w:val="none" w:sz="0" w:space="0" w:color="auto"/>
        <w:right w:val="none" w:sz="0" w:space="0" w:color="auto"/>
      </w:divBdr>
      <w:divsChild>
        <w:div w:id="52897770">
          <w:marLeft w:val="0"/>
          <w:marRight w:val="108"/>
          <w:marTop w:val="108"/>
          <w:marBottom w:val="108"/>
          <w:divBdr>
            <w:top w:val="none" w:sz="0" w:space="0" w:color="auto"/>
            <w:left w:val="none" w:sz="0" w:space="0" w:color="auto"/>
            <w:bottom w:val="none" w:sz="0" w:space="0" w:color="auto"/>
            <w:right w:val="none" w:sz="0" w:space="0" w:color="auto"/>
          </w:divBdr>
          <w:divsChild>
            <w:div w:id="554388796">
              <w:marLeft w:val="0"/>
              <w:marRight w:val="0"/>
              <w:marTop w:val="0"/>
              <w:marBottom w:val="0"/>
              <w:divBdr>
                <w:top w:val="none" w:sz="0" w:space="0" w:color="auto"/>
                <w:left w:val="none" w:sz="0" w:space="0" w:color="auto"/>
                <w:bottom w:val="none" w:sz="0" w:space="0" w:color="auto"/>
                <w:right w:val="none" w:sz="0" w:space="0" w:color="auto"/>
              </w:divBdr>
              <w:divsChild>
                <w:div w:id="200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7071">
      <w:bodyDiv w:val="1"/>
      <w:marLeft w:val="0"/>
      <w:marRight w:val="0"/>
      <w:marTop w:val="0"/>
      <w:marBottom w:val="0"/>
      <w:divBdr>
        <w:top w:val="none" w:sz="0" w:space="0" w:color="auto"/>
        <w:left w:val="none" w:sz="0" w:space="0" w:color="auto"/>
        <w:bottom w:val="none" w:sz="0" w:space="0" w:color="auto"/>
        <w:right w:val="none" w:sz="0" w:space="0" w:color="auto"/>
      </w:divBdr>
      <w:divsChild>
        <w:div w:id="1772122859">
          <w:marLeft w:val="0"/>
          <w:marRight w:val="108"/>
          <w:marTop w:val="108"/>
          <w:marBottom w:val="108"/>
          <w:divBdr>
            <w:top w:val="none" w:sz="0" w:space="0" w:color="auto"/>
            <w:left w:val="none" w:sz="0" w:space="0" w:color="auto"/>
            <w:bottom w:val="none" w:sz="0" w:space="0" w:color="auto"/>
            <w:right w:val="none" w:sz="0" w:space="0" w:color="auto"/>
          </w:divBdr>
          <w:divsChild>
            <w:div w:id="1300644398">
              <w:marLeft w:val="0"/>
              <w:marRight w:val="0"/>
              <w:marTop w:val="0"/>
              <w:marBottom w:val="0"/>
              <w:divBdr>
                <w:top w:val="none" w:sz="0" w:space="0" w:color="auto"/>
                <w:left w:val="none" w:sz="0" w:space="0" w:color="auto"/>
                <w:bottom w:val="none" w:sz="0" w:space="0" w:color="auto"/>
                <w:right w:val="none" w:sz="0" w:space="0" w:color="auto"/>
              </w:divBdr>
              <w:divsChild>
                <w:div w:id="1682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8560">
      <w:bodyDiv w:val="1"/>
      <w:marLeft w:val="0"/>
      <w:marRight w:val="0"/>
      <w:marTop w:val="0"/>
      <w:marBottom w:val="0"/>
      <w:divBdr>
        <w:top w:val="none" w:sz="0" w:space="0" w:color="auto"/>
        <w:left w:val="none" w:sz="0" w:space="0" w:color="auto"/>
        <w:bottom w:val="none" w:sz="0" w:space="0" w:color="auto"/>
        <w:right w:val="none" w:sz="0" w:space="0" w:color="auto"/>
      </w:divBdr>
      <w:divsChild>
        <w:div w:id="30807097">
          <w:marLeft w:val="0"/>
          <w:marRight w:val="108"/>
          <w:marTop w:val="108"/>
          <w:marBottom w:val="108"/>
          <w:divBdr>
            <w:top w:val="none" w:sz="0" w:space="0" w:color="auto"/>
            <w:left w:val="none" w:sz="0" w:space="0" w:color="auto"/>
            <w:bottom w:val="none" w:sz="0" w:space="0" w:color="auto"/>
            <w:right w:val="none" w:sz="0" w:space="0" w:color="auto"/>
          </w:divBdr>
          <w:divsChild>
            <w:div w:id="1995722848">
              <w:marLeft w:val="0"/>
              <w:marRight w:val="0"/>
              <w:marTop w:val="0"/>
              <w:marBottom w:val="0"/>
              <w:divBdr>
                <w:top w:val="none" w:sz="0" w:space="0" w:color="auto"/>
                <w:left w:val="none" w:sz="0" w:space="0" w:color="auto"/>
                <w:bottom w:val="none" w:sz="0" w:space="0" w:color="auto"/>
                <w:right w:val="none" w:sz="0" w:space="0" w:color="auto"/>
              </w:divBdr>
              <w:divsChild>
                <w:div w:id="209075958">
                  <w:marLeft w:val="0"/>
                  <w:marRight w:val="0"/>
                  <w:marTop w:val="0"/>
                  <w:marBottom w:val="0"/>
                  <w:divBdr>
                    <w:top w:val="none" w:sz="0" w:space="0" w:color="auto"/>
                    <w:left w:val="none" w:sz="0" w:space="0" w:color="auto"/>
                    <w:bottom w:val="none" w:sz="0" w:space="0" w:color="auto"/>
                    <w:right w:val="none" w:sz="0" w:space="0" w:color="auto"/>
                  </w:divBdr>
                  <w:divsChild>
                    <w:div w:id="932858136">
                      <w:marLeft w:val="0"/>
                      <w:marRight w:val="0"/>
                      <w:marTop w:val="0"/>
                      <w:marBottom w:val="0"/>
                      <w:divBdr>
                        <w:top w:val="none" w:sz="0" w:space="0" w:color="auto"/>
                        <w:left w:val="none" w:sz="0" w:space="0" w:color="auto"/>
                        <w:bottom w:val="none" w:sz="0" w:space="0" w:color="auto"/>
                        <w:right w:val="none" w:sz="0" w:space="0" w:color="auto"/>
                      </w:divBdr>
                      <w:divsChild>
                        <w:div w:id="1749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0639">
      <w:bodyDiv w:val="1"/>
      <w:marLeft w:val="0"/>
      <w:marRight w:val="0"/>
      <w:marTop w:val="0"/>
      <w:marBottom w:val="0"/>
      <w:divBdr>
        <w:top w:val="none" w:sz="0" w:space="0" w:color="auto"/>
        <w:left w:val="none" w:sz="0" w:space="0" w:color="auto"/>
        <w:bottom w:val="none" w:sz="0" w:space="0" w:color="auto"/>
        <w:right w:val="none" w:sz="0" w:space="0" w:color="auto"/>
      </w:divBdr>
      <w:divsChild>
        <w:div w:id="2106882205">
          <w:marLeft w:val="0"/>
          <w:marRight w:val="108"/>
          <w:marTop w:val="108"/>
          <w:marBottom w:val="108"/>
          <w:divBdr>
            <w:top w:val="none" w:sz="0" w:space="0" w:color="auto"/>
            <w:left w:val="none" w:sz="0" w:space="0" w:color="auto"/>
            <w:bottom w:val="none" w:sz="0" w:space="0" w:color="auto"/>
            <w:right w:val="none" w:sz="0" w:space="0" w:color="auto"/>
          </w:divBdr>
          <w:divsChild>
            <w:div w:id="1690791353">
              <w:marLeft w:val="0"/>
              <w:marRight w:val="0"/>
              <w:marTop w:val="0"/>
              <w:marBottom w:val="0"/>
              <w:divBdr>
                <w:top w:val="none" w:sz="0" w:space="0" w:color="auto"/>
                <w:left w:val="none" w:sz="0" w:space="0" w:color="auto"/>
                <w:bottom w:val="none" w:sz="0" w:space="0" w:color="auto"/>
                <w:right w:val="none" w:sz="0" w:space="0" w:color="auto"/>
              </w:divBdr>
              <w:divsChild>
                <w:div w:id="657811312">
                  <w:marLeft w:val="0"/>
                  <w:marRight w:val="0"/>
                  <w:marTop w:val="0"/>
                  <w:marBottom w:val="0"/>
                  <w:divBdr>
                    <w:top w:val="none" w:sz="0" w:space="0" w:color="auto"/>
                    <w:left w:val="none" w:sz="0" w:space="0" w:color="auto"/>
                    <w:bottom w:val="none" w:sz="0" w:space="0" w:color="auto"/>
                    <w:right w:val="none" w:sz="0" w:space="0" w:color="auto"/>
                  </w:divBdr>
                  <w:divsChild>
                    <w:div w:id="546188555">
                      <w:marLeft w:val="0"/>
                      <w:marRight w:val="0"/>
                      <w:marTop w:val="0"/>
                      <w:marBottom w:val="0"/>
                      <w:divBdr>
                        <w:top w:val="none" w:sz="0" w:space="0" w:color="auto"/>
                        <w:left w:val="none" w:sz="0" w:space="0" w:color="auto"/>
                        <w:bottom w:val="none" w:sz="0" w:space="0" w:color="auto"/>
                        <w:right w:val="none" w:sz="0" w:space="0" w:color="auto"/>
                      </w:divBdr>
                      <w:divsChild>
                        <w:div w:id="5395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28029">
      <w:bodyDiv w:val="1"/>
      <w:marLeft w:val="0"/>
      <w:marRight w:val="0"/>
      <w:marTop w:val="0"/>
      <w:marBottom w:val="0"/>
      <w:divBdr>
        <w:top w:val="none" w:sz="0" w:space="0" w:color="auto"/>
        <w:left w:val="none" w:sz="0" w:space="0" w:color="auto"/>
        <w:bottom w:val="none" w:sz="0" w:space="0" w:color="auto"/>
        <w:right w:val="none" w:sz="0" w:space="0" w:color="auto"/>
      </w:divBdr>
      <w:divsChild>
        <w:div w:id="932513945">
          <w:marLeft w:val="0"/>
          <w:marRight w:val="108"/>
          <w:marTop w:val="108"/>
          <w:marBottom w:val="108"/>
          <w:divBdr>
            <w:top w:val="none" w:sz="0" w:space="0" w:color="auto"/>
            <w:left w:val="none" w:sz="0" w:space="0" w:color="auto"/>
            <w:bottom w:val="none" w:sz="0" w:space="0" w:color="auto"/>
            <w:right w:val="none" w:sz="0" w:space="0" w:color="auto"/>
          </w:divBdr>
          <w:divsChild>
            <w:div w:id="2003850140">
              <w:marLeft w:val="0"/>
              <w:marRight w:val="0"/>
              <w:marTop w:val="0"/>
              <w:marBottom w:val="0"/>
              <w:divBdr>
                <w:top w:val="none" w:sz="0" w:space="0" w:color="auto"/>
                <w:left w:val="none" w:sz="0" w:space="0" w:color="auto"/>
                <w:bottom w:val="none" w:sz="0" w:space="0" w:color="auto"/>
                <w:right w:val="none" w:sz="0" w:space="0" w:color="auto"/>
              </w:divBdr>
              <w:divsChild>
                <w:div w:id="2054226687">
                  <w:marLeft w:val="0"/>
                  <w:marRight w:val="0"/>
                  <w:marTop w:val="0"/>
                  <w:marBottom w:val="0"/>
                  <w:divBdr>
                    <w:top w:val="none" w:sz="0" w:space="0" w:color="auto"/>
                    <w:left w:val="none" w:sz="0" w:space="0" w:color="auto"/>
                    <w:bottom w:val="none" w:sz="0" w:space="0" w:color="auto"/>
                    <w:right w:val="none" w:sz="0" w:space="0" w:color="auto"/>
                  </w:divBdr>
                  <w:divsChild>
                    <w:div w:id="1905480445">
                      <w:marLeft w:val="0"/>
                      <w:marRight w:val="0"/>
                      <w:marTop w:val="0"/>
                      <w:marBottom w:val="0"/>
                      <w:divBdr>
                        <w:top w:val="none" w:sz="0" w:space="0" w:color="auto"/>
                        <w:left w:val="none" w:sz="0" w:space="0" w:color="auto"/>
                        <w:bottom w:val="none" w:sz="0" w:space="0" w:color="auto"/>
                        <w:right w:val="none" w:sz="0" w:space="0" w:color="auto"/>
                      </w:divBdr>
                      <w:divsChild>
                        <w:div w:id="11815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8868">
      <w:bodyDiv w:val="1"/>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108"/>
          <w:marTop w:val="108"/>
          <w:marBottom w:val="108"/>
          <w:divBdr>
            <w:top w:val="none" w:sz="0" w:space="0" w:color="auto"/>
            <w:left w:val="none" w:sz="0" w:space="0" w:color="auto"/>
            <w:bottom w:val="none" w:sz="0" w:space="0" w:color="auto"/>
            <w:right w:val="none" w:sz="0" w:space="0" w:color="auto"/>
          </w:divBdr>
          <w:divsChild>
            <w:div w:id="1599829247">
              <w:marLeft w:val="0"/>
              <w:marRight w:val="0"/>
              <w:marTop w:val="0"/>
              <w:marBottom w:val="0"/>
              <w:divBdr>
                <w:top w:val="none" w:sz="0" w:space="0" w:color="auto"/>
                <w:left w:val="none" w:sz="0" w:space="0" w:color="auto"/>
                <w:bottom w:val="none" w:sz="0" w:space="0" w:color="auto"/>
                <w:right w:val="none" w:sz="0" w:space="0" w:color="auto"/>
              </w:divBdr>
              <w:divsChild>
                <w:div w:id="1145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8451">
      <w:bodyDiv w:val="1"/>
      <w:marLeft w:val="0"/>
      <w:marRight w:val="0"/>
      <w:marTop w:val="0"/>
      <w:marBottom w:val="0"/>
      <w:divBdr>
        <w:top w:val="none" w:sz="0" w:space="0" w:color="auto"/>
        <w:left w:val="none" w:sz="0" w:space="0" w:color="auto"/>
        <w:bottom w:val="none" w:sz="0" w:space="0" w:color="auto"/>
        <w:right w:val="none" w:sz="0" w:space="0" w:color="auto"/>
      </w:divBdr>
      <w:divsChild>
        <w:div w:id="2077391142">
          <w:marLeft w:val="0"/>
          <w:marRight w:val="108"/>
          <w:marTop w:val="108"/>
          <w:marBottom w:val="108"/>
          <w:divBdr>
            <w:top w:val="none" w:sz="0" w:space="0" w:color="auto"/>
            <w:left w:val="none" w:sz="0" w:space="0" w:color="auto"/>
            <w:bottom w:val="none" w:sz="0" w:space="0" w:color="auto"/>
            <w:right w:val="none" w:sz="0" w:space="0" w:color="auto"/>
          </w:divBdr>
          <w:divsChild>
            <w:div w:id="2028217777">
              <w:marLeft w:val="0"/>
              <w:marRight w:val="0"/>
              <w:marTop w:val="0"/>
              <w:marBottom w:val="0"/>
              <w:divBdr>
                <w:top w:val="none" w:sz="0" w:space="0" w:color="auto"/>
                <w:left w:val="none" w:sz="0" w:space="0" w:color="auto"/>
                <w:bottom w:val="none" w:sz="0" w:space="0" w:color="auto"/>
                <w:right w:val="none" w:sz="0" w:space="0" w:color="auto"/>
              </w:divBdr>
              <w:divsChild>
                <w:div w:id="16964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483">
      <w:bodyDiv w:val="1"/>
      <w:marLeft w:val="0"/>
      <w:marRight w:val="0"/>
      <w:marTop w:val="0"/>
      <w:marBottom w:val="0"/>
      <w:divBdr>
        <w:top w:val="none" w:sz="0" w:space="0" w:color="auto"/>
        <w:left w:val="none" w:sz="0" w:space="0" w:color="auto"/>
        <w:bottom w:val="none" w:sz="0" w:space="0" w:color="auto"/>
        <w:right w:val="none" w:sz="0" w:space="0" w:color="auto"/>
      </w:divBdr>
      <w:divsChild>
        <w:div w:id="503015013">
          <w:marLeft w:val="126"/>
          <w:marRight w:val="126"/>
          <w:marTop w:val="0"/>
          <w:marBottom w:val="126"/>
          <w:divBdr>
            <w:top w:val="none" w:sz="0" w:space="0" w:color="auto"/>
            <w:left w:val="none" w:sz="0" w:space="0" w:color="auto"/>
            <w:bottom w:val="none" w:sz="0" w:space="0" w:color="auto"/>
            <w:right w:val="none" w:sz="0" w:space="0" w:color="auto"/>
          </w:divBdr>
          <w:divsChild>
            <w:div w:id="1252467678">
              <w:marLeft w:val="0"/>
              <w:marRight w:val="0"/>
              <w:marTop w:val="0"/>
              <w:marBottom w:val="0"/>
              <w:divBdr>
                <w:top w:val="none" w:sz="0" w:space="0" w:color="auto"/>
                <w:left w:val="none" w:sz="0" w:space="0" w:color="auto"/>
                <w:bottom w:val="none" w:sz="0" w:space="0" w:color="auto"/>
                <w:right w:val="none" w:sz="0" w:space="0" w:color="auto"/>
              </w:divBdr>
              <w:divsChild>
                <w:div w:id="1937864526">
                  <w:marLeft w:val="0"/>
                  <w:marRight w:val="0"/>
                  <w:marTop w:val="0"/>
                  <w:marBottom w:val="0"/>
                  <w:divBdr>
                    <w:top w:val="none" w:sz="0" w:space="0" w:color="auto"/>
                    <w:left w:val="none" w:sz="0" w:space="0" w:color="auto"/>
                    <w:bottom w:val="none" w:sz="0" w:space="0" w:color="auto"/>
                    <w:right w:val="none" w:sz="0" w:space="0" w:color="auto"/>
                  </w:divBdr>
                </w:div>
                <w:div w:id="2015842552">
                  <w:marLeft w:val="0"/>
                  <w:marRight w:val="108"/>
                  <w:marTop w:val="108"/>
                  <w:marBottom w:val="108"/>
                  <w:divBdr>
                    <w:top w:val="none" w:sz="0" w:space="0" w:color="auto"/>
                    <w:left w:val="none" w:sz="0" w:space="0" w:color="auto"/>
                    <w:bottom w:val="none" w:sz="0" w:space="0" w:color="auto"/>
                    <w:right w:val="none" w:sz="0" w:space="0" w:color="auto"/>
                  </w:divBdr>
                  <w:divsChild>
                    <w:div w:id="409818044">
                      <w:marLeft w:val="0"/>
                      <w:marRight w:val="0"/>
                      <w:marTop w:val="0"/>
                      <w:marBottom w:val="0"/>
                      <w:divBdr>
                        <w:top w:val="none" w:sz="0" w:space="0" w:color="auto"/>
                        <w:left w:val="none" w:sz="0" w:space="0" w:color="auto"/>
                        <w:bottom w:val="none" w:sz="0" w:space="0" w:color="auto"/>
                        <w:right w:val="none" w:sz="0" w:space="0" w:color="auto"/>
                      </w:divBdr>
                      <w:divsChild>
                        <w:div w:id="197012944">
                          <w:marLeft w:val="0"/>
                          <w:marRight w:val="0"/>
                          <w:marTop w:val="0"/>
                          <w:marBottom w:val="0"/>
                          <w:divBdr>
                            <w:top w:val="none" w:sz="0" w:space="0" w:color="auto"/>
                            <w:left w:val="none" w:sz="0" w:space="0" w:color="auto"/>
                            <w:bottom w:val="none" w:sz="0" w:space="0" w:color="auto"/>
                            <w:right w:val="none" w:sz="0" w:space="0" w:color="auto"/>
                          </w:divBdr>
                          <w:divsChild>
                            <w:div w:id="1879466713">
                              <w:marLeft w:val="0"/>
                              <w:marRight w:val="0"/>
                              <w:marTop w:val="0"/>
                              <w:marBottom w:val="0"/>
                              <w:divBdr>
                                <w:top w:val="none" w:sz="0" w:space="0" w:color="auto"/>
                                <w:left w:val="none" w:sz="0" w:space="0" w:color="auto"/>
                                <w:bottom w:val="none" w:sz="0" w:space="0" w:color="auto"/>
                                <w:right w:val="none" w:sz="0" w:space="0" w:color="auto"/>
                              </w:divBdr>
                              <w:divsChild>
                                <w:div w:id="198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1036">
      <w:bodyDiv w:val="1"/>
      <w:marLeft w:val="0"/>
      <w:marRight w:val="0"/>
      <w:marTop w:val="0"/>
      <w:marBottom w:val="0"/>
      <w:divBdr>
        <w:top w:val="none" w:sz="0" w:space="0" w:color="auto"/>
        <w:left w:val="none" w:sz="0" w:space="0" w:color="auto"/>
        <w:bottom w:val="none" w:sz="0" w:space="0" w:color="auto"/>
        <w:right w:val="none" w:sz="0" w:space="0" w:color="auto"/>
      </w:divBdr>
      <w:divsChild>
        <w:div w:id="14620039">
          <w:marLeft w:val="0"/>
          <w:marRight w:val="108"/>
          <w:marTop w:val="108"/>
          <w:marBottom w:val="108"/>
          <w:divBdr>
            <w:top w:val="none" w:sz="0" w:space="0" w:color="auto"/>
            <w:left w:val="none" w:sz="0" w:space="0" w:color="auto"/>
            <w:bottom w:val="none" w:sz="0" w:space="0" w:color="auto"/>
            <w:right w:val="none" w:sz="0" w:space="0" w:color="auto"/>
          </w:divBdr>
          <w:divsChild>
            <w:div w:id="2128160550">
              <w:marLeft w:val="0"/>
              <w:marRight w:val="0"/>
              <w:marTop w:val="0"/>
              <w:marBottom w:val="0"/>
              <w:divBdr>
                <w:top w:val="none" w:sz="0" w:space="0" w:color="auto"/>
                <w:left w:val="none" w:sz="0" w:space="0" w:color="auto"/>
                <w:bottom w:val="none" w:sz="0" w:space="0" w:color="auto"/>
                <w:right w:val="none" w:sz="0" w:space="0" w:color="auto"/>
              </w:divBdr>
              <w:divsChild>
                <w:div w:id="2117552406">
                  <w:marLeft w:val="0"/>
                  <w:marRight w:val="0"/>
                  <w:marTop w:val="0"/>
                  <w:marBottom w:val="0"/>
                  <w:divBdr>
                    <w:top w:val="none" w:sz="0" w:space="0" w:color="auto"/>
                    <w:left w:val="none" w:sz="0" w:space="0" w:color="auto"/>
                    <w:bottom w:val="none" w:sz="0" w:space="0" w:color="auto"/>
                    <w:right w:val="none" w:sz="0" w:space="0" w:color="auto"/>
                  </w:divBdr>
                  <w:divsChild>
                    <w:div w:id="1354765918">
                      <w:marLeft w:val="0"/>
                      <w:marRight w:val="0"/>
                      <w:marTop w:val="0"/>
                      <w:marBottom w:val="0"/>
                      <w:divBdr>
                        <w:top w:val="none" w:sz="0" w:space="0" w:color="auto"/>
                        <w:left w:val="none" w:sz="0" w:space="0" w:color="auto"/>
                        <w:bottom w:val="none" w:sz="0" w:space="0" w:color="auto"/>
                        <w:right w:val="none" w:sz="0" w:space="0" w:color="auto"/>
                      </w:divBdr>
                      <w:divsChild>
                        <w:div w:id="18418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82704">
      <w:bodyDiv w:val="1"/>
      <w:marLeft w:val="0"/>
      <w:marRight w:val="0"/>
      <w:marTop w:val="0"/>
      <w:marBottom w:val="0"/>
      <w:divBdr>
        <w:top w:val="none" w:sz="0" w:space="0" w:color="auto"/>
        <w:left w:val="none" w:sz="0" w:space="0" w:color="auto"/>
        <w:bottom w:val="none" w:sz="0" w:space="0" w:color="auto"/>
        <w:right w:val="none" w:sz="0" w:space="0" w:color="auto"/>
      </w:divBdr>
      <w:divsChild>
        <w:div w:id="912281978">
          <w:marLeft w:val="0"/>
          <w:marRight w:val="108"/>
          <w:marTop w:val="108"/>
          <w:marBottom w:val="108"/>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4865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139">
      <w:bodyDiv w:val="1"/>
      <w:marLeft w:val="0"/>
      <w:marRight w:val="0"/>
      <w:marTop w:val="0"/>
      <w:marBottom w:val="0"/>
      <w:divBdr>
        <w:top w:val="none" w:sz="0" w:space="0" w:color="auto"/>
        <w:left w:val="none" w:sz="0" w:space="0" w:color="auto"/>
        <w:bottom w:val="none" w:sz="0" w:space="0" w:color="auto"/>
        <w:right w:val="none" w:sz="0" w:space="0" w:color="auto"/>
      </w:divBdr>
      <w:divsChild>
        <w:div w:id="1640066352">
          <w:marLeft w:val="0"/>
          <w:marRight w:val="108"/>
          <w:marTop w:val="108"/>
          <w:marBottom w:val="108"/>
          <w:divBdr>
            <w:top w:val="none" w:sz="0" w:space="0" w:color="auto"/>
            <w:left w:val="none" w:sz="0" w:space="0" w:color="auto"/>
            <w:bottom w:val="none" w:sz="0" w:space="0" w:color="auto"/>
            <w:right w:val="none" w:sz="0" w:space="0" w:color="auto"/>
          </w:divBdr>
          <w:divsChild>
            <w:div w:id="182714877">
              <w:marLeft w:val="0"/>
              <w:marRight w:val="0"/>
              <w:marTop w:val="0"/>
              <w:marBottom w:val="0"/>
              <w:divBdr>
                <w:top w:val="none" w:sz="0" w:space="0" w:color="auto"/>
                <w:left w:val="none" w:sz="0" w:space="0" w:color="auto"/>
                <w:bottom w:val="none" w:sz="0" w:space="0" w:color="auto"/>
                <w:right w:val="none" w:sz="0" w:space="0" w:color="auto"/>
              </w:divBdr>
              <w:divsChild>
                <w:div w:id="2889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3043">
      <w:bodyDiv w:val="1"/>
      <w:marLeft w:val="0"/>
      <w:marRight w:val="0"/>
      <w:marTop w:val="0"/>
      <w:marBottom w:val="0"/>
      <w:divBdr>
        <w:top w:val="none" w:sz="0" w:space="0" w:color="auto"/>
        <w:left w:val="none" w:sz="0" w:space="0" w:color="auto"/>
        <w:bottom w:val="none" w:sz="0" w:space="0" w:color="auto"/>
        <w:right w:val="none" w:sz="0" w:space="0" w:color="auto"/>
      </w:divBdr>
      <w:divsChild>
        <w:div w:id="1700205986">
          <w:marLeft w:val="0"/>
          <w:marRight w:val="108"/>
          <w:marTop w:val="108"/>
          <w:marBottom w:val="108"/>
          <w:divBdr>
            <w:top w:val="none" w:sz="0" w:space="0" w:color="auto"/>
            <w:left w:val="none" w:sz="0" w:space="0" w:color="auto"/>
            <w:bottom w:val="none" w:sz="0" w:space="0" w:color="auto"/>
            <w:right w:val="none" w:sz="0" w:space="0" w:color="auto"/>
          </w:divBdr>
          <w:divsChild>
            <w:div w:id="635718243">
              <w:marLeft w:val="0"/>
              <w:marRight w:val="0"/>
              <w:marTop w:val="0"/>
              <w:marBottom w:val="0"/>
              <w:divBdr>
                <w:top w:val="none" w:sz="0" w:space="0" w:color="auto"/>
                <w:left w:val="none" w:sz="0" w:space="0" w:color="auto"/>
                <w:bottom w:val="none" w:sz="0" w:space="0" w:color="auto"/>
                <w:right w:val="none" w:sz="0" w:space="0" w:color="auto"/>
              </w:divBdr>
              <w:divsChild>
                <w:div w:id="1191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9582">
      <w:bodyDiv w:val="1"/>
      <w:marLeft w:val="0"/>
      <w:marRight w:val="0"/>
      <w:marTop w:val="0"/>
      <w:marBottom w:val="0"/>
      <w:divBdr>
        <w:top w:val="none" w:sz="0" w:space="0" w:color="auto"/>
        <w:left w:val="none" w:sz="0" w:space="0" w:color="auto"/>
        <w:bottom w:val="none" w:sz="0" w:space="0" w:color="auto"/>
        <w:right w:val="none" w:sz="0" w:space="0" w:color="auto"/>
      </w:divBdr>
      <w:divsChild>
        <w:div w:id="125969350">
          <w:marLeft w:val="0"/>
          <w:marRight w:val="108"/>
          <w:marTop w:val="108"/>
          <w:marBottom w:val="108"/>
          <w:divBdr>
            <w:top w:val="none" w:sz="0" w:space="0" w:color="auto"/>
            <w:left w:val="none" w:sz="0" w:space="0" w:color="auto"/>
            <w:bottom w:val="none" w:sz="0" w:space="0" w:color="auto"/>
            <w:right w:val="none" w:sz="0" w:space="0" w:color="auto"/>
          </w:divBdr>
          <w:divsChild>
            <w:div w:id="1265578912">
              <w:marLeft w:val="0"/>
              <w:marRight w:val="0"/>
              <w:marTop w:val="0"/>
              <w:marBottom w:val="0"/>
              <w:divBdr>
                <w:top w:val="none" w:sz="0" w:space="0" w:color="auto"/>
                <w:left w:val="none" w:sz="0" w:space="0" w:color="auto"/>
                <w:bottom w:val="none" w:sz="0" w:space="0" w:color="auto"/>
                <w:right w:val="none" w:sz="0" w:space="0" w:color="auto"/>
              </w:divBdr>
              <w:divsChild>
                <w:div w:id="18278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73752">
      <w:bodyDiv w:val="1"/>
      <w:marLeft w:val="0"/>
      <w:marRight w:val="0"/>
      <w:marTop w:val="0"/>
      <w:marBottom w:val="0"/>
      <w:divBdr>
        <w:top w:val="none" w:sz="0" w:space="0" w:color="auto"/>
        <w:left w:val="none" w:sz="0" w:space="0" w:color="auto"/>
        <w:bottom w:val="none" w:sz="0" w:space="0" w:color="auto"/>
        <w:right w:val="none" w:sz="0" w:space="0" w:color="auto"/>
      </w:divBdr>
      <w:divsChild>
        <w:div w:id="1734036605">
          <w:marLeft w:val="0"/>
          <w:marRight w:val="108"/>
          <w:marTop w:val="108"/>
          <w:marBottom w:val="108"/>
          <w:divBdr>
            <w:top w:val="none" w:sz="0" w:space="0" w:color="auto"/>
            <w:left w:val="none" w:sz="0" w:space="0" w:color="auto"/>
            <w:bottom w:val="none" w:sz="0" w:space="0" w:color="auto"/>
            <w:right w:val="none" w:sz="0" w:space="0" w:color="auto"/>
          </w:divBdr>
          <w:divsChild>
            <w:div w:id="294915769">
              <w:marLeft w:val="0"/>
              <w:marRight w:val="0"/>
              <w:marTop w:val="0"/>
              <w:marBottom w:val="0"/>
              <w:divBdr>
                <w:top w:val="none" w:sz="0" w:space="0" w:color="auto"/>
                <w:left w:val="none" w:sz="0" w:space="0" w:color="auto"/>
                <w:bottom w:val="none" w:sz="0" w:space="0" w:color="auto"/>
                <w:right w:val="none" w:sz="0" w:space="0" w:color="auto"/>
              </w:divBdr>
              <w:divsChild>
                <w:div w:id="1627277494">
                  <w:marLeft w:val="0"/>
                  <w:marRight w:val="0"/>
                  <w:marTop w:val="0"/>
                  <w:marBottom w:val="0"/>
                  <w:divBdr>
                    <w:top w:val="none" w:sz="0" w:space="0" w:color="auto"/>
                    <w:left w:val="none" w:sz="0" w:space="0" w:color="auto"/>
                    <w:bottom w:val="none" w:sz="0" w:space="0" w:color="auto"/>
                    <w:right w:val="none" w:sz="0" w:space="0" w:color="auto"/>
                  </w:divBdr>
                  <w:divsChild>
                    <w:div w:id="1614050552">
                      <w:marLeft w:val="0"/>
                      <w:marRight w:val="0"/>
                      <w:marTop w:val="0"/>
                      <w:marBottom w:val="0"/>
                      <w:divBdr>
                        <w:top w:val="none" w:sz="0" w:space="0" w:color="auto"/>
                        <w:left w:val="none" w:sz="0" w:space="0" w:color="auto"/>
                        <w:bottom w:val="none" w:sz="0" w:space="0" w:color="auto"/>
                        <w:right w:val="none" w:sz="0" w:space="0" w:color="auto"/>
                      </w:divBdr>
                      <w:divsChild>
                        <w:div w:id="16512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05">
      <w:bodyDiv w:val="1"/>
      <w:marLeft w:val="0"/>
      <w:marRight w:val="0"/>
      <w:marTop w:val="0"/>
      <w:marBottom w:val="0"/>
      <w:divBdr>
        <w:top w:val="none" w:sz="0" w:space="0" w:color="auto"/>
        <w:left w:val="none" w:sz="0" w:space="0" w:color="auto"/>
        <w:bottom w:val="none" w:sz="0" w:space="0" w:color="auto"/>
        <w:right w:val="none" w:sz="0" w:space="0" w:color="auto"/>
      </w:divBdr>
      <w:divsChild>
        <w:div w:id="1413237768">
          <w:marLeft w:val="0"/>
          <w:marRight w:val="108"/>
          <w:marTop w:val="108"/>
          <w:marBottom w:val="108"/>
          <w:divBdr>
            <w:top w:val="none" w:sz="0" w:space="0" w:color="auto"/>
            <w:left w:val="none" w:sz="0" w:space="0" w:color="auto"/>
            <w:bottom w:val="none" w:sz="0" w:space="0" w:color="auto"/>
            <w:right w:val="none" w:sz="0" w:space="0" w:color="auto"/>
          </w:divBdr>
          <w:divsChild>
            <w:div w:id="647124637">
              <w:marLeft w:val="0"/>
              <w:marRight w:val="0"/>
              <w:marTop w:val="0"/>
              <w:marBottom w:val="0"/>
              <w:divBdr>
                <w:top w:val="none" w:sz="0" w:space="0" w:color="auto"/>
                <w:left w:val="none" w:sz="0" w:space="0" w:color="auto"/>
                <w:bottom w:val="none" w:sz="0" w:space="0" w:color="auto"/>
                <w:right w:val="none" w:sz="0" w:space="0" w:color="auto"/>
              </w:divBdr>
              <w:divsChild>
                <w:div w:id="927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333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108"/>
          <w:marTop w:val="108"/>
          <w:marBottom w:val="108"/>
          <w:divBdr>
            <w:top w:val="none" w:sz="0" w:space="0" w:color="auto"/>
            <w:left w:val="none" w:sz="0" w:space="0" w:color="auto"/>
            <w:bottom w:val="none" w:sz="0" w:space="0" w:color="auto"/>
            <w:right w:val="none" w:sz="0" w:space="0" w:color="auto"/>
          </w:divBdr>
          <w:divsChild>
            <w:div w:id="1582905273">
              <w:marLeft w:val="0"/>
              <w:marRight w:val="0"/>
              <w:marTop w:val="0"/>
              <w:marBottom w:val="0"/>
              <w:divBdr>
                <w:top w:val="none" w:sz="0" w:space="0" w:color="auto"/>
                <w:left w:val="none" w:sz="0" w:space="0" w:color="auto"/>
                <w:bottom w:val="none" w:sz="0" w:space="0" w:color="auto"/>
                <w:right w:val="none" w:sz="0" w:space="0" w:color="auto"/>
              </w:divBdr>
              <w:divsChild>
                <w:div w:id="1259750277">
                  <w:marLeft w:val="0"/>
                  <w:marRight w:val="0"/>
                  <w:marTop w:val="0"/>
                  <w:marBottom w:val="0"/>
                  <w:divBdr>
                    <w:top w:val="none" w:sz="0" w:space="0" w:color="auto"/>
                    <w:left w:val="none" w:sz="0" w:space="0" w:color="auto"/>
                    <w:bottom w:val="none" w:sz="0" w:space="0" w:color="auto"/>
                    <w:right w:val="none" w:sz="0" w:space="0" w:color="auto"/>
                  </w:divBdr>
                  <w:divsChild>
                    <w:div w:id="316082436">
                      <w:marLeft w:val="0"/>
                      <w:marRight w:val="0"/>
                      <w:marTop w:val="0"/>
                      <w:marBottom w:val="0"/>
                      <w:divBdr>
                        <w:top w:val="none" w:sz="0" w:space="0" w:color="auto"/>
                        <w:left w:val="none" w:sz="0" w:space="0" w:color="auto"/>
                        <w:bottom w:val="none" w:sz="0" w:space="0" w:color="auto"/>
                        <w:right w:val="none" w:sz="0" w:space="0" w:color="auto"/>
                      </w:divBdr>
                      <w:divsChild>
                        <w:div w:id="4898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30119">
      <w:bodyDiv w:val="1"/>
      <w:marLeft w:val="0"/>
      <w:marRight w:val="0"/>
      <w:marTop w:val="0"/>
      <w:marBottom w:val="0"/>
      <w:divBdr>
        <w:top w:val="none" w:sz="0" w:space="0" w:color="auto"/>
        <w:left w:val="none" w:sz="0" w:space="0" w:color="auto"/>
        <w:bottom w:val="none" w:sz="0" w:space="0" w:color="auto"/>
        <w:right w:val="none" w:sz="0" w:space="0" w:color="auto"/>
      </w:divBdr>
      <w:divsChild>
        <w:div w:id="926379452">
          <w:marLeft w:val="0"/>
          <w:marRight w:val="108"/>
          <w:marTop w:val="108"/>
          <w:marBottom w:val="108"/>
          <w:divBdr>
            <w:top w:val="none" w:sz="0" w:space="0" w:color="auto"/>
            <w:left w:val="none" w:sz="0" w:space="0" w:color="auto"/>
            <w:bottom w:val="none" w:sz="0" w:space="0" w:color="auto"/>
            <w:right w:val="none" w:sz="0" w:space="0" w:color="auto"/>
          </w:divBdr>
          <w:divsChild>
            <w:div w:id="1810173027">
              <w:marLeft w:val="0"/>
              <w:marRight w:val="0"/>
              <w:marTop w:val="0"/>
              <w:marBottom w:val="0"/>
              <w:divBdr>
                <w:top w:val="none" w:sz="0" w:space="0" w:color="auto"/>
                <w:left w:val="none" w:sz="0" w:space="0" w:color="auto"/>
                <w:bottom w:val="none" w:sz="0" w:space="0" w:color="auto"/>
                <w:right w:val="none" w:sz="0" w:space="0" w:color="auto"/>
              </w:divBdr>
              <w:divsChild>
                <w:div w:id="1053843531">
                  <w:marLeft w:val="0"/>
                  <w:marRight w:val="0"/>
                  <w:marTop w:val="0"/>
                  <w:marBottom w:val="0"/>
                  <w:divBdr>
                    <w:top w:val="none" w:sz="0" w:space="0" w:color="auto"/>
                    <w:left w:val="none" w:sz="0" w:space="0" w:color="auto"/>
                    <w:bottom w:val="none" w:sz="0" w:space="0" w:color="auto"/>
                    <w:right w:val="none" w:sz="0" w:space="0" w:color="auto"/>
                  </w:divBdr>
                </w:div>
                <w:div w:id="13070973">
                  <w:marLeft w:val="0"/>
                  <w:marRight w:val="108"/>
                  <w:marTop w:val="108"/>
                  <w:marBottom w:val="108"/>
                  <w:divBdr>
                    <w:top w:val="none" w:sz="0" w:space="0" w:color="auto"/>
                    <w:left w:val="none" w:sz="0" w:space="0" w:color="auto"/>
                    <w:bottom w:val="none" w:sz="0" w:space="0" w:color="auto"/>
                    <w:right w:val="none" w:sz="0" w:space="0" w:color="auto"/>
                  </w:divBdr>
                  <w:divsChild>
                    <w:div w:id="1892691814">
                      <w:marLeft w:val="0"/>
                      <w:marRight w:val="0"/>
                      <w:marTop w:val="0"/>
                      <w:marBottom w:val="0"/>
                      <w:divBdr>
                        <w:top w:val="none" w:sz="0" w:space="0" w:color="auto"/>
                        <w:left w:val="none" w:sz="0" w:space="0" w:color="auto"/>
                        <w:bottom w:val="none" w:sz="0" w:space="0" w:color="auto"/>
                        <w:right w:val="none" w:sz="0" w:space="0" w:color="auto"/>
                      </w:divBdr>
                      <w:divsChild>
                        <w:div w:id="10693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151">
                  <w:marLeft w:val="0"/>
                  <w:marRight w:val="108"/>
                  <w:marTop w:val="108"/>
                  <w:marBottom w:val="108"/>
                  <w:divBdr>
                    <w:top w:val="none" w:sz="0" w:space="0" w:color="auto"/>
                    <w:left w:val="none" w:sz="0" w:space="0" w:color="auto"/>
                    <w:bottom w:val="none" w:sz="0" w:space="0" w:color="auto"/>
                    <w:right w:val="none" w:sz="0" w:space="0" w:color="auto"/>
                  </w:divBdr>
                  <w:divsChild>
                    <w:div w:id="1277561566">
                      <w:marLeft w:val="0"/>
                      <w:marRight w:val="0"/>
                      <w:marTop w:val="0"/>
                      <w:marBottom w:val="0"/>
                      <w:divBdr>
                        <w:top w:val="none" w:sz="0" w:space="0" w:color="auto"/>
                        <w:left w:val="none" w:sz="0" w:space="0" w:color="auto"/>
                        <w:bottom w:val="none" w:sz="0" w:space="0" w:color="auto"/>
                        <w:right w:val="none" w:sz="0" w:space="0" w:color="auto"/>
                      </w:divBdr>
                      <w:divsChild>
                        <w:div w:id="1124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6374">
      <w:bodyDiv w:val="1"/>
      <w:marLeft w:val="0"/>
      <w:marRight w:val="0"/>
      <w:marTop w:val="0"/>
      <w:marBottom w:val="0"/>
      <w:divBdr>
        <w:top w:val="none" w:sz="0" w:space="0" w:color="auto"/>
        <w:left w:val="none" w:sz="0" w:space="0" w:color="auto"/>
        <w:bottom w:val="none" w:sz="0" w:space="0" w:color="auto"/>
        <w:right w:val="none" w:sz="0" w:space="0" w:color="auto"/>
      </w:divBdr>
      <w:divsChild>
        <w:div w:id="34432387">
          <w:marLeft w:val="0"/>
          <w:marRight w:val="108"/>
          <w:marTop w:val="108"/>
          <w:marBottom w:val="108"/>
          <w:divBdr>
            <w:top w:val="none" w:sz="0" w:space="0" w:color="auto"/>
            <w:left w:val="none" w:sz="0" w:space="0" w:color="auto"/>
            <w:bottom w:val="none" w:sz="0" w:space="0" w:color="auto"/>
            <w:right w:val="none" w:sz="0" w:space="0" w:color="auto"/>
          </w:divBdr>
          <w:divsChild>
            <w:div w:id="2015916433">
              <w:marLeft w:val="0"/>
              <w:marRight w:val="0"/>
              <w:marTop w:val="0"/>
              <w:marBottom w:val="0"/>
              <w:divBdr>
                <w:top w:val="none" w:sz="0" w:space="0" w:color="auto"/>
                <w:left w:val="none" w:sz="0" w:space="0" w:color="auto"/>
                <w:bottom w:val="none" w:sz="0" w:space="0" w:color="auto"/>
                <w:right w:val="none" w:sz="0" w:space="0" w:color="auto"/>
              </w:divBdr>
              <w:divsChild>
                <w:div w:id="1325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895">
      <w:bodyDiv w:val="1"/>
      <w:marLeft w:val="0"/>
      <w:marRight w:val="0"/>
      <w:marTop w:val="0"/>
      <w:marBottom w:val="0"/>
      <w:divBdr>
        <w:top w:val="none" w:sz="0" w:space="0" w:color="auto"/>
        <w:left w:val="none" w:sz="0" w:space="0" w:color="auto"/>
        <w:bottom w:val="none" w:sz="0" w:space="0" w:color="auto"/>
        <w:right w:val="none" w:sz="0" w:space="0" w:color="auto"/>
      </w:divBdr>
      <w:divsChild>
        <w:div w:id="833766694">
          <w:marLeft w:val="0"/>
          <w:marRight w:val="108"/>
          <w:marTop w:val="108"/>
          <w:marBottom w:val="108"/>
          <w:divBdr>
            <w:top w:val="none" w:sz="0" w:space="0" w:color="auto"/>
            <w:left w:val="none" w:sz="0" w:space="0" w:color="auto"/>
            <w:bottom w:val="none" w:sz="0" w:space="0" w:color="auto"/>
            <w:right w:val="none" w:sz="0" w:space="0" w:color="auto"/>
          </w:divBdr>
          <w:divsChild>
            <w:div w:id="1172917875">
              <w:marLeft w:val="0"/>
              <w:marRight w:val="0"/>
              <w:marTop w:val="0"/>
              <w:marBottom w:val="0"/>
              <w:divBdr>
                <w:top w:val="none" w:sz="0" w:space="0" w:color="auto"/>
                <w:left w:val="none" w:sz="0" w:space="0" w:color="auto"/>
                <w:bottom w:val="none" w:sz="0" w:space="0" w:color="auto"/>
                <w:right w:val="none" w:sz="0" w:space="0" w:color="auto"/>
              </w:divBdr>
              <w:divsChild>
                <w:div w:id="7619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4536">
      <w:bodyDiv w:val="1"/>
      <w:marLeft w:val="0"/>
      <w:marRight w:val="0"/>
      <w:marTop w:val="0"/>
      <w:marBottom w:val="0"/>
      <w:divBdr>
        <w:top w:val="none" w:sz="0" w:space="0" w:color="auto"/>
        <w:left w:val="none" w:sz="0" w:space="0" w:color="auto"/>
        <w:bottom w:val="none" w:sz="0" w:space="0" w:color="auto"/>
        <w:right w:val="none" w:sz="0" w:space="0" w:color="auto"/>
      </w:divBdr>
      <w:divsChild>
        <w:div w:id="1722942977">
          <w:marLeft w:val="0"/>
          <w:marRight w:val="108"/>
          <w:marTop w:val="108"/>
          <w:marBottom w:val="108"/>
          <w:divBdr>
            <w:top w:val="none" w:sz="0" w:space="0" w:color="auto"/>
            <w:left w:val="none" w:sz="0" w:space="0" w:color="auto"/>
            <w:bottom w:val="none" w:sz="0" w:space="0" w:color="auto"/>
            <w:right w:val="none" w:sz="0" w:space="0" w:color="auto"/>
          </w:divBdr>
          <w:divsChild>
            <w:div w:id="737437903">
              <w:marLeft w:val="0"/>
              <w:marRight w:val="0"/>
              <w:marTop w:val="0"/>
              <w:marBottom w:val="0"/>
              <w:divBdr>
                <w:top w:val="none" w:sz="0" w:space="0" w:color="auto"/>
                <w:left w:val="none" w:sz="0" w:space="0" w:color="auto"/>
                <w:bottom w:val="none" w:sz="0" w:space="0" w:color="auto"/>
                <w:right w:val="none" w:sz="0" w:space="0" w:color="auto"/>
              </w:divBdr>
              <w:divsChild>
                <w:div w:id="838887546">
                  <w:marLeft w:val="0"/>
                  <w:marRight w:val="0"/>
                  <w:marTop w:val="0"/>
                  <w:marBottom w:val="0"/>
                  <w:divBdr>
                    <w:top w:val="none" w:sz="0" w:space="0" w:color="auto"/>
                    <w:left w:val="none" w:sz="0" w:space="0" w:color="auto"/>
                    <w:bottom w:val="none" w:sz="0" w:space="0" w:color="auto"/>
                    <w:right w:val="none" w:sz="0" w:space="0" w:color="auto"/>
                  </w:divBdr>
                  <w:divsChild>
                    <w:div w:id="1193962269">
                      <w:marLeft w:val="0"/>
                      <w:marRight w:val="0"/>
                      <w:marTop w:val="0"/>
                      <w:marBottom w:val="0"/>
                      <w:divBdr>
                        <w:top w:val="none" w:sz="0" w:space="0" w:color="auto"/>
                        <w:left w:val="none" w:sz="0" w:space="0" w:color="auto"/>
                        <w:bottom w:val="none" w:sz="0" w:space="0" w:color="auto"/>
                        <w:right w:val="none" w:sz="0" w:space="0" w:color="auto"/>
                      </w:divBdr>
                      <w:divsChild>
                        <w:div w:id="1754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86980">
      <w:bodyDiv w:val="1"/>
      <w:marLeft w:val="0"/>
      <w:marRight w:val="0"/>
      <w:marTop w:val="0"/>
      <w:marBottom w:val="0"/>
      <w:divBdr>
        <w:top w:val="none" w:sz="0" w:space="0" w:color="auto"/>
        <w:left w:val="none" w:sz="0" w:space="0" w:color="auto"/>
        <w:bottom w:val="none" w:sz="0" w:space="0" w:color="auto"/>
        <w:right w:val="none" w:sz="0" w:space="0" w:color="auto"/>
      </w:divBdr>
      <w:divsChild>
        <w:div w:id="469635950">
          <w:marLeft w:val="0"/>
          <w:marRight w:val="108"/>
          <w:marTop w:val="108"/>
          <w:marBottom w:val="108"/>
          <w:divBdr>
            <w:top w:val="none" w:sz="0" w:space="0" w:color="auto"/>
            <w:left w:val="none" w:sz="0" w:space="0" w:color="auto"/>
            <w:bottom w:val="none" w:sz="0" w:space="0" w:color="auto"/>
            <w:right w:val="none" w:sz="0" w:space="0" w:color="auto"/>
          </w:divBdr>
          <w:divsChild>
            <w:div w:id="1875120527">
              <w:marLeft w:val="0"/>
              <w:marRight w:val="0"/>
              <w:marTop w:val="0"/>
              <w:marBottom w:val="0"/>
              <w:divBdr>
                <w:top w:val="none" w:sz="0" w:space="0" w:color="auto"/>
                <w:left w:val="none" w:sz="0" w:space="0" w:color="auto"/>
                <w:bottom w:val="none" w:sz="0" w:space="0" w:color="auto"/>
                <w:right w:val="none" w:sz="0" w:space="0" w:color="auto"/>
              </w:divBdr>
              <w:divsChild>
                <w:div w:id="1961759718">
                  <w:marLeft w:val="0"/>
                  <w:marRight w:val="0"/>
                  <w:marTop w:val="0"/>
                  <w:marBottom w:val="0"/>
                  <w:divBdr>
                    <w:top w:val="none" w:sz="0" w:space="0" w:color="auto"/>
                    <w:left w:val="none" w:sz="0" w:space="0" w:color="auto"/>
                    <w:bottom w:val="none" w:sz="0" w:space="0" w:color="auto"/>
                    <w:right w:val="none" w:sz="0" w:space="0" w:color="auto"/>
                  </w:divBdr>
                  <w:divsChild>
                    <w:div w:id="1998344187">
                      <w:marLeft w:val="0"/>
                      <w:marRight w:val="0"/>
                      <w:marTop w:val="0"/>
                      <w:marBottom w:val="0"/>
                      <w:divBdr>
                        <w:top w:val="none" w:sz="0" w:space="0" w:color="auto"/>
                        <w:left w:val="none" w:sz="0" w:space="0" w:color="auto"/>
                        <w:bottom w:val="none" w:sz="0" w:space="0" w:color="auto"/>
                        <w:right w:val="none" w:sz="0" w:space="0" w:color="auto"/>
                      </w:divBdr>
                      <w:divsChild>
                        <w:div w:id="15155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08508">
      <w:bodyDiv w:val="1"/>
      <w:marLeft w:val="0"/>
      <w:marRight w:val="0"/>
      <w:marTop w:val="0"/>
      <w:marBottom w:val="0"/>
      <w:divBdr>
        <w:top w:val="none" w:sz="0" w:space="0" w:color="auto"/>
        <w:left w:val="none" w:sz="0" w:space="0" w:color="auto"/>
        <w:bottom w:val="none" w:sz="0" w:space="0" w:color="auto"/>
        <w:right w:val="none" w:sz="0" w:space="0" w:color="auto"/>
      </w:divBdr>
      <w:divsChild>
        <w:div w:id="1625962136">
          <w:marLeft w:val="0"/>
          <w:marRight w:val="108"/>
          <w:marTop w:val="108"/>
          <w:marBottom w:val="108"/>
          <w:divBdr>
            <w:top w:val="none" w:sz="0" w:space="0" w:color="auto"/>
            <w:left w:val="none" w:sz="0" w:space="0" w:color="auto"/>
            <w:bottom w:val="none" w:sz="0" w:space="0" w:color="auto"/>
            <w:right w:val="none" w:sz="0" w:space="0" w:color="auto"/>
          </w:divBdr>
          <w:divsChild>
            <w:div w:id="1695306180">
              <w:marLeft w:val="0"/>
              <w:marRight w:val="0"/>
              <w:marTop w:val="0"/>
              <w:marBottom w:val="0"/>
              <w:divBdr>
                <w:top w:val="none" w:sz="0" w:space="0" w:color="auto"/>
                <w:left w:val="none" w:sz="0" w:space="0" w:color="auto"/>
                <w:bottom w:val="none" w:sz="0" w:space="0" w:color="auto"/>
                <w:right w:val="none" w:sz="0" w:space="0" w:color="auto"/>
              </w:divBdr>
              <w:divsChild>
                <w:div w:id="585267174">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sChild>
                        <w:div w:id="8123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59691">
      <w:bodyDiv w:val="1"/>
      <w:marLeft w:val="0"/>
      <w:marRight w:val="0"/>
      <w:marTop w:val="0"/>
      <w:marBottom w:val="0"/>
      <w:divBdr>
        <w:top w:val="none" w:sz="0" w:space="0" w:color="auto"/>
        <w:left w:val="none" w:sz="0" w:space="0" w:color="auto"/>
        <w:bottom w:val="none" w:sz="0" w:space="0" w:color="auto"/>
        <w:right w:val="none" w:sz="0" w:space="0" w:color="auto"/>
      </w:divBdr>
      <w:divsChild>
        <w:div w:id="1530727768">
          <w:marLeft w:val="0"/>
          <w:marRight w:val="108"/>
          <w:marTop w:val="108"/>
          <w:marBottom w:val="108"/>
          <w:divBdr>
            <w:top w:val="none" w:sz="0" w:space="0" w:color="auto"/>
            <w:left w:val="none" w:sz="0" w:space="0" w:color="auto"/>
            <w:bottom w:val="none" w:sz="0" w:space="0" w:color="auto"/>
            <w:right w:val="none" w:sz="0" w:space="0" w:color="auto"/>
          </w:divBdr>
          <w:divsChild>
            <w:div w:id="2053076018">
              <w:marLeft w:val="0"/>
              <w:marRight w:val="0"/>
              <w:marTop w:val="0"/>
              <w:marBottom w:val="0"/>
              <w:divBdr>
                <w:top w:val="none" w:sz="0" w:space="0" w:color="auto"/>
                <w:left w:val="none" w:sz="0" w:space="0" w:color="auto"/>
                <w:bottom w:val="none" w:sz="0" w:space="0" w:color="auto"/>
                <w:right w:val="none" w:sz="0" w:space="0" w:color="auto"/>
              </w:divBdr>
              <w:divsChild>
                <w:div w:id="1711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7147">
      <w:bodyDiv w:val="1"/>
      <w:marLeft w:val="0"/>
      <w:marRight w:val="0"/>
      <w:marTop w:val="0"/>
      <w:marBottom w:val="0"/>
      <w:divBdr>
        <w:top w:val="none" w:sz="0" w:space="0" w:color="auto"/>
        <w:left w:val="none" w:sz="0" w:space="0" w:color="auto"/>
        <w:bottom w:val="none" w:sz="0" w:space="0" w:color="auto"/>
        <w:right w:val="none" w:sz="0" w:space="0" w:color="auto"/>
      </w:divBdr>
      <w:divsChild>
        <w:div w:id="708728060">
          <w:marLeft w:val="0"/>
          <w:marRight w:val="108"/>
          <w:marTop w:val="108"/>
          <w:marBottom w:val="108"/>
          <w:divBdr>
            <w:top w:val="none" w:sz="0" w:space="0" w:color="auto"/>
            <w:left w:val="none" w:sz="0" w:space="0" w:color="auto"/>
            <w:bottom w:val="none" w:sz="0" w:space="0" w:color="auto"/>
            <w:right w:val="none" w:sz="0" w:space="0" w:color="auto"/>
          </w:divBdr>
          <w:divsChild>
            <w:div w:id="1115515923">
              <w:marLeft w:val="0"/>
              <w:marRight w:val="0"/>
              <w:marTop w:val="0"/>
              <w:marBottom w:val="0"/>
              <w:divBdr>
                <w:top w:val="none" w:sz="0" w:space="0" w:color="auto"/>
                <w:left w:val="none" w:sz="0" w:space="0" w:color="auto"/>
                <w:bottom w:val="none" w:sz="0" w:space="0" w:color="auto"/>
                <w:right w:val="none" w:sz="0" w:space="0" w:color="auto"/>
              </w:divBdr>
              <w:divsChild>
                <w:div w:id="810708059">
                  <w:marLeft w:val="0"/>
                  <w:marRight w:val="0"/>
                  <w:marTop w:val="0"/>
                  <w:marBottom w:val="0"/>
                  <w:divBdr>
                    <w:top w:val="none" w:sz="0" w:space="0" w:color="auto"/>
                    <w:left w:val="none" w:sz="0" w:space="0" w:color="auto"/>
                    <w:bottom w:val="none" w:sz="0" w:space="0" w:color="auto"/>
                    <w:right w:val="none" w:sz="0" w:space="0" w:color="auto"/>
                  </w:divBdr>
                </w:div>
                <w:div w:id="1602105854">
                  <w:marLeft w:val="0"/>
                  <w:marRight w:val="108"/>
                  <w:marTop w:val="108"/>
                  <w:marBottom w:val="108"/>
                  <w:divBdr>
                    <w:top w:val="none" w:sz="0" w:space="0" w:color="auto"/>
                    <w:left w:val="none" w:sz="0" w:space="0" w:color="auto"/>
                    <w:bottom w:val="none" w:sz="0" w:space="0" w:color="auto"/>
                    <w:right w:val="none" w:sz="0" w:space="0" w:color="auto"/>
                  </w:divBdr>
                  <w:divsChild>
                    <w:div w:id="1203664700">
                      <w:marLeft w:val="0"/>
                      <w:marRight w:val="0"/>
                      <w:marTop w:val="0"/>
                      <w:marBottom w:val="0"/>
                      <w:divBdr>
                        <w:top w:val="none" w:sz="0" w:space="0" w:color="auto"/>
                        <w:left w:val="none" w:sz="0" w:space="0" w:color="auto"/>
                        <w:bottom w:val="none" w:sz="0" w:space="0" w:color="auto"/>
                        <w:right w:val="none" w:sz="0" w:space="0" w:color="auto"/>
                      </w:divBdr>
                      <w:divsChild>
                        <w:div w:id="20920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34">
                  <w:marLeft w:val="0"/>
                  <w:marRight w:val="108"/>
                  <w:marTop w:val="108"/>
                  <w:marBottom w:val="108"/>
                  <w:divBdr>
                    <w:top w:val="none" w:sz="0" w:space="0" w:color="auto"/>
                    <w:left w:val="none" w:sz="0" w:space="0" w:color="auto"/>
                    <w:bottom w:val="none" w:sz="0" w:space="0" w:color="auto"/>
                    <w:right w:val="none" w:sz="0" w:space="0" w:color="auto"/>
                  </w:divBdr>
                  <w:divsChild>
                    <w:div w:id="2046755832">
                      <w:marLeft w:val="0"/>
                      <w:marRight w:val="0"/>
                      <w:marTop w:val="0"/>
                      <w:marBottom w:val="0"/>
                      <w:divBdr>
                        <w:top w:val="none" w:sz="0" w:space="0" w:color="auto"/>
                        <w:left w:val="none" w:sz="0" w:space="0" w:color="auto"/>
                        <w:bottom w:val="none" w:sz="0" w:space="0" w:color="auto"/>
                        <w:right w:val="none" w:sz="0" w:space="0" w:color="auto"/>
                      </w:divBdr>
                      <w:divsChild>
                        <w:div w:id="574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40626">
      <w:bodyDiv w:val="1"/>
      <w:marLeft w:val="0"/>
      <w:marRight w:val="0"/>
      <w:marTop w:val="0"/>
      <w:marBottom w:val="0"/>
      <w:divBdr>
        <w:top w:val="none" w:sz="0" w:space="0" w:color="auto"/>
        <w:left w:val="none" w:sz="0" w:space="0" w:color="auto"/>
        <w:bottom w:val="none" w:sz="0" w:space="0" w:color="auto"/>
        <w:right w:val="none" w:sz="0" w:space="0" w:color="auto"/>
      </w:divBdr>
      <w:divsChild>
        <w:div w:id="495918235">
          <w:marLeft w:val="0"/>
          <w:marRight w:val="108"/>
          <w:marTop w:val="108"/>
          <w:marBottom w:val="108"/>
          <w:divBdr>
            <w:top w:val="none" w:sz="0" w:space="0" w:color="auto"/>
            <w:left w:val="none" w:sz="0" w:space="0" w:color="auto"/>
            <w:bottom w:val="none" w:sz="0" w:space="0" w:color="auto"/>
            <w:right w:val="none" w:sz="0" w:space="0" w:color="auto"/>
          </w:divBdr>
          <w:divsChild>
            <w:div w:id="698121078">
              <w:marLeft w:val="0"/>
              <w:marRight w:val="0"/>
              <w:marTop w:val="0"/>
              <w:marBottom w:val="0"/>
              <w:divBdr>
                <w:top w:val="none" w:sz="0" w:space="0" w:color="auto"/>
                <w:left w:val="none" w:sz="0" w:space="0" w:color="auto"/>
                <w:bottom w:val="none" w:sz="0" w:space="0" w:color="auto"/>
                <w:right w:val="none" w:sz="0" w:space="0" w:color="auto"/>
              </w:divBdr>
              <w:divsChild>
                <w:div w:id="956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4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4766">
          <w:marLeft w:val="0"/>
          <w:marRight w:val="108"/>
          <w:marTop w:val="108"/>
          <w:marBottom w:val="108"/>
          <w:divBdr>
            <w:top w:val="none" w:sz="0" w:space="0" w:color="auto"/>
            <w:left w:val="none" w:sz="0" w:space="0" w:color="auto"/>
            <w:bottom w:val="none" w:sz="0" w:space="0" w:color="auto"/>
            <w:right w:val="none" w:sz="0" w:space="0" w:color="auto"/>
          </w:divBdr>
          <w:divsChild>
            <w:div w:id="1906915471">
              <w:marLeft w:val="0"/>
              <w:marRight w:val="0"/>
              <w:marTop w:val="0"/>
              <w:marBottom w:val="0"/>
              <w:divBdr>
                <w:top w:val="none" w:sz="0" w:space="0" w:color="auto"/>
                <w:left w:val="none" w:sz="0" w:space="0" w:color="auto"/>
                <w:bottom w:val="none" w:sz="0" w:space="0" w:color="auto"/>
                <w:right w:val="none" w:sz="0" w:space="0" w:color="auto"/>
              </w:divBdr>
              <w:divsChild>
                <w:div w:id="2753602">
                  <w:marLeft w:val="0"/>
                  <w:marRight w:val="0"/>
                  <w:marTop w:val="0"/>
                  <w:marBottom w:val="0"/>
                  <w:divBdr>
                    <w:top w:val="none" w:sz="0" w:space="0" w:color="auto"/>
                    <w:left w:val="none" w:sz="0" w:space="0" w:color="auto"/>
                    <w:bottom w:val="none" w:sz="0" w:space="0" w:color="auto"/>
                    <w:right w:val="none" w:sz="0" w:space="0" w:color="auto"/>
                  </w:divBdr>
                  <w:divsChild>
                    <w:div w:id="1455446748">
                      <w:marLeft w:val="0"/>
                      <w:marRight w:val="0"/>
                      <w:marTop w:val="0"/>
                      <w:marBottom w:val="0"/>
                      <w:divBdr>
                        <w:top w:val="none" w:sz="0" w:space="0" w:color="auto"/>
                        <w:left w:val="none" w:sz="0" w:space="0" w:color="auto"/>
                        <w:bottom w:val="none" w:sz="0" w:space="0" w:color="auto"/>
                        <w:right w:val="none" w:sz="0" w:space="0" w:color="auto"/>
                      </w:divBdr>
                      <w:divsChild>
                        <w:div w:id="124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935697">
      <w:bodyDiv w:val="1"/>
      <w:marLeft w:val="0"/>
      <w:marRight w:val="0"/>
      <w:marTop w:val="0"/>
      <w:marBottom w:val="0"/>
      <w:divBdr>
        <w:top w:val="none" w:sz="0" w:space="0" w:color="auto"/>
        <w:left w:val="none" w:sz="0" w:space="0" w:color="auto"/>
        <w:bottom w:val="none" w:sz="0" w:space="0" w:color="auto"/>
        <w:right w:val="none" w:sz="0" w:space="0" w:color="auto"/>
      </w:divBdr>
      <w:divsChild>
        <w:div w:id="206143353">
          <w:marLeft w:val="0"/>
          <w:marRight w:val="108"/>
          <w:marTop w:val="108"/>
          <w:marBottom w:val="108"/>
          <w:divBdr>
            <w:top w:val="none" w:sz="0" w:space="0" w:color="auto"/>
            <w:left w:val="none" w:sz="0" w:space="0" w:color="auto"/>
            <w:bottom w:val="none" w:sz="0" w:space="0" w:color="auto"/>
            <w:right w:val="none" w:sz="0" w:space="0" w:color="auto"/>
          </w:divBdr>
          <w:divsChild>
            <w:div w:id="1153794047">
              <w:marLeft w:val="0"/>
              <w:marRight w:val="0"/>
              <w:marTop w:val="0"/>
              <w:marBottom w:val="0"/>
              <w:divBdr>
                <w:top w:val="none" w:sz="0" w:space="0" w:color="auto"/>
                <w:left w:val="none" w:sz="0" w:space="0" w:color="auto"/>
                <w:bottom w:val="none" w:sz="0" w:space="0" w:color="auto"/>
                <w:right w:val="none" w:sz="0" w:space="0" w:color="auto"/>
              </w:divBdr>
              <w:divsChild>
                <w:div w:id="145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9598">
      <w:bodyDiv w:val="1"/>
      <w:marLeft w:val="0"/>
      <w:marRight w:val="0"/>
      <w:marTop w:val="0"/>
      <w:marBottom w:val="0"/>
      <w:divBdr>
        <w:top w:val="none" w:sz="0" w:space="0" w:color="auto"/>
        <w:left w:val="none" w:sz="0" w:space="0" w:color="auto"/>
        <w:bottom w:val="none" w:sz="0" w:space="0" w:color="auto"/>
        <w:right w:val="none" w:sz="0" w:space="0" w:color="auto"/>
      </w:divBdr>
      <w:divsChild>
        <w:div w:id="1043362120">
          <w:marLeft w:val="0"/>
          <w:marRight w:val="108"/>
          <w:marTop w:val="108"/>
          <w:marBottom w:val="108"/>
          <w:divBdr>
            <w:top w:val="none" w:sz="0" w:space="0" w:color="auto"/>
            <w:left w:val="none" w:sz="0" w:space="0" w:color="auto"/>
            <w:bottom w:val="none" w:sz="0" w:space="0" w:color="auto"/>
            <w:right w:val="none" w:sz="0" w:space="0" w:color="auto"/>
          </w:divBdr>
          <w:divsChild>
            <w:div w:id="2143576853">
              <w:marLeft w:val="0"/>
              <w:marRight w:val="0"/>
              <w:marTop w:val="0"/>
              <w:marBottom w:val="0"/>
              <w:divBdr>
                <w:top w:val="none" w:sz="0" w:space="0" w:color="auto"/>
                <w:left w:val="none" w:sz="0" w:space="0" w:color="auto"/>
                <w:bottom w:val="none" w:sz="0" w:space="0" w:color="auto"/>
                <w:right w:val="none" w:sz="0" w:space="0" w:color="auto"/>
              </w:divBdr>
              <w:divsChild>
                <w:div w:id="38850433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1458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954190">
      <w:bodyDiv w:val="1"/>
      <w:marLeft w:val="0"/>
      <w:marRight w:val="0"/>
      <w:marTop w:val="0"/>
      <w:marBottom w:val="0"/>
      <w:divBdr>
        <w:top w:val="none" w:sz="0" w:space="0" w:color="auto"/>
        <w:left w:val="none" w:sz="0" w:space="0" w:color="auto"/>
        <w:bottom w:val="none" w:sz="0" w:space="0" w:color="auto"/>
        <w:right w:val="none" w:sz="0" w:space="0" w:color="auto"/>
      </w:divBdr>
      <w:divsChild>
        <w:div w:id="599266015">
          <w:marLeft w:val="0"/>
          <w:marRight w:val="108"/>
          <w:marTop w:val="108"/>
          <w:marBottom w:val="108"/>
          <w:divBdr>
            <w:top w:val="none" w:sz="0" w:space="0" w:color="auto"/>
            <w:left w:val="none" w:sz="0" w:space="0" w:color="auto"/>
            <w:bottom w:val="none" w:sz="0" w:space="0" w:color="auto"/>
            <w:right w:val="none" w:sz="0" w:space="0" w:color="auto"/>
          </w:divBdr>
          <w:divsChild>
            <w:div w:id="783697759">
              <w:marLeft w:val="0"/>
              <w:marRight w:val="0"/>
              <w:marTop w:val="0"/>
              <w:marBottom w:val="0"/>
              <w:divBdr>
                <w:top w:val="none" w:sz="0" w:space="0" w:color="auto"/>
                <w:left w:val="none" w:sz="0" w:space="0" w:color="auto"/>
                <w:bottom w:val="none" w:sz="0" w:space="0" w:color="auto"/>
                <w:right w:val="none" w:sz="0" w:space="0" w:color="auto"/>
              </w:divBdr>
              <w:divsChild>
                <w:div w:id="1973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0804">
      <w:bodyDiv w:val="1"/>
      <w:marLeft w:val="0"/>
      <w:marRight w:val="0"/>
      <w:marTop w:val="0"/>
      <w:marBottom w:val="0"/>
      <w:divBdr>
        <w:top w:val="none" w:sz="0" w:space="0" w:color="auto"/>
        <w:left w:val="none" w:sz="0" w:space="0" w:color="auto"/>
        <w:bottom w:val="none" w:sz="0" w:space="0" w:color="auto"/>
        <w:right w:val="none" w:sz="0" w:space="0" w:color="auto"/>
      </w:divBdr>
      <w:divsChild>
        <w:div w:id="1648707836">
          <w:marLeft w:val="0"/>
          <w:marRight w:val="108"/>
          <w:marTop w:val="108"/>
          <w:marBottom w:val="108"/>
          <w:divBdr>
            <w:top w:val="none" w:sz="0" w:space="0" w:color="auto"/>
            <w:left w:val="none" w:sz="0" w:space="0" w:color="auto"/>
            <w:bottom w:val="none" w:sz="0" w:space="0" w:color="auto"/>
            <w:right w:val="none" w:sz="0" w:space="0" w:color="auto"/>
          </w:divBdr>
          <w:divsChild>
            <w:div w:id="276303422">
              <w:marLeft w:val="0"/>
              <w:marRight w:val="0"/>
              <w:marTop w:val="0"/>
              <w:marBottom w:val="0"/>
              <w:divBdr>
                <w:top w:val="none" w:sz="0" w:space="0" w:color="auto"/>
                <w:left w:val="none" w:sz="0" w:space="0" w:color="auto"/>
                <w:bottom w:val="none" w:sz="0" w:space="0" w:color="auto"/>
                <w:right w:val="none" w:sz="0" w:space="0" w:color="auto"/>
              </w:divBdr>
              <w:divsChild>
                <w:div w:id="53967454">
                  <w:marLeft w:val="0"/>
                  <w:marRight w:val="0"/>
                  <w:marTop w:val="0"/>
                  <w:marBottom w:val="0"/>
                  <w:divBdr>
                    <w:top w:val="none" w:sz="0" w:space="0" w:color="auto"/>
                    <w:left w:val="none" w:sz="0" w:space="0" w:color="auto"/>
                    <w:bottom w:val="none" w:sz="0" w:space="0" w:color="auto"/>
                    <w:right w:val="none" w:sz="0" w:space="0" w:color="auto"/>
                  </w:divBdr>
                  <w:divsChild>
                    <w:div w:id="1717700378">
                      <w:marLeft w:val="0"/>
                      <w:marRight w:val="0"/>
                      <w:marTop w:val="0"/>
                      <w:marBottom w:val="0"/>
                      <w:divBdr>
                        <w:top w:val="none" w:sz="0" w:space="0" w:color="auto"/>
                        <w:left w:val="none" w:sz="0" w:space="0" w:color="auto"/>
                        <w:bottom w:val="none" w:sz="0" w:space="0" w:color="auto"/>
                        <w:right w:val="none" w:sz="0" w:space="0" w:color="auto"/>
                      </w:divBdr>
                      <w:divsChild>
                        <w:div w:id="129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9">
          <w:marLeft w:val="0"/>
          <w:marRight w:val="108"/>
          <w:marTop w:val="108"/>
          <w:marBottom w:val="108"/>
          <w:divBdr>
            <w:top w:val="none" w:sz="0" w:space="0" w:color="auto"/>
            <w:left w:val="none" w:sz="0" w:space="0" w:color="auto"/>
            <w:bottom w:val="none" w:sz="0" w:space="0" w:color="auto"/>
            <w:right w:val="none" w:sz="0" w:space="0" w:color="auto"/>
          </w:divBdr>
          <w:divsChild>
            <w:div w:id="471407509">
              <w:marLeft w:val="0"/>
              <w:marRight w:val="0"/>
              <w:marTop w:val="0"/>
              <w:marBottom w:val="0"/>
              <w:divBdr>
                <w:top w:val="none" w:sz="0" w:space="0" w:color="auto"/>
                <w:left w:val="none" w:sz="0" w:space="0" w:color="auto"/>
                <w:bottom w:val="none" w:sz="0" w:space="0" w:color="auto"/>
                <w:right w:val="none" w:sz="0" w:space="0" w:color="auto"/>
              </w:divBdr>
              <w:divsChild>
                <w:div w:id="535972279">
                  <w:marLeft w:val="0"/>
                  <w:marRight w:val="0"/>
                  <w:marTop w:val="0"/>
                  <w:marBottom w:val="0"/>
                  <w:divBdr>
                    <w:top w:val="none" w:sz="0" w:space="0" w:color="auto"/>
                    <w:left w:val="none" w:sz="0" w:space="0" w:color="auto"/>
                    <w:bottom w:val="none" w:sz="0" w:space="0" w:color="auto"/>
                    <w:right w:val="none" w:sz="0" w:space="0" w:color="auto"/>
                  </w:divBdr>
                  <w:divsChild>
                    <w:div w:id="1744254722">
                      <w:marLeft w:val="0"/>
                      <w:marRight w:val="0"/>
                      <w:marTop w:val="0"/>
                      <w:marBottom w:val="0"/>
                      <w:divBdr>
                        <w:top w:val="none" w:sz="0" w:space="0" w:color="auto"/>
                        <w:left w:val="none" w:sz="0" w:space="0" w:color="auto"/>
                        <w:bottom w:val="none" w:sz="0" w:space="0" w:color="auto"/>
                        <w:right w:val="none" w:sz="0" w:space="0" w:color="auto"/>
                      </w:divBdr>
                      <w:divsChild>
                        <w:div w:id="439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C8DA6-F5C4-466E-8661-4E9220C4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36</Pages>
  <Words>9837</Words>
  <Characters>54108</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Jaime</cp:lastModifiedBy>
  <cp:revision>318</cp:revision>
  <dcterms:created xsi:type="dcterms:W3CDTF">2017-07-17T17:13:00Z</dcterms:created>
  <dcterms:modified xsi:type="dcterms:W3CDTF">2017-08-11T19:50:00Z</dcterms:modified>
</cp:coreProperties>
</file>