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86038" cy="261106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0053" l="14262" r="17225" t="8595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2611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Parcial 3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Jaime Darley Angulo Tenorio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Facultad de Ingeniería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Departamento de Ingeniería de Sistemas e Industrial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Sistemas Operativos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 1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 Cálculo PAPA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1.2 Probabilidad de Selección de Estudiante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Tarea 2</w:t>
      </w:r>
    </w:p>
    <w:tbl>
      <w:tblPr>
        <w:tblStyle w:val="Table1"/>
        <w:tblW w:w="8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2310"/>
        <w:gridCol w:w="2160"/>
        <w:gridCol w:w="2745"/>
        <w:tblGridChange w:id="0">
          <w:tblGrid>
            <w:gridCol w:w="1740"/>
            <w:gridCol w:w="2310"/>
            <w:gridCol w:w="2160"/>
            <w:gridCol w:w="274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Estructura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¿Para qué sirve?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¿Cuándo utilizarla?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Operaciones clave</w:t>
            </w:r>
          </w:p>
        </w:tc>
      </w:tr>
      <w:tr>
        <w:trPr>
          <w:cantSplit w:val="0"/>
          <w:trHeight w:val="3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Colección indexada de elementos del mismo tipo con tamaño fijo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Cuando la cantidad exacta de elementos es conocida y se busca velocidad en acceso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Ej. Almacenar N notas mensuales de un estudiante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Insertar: .append(valor)</w:t>
              <w:br w:type="textWrapping"/>
              <w:t xml:space="preserve"> Eliminar: .remove(valor)</w:t>
              <w:br w:type="textWrapping"/>
              <w:t xml:space="preserve"> Acceder: .get(i)</w:t>
              <w:br w:type="textWrapping"/>
              <w:br w:type="textWrapping"/>
            </w:r>
          </w:p>
        </w:tc>
      </w:tr>
      <w:tr>
        <w:trPr>
          <w:cantSplit w:val="0"/>
          <w:trHeight w:val="3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Dynamic 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Colección que puede adaptar su tamaño según se agreguen o eliminen elementos.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Cuando la cantidad de datos puede cambiar con el tiempo.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Ej. Gestionar un carrito de compras con productos que varían dinámicamente.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Insertar: .append(valor)</w:t>
              <w:br w:type="textWrapping"/>
              <w:t xml:space="preserve"> Eliminar: .remove(valor)</w:t>
              <w:br w:type="textWrapping"/>
              <w:t xml:space="preserve"> Acceder: .get(i)</w:t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Singly-Linked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de nodos donde cada uno apunta al siguiente.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Cuando necesitas insertar o eliminar elementos frecuentemente sin mover muchos datos.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Ej. Registrar tareas pendientes que cambian con frecuencia.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Insertar al inicio: .addFirst()</w:t>
              <w:br w:type="textWrapping"/>
              <w:t xml:space="preserve"> Insertar después de nodo: .insertAfter()</w:t>
              <w:br w:type="textWrapping"/>
              <w:t xml:space="preserve"> Eliminar: .remove(valor)</w:t>
              <w:br w:type="textWrapping"/>
              <w:t xml:space="preserve"> Recorrer: .traverse()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Doubly-Linked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de nodos donde cada uno apunta al anterior y al siguiente.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Para navegar hacia adelante y atrás.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Ej. Implementar historial de edición con opción de deshacer y rehacer.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Insertar al inicio/final: .addFirst(), .addLast()</w:t>
              <w:br w:type="textWrapping"/>
              <w:t xml:space="preserve"> Eliminar nodo: .remove()</w:t>
              <w:br w:type="textWrapping"/>
              <w:t xml:space="preserve"> Recorrer en ambos sentidos: .traverseForward(), .traverseBackward()</w:t>
            </w:r>
          </w:p>
        </w:tc>
      </w:tr>
      <w:tr>
        <w:trPr>
          <w:cantSplit w:val="0"/>
          <w:trHeight w:val="3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Estructura que procesa en el orden de llegada siguiendo el principio FIFO, el primer elemento en entrar es el primero en salir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Útil en procesamiento por turnos o tareas por orden de llegada.</w:t>
            </w:r>
          </w:p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Ej. Manejar una fila de solicitudes en soporte técnico, donde se atiende en orden de llegada.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Encolar: .enqueue(valor)</w:t>
              <w:br w:type="textWrapping"/>
              <w:t xml:space="preserve"> Desencolar: .dequeue()</w:t>
              <w:br w:type="textWrapping"/>
              <w:t xml:space="preserve"> Ver frente: .front()</w:t>
            </w:r>
          </w:p>
        </w:tc>
      </w:tr>
      <w:tr>
        <w:trPr>
          <w:cantSplit w:val="0"/>
          <w:trHeight w:val="3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Estructura que procesa en orden inverso de llegada siguiendo el principio LIFO, el último elemento en entrar es el primero en salir.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Ideal para manejar retrocesos, historial o resolver expresiones.</w:t>
            </w:r>
          </w:p>
          <w:p w:rsidR="00000000" w:rsidDel="00000000" w:rsidP="00000000" w:rsidRDefault="00000000" w:rsidRPr="00000000" w14:paraId="000000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Ej. Implementar una función de deshacer cambios en un editor de texto.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Apilar: .push(valor)</w:t>
              <w:br w:type="textWrapping"/>
              <w:t xml:space="preserve"> Desapilar: .pop()</w:t>
              <w:br w:type="textWrapping"/>
              <w:t xml:space="preserve"> Ver tope: .top()</w:t>
            </w:r>
          </w:p>
        </w:tc>
      </w:tr>
      <w:tr>
        <w:trPr>
          <w:cantSplit w:val="0"/>
          <w:trHeight w:val="4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Cola que permite inserción y eliminación por ambos extremos.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Donde se requiere manejo dinámico en ambos extremos.</w:t>
            </w:r>
          </w:p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Ej. Manejar el historial de navegación de un navegador, permitiendo ir hacia adelante y atrás.</w:t>
            </w:r>
          </w:p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Insertar frente: .addFront(valor)</w:t>
              <w:br w:type="textWrapping"/>
              <w:t xml:space="preserve"> Insertar final: .addBack(valor)</w:t>
              <w:br w:type="textWrapping"/>
              <w:t xml:space="preserve"> Eliminar frente: .removeFront()</w:t>
              <w:br w:type="textWrapping"/>
              <w:t xml:space="preserve"> Eliminar final: .removeBack()</w:t>
            </w:r>
          </w:p>
        </w:tc>
      </w:tr>
      <w:tr>
        <w:trPr>
          <w:cantSplit w:val="0"/>
          <w:trHeight w:val="41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Cola que mantiene disponible el elemento con mayor o menor prioridad.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Para implementar agendas por prioridad.</w:t>
            </w:r>
          </w:p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Ej. Seleccionar al paciente más urgente en una sala de emergencias, priorizando gravedad sobre orden de llegada.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Insertar: .add(valor)</w:t>
              <w:br w:type="textWrapping"/>
              <w:t xml:space="preserve"> Ver mayor prioridad: .peek()</w:t>
              <w:br w:type="textWrapping"/>
              <w:t xml:space="preserve"> Eliminar prioridad: .poll()</w:t>
            </w:r>
          </w:p>
        </w:tc>
      </w:tr>
      <w:tr>
        <w:trPr>
          <w:cantSplit w:val="0"/>
          <w:trHeight w:val="4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HashMap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Mapa que almacena pares clave-valor con acceso rápido usando hash.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necesita búsquedas rápidas sin importar el orden de los datos.</w:t>
            </w:r>
          </w:p>
          <w:p w:rsidR="00000000" w:rsidDel="00000000" w:rsidP="00000000" w:rsidRDefault="00000000" w:rsidRPr="00000000" w14:paraId="000000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Ej. Consultar rápidamente el precio de un producto a partir de su código en un inventario.</w:t>
            </w:r>
          </w:p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Insertar: .put(clave, valor)</w:t>
              <w:br w:type="textWrapping"/>
              <w:t xml:space="preserve"> Buscar: .get(clave)</w:t>
              <w:br w:type="textWrapping"/>
              <w:t xml:space="preserve"> Eliminar: .remove(clave)</w:t>
            </w:r>
          </w:p>
        </w:tc>
      </w:tr>
      <w:tr>
        <w:trPr>
          <w:cantSplit w:val="0"/>
          <w:trHeight w:val="49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TreeMap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Mapa ordenado o por clave que usa un árbol binario balanceado.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Útil cuando se requiere mantener las claves ordenadas para consultas por rango.</w:t>
            </w:r>
          </w:p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Ej. Almacenar eventos con fechas clave y recorrerlos en orden cronológico.</w:t>
            </w:r>
          </w:p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Insertar: .put(clave, valor)</w:t>
              <w:br w:type="textWrapping"/>
              <w:t xml:space="preserve"> Buscar por rango: .firstKey(), .lastKey()</w:t>
              <w:br w:type="textWrapping"/>
              <w:t xml:space="preserve"> Eliminar: .remove(clave)</w:t>
            </w:r>
          </w:p>
        </w:tc>
      </w:tr>
      <w:tr>
        <w:trPr>
          <w:cantSplit w:val="0"/>
          <w:trHeight w:val="3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HashSet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Conjunto de no ordenado de elementos, con acceso rápido usando hash y sin duplicados.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Para validar existencia rápida sin repetir datos.</w:t>
            </w:r>
          </w:p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Ej. Guardar correos únicos de personas que se registran a una plataforma sin importar el orden.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Insertar: .add(valor)</w:t>
              <w:br w:type="textWrapping"/>
              <w:t xml:space="preserve"> Buscar: .contains(valor)</w:t>
              <w:br w:type="textWrapping"/>
              <w:t xml:space="preserve"> Eliminar: .remove(valor)</w:t>
            </w:r>
          </w:p>
        </w:tc>
      </w:tr>
      <w:tr>
        <w:trPr>
          <w:cantSplit w:val="0"/>
          <w:trHeight w:val="43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TreeSet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Conjunto ordenado usando un árbol binario balanceado, sin duplicados.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Cuando además de unicidad, se necesita mantener los elementos ordenados.</w:t>
            </w:r>
          </w:p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Ej. Mantener puntajes únicos en un ranking de juego y mostrar los mejores de forma ordenada.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Insertar: .add(valor)</w:t>
              <w:br w:type="textWrapping"/>
              <w:t xml:space="preserve"> Buscar mínimo/máximo: .first(), .last()</w:t>
              <w:br w:type="textWrapping"/>
              <w:t xml:space="preserve"> Buscar por rango: .subSet(a,b)</w:t>
            </w:r>
          </w:p>
        </w:tc>
      </w:tr>
      <w:tr>
        <w:trPr>
          <w:cantSplit w:val="0"/>
          <w:trHeight w:val="3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Colección que permite elementos repetidos y lleva el conteo de ocurrencias, combinando características de conjuntos y listas.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Cuando es importante saber cuántas veces aparece un elemento.</w:t>
            </w:r>
          </w:p>
          <w:p w:rsidR="00000000" w:rsidDel="00000000" w:rsidP="00000000" w:rsidRDefault="00000000" w:rsidRPr="00000000" w14:paraId="000000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Ej. Contar palabras en un texto o frecuencias en un censo.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Insertar: .add(valor)</w:t>
              <w:br w:type="textWrapping"/>
              <w:t xml:space="preserve"> Contar ocurrencias: .count(valor)</w:t>
              <w:br w:type="textWrapping"/>
              <w:t xml:space="preserve"> Eliminar una ocurrencia: .remove(valor)</w:t>
              <w:br w:type="textWrapping"/>
              <w:t xml:space="preserve"> Ver todos: .elements()</w:t>
            </w:r>
          </w:p>
        </w:tc>
      </w:tr>
    </w:tbl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2Ge2VbXUT2QaGq/b7rnn90w6Xg==">CgMxLjA4AHIhMUdYczVfS3VqVndLQkJZZ0FmbUprOHE4cUFYWncwOVYt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