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C878FD" w14:textId="73D658A4" w:rsidR="003600A2" w:rsidRPr="003600A2" w:rsidRDefault="003600A2">
      <w:pPr>
        <w:pStyle w:val="Body"/>
        <w:rPr>
          <w:sz w:val="32"/>
          <w:szCs w:val="32"/>
        </w:rPr>
      </w:pPr>
      <w:r>
        <w:rPr>
          <w:b/>
          <w:bCs/>
          <w:sz w:val="32"/>
          <w:szCs w:val="32"/>
        </w:rPr>
        <w:t xml:space="preserve">HOMEPAGE: </w:t>
      </w:r>
      <w:r>
        <w:rPr>
          <w:sz w:val="32"/>
          <w:szCs w:val="32"/>
        </w:rPr>
        <w:t>Effortlessly timeless</w:t>
      </w:r>
    </w:p>
    <w:p w14:paraId="6B126E62" w14:textId="77777777" w:rsidR="003600A2" w:rsidRDefault="003600A2">
      <w:pPr>
        <w:pStyle w:val="Body"/>
        <w:rPr>
          <w:b/>
          <w:bCs/>
          <w:sz w:val="32"/>
          <w:szCs w:val="32"/>
        </w:rPr>
      </w:pPr>
    </w:p>
    <w:p w14:paraId="4CE0EEEB" w14:textId="44D64499" w:rsidR="00FD57A8" w:rsidRPr="003600A2" w:rsidRDefault="00000000">
      <w:pPr>
        <w:pStyle w:val="Body"/>
        <w:rPr>
          <w:b/>
          <w:bCs/>
          <w:sz w:val="32"/>
          <w:szCs w:val="32"/>
        </w:rPr>
      </w:pPr>
      <w:r w:rsidRPr="003600A2">
        <w:rPr>
          <w:b/>
          <w:bCs/>
          <w:sz w:val="32"/>
          <w:szCs w:val="32"/>
        </w:rPr>
        <w:t>About us:</w:t>
      </w:r>
    </w:p>
    <w:p w14:paraId="6C3A9D89" w14:textId="77777777" w:rsidR="00FD57A8" w:rsidRDefault="00FD57A8">
      <w:pPr>
        <w:pStyle w:val="Body"/>
      </w:pPr>
    </w:p>
    <w:p w14:paraId="1FBA8DC1" w14:textId="77777777" w:rsidR="00FD57A8" w:rsidRDefault="00000000">
      <w:pPr>
        <w:pStyle w:val="Default"/>
        <w:spacing w:after="400"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 xml:space="preserve">Welcome to Carat Haus London, where timeless elegance meets modern innovation in the world of diamonds. With a legacy spanning over five decades, our family has been at the heart of the </w:t>
      </w:r>
      <w:proofErr w:type="spellStart"/>
      <w:r>
        <w:rPr>
          <w:rFonts w:ascii="Helvetica" w:hAnsi="Helvetica"/>
          <w:color w:val="374151"/>
          <w:sz w:val="32"/>
          <w:szCs w:val="32"/>
          <w:shd w:val="clear" w:color="auto" w:fill="F7F7F8"/>
        </w:rPr>
        <w:t>jewellery</w:t>
      </w:r>
      <w:proofErr w:type="spellEnd"/>
      <w:r>
        <w:rPr>
          <w:rFonts w:ascii="Helvetica" w:hAnsi="Helvetica"/>
          <w:color w:val="374151"/>
          <w:sz w:val="32"/>
          <w:szCs w:val="32"/>
          <w:shd w:val="clear" w:color="auto" w:fill="F7F7F8"/>
        </w:rPr>
        <w:t xml:space="preserve"> industry, and today, we proudly </w:t>
      </w:r>
      <w:proofErr w:type="spellStart"/>
      <w:r>
        <w:rPr>
          <w:rFonts w:ascii="Helvetica" w:hAnsi="Helvetica"/>
          <w:color w:val="374151"/>
          <w:sz w:val="32"/>
          <w:szCs w:val="32"/>
          <w:shd w:val="clear" w:color="auto" w:fill="F7F7F8"/>
        </w:rPr>
        <w:t>specialise</w:t>
      </w:r>
      <w:proofErr w:type="spellEnd"/>
      <w:r>
        <w:rPr>
          <w:rFonts w:ascii="Helvetica" w:hAnsi="Helvetica"/>
          <w:color w:val="374151"/>
          <w:sz w:val="32"/>
          <w:szCs w:val="32"/>
          <w:shd w:val="clear" w:color="auto" w:fill="F7F7F8"/>
        </w:rPr>
        <w:t xml:space="preserve"> in both natural and lab-grown diamonds, offering you the finest selection of ethically sourced gems.</w:t>
      </w:r>
    </w:p>
    <w:p w14:paraId="52DCD7B0" w14:textId="77777777" w:rsidR="00FD57A8" w:rsidRDefault="00000000">
      <w:pPr>
        <w:pStyle w:val="Default"/>
        <w:spacing w:after="400"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At Carat Haus London, we understand that the moment you decide to commit to a lifetime of love is a truly special one. That's why our primary focus is on crafting exquisite engagement rings that capture the essence of your unique love story. Our expert artisans combine traditional craftsmanship with cutting-edge technology to create rings that are not just symbols of commitment, but also works of art.</w:t>
      </w:r>
    </w:p>
    <w:p w14:paraId="7D4B6C13" w14:textId="77777777" w:rsidR="00FD57A8" w:rsidRDefault="00000000">
      <w:pPr>
        <w:pStyle w:val="Default"/>
        <w:spacing w:after="400"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But our commitment to excellence doesn't stop there. We also offer bespoke, custom-made luxury pieces that cater to your individual style and desires. Whether it's an anniversary gift, a statement necklace, or a pair of dazzling earrings, our team will work closely with you to bring your vision to life, ensuring every detail is a reflection of your distinct personality.</w:t>
      </w:r>
    </w:p>
    <w:p w14:paraId="517E1FBE" w14:textId="77777777" w:rsidR="00FD57A8" w:rsidRDefault="00000000">
      <w:pPr>
        <w:pStyle w:val="Default"/>
        <w:spacing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At Carat Haus London, we are dedicated to transparency, quality, and sustainability. Our diamonds are sourced responsibly, and our craftsmanship is second to none. We invite you to explore our exquisite collection, experience the magic of our custom creations, and embark on a journey through the world of diamonds with us. It's our privilege to be part of your most cherished moments, helping you celebrate love and life's precious milestones in the most beautiful way possible.</w:t>
      </w:r>
    </w:p>
    <w:p w14:paraId="6E94AC30"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589EAA6B"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59FCA3CF"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4C252D57"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18E33C10" w14:textId="77777777" w:rsidR="003600A2" w:rsidRDefault="003600A2">
      <w:pPr>
        <w:pStyle w:val="Default"/>
        <w:spacing w:line="360" w:lineRule="atLeast"/>
        <w:rPr>
          <w:rFonts w:ascii="Helvetica" w:eastAsia="Helvetica" w:hAnsi="Helvetica" w:cs="Helvetica"/>
          <w:color w:val="374151"/>
          <w:sz w:val="32"/>
          <w:szCs w:val="32"/>
          <w:shd w:val="clear" w:color="auto" w:fill="F7F7F8"/>
        </w:rPr>
      </w:pPr>
    </w:p>
    <w:p w14:paraId="7A1EF69E" w14:textId="6B1828D4" w:rsidR="00FD57A8" w:rsidRDefault="00000000">
      <w:pPr>
        <w:pStyle w:val="Default"/>
        <w:spacing w:line="360" w:lineRule="atLeast"/>
        <w:rPr>
          <w:rFonts w:ascii="Helvetica" w:eastAsia="Helvetica" w:hAnsi="Helvetica" w:cs="Helvetica"/>
          <w:b/>
          <w:bCs/>
          <w:color w:val="374151"/>
          <w:sz w:val="32"/>
          <w:szCs w:val="32"/>
          <w:shd w:val="clear" w:color="auto" w:fill="F7F7F8"/>
        </w:rPr>
      </w:pPr>
      <w:r>
        <w:rPr>
          <w:rFonts w:ascii="Helvetica" w:hAnsi="Helvetica"/>
          <w:b/>
          <w:bCs/>
          <w:color w:val="374151"/>
          <w:sz w:val="32"/>
          <w:szCs w:val="32"/>
          <w:shd w:val="clear" w:color="auto" w:fill="F7F7F8"/>
        </w:rPr>
        <w:lastRenderedPageBreak/>
        <w:t xml:space="preserve">Rose collection (use tan collection pics </w:t>
      </w:r>
      <w:proofErr w:type="spellStart"/>
      <w:r>
        <w:rPr>
          <w:rFonts w:ascii="Helvetica" w:hAnsi="Helvetica"/>
          <w:b/>
          <w:bCs/>
          <w:color w:val="374151"/>
          <w:sz w:val="32"/>
          <w:szCs w:val="32"/>
          <w:shd w:val="clear" w:color="auto" w:fill="F7F7F8"/>
        </w:rPr>
        <w:t>imo</w:t>
      </w:r>
      <w:proofErr w:type="spellEnd"/>
      <w:r>
        <w:rPr>
          <w:rFonts w:ascii="Helvetica" w:hAnsi="Helvetica"/>
          <w:b/>
          <w:bCs/>
          <w:color w:val="374151"/>
          <w:sz w:val="32"/>
          <w:szCs w:val="32"/>
          <w:shd w:val="clear" w:color="auto" w:fill="F7F7F8"/>
        </w:rPr>
        <w:t>):</w:t>
      </w:r>
    </w:p>
    <w:p w14:paraId="10E7FC52"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2EC77F13" w14:textId="77777777" w:rsidR="00FD57A8" w:rsidRDefault="00000000">
      <w:pPr>
        <w:pStyle w:val="Default"/>
        <w:spacing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Discover our captivating Rose Collection, seamlessly blending contemporary design with timeless elegance. Each piece exudes a harmonious fusion of modern aesthetics and classic charm, making it the perfect choice for those who seek sophistication with a modern twist.</w:t>
      </w:r>
    </w:p>
    <w:p w14:paraId="3662D8F7"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092A4623" w14:textId="77777777" w:rsidR="00FD57A8" w:rsidRDefault="00000000">
      <w:pPr>
        <w:pStyle w:val="Default"/>
        <w:spacing w:line="360" w:lineRule="atLeast"/>
        <w:rPr>
          <w:rFonts w:ascii="Helvetica" w:eastAsia="Helvetica" w:hAnsi="Helvetica" w:cs="Helvetica"/>
          <w:b/>
          <w:bCs/>
          <w:color w:val="374151"/>
          <w:sz w:val="32"/>
          <w:szCs w:val="32"/>
          <w:shd w:val="clear" w:color="auto" w:fill="F7F7F8"/>
        </w:rPr>
      </w:pPr>
      <w:r>
        <w:rPr>
          <w:rFonts w:ascii="Helvetica" w:hAnsi="Helvetica"/>
          <w:b/>
          <w:bCs/>
          <w:color w:val="374151"/>
          <w:sz w:val="32"/>
          <w:szCs w:val="32"/>
          <w:shd w:val="clear" w:color="auto" w:fill="F7F7F8"/>
        </w:rPr>
        <w:t>Cuban Collection:</w:t>
      </w:r>
    </w:p>
    <w:p w14:paraId="35D16E5A"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3E835108" w14:textId="77777777" w:rsidR="00FD57A8" w:rsidRDefault="00000000">
      <w:pPr>
        <w:pStyle w:val="Default"/>
        <w:spacing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Introducing our Cuban Collection, a modern twist on the classic Cuban link chain. Adorned with your choice of lab or natural diamonds, it merges tradition with luxury, allowing you to wear a piece of history reimagined for the modern era. Explore the allure of Cuba's heritage in this captivating and elegant collection.</w:t>
      </w:r>
    </w:p>
    <w:p w14:paraId="4EC86DAE"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7A249AE0" w14:textId="77777777" w:rsidR="00FD57A8" w:rsidRDefault="00000000">
      <w:pPr>
        <w:pStyle w:val="Default"/>
        <w:spacing w:line="360" w:lineRule="atLeast"/>
        <w:rPr>
          <w:rFonts w:ascii="Helvetica" w:eastAsia="Helvetica" w:hAnsi="Helvetica" w:cs="Helvetica"/>
          <w:b/>
          <w:bCs/>
          <w:color w:val="374151"/>
          <w:sz w:val="32"/>
          <w:szCs w:val="32"/>
          <w:shd w:val="clear" w:color="auto" w:fill="F7F7F8"/>
        </w:rPr>
      </w:pPr>
      <w:r>
        <w:rPr>
          <w:rFonts w:ascii="Helvetica" w:hAnsi="Helvetica"/>
          <w:b/>
          <w:bCs/>
          <w:color w:val="374151"/>
          <w:sz w:val="32"/>
          <w:szCs w:val="32"/>
          <w:shd w:val="clear" w:color="auto" w:fill="F7F7F8"/>
        </w:rPr>
        <w:t>Lab Diamonds:</w:t>
      </w:r>
    </w:p>
    <w:p w14:paraId="69568E71"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38A363B0" w14:textId="77777777" w:rsidR="00FD57A8" w:rsidRDefault="00000000">
      <w:pPr>
        <w:pStyle w:val="Default"/>
        <w:spacing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 xml:space="preserve">Elevate your </w:t>
      </w:r>
      <w:proofErr w:type="spellStart"/>
      <w:r>
        <w:rPr>
          <w:rFonts w:ascii="Helvetica" w:hAnsi="Helvetica"/>
          <w:color w:val="374151"/>
          <w:sz w:val="32"/>
          <w:szCs w:val="32"/>
          <w:shd w:val="clear" w:color="auto" w:fill="F7F7F8"/>
        </w:rPr>
        <w:t>jewellery</w:t>
      </w:r>
      <w:proofErr w:type="spellEnd"/>
      <w:r>
        <w:rPr>
          <w:rFonts w:ascii="Helvetica" w:hAnsi="Helvetica"/>
          <w:color w:val="374151"/>
          <w:sz w:val="32"/>
          <w:szCs w:val="32"/>
          <w:shd w:val="clear" w:color="auto" w:fill="F7F7F8"/>
        </w:rPr>
        <w:t xml:space="preserve"> collection with our lab-grown diamonds, an opulent yet conscientious alternative to natural gems. Discover the allure of cost-effectiveness and ethical responsibility in every dazzling piece.</w:t>
      </w:r>
    </w:p>
    <w:p w14:paraId="6F341A38"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3CDEDAE4" w14:textId="77777777" w:rsidR="00FD57A8" w:rsidRDefault="00000000">
      <w:pPr>
        <w:pStyle w:val="Default"/>
        <w:spacing w:line="360" w:lineRule="atLeast"/>
        <w:rPr>
          <w:rFonts w:ascii="Helvetica" w:eastAsia="Helvetica" w:hAnsi="Helvetica" w:cs="Helvetica"/>
          <w:b/>
          <w:bCs/>
          <w:color w:val="374151"/>
          <w:sz w:val="32"/>
          <w:szCs w:val="32"/>
          <w:shd w:val="clear" w:color="auto" w:fill="F7F7F8"/>
        </w:rPr>
      </w:pPr>
      <w:r>
        <w:rPr>
          <w:rFonts w:ascii="Helvetica" w:hAnsi="Helvetica"/>
          <w:b/>
          <w:bCs/>
          <w:color w:val="374151"/>
          <w:sz w:val="32"/>
          <w:szCs w:val="32"/>
          <w:shd w:val="clear" w:color="auto" w:fill="F7F7F8"/>
        </w:rPr>
        <w:t>Modern Traditional:</w:t>
      </w:r>
    </w:p>
    <w:p w14:paraId="4C80431B"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6F9B3A52" w14:textId="77777777" w:rsidR="00FD57A8" w:rsidRDefault="00000000">
      <w:pPr>
        <w:pStyle w:val="Default"/>
        <w:spacing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 xml:space="preserve">Step into the essence of heritage reimagined with our Modern Traditional Collection. This exquisite </w:t>
      </w:r>
      <w:proofErr w:type="spellStart"/>
      <w:r>
        <w:rPr>
          <w:rFonts w:ascii="Helvetica" w:hAnsi="Helvetica"/>
          <w:color w:val="374151"/>
          <w:sz w:val="32"/>
          <w:szCs w:val="32"/>
          <w:shd w:val="clear" w:color="auto" w:fill="F7F7F8"/>
        </w:rPr>
        <w:t>jewellery</w:t>
      </w:r>
      <w:proofErr w:type="spellEnd"/>
      <w:r>
        <w:rPr>
          <w:rFonts w:ascii="Helvetica" w:hAnsi="Helvetica"/>
          <w:color w:val="374151"/>
          <w:sz w:val="32"/>
          <w:szCs w:val="32"/>
          <w:shd w:val="clear" w:color="auto" w:fill="F7F7F8"/>
        </w:rPr>
        <w:t xml:space="preserve"> line seamlessly intertwines the opulent history of Indian-style gold craftsmanship with sleek, refined designs that </w:t>
      </w:r>
      <w:proofErr w:type="spellStart"/>
      <w:r>
        <w:rPr>
          <w:rFonts w:ascii="Helvetica" w:hAnsi="Helvetica"/>
          <w:color w:val="374151"/>
          <w:sz w:val="32"/>
          <w:szCs w:val="32"/>
          <w:shd w:val="clear" w:color="auto" w:fill="F7F7F8"/>
        </w:rPr>
        <w:t>epitomise</w:t>
      </w:r>
      <w:proofErr w:type="spellEnd"/>
      <w:r>
        <w:rPr>
          <w:rFonts w:ascii="Helvetica" w:hAnsi="Helvetica"/>
          <w:color w:val="374151"/>
          <w:sz w:val="32"/>
          <w:szCs w:val="32"/>
          <w:shd w:val="clear" w:color="auto" w:fill="F7F7F8"/>
        </w:rPr>
        <w:t xml:space="preserve"> the spirit of today. Explore a range of pieces that </w:t>
      </w:r>
      <w:proofErr w:type="spellStart"/>
      <w:r>
        <w:rPr>
          <w:rFonts w:ascii="Helvetica" w:hAnsi="Helvetica"/>
          <w:color w:val="374151"/>
          <w:sz w:val="32"/>
          <w:szCs w:val="32"/>
          <w:shd w:val="clear" w:color="auto" w:fill="F7F7F8"/>
        </w:rPr>
        <w:t>honour</w:t>
      </w:r>
      <w:proofErr w:type="spellEnd"/>
      <w:r>
        <w:rPr>
          <w:rFonts w:ascii="Helvetica" w:hAnsi="Helvetica"/>
          <w:color w:val="374151"/>
          <w:sz w:val="32"/>
          <w:szCs w:val="32"/>
          <w:shd w:val="clear" w:color="auto" w:fill="F7F7F8"/>
        </w:rPr>
        <w:t xml:space="preserve"> tradition while embracing the sophistication of modern elegance, allowing you to wear a piece of India's rich cultural legacy in a contemporary world.</w:t>
      </w:r>
    </w:p>
    <w:p w14:paraId="311961FD"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35D0E6AD"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2A2E446E"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4C03F1AC"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4E5B38C9"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1C9E670A"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03E3B351" w14:textId="77777777" w:rsidR="00FD57A8" w:rsidRDefault="00000000">
      <w:pPr>
        <w:pStyle w:val="Default"/>
        <w:spacing w:line="360" w:lineRule="atLeast"/>
        <w:rPr>
          <w:rFonts w:ascii="Helvetica" w:eastAsia="Helvetica" w:hAnsi="Helvetica" w:cs="Helvetica"/>
          <w:b/>
          <w:bCs/>
          <w:color w:val="374151"/>
          <w:sz w:val="32"/>
          <w:szCs w:val="32"/>
          <w:shd w:val="clear" w:color="auto" w:fill="F7F7F8"/>
        </w:rPr>
      </w:pPr>
      <w:r>
        <w:rPr>
          <w:rFonts w:ascii="Helvetica" w:hAnsi="Helvetica"/>
          <w:b/>
          <w:bCs/>
          <w:color w:val="374151"/>
          <w:sz w:val="32"/>
          <w:szCs w:val="32"/>
          <w:shd w:val="clear" w:color="auto" w:fill="F7F7F8"/>
        </w:rPr>
        <w:lastRenderedPageBreak/>
        <w:t xml:space="preserve">High </w:t>
      </w:r>
      <w:proofErr w:type="spellStart"/>
      <w:r>
        <w:rPr>
          <w:rFonts w:ascii="Helvetica" w:hAnsi="Helvetica"/>
          <w:b/>
          <w:bCs/>
          <w:color w:val="374151"/>
          <w:sz w:val="32"/>
          <w:szCs w:val="32"/>
          <w:shd w:val="clear" w:color="auto" w:fill="F7F7F8"/>
        </w:rPr>
        <w:t>Jewellery</w:t>
      </w:r>
      <w:proofErr w:type="spellEnd"/>
      <w:r>
        <w:rPr>
          <w:rFonts w:ascii="Helvetica" w:hAnsi="Helvetica"/>
          <w:b/>
          <w:bCs/>
          <w:color w:val="374151"/>
          <w:sz w:val="32"/>
          <w:szCs w:val="32"/>
          <w:shd w:val="clear" w:color="auto" w:fill="F7F7F8"/>
        </w:rPr>
        <w:t xml:space="preserve"> (fine collection):</w:t>
      </w:r>
    </w:p>
    <w:p w14:paraId="5162E53E"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5A016BEA" w14:textId="77777777" w:rsidR="00FD57A8" w:rsidRDefault="00000000">
      <w:pPr>
        <w:pStyle w:val="Default"/>
        <w:spacing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Experience the regal allure of our High Jewelry Collection, where each piece is a treasure fit for royalty. Adorn yourself in statement pieces adorned with exquisite gemstones, and elevate your style to a level of opulence fit for a princess. Explore this curated selection of jewelry, and let it be the crowning touch to your most majestic moments.</w:t>
      </w:r>
    </w:p>
    <w:p w14:paraId="0395DB89"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2713BCFC" w14:textId="77777777" w:rsidR="00FD57A8" w:rsidRDefault="00000000">
      <w:pPr>
        <w:pStyle w:val="Default"/>
        <w:spacing w:line="360" w:lineRule="atLeast"/>
        <w:rPr>
          <w:rFonts w:ascii="Helvetica" w:eastAsia="Helvetica" w:hAnsi="Helvetica" w:cs="Helvetica"/>
          <w:b/>
          <w:bCs/>
          <w:color w:val="374151"/>
          <w:sz w:val="32"/>
          <w:szCs w:val="32"/>
          <w:shd w:val="clear" w:color="auto" w:fill="F7F7F8"/>
        </w:rPr>
      </w:pPr>
      <w:r>
        <w:rPr>
          <w:rFonts w:ascii="Helvetica" w:hAnsi="Helvetica"/>
          <w:b/>
          <w:bCs/>
          <w:color w:val="374151"/>
          <w:sz w:val="32"/>
          <w:szCs w:val="32"/>
          <w:shd w:val="clear" w:color="auto" w:fill="F7F7F8"/>
        </w:rPr>
        <w:t xml:space="preserve">Engagement rings: </w:t>
      </w:r>
    </w:p>
    <w:p w14:paraId="3B45DB73"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0200A4B2" w14:textId="77777777" w:rsidR="00FD57A8" w:rsidRDefault="00000000">
      <w:pPr>
        <w:pStyle w:val="Default"/>
        <w:spacing w:after="400"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Discover the magic of our Engagement Ring Collection, where your love story takes center stage. Each ring is a unique masterpiece, meticulously crafted to your desires, and can be adorned with either lab-grown or natural diamonds.</w:t>
      </w:r>
    </w:p>
    <w:p w14:paraId="6DBAF2F0" w14:textId="77777777" w:rsidR="00FD57A8" w:rsidRDefault="00000000">
      <w:pPr>
        <w:pStyle w:val="Default"/>
        <w:spacing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 xml:space="preserve">Why choose us? Because these rings transcend tradition, becoming heirlooms that capture your love's essence for generations to come. Our commitment to quality ensures every detail is perfect, making your special day an unforgettable experience. When you choose one of our custom-made engagement rings, you're not just buying </w:t>
      </w:r>
      <w:proofErr w:type="spellStart"/>
      <w:r>
        <w:rPr>
          <w:rFonts w:ascii="Helvetica" w:hAnsi="Helvetica"/>
          <w:color w:val="374151"/>
          <w:sz w:val="32"/>
          <w:szCs w:val="32"/>
          <w:shd w:val="clear" w:color="auto" w:fill="F7F7F8"/>
        </w:rPr>
        <w:t>jewellery</w:t>
      </w:r>
      <w:proofErr w:type="spellEnd"/>
      <w:r>
        <w:rPr>
          <w:rFonts w:ascii="Helvetica" w:hAnsi="Helvetica"/>
          <w:color w:val="374151"/>
          <w:sz w:val="32"/>
          <w:szCs w:val="32"/>
          <w:shd w:val="clear" w:color="auto" w:fill="F7F7F8"/>
        </w:rPr>
        <w:t>; you're investing in a symbol of your eternal love, a testament to your unique bond that will shine as brilliantly as your future together.</w:t>
      </w:r>
    </w:p>
    <w:p w14:paraId="3806DCD3" w14:textId="77777777" w:rsidR="00FD57A8" w:rsidRDefault="00FD57A8">
      <w:pPr>
        <w:pStyle w:val="Default"/>
        <w:spacing w:line="360" w:lineRule="atLeast"/>
        <w:rPr>
          <w:rFonts w:ascii="Helvetica" w:eastAsia="Helvetica" w:hAnsi="Helvetica" w:cs="Helvetica"/>
          <w:color w:val="374151"/>
          <w:sz w:val="32"/>
          <w:szCs w:val="32"/>
          <w:shd w:val="clear" w:color="auto" w:fill="F7F7F8"/>
        </w:rPr>
      </w:pPr>
    </w:p>
    <w:p w14:paraId="7A5249F7" w14:textId="77777777" w:rsidR="00FD57A8" w:rsidRDefault="00000000">
      <w:pPr>
        <w:pStyle w:val="Default"/>
        <w:spacing w:after="400" w:line="360" w:lineRule="atLeast"/>
        <w:rPr>
          <w:rFonts w:ascii="Helvetica" w:eastAsia="Helvetica" w:hAnsi="Helvetica" w:cs="Helvetica"/>
          <w:color w:val="374151"/>
          <w:sz w:val="32"/>
          <w:szCs w:val="32"/>
          <w:shd w:val="clear" w:color="auto" w:fill="F7F7F8"/>
        </w:rPr>
      </w:pPr>
      <w:r>
        <w:rPr>
          <w:rFonts w:ascii="Helvetica" w:hAnsi="Helvetica"/>
          <w:b/>
          <w:bCs/>
          <w:color w:val="374151"/>
          <w:sz w:val="32"/>
          <w:szCs w:val="32"/>
          <w:shd w:val="clear" w:color="auto" w:fill="F7F7F8"/>
        </w:rPr>
        <w:t>Lab-Grown Diamonds:</w:t>
      </w:r>
    </w:p>
    <w:p w14:paraId="41EC753A" w14:textId="77777777" w:rsidR="00FD57A8" w:rsidRDefault="00000000">
      <w:pPr>
        <w:pStyle w:val="Default"/>
        <w:spacing w:after="400" w:line="360" w:lineRule="atLeast"/>
        <w:rPr>
          <w:rFonts w:ascii="Helvetica" w:eastAsia="Helvetica" w:hAnsi="Helvetica" w:cs="Helvetica"/>
          <w:color w:val="374151"/>
          <w:sz w:val="32"/>
          <w:szCs w:val="32"/>
          <w:shd w:val="clear" w:color="auto" w:fill="F7F7F8"/>
        </w:rPr>
      </w:pPr>
      <w:r>
        <w:rPr>
          <w:rFonts w:ascii="Helvetica" w:hAnsi="Helvetica"/>
          <w:color w:val="374151"/>
          <w:sz w:val="32"/>
          <w:szCs w:val="32"/>
          <w:shd w:val="clear" w:color="auto" w:fill="F7F7F8"/>
        </w:rPr>
        <w:t>Elevate your jewelry experience with our lab-grown diamonds, renowned for their exceptional clarity and brilliance. Each diamond in our collection is IGI certified, assuring you of their authenticity and top-tier quality. We take pride in offering sustainable and ethical alternatives without compromising on the mesmerizing beauty of these gems. Discover the future of luxury with lab-grown diamonds that exemplify the pinnacle of modern craftsmanship.</w:t>
      </w:r>
    </w:p>
    <w:p w14:paraId="742D4857" w14:textId="77777777" w:rsidR="003600A2" w:rsidRDefault="003600A2">
      <w:pPr>
        <w:pStyle w:val="Default"/>
        <w:spacing w:line="360" w:lineRule="atLeast"/>
        <w:rPr>
          <w:rFonts w:ascii="Helvetica" w:hAnsi="Helvetica"/>
          <w:b/>
          <w:bCs/>
          <w:color w:val="374151"/>
          <w:sz w:val="32"/>
          <w:szCs w:val="32"/>
          <w:shd w:val="clear" w:color="auto" w:fill="F7F7F8"/>
          <w:lang w:val="it-IT"/>
        </w:rPr>
      </w:pPr>
    </w:p>
    <w:p w14:paraId="2D3CB480" w14:textId="77777777" w:rsidR="003600A2" w:rsidRDefault="003600A2">
      <w:pPr>
        <w:pStyle w:val="Default"/>
        <w:spacing w:line="360" w:lineRule="atLeast"/>
        <w:rPr>
          <w:rFonts w:ascii="Helvetica" w:hAnsi="Helvetica"/>
          <w:b/>
          <w:bCs/>
          <w:color w:val="374151"/>
          <w:sz w:val="32"/>
          <w:szCs w:val="32"/>
          <w:shd w:val="clear" w:color="auto" w:fill="F7F7F8"/>
          <w:lang w:val="it-IT"/>
        </w:rPr>
      </w:pPr>
    </w:p>
    <w:p w14:paraId="275A0C83" w14:textId="083D2838" w:rsidR="00FD57A8" w:rsidRDefault="00000000">
      <w:pPr>
        <w:pStyle w:val="Default"/>
        <w:spacing w:line="360" w:lineRule="atLeast"/>
        <w:rPr>
          <w:rFonts w:ascii="Helvetica" w:eastAsia="Helvetica" w:hAnsi="Helvetica" w:cs="Helvetica"/>
          <w:color w:val="374151"/>
          <w:sz w:val="32"/>
          <w:szCs w:val="32"/>
          <w:shd w:val="clear" w:color="auto" w:fill="F7F7F8"/>
        </w:rPr>
      </w:pPr>
      <w:r>
        <w:rPr>
          <w:rFonts w:ascii="Helvetica" w:hAnsi="Helvetica"/>
          <w:b/>
          <w:bCs/>
          <w:color w:val="374151"/>
          <w:sz w:val="32"/>
          <w:szCs w:val="32"/>
          <w:shd w:val="clear" w:color="auto" w:fill="F7F7F8"/>
          <w:lang w:val="it-IT"/>
        </w:rPr>
        <w:t xml:space="preserve">Natural </w:t>
      </w:r>
      <w:proofErr w:type="spellStart"/>
      <w:r>
        <w:rPr>
          <w:rFonts w:ascii="Helvetica" w:hAnsi="Helvetica"/>
          <w:b/>
          <w:bCs/>
          <w:color w:val="374151"/>
          <w:sz w:val="32"/>
          <w:szCs w:val="32"/>
          <w:shd w:val="clear" w:color="auto" w:fill="F7F7F8"/>
          <w:lang w:val="it-IT"/>
        </w:rPr>
        <w:t>Diamonds</w:t>
      </w:r>
      <w:proofErr w:type="spellEnd"/>
      <w:r>
        <w:rPr>
          <w:rFonts w:ascii="Helvetica" w:hAnsi="Helvetica"/>
          <w:b/>
          <w:bCs/>
          <w:color w:val="374151"/>
          <w:sz w:val="32"/>
          <w:szCs w:val="32"/>
          <w:shd w:val="clear" w:color="auto" w:fill="F7F7F8"/>
          <w:lang w:val="it-IT"/>
        </w:rPr>
        <w:t>:</w:t>
      </w:r>
    </w:p>
    <w:p w14:paraId="58043C94" w14:textId="77777777" w:rsidR="003600A2" w:rsidRDefault="003600A2">
      <w:pPr>
        <w:pStyle w:val="Default"/>
        <w:spacing w:line="360" w:lineRule="atLeast"/>
        <w:rPr>
          <w:rFonts w:ascii="Helvetica" w:hAnsi="Helvetica"/>
          <w:color w:val="374151"/>
          <w:sz w:val="32"/>
          <w:szCs w:val="32"/>
          <w:shd w:val="clear" w:color="auto" w:fill="F7F7F8"/>
        </w:rPr>
      </w:pPr>
    </w:p>
    <w:p w14:paraId="449EBA48" w14:textId="0CE56945" w:rsidR="00FD57A8" w:rsidRDefault="00000000">
      <w:pPr>
        <w:pStyle w:val="Default"/>
        <w:spacing w:line="360" w:lineRule="atLeast"/>
      </w:pPr>
      <w:r>
        <w:rPr>
          <w:rFonts w:ascii="Helvetica" w:hAnsi="Helvetica"/>
          <w:color w:val="374151"/>
          <w:sz w:val="32"/>
          <w:szCs w:val="32"/>
          <w:shd w:val="clear" w:color="auto" w:fill="F7F7F8"/>
        </w:rPr>
        <w:t>For those who appreciate the timeless allure of natural diamonds, our collection offers hand-picked gems that are unparalleled in their rarity and radiance. Our experts curate these diamonds with utmost care, ensuring they meet the most stringent criteria for excellence. Every natural diamond we use is GIA certified, a testament to their exceptional quality and breathtaking beauty. Choose a piece of jewelry that embodies the essence of nature's wonders and craftsmanship's artistry with our exquisite natural diamond collection.</w:t>
      </w:r>
    </w:p>
    <w:sectPr w:rsidR="00FD57A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5CC82" w14:textId="77777777" w:rsidR="00503CEA" w:rsidRDefault="00503CEA">
      <w:r>
        <w:separator/>
      </w:r>
    </w:p>
  </w:endnote>
  <w:endnote w:type="continuationSeparator" w:id="0">
    <w:p w14:paraId="746D987B" w14:textId="77777777" w:rsidR="00503CEA" w:rsidRDefault="0050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D375" w14:textId="77777777" w:rsidR="00FD57A8" w:rsidRDefault="00FD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31FA" w14:textId="77777777" w:rsidR="00503CEA" w:rsidRDefault="00503CEA">
      <w:r>
        <w:separator/>
      </w:r>
    </w:p>
  </w:footnote>
  <w:footnote w:type="continuationSeparator" w:id="0">
    <w:p w14:paraId="042389BF" w14:textId="77777777" w:rsidR="00503CEA" w:rsidRDefault="00503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6DF22" w14:textId="77777777" w:rsidR="00FD57A8" w:rsidRDefault="00FD57A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7A8"/>
    <w:rsid w:val="003600A2"/>
    <w:rsid w:val="00503CEA"/>
    <w:rsid w:val="00F26FA2"/>
    <w:rsid w:val="00FD5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74B7"/>
  <w15:docId w15:val="{5FE35860-60AC-4F0B-9FC2-84149E77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paragraph" w:customStyle="1" w:styleId="Default">
    <w:name w:val="Default"/>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cp:lastModifiedBy>
  <cp:revision>3</cp:revision>
  <dcterms:created xsi:type="dcterms:W3CDTF">2023-09-04T12:05:00Z</dcterms:created>
  <dcterms:modified xsi:type="dcterms:W3CDTF">2023-09-04T12:35:00Z</dcterms:modified>
</cp:coreProperties>
</file>