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127852" w14:textId="326325AF" w:rsidR="00000000" w:rsidRDefault="0062628E">
      <w:pPr>
        <w:pStyle w:val="Ttulo"/>
        <w:jc w:val="right"/>
      </w:pPr>
      <w:r>
        <w:t>BULONERA GANDULFO CHANGO</w:t>
      </w:r>
    </w:p>
    <w:p w14:paraId="709EC704" w14:textId="77777777" w:rsidR="00000000" w:rsidRDefault="00D009FC">
      <w:pPr>
        <w:pStyle w:val="Ttulo"/>
        <w:jc w:val="right"/>
      </w:pPr>
      <w:r>
        <w:fldChar w:fldCharType="begin"/>
      </w:r>
      <w:r>
        <w:instrText xml:space="preserve"> TITLE  \* MERGEFORMAT </w:instrText>
      </w:r>
      <w:r>
        <w:fldChar w:fldCharType="separate"/>
      </w:r>
      <w:r w:rsidR="0062628E">
        <w:t>Vision</w:t>
      </w:r>
      <w:r>
        <w:fldChar w:fldCharType="end"/>
      </w:r>
    </w:p>
    <w:p w14:paraId="1645CD81" w14:textId="77777777" w:rsidR="00000000" w:rsidRDefault="00D009FC">
      <w:pPr>
        <w:pStyle w:val="Ttulo"/>
        <w:jc w:val="right"/>
      </w:pPr>
    </w:p>
    <w:p w14:paraId="0EE99AD1" w14:textId="1ED17025" w:rsidR="00000000" w:rsidRDefault="00D009FC">
      <w:pPr>
        <w:pStyle w:val="Ttulo"/>
        <w:jc w:val="right"/>
        <w:rPr>
          <w:sz w:val="28"/>
        </w:rPr>
      </w:pPr>
      <w:r>
        <w:rPr>
          <w:sz w:val="28"/>
        </w:rPr>
        <w:t xml:space="preserve">Version </w:t>
      </w:r>
      <w:r>
        <w:rPr>
          <w:sz w:val="28"/>
        </w:rPr>
        <w:t>1.0</w:t>
      </w:r>
    </w:p>
    <w:p w14:paraId="32E50C4F" w14:textId="77777777" w:rsidR="00000000" w:rsidRDefault="00D009FC">
      <w:pPr>
        <w:pStyle w:val="Ttulo"/>
        <w:rPr>
          <w:sz w:val="28"/>
        </w:rPr>
      </w:pPr>
    </w:p>
    <w:p w14:paraId="1815F803" w14:textId="77777777" w:rsidR="00000000" w:rsidRDefault="00D009FC"/>
    <w:p w14:paraId="4E7772BD" w14:textId="77777777" w:rsidR="00000000" w:rsidRDefault="00D009FC">
      <w:pPr>
        <w:sectPr w:rsidR="00000000">
          <w:headerReference w:type="default" r:id="rId7"/>
          <w:pgSz w:w="12240" w:h="15840" w:code="1"/>
          <w:pgMar w:top="1440" w:right="1440" w:bottom="1440" w:left="1440" w:header="720" w:footer="720" w:gutter="0"/>
          <w:cols w:space="720"/>
          <w:vAlign w:val="center"/>
        </w:sectPr>
      </w:pPr>
    </w:p>
    <w:p w14:paraId="57798E42" w14:textId="77777777" w:rsidR="00000000" w:rsidRDefault="00D009FC">
      <w:pPr>
        <w:pStyle w:val="Ttulo"/>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00000" w14:paraId="40C7F3B0" w14:textId="77777777">
        <w:tblPrEx>
          <w:tblCellMar>
            <w:top w:w="0" w:type="dxa"/>
            <w:bottom w:w="0" w:type="dxa"/>
          </w:tblCellMar>
        </w:tblPrEx>
        <w:tc>
          <w:tcPr>
            <w:tcW w:w="2304" w:type="dxa"/>
          </w:tcPr>
          <w:p w14:paraId="6D534C65" w14:textId="77777777" w:rsidR="00000000" w:rsidRDefault="00D009FC">
            <w:pPr>
              <w:pStyle w:val="Tabletext"/>
              <w:jc w:val="center"/>
              <w:rPr>
                <w:b/>
              </w:rPr>
            </w:pPr>
            <w:r>
              <w:rPr>
                <w:b/>
              </w:rPr>
              <w:t>Date</w:t>
            </w:r>
          </w:p>
        </w:tc>
        <w:tc>
          <w:tcPr>
            <w:tcW w:w="1152" w:type="dxa"/>
          </w:tcPr>
          <w:p w14:paraId="2FA6B767" w14:textId="77777777" w:rsidR="00000000" w:rsidRDefault="00D009FC">
            <w:pPr>
              <w:pStyle w:val="Tabletext"/>
              <w:jc w:val="center"/>
              <w:rPr>
                <w:b/>
              </w:rPr>
            </w:pPr>
            <w:r>
              <w:rPr>
                <w:b/>
              </w:rPr>
              <w:t>Version</w:t>
            </w:r>
          </w:p>
        </w:tc>
        <w:tc>
          <w:tcPr>
            <w:tcW w:w="3744" w:type="dxa"/>
          </w:tcPr>
          <w:p w14:paraId="29D6B5DF" w14:textId="77777777" w:rsidR="00000000" w:rsidRDefault="00D009FC">
            <w:pPr>
              <w:pStyle w:val="Tabletext"/>
              <w:jc w:val="center"/>
              <w:rPr>
                <w:b/>
              </w:rPr>
            </w:pPr>
            <w:r>
              <w:rPr>
                <w:b/>
              </w:rPr>
              <w:t>Description</w:t>
            </w:r>
          </w:p>
        </w:tc>
        <w:tc>
          <w:tcPr>
            <w:tcW w:w="2304" w:type="dxa"/>
          </w:tcPr>
          <w:p w14:paraId="2D0C027B" w14:textId="77777777" w:rsidR="00000000" w:rsidRDefault="00D009FC">
            <w:pPr>
              <w:pStyle w:val="Tabletext"/>
              <w:jc w:val="center"/>
              <w:rPr>
                <w:b/>
              </w:rPr>
            </w:pPr>
            <w:r>
              <w:rPr>
                <w:b/>
              </w:rPr>
              <w:t>Author</w:t>
            </w:r>
          </w:p>
        </w:tc>
      </w:tr>
      <w:tr w:rsidR="00000000" w14:paraId="765CF395" w14:textId="77777777">
        <w:tblPrEx>
          <w:tblCellMar>
            <w:top w:w="0" w:type="dxa"/>
            <w:bottom w:w="0" w:type="dxa"/>
          </w:tblCellMar>
        </w:tblPrEx>
        <w:tc>
          <w:tcPr>
            <w:tcW w:w="2304" w:type="dxa"/>
          </w:tcPr>
          <w:p w14:paraId="51DC79F5" w14:textId="475B8149" w:rsidR="00000000" w:rsidRDefault="0062628E">
            <w:pPr>
              <w:pStyle w:val="Tabletext"/>
            </w:pPr>
            <w:r>
              <w:t>23/3/2021</w:t>
            </w:r>
          </w:p>
        </w:tc>
        <w:tc>
          <w:tcPr>
            <w:tcW w:w="1152" w:type="dxa"/>
          </w:tcPr>
          <w:p w14:paraId="123F8FBD" w14:textId="78B1B316" w:rsidR="00000000" w:rsidRDefault="0062628E">
            <w:pPr>
              <w:pStyle w:val="Tabletext"/>
            </w:pPr>
            <w:r>
              <w:t>1.0</w:t>
            </w:r>
          </w:p>
        </w:tc>
        <w:tc>
          <w:tcPr>
            <w:tcW w:w="3744" w:type="dxa"/>
          </w:tcPr>
          <w:p w14:paraId="2B79F012" w14:textId="158741C2" w:rsidR="00000000" w:rsidRDefault="0062628E">
            <w:pPr>
              <w:pStyle w:val="Tabletext"/>
            </w:pPr>
            <w:proofErr w:type="spellStart"/>
            <w:r>
              <w:t>Inicio</w:t>
            </w:r>
            <w:proofErr w:type="spellEnd"/>
          </w:p>
        </w:tc>
        <w:tc>
          <w:tcPr>
            <w:tcW w:w="2304" w:type="dxa"/>
          </w:tcPr>
          <w:p w14:paraId="7FFBB508" w14:textId="33DC4D0A" w:rsidR="00000000" w:rsidRDefault="0062628E">
            <w:pPr>
              <w:pStyle w:val="Tabletext"/>
            </w:pPr>
            <w:r>
              <w:t>MAB</w:t>
            </w:r>
          </w:p>
        </w:tc>
      </w:tr>
      <w:tr w:rsidR="00000000" w14:paraId="4436FEC9" w14:textId="77777777">
        <w:tblPrEx>
          <w:tblCellMar>
            <w:top w:w="0" w:type="dxa"/>
            <w:bottom w:w="0" w:type="dxa"/>
          </w:tblCellMar>
        </w:tblPrEx>
        <w:tc>
          <w:tcPr>
            <w:tcW w:w="2304" w:type="dxa"/>
          </w:tcPr>
          <w:p w14:paraId="66F988BF" w14:textId="169B281E" w:rsidR="00000000" w:rsidRDefault="0062628E">
            <w:pPr>
              <w:pStyle w:val="Tabletext"/>
            </w:pPr>
            <w:r>
              <w:t>27/3/2021</w:t>
            </w:r>
          </w:p>
        </w:tc>
        <w:tc>
          <w:tcPr>
            <w:tcW w:w="1152" w:type="dxa"/>
          </w:tcPr>
          <w:p w14:paraId="0DFFFDB4" w14:textId="093E4483" w:rsidR="00000000" w:rsidRDefault="0062628E">
            <w:pPr>
              <w:pStyle w:val="Tabletext"/>
            </w:pPr>
            <w:r>
              <w:t>1.1</w:t>
            </w:r>
          </w:p>
        </w:tc>
        <w:tc>
          <w:tcPr>
            <w:tcW w:w="3744" w:type="dxa"/>
          </w:tcPr>
          <w:p w14:paraId="798C4A3F" w14:textId="47921786" w:rsidR="00C8514C" w:rsidRPr="00C8514C" w:rsidRDefault="0062628E">
            <w:pPr>
              <w:pStyle w:val="Tabletext"/>
              <w:rPr>
                <w:lang w:val="es-ES"/>
              </w:rPr>
            </w:pPr>
            <w:r w:rsidRPr="00C8514C">
              <w:rPr>
                <w:lang w:val="es-ES"/>
              </w:rPr>
              <w:t xml:space="preserve">Agregado de </w:t>
            </w:r>
            <w:proofErr w:type="spellStart"/>
            <w:r w:rsidRPr="00C8514C">
              <w:rPr>
                <w:lang w:val="es-ES"/>
              </w:rPr>
              <w:t>Stakeholders</w:t>
            </w:r>
            <w:proofErr w:type="spellEnd"/>
            <w:r w:rsidR="00C8514C" w:rsidRPr="00C8514C">
              <w:rPr>
                <w:lang w:val="es-ES"/>
              </w:rPr>
              <w:t xml:space="preserve"> (</w:t>
            </w:r>
            <w:proofErr w:type="spellStart"/>
            <w:r w:rsidR="00C8514C" w:rsidRPr="00C8514C">
              <w:rPr>
                <w:lang w:val="es-ES"/>
              </w:rPr>
              <w:t>pagina</w:t>
            </w:r>
            <w:proofErr w:type="spellEnd"/>
            <w:r w:rsidR="00C8514C" w:rsidRPr="00C8514C">
              <w:rPr>
                <w:lang w:val="es-ES"/>
              </w:rPr>
              <w:t xml:space="preserve"> 5)</w:t>
            </w:r>
          </w:p>
          <w:p w14:paraId="30B48E99" w14:textId="66370080" w:rsidR="00C8514C" w:rsidRPr="00C8514C" w:rsidRDefault="00C8514C">
            <w:pPr>
              <w:pStyle w:val="Tabletext"/>
              <w:rPr>
                <w:lang w:val="es-ES"/>
              </w:rPr>
            </w:pPr>
            <w:r w:rsidRPr="00C8514C">
              <w:rPr>
                <w:lang w:val="es-ES"/>
              </w:rPr>
              <w:t xml:space="preserve">Agregado de Rol de </w:t>
            </w:r>
            <w:proofErr w:type="spellStart"/>
            <w:r w:rsidRPr="00C8514C">
              <w:rPr>
                <w:lang w:val="es-ES"/>
              </w:rPr>
              <w:t>A</w:t>
            </w:r>
            <w:r>
              <w:rPr>
                <w:lang w:val="es-ES"/>
              </w:rPr>
              <w:t>dmin</w:t>
            </w:r>
            <w:proofErr w:type="spellEnd"/>
            <w:r>
              <w:rPr>
                <w:lang w:val="es-ES"/>
              </w:rPr>
              <w:t xml:space="preserve"> (</w:t>
            </w:r>
            <w:proofErr w:type="spellStart"/>
            <w:r>
              <w:rPr>
                <w:lang w:val="es-ES"/>
              </w:rPr>
              <w:t>pagina</w:t>
            </w:r>
            <w:proofErr w:type="spellEnd"/>
            <w:r>
              <w:rPr>
                <w:lang w:val="es-ES"/>
              </w:rPr>
              <w:t xml:space="preserve"> 11)</w:t>
            </w:r>
          </w:p>
        </w:tc>
        <w:tc>
          <w:tcPr>
            <w:tcW w:w="2304" w:type="dxa"/>
          </w:tcPr>
          <w:p w14:paraId="19CF63DE" w14:textId="756B05B0" w:rsidR="00000000" w:rsidRDefault="0062628E">
            <w:pPr>
              <w:pStyle w:val="Tabletext"/>
            </w:pPr>
            <w:r>
              <w:t>JP</w:t>
            </w:r>
          </w:p>
        </w:tc>
      </w:tr>
      <w:tr w:rsidR="00000000" w14:paraId="1F0F7514" w14:textId="77777777">
        <w:tblPrEx>
          <w:tblCellMar>
            <w:top w:w="0" w:type="dxa"/>
            <w:bottom w:w="0" w:type="dxa"/>
          </w:tblCellMar>
        </w:tblPrEx>
        <w:tc>
          <w:tcPr>
            <w:tcW w:w="2304" w:type="dxa"/>
          </w:tcPr>
          <w:p w14:paraId="0CD93545" w14:textId="77777777" w:rsidR="00000000" w:rsidRDefault="00D009FC">
            <w:pPr>
              <w:pStyle w:val="Tabletext"/>
            </w:pPr>
          </w:p>
        </w:tc>
        <w:tc>
          <w:tcPr>
            <w:tcW w:w="1152" w:type="dxa"/>
          </w:tcPr>
          <w:p w14:paraId="03DD6027" w14:textId="77777777" w:rsidR="00000000" w:rsidRDefault="00D009FC">
            <w:pPr>
              <w:pStyle w:val="Tabletext"/>
            </w:pPr>
          </w:p>
        </w:tc>
        <w:tc>
          <w:tcPr>
            <w:tcW w:w="3744" w:type="dxa"/>
          </w:tcPr>
          <w:p w14:paraId="5EBE619A" w14:textId="77777777" w:rsidR="00000000" w:rsidRDefault="00D009FC">
            <w:pPr>
              <w:pStyle w:val="Tabletext"/>
            </w:pPr>
          </w:p>
        </w:tc>
        <w:tc>
          <w:tcPr>
            <w:tcW w:w="2304" w:type="dxa"/>
          </w:tcPr>
          <w:p w14:paraId="48B33BF1" w14:textId="77777777" w:rsidR="00000000" w:rsidRDefault="00D009FC">
            <w:pPr>
              <w:pStyle w:val="Tabletext"/>
            </w:pPr>
          </w:p>
        </w:tc>
      </w:tr>
      <w:tr w:rsidR="00000000" w14:paraId="5812693E" w14:textId="77777777">
        <w:tblPrEx>
          <w:tblCellMar>
            <w:top w:w="0" w:type="dxa"/>
            <w:bottom w:w="0" w:type="dxa"/>
          </w:tblCellMar>
        </w:tblPrEx>
        <w:tc>
          <w:tcPr>
            <w:tcW w:w="2304" w:type="dxa"/>
          </w:tcPr>
          <w:p w14:paraId="2F0B42A7" w14:textId="77777777" w:rsidR="00000000" w:rsidRDefault="00D009FC">
            <w:pPr>
              <w:pStyle w:val="Tabletext"/>
            </w:pPr>
          </w:p>
        </w:tc>
        <w:tc>
          <w:tcPr>
            <w:tcW w:w="1152" w:type="dxa"/>
          </w:tcPr>
          <w:p w14:paraId="5E08D7F5" w14:textId="77777777" w:rsidR="00000000" w:rsidRDefault="00D009FC">
            <w:pPr>
              <w:pStyle w:val="Tabletext"/>
            </w:pPr>
          </w:p>
        </w:tc>
        <w:tc>
          <w:tcPr>
            <w:tcW w:w="3744" w:type="dxa"/>
          </w:tcPr>
          <w:p w14:paraId="1451C34C" w14:textId="77777777" w:rsidR="00000000" w:rsidRDefault="00D009FC">
            <w:pPr>
              <w:pStyle w:val="Tabletext"/>
            </w:pPr>
          </w:p>
        </w:tc>
        <w:tc>
          <w:tcPr>
            <w:tcW w:w="2304" w:type="dxa"/>
          </w:tcPr>
          <w:p w14:paraId="1FBE06AA" w14:textId="77777777" w:rsidR="00000000" w:rsidRDefault="00D009FC">
            <w:pPr>
              <w:pStyle w:val="Tabletext"/>
            </w:pPr>
          </w:p>
        </w:tc>
      </w:tr>
    </w:tbl>
    <w:p w14:paraId="555C6649" w14:textId="77777777" w:rsidR="00000000" w:rsidRDefault="00D009FC"/>
    <w:p w14:paraId="54CCD489" w14:textId="77777777" w:rsidR="00000000" w:rsidRDefault="00D009FC">
      <w:pPr>
        <w:pStyle w:val="Ttulo"/>
      </w:pPr>
      <w:r>
        <w:br w:type="page"/>
      </w:r>
      <w:r>
        <w:lastRenderedPageBreak/>
        <w:t>Table of Contents</w:t>
      </w:r>
    </w:p>
    <w:p w14:paraId="510279B0" w14:textId="77777777" w:rsidR="00000000" w:rsidRDefault="00D009FC">
      <w:pPr>
        <w:pStyle w:val="TDC1"/>
        <w:tabs>
          <w:tab w:val="left" w:pos="432"/>
        </w:tabs>
        <w:rPr>
          <w:noProof/>
          <w:sz w:val="24"/>
          <w:szCs w:val="24"/>
        </w:rPr>
      </w:pPr>
      <w:r>
        <w:fldChar w:fldCharType="begin"/>
      </w:r>
      <w:r>
        <w:instrText xml:space="preserve"> TOC \o "1-3" </w:instrText>
      </w:r>
      <w:r>
        <w:fldChar w:fldCharType="separate"/>
      </w:r>
      <w:r>
        <w:rPr>
          <w:noProof/>
          <w:szCs w:val="24"/>
        </w:rPr>
        <w:t>1.</w:t>
      </w:r>
      <w:r>
        <w:rPr>
          <w:noProof/>
          <w:sz w:val="24"/>
          <w:szCs w:val="24"/>
        </w:rPr>
        <w:tab/>
      </w:r>
      <w:r>
        <w:rPr>
          <w:noProof/>
          <w:szCs w:val="24"/>
        </w:rPr>
        <w:t>Introduction</w:t>
      </w:r>
      <w:r>
        <w:rPr>
          <w:noProof/>
        </w:rPr>
        <w:tab/>
      </w:r>
      <w:r>
        <w:rPr>
          <w:noProof/>
        </w:rPr>
        <w:fldChar w:fldCharType="begin"/>
      </w:r>
      <w:r>
        <w:rPr>
          <w:noProof/>
        </w:rPr>
        <w:instrText xml:space="preserve"> PAGEREF _Toc509300828 \h </w:instrText>
      </w:r>
      <w:r>
        <w:rPr>
          <w:noProof/>
        </w:rPr>
      </w:r>
      <w:r>
        <w:rPr>
          <w:noProof/>
        </w:rPr>
        <w:fldChar w:fldCharType="separate"/>
      </w:r>
      <w:r>
        <w:rPr>
          <w:noProof/>
        </w:rPr>
        <w:t>5</w:t>
      </w:r>
      <w:r>
        <w:rPr>
          <w:noProof/>
        </w:rPr>
        <w:fldChar w:fldCharType="end"/>
      </w:r>
    </w:p>
    <w:p w14:paraId="670340AF" w14:textId="77777777" w:rsidR="00000000" w:rsidRDefault="00D009FC">
      <w:pPr>
        <w:pStyle w:val="TDC2"/>
        <w:tabs>
          <w:tab w:val="left" w:pos="1000"/>
        </w:tabs>
        <w:rPr>
          <w:noProof/>
          <w:sz w:val="24"/>
          <w:szCs w:val="24"/>
        </w:rPr>
      </w:pPr>
      <w:r>
        <w:rPr>
          <w:noProof/>
        </w:rPr>
        <w:t>1.1</w:t>
      </w:r>
      <w:r>
        <w:rPr>
          <w:noProof/>
          <w:sz w:val="24"/>
          <w:szCs w:val="24"/>
        </w:rPr>
        <w:tab/>
      </w:r>
      <w:r>
        <w:rPr>
          <w:noProof/>
        </w:rPr>
        <w:t>Purpose</w:t>
      </w:r>
      <w:r>
        <w:rPr>
          <w:noProof/>
        </w:rPr>
        <w:tab/>
      </w:r>
      <w:r>
        <w:rPr>
          <w:noProof/>
        </w:rPr>
        <w:fldChar w:fldCharType="begin"/>
      </w:r>
      <w:r>
        <w:rPr>
          <w:noProof/>
        </w:rPr>
        <w:instrText xml:space="preserve"> PAGEREF _Toc509300829 \h </w:instrText>
      </w:r>
      <w:r>
        <w:rPr>
          <w:noProof/>
        </w:rPr>
      </w:r>
      <w:r>
        <w:rPr>
          <w:noProof/>
        </w:rPr>
        <w:fldChar w:fldCharType="separate"/>
      </w:r>
      <w:r>
        <w:rPr>
          <w:noProof/>
        </w:rPr>
        <w:t>5</w:t>
      </w:r>
      <w:r>
        <w:rPr>
          <w:noProof/>
        </w:rPr>
        <w:fldChar w:fldCharType="end"/>
      </w:r>
    </w:p>
    <w:p w14:paraId="02D55B0F" w14:textId="77777777" w:rsidR="00000000" w:rsidRDefault="00D009FC">
      <w:pPr>
        <w:pStyle w:val="TDC2"/>
        <w:tabs>
          <w:tab w:val="left" w:pos="1000"/>
        </w:tabs>
        <w:rPr>
          <w:noProof/>
          <w:sz w:val="24"/>
          <w:szCs w:val="24"/>
        </w:rPr>
      </w:pPr>
      <w:r>
        <w:rPr>
          <w:noProof/>
        </w:rPr>
        <w:t>1.2</w:t>
      </w:r>
      <w:r>
        <w:rPr>
          <w:noProof/>
          <w:sz w:val="24"/>
          <w:szCs w:val="24"/>
        </w:rPr>
        <w:tab/>
      </w:r>
      <w:r>
        <w:rPr>
          <w:noProof/>
        </w:rPr>
        <w:t>Scope</w:t>
      </w:r>
      <w:r>
        <w:rPr>
          <w:noProof/>
        </w:rPr>
        <w:tab/>
      </w:r>
      <w:r>
        <w:rPr>
          <w:noProof/>
        </w:rPr>
        <w:fldChar w:fldCharType="begin"/>
      </w:r>
      <w:r>
        <w:rPr>
          <w:noProof/>
        </w:rPr>
        <w:instrText xml:space="preserve"> PAGEREF _Toc509300830 \h </w:instrText>
      </w:r>
      <w:r>
        <w:rPr>
          <w:noProof/>
        </w:rPr>
      </w:r>
      <w:r>
        <w:rPr>
          <w:noProof/>
        </w:rPr>
        <w:fldChar w:fldCharType="separate"/>
      </w:r>
      <w:r>
        <w:rPr>
          <w:noProof/>
        </w:rPr>
        <w:t>5</w:t>
      </w:r>
      <w:r>
        <w:rPr>
          <w:noProof/>
        </w:rPr>
        <w:fldChar w:fldCharType="end"/>
      </w:r>
    </w:p>
    <w:p w14:paraId="4E130DFD" w14:textId="77777777" w:rsidR="00000000" w:rsidRDefault="00D009FC">
      <w:pPr>
        <w:pStyle w:val="TDC2"/>
        <w:tabs>
          <w:tab w:val="left" w:pos="1000"/>
        </w:tabs>
        <w:rPr>
          <w:noProof/>
          <w:sz w:val="24"/>
          <w:szCs w:val="24"/>
        </w:rPr>
      </w:pPr>
      <w:r>
        <w:rPr>
          <w:noProof/>
        </w:rPr>
        <w:t>1.3</w:t>
      </w:r>
      <w:r>
        <w:rPr>
          <w:noProof/>
          <w:sz w:val="24"/>
          <w:szCs w:val="24"/>
        </w:rPr>
        <w:tab/>
      </w:r>
      <w:r>
        <w:rPr>
          <w:noProof/>
        </w:rPr>
        <w:t>Definitions, Acronyms, and Abbreviations</w:t>
      </w:r>
      <w:r>
        <w:rPr>
          <w:noProof/>
        </w:rPr>
        <w:tab/>
      </w:r>
      <w:r>
        <w:rPr>
          <w:noProof/>
        </w:rPr>
        <w:fldChar w:fldCharType="begin"/>
      </w:r>
      <w:r>
        <w:rPr>
          <w:noProof/>
        </w:rPr>
        <w:instrText xml:space="preserve"> PAGEREF _Toc509300831 \h </w:instrText>
      </w:r>
      <w:r>
        <w:rPr>
          <w:noProof/>
        </w:rPr>
      </w:r>
      <w:r>
        <w:rPr>
          <w:noProof/>
        </w:rPr>
        <w:fldChar w:fldCharType="separate"/>
      </w:r>
      <w:r>
        <w:rPr>
          <w:noProof/>
        </w:rPr>
        <w:t>5</w:t>
      </w:r>
      <w:r>
        <w:rPr>
          <w:noProof/>
        </w:rPr>
        <w:fldChar w:fldCharType="end"/>
      </w:r>
    </w:p>
    <w:p w14:paraId="4C0C7DF3" w14:textId="77777777" w:rsidR="00000000" w:rsidRDefault="00D009FC">
      <w:pPr>
        <w:pStyle w:val="TDC2"/>
        <w:tabs>
          <w:tab w:val="left" w:pos="1000"/>
        </w:tabs>
        <w:rPr>
          <w:noProof/>
          <w:sz w:val="24"/>
          <w:szCs w:val="24"/>
        </w:rPr>
      </w:pPr>
      <w:r>
        <w:rPr>
          <w:noProof/>
        </w:rPr>
        <w:t>1.4</w:t>
      </w:r>
      <w:r>
        <w:rPr>
          <w:noProof/>
          <w:sz w:val="24"/>
          <w:szCs w:val="24"/>
        </w:rPr>
        <w:tab/>
      </w:r>
      <w:r>
        <w:rPr>
          <w:noProof/>
        </w:rPr>
        <w:t>References</w:t>
      </w:r>
      <w:r>
        <w:rPr>
          <w:noProof/>
        </w:rPr>
        <w:tab/>
      </w:r>
      <w:r>
        <w:rPr>
          <w:noProof/>
        </w:rPr>
        <w:fldChar w:fldCharType="begin"/>
      </w:r>
      <w:r>
        <w:rPr>
          <w:noProof/>
        </w:rPr>
        <w:instrText xml:space="preserve"> PAGEREF _Toc509300832 \h </w:instrText>
      </w:r>
      <w:r>
        <w:rPr>
          <w:noProof/>
        </w:rPr>
      </w:r>
      <w:r>
        <w:rPr>
          <w:noProof/>
        </w:rPr>
        <w:fldChar w:fldCharType="separate"/>
      </w:r>
      <w:r>
        <w:rPr>
          <w:noProof/>
        </w:rPr>
        <w:t>5</w:t>
      </w:r>
      <w:r>
        <w:rPr>
          <w:noProof/>
        </w:rPr>
        <w:fldChar w:fldCharType="end"/>
      </w:r>
    </w:p>
    <w:p w14:paraId="1648B85C" w14:textId="77777777" w:rsidR="00000000" w:rsidRDefault="00D009FC">
      <w:pPr>
        <w:pStyle w:val="TDC2"/>
        <w:tabs>
          <w:tab w:val="left" w:pos="1000"/>
        </w:tabs>
        <w:rPr>
          <w:noProof/>
          <w:sz w:val="24"/>
          <w:szCs w:val="24"/>
        </w:rPr>
      </w:pPr>
      <w:r>
        <w:rPr>
          <w:noProof/>
        </w:rPr>
        <w:t>1.5</w:t>
      </w:r>
      <w:r>
        <w:rPr>
          <w:noProof/>
          <w:sz w:val="24"/>
          <w:szCs w:val="24"/>
        </w:rPr>
        <w:tab/>
      </w:r>
      <w:r>
        <w:rPr>
          <w:noProof/>
        </w:rPr>
        <w:t>Overview</w:t>
      </w:r>
      <w:r>
        <w:rPr>
          <w:noProof/>
        </w:rPr>
        <w:tab/>
      </w:r>
      <w:r>
        <w:rPr>
          <w:noProof/>
        </w:rPr>
        <w:fldChar w:fldCharType="begin"/>
      </w:r>
      <w:r>
        <w:rPr>
          <w:noProof/>
        </w:rPr>
        <w:instrText xml:space="preserve"> PAGEREF _Toc509300833 \h </w:instrText>
      </w:r>
      <w:r>
        <w:rPr>
          <w:noProof/>
        </w:rPr>
      </w:r>
      <w:r>
        <w:rPr>
          <w:noProof/>
        </w:rPr>
        <w:fldChar w:fldCharType="separate"/>
      </w:r>
      <w:r>
        <w:rPr>
          <w:noProof/>
        </w:rPr>
        <w:t>5</w:t>
      </w:r>
      <w:r>
        <w:rPr>
          <w:noProof/>
        </w:rPr>
        <w:fldChar w:fldCharType="end"/>
      </w:r>
    </w:p>
    <w:p w14:paraId="7ED5562B" w14:textId="77777777" w:rsidR="00000000" w:rsidRDefault="00D009FC">
      <w:pPr>
        <w:pStyle w:val="TDC1"/>
        <w:tabs>
          <w:tab w:val="left" w:pos="432"/>
        </w:tabs>
        <w:rPr>
          <w:noProof/>
          <w:sz w:val="24"/>
          <w:szCs w:val="24"/>
        </w:rPr>
      </w:pPr>
      <w:r>
        <w:rPr>
          <w:noProof/>
          <w:szCs w:val="24"/>
        </w:rPr>
        <w:t>2.</w:t>
      </w:r>
      <w:r>
        <w:rPr>
          <w:noProof/>
          <w:sz w:val="24"/>
          <w:szCs w:val="24"/>
        </w:rPr>
        <w:tab/>
      </w:r>
      <w:r>
        <w:rPr>
          <w:noProof/>
          <w:szCs w:val="24"/>
        </w:rPr>
        <w:t>Positioning</w:t>
      </w:r>
      <w:r>
        <w:rPr>
          <w:noProof/>
        </w:rPr>
        <w:tab/>
      </w:r>
      <w:r>
        <w:rPr>
          <w:noProof/>
        </w:rPr>
        <w:fldChar w:fldCharType="begin"/>
      </w:r>
      <w:r>
        <w:rPr>
          <w:noProof/>
        </w:rPr>
        <w:instrText xml:space="preserve"> PAGEREF _Toc509300834 \h</w:instrText>
      </w:r>
      <w:r>
        <w:rPr>
          <w:noProof/>
        </w:rPr>
        <w:instrText xml:space="preserve"> </w:instrText>
      </w:r>
      <w:r>
        <w:rPr>
          <w:noProof/>
        </w:rPr>
      </w:r>
      <w:r>
        <w:rPr>
          <w:noProof/>
        </w:rPr>
        <w:fldChar w:fldCharType="separate"/>
      </w:r>
      <w:r>
        <w:rPr>
          <w:noProof/>
        </w:rPr>
        <w:t>5</w:t>
      </w:r>
      <w:r>
        <w:rPr>
          <w:noProof/>
        </w:rPr>
        <w:fldChar w:fldCharType="end"/>
      </w:r>
    </w:p>
    <w:p w14:paraId="5957AB07" w14:textId="77777777" w:rsidR="00000000" w:rsidRDefault="00D009FC">
      <w:pPr>
        <w:pStyle w:val="TDC2"/>
        <w:tabs>
          <w:tab w:val="left" w:pos="1000"/>
        </w:tabs>
        <w:rPr>
          <w:noProof/>
          <w:sz w:val="24"/>
          <w:szCs w:val="24"/>
        </w:rPr>
      </w:pPr>
      <w:r>
        <w:rPr>
          <w:noProof/>
        </w:rPr>
        <w:t>2.1</w:t>
      </w:r>
      <w:r>
        <w:rPr>
          <w:noProof/>
          <w:sz w:val="24"/>
          <w:szCs w:val="24"/>
        </w:rPr>
        <w:tab/>
      </w:r>
      <w:r>
        <w:rPr>
          <w:noProof/>
        </w:rPr>
        <w:t>Business Opportunity</w:t>
      </w:r>
      <w:r>
        <w:rPr>
          <w:noProof/>
        </w:rPr>
        <w:tab/>
      </w:r>
      <w:r>
        <w:rPr>
          <w:noProof/>
        </w:rPr>
        <w:fldChar w:fldCharType="begin"/>
      </w:r>
      <w:r>
        <w:rPr>
          <w:noProof/>
        </w:rPr>
        <w:instrText xml:space="preserve"> PAGEREF _Toc509300835 \h </w:instrText>
      </w:r>
      <w:r>
        <w:rPr>
          <w:noProof/>
        </w:rPr>
      </w:r>
      <w:r>
        <w:rPr>
          <w:noProof/>
        </w:rPr>
        <w:fldChar w:fldCharType="separate"/>
      </w:r>
      <w:r>
        <w:rPr>
          <w:noProof/>
        </w:rPr>
        <w:t>5</w:t>
      </w:r>
      <w:r>
        <w:rPr>
          <w:noProof/>
        </w:rPr>
        <w:fldChar w:fldCharType="end"/>
      </w:r>
    </w:p>
    <w:p w14:paraId="13490BAE" w14:textId="77777777" w:rsidR="00000000" w:rsidRDefault="00D009FC">
      <w:pPr>
        <w:pStyle w:val="TDC2"/>
        <w:tabs>
          <w:tab w:val="left" w:pos="1000"/>
        </w:tabs>
        <w:rPr>
          <w:noProof/>
          <w:sz w:val="24"/>
          <w:szCs w:val="24"/>
        </w:rPr>
      </w:pPr>
      <w:r>
        <w:rPr>
          <w:noProof/>
        </w:rPr>
        <w:t>2.2</w:t>
      </w:r>
      <w:r>
        <w:rPr>
          <w:noProof/>
          <w:sz w:val="24"/>
          <w:szCs w:val="24"/>
        </w:rPr>
        <w:tab/>
      </w:r>
      <w:r>
        <w:rPr>
          <w:noProof/>
        </w:rPr>
        <w:t>Problem Statement</w:t>
      </w:r>
      <w:r>
        <w:rPr>
          <w:noProof/>
        </w:rPr>
        <w:tab/>
      </w:r>
      <w:r>
        <w:rPr>
          <w:noProof/>
        </w:rPr>
        <w:fldChar w:fldCharType="begin"/>
      </w:r>
      <w:r>
        <w:rPr>
          <w:noProof/>
        </w:rPr>
        <w:instrText xml:space="preserve"> PAGEREF _Toc509300836 \h </w:instrText>
      </w:r>
      <w:r>
        <w:rPr>
          <w:noProof/>
        </w:rPr>
      </w:r>
      <w:r>
        <w:rPr>
          <w:noProof/>
        </w:rPr>
        <w:fldChar w:fldCharType="separate"/>
      </w:r>
      <w:r>
        <w:rPr>
          <w:noProof/>
        </w:rPr>
        <w:t>5</w:t>
      </w:r>
      <w:r>
        <w:rPr>
          <w:noProof/>
        </w:rPr>
        <w:fldChar w:fldCharType="end"/>
      </w:r>
    </w:p>
    <w:p w14:paraId="7451C768" w14:textId="77777777" w:rsidR="00000000" w:rsidRDefault="00D009FC">
      <w:pPr>
        <w:pStyle w:val="TDC2"/>
        <w:tabs>
          <w:tab w:val="left" w:pos="1000"/>
        </w:tabs>
        <w:rPr>
          <w:noProof/>
          <w:sz w:val="24"/>
          <w:szCs w:val="24"/>
        </w:rPr>
      </w:pPr>
      <w:r>
        <w:rPr>
          <w:noProof/>
        </w:rPr>
        <w:t>2.3</w:t>
      </w:r>
      <w:r>
        <w:rPr>
          <w:noProof/>
          <w:sz w:val="24"/>
          <w:szCs w:val="24"/>
        </w:rPr>
        <w:tab/>
      </w:r>
      <w:r>
        <w:rPr>
          <w:noProof/>
        </w:rPr>
        <w:t>Product Position Statement</w:t>
      </w:r>
      <w:r>
        <w:rPr>
          <w:noProof/>
        </w:rPr>
        <w:tab/>
      </w:r>
      <w:r>
        <w:rPr>
          <w:noProof/>
        </w:rPr>
        <w:fldChar w:fldCharType="begin"/>
      </w:r>
      <w:r>
        <w:rPr>
          <w:noProof/>
        </w:rPr>
        <w:instrText xml:space="preserve"> PAGEREF _Toc509300837 \h </w:instrText>
      </w:r>
      <w:r>
        <w:rPr>
          <w:noProof/>
        </w:rPr>
      </w:r>
      <w:r>
        <w:rPr>
          <w:noProof/>
        </w:rPr>
        <w:fldChar w:fldCharType="separate"/>
      </w:r>
      <w:r>
        <w:rPr>
          <w:noProof/>
        </w:rPr>
        <w:t>5</w:t>
      </w:r>
      <w:r>
        <w:rPr>
          <w:noProof/>
        </w:rPr>
        <w:fldChar w:fldCharType="end"/>
      </w:r>
    </w:p>
    <w:p w14:paraId="005BDFA4" w14:textId="77777777" w:rsidR="00000000" w:rsidRDefault="00D009FC">
      <w:pPr>
        <w:pStyle w:val="TDC1"/>
        <w:tabs>
          <w:tab w:val="left" w:pos="432"/>
        </w:tabs>
        <w:rPr>
          <w:noProof/>
          <w:sz w:val="24"/>
          <w:szCs w:val="24"/>
        </w:rPr>
      </w:pPr>
      <w:r>
        <w:rPr>
          <w:noProof/>
          <w:szCs w:val="24"/>
        </w:rPr>
        <w:t>3.</w:t>
      </w:r>
      <w:r>
        <w:rPr>
          <w:noProof/>
          <w:sz w:val="24"/>
          <w:szCs w:val="24"/>
        </w:rPr>
        <w:tab/>
      </w:r>
      <w:r>
        <w:rPr>
          <w:noProof/>
          <w:szCs w:val="24"/>
        </w:rPr>
        <w:t>Stakeholder and User Descriptions</w:t>
      </w:r>
      <w:r>
        <w:rPr>
          <w:noProof/>
        </w:rPr>
        <w:tab/>
      </w:r>
      <w:r>
        <w:rPr>
          <w:noProof/>
        </w:rPr>
        <w:fldChar w:fldCharType="begin"/>
      </w:r>
      <w:r>
        <w:rPr>
          <w:noProof/>
        </w:rPr>
        <w:instrText xml:space="preserve"> PAGEREF _Toc509300838 \h </w:instrText>
      </w:r>
      <w:r>
        <w:rPr>
          <w:noProof/>
        </w:rPr>
      </w:r>
      <w:r>
        <w:rPr>
          <w:noProof/>
        </w:rPr>
        <w:fldChar w:fldCharType="separate"/>
      </w:r>
      <w:r>
        <w:rPr>
          <w:noProof/>
        </w:rPr>
        <w:t>6</w:t>
      </w:r>
      <w:r>
        <w:rPr>
          <w:noProof/>
        </w:rPr>
        <w:fldChar w:fldCharType="end"/>
      </w:r>
    </w:p>
    <w:p w14:paraId="5F9F379F" w14:textId="77777777" w:rsidR="00000000" w:rsidRDefault="00D009FC">
      <w:pPr>
        <w:pStyle w:val="TDC2"/>
        <w:tabs>
          <w:tab w:val="left" w:pos="1000"/>
        </w:tabs>
        <w:rPr>
          <w:noProof/>
          <w:sz w:val="24"/>
          <w:szCs w:val="24"/>
        </w:rPr>
      </w:pPr>
      <w:r>
        <w:rPr>
          <w:noProof/>
        </w:rPr>
        <w:t>3.1</w:t>
      </w:r>
      <w:r>
        <w:rPr>
          <w:noProof/>
          <w:sz w:val="24"/>
          <w:szCs w:val="24"/>
        </w:rPr>
        <w:tab/>
      </w:r>
      <w:r>
        <w:rPr>
          <w:noProof/>
        </w:rPr>
        <w:t>Mar</w:t>
      </w:r>
      <w:r>
        <w:rPr>
          <w:noProof/>
        </w:rPr>
        <w:t>ket Demographics</w:t>
      </w:r>
      <w:r>
        <w:rPr>
          <w:noProof/>
        </w:rPr>
        <w:tab/>
      </w:r>
      <w:r>
        <w:rPr>
          <w:noProof/>
        </w:rPr>
        <w:fldChar w:fldCharType="begin"/>
      </w:r>
      <w:r>
        <w:rPr>
          <w:noProof/>
        </w:rPr>
        <w:instrText xml:space="preserve"> PAGEREF _Toc509300839 \h </w:instrText>
      </w:r>
      <w:r>
        <w:rPr>
          <w:noProof/>
        </w:rPr>
      </w:r>
      <w:r>
        <w:rPr>
          <w:noProof/>
        </w:rPr>
        <w:fldChar w:fldCharType="separate"/>
      </w:r>
      <w:r>
        <w:rPr>
          <w:noProof/>
        </w:rPr>
        <w:t>6</w:t>
      </w:r>
      <w:r>
        <w:rPr>
          <w:noProof/>
        </w:rPr>
        <w:fldChar w:fldCharType="end"/>
      </w:r>
    </w:p>
    <w:p w14:paraId="7A25AC92" w14:textId="77777777" w:rsidR="00000000" w:rsidRDefault="00D009FC">
      <w:pPr>
        <w:pStyle w:val="TDC2"/>
        <w:tabs>
          <w:tab w:val="left" w:pos="1000"/>
        </w:tabs>
        <w:rPr>
          <w:noProof/>
          <w:sz w:val="24"/>
          <w:szCs w:val="24"/>
        </w:rPr>
      </w:pPr>
      <w:r>
        <w:rPr>
          <w:noProof/>
        </w:rPr>
        <w:t>3.2</w:t>
      </w:r>
      <w:r>
        <w:rPr>
          <w:noProof/>
          <w:sz w:val="24"/>
          <w:szCs w:val="24"/>
        </w:rPr>
        <w:tab/>
      </w:r>
      <w:r>
        <w:rPr>
          <w:noProof/>
        </w:rPr>
        <w:t>Stakeholder Summary</w:t>
      </w:r>
      <w:r>
        <w:rPr>
          <w:noProof/>
        </w:rPr>
        <w:tab/>
      </w:r>
      <w:r>
        <w:rPr>
          <w:noProof/>
        </w:rPr>
        <w:fldChar w:fldCharType="begin"/>
      </w:r>
      <w:r>
        <w:rPr>
          <w:noProof/>
        </w:rPr>
        <w:instrText xml:space="preserve"> PAGEREF _Toc509300840 \h </w:instrText>
      </w:r>
      <w:r>
        <w:rPr>
          <w:noProof/>
        </w:rPr>
      </w:r>
      <w:r>
        <w:rPr>
          <w:noProof/>
        </w:rPr>
        <w:fldChar w:fldCharType="separate"/>
      </w:r>
      <w:r>
        <w:rPr>
          <w:noProof/>
        </w:rPr>
        <w:t>6</w:t>
      </w:r>
      <w:r>
        <w:rPr>
          <w:noProof/>
        </w:rPr>
        <w:fldChar w:fldCharType="end"/>
      </w:r>
    </w:p>
    <w:p w14:paraId="125A5527" w14:textId="77777777" w:rsidR="00000000" w:rsidRDefault="00D009FC">
      <w:pPr>
        <w:pStyle w:val="TDC2"/>
        <w:tabs>
          <w:tab w:val="left" w:pos="1000"/>
        </w:tabs>
        <w:rPr>
          <w:noProof/>
          <w:sz w:val="24"/>
          <w:szCs w:val="24"/>
        </w:rPr>
      </w:pPr>
      <w:r>
        <w:rPr>
          <w:noProof/>
        </w:rPr>
        <w:t>3.3</w:t>
      </w:r>
      <w:r>
        <w:rPr>
          <w:noProof/>
          <w:sz w:val="24"/>
          <w:szCs w:val="24"/>
        </w:rPr>
        <w:tab/>
      </w:r>
      <w:r>
        <w:rPr>
          <w:noProof/>
        </w:rPr>
        <w:t>User Summary</w:t>
      </w:r>
      <w:r>
        <w:rPr>
          <w:noProof/>
        </w:rPr>
        <w:tab/>
      </w:r>
      <w:r>
        <w:rPr>
          <w:noProof/>
        </w:rPr>
        <w:fldChar w:fldCharType="begin"/>
      </w:r>
      <w:r>
        <w:rPr>
          <w:noProof/>
        </w:rPr>
        <w:instrText xml:space="preserve"> PAGEREF _Toc509300841 \h </w:instrText>
      </w:r>
      <w:r>
        <w:rPr>
          <w:noProof/>
        </w:rPr>
      </w:r>
      <w:r>
        <w:rPr>
          <w:noProof/>
        </w:rPr>
        <w:fldChar w:fldCharType="separate"/>
      </w:r>
      <w:r>
        <w:rPr>
          <w:noProof/>
        </w:rPr>
        <w:t>7</w:t>
      </w:r>
      <w:r>
        <w:rPr>
          <w:noProof/>
        </w:rPr>
        <w:fldChar w:fldCharType="end"/>
      </w:r>
    </w:p>
    <w:p w14:paraId="2E81733D" w14:textId="77777777" w:rsidR="00000000" w:rsidRDefault="00D009FC">
      <w:pPr>
        <w:pStyle w:val="TDC2"/>
        <w:tabs>
          <w:tab w:val="left" w:pos="1000"/>
        </w:tabs>
        <w:rPr>
          <w:noProof/>
          <w:sz w:val="24"/>
          <w:szCs w:val="24"/>
        </w:rPr>
      </w:pPr>
      <w:r>
        <w:rPr>
          <w:noProof/>
        </w:rPr>
        <w:t>3.4</w:t>
      </w:r>
      <w:r>
        <w:rPr>
          <w:noProof/>
          <w:sz w:val="24"/>
          <w:szCs w:val="24"/>
        </w:rPr>
        <w:tab/>
      </w:r>
      <w:r>
        <w:rPr>
          <w:noProof/>
        </w:rPr>
        <w:t>User Environment</w:t>
      </w:r>
      <w:r>
        <w:rPr>
          <w:noProof/>
        </w:rPr>
        <w:tab/>
      </w:r>
      <w:r>
        <w:rPr>
          <w:noProof/>
        </w:rPr>
        <w:fldChar w:fldCharType="begin"/>
      </w:r>
      <w:r>
        <w:rPr>
          <w:noProof/>
        </w:rPr>
        <w:instrText xml:space="preserve"> PAGEREF _Toc509300842 \h </w:instrText>
      </w:r>
      <w:r>
        <w:rPr>
          <w:noProof/>
        </w:rPr>
      </w:r>
      <w:r>
        <w:rPr>
          <w:noProof/>
        </w:rPr>
        <w:fldChar w:fldCharType="separate"/>
      </w:r>
      <w:r>
        <w:rPr>
          <w:noProof/>
        </w:rPr>
        <w:t>7</w:t>
      </w:r>
      <w:r>
        <w:rPr>
          <w:noProof/>
        </w:rPr>
        <w:fldChar w:fldCharType="end"/>
      </w:r>
    </w:p>
    <w:p w14:paraId="372EBC3C" w14:textId="77777777" w:rsidR="00000000" w:rsidRDefault="00D009FC">
      <w:pPr>
        <w:pStyle w:val="TDC2"/>
        <w:tabs>
          <w:tab w:val="left" w:pos="1000"/>
        </w:tabs>
        <w:rPr>
          <w:noProof/>
          <w:sz w:val="24"/>
          <w:szCs w:val="24"/>
        </w:rPr>
      </w:pPr>
      <w:r>
        <w:rPr>
          <w:noProof/>
        </w:rPr>
        <w:t>3.5</w:t>
      </w:r>
      <w:r>
        <w:rPr>
          <w:noProof/>
          <w:sz w:val="24"/>
          <w:szCs w:val="24"/>
        </w:rPr>
        <w:tab/>
      </w:r>
      <w:r>
        <w:rPr>
          <w:noProof/>
        </w:rPr>
        <w:t>Stakeholder Profiles</w:t>
      </w:r>
      <w:r>
        <w:rPr>
          <w:noProof/>
        </w:rPr>
        <w:tab/>
      </w:r>
      <w:r>
        <w:rPr>
          <w:noProof/>
        </w:rPr>
        <w:fldChar w:fldCharType="begin"/>
      </w:r>
      <w:r>
        <w:rPr>
          <w:noProof/>
        </w:rPr>
        <w:instrText xml:space="preserve"> PAGEREF _Toc509300843 </w:instrText>
      </w:r>
      <w:r>
        <w:rPr>
          <w:noProof/>
        </w:rPr>
        <w:instrText xml:space="preserve">\h </w:instrText>
      </w:r>
      <w:r>
        <w:rPr>
          <w:noProof/>
        </w:rPr>
      </w:r>
      <w:r>
        <w:rPr>
          <w:noProof/>
        </w:rPr>
        <w:fldChar w:fldCharType="separate"/>
      </w:r>
      <w:r>
        <w:rPr>
          <w:noProof/>
        </w:rPr>
        <w:t>7</w:t>
      </w:r>
      <w:r>
        <w:rPr>
          <w:noProof/>
        </w:rPr>
        <w:fldChar w:fldCharType="end"/>
      </w:r>
    </w:p>
    <w:p w14:paraId="16F811CE" w14:textId="77777777" w:rsidR="00000000" w:rsidRDefault="00D009FC">
      <w:pPr>
        <w:pStyle w:val="TDC3"/>
        <w:tabs>
          <w:tab w:val="left" w:pos="1600"/>
        </w:tabs>
        <w:rPr>
          <w:noProof/>
          <w:sz w:val="24"/>
          <w:szCs w:val="24"/>
        </w:rPr>
      </w:pPr>
      <w:r>
        <w:rPr>
          <w:noProof/>
        </w:rPr>
        <w:t>3.5.1</w:t>
      </w:r>
      <w:r>
        <w:rPr>
          <w:noProof/>
          <w:sz w:val="24"/>
          <w:szCs w:val="24"/>
        </w:rPr>
        <w:tab/>
      </w:r>
      <w:r>
        <w:rPr>
          <w:noProof/>
        </w:rPr>
        <w:t>&lt;Stakeholder Name&gt;</w:t>
      </w:r>
      <w:r>
        <w:rPr>
          <w:noProof/>
        </w:rPr>
        <w:tab/>
      </w:r>
      <w:r>
        <w:rPr>
          <w:noProof/>
        </w:rPr>
        <w:fldChar w:fldCharType="begin"/>
      </w:r>
      <w:r>
        <w:rPr>
          <w:noProof/>
        </w:rPr>
        <w:instrText xml:space="preserve"> PAGEREF _Toc509300844 \h </w:instrText>
      </w:r>
      <w:r>
        <w:rPr>
          <w:noProof/>
        </w:rPr>
      </w:r>
      <w:r>
        <w:rPr>
          <w:noProof/>
        </w:rPr>
        <w:fldChar w:fldCharType="separate"/>
      </w:r>
      <w:r>
        <w:rPr>
          <w:noProof/>
        </w:rPr>
        <w:t>7</w:t>
      </w:r>
      <w:r>
        <w:rPr>
          <w:noProof/>
        </w:rPr>
        <w:fldChar w:fldCharType="end"/>
      </w:r>
    </w:p>
    <w:p w14:paraId="45CFD4AB" w14:textId="77777777" w:rsidR="00000000" w:rsidRDefault="00D009FC">
      <w:pPr>
        <w:pStyle w:val="TDC2"/>
        <w:tabs>
          <w:tab w:val="left" w:pos="1000"/>
        </w:tabs>
        <w:rPr>
          <w:noProof/>
          <w:sz w:val="24"/>
          <w:szCs w:val="24"/>
        </w:rPr>
      </w:pPr>
      <w:r>
        <w:rPr>
          <w:noProof/>
        </w:rPr>
        <w:t>3.6</w:t>
      </w:r>
      <w:r>
        <w:rPr>
          <w:noProof/>
          <w:sz w:val="24"/>
          <w:szCs w:val="24"/>
        </w:rPr>
        <w:tab/>
      </w:r>
      <w:r>
        <w:rPr>
          <w:noProof/>
        </w:rPr>
        <w:t>User Profiles</w:t>
      </w:r>
      <w:r>
        <w:rPr>
          <w:noProof/>
        </w:rPr>
        <w:tab/>
      </w:r>
      <w:r>
        <w:rPr>
          <w:noProof/>
        </w:rPr>
        <w:fldChar w:fldCharType="begin"/>
      </w:r>
      <w:r>
        <w:rPr>
          <w:noProof/>
        </w:rPr>
        <w:instrText xml:space="preserve"> PAGEREF _Toc509300845 \h </w:instrText>
      </w:r>
      <w:r>
        <w:rPr>
          <w:noProof/>
        </w:rPr>
      </w:r>
      <w:r>
        <w:rPr>
          <w:noProof/>
        </w:rPr>
        <w:fldChar w:fldCharType="separate"/>
      </w:r>
      <w:r>
        <w:rPr>
          <w:noProof/>
        </w:rPr>
        <w:t>8</w:t>
      </w:r>
      <w:r>
        <w:rPr>
          <w:noProof/>
        </w:rPr>
        <w:fldChar w:fldCharType="end"/>
      </w:r>
    </w:p>
    <w:p w14:paraId="511E6CE0" w14:textId="77777777" w:rsidR="00000000" w:rsidRDefault="00D009FC">
      <w:pPr>
        <w:pStyle w:val="TDC3"/>
        <w:tabs>
          <w:tab w:val="left" w:pos="1600"/>
        </w:tabs>
        <w:rPr>
          <w:noProof/>
          <w:sz w:val="24"/>
          <w:szCs w:val="24"/>
        </w:rPr>
      </w:pPr>
      <w:r>
        <w:rPr>
          <w:noProof/>
        </w:rPr>
        <w:t>3.6.1</w:t>
      </w:r>
      <w:r>
        <w:rPr>
          <w:noProof/>
          <w:sz w:val="24"/>
          <w:szCs w:val="24"/>
        </w:rPr>
        <w:tab/>
      </w:r>
      <w:r>
        <w:rPr>
          <w:noProof/>
        </w:rPr>
        <w:t>&lt;User Name&gt;</w:t>
      </w:r>
      <w:r>
        <w:rPr>
          <w:noProof/>
        </w:rPr>
        <w:tab/>
      </w:r>
      <w:r>
        <w:rPr>
          <w:noProof/>
        </w:rPr>
        <w:fldChar w:fldCharType="begin"/>
      </w:r>
      <w:r>
        <w:rPr>
          <w:noProof/>
        </w:rPr>
        <w:instrText xml:space="preserve"> PAGEREF _Toc509300846 \h </w:instrText>
      </w:r>
      <w:r>
        <w:rPr>
          <w:noProof/>
        </w:rPr>
      </w:r>
      <w:r>
        <w:rPr>
          <w:noProof/>
        </w:rPr>
        <w:fldChar w:fldCharType="separate"/>
      </w:r>
      <w:r>
        <w:rPr>
          <w:noProof/>
        </w:rPr>
        <w:t>8</w:t>
      </w:r>
      <w:r>
        <w:rPr>
          <w:noProof/>
        </w:rPr>
        <w:fldChar w:fldCharType="end"/>
      </w:r>
    </w:p>
    <w:p w14:paraId="1743B587" w14:textId="77777777" w:rsidR="00000000" w:rsidRDefault="00D009FC">
      <w:pPr>
        <w:pStyle w:val="TDC2"/>
        <w:tabs>
          <w:tab w:val="left" w:pos="1000"/>
        </w:tabs>
        <w:rPr>
          <w:noProof/>
          <w:sz w:val="24"/>
          <w:szCs w:val="24"/>
        </w:rPr>
      </w:pPr>
      <w:r>
        <w:rPr>
          <w:noProof/>
        </w:rPr>
        <w:t>3.7</w:t>
      </w:r>
      <w:r>
        <w:rPr>
          <w:noProof/>
          <w:sz w:val="24"/>
          <w:szCs w:val="24"/>
        </w:rPr>
        <w:tab/>
      </w:r>
      <w:r>
        <w:rPr>
          <w:noProof/>
        </w:rPr>
        <w:t>Key Stakeholder or User Needs</w:t>
      </w:r>
      <w:r>
        <w:rPr>
          <w:noProof/>
        </w:rPr>
        <w:tab/>
      </w:r>
      <w:r>
        <w:rPr>
          <w:noProof/>
        </w:rPr>
        <w:fldChar w:fldCharType="begin"/>
      </w:r>
      <w:r>
        <w:rPr>
          <w:noProof/>
        </w:rPr>
        <w:instrText xml:space="preserve"> PAGEREF _Toc509300847 \h </w:instrText>
      </w:r>
      <w:r>
        <w:rPr>
          <w:noProof/>
        </w:rPr>
      </w:r>
      <w:r>
        <w:rPr>
          <w:noProof/>
        </w:rPr>
        <w:fldChar w:fldCharType="separate"/>
      </w:r>
      <w:r>
        <w:rPr>
          <w:noProof/>
        </w:rPr>
        <w:t>8</w:t>
      </w:r>
      <w:r>
        <w:rPr>
          <w:noProof/>
        </w:rPr>
        <w:fldChar w:fldCharType="end"/>
      </w:r>
    </w:p>
    <w:p w14:paraId="1B97C1F4" w14:textId="77777777" w:rsidR="00000000" w:rsidRDefault="00D009FC">
      <w:pPr>
        <w:pStyle w:val="TDC2"/>
        <w:tabs>
          <w:tab w:val="left" w:pos="1000"/>
        </w:tabs>
        <w:rPr>
          <w:noProof/>
          <w:sz w:val="24"/>
          <w:szCs w:val="24"/>
        </w:rPr>
      </w:pPr>
      <w:r>
        <w:rPr>
          <w:noProof/>
        </w:rPr>
        <w:t>3.8</w:t>
      </w:r>
      <w:r>
        <w:rPr>
          <w:noProof/>
          <w:sz w:val="24"/>
          <w:szCs w:val="24"/>
        </w:rPr>
        <w:tab/>
      </w:r>
      <w:r>
        <w:rPr>
          <w:noProof/>
        </w:rPr>
        <w:t>Alternatives and Comp</w:t>
      </w:r>
      <w:r>
        <w:rPr>
          <w:noProof/>
        </w:rPr>
        <w:t>etition</w:t>
      </w:r>
      <w:r>
        <w:rPr>
          <w:noProof/>
        </w:rPr>
        <w:tab/>
      </w:r>
      <w:r>
        <w:rPr>
          <w:noProof/>
        </w:rPr>
        <w:fldChar w:fldCharType="begin"/>
      </w:r>
      <w:r>
        <w:rPr>
          <w:noProof/>
        </w:rPr>
        <w:instrText xml:space="preserve"> PAGEREF _Toc509300848 \h </w:instrText>
      </w:r>
      <w:r>
        <w:rPr>
          <w:noProof/>
        </w:rPr>
      </w:r>
      <w:r>
        <w:rPr>
          <w:noProof/>
        </w:rPr>
        <w:fldChar w:fldCharType="separate"/>
      </w:r>
      <w:r>
        <w:rPr>
          <w:noProof/>
        </w:rPr>
        <w:t>9</w:t>
      </w:r>
      <w:r>
        <w:rPr>
          <w:noProof/>
        </w:rPr>
        <w:fldChar w:fldCharType="end"/>
      </w:r>
    </w:p>
    <w:p w14:paraId="27F8732D" w14:textId="77777777" w:rsidR="00000000" w:rsidRDefault="00D009FC">
      <w:pPr>
        <w:pStyle w:val="TDC3"/>
        <w:tabs>
          <w:tab w:val="left" w:pos="1600"/>
        </w:tabs>
        <w:rPr>
          <w:noProof/>
          <w:sz w:val="24"/>
          <w:szCs w:val="24"/>
        </w:rPr>
      </w:pPr>
      <w:r>
        <w:rPr>
          <w:noProof/>
        </w:rPr>
        <w:t>3.8.1</w:t>
      </w:r>
      <w:r>
        <w:rPr>
          <w:noProof/>
          <w:sz w:val="24"/>
          <w:szCs w:val="24"/>
        </w:rPr>
        <w:tab/>
      </w:r>
      <w:r>
        <w:rPr>
          <w:noProof/>
        </w:rPr>
        <w:t>&lt;aCompetitor&gt;</w:t>
      </w:r>
      <w:r>
        <w:rPr>
          <w:noProof/>
        </w:rPr>
        <w:tab/>
      </w:r>
      <w:r>
        <w:rPr>
          <w:noProof/>
        </w:rPr>
        <w:fldChar w:fldCharType="begin"/>
      </w:r>
      <w:r>
        <w:rPr>
          <w:noProof/>
        </w:rPr>
        <w:instrText xml:space="preserve"> PAGEREF _Toc509300849 \h </w:instrText>
      </w:r>
      <w:r>
        <w:rPr>
          <w:noProof/>
        </w:rPr>
      </w:r>
      <w:r>
        <w:rPr>
          <w:noProof/>
        </w:rPr>
        <w:fldChar w:fldCharType="separate"/>
      </w:r>
      <w:r>
        <w:rPr>
          <w:noProof/>
        </w:rPr>
        <w:t>9</w:t>
      </w:r>
      <w:r>
        <w:rPr>
          <w:noProof/>
        </w:rPr>
        <w:fldChar w:fldCharType="end"/>
      </w:r>
    </w:p>
    <w:p w14:paraId="01674E68" w14:textId="77777777" w:rsidR="00000000" w:rsidRDefault="00D009FC">
      <w:pPr>
        <w:pStyle w:val="TDC3"/>
        <w:tabs>
          <w:tab w:val="left" w:pos="1600"/>
        </w:tabs>
        <w:rPr>
          <w:noProof/>
          <w:sz w:val="24"/>
          <w:szCs w:val="24"/>
        </w:rPr>
      </w:pPr>
      <w:r>
        <w:rPr>
          <w:noProof/>
        </w:rPr>
        <w:t>3.8.2</w:t>
      </w:r>
      <w:r>
        <w:rPr>
          <w:noProof/>
          <w:sz w:val="24"/>
          <w:szCs w:val="24"/>
        </w:rPr>
        <w:tab/>
      </w:r>
      <w:r>
        <w:rPr>
          <w:noProof/>
        </w:rPr>
        <w:t>&lt;anotherCompetitor&gt;</w:t>
      </w:r>
      <w:r>
        <w:rPr>
          <w:noProof/>
        </w:rPr>
        <w:tab/>
      </w:r>
      <w:r>
        <w:rPr>
          <w:noProof/>
        </w:rPr>
        <w:fldChar w:fldCharType="begin"/>
      </w:r>
      <w:r>
        <w:rPr>
          <w:noProof/>
        </w:rPr>
        <w:instrText xml:space="preserve"> PAGEREF _Toc509300850 \h </w:instrText>
      </w:r>
      <w:r>
        <w:rPr>
          <w:noProof/>
        </w:rPr>
      </w:r>
      <w:r>
        <w:rPr>
          <w:noProof/>
        </w:rPr>
        <w:fldChar w:fldCharType="separate"/>
      </w:r>
      <w:r>
        <w:rPr>
          <w:noProof/>
        </w:rPr>
        <w:t>9</w:t>
      </w:r>
      <w:r>
        <w:rPr>
          <w:noProof/>
        </w:rPr>
        <w:fldChar w:fldCharType="end"/>
      </w:r>
    </w:p>
    <w:p w14:paraId="7337A313" w14:textId="77777777" w:rsidR="00000000" w:rsidRDefault="00D009FC">
      <w:pPr>
        <w:pStyle w:val="TDC1"/>
        <w:tabs>
          <w:tab w:val="left" w:pos="432"/>
        </w:tabs>
        <w:rPr>
          <w:noProof/>
          <w:sz w:val="24"/>
          <w:szCs w:val="24"/>
        </w:rPr>
      </w:pPr>
      <w:r>
        <w:rPr>
          <w:noProof/>
          <w:szCs w:val="24"/>
        </w:rPr>
        <w:t>4.</w:t>
      </w:r>
      <w:r>
        <w:rPr>
          <w:noProof/>
          <w:sz w:val="24"/>
          <w:szCs w:val="24"/>
        </w:rPr>
        <w:tab/>
      </w:r>
      <w:r>
        <w:rPr>
          <w:noProof/>
          <w:szCs w:val="24"/>
        </w:rPr>
        <w:t>Product Overview</w:t>
      </w:r>
      <w:r>
        <w:rPr>
          <w:noProof/>
        </w:rPr>
        <w:tab/>
      </w:r>
      <w:r>
        <w:rPr>
          <w:noProof/>
        </w:rPr>
        <w:fldChar w:fldCharType="begin"/>
      </w:r>
      <w:r>
        <w:rPr>
          <w:noProof/>
        </w:rPr>
        <w:instrText xml:space="preserve"> PAGEREF _Toc509300851 \h </w:instrText>
      </w:r>
      <w:r>
        <w:rPr>
          <w:noProof/>
        </w:rPr>
      </w:r>
      <w:r>
        <w:rPr>
          <w:noProof/>
        </w:rPr>
        <w:fldChar w:fldCharType="separate"/>
      </w:r>
      <w:r>
        <w:rPr>
          <w:noProof/>
        </w:rPr>
        <w:t>9</w:t>
      </w:r>
      <w:r>
        <w:rPr>
          <w:noProof/>
        </w:rPr>
        <w:fldChar w:fldCharType="end"/>
      </w:r>
    </w:p>
    <w:p w14:paraId="3878120E" w14:textId="77777777" w:rsidR="00000000" w:rsidRDefault="00D009FC">
      <w:pPr>
        <w:pStyle w:val="TDC2"/>
        <w:tabs>
          <w:tab w:val="left" w:pos="1000"/>
        </w:tabs>
        <w:rPr>
          <w:noProof/>
          <w:sz w:val="24"/>
          <w:szCs w:val="24"/>
        </w:rPr>
      </w:pPr>
      <w:r>
        <w:rPr>
          <w:noProof/>
        </w:rPr>
        <w:t>4.1</w:t>
      </w:r>
      <w:r>
        <w:rPr>
          <w:noProof/>
          <w:sz w:val="24"/>
          <w:szCs w:val="24"/>
        </w:rPr>
        <w:tab/>
      </w:r>
      <w:r>
        <w:rPr>
          <w:noProof/>
        </w:rPr>
        <w:t>Product Perspective</w:t>
      </w:r>
      <w:r>
        <w:rPr>
          <w:noProof/>
        </w:rPr>
        <w:tab/>
      </w:r>
      <w:r>
        <w:rPr>
          <w:noProof/>
        </w:rPr>
        <w:fldChar w:fldCharType="begin"/>
      </w:r>
      <w:r>
        <w:rPr>
          <w:noProof/>
        </w:rPr>
        <w:instrText xml:space="preserve"> PAGEREF _Toc509300852 \h </w:instrText>
      </w:r>
      <w:r>
        <w:rPr>
          <w:noProof/>
        </w:rPr>
      </w:r>
      <w:r>
        <w:rPr>
          <w:noProof/>
        </w:rPr>
        <w:fldChar w:fldCharType="separate"/>
      </w:r>
      <w:r>
        <w:rPr>
          <w:noProof/>
        </w:rPr>
        <w:t>9</w:t>
      </w:r>
      <w:r>
        <w:rPr>
          <w:noProof/>
        </w:rPr>
        <w:fldChar w:fldCharType="end"/>
      </w:r>
    </w:p>
    <w:p w14:paraId="715975BB" w14:textId="77777777" w:rsidR="00000000" w:rsidRDefault="00D009FC">
      <w:pPr>
        <w:pStyle w:val="TDC2"/>
        <w:tabs>
          <w:tab w:val="left" w:pos="1000"/>
        </w:tabs>
        <w:rPr>
          <w:noProof/>
          <w:sz w:val="24"/>
          <w:szCs w:val="24"/>
        </w:rPr>
      </w:pPr>
      <w:r>
        <w:rPr>
          <w:noProof/>
        </w:rPr>
        <w:t>4.2</w:t>
      </w:r>
      <w:r>
        <w:rPr>
          <w:noProof/>
          <w:sz w:val="24"/>
          <w:szCs w:val="24"/>
        </w:rPr>
        <w:tab/>
      </w:r>
      <w:r>
        <w:rPr>
          <w:noProof/>
        </w:rPr>
        <w:t>Summary of Capabilities</w:t>
      </w:r>
      <w:r>
        <w:rPr>
          <w:noProof/>
        </w:rPr>
        <w:tab/>
      </w:r>
      <w:r>
        <w:rPr>
          <w:noProof/>
        </w:rPr>
        <w:fldChar w:fldCharType="begin"/>
      </w:r>
      <w:r>
        <w:rPr>
          <w:noProof/>
        </w:rPr>
        <w:instrText xml:space="preserve"> PAGEREF _Toc509300853 \h </w:instrText>
      </w:r>
      <w:r>
        <w:rPr>
          <w:noProof/>
        </w:rPr>
      </w:r>
      <w:r>
        <w:rPr>
          <w:noProof/>
        </w:rPr>
        <w:fldChar w:fldCharType="separate"/>
      </w:r>
      <w:r>
        <w:rPr>
          <w:noProof/>
        </w:rPr>
        <w:t>9</w:t>
      </w:r>
      <w:r>
        <w:rPr>
          <w:noProof/>
        </w:rPr>
        <w:fldChar w:fldCharType="end"/>
      </w:r>
    </w:p>
    <w:p w14:paraId="10066E30" w14:textId="77777777" w:rsidR="00000000" w:rsidRDefault="00D009FC">
      <w:pPr>
        <w:pStyle w:val="TDC2"/>
        <w:tabs>
          <w:tab w:val="left" w:pos="1000"/>
        </w:tabs>
        <w:rPr>
          <w:noProof/>
          <w:sz w:val="24"/>
          <w:szCs w:val="24"/>
        </w:rPr>
      </w:pPr>
      <w:r>
        <w:rPr>
          <w:noProof/>
        </w:rPr>
        <w:t>4.3</w:t>
      </w:r>
      <w:r>
        <w:rPr>
          <w:noProof/>
          <w:sz w:val="24"/>
          <w:szCs w:val="24"/>
        </w:rPr>
        <w:tab/>
      </w:r>
      <w:r>
        <w:rPr>
          <w:noProof/>
        </w:rPr>
        <w:t>Assumptions and Dependencies</w:t>
      </w:r>
      <w:r>
        <w:rPr>
          <w:noProof/>
        </w:rPr>
        <w:tab/>
      </w:r>
      <w:r>
        <w:rPr>
          <w:noProof/>
        </w:rPr>
        <w:fldChar w:fldCharType="begin"/>
      </w:r>
      <w:r>
        <w:rPr>
          <w:noProof/>
        </w:rPr>
        <w:instrText xml:space="preserve"> PAGEREF _Toc509300854 \h </w:instrText>
      </w:r>
      <w:r>
        <w:rPr>
          <w:noProof/>
        </w:rPr>
      </w:r>
      <w:r>
        <w:rPr>
          <w:noProof/>
        </w:rPr>
        <w:fldChar w:fldCharType="separate"/>
      </w:r>
      <w:r>
        <w:rPr>
          <w:noProof/>
        </w:rPr>
        <w:t>10</w:t>
      </w:r>
      <w:r>
        <w:rPr>
          <w:noProof/>
        </w:rPr>
        <w:fldChar w:fldCharType="end"/>
      </w:r>
    </w:p>
    <w:p w14:paraId="61BDE69A" w14:textId="77777777" w:rsidR="00000000" w:rsidRDefault="00D009FC">
      <w:pPr>
        <w:pStyle w:val="TDC2"/>
        <w:tabs>
          <w:tab w:val="left" w:pos="1000"/>
        </w:tabs>
        <w:rPr>
          <w:noProof/>
          <w:sz w:val="24"/>
          <w:szCs w:val="24"/>
        </w:rPr>
      </w:pPr>
      <w:r>
        <w:rPr>
          <w:noProof/>
        </w:rPr>
        <w:t>4.4</w:t>
      </w:r>
      <w:r>
        <w:rPr>
          <w:noProof/>
          <w:sz w:val="24"/>
          <w:szCs w:val="24"/>
        </w:rPr>
        <w:tab/>
      </w:r>
      <w:r>
        <w:rPr>
          <w:noProof/>
        </w:rPr>
        <w:t>Cost and Pricing</w:t>
      </w:r>
      <w:r>
        <w:rPr>
          <w:noProof/>
        </w:rPr>
        <w:tab/>
      </w:r>
      <w:r>
        <w:rPr>
          <w:noProof/>
        </w:rPr>
        <w:fldChar w:fldCharType="begin"/>
      </w:r>
      <w:r>
        <w:rPr>
          <w:noProof/>
        </w:rPr>
        <w:instrText xml:space="preserve"> PAGEREF _Toc509300855 \h </w:instrText>
      </w:r>
      <w:r>
        <w:rPr>
          <w:noProof/>
        </w:rPr>
      </w:r>
      <w:r>
        <w:rPr>
          <w:noProof/>
        </w:rPr>
        <w:fldChar w:fldCharType="separate"/>
      </w:r>
      <w:r>
        <w:rPr>
          <w:noProof/>
        </w:rPr>
        <w:t>10</w:t>
      </w:r>
      <w:r>
        <w:rPr>
          <w:noProof/>
        </w:rPr>
        <w:fldChar w:fldCharType="end"/>
      </w:r>
    </w:p>
    <w:p w14:paraId="4D448081" w14:textId="77777777" w:rsidR="00000000" w:rsidRDefault="00D009FC">
      <w:pPr>
        <w:pStyle w:val="TDC2"/>
        <w:tabs>
          <w:tab w:val="left" w:pos="1000"/>
        </w:tabs>
        <w:rPr>
          <w:noProof/>
          <w:sz w:val="24"/>
          <w:szCs w:val="24"/>
        </w:rPr>
      </w:pPr>
      <w:r>
        <w:rPr>
          <w:noProof/>
        </w:rPr>
        <w:t>4.5</w:t>
      </w:r>
      <w:r>
        <w:rPr>
          <w:noProof/>
          <w:sz w:val="24"/>
          <w:szCs w:val="24"/>
        </w:rPr>
        <w:tab/>
      </w:r>
      <w:r>
        <w:rPr>
          <w:noProof/>
        </w:rPr>
        <w:t>Licensing and Installation</w:t>
      </w:r>
      <w:r>
        <w:rPr>
          <w:noProof/>
        </w:rPr>
        <w:tab/>
      </w:r>
      <w:r>
        <w:rPr>
          <w:noProof/>
        </w:rPr>
        <w:fldChar w:fldCharType="begin"/>
      </w:r>
      <w:r>
        <w:rPr>
          <w:noProof/>
        </w:rPr>
        <w:instrText xml:space="preserve"> PAGEREF _Toc509300856 \h </w:instrText>
      </w:r>
      <w:r>
        <w:rPr>
          <w:noProof/>
        </w:rPr>
      </w:r>
      <w:r>
        <w:rPr>
          <w:noProof/>
        </w:rPr>
        <w:fldChar w:fldCharType="separate"/>
      </w:r>
      <w:r>
        <w:rPr>
          <w:noProof/>
        </w:rPr>
        <w:t>10</w:t>
      </w:r>
      <w:r>
        <w:rPr>
          <w:noProof/>
        </w:rPr>
        <w:fldChar w:fldCharType="end"/>
      </w:r>
    </w:p>
    <w:p w14:paraId="5802B78B" w14:textId="77777777" w:rsidR="00000000" w:rsidRDefault="00D009FC">
      <w:pPr>
        <w:pStyle w:val="TDC1"/>
        <w:tabs>
          <w:tab w:val="left" w:pos="432"/>
        </w:tabs>
        <w:rPr>
          <w:noProof/>
          <w:sz w:val="24"/>
          <w:szCs w:val="24"/>
        </w:rPr>
      </w:pPr>
      <w:r>
        <w:rPr>
          <w:noProof/>
          <w:szCs w:val="24"/>
        </w:rPr>
        <w:t>5.</w:t>
      </w:r>
      <w:r>
        <w:rPr>
          <w:noProof/>
          <w:sz w:val="24"/>
          <w:szCs w:val="24"/>
        </w:rPr>
        <w:tab/>
      </w:r>
      <w:r>
        <w:rPr>
          <w:noProof/>
          <w:szCs w:val="24"/>
        </w:rPr>
        <w:t>Product</w:t>
      </w:r>
      <w:r>
        <w:rPr>
          <w:noProof/>
          <w:szCs w:val="24"/>
        </w:rPr>
        <w:t xml:space="preserve"> Features</w:t>
      </w:r>
      <w:r>
        <w:rPr>
          <w:noProof/>
        </w:rPr>
        <w:tab/>
      </w:r>
      <w:r>
        <w:rPr>
          <w:noProof/>
        </w:rPr>
        <w:fldChar w:fldCharType="begin"/>
      </w:r>
      <w:r>
        <w:rPr>
          <w:noProof/>
        </w:rPr>
        <w:instrText xml:space="preserve"> PAGEREF _Toc509300857 \h </w:instrText>
      </w:r>
      <w:r>
        <w:rPr>
          <w:noProof/>
        </w:rPr>
      </w:r>
      <w:r>
        <w:rPr>
          <w:noProof/>
        </w:rPr>
        <w:fldChar w:fldCharType="separate"/>
      </w:r>
      <w:r>
        <w:rPr>
          <w:noProof/>
        </w:rPr>
        <w:t>10</w:t>
      </w:r>
      <w:r>
        <w:rPr>
          <w:noProof/>
        </w:rPr>
        <w:fldChar w:fldCharType="end"/>
      </w:r>
    </w:p>
    <w:p w14:paraId="7B4831CC" w14:textId="77777777" w:rsidR="00000000" w:rsidRDefault="00D009FC">
      <w:pPr>
        <w:pStyle w:val="TDC2"/>
        <w:tabs>
          <w:tab w:val="left" w:pos="1000"/>
        </w:tabs>
        <w:rPr>
          <w:noProof/>
          <w:sz w:val="24"/>
          <w:szCs w:val="24"/>
        </w:rPr>
      </w:pPr>
      <w:r>
        <w:rPr>
          <w:noProof/>
        </w:rPr>
        <w:t>5.1</w:t>
      </w:r>
      <w:r>
        <w:rPr>
          <w:noProof/>
          <w:sz w:val="24"/>
          <w:szCs w:val="24"/>
        </w:rPr>
        <w:tab/>
      </w:r>
      <w:r>
        <w:rPr>
          <w:noProof/>
        </w:rPr>
        <w:t>&lt;aFeature&gt;</w:t>
      </w:r>
      <w:r>
        <w:rPr>
          <w:noProof/>
        </w:rPr>
        <w:tab/>
      </w:r>
      <w:r>
        <w:rPr>
          <w:noProof/>
        </w:rPr>
        <w:fldChar w:fldCharType="begin"/>
      </w:r>
      <w:r>
        <w:rPr>
          <w:noProof/>
        </w:rPr>
        <w:instrText xml:space="preserve"> PAGEREF _Toc509300858 \h </w:instrText>
      </w:r>
      <w:r>
        <w:rPr>
          <w:noProof/>
        </w:rPr>
      </w:r>
      <w:r>
        <w:rPr>
          <w:noProof/>
        </w:rPr>
        <w:fldChar w:fldCharType="separate"/>
      </w:r>
      <w:r>
        <w:rPr>
          <w:noProof/>
        </w:rPr>
        <w:t>11</w:t>
      </w:r>
      <w:r>
        <w:rPr>
          <w:noProof/>
        </w:rPr>
        <w:fldChar w:fldCharType="end"/>
      </w:r>
    </w:p>
    <w:p w14:paraId="1BAB6B4E" w14:textId="77777777" w:rsidR="00000000" w:rsidRDefault="00D009FC">
      <w:pPr>
        <w:pStyle w:val="TDC2"/>
        <w:tabs>
          <w:tab w:val="left" w:pos="1000"/>
        </w:tabs>
        <w:rPr>
          <w:noProof/>
          <w:sz w:val="24"/>
          <w:szCs w:val="24"/>
        </w:rPr>
      </w:pPr>
      <w:r>
        <w:rPr>
          <w:noProof/>
        </w:rPr>
        <w:t>5.2</w:t>
      </w:r>
      <w:r>
        <w:rPr>
          <w:noProof/>
          <w:sz w:val="24"/>
          <w:szCs w:val="24"/>
        </w:rPr>
        <w:tab/>
      </w:r>
      <w:r>
        <w:rPr>
          <w:noProof/>
        </w:rPr>
        <w:t>&lt;anotherFeature&gt;</w:t>
      </w:r>
      <w:r>
        <w:rPr>
          <w:noProof/>
        </w:rPr>
        <w:tab/>
      </w:r>
      <w:r>
        <w:rPr>
          <w:noProof/>
        </w:rPr>
        <w:fldChar w:fldCharType="begin"/>
      </w:r>
      <w:r>
        <w:rPr>
          <w:noProof/>
        </w:rPr>
        <w:instrText xml:space="preserve"> PAGEREF _Toc509300859 \h </w:instrText>
      </w:r>
      <w:r>
        <w:rPr>
          <w:noProof/>
        </w:rPr>
      </w:r>
      <w:r>
        <w:rPr>
          <w:noProof/>
        </w:rPr>
        <w:fldChar w:fldCharType="separate"/>
      </w:r>
      <w:r>
        <w:rPr>
          <w:noProof/>
        </w:rPr>
        <w:t>11</w:t>
      </w:r>
      <w:r>
        <w:rPr>
          <w:noProof/>
        </w:rPr>
        <w:fldChar w:fldCharType="end"/>
      </w:r>
    </w:p>
    <w:p w14:paraId="1A403D1F" w14:textId="77777777" w:rsidR="00000000" w:rsidRDefault="00D009FC">
      <w:pPr>
        <w:pStyle w:val="TDC1"/>
        <w:tabs>
          <w:tab w:val="left" w:pos="432"/>
        </w:tabs>
        <w:rPr>
          <w:noProof/>
          <w:sz w:val="24"/>
          <w:szCs w:val="24"/>
        </w:rPr>
      </w:pPr>
      <w:r>
        <w:rPr>
          <w:noProof/>
          <w:szCs w:val="24"/>
        </w:rPr>
        <w:t>6.</w:t>
      </w:r>
      <w:r>
        <w:rPr>
          <w:noProof/>
          <w:sz w:val="24"/>
          <w:szCs w:val="24"/>
        </w:rPr>
        <w:tab/>
      </w:r>
      <w:r>
        <w:rPr>
          <w:noProof/>
          <w:szCs w:val="24"/>
        </w:rPr>
        <w:t>Constraints</w:t>
      </w:r>
      <w:r>
        <w:rPr>
          <w:noProof/>
        </w:rPr>
        <w:tab/>
      </w:r>
      <w:r>
        <w:rPr>
          <w:noProof/>
        </w:rPr>
        <w:fldChar w:fldCharType="begin"/>
      </w:r>
      <w:r>
        <w:rPr>
          <w:noProof/>
        </w:rPr>
        <w:instrText xml:space="preserve"> PAGEREF _Toc509300860 \h </w:instrText>
      </w:r>
      <w:r>
        <w:rPr>
          <w:noProof/>
        </w:rPr>
      </w:r>
      <w:r>
        <w:rPr>
          <w:noProof/>
        </w:rPr>
        <w:fldChar w:fldCharType="separate"/>
      </w:r>
      <w:r>
        <w:rPr>
          <w:noProof/>
        </w:rPr>
        <w:t>11</w:t>
      </w:r>
      <w:r>
        <w:rPr>
          <w:noProof/>
        </w:rPr>
        <w:fldChar w:fldCharType="end"/>
      </w:r>
    </w:p>
    <w:p w14:paraId="2D758111" w14:textId="77777777" w:rsidR="00000000" w:rsidRDefault="00D009FC">
      <w:pPr>
        <w:pStyle w:val="TDC1"/>
        <w:tabs>
          <w:tab w:val="left" w:pos="432"/>
        </w:tabs>
        <w:rPr>
          <w:noProof/>
          <w:sz w:val="24"/>
          <w:szCs w:val="24"/>
        </w:rPr>
      </w:pPr>
      <w:r>
        <w:rPr>
          <w:noProof/>
          <w:szCs w:val="24"/>
        </w:rPr>
        <w:t>7.</w:t>
      </w:r>
      <w:r>
        <w:rPr>
          <w:noProof/>
          <w:sz w:val="24"/>
          <w:szCs w:val="24"/>
        </w:rPr>
        <w:tab/>
      </w:r>
      <w:r>
        <w:rPr>
          <w:noProof/>
          <w:szCs w:val="24"/>
        </w:rPr>
        <w:t>Quality Ranges</w:t>
      </w:r>
      <w:r>
        <w:rPr>
          <w:noProof/>
        </w:rPr>
        <w:tab/>
      </w:r>
      <w:r>
        <w:rPr>
          <w:noProof/>
        </w:rPr>
        <w:fldChar w:fldCharType="begin"/>
      </w:r>
      <w:r>
        <w:rPr>
          <w:noProof/>
        </w:rPr>
        <w:instrText xml:space="preserve"> PAGEREF _Toc509300861 \h </w:instrText>
      </w:r>
      <w:r>
        <w:rPr>
          <w:noProof/>
        </w:rPr>
      </w:r>
      <w:r>
        <w:rPr>
          <w:noProof/>
        </w:rPr>
        <w:fldChar w:fldCharType="separate"/>
      </w:r>
      <w:r>
        <w:rPr>
          <w:noProof/>
        </w:rPr>
        <w:t>11</w:t>
      </w:r>
      <w:r>
        <w:rPr>
          <w:noProof/>
        </w:rPr>
        <w:fldChar w:fldCharType="end"/>
      </w:r>
    </w:p>
    <w:p w14:paraId="0FE52280" w14:textId="77777777" w:rsidR="00000000" w:rsidRDefault="00D009FC">
      <w:pPr>
        <w:pStyle w:val="TDC1"/>
        <w:tabs>
          <w:tab w:val="left" w:pos="432"/>
        </w:tabs>
        <w:rPr>
          <w:noProof/>
          <w:sz w:val="24"/>
          <w:szCs w:val="24"/>
        </w:rPr>
      </w:pPr>
      <w:r>
        <w:rPr>
          <w:noProof/>
          <w:szCs w:val="24"/>
        </w:rPr>
        <w:t>8.</w:t>
      </w:r>
      <w:r>
        <w:rPr>
          <w:noProof/>
          <w:sz w:val="24"/>
          <w:szCs w:val="24"/>
        </w:rPr>
        <w:tab/>
      </w:r>
      <w:r>
        <w:rPr>
          <w:noProof/>
          <w:szCs w:val="24"/>
        </w:rPr>
        <w:t>Precedenc</w:t>
      </w:r>
      <w:r>
        <w:rPr>
          <w:noProof/>
          <w:szCs w:val="24"/>
        </w:rPr>
        <w:t>e and Priority</w:t>
      </w:r>
      <w:r>
        <w:rPr>
          <w:noProof/>
        </w:rPr>
        <w:tab/>
      </w:r>
      <w:r>
        <w:rPr>
          <w:noProof/>
        </w:rPr>
        <w:fldChar w:fldCharType="begin"/>
      </w:r>
      <w:r>
        <w:rPr>
          <w:noProof/>
        </w:rPr>
        <w:instrText xml:space="preserve"> PAGEREF _Toc509300862 \h </w:instrText>
      </w:r>
      <w:r>
        <w:rPr>
          <w:noProof/>
        </w:rPr>
      </w:r>
      <w:r>
        <w:rPr>
          <w:noProof/>
        </w:rPr>
        <w:fldChar w:fldCharType="separate"/>
      </w:r>
      <w:r>
        <w:rPr>
          <w:noProof/>
        </w:rPr>
        <w:t>11</w:t>
      </w:r>
      <w:r>
        <w:rPr>
          <w:noProof/>
        </w:rPr>
        <w:fldChar w:fldCharType="end"/>
      </w:r>
    </w:p>
    <w:p w14:paraId="64693A40" w14:textId="77777777" w:rsidR="00000000" w:rsidRDefault="00D009FC">
      <w:pPr>
        <w:pStyle w:val="TDC1"/>
        <w:tabs>
          <w:tab w:val="left" w:pos="432"/>
        </w:tabs>
        <w:rPr>
          <w:noProof/>
          <w:sz w:val="24"/>
          <w:szCs w:val="24"/>
        </w:rPr>
      </w:pPr>
      <w:r>
        <w:rPr>
          <w:noProof/>
          <w:szCs w:val="24"/>
        </w:rPr>
        <w:t>9.</w:t>
      </w:r>
      <w:r>
        <w:rPr>
          <w:noProof/>
          <w:sz w:val="24"/>
          <w:szCs w:val="24"/>
        </w:rPr>
        <w:tab/>
      </w:r>
      <w:r>
        <w:rPr>
          <w:noProof/>
          <w:szCs w:val="24"/>
        </w:rPr>
        <w:t>Other Product Requirements</w:t>
      </w:r>
      <w:r>
        <w:rPr>
          <w:noProof/>
        </w:rPr>
        <w:tab/>
      </w:r>
      <w:r>
        <w:rPr>
          <w:noProof/>
        </w:rPr>
        <w:fldChar w:fldCharType="begin"/>
      </w:r>
      <w:r>
        <w:rPr>
          <w:noProof/>
        </w:rPr>
        <w:instrText xml:space="preserve"> PAGEREF _Toc509300863 \h </w:instrText>
      </w:r>
      <w:r>
        <w:rPr>
          <w:noProof/>
        </w:rPr>
      </w:r>
      <w:r>
        <w:rPr>
          <w:noProof/>
        </w:rPr>
        <w:fldChar w:fldCharType="separate"/>
      </w:r>
      <w:r>
        <w:rPr>
          <w:noProof/>
        </w:rPr>
        <w:t>11</w:t>
      </w:r>
      <w:r>
        <w:rPr>
          <w:noProof/>
        </w:rPr>
        <w:fldChar w:fldCharType="end"/>
      </w:r>
    </w:p>
    <w:p w14:paraId="33EC9A78" w14:textId="77777777" w:rsidR="00000000" w:rsidRDefault="00D009FC">
      <w:pPr>
        <w:pStyle w:val="TDC2"/>
        <w:tabs>
          <w:tab w:val="left" w:pos="1000"/>
        </w:tabs>
        <w:rPr>
          <w:noProof/>
          <w:sz w:val="24"/>
          <w:szCs w:val="24"/>
        </w:rPr>
      </w:pPr>
      <w:r>
        <w:rPr>
          <w:noProof/>
        </w:rPr>
        <w:t>9.1</w:t>
      </w:r>
      <w:r>
        <w:rPr>
          <w:noProof/>
          <w:sz w:val="24"/>
          <w:szCs w:val="24"/>
        </w:rPr>
        <w:tab/>
      </w:r>
      <w:r>
        <w:rPr>
          <w:noProof/>
        </w:rPr>
        <w:t>Applicable Standards</w:t>
      </w:r>
      <w:r>
        <w:rPr>
          <w:noProof/>
        </w:rPr>
        <w:tab/>
      </w:r>
      <w:r>
        <w:rPr>
          <w:noProof/>
        </w:rPr>
        <w:fldChar w:fldCharType="begin"/>
      </w:r>
      <w:r>
        <w:rPr>
          <w:noProof/>
        </w:rPr>
        <w:instrText xml:space="preserve"> PAGEREF _Toc509300864 \h </w:instrText>
      </w:r>
      <w:r>
        <w:rPr>
          <w:noProof/>
        </w:rPr>
      </w:r>
      <w:r>
        <w:rPr>
          <w:noProof/>
        </w:rPr>
        <w:fldChar w:fldCharType="separate"/>
      </w:r>
      <w:r>
        <w:rPr>
          <w:noProof/>
        </w:rPr>
        <w:t>11</w:t>
      </w:r>
      <w:r>
        <w:rPr>
          <w:noProof/>
        </w:rPr>
        <w:fldChar w:fldCharType="end"/>
      </w:r>
    </w:p>
    <w:p w14:paraId="16EEB2AE" w14:textId="77777777" w:rsidR="00000000" w:rsidRDefault="00D009FC">
      <w:pPr>
        <w:pStyle w:val="TDC2"/>
        <w:tabs>
          <w:tab w:val="left" w:pos="1000"/>
        </w:tabs>
        <w:rPr>
          <w:noProof/>
          <w:sz w:val="24"/>
          <w:szCs w:val="24"/>
        </w:rPr>
      </w:pPr>
      <w:r>
        <w:rPr>
          <w:noProof/>
        </w:rPr>
        <w:t>9.2</w:t>
      </w:r>
      <w:r>
        <w:rPr>
          <w:noProof/>
          <w:sz w:val="24"/>
          <w:szCs w:val="24"/>
        </w:rPr>
        <w:tab/>
      </w:r>
      <w:r>
        <w:rPr>
          <w:noProof/>
        </w:rPr>
        <w:t>System Requirements</w:t>
      </w:r>
      <w:r>
        <w:rPr>
          <w:noProof/>
        </w:rPr>
        <w:tab/>
      </w:r>
      <w:r>
        <w:rPr>
          <w:noProof/>
        </w:rPr>
        <w:fldChar w:fldCharType="begin"/>
      </w:r>
      <w:r>
        <w:rPr>
          <w:noProof/>
        </w:rPr>
        <w:instrText xml:space="preserve"> PAGEREF _Toc509300865 \h </w:instrText>
      </w:r>
      <w:r>
        <w:rPr>
          <w:noProof/>
        </w:rPr>
      </w:r>
      <w:r>
        <w:rPr>
          <w:noProof/>
        </w:rPr>
        <w:fldChar w:fldCharType="separate"/>
      </w:r>
      <w:r>
        <w:rPr>
          <w:noProof/>
        </w:rPr>
        <w:t>11</w:t>
      </w:r>
      <w:r>
        <w:rPr>
          <w:noProof/>
        </w:rPr>
        <w:fldChar w:fldCharType="end"/>
      </w:r>
    </w:p>
    <w:p w14:paraId="5E4982D1" w14:textId="77777777" w:rsidR="00000000" w:rsidRDefault="00D009FC">
      <w:pPr>
        <w:pStyle w:val="TDC2"/>
        <w:tabs>
          <w:tab w:val="left" w:pos="1000"/>
        </w:tabs>
        <w:rPr>
          <w:noProof/>
          <w:sz w:val="24"/>
          <w:szCs w:val="24"/>
        </w:rPr>
      </w:pPr>
      <w:r>
        <w:rPr>
          <w:noProof/>
        </w:rPr>
        <w:t>9.3</w:t>
      </w:r>
      <w:r>
        <w:rPr>
          <w:noProof/>
          <w:sz w:val="24"/>
          <w:szCs w:val="24"/>
        </w:rPr>
        <w:tab/>
      </w:r>
      <w:r>
        <w:rPr>
          <w:noProof/>
        </w:rPr>
        <w:t>Performance Requirements</w:t>
      </w:r>
      <w:r>
        <w:rPr>
          <w:noProof/>
        </w:rPr>
        <w:tab/>
      </w:r>
      <w:r>
        <w:rPr>
          <w:noProof/>
        </w:rPr>
        <w:fldChar w:fldCharType="begin"/>
      </w:r>
      <w:r>
        <w:rPr>
          <w:noProof/>
        </w:rPr>
        <w:instrText xml:space="preserve"> PAGEREF _Toc509300866 \h </w:instrText>
      </w:r>
      <w:r>
        <w:rPr>
          <w:noProof/>
        </w:rPr>
      </w:r>
      <w:r>
        <w:rPr>
          <w:noProof/>
        </w:rPr>
        <w:fldChar w:fldCharType="separate"/>
      </w:r>
      <w:r>
        <w:rPr>
          <w:noProof/>
        </w:rPr>
        <w:t>11</w:t>
      </w:r>
      <w:r>
        <w:rPr>
          <w:noProof/>
        </w:rPr>
        <w:fldChar w:fldCharType="end"/>
      </w:r>
    </w:p>
    <w:p w14:paraId="452C8250" w14:textId="77777777" w:rsidR="00000000" w:rsidRDefault="00D009FC">
      <w:pPr>
        <w:pStyle w:val="TDC2"/>
        <w:tabs>
          <w:tab w:val="left" w:pos="1000"/>
        </w:tabs>
        <w:rPr>
          <w:noProof/>
          <w:sz w:val="24"/>
          <w:szCs w:val="24"/>
        </w:rPr>
      </w:pPr>
      <w:r>
        <w:rPr>
          <w:noProof/>
        </w:rPr>
        <w:lastRenderedPageBreak/>
        <w:t>9.4</w:t>
      </w:r>
      <w:r>
        <w:rPr>
          <w:noProof/>
          <w:sz w:val="24"/>
          <w:szCs w:val="24"/>
        </w:rPr>
        <w:tab/>
      </w:r>
      <w:r>
        <w:rPr>
          <w:noProof/>
        </w:rPr>
        <w:t>Environmental Requirements</w:t>
      </w:r>
      <w:r>
        <w:rPr>
          <w:noProof/>
        </w:rPr>
        <w:tab/>
      </w:r>
      <w:r>
        <w:rPr>
          <w:noProof/>
        </w:rPr>
        <w:fldChar w:fldCharType="begin"/>
      </w:r>
      <w:r>
        <w:rPr>
          <w:noProof/>
        </w:rPr>
        <w:instrText xml:space="preserve"> PAGEREF _Toc509300867 \h </w:instrText>
      </w:r>
      <w:r>
        <w:rPr>
          <w:noProof/>
        </w:rPr>
      </w:r>
      <w:r>
        <w:rPr>
          <w:noProof/>
        </w:rPr>
        <w:fldChar w:fldCharType="separate"/>
      </w:r>
      <w:r>
        <w:rPr>
          <w:noProof/>
        </w:rPr>
        <w:t>11</w:t>
      </w:r>
      <w:r>
        <w:rPr>
          <w:noProof/>
        </w:rPr>
        <w:fldChar w:fldCharType="end"/>
      </w:r>
    </w:p>
    <w:p w14:paraId="5790109A" w14:textId="77777777" w:rsidR="00000000" w:rsidRDefault="00D009FC">
      <w:pPr>
        <w:pStyle w:val="TDC1"/>
        <w:tabs>
          <w:tab w:val="left" w:pos="864"/>
        </w:tabs>
        <w:rPr>
          <w:noProof/>
          <w:sz w:val="24"/>
          <w:szCs w:val="24"/>
        </w:rPr>
      </w:pPr>
      <w:r>
        <w:rPr>
          <w:noProof/>
          <w:szCs w:val="24"/>
        </w:rPr>
        <w:t>10.</w:t>
      </w:r>
      <w:r>
        <w:rPr>
          <w:noProof/>
          <w:sz w:val="24"/>
          <w:szCs w:val="24"/>
        </w:rPr>
        <w:tab/>
      </w:r>
      <w:r>
        <w:rPr>
          <w:noProof/>
          <w:szCs w:val="24"/>
        </w:rPr>
        <w:t>Documentation Requirements</w:t>
      </w:r>
      <w:r>
        <w:rPr>
          <w:noProof/>
        </w:rPr>
        <w:tab/>
      </w:r>
      <w:r>
        <w:rPr>
          <w:noProof/>
        </w:rPr>
        <w:fldChar w:fldCharType="begin"/>
      </w:r>
      <w:r>
        <w:rPr>
          <w:noProof/>
        </w:rPr>
        <w:instrText xml:space="preserve"> PAGEREF _Toc509300868 \h </w:instrText>
      </w:r>
      <w:r>
        <w:rPr>
          <w:noProof/>
        </w:rPr>
      </w:r>
      <w:r>
        <w:rPr>
          <w:noProof/>
        </w:rPr>
        <w:fldChar w:fldCharType="separate"/>
      </w:r>
      <w:r>
        <w:rPr>
          <w:noProof/>
        </w:rPr>
        <w:t>12</w:t>
      </w:r>
      <w:r>
        <w:rPr>
          <w:noProof/>
        </w:rPr>
        <w:fldChar w:fldCharType="end"/>
      </w:r>
    </w:p>
    <w:p w14:paraId="4CD9C01B" w14:textId="77777777" w:rsidR="00000000" w:rsidRDefault="00D009FC">
      <w:pPr>
        <w:pStyle w:val="TDC2"/>
        <w:tabs>
          <w:tab w:val="left" w:pos="1200"/>
        </w:tabs>
        <w:rPr>
          <w:noProof/>
          <w:sz w:val="24"/>
          <w:szCs w:val="24"/>
        </w:rPr>
      </w:pPr>
      <w:r>
        <w:rPr>
          <w:noProof/>
        </w:rPr>
        <w:t>10.1</w:t>
      </w:r>
      <w:r>
        <w:rPr>
          <w:noProof/>
          <w:sz w:val="24"/>
          <w:szCs w:val="24"/>
        </w:rPr>
        <w:tab/>
      </w:r>
      <w:r>
        <w:rPr>
          <w:noProof/>
        </w:rPr>
        <w:t>User Manual</w:t>
      </w:r>
      <w:r>
        <w:rPr>
          <w:noProof/>
        </w:rPr>
        <w:tab/>
      </w:r>
      <w:r>
        <w:rPr>
          <w:noProof/>
        </w:rPr>
        <w:fldChar w:fldCharType="begin"/>
      </w:r>
      <w:r>
        <w:rPr>
          <w:noProof/>
        </w:rPr>
        <w:instrText xml:space="preserve"> PAGEREF _Toc509300869 \h </w:instrText>
      </w:r>
      <w:r>
        <w:rPr>
          <w:noProof/>
        </w:rPr>
      </w:r>
      <w:r>
        <w:rPr>
          <w:noProof/>
        </w:rPr>
        <w:fldChar w:fldCharType="separate"/>
      </w:r>
      <w:r>
        <w:rPr>
          <w:noProof/>
        </w:rPr>
        <w:t>12</w:t>
      </w:r>
      <w:r>
        <w:rPr>
          <w:noProof/>
        </w:rPr>
        <w:fldChar w:fldCharType="end"/>
      </w:r>
    </w:p>
    <w:p w14:paraId="58ABB5AE" w14:textId="77777777" w:rsidR="00000000" w:rsidRDefault="00D009FC">
      <w:pPr>
        <w:pStyle w:val="TDC2"/>
        <w:tabs>
          <w:tab w:val="left" w:pos="1200"/>
        </w:tabs>
        <w:rPr>
          <w:noProof/>
          <w:sz w:val="24"/>
          <w:szCs w:val="24"/>
        </w:rPr>
      </w:pPr>
      <w:r>
        <w:rPr>
          <w:noProof/>
        </w:rPr>
        <w:t>10.2</w:t>
      </w:r>
      <w:r>
        <w:rPr>
          <w:noProof/>
          <w:sz w:val="24"/>
          <w:szCs w:val="24"/>
        </w:rPr>
        <w:tab/>
      </w:r>
      <w:r>
        <w:rPr>
          <w:noProof/>
        </w:rPr>
        <w:t>Online Help</w:t>
      </w:r>
      <w:r>
        <w:rPr>
          <w:noProof/>
        </w:rPr>
        <w:tab/>
      </w:r>
      <w:r>
        <w:rPr>
          <w:noProof/>
        </w:rPr>
        <w:fldChar w:fldCharType="begin"/>
      </w:r>
      <w:r>
        <w:rPr>
          <w:noProof/>
        </w:rPr>
        <w:instrText xml:space="preserve"> PAGEREF _Toc509300870 \h </w:instrText>
      </w:r>
      <w:r>
        <w:rPr>
          <w:noProof/>
        </w:rPr>
      </w:r>
      <w:r>
        <w:rPr>
          <w:noProof/>
        </w:rPr>
        <w:fldChar w:fldCharType="separate"/>
      </w:r>
      <w:r>
        <w:rPr>
          <w:noProof/>
        </w:rPr>
        <w:t>12</w:t>
      </w:r>
      <w:r>
        <w:rPr>
          <w:noProof/>
        </w:rPr>
        <w:fldChar w:fldCharType="end"/>
      </w:r>
    </w:p>
    <w:p w14:paraId="4E65C74D" w14:textId="77777777" w:rsidR="00000000" w:rsidRDefault="00D009FC">
      <w:pPr>
        <w:pStyle w:val="TDC2"/>
        <w:tabs>
          <w:tab w:val="left" w:pos="1200"/>
        </w:tabs>
        <w:rPr>
          <w:noProof/>
          <w:sz w:val="24"/>
          <w:szCs w:val="24"/>
        </w:rPr>
      </w:pPr>
      <w:r>
        <w:rPr>
          <w:noProof/>
        </w:rPr>
        <w:t>10.3</w:t>
      </w:r>
      <w:r>
        <w:rPr>
          <w:noProof/>
          <w:sz w:val="24"/>
          <w:szCs w:val="24"/>
        </w:rPr>
        <w:tab/>
      </w:r>
      <w:r>
        <w:rPr>
          <w:noProof/>
        </w:rPr>
        <w:t>Installation Guides, Configuration, and Read Me File</w:t>
      </w:r>
      <w:r>
        <w:rPr>
          <w:noProof/>
        </w:rPr>
        <w:tab/>
      </w:r>
      <w:r>
        <w:rPr>
          <w:noProof/>
        </w:rPr>
        <w:fldChar w:fldCharType="begin"/>
      </w:r>
      <w:r>
        <w:rPr>
          <w:noProof/>
        </w:rPr>
        <w:instrText xml:space="preserve"> PAGEREF _Toc509300871 \h </w:instrText>
      </w:r>
      <w:r>
        <w:rPr>
          <w:noProof/>
        </w:rPr>
      </w:r>
      <w:r>
        <w:rPr>
          <w:noProof/>
        </w:rPr>
        <w:fldChar w:fldCharType="separate"/>
      </w:r>
      <w:r>
        <w:rPr>
          <w:noProof/>
        </w:rPr>
        <w:t>12</w:t>
      </w:r>
      <w:r>
        <w:rPr>
          <w:noProof/>
        </w:rPr>
        <w:fldChar w:fldCharType="end"/>
      </w:r>
    </w:p>
    <w:p w14:paraId="319BAED0" w14:textId="77777777" w:rsidR="00000000" w:rsidRDefault="00D009FC">
      <w:pPr>
        <w:pStyle w:val="TDC2"/>
        <w:tabs>
          <w:tab w:val="left" w:pos="1200"/>
        </w:tabs>
        <w:rPr>
          <w:noProof/>
          <w:sz w:val="24"/>
          <w:szCs w:val="24"/>
        </w:rPr>
      </w:pPr>
      <w:r>
        <w:rPr>
          <w:noProof/>
        </w:rPr>
        <w:t>10.4</w:t>
      </w:r>
      <w:r>
        <w:rPr>
          <w:noProof/>
          <w:sz w:val="24"/>
          <w:szCs w:val="24"/>
        </w:rPr>
        <w:tab/>
      </w:r>
      <w:r>
        <w:rPr>
          <w:noProof/>
        </w:rPr>
        <w:t>Labeling and Packaging</w:t>
      </w:r>
      <w:r>
        <w:rPr>
          <w:noProof/>
        </w:rPr>
        <w:tab/>
      </w:r>
      <w:r>
        <w:rPr>
          <w:noProof/>
        </w:rPr>
        <w:fldChar w:fldCharType="begin"/>
      </w:r>
      <w:r>
        <w:rPr>
          <w:noProof/>
        </w:rPr>
        <w:instrText xml:space="preserve"> PAGEREF _Toc509300872 \h </w:instrText>
      </w:r>
      <w:r>
        <w:rPr>
          <w:noProof/>
        </w:rPr>
      </w:r>
      <w:r>
        <w:rPr>
          <w:noProof/>
        </w:rPr>
        <w:fldChar w:fldCharType="separate"/>
      </w:r>
      <w:r>
        <w:rPr>
          <w:noProof/>
        </w:rPr>
        <w:t>12</w:t>
      </w:r>
      <w:r>
        <w:rPr>
          <w:noProof/>
        </w:rPr>
        <w:fldChar w:fldCharType="end"/>
      </w:r>
    </w:p>
    <w:p w14:paraId="3C8E333C" w14:textId="77777777" w:rsidR="00000000" w:rsidRDefault="00D009FC">
      <w:pPr>
        <w:pStyle w:val="TDC1"/>
        <w:rPr>
          <w:noProof/>
          <w:sz w:val="24"/>
          <w:szCs w:val="24"/>
        </w:rPr>
      </w:pPr>
      <w:r>
        <w:rPr>
          <w:noProof/>
          <w:szCs w:val="24"/>
        </w:rPr>
        <w:t>A         Feature Attributes</w:t>
      </w:r>
      <w:r>
        <w:rPr>
          <w:noProof/>
        </w:rPr>
        <w:tab/>
      </w:r>
      <w:r>
        <w:rPr>
          <w:noProof/>
        </w:rPr>
        <w:fldChar w:fldCharType="begin"/>
      </w:r>
      <w:r>
        <w:rPr>
          <w:noProof/>
        </w:rPr>
        <w:instrText xml:space="preserve"> PAGEREF _Toc509300873 \h </w:instrText>
      </w:r>
      <w:r>
        <w:rPr>
          <w:noProof/>
        </w:rPr>
      </w:r>
      <w:r>
        <w:rPr>
          <w:noProof/>
        </w:rPr>
        <w:fldChar w:fldCharType="separate"/>
      </w:r>
      <w:r>
        <w:rPr>
          <w:noProof/>
        </w:rPr>
        <w:t>12</w:t>
      </w:r>
      <w:r>
        <w:rPr>
          <w:noProof/>
        </w:rPr>
        <w:fldChar w:fldCharType="end"/>
      </w:r>
    </w:p>
    <w:p w14:paraId="36505E30" w14:textId="77777777" w:rsidR="00000000" w:rsidRDefault="00D009FC">
      <w:pPr>
        <w:pStyle w:val="TDC2"/>
        <w:tabs>
          <w:tab w:val="left" w:pos="1000"/>
        </w:tabs>
        <w:rPr>
          <w:noProof/>
          <w:sz w:val="24"/>
          <w:szCs w:val="24"/>
        </w:rPr>
      </w:pPr>
      <w:r>
        <w:rPr>
          <w:noProof/>
        </w:rPr>
        <w:t>A.1</w:t>
      </w:r>
      <w:r>
        <w:rPr>
          <w:noProof/>
          <w:sz w:val="24"/>
          <w:szCs w:val="24"/>
        </w:rPr>
        <w:tab/>
      </w:r>
      <w:r>
        <w:rPr>
          <w:noProof/>
        </w:rPr>
        <w:t>Status</w:t>
      </w:r>
      <w:r>
        <w:rPr>
          <w:noProof/>
        </w:rPr>
        <w:tab/>
      </w:r>
      <w:r>
        <w:rPr>
          <w:noProof/>
        </w:rPr>
        <w:fldChar w:fldCharType="begin"/>
      </w:r>
      <w:r>
        <w:rPr>
          <w:noProof/>
        </w:rPr>
        <w:instrText xml:space="preserve"> PAGEREF _Toc509300874 \h </w:instrText>
      </w:r>
      <w:r>
        <w:rPr>
          <w:noProof/>
        </w:rPr>
      </w:r>
      <w:r>
        <w:rPr>
          <w:noProof/>
        </w:rPr>
        <w:fldChar w:fldCharType="separate"/>
      </w:r>
      <w:r>
        <w:rPr>
          <w:noProof/>
        </w:rPr>
        <w:t>12</w:t>
      </w:r>
      <w:r>
        <w:rPr>
          <w:noProof/>
        </w:rPr>
        <w:fldChar w:fldCharType="end"/>
      </w:r>
    </w:p>
    <w:p w14:paraId="443A25AA" w14:textId="77777777" w:rsidR="00000000" w:rsidRDefault="00D009FC">
      <w:pPr>
        <w:pStyle w:val="TDC2"/>
        <w:tabs>
          <w:tab w:val="left" w:pos="1000"/>
        </w:tabs>
        <w:rPr>
          <w:noProof/>
          <w:sz w:val="24"/>
          <w:szCs w:val="24"/>
        </w:rPr>
      </w:pPr>
      <w:r>
        <w:rPr>
          <w:noProof/>
        </w:rPr>
        <w:t>A.2</w:t>
      </w:r>
      <w:r>
        <w:rPr>
          <w:noProof/>
          <w:sz w:val="24"/>
          <w:szCs w:val="24"/>
        </w:rPr>
        <w:tab/>
      </w:r>
      <w:r>
        <w:rPr>
          <w:noProof/>
        </w:rPr>
        <w:t>Benefit</w:t>
      </w:r>
      <w:r>
        <w:rPr>
          <w:noProof/>
        </w:rPr>
        <w:tab/>
      </w:r>
      <w:r>
        <w:rPr>
          <w:noProof/>
        </w:rPr>
        <w:fldChar w:fldCharType="begin"/>
      </w:r>
      <w:r>
        <w:rPr>
          <w:noProof/>
        </w:rPr>
        <w:instrText xml:space="preserve"> PAGEREF _Toc509300875 \h </w:instrText>
      </w:r>
      <w:r>
        <w:rPr>
          <w:noProof/>
        </w:rPr>
      </w:r>
      <w:r>
        <w:rPr>
          <w:noProof/>
        </w:rPr>
        <w:fldChar w:fldCharType="separate"/>
      </w:r>
      <w:r>
        <w:rPr>
          <w:noProof/>
        </w:rPr>
        <w:t>12</w:t>
      </w:r>
      <w:r>
        <w:rPr>
          <w:noProof/>
        </w:rPr>
        <w:fldChar w:fldCharType="end"/>
      </w:r>
    </w:p>
    <w:p w14:paraId="05C3B684" w14:textId="77777777" w:rsidR="00000000" w:rsidRDefault="00D009FC">
      <w:pPr>
        <w:pStyle w:val="TDC2"/>
        <w:tabs>
          <w:tab w:val="left" w:pos="1000"/>
        </w:tabs>
        <w:rPr>
          <w:noProof/>
          <w:sz w:val="24"/>
          <w:szCs w:val="24"/>
        </w:rPr>
      </w:pPr>
      <w:r>
        <w:rPr>
          <w:noProof/>
        </w:rPr>
        <w:t>A.3</w:t>
      </w:r>
      <w:r>
        <w:rPr>
          <w:noProof/>
          <w:sz w:val="24"/>
          <w:szCs w:val="24"/>
        </w:rPr>
        <w:tab/>
      </w:r>
      <w:r>
        <w:rPr>
          <w:noProof/>
        </w:rPr>
        <w:t>Effort</w:t>
      </w:r>
      <w:r>
        <w:rPr>
          <w:noProof/>
        </w:rPr>
        <w:tab/>
      </w:r>
      <w:r>
        <w:rPr>
          <w:noProof/>
        </w:rPr>
        <w:fldChar w:fldCharType="begin"/>
      </w:r>
      <w:r>
        <w:rPr>
          <w:noProof/>
        </w:rPr>
        <w:instrText xml:space="preserve"> PAGEREF _Toc509300876 \h </w:instrText>
      </w:r>
      <w:r>
        <w:rPr>
          <w:noProof/>
        </w:rPr>
      </w:r>
      <w:r>
        <w:rPr>
          <w:noProof/>
        </w:rPr>
        <w:fldChar w:fldCharType="separate"/>
      </w:r>
      <w:r>
        <w:rPr>
          <w:noProof/>
        </w:rPr>
        <w:t>13</w:t>
      </w:r>
      <w:r>
        <w:rPr>
          <w:noProof/>
        </w:rPr>
        <w:fldChar w:fldCharType="end"/>
      </w:r>
    </w:p>
    <w:p w14:paraId="403D8B91" w14:textId="77777777" w:rsidR="00000000" w:rsidRDefault="00D009FC">
      <w:pPr>
        <w:pStyle w:val="TDC2"/>
        <w:tabs>
          <w:tab w:val="left" w:pos="1000"/>
        </w:tabs>
        <w:rPr>
          <w:noProof/>
          <w:sz w:val="24"/>
          <w:szCs w:val="24"/>
        </w:rPr>
      </w:pPr>
      <w:r>
        <w:rPr>
          <w:noProof/>
        </w:rPr>
        <w:t>A.4</w:t>
      </w:r>
      <w:r>
        <w:rPr>
          <w:noProof/>
          <w:sz w:val="24"/>
          <w:szCs w:val="24"/>
        </w:rPr>
        <w:tab/>
      </w:r>
      <w:r>
        <w:rPr>
          <w:noProof/>
        </w:rPr>
        <w:t>Risk</w:t>
      </w:r>
      <w:r>
        <w:rPr>
          <w:noProof/>
        </w:rPr>
        <w:tab/>
      </w:r>
      <w:r>
        <w:rPr>
          <w:noProof/>
        </w:rPr>
        <w:fldChar w:fldCharType="begin"/>
      </w:r>
      <w:r>
        <w:rPr>
          <w:noProof/>
        </w:rPr>
        <w:instrText xml:space="preserve"> PAGEREF _Toc509300877 \h </w:instrText>
      </w:r>
      <w:r>
        <w:rPr>
          <w:noProof/>
        </w:rPr>
      </w:r>
      <w:r>
        <w:rPr>
          <w:noProof/>
        </w:rPr>
        <w:fldChar w:fldCharType="separate"/>
      </w:r>
      <w:r>
        <w:rPr>
          <w:noProof/>
        </w:rPr>
        <w:t>13</w:t>
      </w:r>
      <w:r>
        <w:rPr>
          <w:noProof/>
        </w:rPr>
        <w:fldChar w:fldCharType="end"/>
      </w:r>
    </w:p>
    <w:p w14:paraId="14201A90" w14:textId="77777777" w:rsidR="00000000" w:rsidRDefault="00D009FC">
      <w:pPr>
        <w:pStyle w:val="TDC2"/>
        <w:tabs>
          <w:tab w:val="left" w:pos="1000"/>
        </w:tabs>
        <w:rPr>
          <w:noProof/>
          <w:sz w:val="24"/>
          <w:szCs w:val="24"/>
        </w:rPr>
      </w:pPr>
      <w:r>
        <w:rPr>
          <w:noProof/>
        </w:rPr>
        <w:t>A.5</w:t>
      </w:r>
      <w:r>
        <w:rPr>
          <w:noProof/>
          <w:sz w:val="24"/>
          <w:szCs w:val="24"/>
        </w:rPr>
        <w:tab/>
      </w:r>
      <w:r>
        <w:rPr>
          <w:noProof/>
        </w:rPr>
        <w:t>Stability</w:t>
      </w:r>
      <w:r>
        <w:rPr>
          <w:noProof/>
        </w:rPr>
        <w:tab/>
      </w:r>
      <w:r>
        <w:rPr>
          <w:noProof/>
        </w:rPr>
        <w:fldChar w:fldCharType="begin"/>
      </w:r>
      <w:r>
        <w:rPr>
          <w:noProof/>
        </w:rPr>
        <w:instrText xml:space="preserve"> PAGEREF _Toc509300878 \h </w:instrText>
      </w:r>
      <w:r>
        <w:rPr>
          <w:noProof/>
        </w:rPr>
      </w:r>
      <w:r>
        <w:rPr>
          <w:noProof/>
        </w:rPr>
        <w:fldChar w:fldCharType="separate"/>
      </w:r>
      <w:r>
        <w:rPr>
          <w:noProof/>
        </w:rPr>
        <w:t>13</w:t>
      </w:r>
      <w:r>
        <w:rPr>
          <w:noProof/>
        </w:rPr>
        <w:fldChar w:fldCharType="end"/>
      </w:r>
    </w:p>
    <w:p w14:paraId="2EA7B478" w14:textId="77777777" w:rsidR="00000000" w:rsidRDefault="00D009FC">
      <w:pPr>
        <w:pStyle w:val="TDC2"/>
        <w:tabs>
          <w:tab w:val="left" w:pos="1000"/>
        </w:tabs>
        <w:rPr>
          <w:noProof/>
          <w:sz w:val="24"/>
          <w:szCs w:val="24"/>
        </w:rPr>
      </w:pPr>
      <w:r>
        <w:rPr>
          <w:noProof/>
        </w:rPr>
        <w:t>A.6</w:t>
      </w:r>
      <w:r>
        <w:rPr>
          <w:noProof/>
          <w:sz w:val="24"/>
          <w:szCs w:val="24"/>
        </w:rPr>
        <w:tab/>
      </w:r>
      <w:r>
        <w:rPr>
          <w:noProof/>
        </w:rPr>
        <w:t>Target Release</w:t>
      </w:r>
      <w:r>
        <w:rPr>
          <w:noProof/>
        </w:rPr>
        <w:tab/>
      </w:r>
      <w:r>
        <w:rPr>
          <w:noProof/>
        </w:rPr>
        <w:fldChar w:fldCharType="begin"/>
      </w:r>
      <w:r>
        <w:rPr>
          <w:noProof/>
        </w:rPr>
        <w:instrText xml:space="preserve"> PAGEREF _Toc509300879 \h </w:instrText>
      </w:r>
      <w:r>
        <w:rPr>
          <w:noProof/>
        </w:rPr>
      </w:r>
      <w:r>
        <w:rPr>
          <w:noProof/>
        </w:rPr>
        <w:fldChar w:fldCharType="separate"/>
      </w:r>
      <w:r>
        <w:rPr>
          <w:noProof/>
        </w:rPr>
        <w:t>13</w:t>
      </w:r>
      <w:r>
        <w:rPr>
          <w:noProof/>
        </w:rPr>
        <w:fldChar w:fldCharType="end"/>
      </w:r>
    </w:p>
    <w:p w14:paraId="72C3353C" w14:textId="77777777" w:rsidR="00000000" w:rsidRDefault="00D009FC">
      <w:pPr>
        <w:pStyle w:val="TDC2"/>
        <w:tabs>
          <w:tab w:val="left" w:pos="1000"/>
        </w:tabs>
        <w:rPr>
          <w:noProof/>
          <w:sz w:val="24"/>
          <w:szCs w:val="24"/>
        </w:rPr>
      </w:pPr>
      <w:r>
        <w:rPr>
          <w:noProof/>
        </w:rPr>
        <w:t>A.7</w:t>
      </w:r>
      <w:r>
        <w:rPr>
          <w:noProof/>
          <w:sz w:val="24"/>
          <w:szCs w:val="24"/>
        </w:rPr>
        <w:tab/>
      </w:r>
      <w:r>
        <w:rPr>
          <w:noProof/>
        </w:rPr>
        <w:t>Assigned To</w:t>
      </w:r>
      <w:r>
        <w:rPr>
          <w:noProof/>
        </w:rPr>
        <w:tab/>
      </w:r>
      <w:r>
        <w:rPr>
          <w:noProof/>
        </w:rPr>
        <w:fldChar w:fldCharType="begin"/>
      </w:r>
      <w:r>
        <w:rPr>
          <w:noProof/>
        </w:rPr>
        <w:instrText xml:space="preserve"> PA</w:instrText>
      </w:r>
      <w:r>
        <w:rPr>
          <w:noProof/>
        </w:rPr>
        <w:instrText xml:space="preserve">GEREF _Toc509300880 \h </w:instrText>
      </w:r>
      <w:r>
        <w:rPr>
          <w:noProof/>
        </w:rPr>
      </w:r>
      <w:r>
        <w:rPr>
          <w:noProof/>
        </w:rPr>
        <w:fldChar w:fldCharType="separate"/>
      </w:r>
      <w:r>
        <w:rPr>
          <w:noProof/>
        </w:rPr>
        <w:t>13</w:t>
      </w:r>
      <w:r>
        <w:rPr>
          <w:noProof/>
        </w:rPr>
        <w:fldChar w:fldCharType="end"/>
      </w:r>
    </w:p>
    <w:p w14:paraId="45DE303D" w14:textId="77777777" w:rsidR="00000000" w:rsidRDefault="00D009FC">
      <w:pPr>
        <w:pStyle w:val="TDC2"/>
        <w:tabs>
          <w:tab w:val="left" w:pos="1000"/>
        </w:tabs>
        <w:rPr>
          <w:noProof/>
          <w:sz w:val="24"/>
          <w:szCs w:val="24"/>
        </w:rPr>
      </w:pPr>
      <w:r>
        <w:rPr>
          <w:noProof/>
        </w:rPr>
        <w:t>A.8</w:t>
      </w:r>
      <w:r>
        <w:rPr>
          <w:noProof/>
          <w:sz w:val="24"/>
          <w:szCs w:val="24"/>
        </w:rPr>
        <w:tab/>
      </w:r>
      <w:r>
        <w:rPr>
          <w:noProof/>
        </w:rPr>
        <w:t>Reason</w:t>
      </w:r>
      <w:r>
        <w:rPr>
          <w:noProof/>
        </w:rPr>
        <w:tab/>
      </w:r>
      <w:r>
        <w:rPr>
          <w:noProof/>
        </w:rPr>
        <w:fldChar w:fldCharType="begin"/>
      </w:r>
      <w:r>
        <w:rPr>
          <w:noProof/>
        </w:rPr>
        <w:instrText xml:space="preserve"> PAGEREF _Toc509300881 \h </w:instrText>
      </w:r>
      <w:r>
        <w:rPr>
          <w:noProof/>
        </w:rPr>
      </w:r>
      <w:r>
        <w:rPr>
          <w:noProof/>
        </w:rPr>
        <w:fldChar w:fldCharType="separate"/>
      </w:r>
      <w:r>
        <w:rPr>
          <w:noProof/>
        </w:rPr>
        <w:t>13</w:t>
      </w:r>
      <w:r>
        <w:rPr>
          <w:noProof/>
        </w:rPr>
        <w:fldChar w:fldCharType="end"/>
      </w:r>
    </w:p>
    <w:p w14:paraId="77ED6E4C" w14:textId="77777777" w:rsidR="00000000" w:rsidRDefault="00D009FC">
      <w:pPr>
        <w:pStyle w:val="Ttulo"/>
      </w:pPr>
      <w:r>
        <w:fldChar w:fldCharType="end"/>
      </w:r>
      <w:r>
        <w:br w:type="page"/>
      </w:r>
      <w:r>
        <w:lastRenderedPageBreak/>
        <w:fldChar w:fldCharType="begin"/>
      </w:r>
      <w:r>
        <w:instrText xml:space="preserve"> TITLE  \* MERGEFORMAT </w:instrText>
      </w:r>
      <w:r>
        <w:fldChar w:fldCharType="separate"/>
      </w:r>
      <w:r w:rsidR="0062628E">
        <w:t>Vision</w:t>
      </w:r>
      <w:r>
        <w:fldChar w:fldCharType="end"/>
      </w:r>
    </w:p>
    <w:p w14:paraId="6AAD4727" w14:textId="77777777" w:rsidR="00000000" w:rsidRDefault="00D009FC">
      <w:pPr>
        <w:pStyle w:val="Ttulo1"/>
      </w:pPr>
      <w:bookmarkStart w:id="0" w:name="_Toc436203377"/>
      <w:bookmarkStart w:id="1" w:name="_Toc452813577"/>
      <w:bookmarkStart w:id="2" w:name="_Toc456598586"/>
      <w:bookmarkStart w:id="3" w:name="_Toc456600917"/>
      <w:bookmarkStart w:id="4" w:name="_Toc509300828"/>
      <w:r>
        <w:t>Introduction</w:t>
      </w:r>
      <w:bookmarkEnd w:id="2"/>
      <w:bookmarkEnd w:id="3"/>
      <w:bookmarkEnd w:id="4"/>
    </w:p>
    <w:p w14:paraId="477D4DF4" w14:textId="77777777" w:rsidR="00000000" w:rsidRDefault="00D009FC">
      <w:pPr>
        <w:pStyle w:val="Ttulo2"/>
      </w:pPr>
      <w:bookmarkStart w:id="5" w:name="_Toc456598587"/>
      <w:bookmarkStart w:id="6" w:name="_Toc456600918"/>
      <w:bookmarkStart w:id="7" w:name="_Toc509300829"/>
      <w:r>
        <w:t>Purpose</w:t>
      </w:r>
      <w:bookmarkEnd w:id="5"/>
      <w:bookmarkEnd w:id="6"/>
      <w:bookmarkEnd w:id="7"/>
    </w:p>
    <w:p w14:paraId="2D24770A" w14:textId="23382A30" w:rsidR="00000000" w:rsidRPr="00C8514C" w:rsidRDefault="00C8514C" w:rsidP="009C08D1">
      <w:pPr>
        <w:pStyle w:val="InfoBlue"/>
      </w:pPr>
      <w:r w:rsidRPr="00C8514C">
        <w:t>Documentar el objetivo de l</w:t>
      </w:r>
      <w:r>
        <w:t xml:space="preserve">argo alcance del chango de compras para la </w:t>
      </w:r>
      <w:proofErr w:type="spellStart"/>
      <w:r>
        <w:t>bulonera</w:t>
      </w:r>
      <w:proofErr w:type="spellEnd"/>
    </w:p>
    <w:p w14:paraId="6AF77599" w14:textId="0D7842F4" w:rsidR="00000000" w:rsidRDefault="00D009FC">
      <w:pPr>
        <w:pStyle w:val="Ttulo2"/>
      </w:pPr>
      <w:bookmarkStart w:id="8" w:name="_Toc456598588"/>
      <w:bookmarkStart w:id="9" w:name="_Toc456600919"/>
      <w:bookmarkStart w:id="10" w:name="_Toc509300830"/>
      <w:r>
        <w:t>S</w:t>
      </w:r>
      <w:r>
        <w:t>cope</w:t>
      </w:r>
      <w:bookmarkEnd w:id="8"/>
      <w:bookmarkEnd w:id="9"/>
      <w:bookmarkEnd w:id="10"/>
    </w:p>
    <w:p w14:paraId="32676CEA" w14:textId="415D51C7" w:rsidR="00000000" w:rsidRPr="00CC7DBA" w:rsidRDefault="00C8514C" w:rsidP="009C08D1">
      <w:pPr>
        <w:pStyle w:val="InfoBlue"/>
      </w:pPr>
      <w:r w:rsidRPr="00CC7DBA">
        <w:t>El Sistema web del chango de compras, no alcanza al control de stock</w:t>
      </w:r>
      <w:r w:rsidR="009C08D1">
        <w:t>, ni el encolamiento de pedidos para que el vendedor prepare las entregas</w:t>
      </w:r>
    </w:p>
    <w:p w14:paraId="257A0E00" w14:textId="7062599E" w:rsidR="00C8514C" w:rsidRPr="00C8514C" w:rsidRDefault="00C8514C" w:rsidP="00C8514C">
      <w:pPr>
        <w:pStyle w:val="Textoindependiente"/>
        <w:ind w:left="0"/>
        <w:rPr>
          <w:lang w:val="es-ES"/>
        </w:rPr>
      </w:pPr>
      <w:r>
        <w:rPr>
          <w:lang w:val="es-ES"/>
        </w:rPr>
        <w:t xml:space="preserve">El sistema va a permitir la compra de un conjunto de bulones a un cliente determinado y </w:t>
      </w:r>
      <w:r w:rsidR="00CC7DBA">
        <w:rPr>
          <w:lang w:val="es-ES"/>
        </w:rPr>
        <w:t xml:space="preserve">alcanza al pago </w:t>
      </w:r>
      <w:proofErr w:type="gramStart"/>
      <w:r w:rsidR="00CC7DBA">
        <w:rPr>
          <w:lang w:val="es-ES"/>
        </w:rPr>
        <w:t>del mismo</w:t>
      </w:r>
      <w:proofErr w:type="gramEnd"/>
    </w:p>
    <w:p w14:paraId="44CA0A13" w14:textId="77777777" w:rsidR="00000000" w:rsidRDefault="00D009FC">
      <w:pPr>
        <w:pStyle w:val="Ttulo2"/>
      </w:pPr>
      <w:bookmarkStart w:id="11" w:name="_Toc456598589"/>
      <w:bookmarkStart w:id="12" w:name="_Toc456600920"/>
      <w:bookmarkStart w:id="13" w:name="_Toc509300831"/>
      <w:r>
        <w:t>Definitions, Acronyms, and Abbreviations</w:t>
      </w:r>
      <w:bookmarkEnd w:id="11"/>
      <w:bookmarkEnd w:id="12"/>
      <w:bookmarkEnd w:id="13"/>
    </w:p>
    <w:p w14:paraId="15F1562B" w14:textId="35FE486D" w:rsidR="00000000" w:rsidRPr="00CC7DBA" w:rsidRDefault="00CC7DBA" w:rsidP="009C08D1">
      <w:pPr>
        <w:pStyle w:val="InfoBlue"/>
      </w:pPr>
      <w:r>
        <w:t xml:space="preserve">Ver </w:t>
      </w:r>
      <w:r w:rsidRPr="00CC7DBA">
        <w:t>glosario.doc</w:t>
      </w:r>
    </w:p>
    <w:p w14:paraId="66836C3C" w14:textId="355C67BA" w:rsidR="00000000" w:rsidRDefault="00D009FC">
      <w:pPr>
        <w:pStyle w:val="Ttulo2"/>
      </w:pPr>
      <w:bookmarkStart w:id="14" w:name="_Toc456598590"/>
      <w:bookmarkStart w:id="15" w:name="_Toc456600921"/>
      <w:bookmarkStart w:id="16" w:name="_Toc509300832"/>
      <w:r>
        <w:t>R</w:t>
      </w:r>
      <w:r>
        <w:t>eferences</w:t>
      </w:r>
      <w:bookmarkEnd w:id="14"/>
      <w:bookmarkEnd w:id="15"/>
      <w:bookmarkEnd w:id="16"/>
    </w:p>
    <w:p w14:paraId="1F808C62" w14:textId="34B10175" w:rsidR="00CC7DBA" w:rsidRPr="00CC7DBA" w:rsidRDefault="00CC7DBA" w:rsidP="00CC7DBA">
      <w:r>
        <w:t>N/A</w:t>
      </w:r>
    </w:p>
    <w:p w14:paraId="4D5C472A" w14:textId="77777777" w:rsidR="00000000" w:rsidRDefault="00D009FC">
      <w:pPr>
        <w:pStyle w:val="Ttulo2"/>
      </w:pPr>
      <w:bookmarkStart w:id="17" w:name="_Toc456598591"/>
      <w:bookmarkStart w:id="18" w:name="_Toc456600922"/>
      <w:bookmarkStart w:id="19" w:name="_Toc509300833"/>
      <w:r>
        <w:t>O</w:t>
      </w:r>
      <w:r>
        <w:t>verview</w:t>
      </w:r>
      <w:bookmarkEnd w:id="17"/>
      <w:bookmarkEnd w:id="18"/>
      <w:bookmarkEnd w:id="19"/>
    </w:p>
    <w:p w14:paraId="6822EBD3" w14:textId="222859BE" w:rsidR="00000000" w:rsidRDefault="00CC7DBA" w:rsidP="009C08D1">
      <w:pPr>
        <w:pStyle w:val="InfoBlue"/>
      </w:pPr>
      <w:r>
        <w:t>N/A</w:t>
      </w:r>
    </w:p>
    <w:p w14:paraId="1EBDE821" w14:textId="476C7A77" w:rsidR="00000000" w:rsidRDefault="00D009FC">
      <w:pPr>
        <w:pStyle w:val="Ttulo1"/>
      </w:pPr>
      <w:bookmarkStart w:id="20" w:name="_Toc509300834"/>
      <w:r>
        <w:t>P</w:t>
      </w:r>
      <w:r>
        <w:t>ositioning</w:t>
      </w:r>
      <w:bookmarkEnd w:id="0"/>
      <w:bookmarkEnd w:id="1"/>
      <w:bookmarkEnd w:id="20"/>
    </w:p>
    <w:p w14:paraId="767EF1BB" w14:textId="77777777" w:rsidR="00000000" w:rsidRDefault="00D009FC">
      <w:pPr>
        <w:pStyle w:val="Ttulo2"/>
      </w:pPr>
      <w:bookmarkStart w:id="21" w:name="_Toc436203378"/>
      <w:bookmarkStart w:id="22" w:name="_Toc452813578"/>
      <w:bookmarkStart w:id="23" w:name="_Toc509300835"/>
      <w:r>
        <w:t>Business Opportunity</w:t>
      </w:r>
      <w:bookmarkEnd w:id="21"/>
      <w:bookmarkEnd w:id="22"/>
      <w:bookmarkEnd w:id="23"/>
    </w:p>
    <w:p w14:paraId="7F0C9887" w14:textId="3226DCE5" w:rsidR="00000000" w:rsidRDefault="00CC7DBA" w:rsidP="009C08D1">
      <w:pPr>
        <w:pStyle w:val="InfoBlue"/>
      </w:pPr>
      <w:r>
        <w:t>Llevar el negocio de venta a la WEB</w:t>
      </w:r>
    </w:p>
    <w:p w14:paraId="21446E27" w14:textId="6FAEE81E" w:rsidR="00000000" w:rsidRDefault="00D009FC">
      <w:pPr>
        <w:pStyle w:val="Ttulo2"/>
      </w:pPr>
      <w:bookmarkStart w:id="24" w:name="_Toc436203379"/>
      <w:bookmarkStart w:id="25" w:name="_Toc452813579"/>
      <w:bookmarkStart w:id="26" w:name="_Toc509300836"/>
      <w:r>
        <w:t>P</w:t>
      </w:r>
      <w:r>
        <w:t>roblem Statement</w:t>
      </w:r>
      <w:bookmarkEnd w:id="24"/>
      <w:bookmarkEnd w:id="25"/>
      <w:bookmarkEnd w:id="26"/>
    </w:p>
    <w:p w14:paraId="5942926D" w14:textId="17F4F949" w:rsidR="00000000" w:rsidRDefault="00D009FC" w:rsidP="009C08D1">
      <w:pPr>
        <w:pStyle w:val="InfoBlue"/>
      </w:pPr>
    </w:p>
    <w:tbl>
      <w:tblPr>
        <w:tblW w:w="0" w:type="auto"/>
        <w:tblInd w:w="828" w:type="dxa"/>
        <w:tblLayout w:type="fixed"/>
        <w:tblLook w:val="0000" w:firstRow="0" w:lastRow="0" w:firstColumn="0" w:lastColumn="0" w:noHBand="0" w:noVBand="0"/>
      </w:tblPr>
      <w:tblGrid>
        <w:gridCol w:w="2970"/>
        <w:gridCol w:w="5220"/>
      </w:tblGrid>
      <w:tr w:rsidR="00000000" w14:paraId="0387D93F" w14:textId="77777777">
        <w:tblPrEx>
          <w:tblCellMar>
            <w:top w:w="0" w:type="dxa"/>
            <w:bottom w:w="0" w:type="dxa"/>
          </w:tblCellMar>
        </w:tblPrEx>
        <w:tc>
          <w:tcPr>
            <w:tcW w:w="2970" w:type="dxa"/>
            <w:tcBorders>
              <w:top w:val="single" w:sz="12" w:space="0" w:color="auto"/>
              <w:left w:val="single" w:sz="12" w:space="0" w:color="auto"/>
              <w:bottom w:val="single" w:sz="6" w:space="0" w:color="auto"/>
              <w:right w:val="single" w:sz="12" w:space="0" w:color="auto"/>
            </w:tcBorders>
            <w:shd w:val="pct25" w:color="auto" w:fill="auto"/>
          </w:tcPr>
          <w:p w14:paraId="69F84BA4" w14:textId="77777777" w:rsidR="00000000" w:rsidRDefault="00D009FC">
            <w:pPr>
              <w:pStyle w:val="Textoindependiente"/>
              <w:keepNext/>
              <w:ind w:left="72"/>
            </w:pPr>
            <w:r>
              <w:t>T</w:t>
            </w:r>
            <w:r>
              <w:t>he problem of</w:t>
            </w:r>
          </w:p>
        </w:tc>
        <w:tc>
          <w:tcPr>
            <w:tcW w:w="5220" w:type="dxa"/>
            <w:tcBorders>
              <w:top w:val="single" w:sz="12" w:space="0" w:color="auto"/>
              <w:bottom w:val="single" w:sz="6" w:space="0" w:color="auto"/>
              <w:right w:val="single" w:sz="12" w:space="0" w:color="auto"/>
            </w:tcBorders>
          </w:tcPr>
          <w:p w14:paraId="757ACFEE" w14:textId="635627E7" w:rsidR="00000000" w:rsidRDefault="00CC7DBA" w:rsidP="009C08D1">
            <w:pPr>
              <w:pStyle w:val="InfoBlue"/>
            </w:pPr>
            <w:r>
              <w:t>REALIZAR MAS VENTAS</w:t>
            </w:r>
          </w:p>
        </w:tc>
      </w:tr>
      <w:tr w:rsidR="00000000" w14:paraId="7588E3F4" w14:textId="77777777">
        <w:tblPrEx>
          <w:tblCellMar>
            <w:top w:w="0" w:type="dxa"/>
            <w:bottom w:w="0" w:type="dxa"/>
          </w:tblCellMar>
        </w:tblPrEx>
        <w:tc>
          <w:tcPr>
            <w:tcW w:w="2970" w:type="dxa"/>
            <w:tcBorders>
              <w:top w:val="single" w:sz="6" w:space="0" w:color="auto"/>
              <w:left w:val="single" w:sz="12" w:space="0" w:color="auto"/>
              <w:bottom w:val="single" w:sz="6" w:space="0" w:color="auto"/>
              <w:right w:val="single" w:sz="12" w:space="0" w:color="auto"/>
            </w:tcBorders>
            <w:shd w:val="pct25" w:color="auto" w:fill="auto"/>
          </w:tcPr>
          <w:p w14:paraId="0DA5FC10" w14:textId="77777777" w:rsidR="00000000" w:rsidRDefault="00D009FC">
            <w:pPr>
              <w:pStyle w:val="Textoindependiente"/>
              <w:keepNext/>
              <w:ind w:left="72"/>
            </w:pPr>
            <w:r>
              <w:t>affects</w:t>
            </w:r>
          </w:p>
        </w:tc>
        <w:tc>
          <w:tcPr>
            <w:tcW w:w="5220" w:type="dxa"/>
            <w:tcBorders>
              <w:top w:val="single" w:sz="6" w:space="0" w:color="auto"/>
              <w:bottom w:val="single" w:sz="6" w:space="0" w:color="auto"/>
              <w:right w:val="single" w:sz="12" w:space="0" w:color="auto"/>
            </w:tcBorders>
          </w:tcPr>
          <w:p w14:paraId="33C3B1CD" w14:textId="6D8FE3B0" w:rsidR="00000000" w:rsidRDefault="00CC7DBA" w:rsidP="009C08D1">
            <w:pPr>
              <w:pStyle w:val="InfoBlue"/>
            </w:pPr>
            <w:r>
              <w:t>MIS CLIENTES</w:t>
            </w:r>
          </w:p>
        </w:tc>
      </w:tr>
      <w:tr w:rsidR="00000000" w:rsidRPr="00CC7DBA" w14:paraId="2BBB84BC" w14:textId="77777777">
        <w:tblPrEx>
          <w:tblCellMar>
            <w:top w:w="0" w:type="dxa"/>
            <w:bottom w:w="0" w:type="dxa"/>
          </w:tblCellMar>
        </w:tblPrEx>
        <w:tc>
          <w:tcPr>
            <w:tcW w:w="2970" w:type="dxa"/>
            <w:tcBorders>
              <w:top w:val="single" w:sz="6" w:space="0" w:color="auto"/>
              <w:left w:val="single" w:sz="12" w:space="0" w:color="auto"/>
              <w:bottom w:val="single" w:sz="6" w:space="0" w:color="auto"/>
              <w:right w:val="single" w:sz="12" w:space="0" w:color="auto"/>
            </w:tcBorders>
            <w:shd w:val="pct25" w:color="auto" w:fill="auto"/>
          </w:tcPr>
          <w:p w14:paraId="1F9E09B8" w14:textId="77777777" w:rsidR="00000000" w:rsidRDefault="00D009FC">
            <w:pPr>
              <w:pStyle w:val="Textoindependiente"/>
              <w:keepNext/>
              <w:ind w:left="72"/>
            </w:pPr>
            <w:r>
              <w:t>the impact of which is</w:t>
            </w:r>
          </w:p>
        </w:tc>
        <w:tc>
          <w:tcPr>
            <w:tcW w:w="5220" w:type="dxa"/>
            <w:tcBorders>
              <w:top w:val="single" w:sz="6" w:space="0" w:color="auto"/>
              <w:bottom w:val="single" w:sz="6" w:space="0" w:color="auto"/>
              <w:right w:val="single" w:sz="12" w:space="0" w:color="auto"/>
            </w:tcBorders>
          </w:tcPr>
          <w:p w14:paraId="0CE797E9" w14:textId="1D635D56" w:rsidR="00000000" w:rsidRDefault="00CC7DBA" w:rsidP="009C08D1">
            <w:pPr>
              <w:pStyle w:val="InfoBlue"/>
            </w:pPr>
            <w:r>
              <w:t>LA RESTRICCION DE CIRCULACION POR PANDEMIA</w:t>
            </w:r>
          </w:p>
        </w:tc>
      </w:tr>
      <w:tr w:rsidR="00000000" w:rsidRPr="00CC7DBA" w14:paraId="6F3860A2" w14:textId="77777777">
        <w:tblPrEx>
          <w:tblCellMar>
            <w:top w:w="0" w:type="dxa"/>
            <w:bottom w:w="0" w:type="dxa"/>
          </w:tblCellMar>
        </w:tblPrEx>
        <w:tc>
          <w:tcPr>
            <w:tcW w:w="2970" w:type="dxa"/>
            <w:tcBorders>
              <w:top w:val="single" w:sz="6" w:space="0" w:color="auto"/>
              <w:left w:val="single" w:sz="12" w:space="0" w:color="auto"/>
              <w:bottom w:val="single" w:sz="6" w:space="0" w:color="auto"/>
              <w:right w:val="single" w:sz="12" w:space="0" w:color="auto"/>
            </w:tcBorders>
            <w:shd w:val="pct25" w:color="auto" w:fill="auto"/>
          </w:tcPr>
          <w:p w14:paraId="53DFF7E3" w14:textId="77777777" w:rsidR="00000000" w:rsidRDefault="00D009FC">
            <w:pPr>
              <w:pStyle w:val="Textoindependiente"/>
              <w:ind w:left="72"/>
            </w:pPr>
            <w:r>
              <w:t>a successful solutio</w:t>
            </w:r>
            <w:r>
              <w:t>n would be</w:t>
            </w:r>
          </w:p>
        </w:tc>
        <w:tc>
          <w:tcPr>
            <w:tcW w:w="5220" w:type="dxa"/>
            <w:tcBorders>
              <w:top w:val="single" w:sz="6" w:space="0" w:color="auto"/>
              <w:bottom w:val="single" w:sz="6" w:space="0" w:color="auto"/>
              <w:right w:val="single" w:sz="12" w:space="0" w:color="auto"/>
            </w:tcBorders>
          </w:tcPr>
          <w:p w14:paraId="5235A644" w14:textId="31D54540" w:rsidR="00000000" w:rsidRDefault="00CC7DBA" w:rsidP="009C08D1">
            <w:pPr>
              <w:pStyle w:val="InfoBlue"/>
            </w:pPr>
            <w:r>
              <w:t>QUE EL CLIENTE COMPRE DESDE LA WEB SIN MOVERSE DE SU DOMICILIO</w:t>
            </w:r>
          </w:p>
        </w:tc>
      </w:tr>
    </w:tbl>
    <w:p w14:paraId="60E01033" w14:textId="77777777" w:rsidR="00000000" w:rsidRDefault="00D009FC">
      <w:pPr>
        <w:pStyle w:val="Ttulo2"/>
      </w:pPr>
      <w:bookmarkStart w:id="27" w:name="_Toc425054392"/>
      <w:bookmarkStart w:id="28" w:name="_Toc422186485"/>
      <w:bookmarkStart w:id="29" w:name="_Toc436203380"/>
      <w:bookmarkStart w:id="30" w:name="_Toc452813580"/>
      <w:bookmarkStart w:id="31" w:name="_Toc509300837"/>
      <w:r>
        <w:t>Product Position Statement</w:t>
      </w:r>
      <w:bookmarkEnd w:id="27"/>
      <w:bookmarkEnd w:id="28"/>
      <w:bookmarkEnd w:id="29"/>
      <w:bookmarkEnd w:id="30"/>
      <w:bookmarkEnd w:id="31"/>
    </w:p>
    <w:p w14:paraId="0EDA5D5B" w14:textId="5DCE7BCB" w:rsidR="00000000" w:rsidRDefault="00D009FC" w:rsidP="009C08D1">
      <w:pPr>
        <w:pStyle w:val="InfoBlue"/>
      </w:pPr>
    </w:p>
    <w:tbl>
      <w:tblPr>
        <w:tblW w:w="0" w:type="auto"/>
        <w:tblInd w:w="828" w:type="dxa"/>
        <w:tblLayout w:type="fixed"/>
        <w:tblLook w:val="0000" w:firstRow="0" w:lastRow="0" w:firstColumn="0" w:lastColumn="0" w:noHBand="0" w:noVBand="0"/>
      </w:tblPr>
      <w:tblGrid>
        <w:gridCol w:w="2790"/>
        <w:gridCol w:w="5400"/>
      </w:tblGrid>
      <w:tr w:rsidR="00000000" w14:paraId="40C2DBFD" w14:textId="77777777">
        <w:tblPrEx>
          <w:tblCellMar>
            <w:top w:w="0" w:type="dxa"/>
            <w:bottom w:w="0" w:type="dxa"/>
          </w:tblCellMar>
        </w:tblPrEx>
        <w:tc>
          <w:tcPr>
            <w:tcW w:w="2790" w:type="dxa"/>
            <w:tcBorders>
              <w:top w:val="single" w:sz="12" w:space="0" w:color="auto"/>
              <w:left w:val="single" w:sz="12" w:space="0" w:color="auto"/>
              <w:bottom w:val="single" w:sz="6" w:space="0" w:color="auto"/>
              <w:right w:val="single" w:sz="12" w:space="0" w:color="auto"/>
            </w:tcBorders>
            <w:shd w:val="pct25" w:color="auto" w:fill="auto"/>
          </w:tcPr>
          <w:p w14:paraId="6A3C23F4" w14:textId="77777777" w:rsidR="00000000" w:rsidRDefault="00D009FC">
            <w:pPr>
              <w:pStyle w:val="Textoindependiente"/>
              <w:keepNext/>
              <w:ind w:left="72"/>
            </w:pPr>
            <w:r>
              <w:t>F</w:t>
            </w:r>
            <w:r>
              <w:t>or</w:t>
            </w:r>
          </w:p>
        </w:tc>
        <w:tc>
          <w:tcPr>
            <w:tcW w:w="5400" w:type="dxa"/>
            <w:tcBorders>
              <w:top w:val="single" w:sz="12" w:space="0" w:color="auto"/>
              <w:bottom w:val="single" w:sz="6" w:space="0" w:color="auto"/>
              <w:right w:val="single" w:sz="12" w:space="0" w:color="auto"/>
            </w:tcBorders>
          </w:tcPr>
          <w:p w14:paraId="203C34D0" w14:textId="3D8AFBF9" w:rsidR="00000000" w:rsidRDefault="00CC7DBA" w:rsidP="009C08D1">
            <w:pPr>
              <w:pStyle w:val="InfoBlue"/>
            </w:pPr>
            <w:r>
              <w:t>CLIENTES DE LA BULONERA</w:t>
            </w:r>
          </w:p>
        </w:tc>
      </w:tr>
      <w:tr w:rsidR="00000000" w14:paraId="45DD2E51" w14:textId="77777777">
        <w:tblPrEx>
          <w:tblCellMar>
            <w:top w:w="0" w:type="dxa"/>
            <w:bottom w:w="0" w:type="dxa"/>
          </w:tblCellMar>
        </w:tblPrEx>
        <w:tc>
          <w:tcPr>
            <w:tcW w:w="2790" w:type="dxa"/>
            <w:tcBorders>
              <w:top w:val="single" w:sz="6" w:space="0" w:color="auto"/>
              <w:left w:val="single" w:sz="12" w:space="0" w:color="auto"/>
              <w:bottom w:val="single" w:sz="6" w:space="0" w:color="auto"/>
              <w:right w:val="single" w:sz="12" w:space="0" w:color="auto"/>
            </w:tcBorders>
            <w:shd w:val="pct25" w:color="auto" w:fill="auto"/>
          </w:tcPr>
          <w:p w14:paraId="0E7E5D3E" w14:textId="77777777" w:rsidR="00000000" w:rsidRDefault="00D009FC">
            <w:pPr>
              <w:pStyle w:val="Textoindependiente"/>
              <w:keepNext/>
              <w:ind w:left="72"/>
            </w:pPr>
            <w:r>
              <w:t>Who</w:t>
            </w:r>
          </w:p>
        </w:tc>
        <w:tc>
          <w:tcPr>
            <w:tcW w:w="5400" w:type="dxa"/>
            <w:tcBorders>
              <w:top w:val="single" w:sz="6" w:space="0" w:color="auto"/>
              <w:bottom w:val="single" w:sz="6" w:space="0" w:color="auto"/>
              <w:right w:val="single" w:sz="12" w:space="0" w:color="auto"/>
            </w:tcBorders>
          </w:tcPr>
          <w:p w14:paraId="20CBCF52" w14:textId="7623F795" w:rsidR="00000000" w:rsidRDefault="00CC7DBA" w:rsidP="009C08D1">
            <w:pPr>
              <w:pStyle w:val="InfoBlue"/>
            </w:pPr>
            <w:r>
              <w:t>EL VENDEDOR</w:t>
            </w:r>
          </w:p>
        </w:tc>
      </w:tr>
      <w:tr w:rsidR="00000000" w14:paraId="238027A9" w14:textId="77777777">
        <w:tblPrEx>
          <w:tblCellMar>
            <w:top w:w="0" w:type="dxa"/>
            <w:bottom w:w="0" w:type="dxa"/>
          </w:tblCellMar>
        </w:tblPrEx>
        <w:tc>
          <w:tcPr>
            <w:tcW w:w="2790" w:type="dxa"/>
            <w:tcBorders>
              <w:top w:val="single" w:sz="6" w:space="0" w:color="auto"/>
              <w:left w:val="single" w:sz="12" w:space="0" w:color="auto"/>
              <w:bottom w:val="single" w:sz="6" w:space="0" w:color="auto"/>
              <w:right w:val="single" w:sz="12" w:space="0" w:color="auto"/>
            </w:tcBorders>
            <w:shd w:val="pct25" w:color="auto" w:fill="auto"/>
          </w:tcPr>
          <w:p w14:paraId="5146B5BD" w14:textId="77777777" w:rsidR="00000000" w:rsidRDefault="00D009FC">
            <w:pPr>
              <w:pStyle w:val="Textoindependiente"/>
              <w:keepNext/>
              <w:ind w:left="72"/>
            </w:pPr>
            <w:r>
              <w:t>The (product name)</w:t>
            </w:r>
          </w:p>
        </w:tc>
        <w:tc>
          <w:tcPr>
            <w:tcW w:w="5400" w:type="dxa"/>
            <w:tcBorders>
              <w:top w:val="single" w:sz="6" w:space="0" w:color="auto"/>
              <w:bottom w:val="single" w:sz="6" w:space="0" w:color="auto"/>
              <w:right w:val="single" w:sz="12" w:space="0" w:color="auto"/>
            </w:tcBorders>
          </w:tcPr>
          <w:p w14:paraId="20B6E51C" w14:textId="40981D86" w:rsidR="00000000" w:rsidRDefault="00CC7DBA" w:rsidP="009C08D1">
            <w:pPr>
              <w:pStyle w:val="InfoBlue"/>
            </w:pPr>
            <w:r>
              <w:t>LOS BULONES</w:t>
            </w:r>
          </w:p>
        </w:tc>
      </w:tr>
      <w:tr w:rsidR="00000000" w14:paraId="78DC7ADE" w14:textId="77777777">
        <w:tblPrEx>
          <w:tblCellMar>
            <w:top w:w="0" w:type="dxa"/>
            <w:bottom w:w="0" w:type="dxa"/>
          </w:tblCellMar>
        </w:tblPrEx>
        <w:tc>
          <w:tcPr>
            <w:tcW w:w="2790" w:type="dxa"/>
            <w:tcBorders>
              <w:top w:val="single" w:sz="6" w:space="0" w:color="auto"/>
              <w:left w:val="single" w:sz="12" w:space="0" w:color="auto"/>
              <w:bottom w:val="single" w:sz="6" w:space="0" w:color="auto"/>
              <w:right w:val="single" w:sz="12" w:space="0" w:color="auto"/>
            </w:tcBorders>
            <w:shd w:val="pct25" w:color="auto" w:fill="auto"/>
          </w:tcPr>
          <w:p w14:paraId="067E32A0" w14:textId="77777777" w:rsidR="00000000" w:rsidRDefault="00D009FC">
            <w:pPr>
              <w:pStyle w:val="Textoindependiente"/>
              <w:keepNext/>
              <w:ind w:left="72"/>
            </w:pPr>
            <w:r>
              <w:t>That</w:t>
            </w:r>
          </w:p>
        </w:tc>
        <w:tc>
          <w:tcPr>
            <w:tcW w:w="5400" w:type="dxa"/>
            <w:tcBorders>
              <w:top w:val="single" w:sz="6" w:space="0" w:color="auto"/>
              <w:bottom w:val="single" w:sz="6" w:space="0" w:color="auto"/>
              <w:right w:val="single" w:sz="12" w:space="0" w:color="auto"/>
            </w:tcBorders>
          </w:tcPr>
          <w:p w14:paraId="3268C864" w14:textId="56D5BD1D" w:rsidR="00000000" w:rsidRDefault="00CC7DBA" w:rsidP="009C08D1">
            <w:pPr>
              <w:pStyle w:val="InfoBlue"/>
            </w:pPr>
            <w:r>
              <w:t>OBTENER MAS VENTAS</w:t>
            </w:r>
          </w:p>
        </w:tc>
      </w:tr>
      <w:tr w:rsidR="00000000" w:rsidRPr="00CC7DBA" w14:paraId="65664142" w14:textId="77777777">
        <w:tblPrEx>
          <w:tblCellMar>
            <w:top w:w="0" w:type="dxa"/>
            <w:bottom w:w="0" w:type="dxa"/>
          </w:tblCellMar>
        </w:tblPrEx>
        <w:tc>
          <w:tcPr>
            <w:tcW w:w="2790" w:type="dxa"/>
            <w:tcBorders>
              <w:top w:val="single" w:sz="6" w:space="0" w:color="auto"/>
              <w:left w:val="single" w:sz="12" w:space="0" w:color="auto"/>
              <w:bottom w:val="single" w:sz="6" w:space="0" w:color="auto"/>
              <w:right w:val="single" w:sz="12" w:space="0" w:color="auto"/>
            </w:tcBorders>
            <w:shd w:val="pct25" w:color="auto" w:fill="auto"/>
          </w:tcPr>
          <w:p w14:paraId="3D628EFC" w14:textId="77777777" w:rsidR="00000000" w:rsidRDefault="00D009FC">
            <w:pPr>
              <w:pStyle w:val="Textoindependiente"/>
              <w:keepNext/>
              <w:ind w:left="72"/>
            </w:pPr>
            <w:r>
              <w:t>Unlike</w:t>
            </w:r>
          </w:p>
        </w:tc>
        <w:tc>
          <w:tcPr>
            <w:tcW w:w="5400" w:type="dxa"/>
            <w:tcBorders>
              <w:top w:val="single" w:sz="6" w:space="0" w:color="auto"/>
              <w:bottom w:val="single" w:sz="6" w:space="0" w:color="auto"/>
              <w:right w:val="single" w:sz="12" w:space="0" w:color="auto"/>
            </w:tcBorders>
          </w:tcPr>
          <w:p w14:paraId="0914289A" w14:textId="4C8A4D18" w:rsidR="00000000" w:rsidRDefault="00CC7DBA" w:rsidP="009C08D1">
            <w:pPr>
              <w:pStyle w:val="InfoBlue"/>
            </w:pPr>
            <w:r>
              <w:t>VENTA ON SITE DE LA FABRICA DE BULONES</w:t>
            </w:r>
          </w:p>
        </w:tc>
      </w:tr>
      <w:tr w:rsidR="00000000" w:rsidRPr="00CC7DBA" w14:paraId="55E5F263" w14:textId="77777777" w:rsidTr="00CC7DBA">
        <w:tblPrEx>
          <w:tblCellMar>
            <w:top w:w="0" w:type="dxa"/>
            <w:bottom w:w="0" w:type="dxa"/>
          </w:tblCellMar>
        </w:tblPrEx>
        <w:tc>
          <w:tcPr>
            <w:tcW w:w="2790" w:type="dxa"/>
            <w:tcBorders>
              <w:top w:val="single" w:sz="6" w:space="0" w:color="auto"/>
              <w:left w:val="single" w:sz="12" w:space="0" w:color="auto"/>
              <w:bottom w:val="single" w:sz="6" w:space="0" w:color="auto"/>
              <w:right w:val="single" w:sz="12" w:space="0" w:color="auto"/>
            </w:tcBorders>
            <w:shd w:val="pct25" w:color="auto" w:fill="auto"/>
          </w:tcPr>
          <w:p w14:paraId="1EE26C5A" w14:textId="77777777" w:rsidR="00000000" w:rsidRDefault="00D009FC">
            <w:pPr>
              <w:pStyle w:val="Textoindependiente"/>
              <w:ind w:left="72"/>
            </w:pPr>
            <w:r>
              <w:t>Our product</w:t>
            </w:r>
          </w:p>
        </w:tc>
        <w:tc>
          <w:tcPr>
            <w:tcW w:w="5400" w:type="dxa"/>
            <w:tcBorders>
              <w:top w:val="single" w:sz="6" w:space="0" w:color="auto"/>
              <w:bottom w:val="single" w:sz="6" w:space="0" w:color="auto"/>
              <w:right w:val="single" w:sz="12" w:space="0" w:color="auto"/>
            </w:tcBorders>
          </w:tcPr>
          <w:p w14:paraId="6F637755" w14:textId="275A19D5" w:rsidR="00000000" w:rsidRDefault="00CC7DBA" w:rsidP="009C08D1">
            <w:pPr>
              <w:pStyle w:val="InfoBlue"/>
            </w:pPr>
            <w:r>
              <w:t>CATALOGO ON LINE, CON FOTOS MUY DESCRIPTIVAS</w:t>
            </w:r>
          </w:p>
        </w:tc>
      </w:tr>
      <w:tr w:rsidR="00CC7DBA" w:rsidRPr="00CC7DBA" w14:paraId="62D8CBE8" w14:textId="77777777">
        <w:tblPrEx>
          <w:tblCellMar>
            <w:top w:w="0" w:type="dxa"/>
            <w:bottom w:w="0" w:type="dxa"/>
          </w:tblCellMar>
        </w:tblPrEx>
        <w:tc>
          <w:tcPr>
            <w:tcW w:w="2790" w:type="dxa"/>
            <w:tcBorders>
              <w:top w:val="single" w:sz="6" w:space="0" w:color="auto"/>
              <w:left w:val="single" w:sz="12" w:space="0" w:color="auto"/>
              <w:bottom w:val="single" w:sz="12" w:space="0" w:color="auto"/>
              <w:right w:val="single" w:sz="12" w:space="0" w:color="auto"/>
            </w:tcBorders>
            <w:shd w:val="pct25" w:color="auto" w:fill="auto"/>
          </w:tcPr>
          <w:p w14:paraId="6BC1E3AF" w14:textId="77777777" w:rsidR="00CC7DBA" w:rsidRDefault="00CC7DBA">
            <w:pPr>
              <w:pStyle w:val="Textoindependiente"/>
              <w:ind w:left="72"/>
            </w:pPr>
          </w:p>
        </w:tc>
        <w:tc>
          <w:tcPr>
            <w:tcW w:w="5400" w:type="dxa"/>
            <w:tcBorders>
              <w:top w:val="single" w:sz="6" w:space="0" w:color="auto"/>
              <w:bottom w:val="single" w:sz="12" w:space="0" w:color="auto"/>
              <w:right w:val="single" w:sz="12" w:space="0" w:color="auto"/>
            </w:tcBorders>
          </w:tcPr>
          <w:p w14:paraId="08489069" w14:textId="77777777" w:rsidR="00CC7DBA" w:rsidRDefault="00CC7DBA" w:rsidP="009C08D1">
            <w:pPr>
              <w:pStyle w:val="InfoBlue"/>
            </w:pPr>
          </w:p>
        </w:tc>
      </w:tr>
    </w:tbl>
    <w:p w14:paraId="5352468B" w14:textId="77777777" w:rsidR="00000000" w:rsidRDefault="00D009FC">
      <w:pPr>
        <w:pStyle w:val="Ttulo1"/>
      </w:pPr>
      <w:bookmarkStart w:id="32" w:name="_Toc447960005"/>
      <w:bookmarkStart w:id="33" w:name="_Toc452813581"/>
      <w:bookmarkStart w:id="34" w:name="_Toc509300838"/>
      <w:r>
        <w:lastRenderedPageBreak/>
        <w:t>S</w:t>
      </w:r>
      <w:r>
        <w:t>takeholder and User Descriptions</w:t>
      </w:r>
      <w:bookmarkEnd w:id="32"/>
      <w:bookmarkEnd w:id="33"/>
      <w:bookmarkEnd w:id="34"/>
    </w:p>
    <w:p w14:paraId="58966ABE" w14:textId="7DB16430" w:rsidR="00000000" w:rsidRDefault="00D009FC">
      <w:pPr>
        <w:pStyle w:val="Ttulo2"/>
        <w:widowControl/>
      </w:pPr>
      <w:bookmarkStart w:id="35" w:name="_Toc447960006"/>
      <w:bookmarkStart w:id="36" w:name="_Toc452813582"/>
      <w:bookmarkStart w:id="37" w:name="_Toc509300839"/>
      <w:r>
        <w:t>M</w:t>
      </w:r>
      <w:r>
        <w:t>arket Demographics</w:t>
      </w:r>
      <w:bookmarkEnd w:id="35"/>
      <w:bookmarkEnd w:id="36"/>
      <w:bookmarkEnd w:id="37"/>
    </w:p>
    <w:p w14:paraId="195D73BC" w14:textId="5C4EBC41" w:rsidR="00CB3EFD" w:rsidRDefault="00CB3EFD" w:rsidP="00CB3EFD">
      <w:pPr>
        <w:rPr>
          <w:lang w:val="es-ES"/>
        </w:rPr>
      </w:pPr>
      <w:r w:rsidRPr="00CB3EFD">
        <w:rPr>
          <w:lang w:val="es-ES"/>
        </w:rPr>
        <w:t>Ser los pioneros en l</w:t>
      </w:r>
      <w:r>
        <w:rPr>
          <w:lang w:val="es-ES"/>
        </w:rPr>
        <w:t>a venta por internet de BULONES, ofreciendo a nuestros clientes un abanico de formas de pago (cuenta corriente, pagos con diversas tarjetas, transferencias bancarias)</w:t>
      </w:r>
    </w:p>
    <w:p w14:paraId="5398E061" w14:textId="7C455AF7" w:rsidR="009C08D1" w:rsidRPr="00CB3EFD" w:rsidRDefault="009C08D1" w:rsidP="00CB3EFD">
      <w:pPr>
        <w:rPr>
          <w:lang w:val="es-ES"/>
        </w:rPr>
      </w:pPr>
      <w:r>
        <w:rPr>
          <w:lang w:val="es-ES"/>
        </w:rPr>
        <w:t>Las ventas NO INVOLUCRAN al consumidor final, solo venta MAYORISTA a comercios.</w:t>
      </w:r>
    </w:p>
    <w:p w14:paraId="79A1A0E7" w14:textId="50703630" w:rsidR="00000000" w:rsidRDefault="00D009FC">
      <w:pPr>
        <w:pStyle w:val="Ttulo2"/>
      </w:pPr>
      <w:bookmarkStart w:id="38" w:name="_Toc452813583"/>
      <w:bookmarkStart w:id="39" w:name="_Toc509300840"/>
      <w:r>
        <w:t>S</w:t>
      </w:r>
      <w:r>
        <w:t>takeholder Summary</w:t>
      </w:r>
      <w:bookmarkEnd w:id="38"/>
      <w:bookmarkEnd w:id="39"/>
    </w:p>
    <w:p w14:paraId="48A6B44E" w14:textId="77777777" w:rsidR="00000000" w:rsidRDefault="00D009FC" w:rsidP="009C08D1">
      <w:pPr>
        <w:pStyle w:val="InfoBlue"/>
      </w:pPr>
      <w:r>
        <w:t xml:space="preserve">[There are a number of stakeholders with an </w:t>
      </w:r>
      <w:r>
        <w:t>interest in the development and not all of them are end users. Present a summary list of these non-user stakeholders. (The users are summarized in section 3.3.)]</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F" w:firstRow="1" w:lastRow="0" w:firstColumn="1" w:lastColumn="0" w:noHBand="0" w:noVBand="0"/>
      </w:tblPr>
      <w:tblGrid>
        <w:gridCol w:w="1890"/>
        <w:gridCol w:w="2610"/>
        <w:gridCol w:w="3960"/>
      </w:tblGrid>
      <w:tr w:rsidR="00000000" w14:paraId="5E05C9AB" w14:textId="77777777">
        <w:tblPrEx>
          <w:tblCellMar>
            <w:top w:w="0" w:type="dxa"/>
            <w:bottom w:w="0" w:type="dxa"/>
          </w:tblCellMar>
        </w:tblPrEx>
        <w:tc>
          <w:tcPr>
            <w:tcW w:w="1890" w:type="dxa"/>
            <w:shd w:val="solid" w:color="000000" w:fill="FFFFFF"/>
          </w:tcPr>
          <w:p w14:paraId="3E5FEDE0" w14:textId="77777777" w:rsidR="00000000" w:rsidRDefault="00D009FC">
            <w:pPr>
              <w:pStyle w:val="Textoindependiente"/>
              <w:ind w:left="0"/>
              <w:rPr>
                <w:b/>
              </w:rPr>
            </w:pPr>
            <w:r>
              <w:rPr>
                <w:b/>
              </w:rPr>
              <w:t>N</w:t>
            </w:r>
            <w:r>
              <w:rPr>
                <w:b/>
              </w:rPr>
              <w:t>ame</w:t>
            </w:r>
          </w:p>
        </w:tc>
        <w:tc>
          <w:tcPr>
            <w:tcW w:w="2610" w:type="dxa"/>
            <w:shd w:val="solid" w:color="000000" w:fill="FFFFFF"/>
          </w:tcPr>
          <w:p w14:paraId="0135868A" w14:textId="77777777" w:rsidR="00000000" w:rsidRDefault="00D009FC">
            <w:pPr>
              <w:pStyle w:val="Textoindependiente"/>
              <w:ind w:left="0"/>
              <w:rPr>
                <w:b/>
              </w:rPr>
            </w:pPr>
            <w:r>
              <w:rPr>
                <w:b/>
              </w:rPr>
              <w:t>Description</w:t>
            </w:r>
          </w:p>
        </w:tc>
        <w:tc>
          <w:tcPr>
            <w:tcW w:w="3960" w:type="dxa"/>
            <w:shd w:val="solid" w:color="000000" w:fill="FFFFFF"/>
          </w:tcPr>
          <w:p w14:paraId="7D771FA4" w14:textId="77777777" w:rsidR="00000000" w:rsidRDefault="00D009FC">
            <w:pPr>
              <w:pStyle w:val="Textoindependiente"/>
              <w:ind w:left="0"/>
              <w:rPr>
                <w:b/>
              </w:rPr>
            </w:pPr>
            <w:r>
              <w:rPr>
                <w:b/>
              </w:rPr>
              <w:t>Responsibilities</w:t>
            </w:r>
          </w:p>
        </w:tc>
      </w:tr>
      <w:tr w:rsidR="00000000" w14:paraId="0BBB49E0" w14:textId="77777777">
        <w:tblPrEx>
          <w:tblCellMar>
            <w:top w:w="0" w:type="dxa"/>
            <w:bottom w:w="0" w:type="dxa"/>
          </w:tblCellMar>
        </w:tblPrEx>
        <w:tc>
          <w:tcPr>
            <w:tcW w:w="1890" w:type="dxa"/>
          </w:tcPr>
          <w:p w14:paraId="721ECB48" w14:textId="77777777" w:rsidR="00000000" w:rsidRDefault="00CB3EFD" w:rsidP="009C08D1">
            <w:pPr>
              <w:pStyle w:val="InfoBlue"/>
            </w:pPr>
            <w:r>
              <w:t>Vendedor</w:t>
            </w:r>
          </w:p>
          <w:p w14:paraId="1F168A80" w14:textId="171D1899" w:rsidR="00CB3EFD" w:rsidRPr="00CB3EFD" w:rsidRDefault="00CB3EFD" w:rsidP="00CB3EFD">
            <w:pPr>
              <w:pStyle w:val="Textoindependiente"/>
              <w:ind w:left="0"/>
              <w:rPr>
                <w:lang w:val="es-ES"/>
              </w:rPr>
            </w:pPr>
          </w:p>
        </w:tc>
        <w:tc>
          <w:tcPr>
            <w:tcW w:w="2610" w:type="dxa"/>
          </w:tcPr>
          <w:p w14:paraId="3ECC2120" w14:textId="4A98256C" w:rsidR="00000000" w:rsidRDefault="009C08D1" w:rsidP="009C08D1">
            <w:pPr>
              <w:pStyle w:val="InfoBlue"/>
            </w:pPr>
            <w:r>
              <w:t xml:space="preserve">Persona de la </w:t>
            </w:r>
            <w:proofErr w:type="spellStart"/>
            <w:r>
              <w:t>bulonera</w:t>
            </w:r>
            <w:proofErr w:type="spellEnd"/>
            <w:r>
              <w:t xml:space="preserve"> que prepara lo pedidos</w:t>
            </w:r>
          </w:p>
        </w:tc>
        <w:tc>
          <w:tcPr>
            <w:tcW w:w="3960" w:type="dxa"/>
          </w:tcPr>
          <w:p w14:paraId="381F8D2F" w14:textId="77777777" w:rsidR="00000000" w:rsidRPr="009C08D1" w:rsidRDefault="00D009FC" w:rsidP="009C08D1">
            <w:pPr>
              <w:pStyle w:val="InfoBlue"/>
            </w:pPr>
            <w:r w:rsidRPr="009C08D1">
              <w:t xml:space="preserve">[Summarize the stakeholder’s key responsibilities </w:t>
            </w:r>
            <w:proofErr w:type="gramStart"/>
            <w:r w:rsidRPr="009C08D1">
              <w:t>with regard to</w:t>
            </w:r>
            <w:proofErr w:type="gramEnd"/>
            <w:r w:rsidRPr="009C08D1">
              <w:t xml:space="preserve"> the system being developed; that is, their interest as a stakeholder. For example, this stakeholder:</w:t>
            </w:r>
          </w:p>
          <w:p w14:paraId="2D7825A2" w14:textId="77777777" w:rsidR="00000000" w:rsidRDefault="00D009FC" w:rsidP="009C08D1">
            <w:pPr>
              <w:pStyle w:val="InfoBlue"/>
              <w:numPr>
                <w:ilvl w:val="0"/>
                <w:numId w:val="29"/>
              </w:numPr>
            </w:pPr>
            <w:proofErr w:type="spellStart"/>
            <w:r>
              <w:t>ensures</w:t>
            </w:r>
            <w:proofErr w:type="spellEnd"/>
            <w:r>
              <w:t xml:space="preserve"> </w:t>
            </w:r>
            <w:proofErr w:type="spellStart"/>
            <w:r>
              <w:t>that</w:t>
            </w:r>
            <w:proofErr w:type="spellEnd"/>
            <w:r>
              <w:t xml:space="preserve"> </w:t>
            </w:r>
            <w:proofErr w:type="spellStart"/>
            <w:r>
              <w:t>the</w:t>
            </w:r>
            <w:proofErr w:type="spellEnd"/>
            <w:r>
              <w:t xml:space="preserve"> </w:t>
            </w:r>
            <w:proofErr w:type="spellStart"/>
            <w:r>
              <w:t>system</w:t>
            </w:r>
            <w:proofErr w:type="spellEnd"/>
            <w:r>
              <w:t xml:space="preserve"> will be maintainable</w:t>
            </w:r>
          </w:p>
          <w:p w14:paraId="75487E5B" w14:textId="77777777" w:rsidR="00000000" w:rsidRDefault="00D009FC" w:rsidP="009C08D1">
            <w:pPr>
              <w:pStyle w:val="InfoBlue"/>
              <w:numPr>
                <w:ilvl w:val="0"/>
                <w:numId w:val="29"/>
              </w:numPr>
            </w:pPr>
            <w:r>
              <w:t>ensures that there will be a market dem</w:t>
            </w:r>
            <w:r>
              <w:t>and for the product’s features</w:t>
            </w:r>
          </w:p>
          <w:p w14:paraId="79246656" w14:textId="77777777" w:rsidR="00000000" w:rsidRDefault="00D009FC" w:rsidP="009C08D1">
            <w:pPr>
              <w:pStyle w:val="InfoBlue"/>
              <w:numPr>
                <w:ilvl w:val="0"/>
                <w:numId w:val="29"/>
              </w:numPr>
            </w:pPr>
            <w:r>
              <w:t>monitors the project’s progress</w:t>
            </w:r>
          </w:p>
          <w:p w14:paraId="0476E60F" w14:textId="77777777" w:rsidR="00000000" w:rsidRDefault="00D009FC" w:rsidP="009C08D1">
            <w:pPr>
              <w:pStyle w:val="InfoBlue"/>
              <w:numPr>
                <w:ilvl w:val="0"/>
                <w:numId w:val="29"/>
              </w:numPr>
            </w:pPr>
            <w:r>
              <w:t>approves funding</w:t>
            </w:r>
          </w:p>
          <w:p w14:paraId="606487D1" w14:textId="77777777" w:rsidR="00000000" w:rsidRDefault="00D009FC" w:rsidP="009C08D1">
            <w:pPr>
              <w:pStyle w:val="InfoBlue"/>
              <w:numPr>
                <w:ilvl w:val="0"/>
                <w:numId w:val="29"/>
              </w:numPr>
            </w:pPr>
            <w:r>
              <w:t>and so forth]</w:t>
            </w:r>
          </w:p>
        </w:tc>
      </w:tr>
      <w:tr w:rsidR="009C08D1" w:rsidRPr="009C08D1" w14:paraId="0777C816" w14:textId="77777777">
        <w:tblPrEx>
          <w:tblCellMar>
            <w:top w:w="0" w:type="dxa"/>
            <w:bottom w:w="0" w:type="dxa"/>
          </w:tblCellMar>
        </w:tblPrEx>
        <w:tc>
          <w:tcPr>
            <w:tcW w:w="1890" w:type="dxa"/>
          </w:tcPr>
          <w:p w14:paraId="18587E05" w14:textId="77777777" w:rsidR="009C08D1" w:rsidRDefault="009C08D1" w:rsidP="009C08D1">
            <w:pPr>
              <w:pStyle w:val="Textoindependiente"/>
              <w:ind w:left="0"/>
              <w:rPr>
                <w:lang w:val="es-ES"/>
              </w:rPr>
            </w:pPr>
            <w:r>
              <w:rPr>
                <w:lang w:val="es-ES"/>
              </w:rPr>
              <w:t>Jefe de Deposito</w:t>
            </w:r>
          </w:p>
          <w:p w14:paraId="0E4126A4" w14:textId="77777777" w:rsidR="009C08D1" w:rsidRDefault="009C08D1" w:rsidP="009C08D1">
            <w:pPr>
              <w:pStyle w:val="InfoBlue"/>
            </w:pPr>
          </w:p>
        </w:tc>
        <w:tc>
          <w:tcPr>
            <w:tcW w:w="2610" w:type="dxa"/>
          </w:tcPr>
          <w:p w14:paraId="74741C8B" w14:textId="45D81CA2" w:rsidR="009C08D1" w:rsidRDefault="009C08D1" w:rsidP="009C08D1">
            <w:pPr>
              <w:pStyle w:val="InfoBlue"/>
            </w:pPr>
            <w:r>
              <w:t xml:space="preserve">Persona que controla el stock de cada producto de la </w:t>
            </w:r>
            <w:proofErr w:type="spellStart"/>
            <w:r>
              <w:t>bulonera</w:t>
            </w:r>
            <w:proofErr w:type="spellEnd"/>
          </w:p>
        </w:tc>
        <w:tc>
          <w:tcPr>
            <w:tcW w:w="3960" w:type="dxa"/>
          </w:tcPr>
          <w:p w14:paraId="2577FED4" w14:textId="77777777" w:rsidR="009C08D1" w:rsidRDefault="009C08D1" w:rsidP="009C08D1">
            <w:pPr>
              <w:pStyle w:val="InfoBlue"/>
            </w:pPr>
          </w:p>
        </w:tc>
      </w:tr>
      <w:tr w:rsidR="009C08D1" w:rsidRPr="009C08D1" w14:paraId="5D0E874D" w14:textId="77777777">
        <w:tblPrEx>
          <w:tblCellMar>
            <w:top w:w="0" w:type="dxa"/>
            <w:bottom w:w="0" w:type="dxa"/>
          </w:tblCellMar>
        </w:tblPrEx>
        <w:tc>
          <w:tcPr>
            <w:tcW w:w="1890" w:type="dxa"/>
          </w:tcPr>
          <w:p w14:paraId="5F6225E6" w14:textId="524553AA" w:rsidR="009C08D1" w:rsidRDefault="009C08D1" w:rsidP="009C08D1">
            <w:pPr>
              <w:pStyle w:val="Textoindependiente"/>
              <w:ind w:left="0"/>
              <w:rPr>
                <w:lang w:val="es-ES"/>
              </w:rPr>
            </w:pPr>
            <w:r>
              <w:rPr>
                <w:lang w:val="es-ES"/>
              </w:rPr>
              <w:t>Gerente</w:t>
            </w:r>
          </w:p>
        </w:tc>
        <w:tc>
          <w:tcPr>
            <w:tcW w:w="2610" w:type="dxa"/>
          </w:tcPr>
          <w:p w14:paraId="5354C7CA" w14:textId="7264D7AF" w:rsidR="009C08D1" w:rsidRDefault="009C08D1" w:rsidP="009C08D1">
            <w:pPr>
              <w:pStyle w:val="InfoBlue"/>
            </w:pPr>
            <w:r>
              <w:t>Persona que controla el flujo de la caja/cobros</w:t>
            </w:r>
          </w:p>
        </w:tc>
        <w:tc>
          <w:tcPr>
            <w:tcW w:w="3960" w:type="dxa"/>
          </w:tcPr>
          <w:p w14:paraId="7681650C" w14:textId="77777777" w:rsidR="009C08D1" w:rsidRDefault="009C08D1" w:rsidP="009C08D1">
            <w:pPr>
              <w:pStyle w:val="InfoBlue"/>
            </w:pPr>
          </w:p>
        </w:tc>
      </w:tr>
    </w:tbl>
    <w:p w14:paraId="2B0DCDE6" w14:textId="77777777" w:rsidR="00000000" w:rsidRDefault="00D009FC">
      <w:pPr>
        <w:pStyle w:val="Ttulo2"/>
      </w:pPr>
      <w:bookmarkStart w:id="40" w:name="_Toc452813584"/>
      <w:bookmarkStart w:id="41" w:name="_Toc509300841"/>
      <w:r>
        <w:t>User Summary</w:t>
      </w:r>
      <w:bookmarkEnd w:id="40"/>
      <w:bookmarkEnd w:id="41"/>
    </w:p>
    <w:p w14:paraId="4BA0BAE2" w14:textId="77777777" w:rsidR="00000000" w:rsidRDefault="00D009FC" w:rsidP="009C08D1">
      <w:pPr>
        <w:pStyle w:val="InfoBlue"/>
      </w:pPr>
      <w:r>
        <w:t>[Present a summary list of all identified users.]</w:t>
      </w:r>
    </w:p>
    <w:tbl>
      <w:tblPr>
        <w:tblW w:w="0" w:type="auto"/>
        <w:tblInd w:w="8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F" w:firstRow="1" w:lastRow="0" w:firstColumn="1" w:lastColumn="0" w:noHBand="0" w:noVBand="0"/>
      </w:tblPr>
      <w:tblGrid>
        <w:gridCol w:w="1974"/>
        <w:gridCol w:w="2551"/>
        <w:gridCol w:w="1985"/>
        <w:gridCol w:w="2238"/>
      </w:tblGrid>
      <w:tr w:rsidR="00000000" w14:paraId="7D5C3AA7" w14:textId="77777777" w:rsidTr="009C08D1">
        <w:tblPrEx>
          <w:tblCellMar>
            <w:top w:w="0" w:type="dxa"/>
            <w:bottom w:w="0" w:type="dxa"/>
          </w:tblCellMar>
        </w:tblPrEx>
        <w:trPr>
          <w:trHeight w:val="418"/>
        </w:trPr>
        <w:tc>
          <w:tcPr>
            <w:tcW w:w="1974" w:type="dxa"/>
            <w:shd w:val="solid" w:color="000000" w:fill="FFFFFF"/>
          </w:tcPr>
          <w:p w14:paraId="702E5122" w14:textId="77777777" w:rsidR="00000000" w:rsidRDefault="00D009FC">
            <w:pPr>
              <w:pStyle w:val="Textoindependiente"/>
              <w:ind w:left="0"/>
              <w:rPr>
                <w:b/>
              </w:rPr>
            </w:pPr>
            <w:r>
              <w:rPr>
                <w:b/>
              </w:rPr>
              <w:t>N</w:t>
            </w:r>
            <w:r>
              <w:rPr>
                <w:b/>
              </w:rPr>
              <w:t>ame</w:t>
            </w:r>
          </w:p>
        </w:tc>
        <w:tc>
          <w:tcPr>
            <w:tcW w:w="2551" w:type="dxa"/>
            <w:shd w:val="solid" w:color="000000" w:fill="FFFFFF"/>
          </w:tcPr>
          <w:p w14:paraId="3BEB67CF" w14:textId="77777777" w:rsidR="00000000" w:rsidRDefault="00D009FC">
            <w:pPr>
              <w:pStyle w:val="Textoindependiente"/>
              <w:ind w:left="0"/>
              <w:rPr>
                <w:b/>
              </w:rPr>
            </w:pPr>
            <w:r>
              <w:rPr>
                <w:b/>
              </w:rPr>
              <w:t>Description</w:t>
            </w:r>
          </w:p>
        </w:tc>
        <w:tc>
          <w:tcPr>
            <w:tcW w:w="1985" w:type="dxa"/>
            <w:shd w:val="solid" w:color="000000" w:fill="FFFFFF"/>
          </w:tcPr>
          <w:p w14:paraId="50FA3DC0" w14:textId="77777777" w:rsidR="00000000" w:rsidRDefault="00D009FC">
            <w:pPr>
              <w:pStyle w:val="Textoindependiente"/>
              <w:ind w:left="0"/>
              <w:rPr>
                <w:b/>
              </w:rPr>
            </w:pPr>
            <w:r>
              <w:rPr>
                <w:b/>
              </w:rPr>
              <w:t>Responsibilities</w:t>
            </w:r>
          </w:p>
        </w:tc>
        <w:tc>
          <w:tcPr>
            <w:tcW w:w="2238" w:type="dxa"/>
            <w:shd w:val="solid" w:color="000000" w:fill="FFFFFF"/>
          </w:tcPr>
          <w:p w14:paraId="2B1FC884" w14:textId="77777777" w:rsidR="00000000" w:rsidRDefault="00D009FC">
            <w:pPr>
              <w:pStyle w:val="Textoindependiente"/>
              <w:ind w:left="0"/>
              <w:rPr>
                <w:b/>
              </w:rPr>
            </w:pPr>
            <w:r>
              <w:rPr>
                <w:b/>
              </w:rPr>
              <w:t>Stakeholder</w:t>
            </w:r>
          </w:p>
        </w:tc>
      </w:tr>
      <w:tr w:rsidR="00000000" w14:paraId="1B888CC4" w14:textId="77777777" w:rsidTr="009C08D1">
        <w:tblPrEx>
          <w:tblCellMar>
            <w:top w:w="0" w:type="dxa"/>
            <w:bottom w:w="0" w:type="dxa"/>
          </w:tblCellMar>
        </w:tblPrEx>
        <w:trPr>
          <w:trHeight w:val="976"/>
        </w:trPr>
        <w:tc>
          <w:tcPr>
            <w:tcW w:w="1974" w:type="dxa"/>
          </w:tcPr>
          <w:p w14:paraId="3D315BFD" w14:textId="77777777" w:rsidR="00000000" w:rsidRDefault="00CB3EFD" w:rsidP="009C08D1">
            <w:pPr>
              <w:pStyle w:val="InfoBlue"/>
            </w:pPr>
            <w:proofErr w:type="spellStart"/>
            <w:r>
              <w:t>Ferreteria</w:t>
            </w:r>
            <w:proofErr w:type="spellEnd"/>
            <w:r>
              <w:t xml:space="preserve"> de Consumidor Final</w:t>
            </w:r>
          </w:p>
          <w:p w14:paraId="56431C8A" w14:textId="338C1E69" w:rsidR="00CB3EFD" w:rsidRPr="00CB3EFD" w:rsidRDefault="00CB3EFD" w:rsidP="009C08D1">
            <w:pPr>
              <w:pStyle w:val="Textoindependiente"/>
              <w:ind w:left="0"/>
              <w:rPr>
                <w:lang w:val="es-ES"/>
              </w:rPr>
            </w:pPr>
          </w:p>
        </w:tc>
        <w:tc>
          <w:tcPr>
            <w:tcW w:w="2551" w:type="dxa"/>
          </w:tcPr>
          <w:p w14:paraId="67AACE58" w14:textId="59ED0D50" w:rsidR="00000000" w:rsidRPr="009C08D1" w:rsidRDefault="009C08D1" w:rsidP="009C08D1">
            <w:pPr>
              <w:pStyle w:val="InfoBlue"/>
            </w:pPr>
            <w:r w:rsidRPr="009C08D1">
              <w:t xml:space="preserve">Cliente mayorista que </w:t>
            </w:r>
            <w:proofErr w:type="spellStart"/>
            <w:r w:rsidRPr="009C08D1">
              <w:t>efectua</w:t>
            </w:r>
            <w:proofErr w:type="spellEnd"/>
            <w:r w:rsidRPr="009C08D1">
              <w:t xml:space="preserve"> l</w:t>
            </w:r>
            <w:r>
              <w:t>a compra en el chango</w:t>
            </w:r>
          </w:p>
        </w:tc>
        <w:tc>
          <w:tcPr>
            <w:tcW w:w="1985" w:type="dxa"/>
          </w:tcPr>
          <w:p w14:paraId="1EBAFB9C" w14:textId="77777777" w:rsidR="00000000" w:rsidRPr="009C08D1" w:rsidRDefault="00D009FC" w:rsidP="009C08D1">
            <w:pPr>
              <w:pStyle w:val="InfoBlue"/>
            </w:pPr>
            <w:r w:rsidRPr="009C08D1">
              <w:t>[List the user’s key responsibilities with regard to the system being developed; for example:</w:t>
            </w:r>
          </w:p>
          <w:p w14:paraId="065349E5" w14:textId="77777777" w:rsidR="00000000" w:rsidRDefault="00D009FC" w:rsidP="009C08D1">
            <w:pPr>
              <w:pStyle w:val="InfoBlue"/>
              <w:numPr>
                <w:ilvl w:val="0"/>
                <w:numId w:val="29"/>
              </w:numPr>
            </w:pPr>
            <w:r>
              <w:t xml:space="preserve">captures </w:t>
            </w:r>
            <w:proofErr w:type="spellStart"/>
            <w:r>
              <w:t>details</w:t>
            </w:r>
            <w:proofErr w:type="spellEnd"/>
          </w:p>
          <w:p w14:paraId="44468ED6" w14:textId="77777777" w:rsidR="00000000" w:rsidRDefault="00D009FC" w:rsidP="009C08D1">
            <w:pPr>
              <w:pStyle w:val="InfoBlue"/>
              <w:numPr>
                <w:ilvl w:val="0"/>
                <w:numId w:val="29"/>
              </w:numPr>
            </w:pPr>
            <w:r>
              <w:t>produces reports</w:t>
            </w:r>
          </w:p>
          <w:p w14:paraId="61E28DDE" w14:textId="77777777" w:rsidR="00000000" w:rsidRDefault="00D009FC" w:rsidP="009C08D1">
            <w:pPr>
              <w:pStyle w:val="InfoBlue"/>
              <w:numPr>
                <w:ilvl w:val="0"/>
                <w:numId w:val="29"/>
              </w:numPr>
            </w:pPr>
            <w:r>
              <w:t>coordinates work</w:t>
            </w:r>
          </w:p>
          <w:p w14:paraId="4B696D97" w14:textId="77777777" w:rsidR="00000000" w:rsidRDefault="00D009FC" w:rsidP="009C08D1">
            <w:pPr>
              <w:pStyle w:val="InfoBlue"/>
              <w:numPr>
                <w:ilvl w:val="0"/>
                <w:numId w:val="29"/>
              </w:numPr>
            </w:pPr>
            <w:r>
              <w:t>and so on]</w:t>
            </w:r>
          </w:p>
        </w:tc>
        <w:tc>
          <w:tcPr>
            <w:tcW w:w="2238" w:type="dxa"/>
          </w:tcPr>
          <w:p w14:paraId="269E21EF" w14:textId="77777777" w:rsidR="00000000" w:rsidRDefault="00D009FC" w:rsidP="009C08D1">
            <w:pPr>
              <w:pStyle w:val="InfoBlue"/>
            </w:pPr>
            <w:r>
              <w:t>[If the user is not directly represented, identify which stake</w:t>
            </w:r>
            <w:r>
              <w:t>holder is responsible for representing the user’s interest.]</w:t>
            </w:r>
          </w:p>
        </w:tc>
      </w:tr>
      <w:tr w:rsidR="009C08D1" w:rsidRPr="009C08D1" w14:paraId="6A4A3FB5" w14:textId="77777777" w:rsidTr="009C08D1">
        <w:tblPrEx>
          <w:tblCellMar>
            <w:top w:w="0" w:type="dxa"/>
            <w:bottom w:w="0" w:type="dxa"/>
          </w:tblCellMar>
        </w:tblPrEx>
        <w:trPr>
          <w:trHeight w:val="976"/>
        </w:trPr>
        <w:tc>
          <w:tcPr>
            <w:tcW w:w="1974" w:type="dxa"/>
          </w:tcPr>
          <w:p w14:paraId="36DE5D42" w14:textId="217766A2" w:rsidR="009C08D1" w:rsidRDefault="009C08D1" w:rsidP="009C08D1">
            <w:pPr>
              <w:pStyle w:val="InfoBlue"/>
            </w:pPr>
            <w:proofErr w:type="spellStart"/>
            <w:r>
              <w:lastRenderedPageBreak/>
              <w:t>Fabricas</w:t>
            </w:r>
            <w:proofErr w:type="spellEnd"/>
            <w:r>
              <w:t xml:space="preserve"> de Aparatos de Gimnasia</w:t>
            </w:r>
          </w:p>
        </w:tc>
        <w:tc>
          <w:tcPr>
            <w:tcW w:w="2551" w:type="dxa"/>
          </w:tcPr>
          <w:p w14:paraId="0BAC9069" w14:textId="77777777" w:rsidR="009C08D1" w:rsidRPr="009C08D1" w:rsidRDefault="009C08D1" w:rsidP="009C08D1">
            <w:pPr>
              <w:pStyle w:val="InfoBlue"/>
            </w:pPr>
          </w:p>
        </w:tc>
        <w:tc>
          <w:tcPr>
            <w:tcW w:w="1985" w:type="dxa"/>
          </w:tcPr>
          <w:p w14:paraId="762CC10A" w14:textId="77777777" w:rsidR="009C08D1" w:rsidRPr="009C08D1" w:rsidRDefault="009C08D1" w:rsidP="009C08D1">
            <w:pPr>
              <w:pStyle w:val="InfoBlue"/>
            </w:pPr>
          </w:p>
        </w:tc>
        <w:tc>
          <w:tcPr>
            <w:tcW w:w="2238" w:type="dxa"/>
          </w:tcPr>
          <w:p w14:paraId="2DF6A5FA" w14:textId="77777777" w:rsidR="009C08D1" w:rsidRDefault="009C08D1" w:rsidP="009C08D1">
            <w:pPr>
              <w:pStyle w:val="InfoBlue"/>
            </w:pPr>
          </w:p>
        </w:tc>
      </w:tr>
      <w:tr w:rsidR="009C08D1" w14:paraId="643C0F89" w14:textId="77777777" w:rsidTr="009C08D1">
        <w:tblPrEx>
          <w:tblCellMar>
            <w:top w:w="0" w:type="dxa"/>
            <w:bottom w:w="0" w:type="dxa"/>
          </w:tblCellMar>
        </w:tblPrEx>
        <w:trPr>
          <w:trHeight w:val="976"/>
        </w:trPr>
        <w:tc>
          <w:tcPr>
            <w:tcW w:w="1974" w:type="dxa"/>
          </w:tcPr>
          <w:p w14:paraId="52CF45A6" w14:textId="77777777" w:rsidR="009C08D1" w:rsidRDefault="009C08D1" w:rsidP="009C08D1">
            <w:pPr>
              <w:pStyle w:val="Textoindependiente"/>
              <w:ind w:left="0"/>
              <w:rPr>
                <w:lang w:val="es-ES"/>
              </w:rPr>
            </w:pPr>
            <w:proofErr w:type="spellStart"/>
            <w:r>
              <w:rPr>
                <w:lang w:val="es-ES"/>
              </w:rPr>
              <w:t>Carpinterias</w:t>
            </w:r>
            <w:proofErr w:type="spellEnd"/>
          </w:p>
          <w:p w14:paraId="19A6461C" w14:textId="77777777" w:rsidR="009C08D1" w:rsidRDefault="009C08D1" w:rsidP="009C08D1">
            <w:pPr>
              <w:pStyle w:val="InfoBlue"/>
            </w:pPr>
          </w:p>
        </w:tc>
        <w:tc>
          <w:tcPr>
            <w:tcW w:w="2551" w:type="dxa"/>
          </w:tcPr>
          <w:p w14:paraId="1ADC6BED" w14:textId="77777777" w:rsidR="009C08D1" w:rsidRPr="009C08D1" w:rsidRDefault="009C08D1" w:rsidP="009C08D1">
            <w:pPr>
              <w:pStyle w:val="InfoBlue"/>
            </w:pPr>
          </w:p>
        </w:tc>
        <w:tc>
          <w:tcPr>
            <w:tcW w:w="1985" w:type="dxa"/>
          </w:tcPr>
          <w:p w14:paraId="15252F14" w14:textId="77777777" w:rsidR="009C08D1" w:rsidRPr="009C08D1" w:rsidRDefault="009C08D1" w:rsidP="009C08D1">
            <w:pPr>
              <w:pStyle w:val="InfoBlue"/>
            </w:pPr>
          </w:p>
        </w:tc>
        <w:tc>
          <w:tcPr>
            <w:tcW w:w="2238" w:type="dxa"/>
          </w:tcPr>
          <w:p w14:paraId="4E8BCCC9" w14:textId="77777777" w:rsidR="009C08D1" w:rsidRDefault="009C08D1" w:rsidP="009C08D1">
            <w:pPr>
              <w:pStyle w:val="InfoBlue"/>
            </w:pPr>
          </w:p>
        </w:tc>
      </w:tr>
    </w:tbl>
    <w:p w14:paraId="608D04DB" w14:textId="77777777" w:rsidR="00000000" w:rsidRDefault="00D009FC">
      <w:pPr>
        <w:pStyle w:val="Textoindependiente"/>
      </w:pPr>
    </w:p>
    <w:p w14:paraId="1D00349B" w14:textId="77777777" w:rsidR="00000000" w:rsidRDefault="00D009FC">
      <w:pPr>
        <w:pStyle w:val="Ttulo2"/>
      </w:pPr>
      <w:bookmarkStart w:id="42" w:name="_Toc425054386"/>
      <w:bookmarkStart w:id="43" w:name="_Toc342757864"/>
      <w:bookmarkStart w:id="44" w:name="_Toc346297773"/>
      <w:bookmarkStart w:id="45" w:name="_Toc422186479"/>
      <w:bookmarkStart w:id="46" w:name="_Toc436203384"/>
      <w:bookmarkStart w:id="47" w:name="_Toc452813585"/>
      <w:bookmarkStart w:id="48" w:name="_Toc509300842"/>
      <w:r>
        <w:t>User Environment</w:t>
      </w:r>
      <w:bookmarkEnd w:id="42"/>
      <w:bookmarkEnd w:id="43"/>
      <w:bookmarkEnd w:id="44"/>
      <w:bookmarkEnd w:id="45"/>
      <w:bookmarkEnd w:id="46"/>
      <w:bookmarkEnd w:id="47"/>
      <w:bookmarkEnd w:id="48"/>
    </w:p>
    <w:p w14:paraId="2BEED921" w14:textId="77777777" w:rsidR="00000000" w:rsidRDefault="00D009FC" w:rsidP="009C08D1">
      <w:pPr>
        <w:pStyle w:val="InfoBlue"/>
      </w:pPr>
      <w:r>
        <w:t>[Detail the working environment of the target user. Here are some suggestions:</w:t>
      </w:r>
    </w:p>
    <w:p w14:paraId="050C9105" w14:textId="77777777" w:rsidR="00000000" w:rsidRDefault="00D009FC" w:rsidP="009C08D1">
      <w:pPr>
        <w:pStyle w:val="InfoBlue"/>
        <w:numPr>
          <w:ilvl w:val="0"/>
          <w:numId w:val="28"/>
        </w:numPr>
      </w:pPr>
      <w:r>
        <w:t>Number of people involved in completing the task? Is this changing?</w:t>
      </w:r>
    </w:p>
    <w:p w14:paraId="4E2431FA" w14:textId="77777777" w:rsidR="00000000" w:rsidRDefault="00D009FC" w:rsidP="009C08D1">
      <w:pPr>
        <w:pStyle w:val="InfoBlue"/>
        <w:numPr>
          <w:ilvl w:val="0"/>
          <w:numId w:val="28"/>
        </w:numPr>
      </w:pPr>
      <w:r>
        <w:t>How long is a task cycle? Amo</w:t>
      </w:r>
      <w:r>
        <w:t>unt of time spent in each activity? Is this changing?</w:t>
      </w:r>
    </w:p>
    <w:p w14:paraId="5D9E1065" w14:textId="77777777" w:rsidR="00000000" w:rsidRDefault="00D009FC" w:rsidP="009C08D1">
      <w:pPr>
        <w:pStyle w:val="InfoBlue"/>
        <w:numPr>
          <w:ilvl w:val="0"/>
          <w:numId w:val="28"/>
        </w:numPr>
      </w:pPr>
      <w:r>
        <w:t xml:space="preserve">Any unique environmental constraints: </w:t>
      </w:r>
      <w:proofErr w:type="gramStart"/>
      <w:r>
        <w:t>mobile, outdoors, in-flight, and so on?</w:t>
      </w:r>
      <w:proofErr w:type="gramEnd"/>
    </w:p>
    <w:p w14:paraId="13E7E4F6" w14:textId="77777777" w:rsidR="00000000" w:rsidRDefault="00D009FC" w:rsidP="009C08D1">
      <w:pPr>
        <w:pStyle w:val="InfoBlue"/>
        <w:numPr>
          <w:ilvl w:val="0"/>
          <w:numId w:val="28"/>
        </w:numPr>
      </w:pPr>
      <w:r>
        <w:t>Which systems platforms are in use today? Future platforms?</w:t>
      </w:r>
    </w:p>
    <w:p w14:paraId="424764EB" w14:textId="77777777" w:rsidR="00000000" w:rsidRDefault="00D009FC" w:rsidP="009C08D1">
      <w:pPr>
        <w:pStyle w:val="InfoBlue"/>
        <w:numPr>
          <w:ilvl w:val="0"/>
          <w:numId w:val="28"/>
        </w:numPr>
      </w:pPr>
      <w:r>
        <w:t>What other applications are in use? Does your application need t</w:t>
      </w:r>
      <w:r>
        <w:t>o integrate with them?</w:t>
      </w:r>
    </w:p>
    <w:p w14:paraId="47F76403" w14:textId="77777777" w:rsidR="00000000" w:rsidRDefault="00D009FC" w:rsidP="009C08D1">
      <w:pPr>
        <w:pStyle w:val="InfoBlue"/>
      </w:pPr>
      <w:r>
        <w:t>This is where extracts from the Business Model could be included to outline the task and roles involved and so on.]</w:t>
      </w:r>
    </w:p>
    <w:p w14:paraId="78C49C5B" w14:textId="7AEF7EA4" w:rsidR="00000000" w:rsidRDefault="00D009FC">
      <w:pPr>
        <w:pStyle w:val="Ttulo2"/>
        <w:widowControl/>
      </w:pPr>
      <w:bookmarkStart w:id="49" w:name="_Toc452813586"/>
      <w:bookmarkStart w:id="50" w:name="_Toc509300843"/>
      <w:r>
        <w:t>S</w:t>
      </w:r>
      <w:r>
        <w:t>takeholder Profiles</w:t>
      </w:r>
      <w:bookmarkEnd w:id="49"/>
      <w:bookmarkEnd w:id="50"/>
      <w:r>
        <w:t xml:space="preserve">  </w:t>
      </w:r>
    </w:p>
    <w:p w14:paraId="29AF4406" w14:textId="77777777" w:rsidR="00000000" w:rsidRDefault="00D009FC" w:rsidP="009C08D1">
      <w:pPr>
        <w:pStyle w:val="InfoBlue"/>
      </w:pPr>
      <w:r>
        <w:t>[Describe each stakeholder in the system here by filling in the following table for each stake</w:t>
      </w:r>
      <w:r>
        <w:t>holder. Remember that stakeholder types can be as divergent as users, departments, and technical developers. A thorough profile would cover the following topics for each type of stakeholder.]</w:t>
      </w:r>
    </w:p>
    <w:p w14:paraId="43D1627C" w14:textId="6B288E40" w:rsidR="00000000" w:rsidRDefault="00D009FC">
      <w:pPr>
        <w:pStyle w:val="Ttulo3"/>
      </w:pPr>
      <w:bookmarkStart w:id="51" w:name="_Toc509300844"/>
      <w:r>
        <w:t>&lt;</w:t>
      </w:r>
      <w:r>
        <w:t>Stakeholder Name&gt;</w:t>
      </w:r>
      <w:bookmarkEnd w:id="51"/>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6948"/>
      </w:tblGrid>
      <w:tr w:rsidR="00000000" w14:paraId="24461841" w14:textId="77777777">
        <w:tblPrEx>
          <w:tblCellMar>
            <w:top w:w="0" w:type="dxa"/>
            <w:bottom w:w="0" w:type="dxa"/>
          </w:tblCellMar>
        </w:tblPrEx>
        <w:tc>
          <w:tcPr>
            <w:tcW w:w="1890" w:type="dxa"/>
          </w:tcPr>
          <w:p w14:paraId="52BC13C0" w14:textId="77777777" w:rsidR="00000000" w:rsidRDefault="00D009FC">
            <w:pPr>
              <w:rPr>
                <w:b/>
              </w:rPr>
            </w:pPr>
            <w:r>
              <w:rPr>
                <w:b/>
              </w:rPr>
              <w:t>Representative</w:t>
            </w:r>
          </w:p>
        </w:tc>
        <w:tc>
          <w:tcPr>
            <w:tcW w:w="6948" w:type="dxa"/>
          </w:tcPr>
          <w:p w14:paraId="144E8B63" w14:textId="77777777" w:rsidR="00000000" w:rsidRDefault="00D009FC" w:rsidP="009C08D1">
            <w:pPr>
              <w:pStyle w:val="InfoBlue"/>
            </w:pPr>
            <w:r>
              <w:t>[Who is the stakeholder repres</w:t>
            </w:r>
            <w:r>
              <w:t>entative to the project?  (Optional if documented elsewhere.)  What we want here is names.]</w:t>
            </w:r>
          </w:p>
        </w:tc>
      </w:tr>
      <w:tr w:rsidR="00000000" w14:paraId="3B2CC897" w14:textId="77777777">
        <w:tblPrEx>
          <w:tblCellMar>
            <w:top w:w="0" w:type="dxa"/>
            <w:bottom w:w="0" w:type="dxa"/>
          </w:tblCellMar>
        </w:tblPrEx>
        <w:tc>
          <w:tcPr>
            <w:tcW w:w="1890" w:type="dxa"/>
          </w:tcPr>
          <w:p w14:paraId="301D2D70" w14:textId="77777777" w:rsidR="00000000" w:rsidRDefault="00D009FC">
            <w:pPr>
              <w:rPr>
                <w:b/>
              </w:rPr>
            </w:pPr>
            <w:r>
              <w:rPr>
                <w:b/>
              </w:rPr>
              <w:t>Description</w:t>
            </w:r>
          </w:p>
        </w:tc>
        <w:tc>
          <w:tcPr>
            <w:tcW w:w="6948" w:type="dxa"/>
          </w:tcPr>
          <w:p w14:paraId="6A64E186" w14:textId="77777777" w:rsidR="00000000" w:rsidRDefault="00D009FC" w:rsidP="009C08D1">
            <w:pPr>
              <w:pStyle w:val="InfoBlue"/>
            </w:pPr>
            <w:r>
              <w:t>[A brief description of the stakeholder type.]</w:t>
            </w:r>
          </w:p>
        </w:tc>
      </w:tr>
      <w:tr w:rsidR="00000000" w14:paraId="7E550BDE" w14:textId="77777777">
        <w:tblPrEx>
          <w:tblCellMar>
            <w:top w:w="0" w:type="dxa"/>
            <w:bottom w:w="0" w:type="dxa"/>
          </w:tblCellMar>
        </w:tblPrEx>
        <w:tc>
          <w:tcPr>
            <w:tcW w:w="1890" w:type="dxa"/>
          </w:tcPr>
          <w:p w14:paraId="40182CCF" w14:textId="77777777" w:rsidR="00000000" w:rsidRDefault="00D009FC">
            <w:pPr>
              <w:rPr>
                <w:b/>
              </w:rPr>
            </w:pPr>
            <w:r>
              <w:rPr>
                <w:b/>
              </w:rPr>
              <w:t>Type</w:t>
            </w:r>
          </w:p>
        </w:tc>
        <w:tc>
          <w:tcPr>
            <w:tcW w:w="6948" w:type="dxa"/>
          </w:tcPr>
          <w:p w14:paraId="7A7BE6E0" w14:textId="77777777" w:rsidR="00000000" w:rsidRDefault="00D009FC" w:rsidP="009C08D1">
            <w:pPr>
              <w:pStyle w:val="InfoBlue"/>
            </w:pPr>
            <w:r>
              <w:t xml:space="preserve">[Qualify the stakeholder’s expertise, technical background, and degree of sophistication—that is, </w:t>
            </w:r>
            <w:r>
              <w:t>guru, business, expert, casual user, and so on.]</w:t>
            </w:r>
          </w:p>
        </w:tc>
      </w:tr>
      <w:tr w:rsidR="00000000" w:rsidRPr="009C08D1" w14:paraId="621AF408" w14:textId="77777777">
        <w:tblPrEx>
          <w:tblCellMar>
            <w:top w:w="0" w:type="dxa"/>
            <w:bottom w:w="0" w:type="dxa"/>
          </w:tblCellMar>
        </w:tblPrEx>
        <w:tc>
          <w:tcPr>
            <w:tcW w:w="1890" w:type="dxa"/>
          </w:tcPr>
          <w:p w14:paraId="1FB54474" w14:textId="77777777" w:rsidR="00000000" w:rsidRDefault="00D009FC">
            <w:pPr>
              <w:rPr>
                <w:b/>
              </w:rPr>
            </w:pPr>
            <w:r>
              <w:rPr>
                <w:b/>
              </w:rPr>
              <w:t>Responsibilities</w:t>
            </w:r>
          </w:p>
        </w:tc>
        <w:tc>
          <w:tcPr>
            <w:tcW w:w="6948" w:type="dxa"/>
          </w:tcPr>
          <w:p w14:paraId="080FD2E9" w14:textId="0F52276C" w:rsidR="00000000" w:rsidRDefault="009C08D1" w:rsidP="009C08D1">
            <w:pPr>
              <w:pStyle w:val="InfoBlue"/>
            </w:pPr>
            <w:r>
              <w:t>Ver las responsabilidades detalladas en el punto 3.2</w:t>
            </w:r>
          </w:p>
        </w:tc>
      </w:tr>
      <w:tr w:rsidR="00000000" w14:paraId="24F60CAE" w14:textId="77777777">
        <w:tblPrEx>
          <w:tblCellMar>
            <w:top w:w="0" w:type="dxa"/>
            <w:bottom w:w="0" w:type="dxa"/>
          </w:tblCellMar>
        </w:tblPrEx>
        <w:tc>
          <w:tcPr>
            <w:tcW w:w="1890" w:type="dxa"/>
          </w:tcPr>
          <w:p w14:paraId="3F10CA5F" w14:textId="77777777" w:rsidR="00000000" w:rsidRDefault="00D009FC">
            <w:pPr>
              <w:rPr>
                <w:b/>
              </w:rPr>
            </w:pPr>
            <w:r>
              <w:rPr>
                <w:b/>
              </w:rPr>
              <w:t>Success Criteria</w:t>
            </w:r>
          </w:p>
        </w:tc>
        <w:tc>
          <w:tcPr>
            <w:tcW w:w="6948" w:type="dxa"/>
          </w:tcPr>
          <w:p w14:paraId="023074D5" w14:textId="77777777" w:rsidR="00000000" w:rsidRDefault="00D009FC" w:rsidP="009C08D1">
            <w:pPr>
              <w:pStyle w:val="InfoBlue"/>
            </w:pPr>
            <w:r>
              <w:t>[How does the stakeholder define success?</w:t>
            </w:r>
            <w:r>
              <w:t xml:space="preserve"> </w:t>
            </w:r>
          </w:p>
          <w:p w14:paraId="17FECC73" w14:textId="77777777" w:rsidR="00000000" w:rsidRDefault="00D009FC" w:rsidP="009C08D1">
            <w:pPr>
              <w:pStyle w:val="InfoBlue"/>
            </w:pPr>
            <w:r>
              <w:t>How is the stakeholder rewarded?]</w:t>
            </w:r>
          </w:p>
        </w:tc>
      </w:tr>
      <w:tr w:rsidR="00000000" w14:paraId="17742C29" w14:textId="77777777">
        <w:tblPrEx>
          <w:tblCellMar>
            <w:top w:w="0" w:type="dxa"/>
            <w:bottom w:w="0" w:type="dxa"/>
          </w:tblCellMar>
        </w:tblPrEx>
        <w:tc>
          <w:tcPr>
            <w:tcW w:w="1890" w:type="dxa"/>
          </w:tcPr>
          <w:p w14:paraId="0E5142D6" w14:textId="77777777" w:rsidR="00000000" w:rsidRDefault="00D009FC">
            <w:pPr>
              <w:rPr>
                <w:b/>
              </w:rPr>
            </w:pPr>
            <w:r>
              <w:rPr>
                <w:b/>
              </w:rPr>
              <w:t>Involvement</w:t>
            </w:r>
          </w:p>
        </w:tc>
        <w:tc>
          <w:tcPr>
            <w:tcW w:w="6948" w:type="dxa"/>
          </w:tcPr>
          <w:p w14:paraId="5E7DB421" w14:textId="77777777" w:rsidR="00000000" w:rsidRDefault="00D009FC" w:rsidP="009C08D1">
            <w:pPr>
              <w:pStyle w:val="InfoBlue"/>
            </w:pPr>
            <w:r>
              <w:t>[How is the stakeholder involved in the project? Relate where possible to Rational Unified Process roles—that is, Requirements Reviewer and so on.]</w:t>
            </w:r>
          </w:p>
        </w:tc>
      </w:tr>
      <w:tr w:rsidR="00000000" w14:paraId="4AF070CE" w14:textId="77777777">
        <w:tblPrEx>
          <w:tblCellMar>
            <w:top w:w="0" w:type="dxa"/>
            <w:bottom w:w="0" w:type="dxa"/>
          </w:tblCellMar>
        </w:tblPrEx>
        <w:tc>
          <w:tcPr>
            <w:tcW w:w="1890" w:type="dxa"/>
          </w:tcPr>
          <w:p w14:paraId="5ECED006" w14:textId="77777777" w:rsidR="00000000" w:rsidRDefault="00D009FC">
            <w:pPr>
              <w:rPr>
                <w:b/>
              </w:rPr>
            </w:pPr>
            <w:r>
              <w:rPr>
                <w:b/>
              </w:rPr>
              <w:t>Deliverables</w:t>
            </w:r>
          </w:p>
        </w:tc>
        <w:tc>
          <w:tcPr>
            <w:tcW w:w="6948" w:type="dxa"/>
          </w:tcPr>
          <w:p w14:paraId="3F0F59AF" w14:textId="77777777" w:rsidR="00000000" w:rsidRDefault="00D009FC" w:rsidP="009C08D1">
            <w:pPr>
              <w:pStyle w:val="InfoBlue"/>
            </w:pPr>
            <w:r>
              <w:t>[Are there any additional deliverables requir</w:t>
            </w:r>
            <w:r>
              <w:t>ed by the stakeholder?  These could be project deliverables or outputs from the system under development.]</w:t>
            </w:r>
          </w:p>
        </w:tc>
      </w:tr>
      <w:tr w:rsidR="00000000" w14:paraId="17332C62" w14:textId="77777777">
        <w:tblPrEx>
          <w:tblCellMar>
            <w:top w:w="0" w:type="dxa"/>
            <w:bottom w:w="0" w:type="dxa"/>
          </w:tblCellMar>
        </w:tblPrEx>
        <w:tc>
          <w:tcPr>
            <w:tcW w:w="1890" w:type="dxa"/>
          </w:tcPr>
          <w:p w14:paraId="05246DB3" w14:textId="77777777" w:rsidR="00000000" w:rsidRDefault="00D009FC">
            <w:pPr>
              <w:rPr>
                <w:b/>
              </w:rPr>
            </w:pPr>
            <w:r>
              <w:rPr>
                <w:b/>
              </w:rPr>
              <w:t>Comments / Issues</w:t>
            </w:r>
          </w:p>
        </w:tc>
        <w:tc>
          <w:tcPr>
            <w:tcW w:w="6948" w:type="dxa"/>
          </w:tcPr>
          <w:p w14:paraId="61911DDA" w14:textId="77777777" w:rsidR="00000000" w:rsidRDefault="00D009FC" w:rsidP="009C08D1">
            <w:pPr>
              <w:pStyle w:val="InfoBlue"/>
            </w:pPr>
            <w:r>
              <w:t>[Problems that interfere with success and any other relevant information go here.]</w:t>
            </w:r>
          </w:p>
        </w:tc>
      </w:tr>
    </w:tbl>
    <w:p w14:paraId="213A6C91" w14:textId="77777777" w:rsidR="00000000" w:rsidRDefault="00D009FC">
      <w:pPr>
        <w:pStyle w:val="Textoindependiente"/>
      </w:pPr>
    </w:p>
    <w:p w14:paraId="5963BCA8" w14:textId="77777777" w:rsidR="00000000" w:rsidRDefault="00D009FC">
      <w:pPr>
        <w:pStyle w:val="Ttulo2"/>
        <w:widowControl/>
      </w:pPr>
      <w:bookmarkStart w:id="52" w:name="_Toc425054385"/>
      <w:bookmarkStart w:id="53" w:name="_Toc342757863"/>
      <w:bookmarkStart w:id="54" w:name="_Toc346297772"/>
      <w:bookmarkStart w:id="55" w:name="_Toc422186478"/>
      <w:bookmarkStart w:id="56" w:name="_Toc436203383"/>
      <w:bookmarkStart w:id="57" w:name="_Toc452813587"/>
      <w:bookmarkStart w:id="58" w:name="_Toc509300845"/>
      <w:r>
        <w:t>User Profiles</w:t>
      </w:r>
      <w:bookmarkEnd w:id="52"/>
      <w:bookmarkEnd w:id="53"/>
      <w:bookmarkEnd w:id="54"/>
      <w:bookmarkEnd w:id="55"/>
      <w:bookmarkEnd w:id="56"/>
      <w:bookmarkEnd w:id="57"/>
      <w:bookmarkEnd w:id="58"/>
      <w:r>
        <w:t xml:space="preserve">  </w:t>
      </w:r>
    </w:p>
    <w:p w14:paraId="62496BE5" w14:textId="77777777" w:rsidR="00000000" w:rsidRDefault="00D009FC" w:rsidP="009C08D1">
      <w:pPr>
        <w:pStyle w:val="InfoBlue"/>
      </w:pPr>
      <w:r>
        <w:t>[Describe each unique user of</w:t>
      </w:r>
      <w:r>
        <w:t xml:space="preserve"> the system here by filling in the following table for each user type. Remember user types can be as divergent as gurus and novices. For example, a guru might need a sophisticated, flexible tool with </w:t>
      </w:r>
      <w:r>
        <w:lastRenderedPageBreak/>
        <w:t>cross-platform support, while a novice might need a tool</w:t>
      </w:r>
      <w:r>
        <w:t xml:space="preserve"> that is easy to use and user-friendly. A thorough profile needs to cover the following topics for each type of user.]</w:t>
      </w:r>
    </w:p>
    <w:p w14:paraId="35BD1B7D" w14:textId="792A65EE" w:rsidR="00000000" w:rsidRDefault="00D009FC">
      <w:pPr>
        <w:pStyle w:val="Ttulo3"/>
      </w:pPr>
      <w:bookmarkStart w:id="59" w:name="_Toc509300846"/>
      <w:r>
        <w:t>&lt;</w:t>
      </w:r>
      <w:proofErr w:type="gramStart"/>
      <w:r>
        <w:t>User Name</w:t>
      </w:r>
      <w:proofErr w:type="gramEnd"/>
      <w:r>
        <w:t>&gt;</w:t>
      </w:r>
      <w:bookmarkEnd w:id="59"/>
      <w:r>
        <w:br/>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6948"/>
      </w:tblGrid>
      <w:tr w:rsidR="00000000" w14:paraId="37C1AD00" w14:textId="77777777">
        <w:tblPrEx>
          <w:tblCellMar>
            <w:top w:w="0" w:type="dxa"/>
            <w:bottom w:w="0" w:type="dxa"/>
          </w:tblCellMar>
        </w:tblPrEx>
        <w:tc>
          <w:tcPr>
            <w:tcW w:w="1890" w:type="dxa"/>
          </w:tcPr>
          <w:p w14:paraId="32D46872" w14:textId="77777777" w:rsidR="00000000" w:rsidRDefault="00D009FC">
            <w:pPr>
              <w:rPr>
                <w:b/>
              </w:rPr>
            </w:pPr>
            <w:r>
              <w:rPr>
                <w:b/>
              </w:rPr>
              <w:t>Representative</w:t>
            </w:r>
          </w:p>
        </w:tc>
        <w:tc>
          <w:tcPr>
            <w:tcW w:w="6948" w:type="dxa"/>
          </w:tcPr>
          <w:p w14:paraId="19B7B5AF" w14:textId="77777777" w:rsidR="00000000" w:rsidRDefault="00D009FC" w:rsidP="009C08D1">
            <w:pPr>
              <w:pStyle w:val="InfoBlue"/>
            </w:pPr>
            <w:r>
              <w:t>[Who is the user representative to the project?  (Optional if documented elsewhere.)  This often refers to th</w:t>
            </w:r>
            <w:r>
              <w:t>e Stakeholder that represents the set of users, for example, Stakeholder: Stakeholder1.]</w:t>
            </w:r>
          </w:p>
        </w:tc>
      </w:tr>
      <w:tr w:rsidR="00000000" w14:paraId="1F7A6705" w14:textId="77777777">
        <w:tblPrEx>
          <w:tblCellMar>
            <w:top w:w="0" w:type="dxa"/>
            <w:bottom w:w="0" w:type="dxa"/>
          </w:tblCellMar>
        </w:tblPrEx>
        <w:tc>
          <w:tcPr>
            <w:tcW w:w="1890" w:type="dxa"/>
          </w:tcPr>
          <w:p w14:paraId="1C16BC35" w14:textId="77777777" w:rsidR="00000000" w:rsidRDefault="00D009FC">
            <w:pPr>
              <w:rPr>
                <w:b/>
              </w:rPr>
            </w:pPr>
            <w:r>
              <w:rPr>
                <w:b/>
              </w:rPr>
              <w:t>Description</w:t>
            </w:r>
          </w:p>
        </w:tc>
        <w:tc>
          <w:tcPr>
            <w:tcW w:w="6948" w:type="dxa"/>
          </w:tcPr>
          <w:p w14:paraId="2F3F039D" w14:textId="77777777" w:rsidR="00000000" w:rsidRDefault="00D009FC" w:rsidP="009C08D1">
            <w:pPr>
              <w:pStyle w:val="InfoBlue"/>
            </w:pPr>
            <w:r>
              <w:t>[A brief description of the user type.]</w:t>
            </w:r>
          </w:p>
        </w:tc>
      </w:tr>
      <w:tr w:rsidR="00000000" w14:paraId="08C6155B" w14:textId="77777777">
        <w:tblPrEx>
          <w:tblCellMar>
            <w:top w:w="0" w:type="dxa"/>
            <w:bottom w:w="0" w:type="dxa"/>
          </w:tblCellMar>
        </w:tblPrEx>
        <w:tc>
          <w:tcPr>
            <w:tcW w:w="1890" w:type="dxa"/>
          </w:tcPr>
          <w:p w14:paraId="35CEDB25" w14:textId="77777777" w:rsidR="00000000" w:rsidRDefault="00D009FC">
            <w:pPr>
              <w:rPr>
                <w:b/>
              </w:rPr>
            </w:pPr>
            <w:r>
              <w:rPr>
                <w:b/>
              </w:rPr>
              <w:t>Type</w:t>
            </w:r>
          </w:p>
        </w:tc>
        <w:tc>
          <w:tcPr>
            <w:tcW w:w="6948" w:type="dxa"/>
          </w:tcPr>
          <w:p w14:paraId="5BB9FA59" w14:textId="77777777" w:rsidR="00000000" w:rsidRDefault="00D009FC" w:rsidP="009C08D1">
            <w:pPr>
              <w:pStyle w:val="InfoBlue"/>
            </w:pPr>
            <w:r>
              <w:t>[Qualify the user’s expertise, technical background, and degree of sophistication—that is, guru, casual user</w:t>
            </w:r>
            <w:r>
              <w:t xml:space="preserve">, and so on.] </w:t>
            </w:r>
          </w:p>
        </w:tc>
      </w:tr>
      <w:tr w:rsidR="00000000" w14:paraId="5A51DA5E" w14:textId="77777777">
        <w:tblPrEx>
          <w:tblCellMar>
            <w:top w:w="0" w:type="dxa"/>
            <w:bottom w:w="0" w:type="dxa"/>
          </w:tblCellMar>
        </w:tblPrEx>
        <w:tc>
          <w:tcPr>
            <w:tcW w:w="1890" w:type="dxa"/>
          </w:tcPr>
          <w:p w14:paraId="322E028D" w14:textId="77777777" w:rsidR="00000000" w:rsidRDefault="00D009FC">
            <w:pPr>
              <w:rPr>
                <w:b/>
              </w:rPr>
            </w:pPr>
            <w:r>
              <w:rPr>
                <w:b/>
              </w:rPr>
              <w:t>Responsibilities</w:t>
            </w:r>
          </w:p>
        </w:tc>
        <w:tc>
          <w:tcPr>
            <w:tcW w:w="6948" w:type="dxa"/>
          </w:tcPr>
          <w:p w14:paraId="2A24A16F" w14:textId="77777777" w:rsidR="00000000" w:rsidRDefault="00D009FC" w:rsidP="009C08D1">
            <w:pPr>
              <w:pStyle w:val="InfoBlue"/>
            </w:pPr>
            <w:r>
              <w:t>[List the user’s key responsibilities with regard to the system being developed— that is, captures details, produces reports, coordinates work, and so forth.]</w:t>
            </w:r>
          </w:p>
        </w:tc>
      </w:tr>
      <w:tr w:rsidR="00000000" w14:paraId="5E86DB67" w14:textId="77777777">
        <w:tblPrEx>
          <w:tblCellMar>
            <w:top w:w="0" w:type="dxa"/>
            <w:bottom w:w="0" w:type="dxa"/>
          </w:tblCellMar>
        </w:tblPrEx>
        <w:tc>
          <w:tcPr>
            <w:tcW w:w="1890" w:type="dxa"/>
          </w:tcPr>
          <w:p w14:paraId="11332716" w14:textId="77777777" w:rsidR="00000000" w:rsidRDefault="00D009FC">
            <w:pPr>
              <w:rPr>
                <w:b/>
              </w:rPr>
            </w:pPr>
            <w:r>
              <w:rPr>
                <w:b/>
              </w:rPr>
              <w:t>Success Criteria</w:t>
            </w:r>
          </w:p>
        </w:tc>
        <w:tc>
          <w:tcPr>
            <w:tcW w:w="6948" w:type="dxa"/>
          </w:tcPr>
          <w:p w14:paraId="726F2FC9" w14:textId="77777777" w:rsidR="00000000" w:rsidRDefault="00D009FC" w:rsidP="009C08D1">
            <w:pPr>
              <w:pStyle w:val="InfoBlue"/>
            </w:pPr>
            <w:r>
              <w:t>[How does the user define success?</w:t>
            </w:r>
          </w:p>
          <w:p w14:paraId="2E892616" w14:textId="77777777" w:rsidR="00000000" w:rsidRDefault="00D009FC" w:rsidP="009C08D1">
            <w:pPr>
              <w:pStyle w:val="InfoBlue"/>
            </w:pPr>
            <w:r>
              <w:t xml:space="preserve"> How is the</w:t>
            </w:r>
            <w:r>
              <w:t xml:space="preserve"> user rewarded?]</w:t>
            </w:r>
          </w:p>
        </w:tc>
      </w:tr>
      <w:tr w:rsidR="00000000" w14:paraId="5EAF44BB" w14:textId="77777777">
        <w:tblPrEx>
          <w:tblCellMar>
            <w:top w:w="0" w:type="dxa"/>
            <w:bottom w:w="0" w:type="dxa"/>
          </w:tblCellMar>
        </w:tblPrEx>
        <w:tc>
          <w:tcPr>
            <w:tcW w:w="1890" w:type="dxa"/>
          </w:tcPr>
          <w:p w14:paraId="769BEE35" w14:textId="77777777" w:rsidR="00000000" w:rsidRDefault="00D009FC">
            <w:pPr>
              <w:rPr>
                <w:b/>
              </w:rPr>
            </w:pPr>
            <w:r>
              <w:rPr>
                <w:b/>
              </w:rPr>
              <w:t>Involvement</w:t>
            </w:r>
          </w:p>
        </w:tc>
        <w:tc>
          <w:tcPr>
            <w:tcW w:w="6948" w:type="dxa"/>
          </w:tcPr>
          <w:p w14:paraId="570E67C1" w14:textId="77777777" w:rsidR="00000000" w:rsidRDefault="00D009FC" w:rsidP="009C08D1">
            <w:pPr>
              <w:pStyle w:val="InfoBlue"/>
            </w:pPr>
            <w:r>
              <w:t>[How is the user involved in the project? Relate where possible to Rational Unified Process roles—that is, Requirements Reviewer, and so on.]</w:t>
            </w:r>
          </w:p>
        </w:tc>
      </w:tr>
      <w:tr w:rsidR="00000000" w14:paraId="3DA685E6" w14:textId="77777777">
        <w:tblPrEx>
          <w:tblCellMar>
            <w:top w:w="0" w:type="dxa"/>
            <w:bottom w:w="0" w:type="dxa"/>
          </w:tblCellMar>
        </w:tblPrEx>
        <w:tc>
          <w:tcPr>
            <w:tcW w:w="1890" w:type="dxa"/>
          </w:tcPr>
          <w:p w14:paraId="04ECB02D" w14:textId="77777777" w:rsidR="00000000" w:rsidRDefault="00D009FC">
            <w:pPr>
              <w:rPr>
                <w:b/>
              </w:rPr>
            </w:pPr>
            <w:r>
              <w:rPr>
                <w:b/>
              </w:rPr>
              <w:t>Deliverables</w:t>
            </w:r>
          </w:p>
        </w:tc>
        <w:tc>
          <w:tcPr>
            <w:tcW w:w="6948" w:type="dxa"/>
          </w:tcPr>
          <w:p w14:paraId="072F5397" w14:textId="77777777" w:rsidR="00000000" w:rsidRDefault="00D009FC" w:rsidP="009C08D1">
            <w:pPr>
              <w:pStyle w:val="InfoBlue"/>
            </w:pPr>
            <w:r>
              <w:t>[Are there any deliverables the user produces and, if so, for whom?]</w:t>
            </w:r>
          </w:p>
        </w:tc>
      </w:tr>
      <w:tr w:rsidR="00000000" w14:paraId="0EDF38DB" w14:textId="77777777">
        <w:tblPrEx>
          <w:tblCellMar>
            <w:top w:w="0" w:type="dxa"/>
            <w:bottom w:w="0" w:type="dxa"/>
          </w:tblCellMar>
        </w:tblPrEx>
        <w:tc>
          <w:tcPr>
            <w:tcW w:w="1890" w:type="dxa"/>
          </w:tcPr>
          <w:p w14:paraId="386B8B51" w14:textId="77777777" w:rsidR="00000000" w:rsidRDefault="00D009FC">
            <w:pPr>
              <w:rPr>
                <w:b/>
              </w:rPr>
            </w:pPr>
            <w:r>
              <w:rPr>
                <w:b/>
              </w:rPr>
              <w:t>Comments / Issues</w:t>
            </w:r>
          </w:p>
        </w:tc>
        <w:tc>
          <w:tcPr>
            <w:tcW w:w="6948" w:type="dxa"/>
          </w:tcPr>
          <w:p w14:paraId="10CC7633" w14:textId="77777777" w:rsidR="00000000" w:rsidRDefault="00D009FC" w:rsidP="009C08D1">
            <w:pPr>
              <w:pStyle w:val="InfoBlue"/>
            </w:pPr>
            <w:r>
              <w:t>[Problems that interfere with success and any other relevant information go here. These would include trends that make the user’s job easier or harder.]</w:t>
            </w:r>
          </w:p>
        </w:tc>
      </w:tr>
    </w:tbl>
    <w:p w14:paraId="2494D11F" w14:textId="77777777" w:rsidR="00000000" w:rsidRDefault="00D009FC">
      <w:pPr>
        <w:pStyle w:val="Textoindependiente"/>
      </w:pPr>
    </w:p>
    <w:p w14:paraId="7C276880" w14:textId="77777777" w:rsidR="00000000" w:rsidRDefault="00D009FC">
      <w:pPr>
        <w:pStyle w:val="Ttulo2"/>
      </w:pPr>
      <w:bookmarkStart w:id="60" w:name="_Toc452813588"/>
      <w:bookmarkStart w:id="61" w:name="_Toc509300847"/>
      <w:r>
        <w:t>Key Stakeholder or User Needs</w:t>
      </w:r>
      <w:bookmarkEnd w:id="60"/>
      <w:bookmarkEnd w:id="61"/>
    </w:p>
    <w:p w14:paraId="0EE0F954" w14:textId="77777777" w:rsidR="00000000" w:rsidRDefault="00D009FC" w:rsidP="009C08D1">
      <w:pPr>
        <w:pStyle w:val="InfoBlue"/>
      </w:pPr>
      <w:r>
        <w:t>[List the key problems with existing solutions as per</w:t>
      </w:r>
      <w:r>
        <w:t>ceived by the stakeholder or user. Clarify the following issues for each problem:</w:t>
      </w:r>
    </w:p>
    <w:p w14:paraId="67C9C4AF" w14:textId="77777777" w:rsidR="00000000" w:rsidRDefault="00D009FC" w:rsidP="009C08D1">
      <w:pPr>
        <w:pStyle w:val="InfoBlue"/>
      </w:pPr>
      <w:r>
        <w:t>•</w:t>
      </w:r>
      <w:r>
        <w:tab/>
        <w:t xml:space="preserve">What are the reasons for this problem? </w:t>
      </w:r>
    </w:p>
    <w:p w14:paraId="428B5E1E" w14:textId="77777777" w:rsidR="00000000" w:rsidRDefault="00D009FC" w:rsidP="009C08D1">
      <w:pPr>
        <w:pStyle w:val="InfoBlue"/>
      </w:pPr>
      <w:r>
        <w:t>•</w:t>
      </w:r>
      <w:r>
        <w:tab/>
        <w:t>How is it solved now?</w:t>
      </w:r>
    </w:p>
    <w:p w14:paraId="77A677FE" w14:textId="77777777" w:rsidR="00000000" w:rsidRDefault="00D009FC" w:rsidP="009C08D1">
      <w:pPr>
        <w:pStyle w:val="InfoBlue"/>
      </w:pPr>
      <w:r>
        <w:t>•</w:t>
      </w:r>
      <w:r>
        <w:tab/>
        <w:t>What solutions does the stakeholder or user want?]</w:t>
      </w:r>
    </w:p>
    <w:p w14:paraId="485635F9" w14:textId="77777777" w:rsidR="00000000" w:rsidRDefault="00D009FC" w:rsidP="009C08D1">
      <w:pPr>
        <w:pStyle w:val="InfoBlue"/>
      </w:pPr>
      <w:r>
        <w:t xml:space="preserve">[It is important to understand the </w:t>
      </w:r>
      <w:r>
        <w:rPr>
          <w:b/>
          <w:bCs/>
        </w:rPr>
        <w:t>relative</w:t>
      </w:r>
      <w:r>
        <w:t xml:space="preserve"> importance </w:t>
      </w:r>
      <w:r>
        <w:t xml:space="preserve">the stakeholder or user places on solving each problem. Ranking and cumulative voting techniques indicate problems that </w:t>
      </w:r>
      <w:r>
        <w:rPr>
          <w:b/>
          <w:bCs/>
        </w:rPr>
        <w:t>must</w:t>
      </w:r>
      <w:r>
        <w:t xml:space="preserve"> be solved versus issues they would like addressed.</w:t>
      </w:r>
    </w:p>
    <w:p w14:paraId="2E615E1C" w14:textId="77777777" w:rsidR="00000000" w:rsidRDefault="00D009FC" w:rsidP="009C08D1">
      <w:pPr>
        <w:pStyle w:val="InfoBlue"/>
      </w:pPr>
      <w:r>
        <w:t>Fill in the following table—if using Rational RequisitePro to capture the Needs,</w:t>
      </w:r>
      <w:r>
        <w:t xml:space="preserve"> this could be an extract or report from that tool.]</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F" w:firstRow="1" w:lastRow="0" w:firstColumn="1" w:lastColumn="0" w:noHBand="0" w:noVBand="0"/>
      </w:tblPr>
      <w:tblGrid>
        <w:gridCol w:w="2808"/>
        <w:gridCol w:w="900"/>
        <w:gridCol w:w="1350"/>
        <w:gridCol w:w="1890"/>
        <w:gridCol w:w="90"/>
        <w:gridCol w:w="2430"/>
      </w:tblGrid>
      <w:tr w:rsidR="00000000" w14:paraId="0ABC277D" w14:textId="77777777">
        <w:tblPrEx>
          <w:tblCellMar>
            <w:top w:w="0" w:type="dxa"/>
            <w:bottom w:w="0" w:type="dxa"/>
          </w:tblCellMar>
        </w:tblPrEx>
        <w:tc>
          <w:tcPr>
            <w:tcW w:w="2808" w:type="dxa"/>
            <w:shd w:val="solid" w:color="000000" w:fill="FFFFFF"/>
          </w:tcPr>
          <w:p w14:paraId="68642B0A" w14:textId="77777777" w:rsidR="00000000" w:rsidRDefault="00D009FC">
            <w:pPr>
              <w:pStyle w:val="Textoindependiente"/>
              <w:ind w:left="0"/>
              <w:rPr>
                <w:b/>
              </w:rPr>
            </w:pPr>
            <w:r>
              <w:rPr>
                <w:b/>
              </w:rPr>
              <w:t>N</w:t>
            </w:r>
            <w:r>
              <w:rPr>
                <w:b/>
              </w:rPr>
              <w:t>eed</w:t>
            </w:r>
          </w:p>
        </w:tc>
        <w:tc>
          <w:tcPr>
            <w:tcW w:w="900" w:type="dxa"/>
            <w:shd w:val="solid" w:color="000000" w:fill="FFFFFF"/>
          </w:tcPr>
          <w:p w14:paraId="65D41AC9" w14:textId="77777777" w:rsidR="00000000" w:rsidRDefault="00D009FC">
            <w:pPr>
              <w:pStyle w:val="Textoindependiente"/>
              <w:ind w:left="0"/>
              <w:rPr>
                <w:b/>
              </w:rPr>
            </w:pPr>
            <w:r>
              <w:rPr>
                <w:b/>
              </w:rPr>
              <w:t>Priority</w:t>
            </w:r>
          </w:p>
        </w:tc>
        <w:tc>
          <w:tcPr>
            <w:tcW w:w="1350" w:type="dxa"/>
            <w:shd w:val="solid" w:color="000000" w:fill="FFFFFF"/>
          </w:tcPr>
          <w:p w14:paraId="15149067" w14:textId="77777777" w:rsidR="00000000" w:rsidRDefault="00D009FC">
            <w:pPr>
              <w:pStyle w:val="Textoindependiente"/>
              <w:ind w:left="0"/>
              <w:rPr>
                <w:b/>
              </w:rPr>
            </w:pPr>
            <w:r>
              <w:rPr>
                <w:b/>
              </w:rPr>
              <w:t>Concerns</w:t>
            </w:r>
          </w:p>
        </w:tc>
        <w:tc>
          <w:tcPr>
            <w:tcW w:w="1890" w:type="dxa"/>
            <w:shd w:val="solid" w:color="000000" w:fill="FFFFFF"/>
          </w:tcPr>
          <w:p w14:paraId="50F46ACD" w14:textId="77777777" w:rsidR="00000000" w:rsidRDefault="00D009FC">
            <w:pPr>
              <w:pStyle w:val="Textoindependiente"/>
              <w:ind w:left="0"/>
              <w:rPr>
                <w:b/>
              </w:rPr>
            </w:pPr>
            <w:r>
              <w:rPr>
                <w:b/>
              </w:rPr>
              <w:t>Current Solution</w:t>
            </w:r>
          </w:p>
        </w:tc>
        <w:tc>
          <w:tcPr>
            <w:tcW w:w="2520" w:type="dxa"/>
            <w:gridSpan w:val="2"/>
            <w:shd w:val="solid" w:color="000000" w:fill="FFFFFF"/>
          </w:tcPr>
          <w:p w14:paraId="4BB21AD4" w14:textId="77777777" w:rsidR="00000000" w:rsidRDefault="00D009FC">
            <w:pPr>
              <w:pStyle w:val="Textoindependiente"/>
              <w:ind w:left="0"/>
              <w:rPr>
                <w:b/>
              </w:rPr>
            </w:pPr>
            <w:r>
              <w:rPr>
                <w:b/>
              </w:rPr>
              <w:t>Proposed Solutions</w:t>
            </w:r>
          </w:p>
        </w:tc>
      </w:tr>
      <w:tr w:rsidR="00000000" w14:paraId="01709C8F" w14:textId="77777777">
        <w:tblPrEx>
          <w:tblCellMar>
            <w:top w:w="0" w:type="dxa"/>
            <w:bottom w:w="0" w:type="dxa"/>
          </w:tblCellMar>
        </w:tblPrEx>
        <w:tc>
          <w:tcPr>
            <w:tcW w:w="2808" w:type="dxa"/>
          </w:tcPr>
          <w:p w14:paraId="6F438C2C" w14:textId="77777777" w:rsidR="00000000" w:rsidRDefault="00D009FC">
            <w:pPr>
              <w:pStyle w:val="Textoindependiente"/>
              <w:ind w:left="0"/>
            </w:pPr>
            <w:r>
              <w:t>Broadcast messages</w:t>
            </w:r>
          </w:p>
        </w:tc>
        <w:tc>
          <w:tcPr>
            <w:tcW w:w="900" w:type="dxa"/>
          </w:tcPr>
          <w:p w14:paraId="0D6562CF" w14:textId="77777777" w:rsidR="00000000" w:rsidRDefault="00D009FC">
            <w:pPr>
              <w:pStyle w:val="Textoindependiente"/>
              <w:ind w:left="0"/>
            </w:pPr>
          </w:p>
        </w:tc>
        <w:tc>
          <w:tcPr>
            <w:tcW w:w="1350" w:type="dxa"/>
          </w:tcPr>
          <w:p w14:paraId="058C4531" w14:textId="77777777" w:rsidR="00000000" w:rsidRDefault="00D009FC">
            <w:pPr>
              <w:pStyle w:val="Textoindependiente"/>
              <w:ind w:left="0"/>
            </w:pPr>
          </w:p>
        </w:tc>
        <w:tc>
          <w:tcPr>
            <w:tcW w:w="1980" w:type="dxa"/>
            <w:gridSpan w:val="2"/>
          </w:tcPr>
          <w:p w14:paraId="71471FCC" w14:textId="77777777" w:rsidR="00000000" w:rsidRDefault="00D009FC">
            <w:pPr>
              <w:pStyle w:val="Textoindependiente"/>
              <w:ind w:left="0"/>
            </w:pPr>
          </w:p>
        </w:tc>
        <w:tc>
          <w:tcPr>
            <w:tcW w:w="2430" w:type="dxa"/>
          </w:tcPr>
          <w:p w14:paraId="509BBB63" w14:textId="77777777" w:rsidR="00000000" w:rsidRDefault="00D009FC">
            <w:pPr>
              <w:pStyle w:val="Textoindependiente"/>
              <w:ind w:left="0"/>
            </w:pPr>
          </w:p>
        </w:tc>
      </w:tr>
    </w:tbl>
    <w:p w14:paraId="5832DA63" w14:textId="77777777" w:rsidR="00000000" w:rsidRDefault="00D009FC">
      <w:pPr>
        <w:pStyle w:val="Textoindependiente"/>
      </w:pPr>
    </w:p>
    <w:p w14:paraId="31F0E9E6" w14:textId="77777777" w:rsidR="00000000" w:rsidRDefault="00D009FC">
      <w:pPr>
        <w:pStyle w:val="Ttulo2"/>
      </w:pPr>
      <w:bookmarkStart w:id="62" w:name="_Toc452813589"/>
      <w:bookmarkStart w:id="63" w:name="_Toc509300848"/>
      <w:r>
        <w:t>Alternatives and Competition</w:t>
      </w:r>
      <w:bookmarkEnd w:id="62"/>
      <w:bookmarkEnd w:id="63"/>
    </w:p>
    <w:p w14:paraId="0249EB02" w14:textId="4F74C214" w:rsidR="00000000" w:rsidRDefault="009C08D1" w:rsidP="009C08D1">
      <w:pPr>
        <w:pStyle w:val="InfoBlue"/>
      </w:pPr>
      <w:r>
        <w:t>La competencia es que IMPORTEN del extranjero los bulones</w:t>
      </w:r>
    </w:p>
    <w:p w14:paraId="4D466217" w14:textId="174F2C0C" w:rsidR="009C08D1" w:rsidRPr="009C08D1" w:rsidRDefault="009C08D1" w:rsidP="009C08D1">
      <w:pPr>
        <w:pStyle w:val="Textoindependiente"/>
        <w:ind w:left="0"/>
        <w:rPr>
          <w:lang w:val="es-ES"/>
        </w:rPr>
      </w:pPr>
      <w:proofErr w:type="spellStart"/>
      <w:r>
        <w:rPr>
          <w:lang w:val="es-ES"/>
        </w:rPr>
        <w:t>Buloneras</w:t>
      </w:r>
      <w:proofErr w:type="spellEnd"/>
      <w:r>
        <w:rPr>
          <w:lang w:val="es-ES"/>
        </w:rPr>
        <w:t xml:space="preserve"> radicadas en el interior del país, con precios </w:t>
      </w:r>
      <w:proofErr w:type="spellStart"/>
      <w:r>
        <w:rPr>
          <w:lang w:val="es-ES"/>
        </w:rPr>
        <w:t>mas</w:t>
      </w:r>
      <w:proofErr w:type="spellEnd"/>
      <w:r>
        <w:rPr>
          <w:lang w:val="es-ES"/>
        </w:rPr>
        <w:t xml:space="preserve"> competitivos</w:t>
      </w:r>
    </w:p>
    <w:p w14:paraId="68C96605" w14:textId="2BE438C3" w:rsidR="00000000" w:rsidRDefault="00D009FC">
      <w:pPr>
        <w:pStyle w:val="Ttulo3"/>
      </w:pPr>
      <w:bookmarkStart w:id="64" w:name="_Toc509300849"/>
      <w:r>
        <w:lastRenderedPageBreak/>
        <w:t>&lt;</w:t>
      </w:r>
      <w:r>
        <w:t>aCompetitor&gt;</w:t>
      </w:r>
      <w:bookmarkStart w:id="65" w:name="_Toc436203381"/>
      <w:bookmarkEnd w:id="64"/>
    </w:p>
    <w:p w14:paraId="115BB3CD" w14:textId="77777777" w:rsidR="00000000" w:rsidRDefault="00D009FC">
      <w:pPr>
        <w:pStyle w:val="Ttulo3"/>
      </w:pPr>
      <w:bookmarkStart w:id="66" w:name="_Toc509300850"/>
      <w:r>
        <w:t>&lt;anotherCompetitor&gt;</w:t>
      </w:r>
      <w:bookmarkEnd w:id="66"/>
    </w:p>
    <w:p w14:paraId="060D6BC2" w14:textId="77777777" w:rsidR="00000000" w:rsidRDefault="00D009FC">
      <w:pPr>
        <w:pStyle w:val="Ttulo1"/>
      </w:pPr>
      <w:bookmarkStart w:id="67" w:name="_Toc436203387"/>
      <w:bookmarkStart w:id="68" w:name="_Toc452813590"/>
      <w:bookmarkStart w:id="69" w:name="_Toc509300851"/>
      <w:bookmarkEnd w:id="65"/>
      <w:r>
        <w:t>Product Overview</w:t>
      </w:r>
      <w:bookmarkEnd w:id="67"/>
      <w:bookmarkEnd w:id="68"/>
      <w:bookmarkEnd w:id="69"/>
    </w:p>
    <w:p w14:paraId="060ABCF4" w14:textId="7302BB97" w:rsidR="00000000" w:rsidRDefault="00D009FC">
      <w:pPr>
        <w:pStyle w:val="Ttulo2"/>
      </w:pPr>
      <w:bookmarkStart w:id="70" w:name="_Toc425054391"/>
      <w:bookmarkStart w:id="71" w:name="_Toc318088998"/>
      <w:bookmarkStart w:id="72" w:name="_Toc320274603"/>
      <w:bookmarkStart w:id="73" w:name="_Toc320279476"/>
      <w:bookmarkStart w:id="74" w:name="_Toc323533353"/>
      <w:bookmarkStart w:id="75" w:name="_Toc339783677"/>
      <w:bookmarkStart w:id="76" w:name="_Toc339784266"/>
      <w:bookmarkStart w:id="77" w:name="_Toc342757867"/>
      <w:bookmarkStart w:id="78" w:name="_Toc346297778"/>
      <w:bookmarkStart w:id="79" w:name="_Toc422186484"/>
      <w:bookmarkStart w:id="80" w:name="_Toc436203388"/>
      <w:bookmarkStart w:id="81" w:name="_Toc452813591"/>
      <w:bookmarkStart w:id="82" w:name="_Toc509300852"/>
      <w:r>
        <w:t>P</w:t>
      </w:r>
      <w:r>
        <w:t>roduct Perspective</w:t>
      </w:r>
      <w:bookmarkEnd w:id="70"/>
      <w:bookmarkEnd w:id="71"/>
      <w:bookmarkEnd w:id="72"/>
      <w:bookmarkEnd w:id="73"/>
      <w:bookmarkEnd w:id="74"/>
      <w:bookmarkEnd w:id="75"/>
      <w:bookmarkEnd w:id="76"/>
      <w:bookmarkEnd w:id="77"/>
      <w:bookmarkEnd w:id="78"/>
      <w:bookmarkEnd w:id="79"/>
      <w:bookmarkEnd w:id="80"/>
      <w:bookmarkEnd w:id="81"/>
      <w:bookmarkEnd w:id="82"/>
    </w:p>
    <w:p w14:paraId="64FFA325" w14:textId="55CB5F05" w:rsidR="00000000" w:rsidRDefault="009C08D1" w:rsidP="009C08D1">
      <w:pPr>
        <w:pStyle w:val="InfoBlue"/>
      </w:pPr>
      <w:r>
        <w:t>Realizar un chango de compras en tecnología WEBAPP. Con un catalogo de todos los bulones</w:t>
      </w:r>
    </w:p>
    <w:p w14:paraId="760932D5" w14:textId="6F888A47" w:rsidR="009C08D1" w:rsidRPr="009C08D1" w:rsidRDefault="009C08D1" w:rsidP="009C08D1">
      <w:pPr>
        <w:pStyle w:val="Textoindependiente"/>
        <w:ind w:left="0"/>
        <w:rPr>
          <w:lang w:val="es-ES"/>
        </w:rPr>
      </w:pPr>
      <w:r>
        <w:rPr>
          <w:lang w:val="es-ES"/>
        </w:rPr>
        <w:t>Tendrá una interfaz de pago segura y confiable que involucra varios métodos de pago</w:t>
      </w:r>
    </w:p>
    <w:p w14:paraId="3E22BFB9" w14:textId="1CA57A26" w:rsidR="00000000" w:rsidRDefault="00D009FC">
      <w:pPr>
        <w:pStyle w:val="Ttulo2"/>
      </w:pPr>
      <w:bookmarkStart w:id="83" w:name="_Toc346297779"/>
      <w:bookmarkStart w:id="84" w:name="_Toc425054393"/>
      <w:bookmarkStart w:id="85" w:name="_Toc422186486"/>
      <w:bookmarkStart w:id="86" w:name="_Toc436203389"/>
      <w:bookmarkStart w:id="87" w:name="_Toc452813592"/>
      <w:bookmarkStart w:id="88" w:name="_Toc509300853"/>
      <w:r>
        <w:t>S</w:t>
      </w:r>
      <w:r>
        <w:t>ummary of Capabilities</w:t>
      </w:r>
      <w:bookmarkEnd w:id="83"/>
      <w:bookmarkEnd w:id="84"/>
      <w:bookmarkEnd w:id="85"/>
      <w:bookmarkEnd w:id="86"/>
      <w:bookmarkEnd w:id="87"/>
      <w:bookmarkEnd w:id="88"/>
    </w:p>
    <w:p w14:paraId="5621EAA8" w14:textId="77777777" w:rsidR="00000000" w:rsidRDefault="00D009FC" w:rsidP="009C08D1">
      <w:pPr>
        <w:pStyle w:val="InfoBlue"/>
      </w:pPr>
      <w:r>
        <w:t xml:space="preserve">[Summarize the major benefits and features the product will provide. For example, a </w:t>
      </w:r>
      <w:r>
        <w:rPr>
          <w:b/>
          <w:bCs/>
        </w:rPr>
        <w:t>Vision</w:t>
      </w:r>
      <w:r>
        <w:t xml:space="preserve"> document for a customer support syste</w:t>
      </w:r>
      <w:r>
        <w:t>m may use this part to address problem documentation, routing, and status reporting without mentioning the amount of detail each of these functions requires.</w:t>
      </w:r>
    </w:p>
    <w:p w14:paraId="6E340FB0" w14:textId="77777777" w:rsidR="00000000" w:rsidRDefault="00D009FC" w:rsidP="009C08D1">
      <w:pPr>
        <w:pStyle w:val="InfoBlue"/>
      </w:pPr>
      <w:r>
        <w:t>Organize the functions so the list is understandable to the customer or to anyone else reading the</w:t>
      </w:r>
      <w:r>
        <w:t xml:space="preserve"> document for the first time. A simple table listing the key benefits and their supporting features might suffice. For example:]</w:t>
      </w:r>
    </w:p>
    <w:p w14:paraId="5E4AB8EA" w14:textId="77777777" w:rsidR="00000000" w:rsidRDefault="00D009FC">
      <w:pPr>
        <w:keepNext/>
        <w:ind w:left="2880" w:right="72" w:firstLine="720"/>
        <w:rPr>
          <w:b/>
        </w:rPr>
      </w:pPr>
      <w:r>
        <w:rPr>
          <w:b/>
        </w:rPr>
        <w:t>T</w:t>
      </w:r>
      <w:r>
        <w:rPr>
          <w:b/>
        </w:rPr>
        <w:t>able 4-1    Customer Support System</w:t>
      </w:r>
    </w:p>
    <w:tbl>
      <w:tblPr>
        <w:tblW w:w="0" w:type="auto"/>
        <w:tblInd w:w="1188" w:type="dxa"/>
        <w:tblBorders>
          <w:top w:val="single" w:sz="12" w:space="0" w:color="000080"/>
          <w:left w:val="single" w:sz="12" w:space="0" w:color="000080"/>
          <w:bottom w:val="single" w:sz="12" w:space="0" w:color="000080"/>
          <w:right w:val="single" w:sz="12" w:space="0" w:color="000080"/>
          <w:insideH w:val="single" w:sz="6" w:space="0" w:color="000080"/>
          <w:insideV w:val="single" w:sz="6" w:space="0" w:color="000080"/>
        </w:tblBorders>
        <w:tblLayout w:type="fixed"/>
        <w:tblLook w:val="0000" w:firstRow="0" w:lastRow="0" w:firstColumn="0" w:lastColumn="0" w:noHBand="0" w:noVBand="0"/>
      </w:tblPr>
      <w:tblGrid>
        <w:gridCol w:w="3240"/>
        <w:gridCol w:w="3780"/>
      </w:tblGrid>
      <w:tr w:rsidR="00000000" w14:paraId="45343E3A" w14:textId="77777777">
        <w:tblPrEx>
          <w:tblCellMar>
            <w:top w:w="0" w:type="dxa"/>
            <w:bottom w:w="0" w:type="dxa"/>
          </w:tblCellMar>
        </w:tblPrEx>
        <w:trPr>
          <w:cantSplit/>
        </w:trPr>
        <w:tc>
          <w:tcPr>
            <w:tcW w:w="3240" w:type="dxa"/>
          </w:tcPr>
          <w:p w14:paraId="73A4CB16" w14:textId="77777777" w:rsidR="00000000" w:rsidRDefault="00D009FC">
            <w:pPr>
              <w:keepNext/>
              <w:ind w:right="72"/>
              <w:rPr>
                <w:b/>
                <w:color w:val="000000"/>
              </w:rPr>
            </w:pPr>
            <w:r>
              <w:rPr>
                <w:b/>
                <w:color w:val="000000"/>
              </w:rPr>
              <w:t>Customer Benefit</w:t>
            </w:r>
          </w:p>
        </w:tc>
        <w:tc>
          <w:tcPr>
            <w:tcW w:w="3780" w:type="dxa"/>
          </w:tcPr>
          <w:p w14:paraId="14100248" w14:textId="77777777" w:rsidR="00000000" w:rsidRDefault="00D009FC">
            <w:pPr>
              <w:ind w:right="144"/>
              <w:rPr>
                <w:b/>
                <w:color w:val="000000"/>
              </w:rPr>
            </w:pPr>
            <w:r>
              <w:rPr>
                <w:b/>
                <w:color w:val="000000"/>
              </w:rPr>
              <w:t>Supporting Features</w:t>
            </w:r>
          </w:p>
        </w:tc>
      </w:tr>
      <w:tr w:rsidR="00000000" w14:paraId="106A739D" w14:textId="77777777">
        <w:tblPrEx>
          <w:tblCellMar>
            <w:top w:w="0" w:type="dxa"/>
            <w:bottom w:w="0" w:type="dxa"/>
          </w:tblCellMar>
        </w:tblPrEx>
        <w:trPr>
          <w:cantSplit/>
        </w:trPr>
        <w:tc>
          <w:tcPr>
            <w:tcW w:w="3240" w:type="dxa"/>
          </w:tcPr>
          <w:p w14:paraId="00440826" w14:textId="77777777" w:rsidR="00000000" w:rsidRDefault="00D009FC">
            <w:pPr>
              <w:keepNext/>
              <w:ind w:right="-14"/>
              <w:rPr>
                <w:color w:val="000000"/>
              </w:rPr>
            </w:pPr>
            <w:r>
              <w:rPr>
                <w:color w:val="000000"/>
              </w:rPr>
              <w:t>New support staff can quickly get up to speed.</w:t>
            </w:r>
          </w:p>
        </w:tc>
        <w:tc>
          <w:tcPr>
            <w:tcW w:w="3780" w:type="dxa"/>
          </w:tcPr>
          <w:p w14:paraId="4CF93B72" w14:textId="77777777" w:rsidR="00000000" w:rsidRDefault="00D009FC">
            <w:pPr>
              <w:ind w:right="144"/>
              <w:rPr>
                <w:color w:val="000000"/>
              </w:rPr>
            </w:pPr>
            <w:r>
              <w:rPr>
                <w:color w:val="000000"/>
              </w:rPr>
              <w:t>Knowl</w:t>
            </w:r>
            <w:r>
              <w:rPr>
                <w:color w:val="000000"/>
              </w:rPr>
              <w:t>edge base assists support personnel in quickly identifying known fixes and workarounds.</w:t>
            </w:r>
          </w:p>
        </w:tc>
      </w:tr>
      <w:tr w:rsidR="00000000" w14:paraId="5E3B8FAA" w14:textId="77777777">
        <w:tblPrEx>
          <w:tblCellMar>
            <w:top w:w="0" w:type="dxa"/>
            <w:bottom w:w="0" w:type="dxa"/>
          </w:tblCellMar>
        </w:tblPrEx>
        <w:trPr>
          <w:cantSplit/>
        </w:trPr>
        <w:tc>
          <w:tcPr>
            <w:tcW w:w="3240" w:type="dxa"/>
          </w:tcPr>
          <w:p w14:paraId="5EE1FED0" w14:textId="77777777" w:rsidR="00000000" w:rsidRDefault="00D009FC">
            <w:pPr>
              <w:keepNext/>
              <w:ind w:right="-14"/>
              <w:rPr>
                <w:color w:val="000000"/>
              </w:rPr>
            </w:pPr>
            <w:r>
              <w:rPr>
                <w:color w:val="000000"/>
              </w:rPr>
              <w:t>Customer satisfaction is improved because nothing falls through the cracks.</w:t>
            </w:r>
          </w:p>
        </w:tc>
        <w:tc>
          <w:tcPr>
            <w:tcW w:w="3780" w:type="dxa"/>
          </w:tcPr>
          <w:p w14:paraId="1EF954EB" w14:textId="77777777" w:rsidR="00000000" w:rsidRDefault="00D009FC">
            <w:pPr>
              <w:ind w:right="144"/>
              <w:rPr>
                <w:color w:val="000000"/>
              </w:rPr>
            </w:pPr>
            <w:r>
              <w:rPr>
                <w:color w:val="000000"/>
              </w:rPr>
              <w:t>Problems are uniquely itemized, classified and tracked throughout the resolution process. A</w:t>
            </w:r>
            <w:r>
              <w:rPr>
                <w:color w:val="000000"/>
              </w:rPr>
              <w:t>utomatic notification occurs for any aging issues.</w:t>
            </w:r>
          </w:p>
        </w:tc>
      </w:tr>
      <w:tr w:rsidR="00000000" w14:paraId="495C26A6" w14:textId="77777777">
        <w:tblPrEx>
          <w:tblCellMar>
            <w:top w:w="0" w:type="dxa"/>
            <w:bottom w:w="0" w:type="dxa"/>
          </w:tblCellMar>
        </w:tblPrEx>
        <w:trPr>
          <w:cantSplit/>
        </w:trPr>
        <w:tc>
          <w:tcPr>
            <w:tcW w:w="3240" w:type="dxa"/>
          </w:tcPr>
          <w:p w14:paraId="2E0353DC" w14:textId="77777777" w:rsidR="00000000" w:rsidRDefault="00D009FC">
            <w:pPr>
              <w:keepNext/>
              <w:ind w:right="-14"/>
              <w:rPr>
                <w:color w:val="000000"/>
              </w:rPr>
            </w:pPr>
            <w:r>
              <w:rPr>
                <w:color w:val="000000"/>
              </w:rPr>
              <w:t>Management can identify problem areas and gauge staff workload.</w:t>
            </w:r>
          </w:p>
        </w:tc>
        <w:tc>
          <w:tcPr>
            <w:tcW w:w="3780" w:type="dxa"/>
          </w:tcPr>
          <w:p w14:paraId="50B4F65D" w14:textId="77777777" w:rsidR="00000000" w:rsidRDefault="00D009FC">
            <w:pPr>
              <w:ind w:right="144"/>
              <w:rPr>
                <w:color w:val="000000"/>
              </w:rPr>
            </w:pPr>
            <w:r>
              <w:rPr>
                <w:color w:val="000000"/>
              </w:rPr>
              <w:t>Trend and distribution reports allow high level review of problem status.</w:t>
            </w:r>
          </w:p>
        </w:tc>
      </w:tr>
      <w:tr w:rsidR="00000000" w14:paraId="41EEEF17" w14:textId="77777777">
        <w:tblPrEx>
          <w:tblCellMar>
            <w:top w:w="0" w:type="dxa"/>
            <w:bottom w:w="0" w:type="dxa"/>
          </w:tblCellMar>
        </w:tblPrEx>
        <w:trPr>
          <w:cantSplit/>
        </w:trPr>
        <w:tc>
          <w:tcPr>
            <w:tcW w:w="3240" w:type="dxa"/>
          </w:tcPr>
          <w:p w14:paraId="6F43987A" w14:textId="77777777" w:rsidR="00000000" w:rsidRDefault="00D009FC">
            <w:pPr>
              <w:keepNext/>
              <w:ind w:right="-14"/>
              <w:rPr>
                <w:color w:val="000000"/>
              </w:rPr>
            </w:pPr>
            <w:r>
              <w:rPr>
                <w:color w:val="000000"/>
              </w:rPr>
              <w:t>Distributed support teams can work together to solve problems.</w:t>
            </w:r>
          </w:p>
        </w:tc>
        <w:tc>
          <w:tcPr>
            <w:tcW w:w="3780" w:type="dxa"/>
          </w:tcPr>
          <w:p w14:paraId="0F3D68EC" w14:textId="77777777" w:rsidR="00000000" w:rsidRDefault="00D009FC">
            <w:pPr>
              <w:ind w:right="144"/>
              <w:rPr>
                <w:color w:val="000000"/>
              </w:rPr>
            </w:pPr>
            <w:r>
              <w:rPr>
                <w:color w:val="000000"/>
              </w:rPr>
              <w:t>Re</w:t>
            </w:r>
            <w:r>
              <w:rPr>
                <w:color w:val="000000"/>
              </w:rPr>
              <w:t>plication server allows current database information to be shared across the enterprise.</w:t>
            </w:r>
          </w:p>
        </w:tc>
      </w:tr>
      <w:tr w:rsidR="00000000" w14:paraId="0C1724DE" w14:textId="77777777">
        <w:tblPrEx>
          <w:tblCellMar>
            <w:top w:w="0" w:type="dxa"/>
            <w:bottom w:w="0" w:type="dxa"/>
          </w:tblCellMar>
        </w:tblPrEx>
        <w:trPr>
          <w:cantSplit/>
        </w:trPr>
        <w:tc>
          <w:tcPr>
            <w:tcW w:w="3240" w:type="dxa"/>
          </w:tcPr>
          <w:p w14:paraId="06571888" w14:textId="77777777" w:rsidR="00000000" w:rsidRDefault="00D009FC">
            <w:pPr>
              <w:keepNext/>
              <w:ind w:right="-14"/>
              <w:rPr>
                <w:color w:val="000000"/>
              </w:rPr>
            </w:pPr>
            <w:r>
              <w:rPr>
                <w:color w:val="000000"/>
              </w:rPr>
              <w:t>Customers can help themselves, lowering support costs and improving response time.</w:t>
            </w:r>
          </w:p>
        </w:tc>
        <w:tc>
          <w:tcPr>
            <w:tcW w:w="3780" w:type="dxa"/>
          </w:tcPr>
          <w:p w14:paraId="5654BE58" w14:textId="77777777" w:rsidR="00000000" w:rsidRDefault="00D009FC">
            <w:pPr>
              <w:ind w:right="144"/>
              <w:rPr>
                <w:color w:val="000000"/>
              </w:rPr>
            </w:pPr>
            <w:r>
              <w:rPr>
                <w:color w:val="000000"/>
              </w:rPr>
              <w:t>Knowledge base can be made available over the Internet. Includes hypertext search c</w:t>
            </w:r>
            <w:r>
              <w:rPr>
                <w:color w:val="000000"/>
              </w:rPr>
              <w:t>apabilities and graphical query engine.</w:t>
            </w:r>
          </w:p>
        </w:tc>
      </w:tr>
    </w:tbl>
    <w:p w14:paraId="6EEE0587" w14:textId="77777777" w:rsidR="00000000" w:rsidRDefault="00D009FC">
      <w:pPr>
        <w:pStyle w:val="Ttulo2"/>
      </w:pPr>
      <w:bookmarkStart w:id="89" w:name="_Toc425054394"/>
      <w:bookmarkStart w:id="90" w:name="_Toc318089002"/>
      <w:bookmarkStart w:id="91" w:name="_Toc320274637"/>
      <w:bookmarkStart w:id="92" w:name="_Toc320279510"/>
      <w:bookmarkStart w:id="93" w:name="_Toc323533379"/>
      <w:bookmarkStart w:id="94" w:name="_Toc339783689"/>
      <w:bookmarkStart w:id="95" w:name="_Toc339784278"/>
      <w:bookmarkStart w:id="96" w:name="_Toc342757869"/>
      <w:bookmarkStart w:id="97" w:name="_Toc346297780"/>
      <w:bookmarkStart w:id="98" w:name="_Toc422186487"/>
      <w:bookmarkStart w:id="99" w:name="_Toc436203390"/>
      <w:bookmarkStart w:id="100" w:name="_Toc452813593"/>
      <w:bookmarkStart w:id="101" w:name="_Toc509300854"/>
      <w:r>
        <w:t>Assumptions and Dependencies</w:t>
      </w:r>
      <w:bookmarkEnd w:id="89"/>
      <w:bookmarkEnd w:id="90"/>
      <w:bookmarkEnd w:id="91"/>
      <w:bookmarkEnd w:id="92"/>
      <w:bookmarkEnd w:id="93"/>
      <w:bookmarkEnd w:id="94"/>
      <w:bookmarkEnd w:id="95"/>
      <w:bookmarkEnd w:id="96"/>
      <w:bookmarkEnd w:id="97"/>
      <w:bookmarkEnd w:id="98"/>
      <w:bookmarkEnd w:id="99"/>
      <w:bookmarkEnd w:id="100"/>
      <w:bookmarkEnd w:id="101"/>
    </w:p>
    <w:p w14:paraId="3C5704AE" w14:textId="77777777" w:rsidR="00000000" w:rsidRDefault="00D009FC" w:rsidP="009C08D1">
      <w:pPr>
        <w:pStyle w:val="InfoBlue"/>
      </w:pPr>
      <w:r>
        <w:t xml:space="preserve">[List each of the factors that affect the features stated in the </w:t>
      </w:r>
      <w:r>
        <w:rPr>
          <w:b/>
          <w:bCs/>
        </w:rPr>
        <w:t>Vision</w:t>
      </w:r>
      <w:r>
        <w:t xml:space="preserve"> document. List assumptions that, if changed, will alter the </w:t>
      </w:r>
      <w:r>
        <w:rPr>
          <w:b/>
          <w:bCs/>
        </w:rPr>
        <w:t xml:space="preserve">Vision </w:t>
      </w:r>
      <w:r>
        <w:t xml:space="preserve">document. For example, an assumption may state </w:t>
      </w:r>
      <w:r>
        <w:t xml:space="preserve">that a specific operating system will be available for the hardware designated for the software product. If the operating system is not available, the </w:t>
      </w:r>
      <w:r>
        <w:rPr>
          <w:b/>
          <w:bCs/>
        </w:rPr>
        <w:t>Vision</w:t>
      </w:r>
      <w:r>
        <w:t xml:space="preserve"> document will need to change.]</w:t>
      </w:r>
    </w:p>
    <w:p w14:paraId="715B4BC5" w14:textId="398D7EE0" w:rsidR="00000000" w:rsidRDefault="00D009FC">
      <w:pPr>
        <w:pStyle w:val="Ttulo2"/>
        <w:widowControl/>
      </w:pPr>
      <w:bookmarkStart w:id="102" w:name="_Toc425054395"/>
      <w:bookmarkStart w:id="103" w:name="_Toc422186488"/>
      <w:bookmarkStart w:id="104" w:name="_Toc436203391"/>
      <w:bookmarkStart w:id="105" w:name="_Toc452813594"/>
      <w:bookmarkStart w:id="106" w:name="_Toc509300855"/>
      <w:r>
        <w:t>C</w:t>
      </w:r>
      <w:r>
        <w:t>ost and Pricing</w:t>
      </w:r>
      <w:bookmarkEnd w:id="102"/>
      <w:bookmarkEnd w:id="103"/>
      <w:bookmarkEnd w:id="104"/>
      <w:bookmarkEnd w:id="105"/>
      <w:bookmarkEnd w:id="106"/>
    </w:p>
    <w:p w14:paraId="5676A61F" w14:textId="18164731" w:rsidR="00000000" w:rsidRDefault="0024494E" w:rsidP="009C08D1">
      <w:pPr>
        <w:pStyle w:val="InfoBlue"/>
      </w:pPr>
      <w:r>
        <w:t>……. Usar alguno de los estimadores presentados en la catedra …</w:t>
      </w:r>
    </w:p>
    <w:p w14:paraId="29B5DD65" w14:textId="1DD81D9E" w:rsidR="0024494E" w:rsidRDefault="0024494E" w:rsidP="0024494E">
      <w:pPr>
        <w:pStyle w:val="Textoindependiente"/>
        <w:rPr>
          <w:lang w:val="es-ES"/>
        </w:rPr>
      </w:pPr>
      <w:r>
        <w:rPr>
          <w:lang w:val="es-ES"/>
        </w:rPr>
        <w:t>La planilla de USE CASE POINT</w:t>
      </w:r>
    </w:p>
    <w:p w14:paraId="06F4E6BB" w14:textId="71AD9099" w:rsidR="0024494E" w:rsidRPr="0024494E" w:rsidRDefault="0024494E" w:rsidP="0024494E">
      <w:pPr>
        <w:pStyle w:val="Textoindependiente"/>
        <w:rPr>
          <w:lang w:val="es-ES"/>
        </w:rPr>
      </w:pPr>
      <w:r>
        <w:rPr>
          <w:lang w:val="es-ES"/>
        </w:rPr>
        <w:t>EL PLANNING GAME POKER</w:t>
      </w:r>
    </w:p>
    <w:p w14:paraId="20CFE049" w14:textId="2090CACA" w:rsidR="00000000" w:rsidRDefault="00D009FC">
      <w:pPr>
        <w:pStyle w:val="Ttulo2"/>
        <w:widowControl/>
      </w:pPr>
      <w:bookmarkStart w:id="107" w:name="_Toc425054396"/>
      <w:bookmarkStart w:id="108" w:name="_Toc422186489"/>
      <w:bookmarkStart w:id="109" w:name="_Toc436203392"/>
      <w:bookmarkStart w:id="110" w:name="_Toc452813595"/>
      <w:bookmarkStart w:id="111" w:name="_Toc509300856"/>
      <w:r>
        <w:t>L</w:t>
      </w:r>
      <w:r>
        <w:t>icensing and Installation</w:t>
      </w:r>
      <w:bookmarkEnd w:id="107"/>
      <w:bookmarkEnd w:id="108"/>
      <w:bookmarkEnd w:id="109"/>
      <w:bookmarkEnd w:id="110"/>
      <w:bookmarkEnd w:id="111"/>
    </w:p>
    <w:p w14:paraId="61DC0F02" w14:textId="77777777" w:rsidR="00000000" w:rsidRDefault="00D009FC" w:rsidP="009C08D1">
      <w:pPr>
        <w:pStyle w:val="InfoBlue"/>
      </w:pPr>
      <w:r>
        <w:t>[Licensing and installation issues can also direc</w:t>
      </w:r>
      <w:r>
        <w:t xml:space="preserve">tly impact the development effort. For example, the need to support serializing, password security or network licensing will create additional requirements of the system that must be </w:t>
      </w:r>
      <w:r>
        <w:lastRenderedPageBreak/>
        <w:t>considered in the development effort.</w:t>
      </w:r>
    </w:p>
    <w:p w14:paraId="5238AC4C" w14:textId="77777777" w:rsidR="00000000" w:rsidRDefault="00D009FC" w:rsidP="009C08D1">
      <w:pPr>
        <w:pStyle w:val="InfoBlue"/>
      </w:pPr>
      <w:r>
        <w:t xml:space="preserve">Installation requirements may also </w:t>
      </w:r>
      <w:r>
        <w:t>affect coding or create the need for separate installation software.]</w:t>
      </w:r>
    </w:p>
    <w:p w14:paraId="6336C104" w14:textId="7804E153" w:rsidR="00000000" w:rsidRDefault="00D009FC">
      <w:pPr>
        <w:pStyle w:val="Ttulo1"/>
      </w:pPr>
      <w:bookmarkStart w:id="112" w:name="_Toc436203402"/>
      <w:bookmarkStart w:id="113" w:name="_Toc452813596"/>
      <w:bookmarkStart w:id="114" w:name="_Toc509300857"/>
      <w:r>
        <w:t>P</w:t>
      </w:r>
      <w:r>
        <w:t>roduct Features</w:t>
      </w:r>
      <w:bookmarkEnd w:id="112"/>
      <w:bookmarkEnd w:id="113"/>
      <w:bookmarkEnd w:id="114"/>
    </w:p>
    <w:p w14:paraId="46979563" w14:textId="77777777" w:rsidR="00000000" w:rsidRDefault="00D009FC" w:rsidP="009C08D1">
      <w:pPr>
        <w:pStyle w:val="InfoBlue"/>
      </w:pPr>
      <w:r>
        <w:t>[List and briefly describe the product features. Features are the high-level capabilities of the system that are necessary to deliver benefits to the users. Each feature</w:t>
      </w:r>
      <w:r>
        <w:t xml:space="preserve"> is an externally desired service that typically requires a series of inputs to achieve the desired result. For example, a feature of a problem tracking system might be the ability to provide trending reports. As the use-case model takes shape, update the </w:t>
      </w:r>
      <w:r>
        <w:t>description to refer to the use cases.</w:t>
      </w:r>
    </w:p>
    <w:p w14:paraId="404AD620" w14:textId="77777777" w:rsidR="00000000" w:rsidRDefault="00D009FC" w:rsidP="009C08D1">
      <w:pPr>
        <w:pStyle w:val="InfoBlue"/>
      </w:pPr>
      <w:r>
        <w:t xml:space="preserve">Because the </w:t>
      </w:r>
      <w:r>
        <w:rPr>
          <w:b/>
          <w:bCs/>
        </w:rPr>
        <w:t>Vision</w:t>
      </w:r>
      <w:r>
        <w:t xml:space="preserve"> document is reviewed by a wide variety of involved personnel, the level of detail needs to be general enough for everyone to understand. However, enough detail must be available to provide the team </w:t>
      </w:r>
      <w:r>
        <w:t>with the information they need to create a use-case model.</w:t>
      </w:r>
    </w:p>
    <w:p w14:paraId="12055754" w14:textId="77777777" w:rsidR="00000000" w:rsidRDefault="00D009FC" w:rsidP="009C08D1">
      <w:pPr>
        <w:pStyle w:val="InfoBlue"/>
      </w:pPr>
      <w:r>
        <w:t>To effectively manage application complexity, we recommend for any new system, or an increment to an existing system, capabilities are abstracted to a high enough level so 25-99 features result. Th</w:t>
      </w:r>
      <w:r>
        <w:t>ese features provide the fundamental basis for product definition, scope management, and project management. Each feature will be expanded in greater detail in the use-case model.</w:t>
      </w:r>
    </w:p>
    <w:p w14:paraId="71F3F2DA" w14:textId="77777777" w:rsidR="00000000" w:rsidRDefault="00D009FC" w:rsidP="009C08D1">
      <w:pPr>
        <w:pStyle w:val="InfoBlue"/>
      </w:pPr>
      <w:r>
        <w:t>Throughout this section, each feature will be externally perceivable by user</w:t>
      </w:r>
      <w:r>
        <w:t>s, operators or other external systems. These features need to include a description of functionality and any relevant usability issues that must be addressed. The following guidelines apply:</w:t>
      </w:r>
    </w:p>
    <w:p w14:paraId="36B87E05" w14:textId="77777777" w:rsidR="00000000" w:rsidRDefault="00D009FC" w:rsidP="009C08D1">
      <w:pPr>
        <w:pStyle w:val="InfoBlue"/>
      </w:pPr>
      <w:r>
        <w:t>•</w:t>
      </w:r>
      <w:r>
        <w:tab/>
        <w:t>Avoid design. Keep feature descriptions at a general level. Fo</w:t>
      </w:r>
      <w:r>
        <w:t>cus on capabilities needed and why (not how)</w:t>
      </w:r>
      <w:r>
        <w:tab/>
        <w:t xml:space="preserve"> they should be implemented.</w:t>
      </w:r>
    </w:p>
    <w:p w14:paraId="5EC76426" w14:textId="77777777" w:rsidR="00000000" w:rsidRDefault="00D009FC" w:rsidP="009C08D1">
      <w:pPr>
        <w:pStyle w:val="InfoBlue"/>
      </w:pPr>
      <w:r>
        <w:t>•</w:t>
      </w:r>
      <w:r>
        <w:tab/>
        <w:t>If you are using the Rational RequisitePro toolkit, all need to be selected as requirements of type for easy reference and tracking.]</w:t>
      </w:r>
    </w:p>
    <w:p w14:paraId="2259F9F2" w14:textId="6D3F6854" w:rsidR="00000000" w:rsidRDefault="00D009FC">
      <w:pPr>
        <w:pStyle w:val="Ttulo2"/>
      </w:pPr>
      <w:bookmarkStart w:id="115" w:name="_Toc425054407"/>
      <w:bookmarkStart w:id="116" w:name="_Toc342757873"/>
      <w:bookmarkStart w:id="117" w:name="_Toc346297791"/>
      <w:bookmarkStart w:id="118" w:name="_Toc422186500"/>
      <w:bookmarkStart w:id="119" w:name="_Toc436203403"/>
      <w:bookmarkStart w:id="120" w:name="_Toc452813597"/>
      <w:bookmarkStart w:id="121" w:name="_Toc509300858"/>
      <w:r>
        <w:t>&lt;</w:t>
      </w:r>
      <w:r>
        <w:t>aFeature</w:t>
      </w:r>
      <w:bookmarkEnd w:id="115"/>
      <w:bookmarkEnd w:id="116"/>
      <w:bookmarkEnd w:id="117"/>
      <w:bookmarkEnd w:id="118"/>
      <w:bookmarkEnd w:id="119"/>
      <w:bookmarkEnd w:id="120"/>
      <w:r>
        <w:t>&gt;</w:t>
      </w:r>
      <w:bookmarkEnd w:id="121"/>
    </w:p>
    <w:p w14:paraId="70D68138" w14:textId="2C34A407" w:rsidR="00000000" w:rsidRPr="0024494E" w:rsidRDefault="0024494E">
      <w:pPr>
        <w:pStyle w:val="Paragraph2"/>
        <w:widowControl/>
        <w:rPr>
          <w:lang w:val="es-ES"/>
        </w:rPr>
      </w:pPr>
      <w:r w:rsidRPr="0024494E">
        <w:rPr>
          <w:lang w:val="es-ES"/>
        </w:rPr>
        <w:t>PERMITIR EL PAGO CON M</w:t>
      </w:r>
      <w:r>
        <w:rPr>
          <w:lang w:val="es-ES"/>
        </w:rPr>
        <w:t>AS DE UNA FORMA</w:t>
      </w:r>
    </w:p>
    <w:p w14:paraId="7028260B" w14:textId="77777777" w:rsidR="00000000" w:rsidRDefault="00D009FC">
      <w:pPr>
        <w:pStyle w:val="Ttulo2"/>
      </w:pPr>
      <w:bookmarkStart w:id="122" w:name="_Toc425054408"/>
      <w:bookmarkStart w:id="123" w:name="_Toc346297792"/>
      <w:bookmarkStart w:id="124" w:name="_Toc422186501"/>
      <w:bookmarkStart w:id="125" w:name="_Toc436203404"/>
      <w:bookmarkStart w:id="126" w:name="_Toc452813598"/>
      <w:bookmarkStart w:id="127" w:name="_Toc509300859"/>
      <w:r>
        <w:t>&lt;</w:t>
      </w:r>
      <w:proofErr w:type="spellStart"/>
      <w:r>
        <w:t>anotherFeature</w:t>
      </w:r>
      <w:bookmarkEnd w:id="122"/>
      <w:bookmarkEnd w:id="123"/>
      <w:bookmarkEnd w:id="124"/>
      <w:bookmarkEnd w:id="125"/>
      <w:bookmarkEnd w:id="126"/>
      <w:proofErr w:type="spellEnd"/>
      <w:r>
        <w:t>&gt;</w:t>
      </w:r>
      <w:bookmarkEnd w:id="127"/>
    </w:p>
    <w:p w14:paraId="4F4878FE" w14:textId="77777777" w:rsidR="00000000" w:rsidRDefault="00D009FC">
      <w:pPr>
        <w:pStyle w:val="Textoindependiente"/>
      </w:pPr>
    </w:p>
    <w:p w14:paraId="2A569200" w14:textId="77777777" w:rsidR="00000000" w:rsidRDefault="00D009FC">
      <w:pPr>
        <w:pStyle w:val="Ttulo1"/>
      </w:pPr>
      <w:bookmarkStart w:id="128" w:name="_Toc436203405"/>
      <w:bookmarkStart w:id="129" w:name="_Toc452813599"/>
      <w:bookmarkStart w:id="130" w:name="_Toc509300860"/>
      <w:r>
        <w:t>Constraints</w:t>
      </w:r>
      <w:bookmarkEnd w:id="128"/>
      <w:bookmarkEnd w:id="129"/>
      <w:bookmarkEnd w:id="130"/>
      <w:r>
        <w:t xml:space="preserve"> </w:t>
      </w:r>
    </w:p>
    <w:p w14:paraId="562BC8CA" w14:textId="77777777" w:rsidR="00000000" w:rsidRDefault="00D009FC" w:rsidP="009C08D1">
      <w:pPr>
        <w:pStyle w:val="InfoBlue"/>
      </w:pPr>
      <w:r>
        <w:t>[No</w:t>
      </w:r>
      <w:r>
        <w:t>te any design constraints, external constraints or other dependencies.]</w:t>
      </w:r>
    </w:p>
    <w:p w14:paraId="68C2CF76" w14:textId="0488F94C" w:rsidR="00000000" w:rsidRDefault="00D009FC">
      <w:pPr>
        <w:pStyle w:val="Ttulo1"/>
      </w:pPr>
      <w:bookmarkStart w:id="131" w:name="_Toc436203406"/>
      <w:bookmarkStart w:id="132" w:name="_Toc452813600"/>
      <w:bookmarkStart w:id="133" w:name="_Toc509300861"/>
      <w:r>
        <w:t>Q</w:t>
      </w:r>
      <w:r>
        <w:t>uality Ranges</w:t>
      </w:r>
      <w:bookmarkEnd w:id="131"/>
      <w:bookmarkEnd w:id="132"/>
      <w:bookmarkEnd w:id="133"/>
      <w:r>
        <w:t xml:space="preserve"> </w:t>
      </w:r>
    </w:p>
    <w:p w14:paraId="149DD928" w14:textId="77777777" w:rsidR="00000000" w:rsidRDefault="00D009FC" w:rsidP="009C08D1">
      <w:pPr>
        <w:pStyle w:val="InfoBlue"/>
      </w:pPr>
      <w:r>
        <w:t>[Define the quality ranges for performance, robustness, fault tolerance, usability, and similar characteristics that are not captured in the Feature Set.]</w:t>
      </w:r>
    </w:p>
    <w:p w14:paraId="06A08D9B" w14:textId="011F49E2" w:rsidR="00000000" w:rsidRDefault="00D009FC">
      <w:pPr>
        <w:pStyle w:val="Ttulo1"/>
      </w:pPr>
      <w:bookmarkStart w:id="134" w:name="_Toc436203407"/>
      <w:bookmarkStart w:id="135" w:name="_Toc452813601"/>
      <w:bookmarkStart w:id="136" w:name="_Toc509300862"/>
      <w:r>
        <w:t>P</w:t>
      </w:r>
      <w:r>
        <w:t>recedence an</w:t>
      </w:r>
      <w:r>
        <w:t>d Priority</w:t>
      </w:r>
      <w:bookmarkEnd w:id="134"/>
      <w:bookmarkEnd w:id="135"/>
      <w:bookmarkEnd w:id="136"/>
    </w:p>
    <w:p w14:paraId="58651E04" w14:textId="77777777" w:rsidR="00000000" w:rsidRDefault="00D009FC" w:rsidP="009C08D1">
      <w:pPr>
        <w:pStyle w:val="InfoBlue"/>
      </w:pPr>
      <w:r>
        <w:t>[Define the priority of the different system features.]</w:t>
      </w:r>
    </w:p>
    <w:p w14:paraId="3A3D6DD3" w14:textId="2F843658" w:rsidR="00000000" w:rsidRDefault="00D009FC">
      <w:pPr>
        <w:pStyle w:val="Ttulo1"/>
      </w:pPr>
      <w:bookmarkStart w:id="137" w:name="_Toc436203408"/>
      <w:bookmarkStart w:id="138" w:name="_Toc452813602"/>
      <w:bookmarkStart w:id="139" w:name="_Toc509300863"/>
      <w:r>
        <w:t>O</w:t>
      </w:r>
      <w:r>
        <w:t>ther Product Requirements</w:t>
      </w:r>
      <w:bookmarkEnd w:id="137"/>
      <w:bookmarkEnd w:id="138"/>
      <w:bookmarkEnd w:id="139"/>
    </w:p>
    <w:p w14:paraId="61AB007B" w14:textId="77777777" w:rsidR="00000000" w:rsidRDefault="00D009FC" w:rsidP="009C08D1">
      <w:pPr>
        <w:pStyle w:val="InfoBlue"/>
      </w:pPr>
      <w:r>
        <w:t>[At a high level, list applicable standards, hardware or platform requirements, performance requirements, and environmental requirements.]</w:t>
      </w:r>
    </w:p>
    <w:p w14:paraId="783E5DCD" w14:textId="67B0CBBB" w:rsidR="00000000" w:rsidRDefault="00D009FC">
      <w:pPr>
        <w:pStyle w:val="Ttulo2"/>
      </w:pPr>
      <w:bookmarkStart w:id="140" w:name="_Toc425054410"/>
      <w:bookmarkStart w:id="141" w:name="_Toc422186503"/>
      <w:bookmarkStart w:id="142" w:name="_Toc436203409"/>
      <w:bookmarkStart w:id="143" w:name="_Toc452813603"/>
      <w:bookmarkStart w:id="144" w:name="_Toc509300864"/>
      <w:r>
        <w:t>A</w:t>
      </w:r>
      <w:r>
        <w:t>pplicable Standards</w:t>
      </w:r>
      <w:bookmarkEnd w:id="140"/>
      <w:bookmarkEnd w:id="141"/>
      <w:bookmarkEnd w:id="142"/>
      <w:bookmarkEnd w:id="143"/>
      <w:bookmarkEnd w:id="144"/>
    </w:p>
    <w:p w14:paraId="0BA169A0" w14:textId="77777777" w:rsidR="00000000" w:rsidRDefault="00D009FC" w:rsidP="009C08D1">
      <w:pPr>
        <w:pStyle w:val="InfoBlue"/>
      </w:pPr>
      <w:r>
        <w:t>[L</w:t>
      </w:r>
      <w:r>
        <w:t>ist all standards with which the product must comply. These can include legal and regulatory (FDA, UCC) communications standards (TCP/IP, ISDN), platform compliance standards (Windows, UNIX, and so on), and quality and safety standards (UL, ISO, CMM).]</w:t>
      </w:r>
    </w:p>
    <w:p w14:paraId="4A5DE52F" w14:textId="1916EC18" w:rsidR="00000000" w:rsidRDefault="00D009FC">
      <w:pPr>
        <w:pStyle w:val="Ttulo2"/>
      </w:pPr>
      <w:bookmarkStart w:id="145" w:name="_Toc425054411"/>
      <w:bookmarkStart w:id="146" w:name="_Toc422186504"/>
      <w:bookmarkStart w:id="147" w:name="_Toc436203410"/>
      <w:bookmarkStart w:id="148" w:name="_Toc452813604"/>
      <w:bookmarkStart w:id="149" w:name="_Toc509300865"/>
      <w:r>
        <w:lastRenderedPageBreak/>
        <w:t>S</w:t>
      </w:r>
      <w:r>
        <w:t>ys</w:t>
      </w:r>
      <w:r>
        <w:t>tem Requirements</w:t>
      </w:r>
      <w:bookmarkEnd w:id="145"/>
      <w:bookmarkEnd w:id="146"/>
      <w:bookmarkEnd w:id="147"/>
      <w:bookmarkEnd w:id="148"/>
      <w:bookmarkEnd w:id="149"/>
    </w:p>
    <w:p w14:paraId="0F2E0F8C" w14:textId="77777777" w:rsidR="00000000" w:rsidRDefault="00D009FC" w:rsidP="009C08D1">
      <w:pPr>
        <w:pStyle w:val="InfoBlue"/>
      </w:pPr>
      <w:r>
        <w:t>[Define any system requirements necessary to support the application. These can include the supported host operating systems and network platforms, configurations, memory, peripherals, and companion software.</w:t>
      </w:r>
      <w:bookmarkStart w:id="150" w:name="_Toc346297793"/>
      <w:r>
        <w:t>]</w:t>
      </w:r>
    </w:p>
    <w:p w14:paraId="75172EAB" w14:textId="000DB1A6" w:rsidR="00000000" w:rsidRDefault="00D009FC">
      <w:pPr>
        <w:pStyle w:val="Ttulo2"/>
        <w:widowControl/>
      </w:pPr>
      <w:bookmarkStart w:id="151" w:name="_Toc425054412"/>
      <w:bookmarkStart w:id="152" w:name="_Toc422186505"/>
      <w:bookmarkStart w:id="153" w:name="_Toc436203411"/>
      <w:bookmarkStart w:id="154" w:name="_Toc452813605"/>
      <w:bookmarkStart w:id="155" w:name="_Toc509300866"/>
      <w:r>
        <w:t>P</w:t>
      </w:r>
      <w:r>
        <w:t>erformance Requirements</w:t>
      </w:r>
      <w:bookmarkEnd w:id="150"/>
      <w:bookmarkEnd w:id="151"/>
      <w:bookmarkEnd w:id="152"/>
      <w:bookmarkEnd w:id="153"/>
      <w:bookmarkEnd w:id="154"/>
      <w:bookmarkEnd w:id="155"/>
    </w:p>
    <w:p w14:paraId="15665AE6" w14:textId="77777777" w:rsidR="00000000" w:rsidRDefault="00D009FC" w:rsidP="009C08D1">
      <w:pPr>
        <w:pStyle w:val="InfoBlue"/>
      </w:pPr>
      <w:r>
        <w:t>[Use</w:t>
      </w:r>
      <w:r>
        <w:t xml:space="preserve"> this section to detail performance requirements. Performance issues can include such items as user load factors, bandwidth or communication capacity, throughput, accuracy, and reliability or response times under a variety of loading conditions.]</w:t>
      </w:r>
    </w:p>
    <w:p w14:paraId="12B9D7F0" w14:textId="7F709422" w:rsidR="00000000" w:rsidRDefault="00D009FC">
      <w:pPr>
        <w:pStyle w:val="Ttulo2"/>
      </w:pPr>
      <w:bookmarkStart w:id="156" w:name="_Toc425054413"/>
      <w:bookmarkStart w:id="157" w:name="_Toc346297794"/>
      <w:bookmarkStart w:id="158" w:name="_Toc422186506"/>
      <w:bookmarkStart w:id="159" w:name="_Toc436203412"/>
      <w:bookmarkStart w:id="160" w:name="_Toc452813606"/>
      <w:bookmarkStart w:id="161" w:name="_Toc509300867"/>
      <w:r>
        <w:t>E</w:t>
      </w:r>
      <w:r>
        <w:t>nvironme</w:t>
      </w:r>
      <w:r>
        <w:t>ntal Requirements</w:t>
      </w:r>
      <w:bookmarkEnd w:id="156"/>
      <w:bookmarkEnd w:id="157"/>
      <w:bookmarkEnd w:id="158"/>
      <w:bookmarkEnd w:id="159"/>
      <w:bookmarkEnd w:id="160"/>
      <w:bookmarkEnd w:id="161"/>
    </w:p>
    <w:p w14:paraId="7E9DD65E" w14:textId="77777777" w:rsidR="00000000" w:rsidRDefault="00D009FC" w:rsidP="009C08D1">
      <w:pPr>
        <w:pStyle w:val="InfoBlue"/>
      </w:pPr>
      <w:r>
        <w:t>[Detail environmental requirements as needed. For hardware- based systems, environmental issues can include temperature, shock, humidity, radiation, and so forth. For software applications, environmental factors can include usage conditio</w:t>
      </w:r>
      <w:r>
        <w:t>ns, user environment, resource availability, maintenance issues, and error handling and recovery.]</w:t>
      </w:r>
    </w:p>
    <w:p w14:paraId="0835DF98" w14:textId="60B891AA" w:rsidR="00000000" w:rsidRDefault="00D009FC">
      <w:pPr>
        <w:pStyle w:val="Ttulo1"/>
      </w:pPr>
      <w:bookmarkStart w:id="162" w:name="_Toc436203413"/>
      <w:bookmarkStart w:id="163" w:name="_Toc452813607"/>
      <w:bookmarkStart w:id="164" w:name="_Toc509300868"/>
      <w:r>
        <w:t>D</w:t>
      </w:r>
      <w:r>
        <w:t>ocumentation Requirements</w:t>
      </w:r>
      <w:bookmarkEnd w:id="162"/>
      <w:bookmarkEnd w:id="163"/>
      <w:bookmarkEnd w:id="164"/>
    </w:p>
    <w:p w14:paraId="15CF7F0C" w14:textId="77777777" w:rsidR="00000000" w:rsidRDefault="00D009FC" w:rsidP="009C08D1">
      <w:pPr>
        <w:pStyle w:val="InfoBlue"/>
      </w:pPr>
      <w:r>
        <w:t>[This section describes the documentation that must be developed to support successful application deployment.]</w:t>
      </w:r>
    </w:p>
    <w:p w14:paraId="5449A502" w14:textId="7425DC4C" w:rsidR="00000000" w:rsidRDefault="00D009FC">
      <w:pPr>
        <w:pStyle w:val="Ttulo2"/>
      </w:pPr>
      <w:bookmarkStart w:id="165" w:name="_Toc425054415"/>
      <w:bookmarkStart w:id="166" w:name="_Toc422186508"/>
      <w:bookmarkStart w:id="167" w:name="_Toc436203414"/>
      <w:bookmarkStart w:id="168" w:name="_Toc452813608"/>
      <w:bookmarkStart w:id="169" w:name="_Toc509300869"/>
      <w:r>
        <w:t>U</w:t>
      </w:r>
      <w:r>
        <w:t>ser Manual</w:t>
      </w:r>
      <w:bookmarkEnd w:id="165"/>
      <w:bookmarkEnd w:id="166"/>
      <w:bookmarkEnd w:id="167"/>
      <w:bookmarkEnd w:id="168"/>
      <w:bookmarkEnd w:id="169"/>
    </w:p>
    <w:p w14:paraId="284C19AA" w14:textId="77777777" w:rsidR="00000000" w:rsidRDefault="00D009FC" w:rsidP="009C08D1">
      <w:pPr>
        <w:pStyle w:val="InfoBlue"/>
      </w:pPr>
      <w:r>
        <w:t>[Descr</w:t>
      </w:r>
      <w:r>
        <w:t>ibe the purpose and contents of the User Manual. Discuss desired length, level of detail, need for index, glossary of terms, tutorial versus reference manual strategy, and so on. Formatting and printing constraints must also be identified.]</w:t>
      </w:r>
    </w:p>
    <w:p w14:paraId="0A8163BB" w14:textId="72597398" w:rsidR="00000000" w:rsidRDefault="00D009FC">
      <w:pPr>
        <w:pStyle w:val="Ttulo2"/>
      </w:pPr>
      <w:bookmarkStart w:id="170" w:name="_Toc425054416"/>
      <w:bookmarkStart w:id="171" w:name="_Toc422186509"/>
      <w:bookmarkStart w:id="172" w:name="_Toc436203415"/>
      <w:bookmarkStart w:id="173" w:name="_Toc452813609"/>
      <w:bookmarkStart w:id="174" w:name="_Toc509300870"/>
      <w:r>
        <w:t>O</w:t>
      </w:r>
      <w:r>
        <w:t>nline Help</w:t>
      </w:r>
      <w:bookmarkEnd w:id="170"/>
      <w:bookmarkEnd w:id="171"/>
      <w:bookmarkEnd w:id="172"/>
      <w:bookmarkEnd w:id="173"/>
      <w:bookmarkEnd w:id="174"/>
    </w:p>
    <w:p w14:paraId="20DBAFAA" w14:textId="77777777" w:rsidR="00000000" w:rsidRDefault="00D009FC" w:rsidP="009C08D1">
      <w:pPr>
        <w:pStyle w:val="InfoBlue"/>
      </w:pPr>
      <w:r>
        <w:t>[Ma</w:t>
      </w:r>
      <w:r>
        <w:t>ny applications provide an online help system to assist the user. The nature of these systems is unique to application development as they combine aspects of programming (hyperlinks, and so forth) with aspects of technical writing, such as organization and</w:t>
      </w:r>
      <w:r>
        <w:t xml:space="preserve"> presentation. Many have found the development of an online help system is a project within a project that benefits from up-front scope management and planning activity.]</w:t>
      </w:r>
    </w:p>
    <w:p w14:paraId="26EEBF1D" w14:textId="54A5E858" w:rsidR="00000000" w:rsidRDefault="00D009FC">
      <w:pPr>
        <w:pStyle w:val="Ttulo2"/>
      </w:pPr>
      <w:bookmarkStart w:id="175" w:name="_Toc425054417"/>
      <w:bookmarkStart w:id="176" w:name="_Toc422186510"/>
      <w:bookmarkStart w:id="177" w:name="_Toc436203416"/>
      <w:bookmarkStart w:id="178" w:name="_Toc452813610"/>
      <w:bookmarkStart w:id="179" w:name="_Toc509300871"/>
      <w:r>
        <w:t>I</w:t>
      </w:r>
      <w:r>
        <w:t>nstallation Guides, Configuration, and Read Me File</w:t>
      </w:r>
      <w:bookmarkEnd w:id="175"/>
      <w:bookmarkEnd w:id="176"/>
      <w:bookmarkEnd w:id="177"/>
      <w:bookmarkEnd w:id="178"/>
      <w:bookmarkEnd w:id="179"/>
    </w:p>
    <w:p w14:paraId="30267169" w14:textId="77777777" w:rsidR="00000000" w:rsidRDefault="00D009FC" w:rsidP="009C08D1">
      <w:pPr>
        <w:pStyle w:val="InfoBlue"/>
      </w:pPr>
      <w:r>
        <w:t>[A document that includes instal</w:t>
      </w:r>
      <w:r>
        <w:t>lation instructions and configuration guidelines is important to a full solution offering. Also, a Read Me file is typically included as a standard component. The Read Me file can include a "What's New With This Release” section, and a discussion of compat</w:t>
      </w:r>
      <w:r>
        <w:t>ibility issues with earlier releases. Most users also appreciate documentation defining any known bugs and workarounds in the Read Me file.]</w:t>
      </w:r>
    </w:p>
    <w:p w14:paraId="4DD9939F" w14:textId="31DA2077" w:rsidR="00000000" w:rsidRDefault="00D009FC">
      <w:pPr>
        <w:pStyle w:val="Ttulo2"/>
        <w:widowControl/>
      </w:pPr>
      <w:bookmarkStart w:id="180" w:name="_Toc425054418"/>
      <w:bookmarkStart w:id="181" w:name="_Toc422186511"/>
      <w:bookmarkStart w:id="182" w:name="_Toc436203417"/>
      <w:bookmarkStart w:id="183" w:name="_Toc452813611"/>
      <w:bookmarkStart w:id="184" w:name="_Toc509300872"/>
      <w:r>
        <w:t>L</w:t>
      </w:r>
      <w:r>
        <w:t>abeling and Packaging</w:t>
      </w:r>
      <w:bookmarkEnd w:id="180"/>
      <w:bookmarkEnd w:id="181"/>
      <w:bookmarkEnd w:id="182"/>
      <w:bookmarkEnd w:id="183"/>
      <w:bookmarkEnd w:id="184"/>
    </w:p>
    <w:p w14:paraId="2F0129BB" w14:textId="77777777" w:rsidR="00000000" w:rsidRDefault="00D009FC" w:rsidP="009C08D1">
      <w:pPr>
        <w:pStyle w:val="InfoBlue"/>
      </w:pPr>
      <w:r>
        <w:t>[Today's state-of-the-art applications provide a consistent look and feel that begins with p</w:t>
      </w:r>
      <w:r>
        <w:t>roduct packaging and manifests through installation menus, splash screens, help systems, GUI dialogs, and so on. This section defines the needs and types of labeling to be incorporated into the code. Examples include copyright and patent notices, corporate</w:t>
      </w:r>
      <w:r>
        <w:t xml:space="preserve"> logos, standardized icons and other graphic elements, and so forth.]</w:t>
      </w:r>
    </w:p>
    <w:p w14:paraId="5AAAC525" w14:textId="302DD675" w:rsidR="00000000" w:rsidRDefault="00D009FC">
      <w:pPr>
        <w:pStyle w:val="Ttulo1"/>
        <w:numPr>
          <w:ilvl w:val="0"/>
          <w:numId w:val="0"/>
        </w:numPr>
      </w:pPr>
      <w:bookmarkStart w:id="185" w:name="_Toc436203393"/>
      <w:bookmarkStart w:id="186" w:name="_Toc452813612"/>
      <w:bookmarkStart w:id="187" w:name="_Toc509300873"/>
      <w:r>
        <w:t>A</w:t>
      </w:r>
      <w:r>
        <w:t xml:space="preserve">         Feature Attributes</w:t>
      </w:r>
      <w:bookmarkEnd w:id="185"/>
      <w:bookmarkEnd w:id="186"/>
      <w:bookmarkEnd w:id="187"/>
    </w:p>
    <w:p w14:paraId="645A10F4" w14:textId="77777777" w:rsidR="00000000" w:rsidRDefault="00D009FC" w:rsidP="009C08D1">
      <w:pPr>
        <w:pStyle w:val="InfoBlue"/>
      </w:pPr>
      <w:r>
        <w:t>[Features are given attributes that can be used to evaluate, track, prioritize, and manage the product items proposed for implementation. All requirement typ</w:t>
      </w:r>
      <w:r>
        <w:t>es and attributes need to be outlined in the Requirements Management Plan, however, you may wish to list and briefly describe the attributes for features that have been chosen. The following subsections represent a set of suggested feature attributes.]</w:t>
      </w:r>
    </w:p>
    <w:p w14:paraId="6E494BC9" w14:textId="4ECD75F8" w:rsidR="00000000" w:rsidRDefault="00D009FC">
      <w:pPr>
        <w:pStyle w:val="Ttulo2"/>
        <w:widowControl/>
        <w:numPr>
          <w:ilvl w:val="0"/>
          <w:numId w:val="0"/>
        </w:numPr>
      </w:pPr>
      <w:bookmarkStart w:id="188" w:name="_Toc425054398"/>
      <w:bookmarkStart w:id="189" w:name="_Toc343955082"/>
      <w:bookmarkStart w:id="190" w:name="_Toc346297784"/>
      <w:bookmarkStart w:id="191" w:name="_Toc422186491"/>
      <w:bookmarkStart w:id="192" w:name="_Toc436203394"/>
      <w:bookmarkStart w:id="193" w:name="_Toc452813613"/>
      <w:bookmarkStart w:id="194" w:name="_Toc509300874"/>
      <w:r>
        <w:t>A</w:t>
      </w:r>
      <w:r>
        <w:t>.1</w:t>
      </w:r>
      <w:r>
        <w:tab/>
        <w:t>Status</w:t>
      </w:r>
      <w:bookmarkEnd w:id="188"/>
      <w:bookmarkEnd w:id="189"/>
      <w:bookmarkEnd w:id="190"/>
      <w:bookmarkEnd w:id="191"/>
      <w:bookmarkEnd w:id="192"/>
      <w:bookmarkEnd w:id="193"/>
      <w:bookmarkEnd w:id="194"/>
    </w:p>
    <w:p w14:paraId="0CED547C" w14:textId="77777777" w:rsidR="00000000" w:rsidRDefault="00D009FC" w:rsidP="009C08D1">
      <w:pPr>
        <w:pStyle w:val="InfoBlue"/>
      </w:pPr>
      <w:r>
        <w:t>[Set after negotiation and review by the project management team. Tracks progress during definition of the project baseline.]</w:t>
      </w:r>
    </w:p>
    <w:tbl>
      <w:tblPr>
        <w:tblW w:w="0" w:type="auto"/>
        <w:tblInd w:w="7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BF" w:firstRow="1" w:lastRow="0" w:firstColumn="1" w:lastColumn="0" w:noHBand="0" w:noVBand="0"/>
      </w:tblPr>
      <w:tblGrid>
        <w:gridCol w:w="1410"/>
        <w:gridCol w:w="5808"/>
      </w:tblGrid>
      <w:tr w:rsidR="00000000" w14:paraId="1EED4A3F" w14:textId="77777777">
        <w:tblPrEx>
          <w:tblCellMar>
            <w:top w:w="0" w:type="dxa"/>
            <w:bottom w:w="0" w:type="dxa"/>
          </w:tblCellMar>
        </w:tblPrEx>
        <w:trPr>
          <w:cantSplit/>
        </w:trPr>
        <w:tc>
          <w:tcPr>
            <w:tcW w:w="1410" w:type="dxa"/>
            <w:tcBorders>
              <w:bottom w:val="single" w:sz="12" w:space="0" w:color="000000"/>
            </w:tcBorders>
          </w:tcPr>
          <w:p w14:paraId="07CED345" w14:textId="77777777" w:rsidR="00000000" w:rsidRDefault="00D009FC">
            <w:pPr>
              <w:pStyle w:val="Textoindependiente"/>
              <w:ind w:left="72"/>
            </w:pPr>
            <w:r>
              <w:lastRenderedPageBreak/>
              <w:t>P</w:t>
            </w:r>
            <w:r>
              <w:t>roposed</w:t>
            </w:r>
          </w:p>
        </w:tc>
        <w:tc>
          <w:tcPr>
            <w:tcW w:w="5808" w:type="dxa"/>
            <w:tcBorders>
              <w:bottom w:val="single" w:sz="12" w:space="0" w:color="000000"/>
            </w:tcBorders>
          </w:tcPr>
          <w:p w14:paraId="248BB6B7" w14:textId="77777777" w:rsidR="00000000" w:rsidRDefault="00D009FC" w:rsidP="009C08D1">
            <w:pPr>
              <w:pStyle w:val="InfoBlue"/>
            </w:pPr>
            <w:r>
              <w:t>[Used to describe features that are under discussion but have not yet been reviewed and accepted by the "official</w:t>
            </w:r>
            <w:r>
              <w:t xml:space="preserve"> channel," such as a working group consisting of representatives from the project team, product management, and user or customer community.]</w:t>
            </w:r>
          </w:p>
        </w:tc>
      </w:tr>
      <w:tr w:rsidR="00000000" w14:paraId="73093AA3" w14:textId="77777777">
        <w:tblPrEx>
          <w:tblCellMar>
            <w:top w:w="0" w:type="dxa"/>
            <w:bottom w:w="0" w:type="dxa"/>
          </w:tblCellMar>
        </w:tblPrEx>
        <w:trPr>
          <w:cantSplit/>
        </w:trPr>
        <w:tc>
          <w:tcPr>
            <w:tcW w:w="1410" w:type="dxa"/>
            <w:tcBorders>
              <w:top w:val="nil"/>
            </w:tcBorders>
          </w:tcPr>
          <w:p w14:paraId="10461C78" w14:textId="77777777" w:rsidR="00000000" w:rsidRDefault="00D009FC">
            <w:pPr>
              <w:pStyle w:val="Textoindependiente"/>
              <w:ind w:left="72"/>
            </w:pPr>
            <w:r>
              <w:t>Approved</w:t>
            </w:r>
          </w:p>
        </w:tc>
        <w:tc>
          <w:tcPr>
            <w:tcW w:w="5808" w:type="dxa"/>
            <w:tcBorders>
              <w:top w:val="nil"/>
            </w:tcBorders>
          </w:tcPr>
          <w:p w14:paraId="6CBEE94E" w14:textId="77777777" w:rsidR="00000000" w:rsidRDefault="00D009FC" w:rsidP="009C08D1">
            <w:pPr>
              <w:pStyle w:val="InfoBlue"/>
            </w:pPr>
            <w:r>
              <w:t>[Capabilities that are deemed useful and feasible, and have been approved for implementation by the offic</w:t>
            </w:r>
            <w:r>
              <w:t>ial channel.]</w:t>
            </w:r>
          </w:p>
        </w:tc>
      </w:tr>
      <w:tr w:rsidR="00000000" w14:paraId="38EC1E60" w14:textId="77777777">
        <w:tblPrEx>
          <w:tblCellMar>
            <w:top w:w="0" w:type="dxa"/>
            <w:bottom w:w="0" w:type="dxa"/>
          </w:tblCellMar>
        </w:tblPrEx>
        <w:trPr>
          <w:cantSplit/>
        </w:trPr>
        <w:tc>
          <w:tcPr>
            <w:tcW w:w="1410" w:type="dxa"/>
          </w:tcPr>
          <w:p w14:paraId="441B6F3C" w14:textId="77777777" w:rsidR="00000000" w:rsidRDefault="00D009FC">
            <w:pPr>
              <w:pStyle w:val="Textoindependiente"/>
              <w:ind w:left="72"/>
            </w:pPr>
            <w:r>
              <w:t>Incorporated</w:t>
            </w:r>
          </w:p>
        </w:tc>
        <w:tc>
          <w:tcPr>
            <w:tcW w:w="5808" w:type="dxa"/>
          </w:tcPr>
          <w:p w14:paraId="6B87198D" w14:textId="77777777" w:rsidR="00000000" w:rsidRDefault="00D009FC" w:rsidP="009C08D1">
            <w:pPr>
              <w:pStyle w:val="InfoBlue"/>
            </w:pPr>
            <w:r>
              <w:t>[Features incorporated into the product baseline at a specific point in time.]</w:t>
            </w:r>
          </w:p>
        </w:tc>
      </w:tr>
    </w:tbl>
    <w:p w14:paraId="55560EEF" w14:textId="77777777" w:rsidR="00000000" w:rsidRDefault="00D009FC">
      <w:pPr>
        <w:pStyle w:val="Ttulo2"/>
        <w:widowControl/>
        <w:numPr>
          <w:ilvl w:val="0"/>
          <w:numId w:val="0"/>
        </w:numPr>
      </w:pPr>
      <w:bookmarkStart w:id="195" w:name="_Toc425054399"/>
      <w:bookmarkStart w:id="196" w:name="_Toc343955070"/>
      <w:bookmarkStart w:id="197" w:name="_Toc346297785"/>
      <w:bookmarkStart w:id="198" w:name="_Toc422186492"/>
      <w:bookmarkStart w:id="199" w:name="_Toc436203395"/>
      <w:bookmarkStart w:id="200" w:name="_Toc452813614"/>
      <w:bookmarkStart w:id="201" w:name="_Toc509300875"/>
      <w:r>
        <w:t>A.2</w:t>
      </w:r>
      <w:r>
        <w:tab/>
        <w:t>Benefit</w:t>
      </w:r>
      <w:bookmarkEnd w:id="195"/>
      <w:bookmarkEnd w:id="196"/>
      <w:bookmarkEnd w:id="197"/>
      <w:bookmarkEnd w:id="198"/>
      <w:bookmarkEnd w:id="199"/>
      <w:bookmarkEnd w:id="200"/>
      <w:bookmarkEnd w:id="201"/>
    </w:p>
    <w:p w14:paraId="6187BA4B" w14:textId="77777777" w:rsidR="00000000" w:rsidRDefault="00D009FC" w:rsidP="009C08D1">
      <w:pPr>
        <w:pStyle w:val="InfoBlue"/>
      </w:pPr>
      <w:r>
        <w:t xml:space="preserve">[Set by Marketing, the product </w:t>
      </w:r>
      <w:proofErr w:type="gramStart"/>
      <w:r>
        <w:t>manager</w:t>
      </w:r>
      <w:proofErr w:type="gramEnd"/>
      <w:r>
        <w:t xml:space="preserve"> or the business analyst. All requirements are not created equal. Ranking requirements by their re</w:t>
      </w:r>
      <w:r>
        <w:t>lative benefit to the end user opens a dialog with customers, analysts, and members of the development team. Used in managing scope and determining development priority.]</w:t>
      </w:r>
    </w:p>
    <w:p w14:paraId="2F02B66C" w14:textId="77777777" w:rsidR="00000000" w:rsidRDefault="00D009FC">
      <w:pPr>
        <w:pStyle w:val="Textoindependiente"/>
        <w:ind w:left="0"/>
      </w:pPr>
    </w:p>
    <w:tbl>
      <w:tblPr>
        <w:tblW w:w="0" w:type="auto"/>
        <w:tblInd w:w="72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BF" w:firstRow="1" w:lastRow="0" w:firstColumn="1" w:lastColumn="0" w:noHBand="0" w:noVBand="0"/>
      </w:tblPr>
      <w:tblGrid>
        <w:gridCol w:w="1177"/>
        <w:gridCol w:w="6041"/>
      </w:tblGrid>
      <w:tr w:rsidR="00000000" w14:paraId="05857D20" w14:textId="77777777">
        <w:tblPrEx>
          <w:tblCellMar>
            <w:top w:w="0" w:type="dxa"/>
            <w:bottom w:w="0" w:type="dxa"/>
          </w:tblCellMar>
        </w:tblPrEx>
        <w:trPr>
          <w:cantSplit/>
        </w:trPr>
        <w:tc>
          <w:tcPr>
            <w:tcW w:w="1177" w:type="dxa"/>
            <w:tcBorders>
              <w:bottom w:val="single" w:sz="12" w:space="0" w:color="000000"/>
            </w:tcBorders>
          </w:tcPr>
          <w:p w14:paraId="161D2BA6" w14:textId="77777777" w:rsidR="00000000" w:rsidRDefault="00D009FC">
            <w:pPr>
              <w:pStyle w:val="Textoindependiente"/>
              <w:keepNext/>
              <w:ind w:left="72"/>
            </w:pPr>
            <w:r>
              <w:t>Critical</w:t>
            </w:r>
          </w:p>
        </w:tc>
        <w:tc>
          <w:tcPr>
            <w:tcW w:w="6041" w:type="dxa"/>
            <w:tcBorders>
              <w:bottom w:val="single" w:sz="12" w:space="0" w:color="000000"/>
            </w:tcBorders>
          </w:tcPr>
          <w:p w14:paraId="78202DAF" w14:textId="77777777" w:rsidR="00000000" w:rsidRDefault="00D009FC" w:rsidP="009C08D1">
            <w:pPr>
              <w:pStyle w:val="InfoBlue"/>
            </w:pPr>
            <w:r>
              <w:t>[Essential features. Failure to implement means the system will not meet cu</w:t>
            </w:r>
            <w:r>
              <w:t>stomer needs. All critical features must be implemented in the release or the schedule will slip.]</w:t>
            </w:r>
          </w:p>
        </w:tc>
      </w:tr>
      <w:tr w:rsidR="00000000" w14:paraId="3DDFDAD2" w14:textId="77777777">
        <w:tblPrEx>
          <w:tblCellMar>
            <w:top w:w="0" w:type="dxa"/>
            <w:bottom w:w="0" w:type="dxa"/>
          </w:tblCellMar>
        </w:tblPrEx>
        <w:trPr>
          <w:cantSplit/>
        </w:trPr>
        <w:tc>
          <w:tcPr>
            <w:tcW w:w="1177" w:type="dxa"/>
            <w:tcBorders>
              <w:top w:val="nil"/>
            </w:tcBorders>
          </w:tcPr>
          <w:p w14:paraId="6D1DF37D" w14:textId="77777777" w:rsidR="00000000" w:rsidRDefault="00D009FC">
            <w:pPr>
              <w:pStyle w:val="Textoindependiente"/>
              <w:keepNext/>
              <w:ind w:left="72"/>
            </w:pPr>
            <w:r>
              <w:t>Important</w:t>
            </w:r>
          </w:p>
        </w:tc>
        <w:tc>
          <w:tcPr>
            <w:tcW w:w="6041" w:type="dxa"/>
            <w:tcBorders>
              <w:top w:val="nil"/>
            </w:tcBorders>
          </w:tcPr>
          <w:p w14:paraId="3112EB76" w14:textId="77777777" w:rsidR="00000000" w:rsidRDefault="00D009FC" w:rsidP="009C08D1">
            <w:pPr>
              <w:pStyle w:val="InfoBlue"/>
            </w:pPr>
            <w:r>
              <w:t>[Features important to the effectiveness and efficiency of the system for most applications. The functionality cannot be easily provided in some o</w:t>
            </w:r>
            <w:r>
              <w:t>ther way. Lack of inclusion of an important feature may affect customer or user satisfaction, or even revenue, but release will not be delayed due to lack of any important feature.]</w:t>
            </w:r>
          </w:p>
        </w:tc>
      </w:tr>
      <w:tr w:rsidR="00000000" w14:paraId="377B4743" w14:textId="77777777">
        <w:tblPrEx>
          <w:tblCellMar>
            <w:top w:w="0" w:type="dxa"/>
            <w:bottom w:w="0" w:type="dxa"/>
          </w:tblCellMar>
        </w:tblPrEx>
        <w:trPr>
          <w:cantSplit/>
        </w:trPr>
        <w:tc>
          <w:tcPr>
            <w:tcW w:w="1177" w:type="dxa"/>
          </w:tcPr>
          <w:p w14:paraId="4FDA72AB" w14:textId="77777777" w:rsidR="00000000" w:rsidRDefault="00D009FC">
            <w:pPr>
              <w:pStyle w:val="Textoindependiente"/>
              <w:ind w:left="72"/>
            </w:pPr>
            <w:r>
              <w:t>Useful</w:t>
            </w:r>
          </w:p>
        </w:tc>
        <w:tc>
          <w:tcPr>
            <w:tcW w:w="6041" w:type="dxa"/>
          </w:tcPr>
          <w:p w14:paraId="0A6DF5CC" w14:textId="77777777" w:rsidR="00000000" w:rsidRDefault="00D009FC" w:rsidP="009C08D1">
            <w:pPr>
              <w:pStyle w:val="InfoBlue"/>
            </w:pPr>
            <w:r>
              <w:t>[Features that are useful in less typical applications will be use</w:t>
            </w:r>
            <w:r>
              <w:t>d less frequently or for which reasonably efficient workarounds can be achieved. No significant revenue or customer satisfaction impact can be expected if such an item is not included in a release.]</w:t>
            </w:r>
          </w:p>
        </w:tc>
      </w:tr>
    </w:tbl>
    <w:p w14:paraId="0F699901" w14:textId="77777777" w:rsidR="00000000" w:rsidRDefault="00D009FC">
      <w:pPr>
        <w:pStyle w:val="Paragraph4"/>
        <w:ind w:left="0"/>
        <w:jc w:val="left"/>
      </w:pPr>
    </w:p>
    <w:p w14:paraId="611F6FA9" w14:textId="77777777" w:rsidR="00000000" w:rsidRDefault="00D009FC">
      <w:pPr>
        <w:pStyle w:val="Ttulo2"/>
        <w:widowControl/>
        <w:numPr>
          <w:ilvl w:val="0"/>
          <w:numId w:val="0"/>
        </w:numPr>
      </w:pPr>
      <w:bookmarkStart w:id="202" w:name="_Toc425054400"/>
      <w:bookmarkStart w:id="203" w:name="_Toc343955074"/>
      <w:bookmarkStart w:id="204" w:name="_Toc346297786"/>
      <w:bookmarkStart w:id="205" w:name="_Toc422186493"/>
      <w:bookmarkStart w:id="206" w:name="_Toc436203396"/>
      <w:bookmarkStart w:id="207" w:name="_Toc452813615"/>
      <w:bookmarkStart w:id="208" w:name="_Toc509300876"/>
      <w:r>
        <w:t>A.3</w:t>
      </w:r>
      <w:r>
        <w:tab/>
        <w:t>Effort</w:t>
      </w:r>
      <w:bookmarkEnd w:id="202"/>
      <w:bookmarkEnd w:id="203"/>
      <w:bookmarkEnd w:id="204"/>
      <w:bookmarkEnd w:id="205"/>
      <w:bookmarkEnd w:id="206"/>
      <w:bookmarkEnd w:id="207"/>
      <w:bookmarkEnd w:id="208"/>
    </w:p>
    <w:p w14:paraId="0E0B9E5C" w14:textId="77777777" w:rsidR="00000000" w:rsidRDefault="00D009FC" w:rsidP="009C08D1">
      <w:pPr>
        <w:pStyle w:val="InfoBlue"/>
      </w:pPr>
      <w:r>
        <w:t>[Set by the development team. Because some f</w:t>
      </w:r>
      <w:r>
        <w:t>eatures require more time and resources than others, estimating the number of team or person-weeks, lines of code required or function points, for example, is the best way to gauge complexity and set expectations of what can and cannot be accomplished in a</w:t>
      </w:r>
      <w:r>
        <w:t xml:space="preserve"> given time </w:t>
      </w:r>
      <w:proofErr w:type="gramStart"/>
      <w:r>
        <w:t>frame</w:t>
      </w:r>
      <w:proofErr w:type="gramEnd"/>
      <w:r>
        <w:t>. Used in managing scope and determining development priority.]</w:t>
      </w:r>
    </w:p>
    <w:p w14:paraId="6EC6DB7A" w14:textId="7AC2EB3D" w:rsidR="00000000" w:rsidRDefault="00D009FC">
      <w:pPr>
        <w:pStyle w:val="Ttulo2"/>
        <w:widowControl/>
        <w:numPr>
          <w:ilvl w:val="0"/>
          <w:numId w:val="0"/>
        </w:numPr>
      </w:pPr>
      <w:bookmarkStart w:id="209" w:name="_Toc425054401"/>
      <w:bookmarkStart w:id="210" w:name="_Toc422186494"/>
      <w:bookmarkStart w:id="211" w:name="_Toc436203397"/>
      <w:bookmarkStart w:id="212" w:name="_Toc452813616"/>
      <w:bookmarkStart w:id="213" w:name="_Toc509300877"/>
      <w:r>
        <w:t>A</w:t>
      </w:r>
      <w:r>
        <w:t>.4</w:t>
      </w:r>
      <w:r>
        <w:tab/>
        <w:t>Risk</w:t>
      </w:r>
      <w:bookmarkEnd w:id="209"/>
      <w:bookmarkEnd w:id="210"/>
      <w:bookmarkEnd w:id="211"/>
      <w:bookmarkEnd w:id="212"/>
      <w:bookmarkEnd w:id="213"/>
    </w:p>
    <w:p w14:paraId="5DDED007" w14:textId="77777777" w:rsidR="00000000" w:rsidRDefault="00D009FC" w:rsidP="009C08D1">
      <w:pPr>
        <w:pStyle w:val="InfoBlue"/>
      </w:pPr>
      <w:r>
        <w:t>[Set by development team based on the probability the project will experience undesirable events, such as cost overruns, schedule delays or even cancellation. Most pr</w:t>
      </w:r>
      <w:r>
        <w:t>oject managers find categorizing risks, as high, medium, and low, is sufficient, although finer gradations are possible. Risk can often be indirectly assessed by measuring the uncertainty (range) of the projects team’s schedule estimate.]</w:t>
      </w:r>
    </w:p>
    <w:p w14:paraId="47DF8E5C" w14:textId="632C8F09" w:rsidR="00000000" w:rsidRDefault="00D009FC">
      <w:pPr>
        <w:pStyle w:val="Ttulo2"/>
        <w:widowControl/>
        <w:numPr>
          <w:ilvl w:val="0"/>
          <w:numId w:val="0"/>
        </w:numPr>
      </w:pPr>
      <w:bookmarkStart w:id="214" w:name="_Toc425054402"/>
      <w:bookmarkStart w:id="215" w:name="_Toc422186495"/>
      <w:bookmarkStart w:id="216" w:name="_Toc436203398"/>
      <w:bookmarkStart w:id="217" w:name="_Toc452813617"/>
      <w:bookmarkStart w:id="218" w:name="_Toc509300878"/>
      <w:r>
        <w:t>A</w:t>
      </w:r>
      <w:r>
        <w:t>.5</w:t>
      </w:r>
      <w:r>
        <w:tab/>
        <w:t>Stability</w:t>
      </w:r>
      <w:bookmarkEnd w:id="214"/>
      <w:bookmarkEnd w:id="215"/>
      <w:bookmarkEnd w:id="216"/>
      <w:bookmarkEnd w:id="217"/>
      <w:bookmarkEnd w:id="218"/>
    </w:p>
    <w:p w14:paraId="666535E3" w14:textId="77777777" w:rsidR="00000000" w:rsidRDefault="00D009FC" w:rsidP="009C08D1">
      <w:pPr>
        <w:pStyle w:val="InfoBlue"/>
      </w:pPr>
      <w:r>
        <w:t>[Se</w:t>
      </w:r>
      <w:r>
        <w:t>t by the analyst and development team, this is based on the probability that features will change or the team’s understanding of the feature will change. Used to help establish development priorities and determine those items for which additional elicitati</w:t>
      </w:r>
      <w:r>
        <w:t>on is the appropriate next action.]</w:t>
      </w:r>
    </w:p>
    <w:p w14:paraId="53D136D5" w14:textId="6390E369" w:rsidR="00000000" w:rsidRDefault="00D009FC">
      <w:pPr>
        <w:pStyle w:val="Ttulo2"/>
        <w:widowControl/>
        <w:numPr>
          <w:ilvl w:val="0"/>
          <w:numId w:val="0"/>
        </w:numPr>
      </w:pPr>
      <w:bookmarkStart w:id="219" w:name="_Toc425054403"/>
      <w:bookmarkStart w:id="220" w:name="_Toc343955086"/>
      <w:bookmarkStart w:id="221" w:name="_Toc346297788"/>
      <w:bookmarkStart w:id="222" w:name="_Toc422186496"/>
      <w:bookmarkStart w:id="223" w:name="_Toc436203399"/>
      <w:bookmarkStart w:id="224" w:name="_Toc452813618"/>
      <w:bookmarkStart w:id="225" w:name="_Toc509300879"/>
      <w:r>
        <w:t>A</w:t>
      </w:r>
      <w:r>
        <w:t>.6</w:t>
      </w:r>
      <w:r>
        <w:tab/>
        <w:t>Target Release</w:t>
      </w:r>
      <w:bookmarkEnd w:id="219"/>
      <w:bookmarkEnd w:id="220"/>
      <w:bookmarkEnd w:id="221"/>
      <w:bookmarkEnd w:id="222"/>
      <w:bookmarkEnd w:id="223"/>
      <w:bookmarkEnd w:id="224"/>
      <w:bookmarkEnd w:id="225"/>
    </w:p>
    <w:p w14:paraId="1C315C67" w14:textId="77777777" w:rsidR="00000000" w:rsidRDefault="00D009FC" w:rsidP="009C08D1">
      <w:pPr>
        <w:pStyle w:val="InfoBlue"/>
      </w:pPr>
      <w:r>
        <w:t xml:space="preserve">[Records the intended product version in which the feature will first appear. This field can be used to allocate </w:t>
      </w:r>
      <w:r>
        <w:lastRenderedPageBreak/>
        <w:t xml:space="preserve">features from a </w:t>
      </w:r>
      <w:r>
        <w:rPr>
          <w:b/>
          <w:bCs/>
        </w:rPr>
        <w:t xml:space="preserve">Vision </w:t>
      </w:r>
      <w:r>
        <w:t>document into a particular baseline release. When combined with t</w:t>
      </w:r>
      <w:r>
        <w:t>he status field, your team can propose, record, and discuss various features of the release without committing them to development. Only features whose Status is set to Incorporated and whose Target Release is defined will be implemented. When scope manage</w:t>
      </w:r>
      <w:r>
        <w:t xml:space="preserve">ment occurs, the Target Release Version Number can be increased so the item will remain in the </w:t>
      </w:r>
      <w:r>
        <w:rPr>
          <w:b/>
          <w:bCs/>
        </w:rPr>
        <w:t>Vision</w:t>
      </w:r>
      <w:r>
        <w:t xml:space="preserve"> document but will be scheduled for a later release.]</w:t>
      </w:r>
    </w:p>
    <w:p w14:paraId="2CB298C9" w14:textId="1E7FD583" w:rsidR="00000000" w:rsidRDefault="00D009FC">
      <w:pPr>
        <w:pStyle w:val="Ttulo2"/>
        <w:widowControl/>
        <w:numPr>
          <w:ilvl w:val="0"/>
          <w:numId w:val="0"/>
        </w:numPr>
      </w:pPr>
      <w:bookmarkStart w:id="226" w:name="_Toc425054404"/>
      <w:bookmarkStart w:id="227" w:name="_Toc422186497"/>
      <w:bookmarkStart w:id="228" w:name="_Toc436203400"/>
      <w:bookmarkStart w:id="229" w:name="_Toc452813619"/>
      <w:bookmarkStart w:id="230" w:name="_Toc509300880"/>
      <w:r>
        <w:t>A</w:t>
      </w:r>
      <w:r>
        <w:t>.7</w:t>
      </w:r>
      <w:r>
        <w:tab/>
        <w:t>Assigned To</w:t>
      </w:r>
      <w:bookmarkEnd w:id="226"/>
      <w:bookmarkEnd w:id="227"/>
      <w:bookmarkEnd w:id="228"/>
      <w:bookmarkEnd w:id="229"/>
      <w:bookmarkEnd w:id="230"/>
    </w:p>
    <w:p w14:paraId="5A9C27CA" w14:textId="77777777" w:rsidR="00000000" w:rsidRDefault="00D009FC" w:rsidP="009C08D1">
      <w:pPr>
        <w:pStyle w:val="InfoBlue"/>
      </w:pPr>
      <w:r>
        <w:t>[In many projects, features will be assigned to "feature teams" responsible for furth</w:t>
      </w:r>
      <w:r>
        <w:t>er elicitation, writing the software requirements, and implementation. This simple pull-down list will help everyone on the project team to understand responsibilities better.]</w:t>
      </w:r>
    </w:p>
    <w:p w14:paraId="33AF693E" w14:textId="55BC267E" w:rsidR="00000000" w:rsidRDefault="00D009FC">
      <w:pPr>
        <w:pStyle w:val="Ttulo2"/>
        <w:widowControl/>
        <w:numPr>
          <w:ilvl w:val="0"/>
          <w:numId w:val="0"/>
        </w:numPr>
      </w:pPr>
      <w:bookmarkStart w:id="231" w:name="_Toc425054405"/>
      <w:bookmarkStart w:id="232" w:name="_Toc343955094"/>
      <w:bookmarkStart w:id="233" w:name="_Toc346297789"/>
      <w:bookmarkStart w:id="234" w:name="_Toc422186498"/>
      <w:bookmarkStart w:id="235" w:name="_Toc436203401"/>
      <w:bookmarkStart w:id="236" w:name="_Toc452813620"/>
      <w:bookmarkStart w:id="237" w:name="_Toc509300881"/>
      <w:r>
        <w:t>A</w:t>
      </w:r>
      <w:r>
        <w:t>.8</w:t>
      </w:r>
      <w:r>
        <w:tab/>
        <w:t>Reason</w:t>
      </w:r>
      <w:bookmarkEnd w:id="231"/>
      <w:bookmarkEnd w:id="232"/>
      <w:bookmarkEnd w:id="233"/>
      <w:bookmarkEnd w:id="234"/>
      <w:bookmarkEnd w:id="235"/>
      <w:bookmarkEnd w:id="236"/>
      <w:bookmarkEnd w:id="237"/>
    </w:p>
    <w:p w14:paraId="6B6548D6" w14:textId="77777777" w:rsidR="00000000" w:rsidRDefault="00D009FC" w:rsidP="009C08D1">
      <w:pPr>
        <w:pStyle w:val="InfoBlue"/>
      </w:pPr>
      <w:r>
        <w:t>[This text field is used to track the source of the requested featur</w:t>
      </w:r>
      <w:r>
        <w:t>e. Requirements exist for specific reasons. This field records an explanation or a reference to an explanation. For example, the reference might be to a page and line number of a product requirement specification or to a minute marker on a video of an impo</w:t>
      </w:r>
      <w:r>
        <w:t>rtant customer review.]</w:t>
      </w:r>
    </w:p>
    <w:p w14:paraId="27A8275D" w14:textId="77777777" w:rsidR="0062628E" w:rsidRDefault="0062628E">
      <w:pPr>
        <w:pStyle w:val="Ttulo1"/>
        <w:numPr>
          <w:ilvl w:val="0"/>
          <w:numId w:val="0"/>
        </w:numPr>
      </w:pPr>
    </w:p>
    <w:sectPr w:rsidR="0062628E">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A2D32C" w14:textId="77777777" w:rsidR="00D009FC" w:rsidRDefault="00D009FC">
      <w:pPr>
        <w:spacing w:line="240" w:lineRule="auto"/>
      </w:pPr>
      <w:r>
        <w:separator/>
      </w:r>
    </w:p>
  </w:endnote>
  <w:endnote w:type="continuationSeparator" w:id="0">
    <w:p w14:paraId="5AC65B22" w14:textId="77777777" w:rsidR="00D009FC" w:rsidRDefault="00D009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000000" w14:paraId="2E78F537" w14:textId="77777777">
      <w:tblPrEx>
        <w:tblCellMar>
          <w:top w:w="0" w:type="dxa"/>
          <w:bottom w:w="0" w:type="dxa"/>
        </w:tblCellMar>
      </w:tblPrEx>
      <w:tc>
        <w:tcPr>
          <w:tcW w:w="3162" w:type="dxa"/>
          <w:tcBorders>
            <w:top w:val="nil"/>
            <w:left w:val="nil"/>
            <w:bottom w:val="nil"/>
            <w:right w:val="nil"/>
          </w:tcBorders>
        </w:tcPr>
        <w:p w14:paraId="7FF07991" w14:textId="77777777" w:rsidR="00000000" w:rsidRDefault="00D009FC">
          <w:pPr>
            <w:ind w:right="360"/>
          </w:pPr>
          <w:r>
            <w:t>Confidential</w:t>
          </w:r>
        </w:p>
      </w:tc>
      <w:tc>
        <w:tcPr>
          <w:tcW w:w="3162" w:type="dxa"/>
          <w:tcBorders>
            <w:top w:val="nil"/>
            <w:left w:val="nil"/>
            <w:bottom w:val="nil"/>
            <w:right w:val="nil"/>
          </w:tcBorders>
        </w:tcPr>
        <w:p w14:paraId="4774A7C9" w14:textId="77777777" w:rsidR="00000000" w:rsidRDefault="00D009FC">
          <w:pPr>
            <w:jc w:val="center"/>
          </w:pPr>
          <w:r>
            <w:sym w:font="Symbol" w:char="F0D3"/>
          </w:r>
          <w:r>
            <w:fldChar w:fldCharType="begin"/>
          </w:r>
          <w:r>
            <w:instrText xml:space="preserve"> DO</w:instrText>
          </w:r>
          <w:r>
            <w:instrText xml:space="preserve">CPROPERTY "Company"  \* MERGEFORMAT </w:instrText>
          </w:r>
          <w:r>
            <w:fldChar w:fldCharType="separate"/>
          </w:r>
          <w:r w:rsidR="0062628E">
            <w:t>&lt;Company Name&gt;</w:t>
          </w:r>
          <w:r>
            <w:fldChar w:fldCharType="end"/>
          </w:r>
          <w:r>
            <w:t xml:space="preserve">, </w:t>
          </w:r>
          <w:r>
            <w:fldChar w:fldCharType="begin"/>
          </w:r>
          <w:r>
            <w:instrText xml:space="preserve"> DATE \@ "yyyy" </w:instrText>
          </w:r>
          <w:r>
            <w:fldChar w:fldCharType="separate"/>
          </w:r>
          <w:r w:rsidR="0062628E">
            <w:rPr>
              <w:noProof/>
            </w:rPr>
            <w:t>2021</w:t>
          </w:r>
          <w:r>
            <w:fldChar w:fldCharType="end"/>
          </w:r>
        </w:p>
      </w:tc>
      <w:tc>
        <w:tcPr>
          <w:tcW w:w="3162" w:type="dxa"/>
          <w:tcBorders>
            <w:top w:val="nil"/>
            <w:left w:val="nil"/>
            <w:bottom w:val="nil"/>
            <w:right w:val="nil"/>
          </w:tcBorders>
        </w:tcPr>
        <w:p w14:paraId="6155AA73" w14:textId="77777777" w:rsidR="00000000" w:rsidRDefault="00D009FC">
          <w:pPr>
            <w:jc w:val="right"/>
          </w:pPr>
          <w:r>
            <w:t xml:space="preserve">Page </w:t>
          </w:r>
          <w:r>
            <w:rPr>
              <w:rStyle w:val="Nmerodepgina"/>
            </w:rPr>
            <w:fldChar w:fldCharType="begin"/>
          </w:r>
          <w:r>
            <w:rPr>
              <w:rStyle w:val="Nmerodepgina"/>
            </w:rPr>
            <w:instrText xml:space="preserve"> PAGE </w:instrText>
          </w:r>
          <w:r>
            <w:rPr>
              <w:rStyle w:val="Nmerodepgina"/>
            </w:rPr>
            <w:fldChar w:fldCharType="separate"/>
          </w:r>
          <w:r>
            <w:rPr>
              <w:rStyle w:val="Nmerodepgina"/>
              <w:noProof/>
            </w:rPr>
            <w:t>14</w:t>
          </w:r>
          <w:r>
            <w:rPr>
              <w:rStyle w:val="Nmerodepgina"/>
            </w:rPr>
            <w:fldChar w:fldCharType="end"/>
          </w:r>
        </w:p>
      </w:tc>
    </w:tr>
  </w:tbl>
  <w:p w14:paraId="716406FC" w14:textId="77777777" w:rsidR="00000000" w:rsidRDefault="00D009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6E002C" w14:textId="77777777" w:rsidR="00D009FC" w:rsidRDefault="00D009FC">
      <w:pPr>
        <w:spacing w:line="240" w:lineRule="auto"/>
      </w:pPr>
      <w:r>
        <w:separator/>
      </w:r>
    </w:p>
  </w:footnote>
  <w:footnote w:type="continuationSeparator" w:id="0">
    <w:p w14:paraId="0AF64D9F" w14:textId="77777777" w:rsidR="00D009FC" w:rsidRDefault="00D009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90B1E4" w14:textId="77777777" w:rsidR="00000000" w:rsidRDefault="00D009FC">
    <w:pPr>
      <w:rPr>
        <w:sz w:val="24"/>
      </w:rPr>
    </w:pPr>
  </w:p>
  <w:p w14:paraId="4B05673F" w14:textId="77777777" w:rsidR="00000000" w:rsidRDefault="00D009FC">
    <w:pPr>
      <w:pBdr>
        <w:top w:val="single" w:sz="6" w:space="1" w:color="auto"/>
      </w:pBdr>
      <w:rPr>
        <w:sz w:val="24"/>
      </w:rPr>
    </w:pPr>
  </w:p>
  <w:p w14:paraId="2956B9A0" w14:textId="50A43274" w:rsidR="00000000" w:rsidRDefault="00C8514C">
    <w:pPr>
      <w:pBdr>
        <w:bottom w:val="single" w:sz="6" w:space="1" w:color="auto"/>
      </w:pBdr>
      <w:jc w:val="right"/>
      <w:rPr>
        <w:rFonts w:ascii="Arial" w:hAnsi="Arial"/>
        <w:b/>
        <w:sz w:val="36"/>
      </w:rPr>
    </w:pPr>
    <w:r>
      <w:rPr>
        <w:rFonts w:ascii="Arial" w:hAnsi="Arial"/>
        <w:b/>
        <w:sz w:val="36"/>
      </w:rPr>
      <w:t>BULONERA GANDULFO</w:t>
    </w:r>
  </w:p>
  <w:p w14:paraId="7F1BEB84" w14:textId="77777777" w:rsidR="00000000" w:rsidRDefault="00D009FC">
    <w:pPr>
      <w:pBdr>
        <w:bottom w:val="single" w:sz="6" w:space="1" w:color="auto"/>
      </w:pBdr>
      <w:jc w:val="right"/>
      <w:rPr>
        <w:sz w:val="24"/>
      </w:rPr>
    </w:pPr>
  </w:p>
  <w:p w14:paraId="6D27103A" w14:textId="77777777" w:rsidR="00000000" w:rsidRDefault="00D009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000000" w14:paraId="3C5DA989" w14:textId="77777777">
      <w:tblPrEx>
        <w:tblCellMar>
          <w:top w:w="0" w:type="dxa"/>
          <w:bottom w:w="0" w:type="dxa"/>
        </w:tblCellMar>
      </w:tblPrEx>
      <w:tc>
        <w:tcPr>
          <w:tcW w:w="6379" w:type="dxa"/>
        </w:tcPr>
        <w:p w14:paraId="202B20AF" w14:textId="4B3B14CF" w:rsidR="00000000" w:rsidRDefault="0062628E">
          <w:r>
            <w:rPr>
              <w:b/>
            </w:rPr>
            <w:t>BULONERA GANDULFO CHANGO</w:t>
          </w:r>
        </w:p>
      </w:tc>
      <w:tc>
        <w:tcPr>
          <w:tcW w:w="3179" w:type="dxa"/>
        </w:tcPr>
        <w:p w14:paraId="3191AB19" w14:textId="687BF788" w:rsidR="00000000" w:rsidRDefault="00D009FC">
          <w:pPr>
            <w:tabs>
              <w:tab w:val="left" w:pos="1135"/>
            </w:tabs>
            <w:spacing w:before="40"/>
            <w:ind w:right="68"/>
          </w:pPr>
          <w:r>
            <w:t xml:space="preserve">  Version:           </w:t>
          </w:r>
          <w:r w:rsidR="0062628E">
            <w:t>1.0</w:t>
          </w:r>
        </w:p>
      </w:tc>
    </w:tr>
    <w:tr w:rsidR="00000000" w14:paraId="69FA0C5A" w14:textId="77777777">
      <w:tblPrEx>
        <w:tblCellMar>
          <w:top w:w="0" w:type="dxa"/>
          <w:bottom w:w="0" w:type="dxa"/>
        </w:tblCellMar>
      </w:tblPrEx>
      <w:tc>
        <w:tcPr>
          <w:tcW w:w="6379" w:type="dxa"/>
        </w:tcPr>
        <w:p w14:paraId="703DC33C" w14:textId="77777777" w:rsidR="00000000" w:rsidRDefault="00D009FC">
          <w:r>
            <w:fldChar w:fldCharType="begin"/>
          </w:r>
          <w:r>
            <w:instrText xml:space="preserve"> TITLE  \* MERGEFORMAT </w:instrText>
          </w:r>
          <w:r>
            <w:fldChar w:fldCharType="separate"/>
          </w:r>
          <w:r w:rsidR="0062628E">
            <w:t>Vision</w:t>
          </w:r>
          <w:r>
            <w:fldChar w:fldCharType="end"/>
          </w:r>
        </w:p>
      </w:tc>
      <w:tc>
        <w:tcPr>
          <w:tcW w:w="3179" w:type="dxa"/>
        </w:tcPr>
        <w:p w14:paraId="0C77C62B" w14:textId="25295D2B" w:rsidR="00000000" w:rsidRDefault="00D009FC">
          <w:r>
            <w:t xml:space="preserve">  Date:  </w:t>
          </w:r>
          <w:r w:rsidR="00C8514C">
            <w:t>23/3/2021</w:t>
          </w:r>
        </w:p>
      </w:tc>
    </w:tr>
    <w:tr w:rsidR="00000000" w14:paraId="232CC658" w14:textId="77777777">
      <w:tblPrEx>
        <w:tblCellMar>
          <w:top w:w="0" w:type="dxa"/>
          <w:bottom w:w="0" w:type="dxa"/>
        </w:tblCellMar>
      </w:tblPrEx>
      <w:tc>
        <w:tcPr>
          <w:tcW w:w="9558" w:type="dxa"/>
          <w:gridSpan w:val="2"/>
        </w:tcPr>
        <w:p w14:paraId="38B8C365" w14:textId="63D111F0" w:rsidR="00000000" w:rsidRDefault="00C8514C">
          <w:r>
            <w:t>Scrum-vision</w:t>
          </w:r>
        </w:p>
      </w:tc>
    </w:tr>
  </w:tbl>
  <w:p w14:paraId="07C1F0D8" w14:textId="77777777" w:rsidR="00000000" w:rsidRDefault="00D009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4F66320D"/>
    <w:multiLevelType w:val="hybridMultilevel"/>
    <w:tmpl w:val="D2905EC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3"/>
  </w:num>
  <w:num w:numId="4">
    <w:abstractNumId w:val="13"/>
  </w:num>
  <w:num w:numId="5">
    <w:abstractNumId w:val="27"/>
  </w:num>
  <w:num w:numId="6">
    <w:abstractNumId w:val="20"/>
  </w:num>
  <w:num w:numId="7">
    <w:abstractNumId w:val="18"/>
  </w:num>
  <w:num w:numId="8">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abstractNumId w:val="2"/>
  </w:num>
  <w:num w:numId="10">
    <w:abstractNumId w:val="26"/>
  </w:num>
  <w:num w:numId="11">
    <w:abstractNumId w:val="4"/>
  </w:num>
  <w:num w:numId="12">
    <w:abstractNumId w:val="14"/>
  </w:num>
  <w:num w:numId="13">
    <w:abstractNumId w:val="12"/>
  </w:num>
  <w:num w:numId="14">
    <w:abstractNumId w:val="25"/>
  </w:num>
  <w:num w:numId="15">
    <w:abstractNumId w:val="11"/>
  </w:num>
  <w:num w:numId="16">
    <w:abstractNumId w:val="5"/>
  </w:num>
  <w:num w:numId="17">
    <w:abstractNumId w:val="24"/>
  </w:num>
  <w:num w:numId="18">
    <w:abstractNumId w:val="17"/>
  </w:num>
  <w:num w:numId="19">
    <w:abstractNumId w:val="6"/>
  </w:num>
  <w:num w:numId="20">
    <w:abstractNumId w:val="16"/>
  </w:num>
  <w:num w:numId="21">
    <w:abstractNumId w:val="10"/>
  </w:num>
  <w:num w:numId="22">
    <w:abstractNumId w:val="23"/>
  </w:num>
  <w:num w:numId="23">
    <w:abstractNumId w:val="9"/>
  </w:num>
  <w:num w:numId="24">
    <w:abstractNumId w:val="8"/>
  </w:num>
  <w:num w:numId="25">
    <w:abstractNumId w:val="7"/>
  </w:num>
  <w:num w:numId="26">
    <w:abstractNumId w:val="21"/>
  </w:num>
  <w:num w:numId="27">
    <w:abstractNumId w:val="22"/>
  </w:num>
  <w:num w:numId="28">
    <w:abstractNumId w:val="28"/>
  </w:num>
  <w:num w:numId="29">
    <w:abstractNumId w:val="15"/>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8E"/>
    <w:rsid w:val="0024494E"/>
    <w:rsid w:val="0062628E"/>
    <w:rsid w:val="009C08D1"/>
    <w:rsid w:val="00C8514C"/>
    <w:rsid w:val="00CB3EFD"/>
    <w:rsid w:val="00CC7DBA"/>
    <w:rsid w:val="00D009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C0D654"/>
  <w15:chartTrackingRefBased/>
  <w15:docId w15:val="{2DD3F230-8DD5-4AAA-8EE8-EE9BB6BC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uentedeprrafopredeter">
    <w:name w:val="Default Paragraph Font"/>
    <w:semiHidden/>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semiHidden/>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semiHidden/>
    <w:pPr>
      <w:tabs>
        <w:tab w:val="center" w:pos="4320"/>
        <w:tab w:val="right" w:pos="8640"/>
      </w:tabs>
    </w:pPr>
  </w:style>
  <w:style w:type="paragraph" w:styleId="Piedepgina">
    <w:name w:val="footer"/>
    <w:basedOn w:val="Normal"/>
    <w:semiHidden/>
    <w:pPr>
      <w:tabs>
        <w:tab w:val="center" w:pos="4320"/>
        <w:tab w:val="right" w:pos="8640"/>
      </w:tabs>
    </w:pPr>
  </w:style>
  <w:style w:type="character" w:styleId="Nmerodepgina">
    <w:name w:val="page number"/>
    <w:basedOn w:val="Fuentedeprrafopredeter"/>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alpie">
    <w:name w:val="footnote reference"/>
    <w:basedOn w:val="Fuentedeprrafopredeter"/>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semiHidden/>
    <w:rPr>
      <w:i/>
      <w:color w:val="0000FF"/>
    </w:rPr>
  </w:style>
  <w:style w:type="paragraph" w:styleId="Sangradetextonormal">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1"/>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9C08D1"/>
    <w:pPr>
      <w:tabs>
        <w:tab w:val="left" w:pos="540"/>
        <w:tab w:val="left" w:pos="1260"/>
      </w:tabs>
      <w:spacing w:after="120"/>
    </w:pPr>
    <w:rPr>
      <w:iCs/>
      <w:lang w:val="es-ES"/>
    </w:rPr>
  </w:style>
  <w:style w:type="character" w:styleId="Hipervnculo">
    <w:name w:val="Hyperlink"/>
    <w:basedOn w:val="Fuentedeprrafopredeter"/>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Alejandra\ITBA\ITBA2020\Inge1_2doCuatrimestre\Semana4\rup_vision.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rup_vision</Template>
  <TotalTime>64</TotalTime>
  <Pages>13</Pages>
  <Words>3473</Words>
  <Characters>19107</Characters>
  <Application>Microsoft Office Word</Application>
  <DocSecurity>0</DocSecurity>
  <Lines>159</Lines>
  <Paragraphs>45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Vision</vt:lpstr>
      <vt:lpstr>Vision</vt:lpstr>
    </vt:vector>
  </TitlesOfParts>
  <Company>&lt;Company Name&gt;</Company>
  <LinksUpToDate>false</LinksUpToDate>
  <CharactersWithSpaces>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Maria Alejandra Buquete</dc:creator>
  <cp:keywords/>
  <dc:description/>
  <cp:lastModifiedBy>mbuquete@itba.edu.ar</cp:lastModifiedBy>
  <cp:revision>1</cp:revision>
  <cp:lastPrinted>2001-03-15T17:26:00Z</cp:lastPrinted>
  <dcterms:created xsi:type="dcterms:W3CDTF">2021-03-23T12:10:00Z</dcterms:created>
  <dcterms:modified xsi:type="dcterms:W3CDTF">2021-03-23T13:14:00Z</dcterms:modified>
</cp:coreProperties>
</file>