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D" w:rsidRDefault="00377BB5">
      <w:r>
        <w:t xml:space="preserve">La empresa </w:t>
      </w:r>
      <w:proofErr w:type="spellStart"/>
      <w:r w:rsidRPr="00591C84">
        <w:rPr>
          <w:b/>
        </w:rPr>
        <w:t>DAMDental</w:t>
      </w:r>
      <w:proofErr w:type="spellEnd"/>
      <w:r>
        <w:t xml:space="preserve"> os ha contratado para la realización de un software que se encargue de </w:t>
      </w:r>
      <w:r w:rsidR="004024C7">
        <w:t>registrar el sondaje periodontal</w:t>
      </w:r>
      <w:r>
        <w:t xml:space="preserve"> de los pacientes de una clínica. </w:t>
      </w:r>
    </w:p>
    <w:p w:rsidR="00591C84" w:rsidRDefault="00591C8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3D86620" wp14:editId="6FD2A0A8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600325" cy="1815857"/>
            <wp:effectExtent l="0" t="0" r="0" b="0"/>
            <wp:wrapNone/>
            <wp:docPr id="2" name="Imagen 2" descr="Sonda Flo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da Flori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"/>
                    <a:stretch/>
                  </pic:blipFill>
                  <pic:spPr bwMode="auto">
                    <a:xfrm>
                      <a:off x="0" y="0"/>
                      <a:ext cx="2600325" cy="18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C84" w:rsidRDefault="00591C84"/>
    <w:p w:rsidR="00591C84" w:rsidRDefault="00591C84"/>
    <w:p w:rsidR="00591C84" w:rsidRDefault="00591C84"/>
    <w:p w:rsidR="00591C84" w:rsidRDefault="00591C84"/>
    <w:p w:rsidR="00591C84" w:rsidRDefault="00591C84"/>
    <w:p w:rsidR="00591C84" w:rsidRDefault="00591C84"/>
    <w:p w:rsidR="00591C84" w:rsidRDefault="00591C84"/>
    <w:p w:rsidR="00591C84" w:rsidRDefault="00591C84"/>
    <w:p w:rsidR="00377BB5" w:rsidRDefault="00377BB5">
      <w:r>
        <w:t>Los requisitos son:</w:t>
      </w:r>
    </w:p>
    <w:p w:rsidR="00377BB5" w:rsidRDefault="00377BB5" w:rsidP="00377BB5">
      <w:pPr>
        <w:pStyle w:val="Prrafodelista"/>
        <w:numPr>
          <w:ilvl w:val="0"/>
          <w:numId w:val="1"/>
        </w:numPr>
      </w:pPr>
      <w:r>
        <w:t>Cuando empiece el programa debe aparecer las siguientes opciones al usuario:</w:t>
      </w:r>
    </w:p>
    <w:tbl>
      <w:tblPr>
        <w:tblStyle w:val="Tablaconcuadrcula"/>
        <w:tblW w:w="10213" w:type="dxa"/>
        <w:tblInd w:w="-856" w:type="dxa"/>
        <w:tblLook w:val="04A0" w:firstRow="1" w:lastRow="0" w:firstColumn="1" w:lastColumn="0" w:noHBand="0" w:noVBand="1"/>
      </w:tblPr>
      <w:tblGrid>
        <w:gridCol w:w="2836"/>
        <w:gridCol w:w="2551"/>
        <w:gridCol w:w="2268"/>
        <w:gridCol w:w="2558"/>
      </w:tblGrid>
      <w:tr w:rsidR="004024C7" w:rsidTr="00AB57E1">
        <w:trPr>
          <w:trHeight w:val="176"/>
        </w:trPr>
        <w:tc>
          <w:tcPr>
            <w:tcW w:w="10213" w:type="dxa"/>
            <w:gridSpan w:val="4"/>
            <w:shd w:val="clear" w:color="auto" w:fill="E7E6E6" w:themeFill="background2"/>
          </w:tcPr>
          <w:p w:rsidR="004024C7" w:rsidRDefault="004024C7" w:rsidP="00377BB5">
            <w:r>
              <w:t xml:space="preserve">                                                                                         Elige una opción:</w:t>
            </w:r>
          </w:p>
        </w:tc>
      </w:tr>
      <w:tr w:rsidR="00F0372C" w:rsidTr="00F0372C">
        <w:trPr>
          <w:trHeight w:val="255"/>
        </w:trPr>
        <w:tc>
          <w:tcPr>
            <w:tcW w:w="2836" w:type="dxa"/>
          </w:tcPr>
          <w:p w:rsidR="00F0372C" w:rsidRDefault="00F0372C" w:rsidP="004024C7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Crear paciente</w:t>
            </w:r>
          </w:p>
        </w:tc>
        <w:tc>
          <w:tcPr>
            <w:tcW w:w="2551" w:type="dxa"/>
          </w:tcPr>
          <w:p w:rsidR="00F0372C" w:rsidRDefault="00F0372C" w:rsidP="004024C7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Ver pacientes</w:t>
            </w:r>
          </w:p>
        </w:tc>
        <w:tc>
          <w:tcPr>
            <w:tcW w:w="2268" w:type="dxa"/>
          </w:tcPr>
          <w:p w:rsidR="00F0372C" w:rsidRDefault="00F0372C" w:rsidP="004024C7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Sondaje</w:t>
            </w:r>
          </w:p>
        </w:tc>
        <w:tc>
          <w:tcPr>
            <w:tcW w:w="2558" w:type="dxa"/>
          </w:tcPr>
          <w:p w:rsidR="00F0372C" w:rsidRDefault="00F0372C" w:rsidP="004024C7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Salir</w:t>
            </w:r>
          </w:p>
        </w:tc>
      </w:tr>
    </w:tbl>
    <w:p w:rsidR="00377BB5" w:rsidRDefault="00377BB5" w:rsidP="00377BB5"/>
    <w:p w:rsidR="004024C7" w:rsidRDefault="004024C7" w:rsidP="001D7BE6">
      <w:pPr>
        <w:pStyle w:val="Prrafodelista"/>
        <w:numPr>
          <w:ilvl w:val="0"/>
          <w:numId w:val="1"/>
        </w:numPr>
        <w:jc w:val="both"/>
      </w:pPr>
      <w:r>
        <w:t>O</w:t>
      </w:r>
      <w:r w:rsidR="00591C84">
        <w:t>pción 1,</w:t>
      </w:r>
      <w:r>
        <w:t xml:space="preserve"> crear paciente:</w:t>
      </w:r>
    </w:p>
    <w:p w:rsidR="00377BB5" w:rsidRDefault="004024C7" w:rsidP="004024C7">
      <w:pPr>
        <w:ind w:left="360"/>
        <w:jc w:val="both"/>
      </w:pPr>
      <w:r>
        <w:t>Debe</w:t>
      </w:r>
      <w:r w:rsidR="00591C84">
        <w:t xml:space="preserve"> con</w:t>
      </w:r>
      <w:r w:rsidR="009B66EA">
        <w:t>tener la creación de un paciente con una id siempre consecutiva y en orden ascendente</w:t>
      </w:r>
      <w:r w:rsidR="00591C84">
        <w:t xml:space="preserve">. Para crear un paciente es necesario conocer los siguientes datos: </w:t>
      </w:r>
      <w:r w:rsidR="001D7BE6">
        <w:t xml:space="preserve">id, </w:t>
      </w:r>
      <w:r w:rsidR="006119C3">
        <w:t xml:space="preserve">nombre, primer apellido y </w:t>
      </w:r>
      <w:r w:rsidR="009800F1">
        <w:t>edad</w:t>
      </w:r>
      <w:r w:rsidR="00E672E7">
        <w:t xml:space="preserve">. </w:t>
      </w:r>
      <w:r w:rsidR="009800F1">
        <w:t>Esos datos son introducidos por el usuario a través de la consola.</w:t>
      </w:r>
    </w:p>
    <w:p w:rsidR="009800F1" w:rsidRDefault="009800F1" w:rsidP="001D7BE6">
      <w:pPr>
        <w:ind w:left="360"/>
        <w:jc w:val="both"/>
      </w:pPr>
      <w:r>
        <w:t>Este paciente debe ser añadido a un archivo llamado “</w:t>
      </w:r>
      <w:r w:rsidRPr="00F772F2">
        <w:rPr>
          <w:b/>
        </w:rPr>
        <w:t>pacientes.txt</w:t>
      </w:r>
      <w:r>
        <w:t xml:space="preserve">”, ubicado en la raíz del proyecto llamado </w:t>
      </w:r>
      <w:r w:rsidR="009B66EA">
        <w:t>“</w:t>
      </w:r>
      <w:r w:rsidR="009B66EA" w:rsidRPr="00F772F2">
        <w:rPr>
          <w:b/>
        </w:rPr>
        <w:t>practica5_primerApellido_segundoApellido_pract5</w:t>
      </w:r>
      <w:r w:rsidR="009B66EA">
        <w:t>”.</w:t>
      </w:r>
    </w:p>
    <w:p w:rsidR="009B66EA" w:rsidRDefault="009B66EA" w:rsidP="001D7BE6">
      <w:pPr>
        <w:ind w:left="360"/>
        <w:jc w:val="both"/>
      </w:pPr>
      <w:r>
        <w:t>Este archivo contiene todos los pacientes que se vayan creando en nuestro programa. Cada paciente es una línea del archivo. Ejemplo del archivo “pacientes.txt”:</w:t>
      </w:r>
    </w:p>
    <w:p w:rsidR="009B66EA" w:rsidRPr="009B66EA" w:rsidRDefault="009B66EA" w:rsidP="001D7BE6">
      <w:pPr>
        <w:ind w:left="360"/>
        <w:jc w:val="both"/>
        <w:rPr>
          <w:i/>
        </w:rPr>
      </w:pPr>
      <w:r w:rsidRPr="009B66EA">
        <w:rPr>
          <w:i/>
        </w:rPr>
        <w:t xml:space="preserve">1 Antonio </w:t>
      </w:r>
      <w:proofErr w:type="spellStart"/>
      <w:r w:rsidRPr="009B66EA">
        <w:rPr>
          <w:i/>
        </w:rPr>
        <w:t>Perez</w:t>
      </w:r>
      <w:proofErr w:type="spellEnd"/>
      <w:r w:rsidRPr="009B66EA">
        <w:rPr>
          <w:i/>
        </w:rPr>
        <w:t xml:space="preserve"> 18 </w:t>
      </w:r>
    </w:p>
    <w:p w:rsidR="009B66EA" w:rsidRPr="009B66EA" w:rsidRDefault="009B66EA" w:rsidP="001D7BE6">
      <w:pPr>
        <w:ind w:left="360"/>
        <w:jc w:val="both"/>
        <w:rPr>
          <w:i/>
        </w:rPr>
      </w:pPr>
      <w:r w:rsidRPr="009B66EA">
        <w:rPr>
          <w:i/>
        </w:rPr>
        <w:t xml:space="preserve">2 Juan </w:t>
      </w:r>
      <w:proofErr w:type="spellStart"/>
      <w:r w:rsidRPr="009B66EA">
        <w:rPr>
          <w:i/>
        </w:rPr>
        <w:t>Munoz</w:t>
      </w:r>
      <w:proofErr w:type="spellEnd"/>
      <w:r w:rsidRPr="009B66EA">
        <w:rPr>
          <w:i/>
        </w:rPr>
        <w:t xml:space="preserve"> 20 </w:t>
      </w:r>
    </w:p>
    <w:p w:rsidR="009B66EA" w:rsidRPr="00E327D5" w:rsidRDefault="00E327D5" w:rsidP="00E327D5">
      <w:pPr>
        <w:ind w:left="360"/>
        <w:jc w:val="both"/>
        <w:rPr>
          <w:i/>
        </w:rPr>
      </w:pPr>
      <w:r>
        <w:rPr>
          <w:i/>
        </w:rPr>
        <w:t xml:space="preserve">3 Pedro Martin 25 </w:t>
      </w:r>
    </w:p>
    <w:p w:rsidR="009B66EA" w:rsidRDefault="009B66EA" w:rsidP="009B66EA">
      <w:pPr>
        <w:ind w:left="360"/>
        <w:jc w:val="both"/>
      </w:pPr>
      <w:r>
        <w:t xml:space="preserve">El valor de id al crear cada paciente debe asignarse automáticamente dependiendo del número de pacientes que ya se hayan creado. </w:t>
      </w:r>
      <w:r w:rsidR="00923532">
        <w:t>El</w:t>
      </w:r>
      <w:r>
        <w:t xml:space="preserve"> tamaño de</w:t>
      </w:r>
      <w:r w:rsidR="00923532">
        <w:t xml:space="preserve">l </w:t>
      </w:r>
      <w:proofErr w:type="spellStart"/>
      <w:r w:rsidR="00923532">
        <w:t>array</w:t>
      </w:r>
      <w:proofErr w:type="spellEnd"/>
      <w:r w:rsidR="00923532">
        <w:t xml:space="preserve"> de los pacientes coincide con el último id usado y</w:t>
      </w:r>
      <w:r w:rsidR="00E327D5">
        <w:t xml:space="preserve"> lo tendrá almacenado en otro archivo llamado “</w:t>
      </w:r>
      <w:r w:rsidR="00E327D5" w:rsidRPr="00202B18">
        <w:rPr>
          <w:b/>
        </w:rPr>
        <w:t>config.txt</w:t>
      </w:r>
      <w:r w:rsidR="00E327D5">
        <w:t>”:</w:t>
      </w:r>
    </w:p>
    <w:p w:rsidR="00E327D5" w:rsidRDefault="00E327D5" w:rsidP="009B66EA">
      <w:pPr>
        <w:ind w:left="360"/>
        <w:jc w:val="both"/>
      </w:pPr>
      <w:r>
        <w:t xml:space="preserve">3  //tamaño del </w:t>
      </w:r>
      <w:proofErr w:type="spellStart"/>
      <w:r>
        <w:t>array</w:t>
      </w:r>
      <w:proofErr w:type="spellEnd"/>
      <w:r>
        <w:t xml:space="preserve"> pacientes</w:t>
      </w:r>
    </w:p>
    <w:p w:rsidR="009800F1" w:rsidRDefault="009B66EA" w:rsidP="001D7BE6">
      <w:pPr>
        <w:ind w:left="360"/>
        <w:jc w:val="both"/>
      </w:pPr>
      <w:r>
        <w:t xml:space="preserve">En resumen, crear un paciente implica </w:t>
      </w:r>
      <w:r w:rsidR="00E327D5">
        <w:t>obtener los</w:t>
      </w:r>
      <w:r w:rsidR="00923532">
        <w:t xml:space="preserve"> dos datos del archivo </w:t>
      </w:r>
      <w:proofErr w:type="spellStart"/>
      <w:r w:rsidR="00923532">
        <w:t>config</w:t>
      </w:r>
      <w:proofErr w:type="spellEnd"/>
      <w:r w:rsidR="00923532">
        <w:t xml:space="preserve"> (</w:t>
      </w:r>
      <w:r w:rsidR="00E327D5">
        <w:t xml:space="preserve">tamaño del </w:t>
      </w:r>
      <w:proofErr w:type="spellStart"/>
      <w:r w:rsidR="00E327D5">
        <w:t>array</w:t>
      </w:r>
      <w:proofErr w:type="spellEnd"/>
      <w:r w:rsidR="00E327D5">
        <w:t xml:space="preserve"> pacientes), </w:t>
      </w:r>
      <w:r>
        <w:t xml:space="preserve">cargar los nuevos datos del paciente obtenidos por consola e introducirlos como una nueva línea en el archivo de texto correspondiente. </w:t>
      </w:r>
      <w:r w:rsidR="00E327D5">
        <w:t xml:space="preserve">Por último, volver a sobrescribir el archivo </w:t>
      </w:r>
      <w:proofErr w:type="spellStart"/>
      <w:r w:rsidR="00E327D5">
        <w:t>config</w:t>
      </w:r>
      <w:proofErr w:type="spellEnd"/>
      <w:r w:rsidR="00E327D5">
        <w:t xml:space="preserve"> con</w:t>
      </w:r>
      <w:r w:rsidR="00923532">
        <w:t xml:space="preserve"> los valores actualizados del</w:t>
      </w:r>
      <w:r w:rsidR="00E327D5">
        <w:t xml:space="preserve"> tamaño del </w:t>
      </w:r>
      <w:proofErr w:type="spellStart"/>
      <w:r w:rsidR="00E327D5">
        <w:t>array</w:t>
      </w:r>
      <w:proofErr w:type="spellEnd"/>
      <w:r w:rsidR="00E327D5">
        <w:t>.</w:t>
      </w:r>
    </w:p>
    <w:p w:rsidR="004024C7" w:rsidRDefault="004024C7" w:rsidP="001D7BE6">
      <w:pPr>
        <w:pStyle w:val="Prrafodelista"/>
        <w:numPr>
          <w:ilvl w:val="0"/>
          <w:numId w:val="1"/>
        </w:numPr>
        <w:jc w:val="both"/>
      </w:pPr>
      <w:r>
        <w:lastRenderedPageBreak/>
        <w:t>Opción 2, ver</w:t>
      </w:r>
      <w:r w:rsidR="00E327D5">
        <w:t xml:space="preserve"> pacientes</w:t>
      </w:r>
      <w:r>
        <w:t>:</w:t>
      </w:r>
    </w:p>
    <w:p w:rsidR="00E327D5" w:rsidRDefault="00E327D5" w:rsidP="00E327D5">
      <w:pPr>
        <w:ind w:left="360"/>
        <w:jc w:val="both"/>
      </w:pPr>
      <w:r>
        <w:t>Debe mostrar todos los pacientes registrados en el archivo “pa</w:t>
      </w:r>
      <w:r w:rsidR="00E672E7">
        <w:t>cientes.txt”</w:t>
      </w:r>
      <w:r w:rsidR="00CB3628">
        <w:t xml:space="preserve">. </w:t>
      </w:r>
      <w:r w:rsidR="00534094">
        <w:t>Guardar los pacientes</w:t>
      </w:r>
      <w:r w:rsidR="008D1D90">
        <w:t xml:space="preserve"> (crearlos)</w:t>
      </w:r>
      <w:r w:rsidR="00534094">
        <w:t xml:space="preserve">, a medida que los vayas leyendo, en una </w:t>
      </w:r>
      <w:proofErr w:type="spellStart"/>
      <w:r w:rsidR="00534094">
        <w:t>array</w:t>
      </w:r>
      <w:proofErr w:type="spellEnd"/>
      <w:r w:rsidR="00534094">
        <w:t xml:space="preserve"> de Paciente, con tamaño del </w:t>
      </w:r>
      <w:proofErr w:type="spellStart"/>
      <w:r w:rsidR="00534094">
        <w:t>array</w:t>
      </w:r>
      <w:proofErr w:type="spellEnd"/>
      <w:r w:rsidR="00534094">
        <w:t xml:space="preserve"> indicado en el archivo de “config.txt”. </w:t>
      </w:r>
      <w:r w:rsidR="006119C3">
        <w:t>Cuando se vaya a mostrar por consola, no deberá mostrar la edad del paciente y deberá aparecer con el siguiente formato:</w:t>
      </w:r>
    </w:p>
    <w:p w:rsidR="00893C5F" w:rsidRDefault="00893C5F" w:rsidP="00E327D5">
      <w:pPr>
        <w:ind w:left="360"/>
        <w:jc w:val="both"/>
      </w:pPr>
      <w:r>
        <w:t>Ejemplo:</w:t>
      </w:r>
    </w:p>
    <w:p w:rsidR="00893C5F" w:rsidRDefault="006119C3" w:rsidP="00E672E7">
      <w:pPr>
        <w:pStyle w:val="Prrafodelista"/>
        <w:jc w:val="both"/>
      </w:pPr>
      <w:r>
        <w:t xml:space="preserve">ID: </w:t>
      </w:r>
      <w:r w:rsidR="00E672E7">
        <w:t xml:space="preserve">1 </w:t>
      </w:r>
      <w:r>
        <w:t xml:space="preserve">NOMBRE Y APELLIDO: Antonio </w:t>
      </w:r>
      <w:proofErr w:type="spellStart"/>
      <w:r>
        <w:t>Perez</w:t>
      </w:r>
      <w:proofErr w:type="spellEnd"/>
      <w:r>
        <w:t xml:space="preserve"> </w:t>
      </w:r>
    </w:p>
    <w:p w:rsidR="00893C5F" w:rsidRDefault="006119C3" w:rsidP="00E672E7">
      <w:pPr>
        <w:pStyle w:val="Prrafodelista"/>
        <w:jc w:val="both"/>
      </w:pPr>
      <w:r>
        <w:t xml:space="preserve">ID: </w:t>
      </w:r>
      <w:r w:rsidR="00E672E7">
        <w:t xml:space="preserve">2 </w:t>
      </w:r>
      <w:r>
        <w:t xml:space="preserve">NOMBRE Y APELLIDO: Juan </w:t>
      </w:r>
      <w:proofErr w:type="spellStart"/>
      <w:r>
        <w:t>Munoz</w:t>
      </w:r>
      <w:proofErr w:type="spellEnd"/>
      <w:r w:rsidR="00893C5F">
        <w:t xml:space="preserve"> </w:t>
      </w:r>
    </w:p>
    <w:p w:rsidR="0062154E" w:rsidRDefault="006119C3" w:rsidP="00E672E7">
      <w:pPr>
        <w:pStyle w:val="Prrafodelista"/>
        <w:jc w:val="both"/>
      </w:pPr>
      <w:r>
        <w:t xml:space="preserve">ID: </w:t>
      </w:r>
      <w:r w:rsidR="00E672E7">
        <w:t xml:space="preserve">3 </w:t>
      </w:r>
      <w:r>
        <w:t xml:space="preserve">NOMBRE Y APELLIDO: Pedro Martin </w:t>
      </w:r>
    </w:p>
    <w:p w:rsidR="00E672E7" w:rsidRDefault="00E672E7" w:rsidP="00E672E7">
      <w:pPr>
        <w:pStyle w:val="Prrafodelista"/>
        <w:jc w:val="both"/>
      </w:pPr>
    </w:p>
    <w:p w:rsidR="00686F33" w:rsidRDefault="008D1D90" w:rsidP="00591C84">
      <w:pPr>
        <w:pStyle w:val="Prrafodelista"/>
        <w:numPr>
          <w:ilvl w:val="0"/>
          <w:numId w:val="1"/>
        </w:numPr>
        <w:jc w:val="both"/>
      </w:pPr>
      <w:r w:rsidRPr="008D1D90">
        <w:t>En este apartado tengo que controlar la excepción provocada</w:t>
      </w:r>
      <w:r w:rsidR="00C315D1">
        <w:t xml:space="preserve"> cuando hagamos el apartado de ver pacientes, </w:t>
      </w:r>
      <w:r w:rsidRPr="008D1D90">
        <w:t xml:space="preserve">cuando el dato introducido de la edad como </w:t>
      </w:r>
      <w:proofErr w:type="spellStart"/>
      <w:r w:rsidRPr="008D1D90">
        <w:t>String</w:t>
      </w:r>
      <w:proofErr w:type="spellEnd"/>
      <w:r w:rsidRPr="008D1D90">
        <w:t xml:space="preserve"> se le pase sin convertirlo a </w:t>
      </w:r>
      <w:proofErr w:type="spellStart"/>
      <w:r w:rsidRPr="008D1D90">
        <w:t>int</w:t>
      </w:r>
      <w:proofErr w:type="spellEnd"/>
      <w:r w:rsidRPr="008D1D90">
        <w:t xml:space="preserve"> en la creación de paciente, mostrando el mensaje “No has convertido la edad a un entero”.</w:t>
      </w:r>
      <w:r>
        <w:t xml:space="preserve"> Ya que la clase Paciente tendrá el atributo edad configurado como </w:t>
      </w:r>
      <w:proofErr w:type="spellStart"/>
      <w:r>
        <w:t>int</w:t>
      </w:r>
      <w:proofErr w:type="spellEnd"/>
      <w:r>
        <w:t>.</w:t>
      </w:r>
      <w:r w:rsidR="00C315D1">
        <w:t xml:space="preserve"> </w:t>
      </w:r>
    </w:p>
    <w:p w:rsidR="00EC65EA" w:rsidRDefault="00EC65EA" w:rsidP="00EC65EA">
      <w:pPr>
        <w:pStyle w:val="Prrafodelista"/>
        <w:jc w:val="both"/>
      </w:pPr>
    </w:p>
    <w:p w:rsidR="00EC65EA" w:rsidRPr="00EC65EA" w:rsidRDefault="00EC65EA" w:rsidP="00EC65EA">
      <w:pPr>
        <w:pStyle w:val="Prrafodelista"/>
        <w:rPr>
          <w:u w:val="single"/>
        </w:rPr>
      </w:pPr>
      <w:r w:rsidRPr="00EC65EA">
        <w:rPr>
          <w:u w:val="single"/>
        </w:rPr>
        <w:t xml:space="preserve">Mínimo </w:t>
      </w:r>
      <w:r>
        <w:rPr>
          <w:u w:val="single"/>
        </w:rPr>
        <w:t>tiene</w:t>
      </w:r>
      <w:r w:rsidRPr="00EC65EA">
        <w:rPr>
          <w:u w:val="single"/>
        </w:rPr>
        <w:t xml:space="preserve"> diez pacientes.</w:t>
      </w:r>
    </w:p>
    <w:p w:rsidR="00EC65EA" w:rsidRDefault="00EC65EA" w:rsidP="00EC65EA">
      <w:pPr>
        <w:jc w:val="both"/>
      </w:pPr>
    </w:p>
    <w:p w:rsidR="00F0372C" w:rsidRDefault="00F0372C" w:rsidP="00F0372C">
      <w:pPr>
        <w:pStyle w:val="Prrafodelista"/>
        <w:jc w:val="both"/>
      </w:pPr>
    </w:p>
    <w:p w:rsidR="0002374C" w:rsidRDefault="0002374C" w:rsidP="0002374C">
      <w:pPr>
        <w:pStyle w:val="Prrafodelista"/>
        <w:numPr>
          <w:ilvl w:val="0"/>
          <w:numId w:val="1"/>
        </w:numPr>
        <w:jc w:val="both"/>
      </w:pPr>
      <w:r>
        <w:t>Opción 3, sondaje</w:t>
      </w:r>
      <w:r w:rsidR="00EC65EA">
        <w:t xml:space="preserve"> (apartado sin relación directa con los anteriores)</w:t>
      </w:r>
      <w:r>
        <w:t>:</w:t>
      </w:r>
    </w:p>
    <w:p w:rsidR="0002374C" w:rsidRDefault="00EC65EA" w:rsidP="0002374C">
      <w:pPr>
        <w:ind w:left="360"/>
        <w:jc w:val="both"/>
      </w:pPr>
      <w:r>
        <w:t>Obtén</w:t>
      </w:r>
      <w:r w:rsidR="0002374C">
        <w:t xml:space="preserve"> el sondaje de un paciente </w:t>
      </w:r>
      <w:r>
        <w:t>guardado en un archivo</w:t>
      </w:r>
      <w:r w:rsidR="0002374C">
        <w:t xml:space="preserve"> llamado “sondaje.txt”. </w:t>
      </w:r>
      <w:r>
        <w:t>En su interior debe tener:</w:t>
      </w:r>
      <w:r w:rsidR="0002374C">
        <w:t xml:space="preserve"> </w:t>
      </w:r>
    </w:p>
    <w:p w:rsidR="00F0372C" w:rsidRDefault="00EC65EA" w:rsidP="00F0372C">
      <w:pPr>
        <w:ind w:left="360"/>
        <w:jc w:val="both"/>
      </w:pPr>
      <w:r w:rsidRPr="00EC65EA">
        <w:t>1 2 +3 4 5 +6 7 8 9 10 11 12 13 +14 15 16 17 18 19 20 21 22 23 24 25 +26 27 28 29 30 +31 32</w:t>
      </w:r>
    </w:p>
    <w:p w:rsidR="00EC65EA" w:rsidRDefault="00EC65EA" w:rsidP="00F0372C">
      <w:pPr>
        <w:ind w:left="360"/>
        <w:jc w:val="both"/>
      </w:pPr>
      <w:r>
        <w:t>Estos números muestran la numeración americana de todos los dientes, del uno al treinta y dos. Los números que tienen un + delante, indican que han sangrado durante el sondaje. Por lo que tienes que leer toda la línea del archivo y ser capaz de indicar únicamente los números de los dientes que han sangrado. Ejemplo de lo que debe mostrar por consola una vez leído el archivo:</w:t>
      </w:r>
    </w:p>
    <w:p w:rsidR="00EC65EA" w:rsidRDefault="00EC65EA" w:rsidP="00F0372C">
      <w:pPr>
        <w:ind w:left="360"/>
        <w:jc w:val="both"/>
      </w:pPr>
      <w:r>
        <w:t>Han sangrado los dientes: 3, 6, 14, 26, 31</w:t>
      </w:r>
    </w:p>
    <w:p w:rsidR="00EC65EA" w:rsidRDefault="00EC65EA" w:rsidP="00F0372C">
      <w:pPr>
        <w:ind w:left="360"/>
        <w:jc w:val="both"/>
      </w:pPr>
      <w:r>
        <w:t xml:space="preserve">Como ayuda, puede que </w:t>
      </w:r>
      <w:r w:rsidR="009662E0">
        <w:t xml:space="preserve">quieras utilizar </w:t>
      </w:r>
      <w:r>
        <w:t xml:space="preserve">el método </w:t>
      </w:r>
      <w:proofErr w:type="spellStart"/>
      <w:r>
        <w:t>subString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), que sirva para obtener una </w:t>
      </w:r>
      <w:proofErr w:type="spellStart"/>
      <w:r>
        <w:t>subcadena</w:t>
      </w:r>
      <w:proofErr w:type="spellEnd"/>
      <w:r>
        <w:t xml:space="preserve"> que comienza en el </w:t>
      </w:r>
      <w:proofErr w:type="spellStart"/>
      <w:r>
        <w:t>index</w:t>
      </w:r>
      <w:proofErr w:type="spellEnd"/>
      <w:r>
        <w:t xml:space="preserve"> indicado. Ejemplo de su </w:t>
      </w:r>
      <w:proofErr w:type="spellStart"/>
      <w:r>
        <w:t>uso:</w:t>
      </w:r>
    </w:p>
    <w:p w:rsidR="00EC65EA" w:rsidRDefault="00EC65EA" w:rsidP="00F0372C">
      <w:pPr>
        <w:ind w:left="360"/>
        <w:jc w:val="both"/>
      </w:pPr>
      <w:r>
        <w:t>String</w:t>
      </w:r>
      <w:proofErr w:type="spellEnd"/>
      <w:r>
        <w:t xml:space="preserve"> texto=”hola”.</w:t>
      </w:r>
    </w:p>
    <w:p w:rsidR="00EC65EA" w:rsidRDefault="00EC65EA" w:rsidP="00F0372C">
      <w:pPr>
        <w:ind w:left="360"/>
        <w:jc w:val="both"/>
      </w:pPr>
      <w:proofErr w:type="spellStart"/>
      <w:r>
        <w:t>String</w:t>
      </w:r>
      <w:proofErr w:type="spellEnd"/>
      <w:r>
        <w:t xml:space="preserve"> texto2=</w:t>
      </w:r>
      <w:proofErr w:type="spellStart"/>
      <w:proofErr w:type="gramStart"/>
      <w:r>
        <w:t>texto.subString</w:t>
      </w:r>
      <w:proofErr w:type="spellEnd"/>
      <w:r>
        <w:t>(</w:t>
      </w:r>
      <w:proofErr w:type="gramEnd"/>
      <w:r>
        <w:t>1);</w:t>
      </w:r>
    </w:p>
    <w:p w:rsidR="00EC65EA" w:rsidRDefault="00EC65EA" w:rsidP="00F0372C">
      <w:pPr>
        <w:ind w:left="36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texto2) mostraría   “ola”</w:t>
      </w:r>
    </w:p>
    <w:p w:rsidR="009662E0" w:rsidRDefault="009662E0" w:rsidP="00F0372C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36"/>
        <w:gridCol w:w="2036"/>
        <w:gridCol w:w="2040"/>
        <w:gridCol w:w="2022"/>
      </w:tblGrid>
      <w:tr w:rsidR="009662E0" w:rsidTr="009662E0">
        <w:tc>
          <w:tcPr>
            <w:tcW w:w="2123" w:type="dxa"/>
          </w:tcPr>
          <w:p w:rsidR="009662E0" w:rsidRDefault="009662E0" w:rsidP="00F0372C">
            <w:pPr>
              <w:jc w:val="both"/>
            </w:pPr>
            <w:r>
              <w:t>CREAR PACIENTES</w:t>
            </w:r>
          </w:p>
        </w:tc>
        <w:tc>
          <w:tcPr>
            <w:tcW w:w="2123" w:type="dxa"/>
          </w:tcPr>
          <w:p w:rsidR="009662E0" w:rsidRDefault="009662E0" w:rsidP="00F0372C">
            <w:pPr>
              <w:jc w:val="both"/>
            </w:pPr>
            <w:r>
              <w:t>VER PACIENTES</w:t>
            </w:r>
          </w:p>
        </w:tc>
        <w:tc>
          <w:tcPr>
            <w:tcW w:w="2124" w:type="dxa"/>
          </w:tcPr>
          <w:p w:rsidR="009662E0" w:rsidRDefault="009662E0" w:rsidP="00F0372C">
            <w:pPr>
              <w:jc w:val="both"/>
            </w:pPr>
            <w:r>
              <w:t>EXCEPCIÓN</w:t>
            </w:r>
          </w:p>
        </w:tc>
        <w:tc>
          <w:tcPr>
            <w:tcW w:w="2124" w:type="dxa"/>
          </w:tcPr>
          <w:p w:rsidR="009662E0" w:rsidRDefault="009662E0" w:rsidP="00F0372C">
            <w:pPr>
              <w:jc w:val="both"/>
            </w:pPr>
            <w:r>
              <w:t>SONDAJE</w:t>
            </w:r>
          </w:p>
        </w:tc>
      </w:tr>
      <w:tr w:rsidR="009662E0" w:rsidTr="009662E0">
        <w:tc>
          <w:tcPr>
            <w:tcW w:w="2123" w:type="dxa"/>
          </w:tcPr>
          <w:p w:rsidR="009662E0" w:rsidRDefault="009662E0" w:rsidP="00F0372C">
            <w:pPr>
              <w:jc w:val="both"/>
            </w:pPr>
            <w:r>
              <w:t>3 PTOS</w:t>
            </w:r>
          </w:p>
        </w:tc>
        <w:tc>
          <w:tcPr>
            <w:tcW w:w="2123" w:type="dxa"/>
          </w:tcPr>
          <w:p w:rsidR="009662E0" w:rsidRDefault="009662E0" w:rsidP="00F0372C">
            <w:pPr>
              <w:jc w:val="both"/>
            </w:pPr>
            <w:r>
              <w:t>5 PTOS</w:t>
            </w:r>
          </w:p>
        </w:tc>
        <w:tc>
          <w:tcPr>
            <w:tcW w:w="2124" w:type="dxa"/>
          </w:tcPr>
          <w:p w:rsidR="009662E0" w:rsidRDefault="009662E0" w:rsidP="00F0372C">
            <w:pPr>
              <w:jc w:val="both"/>
            </w:pPr>
            <w:r>
              <w:t>1 PTO</w:t>
            </w:r>
          </w:p>
        </w:tc>
        <w:tc>
          <w:tcPr>
            <w:tcW w:w="2124" w:type="dxa"/>
          </w:tcPr>
          <w:p w:rsidR="009662E0" w:rsidRDefault="009662E0" w:rsidP="00F0372C">
            <w:pPr>
              <w:jc w:val="both"/>
            </w:pPr>
            <w:r>
              <w:t>1 PTO</w:t>
            </w:r>
          </w:p>
        </w:tc>
      </w:tr>
    </w:tbl>
    <w:p w:rsidR="009662E0" w:rsidRDefault="009662E0" w:rsidP="00F0372C">
      <w:pPr>
        <w:ind w:left="360"/>
        <w:jc w:val="both"/>
      </w:pPr>
      <w:bookmarkStart w:id="0" w:name="_GoBack"/>
      <w:bookmarkEnd w:id="0"/>
    </w:p>
    <w:sectPr w:rsidR="00966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2F5"/>
    <w:multiLevelType w:val="hybridMultilevel"/>
    <w:tmpl w:val="13366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17790"/>
    <w:multiLevelType w:val="hybridMultilevel"/>
    <w:tmpl w:val="2B3A941A"/>
    <w:lvl w:ilvl="0" w:tplc="27B4813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62738"/>
    <w:multiLevelType w:val="hybridMultilevel"/>
    <w:tmpl w:val="A9A0D2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002DD"/>
    <w:multiLevelType w:val="hybridMultilevel"/>
    <w:tmpl w:val="91A28A0C"/>
    <w:lvl w:ilvl="0" w:tplc="8AD2224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B34F0"/>
    <w:multiLevelType w:val="hybridMultilevel"/>
    <w:tmpl w:val="C53C1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28"/>
    <w:rsid w:val="0002374C"/>
    <w:rsid w:val="0013538C"/>
    <w:rsid w:val="001D7BE6"/>
    <w:rsid w:val="00202B18"/>
    <w:rsid w:val="00377BB5"/>
    <w:rsid w:val="004024C7"/>
    <w:rsid w:val="00431C8D"/>
    <w:rsid w:val="00531B28"/>
    <w:rsid w:val="00534094"/>
    <w:rsid w:val="00591C84"/>
    <w:rsid w:val="006119C3"/>
    <w:rsid w:val="0062154E"/>
    <w:rsid w:val="00670100"/>
    <w:rsid w:val="00686F33"/>
    <w:rsid w:val="00702DFB"/>
    <w:rsid w:val="007769E9"/>
    <w:rsid w:val="00893C5F"/>
    <w:rsid w:val="008D1D90"/>
    <w:rsid w:val="00923532"/>
    <w:rsid w:val="009662E0"/>
    <w:rsid w:val="009800F1"/>
    <w:rsid w:val="009B66EA"/>
    <w:rsid w:val="00A22E96"/>
    <w:rsid w:val="00A27C03"/>
    <w:rsid w:val="00C315D1"/>
    <w:rsid w:val="00CB3628"/>
    <w:rsid w:val="00CE74FA"/>
    <w:rsid w:val="00E02DF5"/>
    <w:rsid w:val="00E327D5"/>
    <w:rsid w:val="00E672E7"/>
    <w:rsid w:val="00EC65EA"/>
    <w:rsid w:val="00F0372C"/>
    <w:rsid w:val="00F54E68"/>
    <w:rsid w:val="00F772F2"/>
    <w:rsid w:val="00FA0EC6"/>
    <w:rsid w:val="00F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ACC3-E3BB-43EF-BD6B-F2B6266A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B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7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Francisco-Portatil</dc:creator>
  <cp:keywords/>
  <dc:description/>
  <cp:lastModifiedBy>Francisco-Portatil</cp:lastModifiedBy>
  <cp:revision>15</cp:revision>
  <dcterms:created xsi:type="dcterms:W3CDTF">2024-02-04T11:03:00Z</dcterms:created>
  <dcterms:modified xsi:type="dcterms:W3CDTF">2024-02-07T19:15:00Z</dcterms:modified>
</cp:coreProperties>
</file>