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CC21" w14:textId="77777777" w:rsidR="00B76A85" w:rsidRDefault="00132AB8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C5EC7C2" w14:textId="77777777" w:rsidR="00B76A85" w:rsidRDefault="00B76A85">
      <w:pPr>
        <w:rPr>
          <w:b/>
          <w:i/>
          <w:sz w:val="28"/>
          <w:szCs w:val="28"/>
          <w:u w:val="single"/>
        </w:rPr>
      </w:pPr>
    </w:p>
    <w:p w14:paraId="1B22390B" w14:textId="77777777" w:rsidR="00B76A85" w:rsidRDefault="00B76A85">
      <w:pPr>
        <w:rPr>
          <w:b/>
          <w:i/>
          <w:sz w:val="28"/>
          <w:szCs w:val="28"/>
          <w:u w:val="single"/>
        </w:rPr>
      </w:pPr>
    </w:p>
    <w:p w14:paraId="0AF30D20" w14:textId="77777777" w:rsidR="00B76A85" w:rsidRDefault="00132A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Análisis y Diseño Orientado a </w:t>
      </w:r>
      <w:proofErr w:type="gramStart"/>
      <w:r>
        <w:rPr>
          <w:b/>
          <w:i/>
          <w:sz w:val="28"/>
          <w:szCs w:val="28"/>
        </w:rPr>
        <w:t>Objetos  “</w:t>
      </w:r>
      <w:proofErr w:type="gramEnd"/>
      <w:r>
        <w:rPr>
          <w:b/>
          <w:i/>
          <w:sz w:val="28"/>
          <w:szCs w:val="28"/>
        </w:rPr>
        <w:t>3-B”</w:t>
      </w:r>
    </w:p>
    <w:p w14:paraId="294B4BF5" w14:textId="77777777" w:rsidR="00B76A85" w:rsidRDefault="00B76A85">
      <w:pPr>
        <w:rPr>
          <w:i/>
          <w:sz w:val="28"/>
          <w:szCs w:val="28"/>
        </w:rPr>
      </w:pPr>
    </w:p>
    <w:p w14:paraId="48ADCCD8" w14:textId="77777777" w:rsidR="00B76A85" w:rsidRDefault="00132AB8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4E986850" w14:textId="13DB3770" w:rsidR="00B76A85" w:rsidRDefault="00132AB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Jaime Gabriel Robles </w:t>
      </w:r>
      <w:r w:rsidR="00D132F4">
        <w:rPr>
          <w:sz w:val="28"/>
          <w:szCs w:val="28"/>
        </w:rPr>
        <w:t>Félix</w:t>
      </w:r>
    </w:p>
    <w:p w14:paraId="47E6A9D7" w14:textId="77777777" w:rsidR="00B76A85" w:rsidRDefault="00132AB8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770E82B5" w14:textId="77777777" w:rsidR="00B76A85" w:rsidRDefault="00B76A85">
      <w:pPr>
        <w:rPr>
          <w:i/>
          <w:sz w:val="28"/>
          <w:szCs w:val="28"/>
        </w:rPr>
      </w:pPr>
    </w:p>
    <w:p w14:paraId="02B93F49" w14:textId="77777777" w:rsidR="00B76A85" w:rsidRDefault="00B76A85">
      <w:pPr>
        <w:rPr>
          <w:i/>
          <w:sz w:val="28"/>
          <w:szCs w:val="28"/>
        </w:rPr>
      </w:pPr>
    </w:p>
    <w:p w14:paraId="17BD8BCB" w14:textId="77777777" w:rsidR="00B76A85" w:rsidRDefault="00132AB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5DA8AE08" w14:textId="77777777" w:rsidR="00B76A85" w:rsidRDefault="00132AB8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2B295E18" w14:textId="77777777" w:rsidR="00B76A85" w:rsidRDefault="00B76A85">
      <w:pPr>
        <w:rPr>
          <w:i/>
          <w:sz w:val="28"/>
          <w:szCs w:val="28"/>
        </w:rPr>
      </w:pPr>
    </w:p>
    <w:p w14:paraId="6D0B9BDA" w14:textId="77777777" w:rsidR="00B76A85" w:rsidRDefault="00B76A85">
      <w:pPr>
        <w:rPr>
          <w:i/>
          <w:sz w:val="28"/>
          <w:szCs w:val="28"/>
        </w:rPr>
      </w:pPr>
    </w:p>
    <w:p w14:paraId="7166F1EE" w14:textId="77777777" w:rsidR="00B76A85" w:rsidRDefault="00B76A85">
      <w:pPr>
        <w:rPr>
          <w:i/>
          <w:sz w:val="28"/>
          <w:szCs w:val="28"/>
        </w:rPr>
      </w:pPr>
    </w:p>
    <w:p w14:paraId="155C1B7E" w14:textId="77777777" w:rsidR="00B76A85" w:rsidRDefault="00B76A85">
      <w:pPr>
        <w:rPr>
          <w:i/>
          <w:sz w:val="28"/>
          <w:szCs w:val="28"/>
        </w:rPr>
      </w:pPr>
    </w:p>
    <w:p w14:paraId="09977722" w14:textId="77777777" w:rsidR="00B76A85" w:rsidRDefault="00B76A85">
      <w:pPr>
        <w:rPr>
          <w:i/>
          <w:sz w:val="28"/>
          <w:szCs w:val="28"/>
        </w:rPr>
      </w:pPr>
    </w:p>
    <w:p w14:paraId="12C21C56" w14:textId="77777777" w:rsidR="00B76A85" w:rsidRDefault="00B76A85">
      <w:pPr>
        <w:rPr>
          <w:i/>
          <w:sz w:val="28"/>
          <w:szCs w:val="28"/>
        </w:rPr>
      </w:pPr>
    </w:p>
    <w:p w14:paraId="3BC5BF92" w14:textId="77777777" w:rsidR="00B76A85" w:rsidRDefault="00B76A85">
      <w:pPr>
        <w:rPr>
          <w:i/>
          <w:sz w:val="28"/>
          <w:szCs w:val="28"/>
        </w:rPr>
      </w:pPr>
    </w:p>
    <w:p w14:paraId="2C5323F3" w14:textId="77777777" w:rsidR="00B76A85" w:rsidRDefault="00B76A85">
      <w:pPr>
        <w:rPr>
          <w:i/>
          <w:sz w:val="28"/>
          <w:szCs w:val="28"/>
        </w:rPr>
      </w:pPr>
    </w:p>
    <w:p w14:paraId="0C96E7F0" w14:textId="77777777" w:rsidR="00B76A85" w:rsidRDefault="00B76A85">
      <w:pPr>
        <w:rPr>
          <w:i/>
          <w:sz w:val="28"/>
          <w:szCs w:val="28"/>
        </w:rPr>
      </w:pPr>
    </w:p>
    <w:p w14:paraId="144CA0AE" w14:textId="77777777" w:rsidR="00B76A85" w:rsidRDefault="00B76A85">
      <w:pPr>
        <w:rPr>
          <w:i/>
          <w:sz w:val="28"/>
          <w:szCs w:val="28"/>
        </w:rPr>
      </w:pPr>
    </w:p>
    <w:p w14:paraId="5ABCF96B" w14:textId="77777777" w:rsidR="00B76A85" w:rsidRDefault="00B76A85">
      <w:pPr>
        <w:rPr>
          <w:i/>
          <w:sz w:val="28"/>
          <w:szCs w:val="28"/>
        </w:rPr>
      </w:pPr>
    </w:p>
    <w:p w14:paraId="1EB95F48" w14:textId="77777777" w:rsidR="00B76A85" w:rsidRDefault="00B76A85">
      <w:pPr>
        <w:rPr>
          <w:i/>
          <w:sz w:val="28"/>
          <w:szCs w:val="28"/>
        </w:rPr>
      </w:pPr>
    </w:p>
    <w:p w14:paraId="488905BA" w14:textId="77777777" w:rsidR="00B76A85" w:rsidRDefault="00B76A85">
      <w:pPr>
        <w:rPr>
          <w:i/>
          <w:sz w:val="28"/>
          <w:szCs w:val="28"/>
        </w:rPr>
      </w:pPr>
    </w:p>
    <w:p w14:paraId="4BAD8FBB" w14:textId="77777777" w:rsidR="00B76A85" w:rsidRDefault="00B76A85">
      <w:pPr>
        <w:rPr>
          <w:i/>
          <w:sz w:val="28"/>
          <w:szCs w:val="28"/>
        </w:rPr>
      </w:pPr>
    </w:p>
    <w:p w14:paraId="5C6FC6A2" w14:textId="77777777" w:rsidR="00B76A85" w:rsidRDefault="00B76A85">
      <w:pPr>
        <w:rPr>
          <w:b/>
          <w:sz w:val="50"/>
          <w:szCs w:val="50"/>
        </w:rPr>
      </w:pPr>
    </w:p>
    <w:p w14:paraId="47241C8D" w14:textId="77777777" w:rsidR="00B76A85" w:rsidRDefault="00B76A85">
      <w:pPr>
        <w:jc w:val="center"/>
        <w:rPr>
          <w:b/>
          <w:sz w:val="50"/>
          <w:szCs w:val="50"/>
        </w:rPr>
      </w:pPr>
    </w:p>
    <w:p w14:paraId="4F68360C" w14:textId="77777777" w:rsidR="00B76A85" w:rsidRDefault="00B76A85">
      <w:pPr>
        <w:jc w:val="center"/>
        <w:rPr>
          <w:b/>
          <w:sz w:val="50"/>
          <w:szCs w:val="50"/>
        </w:rPr>
      </w:pPr>
    </w:p>
    <w:p w14:paraId="6BEE489E" w14:textId="77777777" w:rsidR="00B76A85" w:rsidRDefault="00B76A85">
      <w:pPr>
        <w:jc w:val="center"/>
        <w:rPr>
          <w:b/>
          <w:sz w:val="50"/>
          <w:szCs w:val="50"/>
        </w:rPr>
      </w:pPr>
    </w:p>
    <w:p w14:paraId="2F64C292" w14:textId="77777777" w:rsidR="00B76A85" w:rsidRDefault="00132AB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4789278A" w14:textId="77777777" w:rsidR="00B76A85" w:rsidRDefault="00B76A85">
      <w:pPr>
        <w:rPr>
          <w:b/>
          <w:sz w:val="24"/>
          <w:szCs w:val="24"/>
        </w:rPr>
      </w:pPr>
    </w:p>
    <w:p w14:paraId="73BEC46D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78828DFE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438E47FA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446C21A7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0353E9B9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453A20D1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6209DE1F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2F9B4732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73070D45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70951489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241D15E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5209D7E4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5EAC3060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EC8B7F5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</w:p>
    <w:p w14:paraId="4545E6C1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25B24F29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5.1 Identificación de Stakeholders…………………………………………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44939197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6C452272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33477264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</w:p>
    <w:p w14:paraId="56FC2D49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236223E3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07077131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438E2158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3EA1FDD1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67931463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10821586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69807D4F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Reuniones con el equipo</w:t>
      </w:r>
    </w:p>
    <w:p w14:paraId="0154326B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8.1 Evidencia de Reuniones……………………………………………………...17</w:t>
      </w:r>
    </w:p>
    <w:p w14:paraId="161EE9DF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Estructura del proyecto en repositorio</w:t>
      </w:r>
    </w:p>
    <w:p w14:paraId="3AFECFED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9.1 Estructura de Casos de Uso…………………………………………………19</w:t>
      </w:r>
    </w:p>
    <w:p w14:paraId="5C7B9A1D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9.2 Estructura de Documentación…………………………………………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19</w:t>
      </w:r>
    </w:p>
    <w:p w14:paraId="0CD438FC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Pendientes/Dudas</w:t>
      </w:r>
    </w:p>
    <w:p w14:paraId="449AC4FB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10.1 Pendientes y dudas comentadas en reuniones……………………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20</w:t>
      </w:r>
    </w:p>
    <w:p w14:paraId="0083BC2F" w14:textId="77777777" w:rsidR="00B76A85" w:rsidRDefault="00132AB8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Minutas</w:t>
      </w:r>
    </w:p>
    <w:p w14:paraId="58D7193C" w14:textId="77777777" w:rsidR="00B76A85" w:rsidRDefault="00132AB8">
      <w:pPr>
        <w:ind w:firstLine="720"/>
        <w:rPr>
          <w:sz w:val="24"/>
          <w:szCs w:val="24"/>
        </w:rPr>
      </w:pPr>
      <w:r>
        <w:rPr>
          <w:sz w:val="24"/>
          <w:szCs w:val="24"/>
        </w:rPr>
        <w:t>11.1 Minutas de Reuniones………………………………………………………21</w:t>
      </w:r>
    </w:p>
    <w:p w14:paraId="4EEFFB8C" w14:textId="77777777" w:rsidR="00B76A85" w:rsidRDefault="00132AB8">
      <w:pPr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Reportes</w:t>
      </w:r>
    </w:p>
    <w:p w14:paraId="67920C9D" w14:textId="77777777" w:rsidR="00B76A85" w:rsidRDefault="00132AB8">
      <w:pPr>
        <w:ind w:left="720"/>
        <w:rPr>
          <w:sz w:val="24"/>
          <w:szCs w:val="24"/>
        </w:rPr>
      </w:pPr>
      <w:r>
        <w:rPr>
          <w:sz w:val="24"/>
          <w:szCs w:val="24"/>
        </w:rPr>
        <w:t>12.1 Reportes realizados en reuniones y clase…………………………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.22</w:t>
      </w:r>
    </w:p>
    <w:p w14:paraId="68FACC4F" w14:textId="77777777" w:rsidR="00B76A85" w:rsidRDefault="00B76A85">
      <w:pPr>
        <w:ind w:left="720"/>
        <w:rPr>
          <w:sz w:val="24"/>
          <w:szCs w:val="24"/>
        </w:rPr>
      </w:pPr>
    </w:p>
    <w:p w14:paraId="787CD467" w14:textId="77777777" w:rsidR="00B76A85" w:rsidRDefault="00B76A85">
      <w:pPr>
        <w:rPr>
          <w:b/>
          <w:sz w:val="40"/>
          <w:szCs w:val="40"/>
        </w:rPr>
      </w:pPr>
    </w:p>
    <w:p w14:paraId="67ED6E39" w14:textId="77777777" w:rsidR="00B76A85" w:rsidRDefault="00B76A85">
      <w:pPr>
        <w:rPr>
          <w:b/>
          <w:sz w:val="40"/>
          <w:szCs w:val="40"/>
        </w:rPr>
      </w:pPr>
    </w:p>
    <w:p w14:paraId="1AAA75D3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76CF76" w14:textId="77777777" w:rsidR="00B76A85" w:rsidRDefault="00B76A85">
      <w:pPr>
        <w:jc w:val="center"/>
        <w:rPr>
          <w:sz w:val="42"/>
          <w:szCs w:val="42"/>
        </w:rPr>
      </w:pPr>
    </w:p>
    <w:p w14:paraId="21019100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54246A24" w14:textId="77777777" w:rsidR="00B76A85" w:rsidRDefault="00B76A85">
      <w:pPr>
        <w:rPr>
          <w:color w:val="4A86E8"/>
          <w:sz w:val="36"/>
          <w:szCs w:val="36"/>
        </w:rPr>
      </w:pPr>
    </w:p>
    <w:p w14:paraId="1408C950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301FBA8F" w14:textId="77777777" w:rsidR="00B76A85" w:rsidRDefault="00B76A85">
      <w:pPr>
        <w:rPr>
          <w:sz w:val="28"/>
          <w:szCs w:val="28"/>
        </w:rPr>
      </w:pPr>
    </w:p>
    <w:p w14:paraId="4C44D824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0824AEE7" w14:textId="77777777" w:rsidR="00B76A85" w:rsidRDefault="00B76A85">
      <w:pPr>
        <w:rPr>
          <w:color w:val="4A86E8"/>
          <w:sz w:val="36"/>
          <w:szCs w:val="36"/>
        </w:rPr>
      </w:pPr>
    </w:p>
    <w:p w14:paraId="025694E3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4E9A6816" w14:textId="77777777" w:rsidR="00B76A85" w:rsidRDefault="00B76A85">
      <w:pPr>
        <w:rPr>
          <w:sz w:val="24"/>
          <w:szCs w:val="24"/>
        </w:rPr>
      </w:pPr>
    </w:p>
    <w:p w14:paraId="1497E080" w14:textId="77777777" w:rsidR="00B76A85" w:rsidRDefault="00B76A85">
      <w:pPr>
        <w:rPr>
          <w:sz w:val="24"/>
          <w:szCs w:val="24"/>
        </w:rPr>
      </w:pPr>
    </w:p>
    <w:p w14:paraId="218C4413" w14:textId="77777777" w:rsidR="00B76A85" w:rsidRDefault="00132AB8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1D1C61E0" w14:textId="77777777" w:rsidR="00B76A85" w:rsidRDefault="00B76A85">
      <w:pPr>
        <w:rPr>
          <w:sz w:val="24"/>
          <w:szCs w:val="24"/>
        </w:rPr>
      </w:pPr>
    </w:p>
    <w:p w14:paraId="64E38119" w14:textId="77777777" w:rsidR="00B76A85" w:rsidRDefault="00132AB8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06DC9B2A" w14:textId="77777777" w:rsidR="00B76A85" w:rsidRDefault="00132AB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58395021" w14:textId="77777777" w:rsidR="00B76A85" w:rsidRDefault="00132AB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29C3F2D5" w14:textId="77777777" w:rsidR="00B76A85" w:rsidRDefault="00B76A85">
      <w:pPr>
        <w:rPr>
          <w:b/>
          <w:sz w:val="24"/>
          <w:szCs w:val="24"/>
        </w:rPr>
      </w:pPr>
    </w:p>
    <w:p w14:paraId="5D479DFC" w14:textId="77777777" w:rsidR="00B76A85" w:rsidRDefault="00132AB8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1F84A6C3" w14:textId="77777777" w:rsidR="00B76A85" w:rsidRDefault="00132AB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3EFE54FE" w14:textId="77777777" w:rsidR="00B76A85" w:rsidRDefault="00132AB8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3E0F590F" w14:textId="77777777" w:rsidR="00B76A85" w:rsidRDefault="00B76A85">
      <w:pPr>
        <w:rPr>
          <w:sz w:val="24"/>
          <w:szCs w:val="24"/>
        </w:rPr>
      </w:pPr>
    </w:p>
    <w:p w14:paraId="6DD8648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21962F5F" w14:textId="77777777" w:rsidR="00B76A85" w:rsidRDefault="00132AB8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19A40131" w14:textId="77777777" w:rsidR="00B76A85" w:rsidRDefault="00B76A85">
      <w:pPr>
        <w:ind w:left="720"/>
        <w:rPr>
          <w:sz w:val="24"/>
          <w:szCs w:val="24"/>
        </w:rPr>
      </w:pPr>
    </w:p>
    <w:p w14:paraId="43CE78B0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2F8C124" w14:textId="77777777" w:rsidR="00B76A85" w:rsidRDefault="00132AB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7C166DAC" w14:textId="77777777" w:rsidR="00B76A85" w:rsidRDefault="00B76A85">
      <w:pPr>
        <w:rPr>
          <w:b/>
          <w:sz w:val="50"/>
          <w:szCs w:val="50"/>
        </w:rPr>
      </w:pPr>
    </w:p>
    <w:p w14:paraId="037A5966" w14:textId="77777777" w:rsidR="00B76A85" w:rsidRDefault="00B76A85">
      <w:pPr>
        <w:rPr>
          <w:b/>
          <w:sz w:val="36"/>
          <w:szCs w:val="36"/>
        </w:rPr>
      </w:pPr>
    </w:p>
    <w:p w14:paraId="07C43F8D" w14:textId="77777777" w:rsidR="00B76A85" w:rsidRDefault="00B76A85">
      <w:pPr>
        <w:rPr>
          <w:b/>
          <w:sz w:val="36"/>
          <w:szCs w:val="36"/>
        </w:rPr>
      </w:pPr>
    </w:p>
    <w:p w14:paraId="0EC6BF1F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799EB2E5" w14:textId="77777777" w:rsidR="00B76A85" w:rsidRDefault="00B76A85">
      <w:pPr>
        <w:rPr>
          <w:b/>
          <w:sz w:val="36"/>
          <w:szCs w:val="36"/>
        </w:rPr>
      </w:pPr>
    </w:p>
    <w:p w14:paraId="5841E297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729EAE2B" w14:textId="77777777" w:rsidR="00B76A85" w:rsidRDefault="00B76A85">
      <w:pPr>
        <w:rPr>
          <w:color w:val="4A86E8"/>
          <w:sz w:val="30"/>
          <w:szCs w:val="30"/>
        </w:rPr>
      </w:pPr>
    </w:p>
    <w:p w14:paraId="4C8C965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El sistema de gestión de biblioteca tiene como objetivo automatizar y optimizar las funciones de venta, renta, compra de libros, y gestión de clientes en una biblioteca presencial. Permitirá a los empleados realizar transacciones de manera rápida y 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4871599B" w14:textId="77777777" w:rsidR="00B76A85" w:rsidRDefault="00B76A85">
      <w:pPr>
        <w:rPr>
          <w:sz w:val="24"/>
          <w:szCs w:val="24"/>
        </w:rPr>
      </w:pPr>
    </w:p>
    <w:p w14:paraId="3F8777C2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4B0A2F42" w14:textId="77777777" w:rsidR="00B76A85" w:rsidRDefault="00B76A85">
      <w:pPr>
        <w:rPr>
          <w:sz w:val="24"/>
          <w:szCs w:val="24"/>
        </w:rPr>
      </w:pPr>
    </w:p>
    <w:p w14:paraId="60C3D263" w14:textId="77777777" w:rsidR="00B76A85" w:rsidRDefault="00132AB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536B10E2" w14:textId="77777777" w:rsidR="00B76A85" w:rsidRDefault="00132AB8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4D737DAD" w14:textId="77777777" w:rsidR="00B76A85" w:rsidRDefault="00132AB8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62A92BF0" w14:textId="77777777" w:rsidR="00B76A85" w:rsidRDefault="00132AB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0F078B14" w14:textId="77777777" w:rsidR="00B76A85" w:rsidRDefault="00132A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2F6F3F88" w14:textId="77777777" w:rsidR="00B76A85" w:rsidRDefault="00132AB8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59E4FFE6" w14:textId="77777777" w:rsidR="00B76A85" w:rsidRDefault="00132AB8">
      <w:pPr>
        <w:numPr>
          <w:ilvl w:val="0"/>
          <w:numId w:val="2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4139FCF0" w14:textId="77777777" w:rsidR="00B76A85" w:rsidRDefault="00B76A85">
      <w:pPr>
        <w:rPr>
          <w:sz w:val="24"/>
          <w:szCs w:val="24"/>
        </w:rPr>
      </w:pPr>
    </w:p>
    <w:p w14:paraId="68A9499E" w14:textId="77777777" w:rsidR="00B76A85" w:rsidRDefault="00B76A85">
      <w:pPr>
        <w:rPr>
          <w:sz w:val="24"/>
          <w:szCs w:val="24"/>
        </w:rPr>
      </w:pPr>
    </w:p>
    <w:p w14:paraId="417A28B6" w14:textId="77777777" w:rsidR="00B76A85" w:rsidRDefault="00B76A85">
      <w:pPr>
        <w:rPr>
          <w:sz w:val="24"/>
          <w:szCs w:val="24"/>
        </w:rPr>
      </w:pPr>
    </w:p>
    <w:p w14:paraId="0678A0B1" w14:textId="77777777" w:rsidR="00B76A85" w:rsidRDefault="00B76A85">
      <w:pPr>
        <w:rPr>
          <w:sz w:val="24"/>
          <w:szCs w:val="24"/>
        </w:rPr>
      </w:pPr>
    </w:p>
    <w:p w14:paraId="5CB96038" w14:textId="77777777" w:rsidR="00B76A85" w:rsidRDefault="00B76A85">
      <w:pPr>
        <w:rPr>
          <w:sz w:val="24"/>
          <w:szCs w:val="24"/>
        </w:rPr>
      </w:pPr>
    </w:p>
    <w:p w14:paraId="4EAD2DD8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64C487B7" w14:textId="77777777" w:rsidR="00B76A85" w:rsidRDefault="00B76A85">
      <w:pPr>
        <w:rPr>
          <w:b/>
          <w:sz w:val="40"/>
          <w:szCs w:val="40"/>
        </w:rPr>
      </w:pPr>
    </w:p>
    <w:p w14:paraId="629765EC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652E04E5" w14:textId="77777777" w:rsidR="00B76A85" w:rsidRDefault="00B76A85">
      <w:pPr>
        <w:rPr>
          <w:color w:val="4A86E8"/>
          <w:sz w:val="36"/>
          <w:szCs w:val="36"/>
        </w:rPr>
      </w:pPr>
    </w:p>
    <w:p w14:paraId="317EB031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43A09F6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219D0B1E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20C05531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0D9103BC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0F48E8FD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7B1EF365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6D6C6073" w14:textId="77777777" w:rsidR="00B76A85" w:rsidRDefault="00132AB8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71BD183B" w14:textId="77777777" w:rsidR="00B76A85" w:rsidRDefault="00B76A85">
      <w:pPr>
        <w:rPr>
          <w:color w:val="4A86E8"/>
          <w:sz w:val="36"/>
          <w:szCs w:val="36"/>
        </w:rPr>
      </w:pPr>
    </w:p>
    <w:p w14:paraId="7E578465" w14:textId="77777777" w:rsidR="00B76A85" w:rsidRDefault="00B76A85">
      <w:pPr>
        <w:rPr>
          <w:color w:val="4A86E8"/>
          <w:sz w:val="36"/>
          <w:szCs w:val="36"/>
        </w:rPr>
      </w:pPr>
    </w:p>
    <w:p w14:paraId="7E7F055B" w14:textId="4798D71A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3.2 </w:t>
      </w:r>
      <w:r w:rsidR="00D132F4">
        <w:rPr>
          <w:color w:val="4A86E8"/>
          <w:sz w:val="36"/>
          <w:szCs w:val="36"/>
        </w:rPr>
        <w:t>Evaluación</w:t>
      </w:r>
      <w:r>
        <w:rPr>
          <w:color w:val="4A86E8"/>
          <w:sz w:val="36"/>
          <w:szCs w:val="36"/>
        </w:rPr>
        <w:t xml:space="preserve"> y </w:t>
      </w:r>
      <w:r w:rsidR="00D132F4">
        <w:rPr>
          <w:color w:val="4A86E8"/>
          <w:sz w:val="36"/>
          <w:szCs w:val="36"/>
        </w:rPr>
        <w:t>Clasificación</w:t>
      </w:r>
      <w:r>
        <w:rPr>
          <w:color w:val="4A86E8"/>
          <w:sz w:val="36"/>
          <w:szCs w:val="36"/>
        </w:rPr>
        <w:t xml:space="preserve"> de Riesgos</w:t>
      </w:r>
    </w:p>
    <w:p w14:paraId="69FD7F33" w14:textId="77777777" w:rsidR="00B76A85" w:rsidRDefault="00B76A85">
      <w:pPr>
        <w:rPr>
          <w:color w:val="4A86E8"/>
          <w:sz w:val="24"/>
          <w:szCs w:val="24"/>
        </w:rPr>
      </w:pPr>
    </w:p>
    <w:p w14:paraId="3D05AD35" w14:textId="77777777" w:rsidR="00B76A85" w:rsidRDefault="00B76A85">
      <w:pPr>
        <w:rPr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-75"/>
        <w:tblW w:w="9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B76A85" w14:paraId="3914AC3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1DD29064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31FA0068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5EEE5279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7DECABD" w14:textId="77777777" w:rsidR="00B76A85" w:rsidRDefault="00132AB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B76A85" w14:paraId="6F9FA35C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C2D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25F8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0649A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22B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B76A85" w14:paraId="368EE54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AF01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88888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8066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CD5B2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76A85" w14:paraId="7062EBFA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D56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1257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6230A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AF919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B76A85" w14:paraId="700914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C2FE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56C7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9D53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F01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3167BAE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3F5B2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56A9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6A37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845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B76A85" w14:paraId="0C4D036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AF973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0AB6F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DA880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14E9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59BDE660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D78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3A1AB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DF83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F64E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B76A85" w14:paraId="5AACACE9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BDB1F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223D4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5679D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4C596" w14:textId="77777777" w:rsidR="00B76A85" w:rsidRDefault="0013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D7240F0" w14:textId="77777777" w:rsidR="00B76A85" w:rsidRDefault="00B76A85">
      <w:pPr>
        <w:rPr>
          <w:sz w:val="24"/>
          <w:szCs w:val="24"/>
        </w:rPr>
      </w:pPr>
    </w:p>
    <w:p w14:paraId="1331FCF3" w14:textId="77777777" w:rsidR="00B76A85" w:rsidRDefault="00B76A85">
      <w:pPr>
        <w:rPr>
          <w:sz w:val="24"/>
          <w:szCs w:val="24"/>
        </w:rPr>
      </w:pPr>
    </w:p>
    <w:p w14:paraId="7FC1ADDF" w14:textId="77777777" w:rsidR="00B76A85" w:rsidRDefault="00B76A85">
      <w:pPr>
        <w:rPr>
          <w:sz w:val="24"/>
          <w:szCs w:val="24"/>
        </w:rPr>
      </w:pPr>
    </w:p>
    <w:p w14:paraId="44383BAC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3C561279" w14:textId="77777777" w:rsidR="00B76A85" w:rsidRDefault="00B76A85">
      <w:pPr>
        <w:rPr>
          <w:b/>
          <w:sz w:val="40"/>
          <w:szCs w:val="40"/>
        </w:rPr>
      </w:pPr>
    </w:p>
    <w:p w14:paraId="4D0F6F64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64313B73" w14:textId="77777777" w:rsidR="00B76A85" w:rsidRDefault="00B76A85">
      <w:pPr>
        <w:rPr>
          <w:color w:val="4A86E8"/>
          <w:sz w:val="38"/>
          <w:szCs w:val="38"/>
        </w:rPr>
      </w:pPr>
    </w:p>
    <w:p w14:paraId="4FC288B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75048BF4" w14:textId="77777777" w:rsidR="00B76A85" w:rsidRDefault="00B76A85">
      <w:pPr>
        <w:rPr>
          <w:sz w:val="24"/>
          <w:szCs w:val="24"/>
        </w:rPr>
      </w:pPr>
    </w:p>
    <w:p w14:paraId="4A7A12EA" w14:textId="5ADA8645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 xml:space="preserve">titulo, autor, </w:t>
      </w:r>
      <w:r w:rsidR="00D132F4">
        <w:rPr>
          <w:sz w:val="24"/>
          <w:szCs w:val="24"/>
        </w:rPr>
        <w:t>categoría</w:t>
      </w:r>
      <w:r>
        <w:rPr>
          <w:sz w:val="24"/>
          <w:szCs w:val="24"/>
        </w:rPr>
        <w:t>). El catálogo muestra información detallada de cada libro, incluyendo su disponibilidad. las búsquedas de los usuarios tienen un tiempo de respuesta inferior a 2 segundos.</w:t>
      </w:r>
    </w:p>
    <w:p w14:paraId="48347DD7" w14:textId="77777777" w:rsidR="00B76A85" w:rsidRDefault="00B76A85">
      <w:pPr>
        <w:rPr>
          <w:sz w:val="24"/>
          <w:szCs w:val="24"/>
        </w:rPr>
      </w:pPr>
    </w:p>
    <w:p w14:paraId="20CC6AFD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5D312321" w14:textId="77777777" w:rsidR="00B76A85" w:rsidRDefault="00B76A85">
      <w:pPr>
        <w:rPr>
          <w:sz w:val="24"/>
          <w:szCs w:val="24"/>
        </w:rPr>
      </w:pPr>
    </w:p>
    <w:p w14:paraId="411DA42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292FF724" w14:textId="77777777" w:rsidR="00B76A85" w:rsidRDefault="00B76A85">
      <w:pPr>
        <w:rPr>
          <w:sz w:val="24"/>
          <w:szCs w:val="24"/>
        </w:rPr>
      </w:pPr>
    </w:p>
    <w:p w14:paraId="3028DAAC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2A59D3F9" w14:textId="77777777" w:rsidR="00B76A85" w:rsidRDefault="00B76A85">
      <w:pPr>
        <w:rPr>
          <w:sz w:val="24"/>
          <w:szCs w:val="24"/>
        </w:rPr>
      </w:pPr>
    </w:p>
    <w:p w14:paraId="5325C8FA" w14:textId="77777777" w:rsidR="00B76A85" w:rsidRDefault="00132AB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6B9C10A2" w14:textId="77777777" w:rsidR="00B76A85" w:rsidRDefault="00B76A85">
      <w:pPr>
        <w:rPr>
          <w:sz w:val="24"/>
          <w:szCs w:val="24"/>
        </w:rPr>
      </w:pPr>
    </w:p>
    <w:p w14:paraId="5D3713AE" w14:textId="77777777" w:rsidR="00B76A85" w:rsidRDefault="00B76A85">
      <w:pPr>
        <w:rPr>
          <w:color w:val="6D9EEB"/>
          <w:sz w:val="36"/>
          <w:szCs w:val="36"/>
        </w:rPr>
      </w:pPr>
    </w:p>
    <w:p w14:paraId="24FAEBBB" w14:textId="77777777" w:rsidR="00B76A85" w:rsidRDefault="00B76A85">
      <w:pPr>
        <w:rPr>
          <w:color w:val="6D9EEB"/>
          <w:sz w:val="36"/>
          <w:szCs w:val="36"/>
        </w:rPr>
      </w:pPr>
    </w:p>
    <w:p w14:paraId="49321F87" w14:textId="77777777" w:rsidR="00B76A85" w:rsidRDefault="00132AB8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(KPIs)</w:t>
      </w:r>
    </w:p>
    <w:p w14:paraId="22F05988" w14:textId="77777777" w:rsidR="00B76A85" w:rsidRDefault="00B76A85">
      <w:pPr>
        <w:rPr>
          <w:color w:val="6D9EEB"/>
          <w:sz w:val="36"/>
          <w:szCs w:val="36"/>
        </w:rPr>
      </w:pPr>
    </w:p>
    <w:p w14:paraId="79A787ED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2B1680EA" w14:textId="77777777" w:rsidR="00B76A85" w:rsidRDefault="00132AB8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195C678D" w14:textId="77777777" w:rsidR="00B76A85" w:rsidRDefault="00132AB8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08FD5E33" w14:textId="77777777" w:rsidR="00B76A85" w:rsidRDefault="00132AB8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7B13730F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343210EB" w14:textId="77777777" w:rsidR="00B76A85" w:rsidRDefault="00132AB8">
      <w:pPr>
        <w:numPr>
          <w:ilvl w:val="0"/>
          <w:numId w:val="2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7FBFD49E" w14:textId="77777777" w:rsidR="00B76A85" w:rsidRDefault="00132AB8">
      <w:pPr>
        <w:numPr>
          <w:ilvl w:val="0"/>
          <w:numId w:val="22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7D4CBC03" w14:textId="77777777" w:rsidR="00B76A85" w:rsidRDefault="00132AB8">
      <w:pPr>
        <w:numPr>
          <w:ilvl w:val="0"/>
          <w:numId w:val="2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03D5C0CB" w14:textId="77777777" w:rsidR="00B76A85" w:rsidRDefault="00132AB8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3A51EF68" w14:textId="77777777" w:rsidR="00B76A85" w:rsidRDefault="00132AB8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745A4371" w14:textId="77777777" w:rsidR="00B76A85" w:rsidRDefault="00132AB8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45DA3E03" w14:textId="77777777" w:rsidR="00B76A85" w:rsidRDefault="00132AB8">
      <w:pPr>
        <w:numPr>
          <w:ilvl w:val="0"/>
          <w:numId w:val="1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6089CB96" w14:textId="77777777" w:rsidR="00B76A85" w:rsidRDefault="00B76A85">
      <w:pPr>
        <w:spacing w:before="240" w:after="240"/>
        <w:rPr>
          <w:sz w:val="24"/>
          <w:szCs w:val="24"/>
        </w:rPr>
      </w:pPr>
    </w:p>
    <w:p w14:paraId="215412CF" w14:textId="65E0B60E" w:rsidR="00B76A85" w:rsidRDefault="00132AB8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 xml:space="preserve">4.3 </w:t>
      </w:r>
      <w:r w:rsidR="00D132F4">
        <w:rPr>
          <w:color w:val="6D9EEB"/>
          <w:sz w:val="36"/>
          <w:szCs w:val="36"/>
        </w:rPr>
        <w:t>Métricas</w:t>
      </w:r>
      <w:r>
        <w:rPr>
          <w:color w:val="6D9EEB"/>
          <w:sz w:val="36"/>
          <w:szCs w:val="36"/>
        </w:rPr>
        <w:t xml:space="preserve"> de Satisfacción del Usuario</w:t>
      </w:r>
    </w:p>
    <w:p w14:paraId="31625675" w14:textId="77777777" w:rsidR="00B76A85" w:rsidRDefault="00B76A85">
      <w:pPr>
        <w:rPr>
          <w:color w:val="6D9EEB"/>
          <w:sz w:val="36"/>
          <w:szCs w:val="36"/>
        </w:rPr>
      </w:pPr>
    </w:p>
    <w:p w14:paraId="249B9661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7FE4D2D6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08796683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345E725A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2655BA78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41DF43E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2D3D5C4C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260AA5D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018978A9" w14:textId="77777777" w:rsidR="00B76A85" w:rsidRDefault="00132AB8">
      <w:pPr>
        <w:numPr>
          <w:ilvl w:val="0"/>
          <w:numId w:val="11"/>
        </w:numPr>
        <w:spacing w:before="240" w:after="24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1E6A46B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583E591D" w14:textId="77777777" w:rsidR="00B76A85" w:rsidRDefault="00132AB8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de Net Promoter Score (NPS).</w:t>
      </w:r>
    </w:p>
    <w:p w14:paraId="6AED945F" w14:textId="77777777" w:rsidR="00B76A85" w:rsidRDefault="00132AB8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3761F926" w14:textId="77777777" w:rsidR="00B76A85" w:rsidRDefault="00B76A85">
      <w:pPr>
        <w:rPr>
          <w:b/>
          <w:sz w:val="40"/>
          <w:szCs w:val="40"/>
        </w:rPr>
      </w:pPr>
    </w:p>
    <w:p w14:paraId="449FEB5D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6153057" w14:textId="77777777" w:rsidR="00B76A85" w:rsidRDefault="00B76A85">
      <w:pPr>
        <w:rPr>
          <w:b/>
          <w:sz w:val="40"/>
          <w:szCs w:val="40"/>
        </w:rPr>
      </w:pPr>
    </w:p>
    <w:p w14:paraId="35EC667A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5.1 Identificación de Stakeholders</w:t>
      </w:r>
    </w:p>
    <w:p w14:paraId="49242D3D" w14:textId="77777777" w:rsidR="00B76A85" w:rsidRDefault="00B76A85">
      <w:pPr>
        <w:rPr>
          <w:color w:val="4A86E8"/>
          <w:sz w:val="36"/>
          <w:szCs w:val="36"/>
        </w:rPr>
      </w:pPr>
    </w:p>
    <w:p w14:paraId="0BE84B9D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69A98054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26ACFC7F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555F4FC7" w14:textId="77777777" w:rsidR="00B76A85" w:rsidRDefault="00132AB8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4484759C" w14:textId="77777777" w:rsidR="00B76A85" w:rsidRDefault="00B76A85">
      <w:pPr>
        <w:rPr>
          <w:sz w:val="24"/>
          <w:szCs w:val="24"/>
        </w:rPr>
      </w:pPr>
    </w:p>
    <w:p w14:paraId="28A0C63A" w14:textId="77777777" w:rsidR="00B76A85" w:rsidRDefault="00132AB8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3AE16FC5" w14:textId="77777777" w:rsidR="00B76A85" w:rsidRDefault="00B76A85">
      <w:pPr>
        <w:rPr>
          <w:sz w:val="24"/>
          <w:szCs w:val="24"/>
        </w:rPr>
      </w:pPr>
    </w:p>
    <w:p w14:paraId="7589A417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3C690A28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24B7677E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2B0A00C6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39CC8804" w14:textId="77777777" w:rsidR="00B76A85" w:rsidRDefault="00132AB8">
      <w:pPr>
        <w:numPr>
          <w:ilvl w:val="0"/>
          <w:numId w:val="14"/>
        </w:numPr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768AE45B" w14:textId="77777777" w:rsidR="00B76A85" w:rsidRDefault="00B76A85">
      <w:pPr>
        <w:rPr>
          <w:sz w:val="24"/>
          <w:szCs w:val="24"/>
        </w:rPr>
      </w:pPr>
    </w:p>
    <w:p w14:paraId="49676E45" w14:textId="77777777" w:rsidR="00B76A85" w:rsidRDefault="00B76A85">
      <w:pPr>
        <w:rPr>
          <w:color w:val="4A86E8"/>
          <w:sz w:val="36"/>
          <w:szCs w:val="36"/>
        </w:rPr>
      </w:pPr>
    </w:p>
    <w:p w14:paraId="1FFE269C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741BE478" w14:textId="77777777" w:rsidR="00B76A85" w:rsidRDefault="00B76A85">
      <w:pPr>
        <w:rPr>
          <w:color w:val="4A86E8"/>
          <w:sz w:val="36"/>
          <w:szCs w:val="36"/>
        </w:rPr>
      </w:pPr>
    </w:p>
    <w:p w14:paraId="6D18B977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88FFD65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76F8EC92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469897EC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67090E60" w14:textId="77777777" w:rsidR="00B76A85" w:rsidRDefault="00132AB8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61796A51" w14:textId="77777777" w:rsidR="00B76A85" w:rsidRDefault="00B76A85">
      <w:pPr>
        <w:rPr>
          <w:sz w:val="24"/>
          <w:szCs w:val="24"/>
        </w:rPr>
      </w:pPr>
    </w:p>
    <w:p w14:paraId="09F07F6B" w14:textId="77777777" w:rsidR="00B76A85" w:rsidRDefault="00132AB8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 w:colFirst="0" w:colLast="0"/>
      <w:bookmarkEnd w:id="0"/>
      <w:r>
        <w:rPr>
          <w:color w:val="4A86E8"/>
          <w:sz w:val="36"/>
          <w:szCs w:val="36"/>
        </w:rPr>
        <w:lastRenderedPageBreak/>
        <w:t>5.4 Problemas que el Proyecto Solucionará</w:t>
      </w:r>
    </w:p>
    <w:p w14:paraId="6A54E51D" w14:textId="77777777" w:rsidR="00B76A85" w:rsidRDefault="00132AB8">
      <w:pPr>
        <w:numPr>
          <w:ilvl w:val="0"/>
          <w:numId w:val="1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55E6810B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06F17856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78A23FF3" w14:textId="77777777" w:rsidR="00B76A85" w:rsidRDefault="00132AB8">
      <w:pPr>
        <w:numPr>
          <w:ilvl w:val="0"/>
          <w:numId w:val="17"/>
        </w:numPr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037C3CC6" w14:textId="77777777" w:rsidR="00B76A85" w:rsidRDefault="00132AB8">
      <w:pPr>
        <w:numPr>
          <w:ilvl w:val="0"/>
          <w:numId w:val="1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50343632" w14:textId="77777777" w:rsidR="00B76A85" w:rsidRDefault="00B76A85">
      <w:pPr>
        <w:rPr>
          <w:b/>
          <w:sz w:val="40"/>
          <w:szCs w:val="40"/>
        </w:rPr>
      </w:pPr>
    </w:p>
    <w:p w14:paraId="7E0FF3D4" w14:textId="77777777" w:rsidR="00B76A85" w:rsidRDefault="00132AB8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4509F9C9" w14:textId="77777777" w:rsidR="00B76A85" w:rsidRDefault="00B76A85">
      <w:pPr>
        <w:rPr>
          <w:b/>
          <w:sz w:val="40"/>
          <w:szCs w:val="40"/>
        </w:rPr>
      </w:pPr>
    </w:p>
    <w:p w14:paraId="2AC071E8" w14:textId="77777777" w:rsidR="00B76A85" w:rsidRDefault="00B76A85">
      <w:pPr>
        <w:rPr>
          <w:sz w:val="38"/>
          <w:szCs w:val="38"/>
        </w:rPr>
      </w:pPr>
    </w:p>
    <w:p w14:paraId="33DE9B9C" w14:textId="77777777" w:rsidR="00B76A85" w:rsidRDefault="00132AB8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7E0490B3" w14:textId="77777777" w:rsidR="00B76A85" w:rsidRDefault="00B76A85">
      <w:pPr>
        <w:rPr>
          <w:b/>
          <w:sz w:val="40"/>
          <w:szCs w:val="40"/>
        </w:rPr>
      </w:pPr>
    </w:p>
    <w:p w14:paraId="10302BDA" w14:textId="77777777" w:rsidR="00B76A85" w:rsidRDefault="00B76A85">
      <w:pPr>
        <w:rPr>
          <w:sz w:val="24"/>
          <w:szCs w:val="24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B76A85" w14:paraId="3417A39B" w14:textId="77777777"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F16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165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ED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2EB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B76A85" w14:paraId="2DA353B2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409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74B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4921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36C2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202FF73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9560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92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35D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85D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B76A85" w14:paraId="252ABD5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298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181B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B6D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8F9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4FCE0C5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ADDC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RN-4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96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779E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C443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B76A85" w14:paraId="0710D47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42D1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244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247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A1F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0D2433B8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0C3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0B3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457F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764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B76A85" w14:paraId="0FC7F0A3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CBE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F6EC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705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5A5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4674AB3" w14:textId="77777777" w:rsidR="00B76A85" w:rsidRDefault="00B76A85">
      <w:pPr>
        <w:rPr>
          <w:sz w:val="24"/>
          <w:szCs w:val="24"/>
        </w:rPr>
      </w:pPr>
    </w:p>
    <w:p w14:paraId="09A97253" w14:textId="77777777" w:rsidR="00B76A85" w:rsidRDefault="00B76A85">
      <w:pPr>
        <w:jc w:val="center"/>
        <w:rPr>
          <w:b/>
          <w:sz w:val="50"/>
          <w:szCs w:val="50"/>
        </w:rPr>
      </w:pPr>
    </w:p>
    <w:p w14:paraId="44937D98" w14:textId="77777777" w:rsidR="00B76A85" w:rsidRDefault="00B76A85">
      <w:pPr>
        <w:rPr>
          <w:b/>
          <w:sz w:val="40"/>
          <w:szCs w:val="40"/>
        </w:rPr>
      </w:pPr>
    </w:p>
    <w:p w14:paraId="694606D5" w14:textId="77777777" w:rsidR="00B76A85" w:rsidRDefault="00132AB8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E8118AF" w14:textId="77777777" w:rsidR="00B76A85" w:rsidRDefault="00B76A85">
      <w:pPr>
        <w:rPr>
          <w:b/>
          <w:color w:val="4A86E8"/>
          <w:sz w:val="30"/>
          <w:szCs w:val="30"/>
        </w:rPr>
      </w:pPr>
    </w:p>
    <w:p w14:paraId="799CBC59" w14:textId="77777777" w:rsidR="00B76A85" w:rsidRDefault="00132AB8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0CF2AD2D" w14:textId="77777777" w:rsidR="00B76A85" w:rsidRDefault="00B76A85">
      <w:pPr>
        <w:rPr>
          <w:b/>
          <w:sz w:val="24"/>
          <w:szCs w:val="24"/>
        </w:rPr>
      </w:pPr>
    </w:p>
    <w:p w14:paraId="54EA6127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1"/>
        <w:tblW w:w="970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B76A85" w14:paraId="7AD0FDEB" w14:textId="77777777"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EBC9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56F6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E625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B76A85" w14:paraId="7A54487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08A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54D4" w14:textId="77777777" w:rsidR="00B76A85" w:rsidRDefault="00132AB8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0290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629714F8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48D6FA7C" w14:textId="77777777" w:rsidR="00B76A85" w:rsidRDefault="00132AB8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B76A85" w14:paraId="1F1529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914" w14:textId="77777777" w:rsidR="00B76A85" w:rsidRDefault="00132AB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DD22" w14:textId="77777777" w:rsidR="00B76A85" w:rsidRDefault="00132AB8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41FF" w14:textId="4AE0DB4D" w:rsidR="00ED4922" w:rsidRPr="00025663" w:rsidRDefault="00ED4922" w:rsidP="00025663">
            <w:pPr>
              <w:pStyle w:val="Prrafodelist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25663">
              <w:rPr>
                <w:sz w:val="24"/>
                <w:szCs w:val="24"/>
              </w:rPr>
              <w:t>Compra de libros por la biblioteca</w:t>
            </w:r>
          </w:p>
          <w:p w14:paraId="78BB5C61" w14:textId="736F1C72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6D3FF55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DF730BA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multas</w:t>
            </w:r>
          </w:p>
        </w:tc>
      </w:tr>
      <w:tr w:rsidR="00B76A85" w14:paraId="12BB18D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1377" w14:textId="77777777" w:rsidR="00B76A85" w:rsidRDefault="001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83DD" w14:textId="77777777" w:rsidR="00B76A85" w:rsidRDefault="00132AB8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81A2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CC02794" w14:textId="77777777" w:rsidR="00B76A85" w:rsidRDefault="00132AB8" w:rsidP="00025663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2EB4627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326D2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E938AD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D43954E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24C3BAC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3E0943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A2155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3A194F8C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80D766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3783AD93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1A6B2B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3243B22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1FFD307D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4F39FA89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E4D436A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5203E0E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0F9855C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2F7E1861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137A01C1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4AA20BA6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45A5C488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03717E76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340D1B4E" w14:textId="77777777" w:rsidR="00B76A85" w:rsidRDefault="00B76A85">
      <w:pPr>
        <w:spacing w:line="240" w:lineRule="auto"/>
        <w:jc w:val="both"/>
        <w:rPr>
          <w:color w:val="3C78D8"/>
          <w:sz w:val="36"/>
          <w:szCs w:val="36"/>
        </w:rPr>
      </w:pPr>
    </w:p>
    <w:p w14:paraId="75DD6024" w14:textId="77777777" w:rsidR="00B76A85" w:rsidRDefault="00132AB8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48BE38FE" w14:textId="77777777" w:rsidR="00B76A85" w:rsidRDefault="00B76A85">
      <w:pPr>
        <w:spacing w:line="240" w:lineRule="auto"/>
        <w:jc w:val="both"/>
        <w:rPr>
          <w:b/>
          <w:color w:val="4A86E8"/>
          <w:sz w:val="30"/>
          <w:szCs w:val="30"/>
        </w:rPr>
      </w:pPr>
    </w:p>
    <w:p w14:paraId="449D421D" w14:textId="77777777" w:rsidR="00B76A85" w:rsidRDefault="00B76A85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2"/>
        <w:tblW w:w="9555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1890"/>
        <w:gridCol w:w="3240"/>
      </w:tblGrid>
      <w:tr w:rsidR="00B76A85" w14:paraId="62CD2E2A" w14:textId="77777777">
        <w:trPr>
          <w:tblHeader/>
        </w:trPr>
        <w:tc>
          <w:tcPr>
            <w:tcW w:w="2070" w:type="dxa"/>
          </w:tcPr>
          <w:p w14:paraId="5FFE243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85" w:type="dxa"/>
            <w:gridSpan w:val="3"/>
          </w:tcPr>
          <w:p w14:paraId="33BFDEA5" w14:textId="77777777" w:rsidR="00B76A85" w:rsidRDefault="00132AB8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B76A85" w14:paraId="205BA472" w14:textId="77777777">
        <w:trPr>
          <w:tblHeader/>
        </w:trPr>
        <w:tc>
          <w:tcPr>
            <w:tcW w:w="2070" w:type="dxa"/>
          </w:tcPr>
          <w:p w14:paraId="7470F35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2C3575DB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0" w:type="dxa"/>
          </w:tcPr>
          <w:p w14:paraId="19F70D3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40" w:type="dxa"/>
          </w:tcPr>
          <w:p w14:paraId="35C34C87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3FB7B5A7" w14:textId="77777777">
        <w:trPr>
          <w:tblHeader/>
        </w:trPr>
        <w:tc>
          <w:tcPr>
            <w:tcW w:w="2070" w:type="dxa"/>
          </w:tcPr>
          <w:p w14:paraId="76C0753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505E9E78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0" w:type="dxa"/>
          </w:tcPr>
          <w:p w14:paraId="58F23E6E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40" w:type="dxa"/>
          </w:tcPr>
          <w:p w14:paraId="6051DDD2" w14:textId="77777777" w:rsidR="00B76A85" w:rsidRDefault="00132AB8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B76A85" w14:paraId="7DAEF305" w14:textId="77777777">
        <w:trPr>
          <w:tblHeader/>
        </w:trPr>
        <w:tc>
          <w:tcPr>
            <w:tcW w:w="2070" w:type="dxa"/>
          </w:tcPr>
          <w:p w14:paraId="05C0A4E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4A822414" w14:textId="77777777" w:rsidR="00B76A85" w:rsidRDefault="00132AB8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B76A85" w14:paraId="29A59505" w14:textId="77777777">
        <w:trPr>
          <w:tblHeader/>
        </w:trPr>
        <w:tc>
          <w:tcPr>
            <w:tcW w:w="2070" w:type="dxa"/>
          </w:tcPr>
          <w:p w14:paraId="3BAE0C4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1F195383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B76A85" w14:paraId="479D4374" w14:textId="77777777">
        <w:trPr>
          <w:tblHeader/>
        </w:trPr>
        <w:tc>
          <w:tcPr>
            <w:tcW w:w="2070" w:type="dxa"/>
          </w:tcPr>
          <w:p w14:paraId="50529EC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0CA240D1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B76A85" w14:paraId="3AB36911" w14:textId="77777777">
        <w:trPr>
          <w:tblHeader/>
        </w:trPr>
        <w:tc>
          <w:tcPr>
            <w:tcW w:w="2070" w:type="dxa"/>
          </w:tcPr>
          <w:p w14:paraId="77319573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443F5496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4C9CE96A" w14:textId="77777777" w:rsidR="00B76A85" w:rsidRDefault="00B76A8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76A85" w14:paraId="671E82F9" w14:textId="77777777">
        <w:trPr>
          <w:trHeight w:val="3677"/>
          <w:tblHeader/>
        </w:trPr>
        <w:tc>
          <w:tcPr>
            <w:tcW w:w="2070" w:type="dxa"/>
          </w:tcPr>
          <w:p w14:paraId="0FD277B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18464B7E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5BCAEF39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13483E5E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558D5BC3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B0629D9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268033CA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1F4F8A93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4983FA1A" w14:textId="77777777" w:rsidR="00B76A85" w:rsidRDefault="00132AB8">
            <w:pPr>
              <w:numPr>
                <w:ilvl w:val="0"/>
                <w:numId w:val="30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B76A85" w14:paraId="664C2ADF" w14:textId="77777777">
        <w:tc>
          <w:tcPr>
            <w:tcW w:w="2070" w:type="dxa"/>
          </w:tcPr>
          <w:p w14:paraId="189367E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6A058312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7082434B" w14:textId="77777777" w:rsidR="00B76A85" w:rsidRDefault="00132AB8">
            <w:pPr>
              <w:numPr>
                <w:ilvl w:val="0"/>
                <w:numId w:val="9"/>
              </w:numPr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505C9AD1" w14:textId="77777777" w:rsidR="00B76A85" w:rsidRDefault="00132A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0BAC2676" w14:textId="77777777" w:rsidR="00B76A85" w:rsidRDefault="00132AB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compra.</w:t>
            </w:r>
          </w:p>
        </w:tc>
      </w:tr>
      <w:tr w:rsidR="00B76A85" w14:paraId="63340E84" w14:textId="77777777">
        <w:tc>
          <w:tcPr>
            <w:tcW w:w="2070" w:type="dxa"/>
          </w:tcPr>
          <w:p w14:paraId="13159B16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3EEB47F3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35587591" w14:textId="77777777">
        <w:tc>
          <w:tcPr>
            <w:tcW w:w="2070" w:type="dxa"/>
          </w:tcPr>
          <w:p w14:paraId="5F1DC49A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140C424E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1220E0F1" w14:textId="77777777">
        <w:tc>
          <w:tcPr>
            <w:tcW w:w="2070" w:type="dxa"/>
          </w:tcPr>
          <w:p w14:paraId="1DA2FD3E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10D9E488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B76A85" w14:paraId="136F2286" w14:textId="77777777">
        <w:tc>
          <w:tcPr>
            <w:tcW w:w="2070" w:type="dxa"/>
          </w:tcPr>
          <w:p w14:paraId="1262457C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5F1067E8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98C301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3"/>
        <w:tblpPr w:leftFromText="180" w:rightFromText="180" w:topFromText="180" w:bottomFromText="180" w:vertAnchor="text" w:tblpX="-120"/>
        <w:tblW w:w="955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1890"/>
        <w:gridCol w:w="3240"/>
      </w:tblGrid>
      <w:tr w:rsidR="00B76A85" w14:paraId="0D036C1A" w14:textId="77777777">
        <w:trPr>
          <w:tblHeader/>
        </w:trPr>
        <w:tc>
          <w:tcPr>
            <w:tcW w:w="2070" w:type="dxa"/>
          </w:tcPr>
          <w:p w14:paraId="021DD227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85" w:type="dxa"/>
            <w:gridSpan w:val="3"/>
          </w:tcPr>
          <w:p w14:paraId="4D13D5F1" w14:textId="77777777" w:rsidR="00B76A85" w:rsidRDefault="00132AB8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B76A85" w14:paraId="2A473C43" w14:textId="77777777">
        <w:trPr>
          <w:tblHeader/>
        </w:trPr>
        <w:tc>
          <w:tcPr>
            <w:tcW w:w="2070" w:type="dxa"/>
          </w:tcPr>
          <w:p w14:paraId="5756DAF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3A1C08EE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0" w:type="dxa"/>
          </w:tcPr>
          <w:p w14:paraId="608F775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40" w:type="dxa"/>
            <w:tcBorders>
              <w:right w:val="single" w:sz="6" w:space="0" w:color="000000"/>
            </w:tcBorders>
          </w:tcPr>
          <w:p w14:paraId="7AE124A1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1DA01E6C" w14:textId="77777777">
        <w:trPr>
          <w:tblHeader/>
        </w:trPr>
        <w:tc>
          <w:tcPr>
            <w:tcW w:w="2070" w:type="dxa"/>
          </w:tcPr>
          <w:p w14:paraId="09DF8EEA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607A5FCD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0" w:type="dxa"/>
          </w:tcPr>
          <w:p w14:paraId="51BA2F89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40" w:type="dxa"/>
            <w:tcBorders>
              <w:right w:val="single" w:sz="6" w:space="0" w:color="000000"/>
            </w:tcBorders>
          </w:tcPr>
          <w:p w14:paraId="6EBE8278" w14:textId="77777777" w:rsidR="00B76A85" w:rsidRDefault="00132AB8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B76A85" w14:paraId="64BE5336" w14:textId="77777777">
        <w:trPr>
          <w:tblHeader/>
        </w:trPr>
        <w:tc>
          <w:tcPr>
            <w:tcW w:w="2070" w:type="dxa"/>
          </w:tcPr>
          <w:p w14:paraId="22BBCD35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19BC3808" w14:textId="77777777" w:rsidR="00B76A85" w:rsidRDefault="00132AB8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B76A85" w14:paraId="06461BF6" w14:textId="77777777">
        <w:trPr>
          <w:tblHeader/>
        </w:trPr>
        <w:tc>
          <w:tcPr>
            <w:tcW w:w="2070" w:type="dxa"/>
          </w:tcPr>
          <w:p w14:paraId="748B2351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18D6DF6D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B76A85" w14:paraId="41D5BAF5" w14:textId="77777777">
        <w:trPr>
          <w:tblHeader/>
        </w:trPr>
        <w:tc>
          <w:tcPr>
            <w:tcW w:w="2070" w:type="dxa"/>
          </w:tcPr>
          <w:p w14:paraId="4AAB6B2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2D3ABF9D" w14:textId="77777777" w:rsidR="00B76A85" w:rsidRDefault="00132AB8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B76A85" w14:paraId="38E43BAA" w14:textId="77777777">
        <w:trPr>
          <w:tblHeader/>
        </w:trPr>
        <w:tc>
          <w:tcPr>
            <w:tcW w:w="2070" w:type="dxa"/>
          </w:tcPr>
          <w:p w14:paraId="3F722970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19AC7EC3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0987C6D9" w14:textId="77777777" w:rsidR="00B76A85" w:rsidRDefault="00B76A85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B76A85" w14:paraId="0CEC7EE2" w14:textId="77777777">
        <w:trPr>
          <w:trHeight w:val="267"/>
          <w:tblHeader/>
        </w:trPr>
        <w:tc>
          <w:tcPr>
            <w:tcW w:w="2070" w:type="dxa"/>
          </w:tcPr>
          <w:p w14:paraId="26D1B18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5593D6BD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23A1FCEF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1871225C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473FEC7A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7A5FE1FA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4B6D35F8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37BC5891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4F9E749D" w14:textId="77777777" w:rsidR="00B76A85" w:rsidRDefault="00132AB8">
            <w:pPr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B76A85" w14:paraId="2CC5F5C4" w14:textId="77777777">
        <w:tc>
          <w:tcPr>
            <w:tcW w:w="2070" w:type="dxa"/>
          </w:tcPr>
          <w:p w14:paraId="67CC616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26C1297F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5B61C3C1" w14:textId="77777777" w:rsidR="00B76A85" w:rsidRDefault="00132AB8">
            <w:pPr>
              <w:numPr>
                <w:ilvl w:val="0"/>
                <w:numId w:val="3"/>
              </w:numPr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509F9C0D" w14:textId="77777777" w:rsidR="00B76A85" w:rsidRDefault="00132AB8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16328FDE" w14:textId="77777777" w:rsidR="00B76A85" w:rsidRDefault="00132AB8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B76A85" w14:paraId="75705004" w14:textId="77777777">
        <w:tc>
          <w:tcPr>
            <w:tcW w:w="2070" w:type="dxa"/>
          </w:tcPr>
          <w:p w14:paraId="417229E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53BF8579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47567440" w14:textId="77777777">
        <w:tc>
          <w:tcPr>
            <w:tcW w:w="2070" w:type="dxa"/>
          </w:tcPr>
          <w:p w14:paraId="70BA9A3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41BB3E6B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0E95B662" w14:textId="77777777">
        <w:tc>
          <w:tcPr>
            <w:tcW w:w="2070" w:type="dxa"/>
          </w:tcPr>
          <w:p w14:paraId="5AB68BD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2820D4F0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B76A85" w14:paraId="5160B9CE" w14:textId="77777777">
        <w:tc>
          <w:tcPr>
            <w:tcW w:w="2070" w:type="dxa"/>
          </w:tcPr>
          <w:p w14:paraId="2082941D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4C78CD17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06C4F47F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4CE46BC0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20686C1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F6C8A6D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0207829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7529B298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BB565F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p w14:paraId="591558C5" w14:textId="77777777" w:rsidR="00B76A85" w:rsidRDefault="00B76A85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555" w:type="dxa"/>
        <w:tblInd w:w="-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355"/>
        <w:gridCol w:w="1890"/>
        <w:gridCol w:w="3240"/>
      </w:tblGrid>
      <w:tr w:rsidR="00B76A85" w14:paraId="054822DF" w14:textId="77777777">
        <w:trPr>
          <w:tblHeader/>
        </w:trPr>
        <w:tc>
          <w:tcPr>
            <w:tcW w:w="2070" w:type="dxa"/>
          </w:tcPr>
          <w:p w14:paraId="22FB65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485" w:type="dxa"/>
            <w:gridSpan w:val="3"/>
          </w:tcPr>
          <w:p w14:paraId="21744A03" w14:textId="77777777" w:rsidR="00B76A85" w:rsidRDefault="00132AB8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B76A85" w14:paraId="0F1A1B68" w14:textId="77777777">
        <w:trPr>
          <w:tblHeader/>
        </w:trPr>
        <w:tc>
          <w:tcPr>
            <w:tcW w:w="2070" w:type="dxa"/>
          </w:tcPr>
          <w:p w14:paraId="3B6E66F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55" w:type="dxa"/>
          </w:tcPr>
          <w:p w14:paraId="15708359" w14:textId="57A5981A" w:rsidR="00B76A85" w:rsidRDefault="0002566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90" w:type="dxa"/>
          </w:tcPr>
          <w:p w14:paraId="186BA59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40" w:type="dxa"/>
          </w:tcPr>
          <w:p w14:paraId="74BCEE97" w14:textId="77777777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B76A85" w14:paraId="6A7331B4" w14:textId="77777777">
        <w:trPr>
          <w:tblHeader/>
        </w:trPr>
        <w:tc>
          <w:tcPr>
            <w:tcW w:w="2070" w:type="dxa"/>
          </w:tcPr>
          <w:p w14:paraId="779A24B1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55" w:type="dxa"/>
          </w:tcPr>
          <w:p w14:paraId="6F7E982E" w14:textId="0D8F7EBA" w:rsidR="00B76A85" w:rsidRDefault="0002566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90" w:type="dxa"/>
          </w:tcPr>
          <w:p w14:paraId="66A0FC8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40" w:type="dxa"/>
          </w:tcPr>
          <w:p w14:paraId="490546A0" w14:textId="0546B4AF" w:rsidR="00B76A85" w:rsidRDefault="00025663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B76A85" w14:paraId="1CDB816D" w14:textId="77777777">
        <w:trPr>
          <w:tblHeader/>
        </w:trPr>
        <w:tc>
          <w:tcPr>
            <w:tcW w:w="2070" w:type="dxa"/>
          </w:tcPr>
          <w:p w14:paraId="6046AE77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85" w:type="dxa"/>
            <w:gridSpan w:val="3"/>
          </w:tcPr>
          <w:p w14:paraId="129FF089" w14:textId="148119B4" w:rsidR="00B76A85" w:rsidRDefault="00132AB8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</w:t>
            </w:r>
            <w:r w:rsidR="008B720B">
              <w:rPr>
                <w:sz w:val="24"/>
                <w:szCs w:val="24"/>
              </w:rPr>
              <w:t xml:space="preserve">empleado quiere adquirir nuevos libros </w:t>
            </w:r>
          </w:p>
        </w:tc>
      </w:tr>
      <w:tr w:rsidR="00B76A85" w14:paraId="7B6947D9" w14:textId="77777777">
        <w:trPr>
          <w:tblHeader/>
        </w:trPr>
        <w:tc>
          <w:tcPr>
            <w:tcW w:w="2070" w:type="dxa"/>
          </w:tcPr>
          <w:p w14:paraId="2C00FB4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Trigger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3CB4B3FA" w14:textId="5E960F7D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</w:t>
            </w:r>
            <w:r w:rsidR="008B720B">
              <w:rPr>
                <w:sz w:val="24"/>
                <w:szCs w:val="24"/>
              </w:rPr>
              <w:t xml:space="preserve">empleado necesita que adquirir nuevos libros </w:t>
            </w:r>
          </w:p>
        </w:tc>
      </w:tr>
      <w:tr w:rsidR="00B76A85" w14:paraId="001FBEFE" w14:textId="77777777">
        <w:trPr>
          <w:tblHeader/>
        </w:trPr>
        <w:tc>
          <w:tcPr>
            <w:tcW w:w="2070" w:type="dxa"/>
          </w:tcPr>
          <w:p w14:paraId="10F63B5B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Precondicondicions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514FDEB6" w14:textId="77777777" w:rsidR="00B76A85" w:rsidRDefault="00132AB8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B76A85" w14:paraId="1BA96CEB" w14:textId="77777777">
        <w:trPr>
          <w:tblHeader/>
        </w:trPr>
        <w:tc>
          <w:tcPr>
            <w:tcW w:w="2070" w:type="dxa"/>
          </w:tcPr>
          <w:p w14:paraId="5CEEC5B4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85" w:type="dxa"/>
            <w:gridSpan w:val="3"/>
          </w:tcPr>
          <w:p w14:paraId="4F236368" w14:textId="0A1C9E18" w:rsidR="00B76A85" w:rsidRDefault="00132AB8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</w:t>
            </w:r>
            <w:r w:rsidR="008B720B">
              <w:rPr>
                <w:sz w:val="24"/>
                <w:szCs w:val="24"/>
              </w:rPr>
              <w:t>Se actualiza el inventario y por ende el catálogo</w:t>
            </w:r>
            <w:r>
              <w:rPr>
                <w:sz w:val="24"/>
                <w:szCs w:val="24"/>
              </w:rPr>
              <w:t>.</w:t>
            </w:r>
          </w:p>
        </w:tc>
      </w:tr>
      <w:tr w:rsidR="00B76A85" w:rsidRPr="008B720B" w14:paraId="75C88390" w14:textId="77777777">
        <w:trPr>
          <w:trHeight w:val="267"/>
          <w:tblHeader/>
        </w:trPr>
        <w:tc>
          <w:tcPr>
            <w:tcW w:w="2070" w:type="dxa"/>
          </w:tcPr>
          <w:p w14:paraId="4DC428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85" w:type="dxa"/>
            <w:gridSpan w:val="3"/>
          </w:tcPr>
          <w:p w14:paraId="79554187" w14:textId="77777777" w:rsidR="00B76A85" w:rsidRDefault="00132AB8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56BFC5BD" w14:textId="349E9FF1" w:rsidR="00B76A85" w:rsidRDefault="00132AB8">
            <w:pPr>
              <w:numPr>
                <w:ilvl w:val="0"/>
                <w:numId w:val="19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selecciona los libros que va a comprar</w:t>
            </w:r>
            <w:r>
              <w:rPr>
                <w:sz w:val="24"/>
                <w:szCs w:val="24"/>
              </w:rPr>
              <w:t>.</w:t>
            </w:r>
          </w:p>
          <w:p w14:paraId="1611BA81" w14:textId="2AED0BC4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</w:t>
            </w:r>
            <w:r w:rsidR="008B720B">
              <w:rPr>
                <w:sz w:val="24"/>
                <w:szCs w:val="24"/>
              </w:rPr>
              <w:t>do revisa que los datos sean correctos</w:t>
            </w:r>
            <w:r>
              <w:rPr>
                <w:sz w:val="24"/>
                <w:szCs w:val="24"/>
              </w:rPr>
              <w:t>.</w:t>
            </w:r>
          </w:p>
          <w:p w14:paraId="412CAE58" w14:textId="2B74022D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realiza la compra</w:t>
            </w:r>
          </w:p>
          <w:p w14:paraId="6A294ABF" w14:textId="48D2C88E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empleado </w:t>
            </w:r>
            <w:r w:rsidR="008B720B">
              <w:rPr>
                <w:sz w:val="24"/>
                <w:szCs w:val="24"/>
              </w:rPr>
              <w:t>registra la compra</w:t>
            </w:r>
          </w:p>
          <w:p w14:paraId="4D2566FD" w14:textId="281846DD" w:rsidR="00B76A85" w:rsidRDefault="00132AB8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sistema de pago procesa el pago</w:t>
            </w:r>
          </w:p>
          <w:p w14:paraId="2EECDD70" w14:textId="79344625" w:rsidR="00B76A85" w:rsidRDefault="008B720B">
            <w:pPr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4FF7F03F" w14:textId="5F1179AF" w:rsidR="00B76A85" w:rsidRDefault="00132AB8">
            <w:pPr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B720B">
              <w:rPr>
                <w:sz w:val="24"/>
                <w:szCs w:val="24"/>
              </w:rPr>
              <w:t>empleado actualiza el inventario y el catalogo</w:t>
            </w:r>
          </w:p>
        </w:tc>
      </w:tr>
      <w:tr w:rsidR="00B76A85" w14:paraId="4650B6A3" w14:textId="77777777">
        <w:tc>
          <w:tcPr>
            <w:tcW w:w="2070" w:type="dxa"/>
          </w:tcPr>
          <w:p w14:paraId="286C33FC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Flujo alternativos</w:t>
            </w:r>
            <w:proofErr w:type="gram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485" w:type="dxa"/>
            <w:gridSpan w:val="3"/>
          </w:tcPr>
          <w:p w14:paraId="5A130A03" w14:textId="77777777" w:rsidR="00B76A85" w:rsidRDefault="00132AB8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5A50229" w14:textId="6C759563" w:rsidR="00B76A85" w:rsidRPr="00274018" w:rsidRDefault="00132AB8" w:rsidP="0027401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los libros no cumplen con los requisitos de compra, el empleado </w:t>
            </w:r>
            <w:r w:rsidR="00274018">
              <w:rPr>
                <w:sz w:val="24"/>
                <w:szCs w:val="24"/>
              </w:rPr>
              <w:t>cancela la compra</w:t>
            </w:r>
            <w:r w:rsidRPr="00274018">
              <w:rPr>
                <w:sz w:val="24"/>
                <w:szCs w:val="24"/>
              </w:rPr>
              <w:t>.</w:t>
            </w:r>
          </w:p>
        </w:tc>
      </w:tr>
      <w:tr w:rsidR="00B76A85" w14:paraId="7CAEF197" w14:textId="77777777">
        <w:tc>
          <w:tcPr>
            <w:tcW w:w="2070" w:type="dxa"/>
          </w:tcPr>
          <w:p w14:paraId="217B5998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85" w:type="dxa"/>
            <w:gridSpan w:val="3"/>
          </w:tcPr>
          <w:p w14:paraId="1428CF8C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B76A85" w14:paraId="7337AE26" w14:textId="77777777">
        <w:tc>
          <w:tcPr>
            <w:tcW w:w="2070" w:type="dxa"/>
          </w:tcPr>
          <w:p w14:paraId="5E7735D9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85" w:type="dxa"/>
            <w:gridSpan w:val="3"/>
          </w:tcPr>
          <w:p w14:paraId="1E59B9C0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B76A85" w14:paraId="64E58266" w14:textId="77777777">
        <w:tc>
          <w:tcPr>
            <w:tcW w:w="2070" w:type="dxa"/>
          </w:tcPr>
          <w:p w14:paraId="3A20D8DF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85" w:type="dxa"/>
            <w:gridSpan w:val="3"/>
          </w:tcPr>
          <w:p w14:paraId="192CC09A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B76A85" w14:paraId="7180431F" w14:textId="77777777">
        <w:tc>
          <w:tcPr>
            <w:tcW w:w="2070" w:type="dxa"/>
          </w:tcPr>
          <w:p w14:paraId="53C87492" w14:textId="77777777" w:rsidR="00B76A85" w:rsidRDefault="00132AB8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85" w:type="dxa"/>
            <w:gridSpan w:val="3"/>
          </w:tcPr>
          <w:p w14:paraId="4C2CE5FF" w14:textId="77777777" w:rsidR="00B76A85" w:rsidRDefault="00132AB8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09BF425" w14:textId="77777777" w:rsidR="00B76A85" w:rsidRDefault="00B76A85">
      <w:pPr>
        <w:rPr>
          <w:sz w:val="24"/>
          <w:szCs w:val="24"/>
        </w:rPr>
      </w:pPr>
    </w:p>
    <w:p w14:paraId="59F22142" w14:textId="77777777" w:rsidR="00B76A85" w:rsidRDefault="00B76A85">
      <w:pPr>
        <w:rPr>
          <w:sz w:val="24"/>
          <w:szCs w:val="24"/>
        </w:rPr>
      </w:pPr>
    </w:p>
    <w:p w14:paraId="38F2B772" w14:textId="77777777" w:rsidR="00B76A85" w:rsidRDefault="00132AB8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52745B6B" w14:textId="77777777" w:rsidR="00B76A85" w:rsidRDefault="00132AB8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684C2297" wp14:editId="4BD7ED7F">
            <wp:simplePos x="0" y="0"/>
            <wp:positionH relativeFrom="column">
              <wp:posOffset>-66674</wp:posOffset>
            </wp:positionH>
            <wp:positionV relativeFrom="paragraph">
              <wp:posOffset>226964</wp:posOffset>
            </wp:positionV>
            <wp:extent cx="5731200" cy="3937000"/>
            <wp:effectExtent l="0" t="0" r="0" b="0"/>
            <wp:wrapNone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E3EAE4" w14:textId="77777777" w:rsidR="00B76A85" w:rsidRDefault="00B76A85">
      <w:pPr>
        <w:jc w:val="center"/>
        <w:rPr>
          <w:sz w:val="40"/>
          <w:szCs w:val="40"/>
        </w:rPr>
      </w:pPr>
    </w:p>
    <w:p w14:paraId="46B7108F" w14:textId="77777777" w:rsidR="00B76A85" w:rsidRDefault="00B76A85">
      <w:pPr>
        <w:jc w:val="center"/>
        <w:rPr>
          <w:sz w:val="40"/>
          <w:szCs w:val="40"/>
        </w:rPr>
      </w:pPr>
    </w:p>
    <w:p w14:paraId="78030EB8" w14:textId="77777777" w:rsidR="00B76A85" w:rsidRDefault="00B76A85">
      <w:pPr>
        <w:jc w:val="center"/>
        <w:rPr>
          <w:sz w:val="40"/>
          <w:szCs w:val="40"/>
        </w:rPr>
      </w:pPr>
    </w:p>
    <w:p w14:paraId="2858A1B4" w14:textId="77777777" w:rsidR="00B76A85" w:rsidRDefault="00B76A85">
      <w:pPr>
        <w:jc w:val="center"/>
        <w:rPr>
          <w:sz w:val="40"/>
          <w:szCs w:val="40"/>
        </w:rPr>
      </w:pPr>
    </w:p>
    <w:p w14:paraId="6B404FC7" w14:textId="77777777" w:rsidR="00B76A85" w:rsidRDefault="00B76A85">
      <w:pPr>
        <w:jc w:val="center"/>
        <w:rPr>
          <w:sz w:val="40"/>
          <w:szCs w:val="40"/>
        </w:rPr>
      </w:pPr>
    </w:p>
    <w:p w14:paraId="1D4179E2" w14:textId="77777777" w:rsidR="00B76A85" w:rsidRDefault="00B76A85">
      <w:pPr>
        <w:jc w:val="center"/>
        <w:rPr>
          <w:sz w:val="40"/>
          <w:szCs w:val="40"/>
        </w:rPr>
      </w:pPr>
    </w:p>
    <w:p w14:paraId="73ED9EDA" w14:textId="77777777" w:rsidR="00B76A85" w:rsidRDefault="00B76A85">
      <w:pPr>
        <w:jc w:val="center"/>
        <w:rPr>
          <w:sz w:val="40"/>
          <w:szCs w:val="40"/>
        </w:rPr>
      </w:pPr>
    </w:p>
    <w:p w14:paraId="7DF40388" w14:textId="77777777" w:rsidR="00B76A85" w:rsidRDefault="00B76A85">
      <w:pPr>
        <w:jc w:val="center"/>
        <w:rPr>
          <w:sz w:val="40"/>
          <w:szCs w:val="40"/>
        </w:rPr>
      </w:pPr>
    </w:p>
    <w:p w14:paraId="15387FCE" w14:textId="77777777" w:rsidR="00B76A85" w:rsidRDefault="00B76A85">
      <w:pPr>
        <w:jc w:val="center"/>
        <w:rPr>
          <w:sz w:val="40"/>
          <w:szCs w:val="40"/>
        </w:rPr>
      </w:pPr>
    </w:p>
    <w:p w14:paraId="338BBE01" w14:textId="77777777" w:rsidR="00B76A85" w:rsidRDefault="00B76A85">
      <w:pPr>
        <w:jc w:val="center"/>
        <w:rPr>
          <w:sz w:val="40"/>
          <w:szCs w:val="40"/>
        </w:rPr>
      </w:pPr>
    </w:p>
    <w:p w14:paraId="130500BC" w14:textId="77777777" w:rsidR="00B76A85" w:rsidRDefault="00B76A85">
      <w:pPr>
        <w:jc w:val="center"/>
        <w:rPr>
          <w:sz w:val="40"/>
          <w:szCs w:val="40"/>
        </w:rPr>
      </w:pPr>
    </w:p>
    <w:p w14:paraId="41F9F401" w14:textId="77777777" w:rsidR="00B76A85" w:rsidRDefault="00132AB8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5BEF788" wp14:editId="7A2AE070">
            <wp:simplePos x="0" y="0"/>
            <wp:positionH relativeFrom="column">
              <wp:posOffset>914400</wp:posOffset>
            </wp:positionH>
            <wp:positionV relativeFrom="paragraph">
              <wp:posOffset>385763</wp:posOffset>
            </wp:positionV>
            <wp:extent cx="4538663" cy="331729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331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129DAF" w14:textId="77777777" w:rsidR="00B76A85" w:rsidRDefault="00B76A85">
      <w:pPr>
        <w:jc w:val="center"/>
        <w:rPr>
          <w:sz w:val="40"/>
          <w:szCs w:val="40"/>
        </w:rPr>
      </w:pPr>
    </w:p>
    <w:p w14:paraId="3E381BD0" w14:textId="77777777" w:rsidR="00B76A85" w:rsidRDefault="00B76A85">
      <w:pPr>
        <w:jc w:val="center"/>
        <w:rPr>
          <w:sz w:val="40"/>
          <w:szCs w:val="40"/>
        </w:rPr>
      </w:pPr>
    </w:p>
    <w:p w14:paraId="098FE138" w14:textId="77777777" w:rsidR="00B76A85" w:rsidRDefault="00B76A85">
      <w:pPr>
        <w:jc w:val="center"/>
        <w:rPr>
          <w:sz w:val="40"/>
          <w:szCs w:val="40"/>
        </w:rPr>
      </w:pPr>
    </w:p>
    <w:p w14:paraId="6FBFCEF9" w14:textId="77777777" w:rsidR="00B76A85" w:rsidRDefault="00B76A85">
      <w:pPr>
        <w:jc w:val="center"/>
        <w:rPr>
          <w:sz w:val="40"/>
          <w:szCs w:val="40"/>
        </w:rPr>
      </w:pPr>
    </w:p>
    <w:p w14:paraId="2C74180D" w14:textId="77777777" w:rsidR="00B76A85" w:rsidRDefault="00B76A85">
      <w:pPr>
        <w:jc w:val="center"/>
        <w:rPr>
          <w:sz w:val="40"/>
          <w:szCs w:val="40"/>
        </w:rPr>
      </w:pPr>
    </w:p>
    <w:p w14:paraId="7CCB6C48" w14:textId="77777777" w:rsidR="00B76A85" w:rsidRDefault="00B76A85">
      <w:pPr>
        <w:jc w:val="center"/>
        <w:rPr>
          <w:sz w:val="40"/>
          <w:szCs w:val="40"/>
        </w:rPr>
      </w:pPr>
    </w:p>
    <w:p w14:paraId="230603E3" w14:textId="77777777" w:rsidR="00B76A85" w:rsidRDefault="00B76A85">
      <w:pPr>
        <w:jc w:val="center"/>
        <w:rPr>
          <w:sz w:val="40"/>
          <w:szCs w:val="40"/>
        </w:rPr>
      </w:pPr>
    </w:p>
    <w:p w14:paraId="38CFED83" w14:textId="77777777" w:rsidR="00B76A85" w:rsidRDefault="00B76A85">
      <w:pPr>
        <w:jc w:val="center"/>
        <w:rPr>
          <w:sz w:val="40"/>
          <w:szCs w:val="40"/>
        </w:rPr>
      </w:pPr>
    </w:p>
    <w:p w14:paraId="1BD79076" w14:textId="77777777" w:rsidR="00B76A85" w:rsidRDefault="00B76A85">
      <w:pPr>
        <w:jc w:val="center"/>
        <w:rPr>
          <w:sz w:val="40"/>
          <w:szCs w:val="40"/>
        </w:rPr>
      </w:pPr>
    </w:p>
    <w:p w14:paraId="37CDB87D" w14:textId="77777777" w:rsidR="00B76A85" w:rsidRDefault="00B76A85">
      <w:pPr>
        <w:rPr>
          <w:i/>
          <w:sz w:val="28"/>
          <w:szCs w:val="28"/>
        </w:rPr>
      </w:pPr>
    </w:p>
    <w:p w14:paraId="6A2B6109" w14:textId="77777777" w:rsidR="00B76A85" w:rsidRDefault="00B76A85">
      <w:pPr>
        <w:rPr>
          <w:i/>
          <w:sz w:val="28"/>
          <w:szCs w:val="28"/>
        </w:rPr>
      </w:pPr>
    </w:p>
    <w:p w14:paraId="1D367701" w14:textId="77777777" w:rsidR="00B76A85" w:rsidRDefault="00B76A85">
      <w:pPr>
        <w:rPr>
          <w:i/>
          <w:sz w:val="28"/>
          <w:szCs w:val="28"/>
        </w:rPr>
      </w:pPr>
    </w:p>
    <w:p w14:paraId="4D8027F2" w14:textId="77777777" w:rsidR="00B76A85" w:rsidRDefault="00B76A85">
      <w:pPr>
        <w:rPr>
          <w:i/>
          <w:sz w:val="28"/>
          <w:szCs w:val="28"/>
        </w:rPr>
      </w:pPr>
    </w:p>
    <w:p w14:paraId="48894CCD" w14:textId="77777777" w:rsidR="00B76A85" w:rsidRDefault="00B76A85">
      <w:pPr>
        <w:rPr>
          <w:i/>
          <w:sz w:val="28"/>
          <w:szCs w:val="28"/>
        </w:rPr>
      </w:pPr>
    </w:p>
    <w:p w14:paraId="56541ECD" w14:textId="6E8EEEFC" w:rsidR="00B76A85" w:rsidRDefault="00132AB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ab/>
      </w:r>
      <w:r>
        <w:rPr>
          <w:i/>
          <w:sz w:val="28"/>
          <w:szCs w:val="28"/>
        </w:rPr>
        <w:tab/>
      </w:r>
      <w:r>
        <w:rPr>
          <w:i/>
          <w:noProof/>
          <w:sz w:val="28"/>
          <w:szCs w:val="28"/>
        </w:rPr>
        <w:drawing>
          <wp:inline distT="114300" distB="114300" distL="114300" distR="114300" wp14:anchorId="59F12631" wp14:editId="1353093C">
            <wp:extent cx="5248275" cy="37909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319D4" w14:textId="66B2C396" w:rsidR="008B720B" w:rsidRDefault="008B720B">
      <w:pPr>
        <w:rPr>
          <w:i/>
          <w:sz w:val="28"/>
          <w:szCs w:val="28"/>
        </w:rPr>
      </w:pPr>
    </w:p>
    <w:p w14:paraId="73064F25" w14:textId="527DD064" w:rsidR="008B720B" w:rsidRDefault="008B720B">
      <w:pPr>
        <w:rPr>
          <w:i/>
          <w:sz w:val="28"/>
          <w:szCs w:val="28"/>
        </w:rPr>
      </w:pPr>
      <w:r w:rsidRPr="008B720B">
        <w:rPr>
          <w:i/>
          <w:sz w:val="28"/>
          <w:szCs w:val="28"/>
        </w:rPr>
        <w:drawing>
          <wp:inline distT="0" distB="0" distL="0" distR="0" wp14:anchorId="3FB0802B" wp14:editId="7756F1D7">
            <wp:extent cx="5733415" cy="32099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8E09" w14:textId="6253B075" w:rsidR="00476645" w:rsidRDefault="00476645">
      <w:pPr>
        <w:rPr>
          <w:i/>
          <w:sz w:val="28"/>
          <w:szCs w:val="28"/>
        </w:rPr>
      </w:pPr>
    </w:p>
    <w:p w14:paraId="3FA55364" w14:textId="447D09D5" w:rsidR="00476645" w:rsidRDefault="00476645">
      <w:pPr>
        <w:rPr>
          <w:i/>
          <w:sz w:val="28"/>
          <w:szCs w:val="28"/>
        </w:rPr>
      </w:pPr>
    </w:p>
    <w:p w14:paraId="0BEEF671" w14:textId="77777777" w:rsidR="00476645" w:rsidRDefault="00476645">
      <w:pPr>
        <w:rPr>
          <w:i/>
          <w:sz w:val="28"/>
          <w:szCs w:val="28"/>
        </w:rPr>
      </w:pPr>
    </w:p>
    <w:p w14:paraId="742E7F80" w14:textId="77777777" w:rsidR="00B76A85" w:rsidRDefault="00B76A85">
      <w:pPr>
        <w:rPr>
          <w:i/>
          <w:sz w:val="28"/>
          <w:szCs w:val="28"/>
        </w:rPr>
      </w:pPr>
    </w:p>
    <w:p w14:paraId="36DE5A52" w14:textId="77777777" w:rsidR="00B76A85" w:rsidRDefault="00B76A85">
      <w:pPr>
        <w:rPr>
          <w:i/>
          <w:sz w:val="28"/>
          <w:szCs w:val="28"/>
        </w:rPr>
      </w:pPr>
    </w:p>
    <w:p w14:paraId="0B3BC958" w14:textId="77777777" w:rsidR="00B76A85" w:rsidRDefault="00B76A85">
      <w:pPr>
        <w:rPr>
          <w:i/>
          <w:sz w:val="28"/>
          <w:szCs w:val="28"/>
        </w:rPr>
      </w:pPr>
    </w:p>
    <w:p w14:paraId="0FA7E85F" w14:textId="77777777" w:rsidR="00B76A85" w:rsidRDefault="00132AB8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378A4F37" w14:textId="77777777" w:rsidR="00B76A85" w:rsidRDefault="00B76A85">
      <w:pPr>
        <w:rPr>
          <w:sz w:val="30"/>
          <w:szCs w:val="30"/>
        </w:rPr>
      </w:pPr>
    </w:p>
    <w:p w14:paraId="500DCE7E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3CB785A0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678E1A66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51979BA3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403A9B39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2361BFD6" w14:textId="77777777" w:rsidR="00B76A85" w:rsidRDefault="00B76A85">
      <w:pPr>
        <w:rPr>
          <w:sz w:val="30"/>
          <w:szCs w:val="30"/>
        </w:rPr>
      </w:pPr>
    </w:p>
    <w:p w14:paraId="78093E52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15A8B7DE" w14:textId="77777777" w:rsidR="00B76A85" w:rsidRDefault="00B76A85">
      <w:pPr>
        <w:rPr>
          <w:sz w:val="30"/>
          <w:szCs w:val="30"/>
        </w:rPr>
      </w:pPr>
    </w:p>
    <w:p w14:paraId="04A27EAB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68E21061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439B4429" w14:textId="77777777" w:rsidR="00B76A85" w:rsidRDefault="00132AB8">
      <w:pPr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692BA74" w14:textId="77777777" w:rsidR="00B76A85" w:rsidRDefault="00B76A85">
      <w:pPr>
        <w:rPr>
          <w:sz w:val="30"/>
          <w:szCs w:val="30"/>
        </w:rPr>
      </w:pPr>
    </w:p>
    <w:p w14:paraId="3607BAA6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61904938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755DE27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34388531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75A6890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626A4C41" w14:textId="77777777" w:rsidR="00B76A85" w:rsidRDefault="00B76A85">
      <w:pPr>
        <w:rPr>
          <w:sz w:val="30"/>
          <w:szCs w:val="30"/>
        </w:rPr>
      </w:pPr>
    </w:p>
    <w:p w14:paraId="22FC41D7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276A1FB" w14:textId="77777777" w:rsidR="00B76A85" w:rsidRDefault="00B76A85">
      <w:pPr>
        <w:rPr>
          <w:sz w:val="30"/>
          <w:szCs w:val="30"/>
        </w:rPr>
      </w:pPr>
    </w:p>
    <w:p w14:paraId="5C3101F5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5F2503CC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Mi cuenta no tiene multas pendientes o restricciones.</w:t>
      </w:r>
    </w:p>
    <w:p w14:paraId="2A0F8340" w14:textId="77777777" w:rsidR="00B76A85" w:rsidRDefault="00132AB8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302AF56F" w14:textId="77777777" w:rsidR="00B76A85" w:rsidRDefault="00B76A85">
      <w:pPr>
        <w:ind w:left="720"/>
        <w:rPr>
          <w:sz w:val="30"/>
          <w:szCs w:val="30"/>
        </w:rPr>
      </w:pPr>
    </w:p>
    <w:p w14:paraId="7B166C3A" w14:textId="77777777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3: </w:t>
      </w:r>
      <w:r>
        <w:rPr>
          <w:sz w:val="30"/>
          <w:szCs w:val="30"/>
        </w:rPr>
        <w:t>Compra de libros por la biblioteca</w:t>
      </w:r>
    </w:p>
    <w:p w14:paraId="2642E329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6F11598F" w14:textId="5E905C55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 w:rsidR="00274018">
        <w:rPr>
          <w:sz w:val="30"/>
          <w:szCs w:val="30"/>
        </w:rPr>
        <w:t>empleado</w:t>
      </w:r>
      <w:r>
        <w:rPr>
          <w:sz w:val="30"/>
          <w:szCs w:val="30"/>
        </w:rPr>
        <w:t xml:space="preserve"> </w:t>
      </w:r>
      <w:r w:rsidR="00274018">
        <w:rPr>
          <w:sz w:val="30"/>
          <w:szCs w:val="30"/>
        </w:rPr>
        <w:t xml:space="preserve">necesito comprar libros para surtir el </w:t>
      </w:r>
      <w:proofErr w:type="spellStart"/>
      <w:r w:rsidR="00274018"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07A5AF99" w14:textId="4C5B93E4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 xml:space="preserve">que </w:t>
      </w:r>
      <w:r w:rsidR="00274018">
        <w:rPr>
          <w:sz w:val="30"/>
          <w:szCs w:val="30"/>
        </w:rPr>
        <w:t>el sistema de la biblioteca de adquisición me surta de libros</w:t>
      </w:r>
      <w:r>
        <w:rPr>
          <w:sz w:val="30"/>
          <w:szCs w:val="30"/>
        </w:rPr>
        <w:t>,</w:t>
      </w:r>
    </w:p>
    <w:p w14:paraId="7A4E42BE" w14:textId="3B2CCF6E" w:rsidR="00B76A85" w:rsidRDefault="00132AB8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 w:rsidR="00274018">
        <w:rPr>
          <w:sz w:val="30"/>
          <w:szCs w:val="30"/>
        </w:rPr>
        <w:t>tener libros que vender.</w:t>
      </w:r>
    </w:p>
    <w:p w14:paraId="27635BC6" w14:textId="77777777" w:rsidR="00B76A85" w:rsidRDefault="00B76A85">
      <w:pPr>
        <w:rPr>
          <w:sz w:val="30"/>
          <w:szCs w:val="30"/>
        </w:rPr>
      </w:pPr>
    </w:p>
    <w:p w14:paraId="29C4925F" w14:textId="77777777" w:rsidR="00B76A85" w:rsidRDefault="00132AB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Criterios de Aceptación</w:t>
      </w:r>
    </w:p>
    <w:p w14:paraId="75301F60" w14:textId="77777777" w:rsidR="00B76A85" w:rsidRDefault="00B76A85">
      <w:pPr>
        <w:rPr>
          <w:sz w:val="30"/>
          <w:szCs w:val="30"/>
        </w:rPr>
      </w:pPr>
    </w:p>
    <w:p w14:paraId="4EBF7F96" w14:textId="217B1ABA" w:rsidR="00B76A85" w:rsidRPr="00274018" w:rsidRDefault="00132AB8" w:rsidP="00274018">
      <w:pPr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238E7203" w14:textId="77777777" w:rsidR="00B76A85" w:rsidRDefault="00B76A85">
      <w:pPr>
        <w:rPr>
          <w:i/>
          <w:sz w:val="28"/>
          <w:szCs w:val="28"/>
        </w:rPr>
      </w:pPr>
    </w:p>
    <w:p w14:paraId="2AB8B2BC" w14:textId="77777777" w:rsidR="00B76A85" w:rsidRDefault="00B76A85">
      <w:pPr>
        <w:rPr>
          <w:i/>
          <w:sz w:val="28"/>
          <w:szCs w:val="28"/>
        </w:rPr>
      </w:pPr>
    </w:p>
    <w:p w14:paraId="0AADA161" w14:textId="77777777" w:rsidR="00B76A85" w:rsidRDefault="00B76A85">
      <w:pPr>
        <w:rPr>
          <w:i/>
          <w:sz w:val="28"/>
          <w:szCs w:val="28"/>
        </w:rPr>
      </w:pPr>
    </w:p>
    <w:p w14:paraId="4214B9DD" w14:textId="77777777" w:rsidR="00B76A85" w:rsidRDefault="00B76A85">
      <w:pPr>
        <w:rPr>
          <w:i/>
          <w:sz w:val="28"/>
          <w:szCs w:val="28"/>
        </w:rPr>
      </w:pPr>
    </w:p>
    <w:p w14:paraId="302B32E5" w14:textId="77777777" w:rsidR="00B76A85" w:rsidRDefault="00B76A85">
      <w:pPr>
        <w:rPr>
          <w:i/>
          <w:sz w:val="28"/>
          <w:szCs w:val="28"/>
        </w:rPr>
      </w:pPr>
    </w:p>
    <w:p w14:paraId="044C4C58" w14:textId="77777777" w:rsidR="00B76A85" w:rsidRDefault="00B76A85">
      <w:pPr>
        <w:rPr>
          <w:i/>
          <w:sz w:val="28"/>
          <w:szCs w:val="28"/>
        </w:rPr>
      </w:pPr>
    </w:p>
    <w:p w14:paraId="7E197494" w14:textId="77777777" w:rsidR="00B76A85" w:rsidRDefault="00B76A85">
      <w:pPr>
        <w:rPr>
          <w:i/>
          <w:sz w:val="28"/>
          <w:szCs w:val="28"/>
        </w:rPr>
      </w:pPr>
    </w:p>
    <w:p w14:paraId="051CCD50" w14:textId="254CE83F" w:rsidR="00B76A85" w:rsidRDefault="00B76A85">
      <w:pPr>
        <w:rPr>
          <w:i/>
          <w:sz w:val="28"/>
          <w:szCs w:val="28"/>
        </w:rPr>
      </w:pPr>
    </w:p>
    <w:p w14:paraId="3CFD3B4C" w14:textId="77777777" w:rsidR="00B76A85" w:rsidRDefault="00B76A85">
      <w:pPr>
        <w:rPr>
          <w:i/>
          <w:sz w:val="28"/>
          <w:szCs w:val="28"/>
        </w:rPr>
      </w:pPr>
    </w:p>
    <w:p w14:paraId="59D8A627" w14:textId="77777777" w:rsidR="00B76A85" w:rsidRDefault="00B76A85">
      <w:pPr>
        <w:rPr>
          <w:i/>
          <w:sz w:val="28"/>
          <w:szCs w:val="28"/>
        </w:rPr>
      </w:pPr>
    </w:p>
    <w:p w14:paraId="676B144F" w14:textId="77777777" w:rsidR="00B76A85" w:rsidRDefault="00B76A85">
      <w:pPr>
        <w:rPr>
          <w:i/>
          <w:sz w:val="28"/>
          <w:szCs w:val="28"/>
        </w:rPr>
      </w:pPr>
    </w:p>
    <w:p w14:paraId="11F71B5B" w14:textId="77777777" w:rsidR="00B76A85" w:rsidRDefault="00B76A85">
      <w:pPr>
        <w:rPr>
          <w:i/>
          <w:sz w:val="28"/>
          <w:szCs w:val="28"/>
        </w:rPr>
      </w:pPr>
    </w:p>
    <w:p w14:paraId="4FE120D0" w14:textId="77777777" w:rsidR="00B76A85" w:rsidRDefault="00B76A85">
      <w:pPr>
        <w:rPr>
          <w:i/>
          <w:sz w:val="28"/>
          <w:szCs w:val="28"/>
        </w:rPr>
      </w:pPr>
    </w:p>
    <w:p w14:paraId="0AB4B298" w14:textId="77777777" w:rsidR="00B76A85" w:rsidRDefault="00B76A85">
      <w:pPr>
        <w:rPr>
          <w:i/>
          <w:sz w:val="28"/>
          <w:szCs w:val="28"/>
        </w:rPr>
      </w:pPr>
    </w:p>
    <w:p w14:paraId="51341B54" w14:textId="77777777" w:rsidR="00B76A85" w:rsidRDefault="00B76A85">
      <w:pPr>
        <w:rPr>
          <w:i/>
          <w:sz w:val="28"/>
          <w:szCs w:val="28"/>
        </w:rPr>
      </w:pPr>
    </w:p>
    <w:p w14:paraId="57094280" w14:textId="77777777" w:rsidR="00B76A85" w:rsidRDefault="00B76A85">
      <w:pPr>
        <w:rPr>
          <w:i/>
          <w:sz w:val="28"/>
          <w:szCs w:val="28"/>
        </w:rPr>
      </w:pPr>
    </w:p>
    <w:p w14:paraId="1949124D" w14:textId="77777777" w:rsidR="00B76A85" w:rsidRDefault="00B76A85">
      <w:pPr>
        <w:rPr>
          <w:i/>
          <w:sz w:val="28"/>
          <w:szCs w:val="28"/>
        </w:rPr>
      </w:pPr>
    </w:p>
    <w:p w14:paraId="234FD9BC" w14:textId="3F972AAC" w:rsidR="00B76A85" w:rsidRDefault="00B76A85">
      <w:pPr>
        <w:rPr>
          <w:sz w:val="40"/>
          <w:szCs w:val="40"/>
        </w:rPr>
      </w:pPr>
    </w:p>
    <w:p w14:paraId="4960B8E5" w14:textId="77777777" w:rsidR="00B76A85" w:rsidRDefault="00B76A85">
      <w:pPr>
        <w:jc w:val="center"/>
        <w:rPr>
          <w:b/>
          <w:sz w:val="40"/>
          <w:szCs w:val="40"/>
        </w:rPr>
      </w:pPr>
    </w:p>
    <w:p w14:paraId="1EA1FA7E" w14:textId="77777777" w:rsidR="00B76A85" w:rsidRDefault="00B76A85">
      <w:pPr>
        <w:jc w:val="center"/>
        <w:rPr>
          <w:b/>
          <w:sz w:val="40"/>
          <w:szCs w:val="40"/>
        </w:rPr>
      </w:pPr>
    </w:p>
    <w:p w14:paraId="47136A52" w14:textId="77777777" w:rsidR="00B76A85" w:rsidRDefault="00B76A85">
      <w:pPr>
        <w:jc w:val="center"/>
        <w:rPr>
          <w:b/>
          <w:sz w:val="40"/>
          <w:szCs w:val="40"/>
        </w:rPr>
      </w:pPr>
    </w:p>
    <w:p w14:paraId="4EE2AE9E" w14:textId="77777777" w:rsidR="00B76A85" w:rsidRDefault="00B76A85">
      <w:pPr>
        <w:jc w:val="center"/>
        <w:rPr>
          <w:b/>
          <w:sz w:val="40"/>
          <w:szCs w:val="40"/>
        </w:rPr>
      </w:pPr>
    </w:p>
    <w:p w14:paraId="6951D3A4" w14:textId="77777777" w:rsidR="00B76A85" w:rsidRDefault="00B76A85">
      <w:pPr>
        <w:jc w:val="center"/>
        <w:rPr>
          <w:b/>
          <w:sz w:val="40"/>
          <w:szCs w:val="40"/>
        </w:rPr>
      </w:pPr>
    </w:p>
    <w:p w14:paraId="0331182B" w14:textId="77777777" w:rsidR="00B76A85" w:rsidRDefault="00B76A85">
      <w:pPr>
        <w:jc w:val="center"/>
        <w:rPr>
          <w:b/>
          <w:sz w:val="40"/>
          <w:szCs w:val="40"/>
        </w:rPr>
      </w:pPr>
    </w:p>
    <w:p w14:paraId="0D78D814" w14:textId="77777777" w:rsidR="00B76A85" w:rsidRDefault="00B76A85">
      <w:pPr>
        <w:rPr>
          <w:b/>
          <w:sz w:val="40"/>
          <w:szCs w:val="40"/>
        </w:rPr>
      </w:pPr>
    </w:p>
    <w:p w14:paraId="02BDD942" w14:textId="4D292C59" w:rsidR="00B76A85" w:rsidRPr="00274018" w:rsidRDefault="00B76A85">
      <w:pPr>
        <w:rPr>
          <w:b/>
          <w:sz w:val="40"/>
          <w:szCs w:val="40"/>
        </w:rPr>
      </w:pPr>
    </w:p>
    <w:p w14:paraId="48447704" w14:textId="77777777" w:rsidR="00B76A85" w:rsidRDefault="00B76A85">
      <w:pPr>
        <w:rPr>
          <w:sz w:val="40"/>
          <w:szCs w:val="40"/>
        </w:rPr>
      </w:pPr>
    </w:p>
    <w:p w14:paraId="0596BD95" w14:textId="77777777" w:rsidR="00B76A85" w:rsidRDefault="00B76A85">
      <w:pPr>
        <w:rPr>
          <w:sz w:val="40"/>
          <w:szCs w:val="40"/>
        </w:rPr>
      </w:pPr>
    </w:p>
    <w:p w14:paraId="02F3C18B" w14:textId="77777777" w:rsidR="00B76A85" w:rsidRDefault="00B76A85">
      <w:pPr>
        <w:rPr>
          <w:sz w:val="40"/>
          <w:szCs w:val="40"/>
        </w:rPr>
      </w:pPr>
    </w:p>
    <w:p w14:paraId="5C549EC0" w14:textId="77777777" w:rsidR="00B76A85" w:rsidRDefault="00B76A85">
      <w:pPr>
        <w:rPr>
          <w:sz w:val="40"/>
          <w:szCs w:val="40"/>
        </w:rPr>
      </w:pPr>
    </w:p>
    <w:p w14:paraId="355B20DE" w14:textId="77777777" w:rsidR="00B76A85" w:rsidRDefault="00B76A85">
      <w:pPr>
        <w:rPr>
          <w:sz w:val="40"/>
          <w:szCs w:val="40"/>
        </w:rPr>
      </w:pPr>
    </w:p>
    <w:p w14:paraId="0408AB76" w14:textId="77777777" w:rsidR="00B76A85" w:rsidRDefault="00B76A85">
      <w:pPr>
        <w:rPr>
          <w:sz w:val="40"/>
          <w:szCs w:val="40"/>
        </w:rPr>
      </w:pPr>
    </w:p>
    <w:p w14:paraId="5BA673EE" w14:textId="77777777" w:rsidR="00B76A85" w:rsidRDefault="00B76A85">
      <w:pPr>
        <w:rPr>
          <w:sz w:val="40"/>
          <w:szCs w:val="40"/>
        </w:rPr>
      </w:pPr>
    </w:p>
    <w:p w14:paraId="1BBA55CB" w14:textId="77777777" w:rsidR="00B76A85" w:rsidRDefault="00B76A85">
      <w:pPr>
        <w:rPr>
          <w:sz w:val="40"/>
          <w:szCs w:val="40"/>
        </w:rPr>
      </w:pPr>
    </w:p>
    <w:p w14:paraId="0B9A5797" w14:textId="14D69987" w:rsidR="00B76A85" w:rsidRPr="00274018" w:rsidRDefault="00B76A85" w:rsidP="00476645">
      <w:pPr>
        <w:rPr>
          <w:sz w:val="40"/>
          <w:szCs w:val="40"/>
        </w:rPr>
      </w:pPr>
    </w:p>
    <w:p w14:paraId="3B1F05F6" w14:textId="77777777" w:rsidR="00B76A85" w:rsidRDefault="00B76A85">
      <w:pPr>
        <w:rPr>
          <w:sz w:val="30"/>
          <w:szCs w:val="30"/>
        </w:rPr>
      </w:pPr>
    </w:p>
    <w:p w14:paraId="30347A7F" w14:textId="77777777" w:rsidR="00B76A85" w:rsidRDefault="00B76A85">
      <w:pPr>
        <w:rPr>
          <w:sz w:val="30"/>
          <w:szCs w:val="30"/>
        </w:rPr>
      </w:pPr>
    </w:p>
    <w:sectPr w:rsidR="00B76A8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BCBF0" w14:textId="77777777" w:rsidR="00665AF3" w:rsidRDefault="00665AF3">
      <w:pPr>
        <w:spacing w:line="240" w:lineRule="auto"/>
      </w:pPr>
      <w:r>
        <w:separator/>
      </w:r>
    </w:p>
  </w:endnote>
  <w:endnote w:type="continuationSeparator" w:id="0">
    <w:p w14:paraId="2E850298" w14:textId="77777777" w:rsidR="00665AF3" w:rsidRDefault="00665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D72F" w14:textId="77777777" w:rsidR="00B76A85" w:rsidRDefault="00132AB8">
    <w:pPr>
      <w:jc w:val="right"/>
    </w:pPr>
    <w:r>
      <w:fldChar w:fldCharType="begin"/>
    </w:r>
    <w:r>
      <w:instrText>PAGE</w:instrText>
    </w:r>
    <w:r>
      <w:fldChar w:fldCharType="separate"/>
    </w:r>
    <w:r w:rsidR="007C4D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A9704" w14:textId="77777777" w:rsidR="00665AF3" w:rsidRDefault="00665AF3">
      <w:pPr>
        <w:spacing w:line="240" w:lineRule="auto"/>
      </w:pPr>
      <w:r>
        <w:separator/>
      </w:r>
    </w:p>
  </w:footnote>
  <w:footnote w:type="continuationSeparator" w:id="0">
    <w:p w14:paraId="7D73873A" w14:textId="77777777" w:rsidR="00665AF3" w:rsidRDefault="00665A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6FD54" w14:textId="77777777" w:rsidR="00B76A85" w:rsidRDefault="00B76A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A07"/>
    <w:multiLevelType w:val="multilevel"/>
    <w:tmpl w:val="5CEC2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F3C5D"/>
    <w:multiLevelType w:val="multilevel"/>
    <w:tmpl w:val="D2488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D3416"/>
    <w:multiLevelType w:val="multilevel"/>
    <w:tmpl w:val="C546A6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B02A2"/>
    <w:multiLevelType w:val="multilevel"/>
    <w:tmpl w:val="56D81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BC4979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0B6BCF"/>
    <w:multiLevelType w:val="multilevel"/>
    <w:tmpl w:val="649C1E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B02A56"/>
    <w:multiLevelType w:val="multilevel"/>
    <w:tmpl w:val="B0986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525723"/>
    <w:multiLevelType w:val="multilevel"/>
    <w:tmpl w:val="3D484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D56FF1"/>
    <w:multiLevelType w:val="multilevel"/>
    <w:tmpl w:val="6C2C5A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A9326D"/>
    <w:multiLevelType w:val="multilevel"/>
    <w:tmpl w:val="6870F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8596700"/>
    <w:multiLevelType w:val="multilevel"/>
    <w:tmpl w:val="7B749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8A3C48"/>
    <w:multiLevelType w:val="multilevel"/>
    <w:tmpl w:val="B2D41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A9722B"/>
    <w:multiLevelType w:val="multilevel"/>
    <w:tmpl w:val="3DAC45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E072603"/>
    <w:multiLevelType w:val="multilevel"/>
    <w:tmpl w:val="F8848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9742BE"/>
    <w:multiLevelType w:val="multilevel"/>
    <w:tmpl w:val="8D1AA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0EC3E9F"/>
    <w:multiLevelType w:val="multilevel"/>
    <w:tmpl w:val="E1F06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1E20B0D"/>
    <w:multiLevelType w:val="multilevel"/>
    <w:tmpl w:val="33967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1650FF"/>
    <w:multiLevelType w:val="multilevel"/>
    <w:tmpl w:val="07746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6693318"/>
    <w:multiLevelType w:val="multilevel"/>
    <w:tmpl w:val="DC0AE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191A04"/>
    <w:multiLevelType w:val="multilevel"/>
    <w:tmpl w:val="7E085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EC61F9"/>
    <w:multiLevelType w:val="multilevel"/>
    <w:tmpl w:val="C896A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F882DB0"/>
    <w:multiLevelType w:val="multilevel"/>
    <w:tmpl w:val="ED022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094386"/>
    <w:multiLevelType w:val="multilevel"/>
    <w:tmpl w:val="6A3E6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132205"/>
    <w:multiLevelType w:val="multilevel"/>
    <w:tmpl w:val="AA481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7D4138"/>
    <w:multiLevelType w:val="multilevel"/>
    <w:tmpl w:val="9AC89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052DD2"/>
    <w:multiLevelType w:val="multilevel"/>
    <w:tmpl w:val="FAA2C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4244FD6"/>
    <w:multiLevelType w:val="multilevel"/>
    <w:tmpl w:val="1E8AE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4390C55"/>
    <w:multiLevelType w:val="multilevel"/>
    <w:tmpl w:val="AC5E0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033B2D"/>
    <w:multiLevelType w:val="multilevel"/>
    <w:tmpl w:val="CDBC3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A1552CB"/>
    <w:multiLevelType w:val="multilevel"/>
    <w:tmpl w:val="DF36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665E58"/>
    <w:multiLevelType w:val="multilevel"/>
    <w:tmpl w:val="3DCE6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2"/>
  </w:num>
  <w:num w:numId="5">
    <w:abstractNumId w:val="19"/>
  </w:num>
  <w:num w:numId="6">
    <w:abstractNumId w:val="23"/>
  </w:num>
  <w:num w:numId="7">
    <w:abstractNumId w:val="6"/>
  </w:num>
  <w:num w:numId="8">
    <w:abstractNumId w:val="18"/>
  </w:num>
  <w:num w:numId="9">
    <w:abstractNumId w:val="17"/>
  </w:num>
  <w:num w:numId="10">
    <w:abstractNumId w:val="27"/>
  </w:num>
  <w:num w:numId="11">
    <w:abstractNumId w:val="24"/>
  </w:num>
  <w:num w:numId="12">
    <w:abstractNumId w:val="7"/>
  </w:num>
  <w:num w:numId="13">
    <w:abstractNumId w:val="12"/>
  </w:num>
  <w:num w:numId="14">
    <w:abstractNumId w:val="25"/>
  </w:num>
  <w:num w:numId="15">
    <w:abstractNumId w:val="28"/>
  </w:num>
  <w:num w:numId="16">
    <w:abstractNumId w:val="20"/>
  </w:num>
  <w:num w:numId="17">
    <w:abstractNumId w:val="11"/>
  </w:num>
  <w:num w:numId="18">
    <w:abstractNumId w:val="14"/>
  </w:num>
  <w:num w:numId="19">
    <w:abstractNumId w:val="5"/>
  </w:num>
  <w:num w:numId="20">
    <w:abstractNumId w:val="13"/>
  </w:num>
  <w:num w:numId="21">
    <w:abstractNumId w:val="8"/>
  </w:num>
  <w:num w:numId="22">
    <w:abstractNumId w:val="10"/>
  </w:num>
  <w:num w:numId="23">
    <w:abstractNumId w:val="9"/>
  </w:num>
  <w:num w:numId="24">
    <w:abstractNumId w:val="16"/>
  </w:num>
  <w:num w:numId="25">
    <w:abstractNumId w:val="22"/>
  </w:num>
  <w:num w:numId="26">
    <w:abstractNumId w:val="21"/>
  </w:num>
  <w:num w:numId="27">
    <w:abstractNumId w:val="0"/>
  </w:num>
  <w:num w:numId="28">
    <w:abstractNumId w:val="30"/>
  </w:num>
  <w:num w:numId="29">
    <w:abstractNumId w:val="4"/>
  </w:num>
  <w:num w:numId="30">
    <w:abstractNumId w:val="29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85"/>
    <w:rsid w:val="00025663"/>
    <w:rsid w:val="00132AB8"/>
    <w:rsid w:val="00274018"/>
    <w:rsid w:val="00476645"/>
    <w:rsid w:val="006569BB"/>
    <w:rsid w:val="00665AF3"/>
    <w:rsid w:val="007C4D5E"/>
    <w:rsid w:val="008B720B"/>
    <w:rsid w:val="00B76A85"/>
    <w:rsid w:val="00D132F4"/>
    <w:rsid w:val="00D22A21"/>
    <w:rsid w:val="00D922EF"/>
    <w:rsid w:val="00E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53FC"/>
  <w15:docId w15:val="{63852737-F6CF-4A37-AC21-BE10D9A3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5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2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3039</Words>
  <Characters>16717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Fernandez</cp:lastModifiedBy>
  <cp:revision>3</cp:revision>
  <dcterms:created xsi:type="dcterms:W3CDTF">2024-11-05T16:30:00Z</dcterms:created>
  <dcterms:modified xsi:type="dcterms:W3CDTF">2024-11-13T00:59:00Z</dcterms:modified>
</cp:coreProperties>
</file>