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8F4F3" w14:textId="77777777" w:rsidR="00CA0C46" w:rsidRPr="005A6AC9" w:rsidRDefault="00CA0C46" w:rsidP="00B14D23">
      <w:pPr>
        <w:pStyle w:val="BodyText2"/>
        <w:jc w:val="both"/>
        <w:rPr>
          <w:rFonts w:ascii="Verdana" w:hAnsi="Verdana"/>
          <w:b/>
          <w:sz w:val="22"/>
          <w:szCs w:val="24"/>
        </w:rPr>
      </w:pPr>
      <w:bookmarkStart w:id="0" w:name="_Hlk63697956"/>
      <w:bookmarkEnd w:id="0"/>
    </w:p>
    <w:p w14:paraId="5C53EE21" w14:textId="19D2543A" w:rsidR="0009596C" w:rsidRDefault="0009596C" w:rsidP="00B14D23">
      <w:pPr>
        <w:pStyle w:val="BodyText2"/>
        <w:jc w:val="both"/>
        <w:rPr>
          <w:rFonts w:ascii="Verdana" w:hAnsi="Verdana"/>
          <w:b/>
          <w:sz w:val="22"/>
          <w:szCs w:val="24"/>
        </w:rPr>
      </w:pPr>
    </w:p>
    <w:p w14:paraId="11BD0975" w14:textId="2DD8F288" w:rsidR="00954AE0" w:rsidRDefault="00954AE0" w:rsidP="00954AE0">
      <w:pPr>
        <w:pStyle w:val="BodyText2"/>
        <w:tabs>
          <w:tab w:val="right" w:leader="underscore" w:pos="8931"/>
        </w:tabs>
        <w:jc w:val="both"/>
        <w:rPr>
          <w:rFonts w:ascii="Verdana" w:hAnsi="Verdana"/>
          <w:b/>
          <w:sz w:val="22"/>
          <w:szCs w:val="24"/>
        </w:rPr>
      </w:pPr>
      <w:r>
        <w:rPr>
          <w:rFonts w:ascii="Verdana" w:hAnsi="Verdana"/>
          <w:b/>
          <w:sz w:val="22"/>
          <w:szCs w:val="24"/>
        </w:rPr>
        <w:t>Nombre</w:t>
      </w:r>
      <w:r>
        <w:rPr>
          <w:rFonts w:ascii="Verdana" w:hAnsi="Verdana"/>
          <w:b/>
          <w:sz w:val="22"/>
          <w:szCs w:val="24"/>
        </w:rPr>
        <w:tab/>
        <w:t xml:space="preserve"> </w:t>
      </w:r>
    </w:p>
    <w:p w14:paraId="410475D9" w14:textId="1459C567" w:rsidR="0009596C" w:rsidRDefault="0009596C" w:rsidP="00B14D23">
      <w:pPr>
        <w:pStyle w:val="BodyText2"/>
        <w:jc w:val="both"/>
        <w:rPr>
          <w:rFonts w:ascii="Verdana" w:hAnsi="Verdana"/>
          <w:b/>
          <w:sz w:val="22"/>
          <w:szCs w:val="24"/>
        </w:rPr>
      </w:pPr>
    </w:p>
    <w:p w14:paraId="57F820D8" w14:textId="44DE28E1" w:rsidR="0009596C" w:rsidRDefault="0009596C" w:rsidP="00B14D23">
      <w:pPr>
        <w:pStyle w:val="BodyText2"/>
        <w:jc w:val="both"/>
        <w:rPr>
          <w:rFonts w:ascii="Verdana" w:hAnsi="Verdana"/>
          <w:b/>
          <w:sz w:val="22"/>
          <w:szCs w:val="24"/>
        </w:rPr>
      </w:pPr>
    </w:p>
    <w:p w14:paraId="19D31024" w14:textId="7B425848" w:rsidR="009968BA" w:rsidRDefault="008D67A4" w:rsidP="009968BA">
      <w:pPr>
        <w:pStyle w:val="BodyText2"/>
        <w:numPr>
          <w:ilvl w:val="0"/>
          <w:numId w:val="22"/>
        </w:numPr>
        <w:jc w:val="both"/>
        <w:rPr>
          <w:rFonts w:ascii="Verdana" w:hAnsi="Verdana"/>
          <w:b/>
          <w:sz w:val="22"/>
          <w:szCs w:val="24"/>
        </w:rPr>
      </w:pPr>
      <w:r w:rsidRPr="008D67A4">
        <w:rPr>
          <w:rFonts w:ascii="Verdana" w:hAnsi="Verdana"/>
          <w:bCs/>
          <w:i/>
          <w:iCs/>
          <w:sz w:val="22"/>
          <w:szCs w:val="24"/>
        </w:rPr>
        <w:t xml:space="preserve">2/3 </w:t>
      </w:r>
      <w:r w:rsidR="009F113D">
        <w:rPr>
          <w:rFonts w:ascii="Verdana" w:hAnsi="Verdana"/>
          <w:bCs/>
          <w:i/>
          <w:iCs/>
          <w:sz w:val="22"/>
          <w:szCs w:val="24"/>
        </w:rPr>
        <w:t xml:space="preserve">de 10 </w:t>
      </w:r>
      <w:r w:rsidRPr="008D67A4">
        <w:rPr>
          <w:rFonts w:ascii="Verdana" w:hAnsi="Verdana"/>
          <w:bCs/>
          <w:i/>
          <w:iCs/>
          <w:sz w:val="22"/>
          <w:szCs w:val="24"/>
        </w:rPr>
        <w:t>puntos</w:t>
      </w:r>
      <w:r>
        <w:rPr>
          <w:rFonts w:ascii="Verdana" w:hAnsi="Verdana"/>
          <w:b/>
          <w:sz w:val="22"/>
          <w:szCs w:val="24"/>
        </w:rPr>
        <w:t xml:space="preserve"> </w:t>
      </w:r>
      <w:r w:rsidR="009968BA">
        <w:rPr>
          <w:rFonts w:ascii="Verdana" w:hAnsi="Verdana"/>
          <w:b/>
          <w:sz w:val="22"/>
          <w:szCs w:val="24"/>
        </w:rPr>
        <w:t>Dado el siguiente modelo de datos crear el esquema XSD equivalente.</w:t>
      </w:r>
    </w:p>
    <w:p w14:paraId="2453794F" w14:textId="64D02B9F" w:rsidR="008C279D" w:rsidRDefault="008C279D" w:rsidP="00D85278">
      <w:pPr>
        <w:pStyle w:val="BodyText2"/>
        <w:jc w:val="both"/>
        <w:rPr>
          <w:rFonts w:ascii="Verdana" w:hAnsi="Verdana"/>
          <w:sz w:val="20"/>
        </w:rPr>
      </w:pPr>
    </w:p>
    <w:p w14:paraId="21267118" w14:textId="7B7B1684" w:rsidR="009968BA" w:rsidRDefault="009968BA" w:rsidP="009968BA">
      <w:pPr>
        <w:pStyle w:val="BodyText2"/>
        <w:ind w:firstLine="709"/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(Se pueden utilizar referencias o tipos indistintamente)</w:t>
      </w:r>
    </w:p>
    <w:p w14:paraId="3C1BCF26" w14:textId="11E6AEC3" w:rsidR="009968BA" w:rsidRDefault="009968BA" w:rsidP="009968BA">
      <w:pPr>
        <w:pStyle w:val="BodyText2"/>
        <w:ind w:firstLine="709"/>
        <w:jc w:val="both"/>
        <w:rPr>
          <w:rFonts w:ascii="Verdana" w:hAnsi="Verdana"/>
          <w:sz w:val="20"/>
        </w:rPr>
      </w:pPr>
    </w:p>
    <w:p w14:paraId="59CB2D07" w14:textId="5E1440D0" w:rsidR="009968BA" w:rsidRDefault="009968BA" w:rsidP="009968BA">
      <w:pPr>
        <w:pStyle w:val="BodyText2"/>
        <w:ind w:firstLine="709"/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Restricciones:</w:t>
      </w:r>
      <w:r w:rsidR="00C506B4">
        <w:rPr>
          <w:rFonts w:ascii="Verdana" w:hAnsi="Verdana"/>
          <w:sz w:val="20"/>
        </w:rPr>
        <w:t xml:space="preserve"> (el XML no está generado con restricciones)</w:t>
      </w:r>
    </w:p>
    <w:p w14:paraId="69D5DEEC" w14:textId="3425E1DE" w:rsidR="009968BA" w:rsidRDefault="009968BA" w:rsidP="00020620">
      <w:pPr>
        <w:pStyle w:val="BodyText2"/>
        <w:numPr>
          <w:ilvl w:val="0"/>
          <w:numId w:val="23"/>
        </w:numPr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El número de serie es un código de tres letras seguido de cuatro números.</w:t>
      </w:r>
    </w:p>
    <w:p w14:paraId="2C56BDF8" w14:textId="64E4A80D" w:rsidR="009968BA" w:rsidRDefault="009968BA" w:rsidP="00020620">
      <w:pPr>
        <w:pStyle w:val="BodyText2"/>
        <w:numPr>
          <w:ilvl w:val="0"/>
          <w:numId w:val="23"/>
        </w:numPr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Las pulgadas de la pantalla solo puede ser un número impar.</w:t>
      </w:r>
    </w:p>
    <w:p w14:paraId="330FDCA8" w14:textId="18D6E2CE" w:rsidR="009968BA" w:rsidRDefault="009968BA" w:rsidP="00020620">
      <w:pPr>
        <w:pStyle w:val="BodyText2"/>
        <w:numPr>
          <w:ilvl w:val="0"/>
          <w:numId w:val="23"/>
        </w:numPr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La memoria RAM es un número de 1 a 4 cifras seguido de MB, GB, TB</w:t>
      </w:r>
    </w:p>
    <w:p w14:paraId="06C7AA38" w14:textId="4F29386B" w:rsidR="009968BA" w:rsidRDefault="009968BA" w:rsidP="00020620">
      <w:pPr>
        <w:pStyle w:val="BodyText2"/>
        <w:numPr>
          <w:ilvl w:val="0"/>
          <w:numId w:val="23"/>
        </w:numPr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Las CPU solo pueden ser i3, i5 o i7 seguido de su generación (</w:t>
      </w:r>
      <w:proofErr w:type="spellStart"/>
      <w:r>
        <w:rPr>
          <w:rFonts w:ascii="Verdana" w:hAnsi="Verdana"/>
          <w:sz w:val="20"/>
        </w:rPr>
        <w:t>ej</w:t>
      </w:r>
      <w:proofErr w:type="spellEnd"/>
      <w:r>
        <w:rPr>
          <w:rFonts w:ascii="Verdana" w:hAnsi="Verdana"/>
          <w:sz w:val="20"/>
        </w:rPr>
        <w:t>: i7_3gen)</w:t>
      </w:r>
    </w:p>
    <w:p w14:paraId="7B66487E" w14:textId="1C939634" w:rsidR="009968BA" w:rsidRDefault="009968BA" w:rsidP="00020620">
      <w:pPr>
        <w:pStyle w:val="BodyText2"/>
        <w:numPr>
          <w:ilvl w:val="0"/>
          <w:numId w:val="23"/>
        </w:numPr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El atributo sistema operativo se lo puede tomar los valores Windows</w:t>
      </w:r>
      <w:r w:rsidR="00D01AA1">
        <w:rPr>
          <w:rFonts w:ascii="Verdana" w:hAnsi="Verdana"/>
          <w:sz w:val="20"/>
        </w:rPr>
        <w:t>,</w:t>
      </w:r>
      <w:r>
        <w:rPr>
          <w:rFonts w:ascii="Verdana" w:hAnsi="Verdana"/>
          <w:sz w:val="20"/>
        </w:rPr>
        <w:t xml:space="preserve"> Linux u otro.</w:t>
      </w:r>
    </w:p>
    <w:p w14:paraId="64F5FF70" w14:textId="3629A9D9" w:rsidR="00D01AA1" w:rsidRDefault="00D01AA1" w:rsidP="00020620">
      <w:pPr>
        <w:pStyle w:val="BodyText2"/>
        <w:numPr>
          <w:ilvl w:val="0"/>
          <w:numId w:val="23"/>
        </w:numPr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Las plantas solo pueden ser primera</w:t>
      </w:r>
      <w:r w:rsidR="008242B7">
        <w:rPr>
          <w:rFonts w:ascii="Verdana" w:hAnsi="Verdana"/>
          <w:sz w:val="20"/>
        </w:rPr>
        <w:t>,</w:t>
      </w:r>
      <w:r>
        <w:rPr>
          <w:rFonts w:ascii="Verdana" w:hAnsi="Verdana"/>
          <w:sz w:val="20"/>
        </w:rPr>
        <w:t xml:space="preserve"> segunda</w:t>
      </w:r>
      <w:r w:rsidR="008242B7">
        <w:rPr>
          <w:rFonts w:ascii="Verdana" w:hAnsi="Verdana"/>
          <w:sz w:val="20"/>
        </w:rPr>
        <w:t>,</w:t>
      </w:r>
      <w:r>
        <w:rPr>
          <w:rFonts w:ascii="Verdana" w:hAnsi="Verdana"/>
          <w:sz w:val="20"/>
        </w:rPr>
        <w:t xml:space="preserve"> tercera y </w:t>
      </w:r>
      <w:proofErr w:type="spellStart"/>
      <w:r>
        <w:rPr>
          <w:rFonts w:ascii="Verdana" w:hAnsi="Verdana"/>
          <w:sz w:val="20"/>
        </w:rPr>
        <w:t>bajo</w:t>
      </w:r>
      <w:r w:rsidR="008242B7">
        <w:rPr>
          <w:rFonts w:ascii="Verdana" w:hAnsi="Verdana"/>
          <w:sz w:val="20"/>
        </w:rPr>
        <w:t>C</w:t>
      </w:r>
      <w:r>
        <w:rPr>
          <w:rFonts w:ascii="Verdana" w:hAnsi="Verdana"/>
          <w:sz w:val="20"/>
        </w:rPr>
        <w:t>ubierta</w:t>
      </w:r>
      <w:proofErr w:type="spellEnd"/>
    </w:p>
    <w:p w14:paraId="08B9A4E6" w14:textId="77777777" w:rsidR="009968BA" w:rsidRDefault="009968BA" w:rsidP="009968BA">
      <w:pPr>
        <w:pStyle w:val="BodyText2"/>
        <w:ind w:firstLine="709"/>
        <w:jc w:val="both"/>
        <w:rPr>
          <w:rFonts w:ascii="Verdana" w:hAnsi="Verdana"/>
          <w:sz w:val="20"/>
        </w:rPr>
      </w:pPr>
    </w:p>
    <w:p w14:paraId="6A44EB96" w14:textId="77777777" w:rsidR="009968BA" w:rsidRDefault="009968BA" w:rsidP="009968BA">
      <w:pPr>
        <w:pStyle w:val="BodyText2"/>
        <w:ind w:firstLine="709"/>
        <w:jc w:val="both"/>
        <w:rPr>
          <w:rFonts w:ascii="Verdana" w:hAnsi="Verdana"/>
          <w:sz w:val="20"/>
        </w:rPr>
      </w:pPr>
    </w:p>
    <w:p w14:paraId="26362B10" w14:textId="77777777" w:rsidR="009968BA" w:rsidRPr="005A6AC9" w:rsidRDefault="009968BA" w:rsidP="00D85278">
      <w:pPr>
        <w:pStyle w:val="BodyText2"/>
        <w:jc w:val="both"/>
        <w:rPr>
          <w:rFonts w:ascii="Verdana" w:hAnsi="Verdana"/>
          <w:sz w:val="20"/>
        </w:rPr>
      </w:pPr>
    </w:p>
    <w:p w14:paraId="63E5B564" w14:textId="0B1619F0" w:rsidR="00A23DC1" w:rsidRPr="005A6AC9" w:rsidRDefault="008D67A4" w:rsidP="008D67A4">
      <w:pPr>
        <w:pStyle w:val="BodyText2"/>
        <w:rPr>
          <w:rFonts w:ascii="Verdana" w:hAnsi="Verdana"/>
          <w:sz w:val="20"/>
        </w:rPr>
      </w:pPr>
      <w:r>
        <w:rPr>
          <w:rFonts w:ascii="Verdana" w:hAnsi="Verdana"/>
          <w:noProof/>
          <w:sz w:val="20"/>
        </w:rPr>
        <w:drawing>
          <wp:inline distT="0" distB="0" distL="0" distR="0" wp14:anchorId="69EDC415" wp14:editId="36ACEDCF">
            <wp:extent cx="4115720" cy="6095036"/>
            <wp:effectExtent l="0" t="0" r="0" b="1270"/>
            <wp:docPr id="4" name="Picture 4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, schematic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9668" cy="6100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7CF8D" w14:textId="4895772D" w:rsidR="00A23DC1" w:rsidRDefault="00A23DC1" w:rsidP="00D85278">
      <w:pPr>
        <w:pStyle w:val="BodyText2"/>
        <w:jc w:val="both"/>
        <w:rPr>
          <w:rFonts w:ascii="Verdana" w:hAnsi="Verdana"/>
          <w:sz w:val="20"/>
        </w:rPr>
      </w:pPr>
    </w:p>
    <w:p w14:paraId="63CF2351" w14:textId="5EFDE9BA" w:rsidR="00020620" w:rsidRDefault="00020620" w:rsidP="00D85278">
      <w:pPr>
        <w:pStyle w:val="BodyText2"/>
        <w:jc w:val="both"/>
        <w:rPr>
          <w:rFonts w:ascii="Verdana" w:hAnsi="Verdana"/>
          <w:sz w:val="20"/>
        </w:rPr>
      </w:pPr>
    </w:p>
    <w:p w14:paraId="4DFC6F58" w14:textId="68485696" w:rsidR="00020620" w:rsidRDefault="00020620" w:rsidP="00D85278">
      <w:pPr>
        <w:pStyle w:val="BodyText2"/>
        <w:jc w:val="both"/>
        <w:rPr>
          <w:rFonts w:ascii="Verdana" w:hAnsi="Verdana"/>
          <w:sz w:val="20"/>
        </w:rPr>
      </w:pPr>
    </w:p>
    <w:p w14:paraId="3A2EAD9B" w14:textId="2BC6E97A" w:rsidR="00020620" w:rsidRDefault="00020620" w:rsidP="00D85278">
      <w:pPr>
        <w:pStyle w:val="BodyText2"/>
        <w:jc w:val="both"/>
        <w:rPr>
          <w:rFonts w:ascii="Verdana" w:hAnsi="Verdana"/>
          <w:sz w:val="20"/>
        </w:rPr>
      </w:pPr>
    </w:p>
    <w:p w14:paraId="08F7C2D1" w14:textId="23F98912" w:rsidR="00020620" w:rsidRDefault="00020620" w:rsidP="00D85278">
      <w:pPr>
        <w:pStyle w:val="BodyText2"/>
        <w:jc w:val="both"/>
        <w:rPr>
          <w:rFonts w:ascii="Verdana" w:hAnsi="Verdana"/>
          <w:sz w:val="20"/>
        </w:rPr>
      </w:pPr>
    </w:p>
    <w:p w14:paraId="370C3368" w14:textId="6A1CFBA3" w:rsidR="00020620" w:rsidRDefault="00020620" w:rsidP="00D85278">
      <w:pPr>
        <w:pStyle w:val="BodyText2"/>
        <w:jc w:val="both"/>
        <w:rPr>
          <w:rFonts w:ascii="Verdana" w:hAnsi="Verdana"/>
          <w:sz w:val="20"/>
        </w:rPr>
      </w:pPr>
    </w:p>
    <w:p w14:paraId="74EE9AC4" w14:textId="00B44964" w:rsidR="00020620" w:rsidRDefault="00020620" w:rsidP="00D85278">
      <w:pPr>
        <w:pStyle w:val="BodyText2"/>
        <w:jc w:val="both"/>
        <w:rPr>
          <w:rFonts w:ascii="Verdana" w:hAnsi="Verdana"/>
          <w:sz w:val="20"/>
        </w:rPr>
      </w:pPr>
    </w:p>
    <w:p w14:paraId="1F70424B" w14:textId="30ABFD3B" w:rsidR="00020620" w:rsidRDefault="00020620" w:rsidP="00D85278">
      <w:pPr>
        <w:pStyle w:val="BodyText2"/>
        <w:jc w:val="both"/>
        <w:rPr>
          <w:rFonts w:ascii="Verdana" w:hAnsi="Verdana"/>
          <w:sz w:val="20"/>
        </w:rPr>
      </w:pPr>
    </w:p>
    <w:p w14:paraId="511E9870" w14:textId="1DCAD446" w:rsidR="00020620" w:rsidRDefault="00020620" w:rsidP="00D85278">
      <w:pPr>
        <w:pStyle w:val="BodyText2"/>
        <w:jc w:val="both"/>
        <w:rPr>
          <w:rFonts w:ascii="Verdana" w:hAnsi="Verdana"/>
          <w:sz w:val="20"/>
        </w:rPr>
      </w:pPr>
    </w:p>
    <w:p w14:paraId="093E397B" w14:textId="332FD211" w:rsidR="00020620" w:rsidRDefault="00020620" w:rsidP="00D85278">
      <w:pPr>
        <w:pStyle w:val="BodyText2"/>
        <w:jc w:val="both"/>
        <w:rPr>
          <w:rFonts w:ascii="Verdana" w:hAnsi="Verdana"/>
          <w:sz w:val="20"/>
        </w:rPr>
      </w:pPr>
    </w:p>
    <w:p w14:paraId="4C9A9A5C" w14:textId="6220A080" w:rsidR="00020620" w:rsidRDefault="00020620" w:rsidP="00D85278">
      <w:pPr>
        <w:pStyle w:val="BodyText2"/>
        <w:jc w:val="both"/>
        <w:rPr>
          <w:rFonts w:ascii="Verdana" w:hAnsi="Verdana"/>
          <w:sz w:val="20"/>
        </w:rPr>
      </w:pPr>
    </w:p>
    <w:p w14:paraId="18BA299E" w14:textId="77777777" w:rsidR="00020620" w:rsidRDefault="00020620" w:rsidP="00D85278">
      <w:pPr>
        <w:pStyle w:val="BodyText2"/>
        <w:jc w:val="both"/>
        <w:rPr>
          <w:rFonts w:ascii="Verdana" w:hAnsi="Verdana"/>
          <w:sz w:val="20"/>
        </w:rPr>
      </w:pPr>
    </w:p>
    <w:p w14:paraId="1088A280" w14:textId="574876E9" w:rsidR="00020620" w:rsidRDefault="008D67A4" w:rsidP="00020620">
      <w:pPr>
        <w:pStyle w:val="BodyText2"/>
        <w:numPr>
          <w:ilvl w:val="0"/>
          <w:numId w:val="22"/>
        </w:numPr>
        <w:jc w:val="both"/>
        <w:rPr>
          <w:rFonts w:ascii="Verdana" w:hAnsi="Verdana"/>
          <w:sz w:val="20"/>
        </w:rPr>
      </w:pPr>
      <w:r>
        <w:rPr>
          <w:rFonts w:ascii="Verdana" w:hAnsi="Verdana"/>
          <w:bCs/>
          <w:i/>
          <w:iCs/>
          <w:sz w:val="22"/>
          <w:szCs w:val="24"/>
        </w:rPr>
        <w:t>1</w:t>
      </w:r>
      <w:r w:rsidRPr="008D67A4">
        <w:rPr>
          <w:rFonts w:ascii="Verdana" w:hAnsi="Verdana"/>
          <w:bCs/>
          <w:i/>
          <w:iCs/>
          <w:sz w:val="22"/>
          <w:szCs w:val="24"/>
        </w:rPr>
        <w:t>/</w:t>
      </w:r>
      <w:r>
        <w:rPr>
          <w:rFonts w:ascii="Verdana" w:hAnsi="Verdana"/>
          <w:bCs/>
          <w:i/>
          <w:iCs/>
          <w:sz w:val="22"/>
          <w:szCs w:val="24"/>
        </w:rPr>
        <w:t>6</w:t>
      </w:r>
      <w:r w:rsidRPr="008D67A4">
        <w:rPr>
          <w:rFonts w:ascii="Verdana" w:hAnsi="Verdana"/>
          <w:bCs/>
          <w:i/>
          <w:iCs/>
          <w:sz w:val="22"/>
          <w:szCs w:val="24"/>
        </w:rPr>
        <w:t xml:space="preserve"> </w:t>
      </w:r>
      <w:r w:rsidR="009F113D">
        <w:rPr>
          <w:rFonts w:ascii="Verdana" w:hAnsi="Verdana"/>
          <w:bCs/>
          <w:i/>
          <w:iCs/>
          <w:sz w:val="22"/>
          <w:szCs w:val="24"/>
        </w:rPr>
        <w:t xml:space="preserve">de 10 </w:t>
      </w:r>
      <w:r w:rsidRPr="008D67A4">
        <w:rPr>
          <w:rFonts w:ascii="Verdana" w:hAnsi="Verdana"/>
          <w:bCs/>
          <w:i/>
          <w:iCs/>
          <w:sz w:val="22"/>
          <w:szCs w:val="24"/>
        </w:rPr>
        <w:t>puntos</w:t>
      </w:r>
      <w:r>
        <w:rPr>
          <w:rFonts w:ascii="Verdana" w:hAnsi="Verdana"/>
          <w:b/>
          <w:sz w:val="22"/>
          <w:szCs w:val="24"/>
        </w:rPr>
        <w:t xml:space="preserve"> </w:t>
      </w:r>
      <w:r w:rsidR="00020620">
        <w:rPr>
          <w:rFonts w:ascii="Verdana" w:hAnsi="Verdana"/>
          <w:sz w:val="20"/>
        </w:rPr>
        <w:t xml:space="preserve">Para el esquema anterior realizar las siguientes consultas </w:t>
      </w:r>
      <w:proofErr w:type="spellStart"/>
      <w:r w:rsidR="00020620">
        <w:rPr>
          <w:rFonts w:ascii="Verdana" w:hAnsi="Verdana"/>
          <w:sz w:val="20"/>
        </w:rPr>
        <w:t>XPath</w:t>
      </w:r>
      <w:proofErr w:type="spellEnd"/>
      <w:r w:rsidR="00020620">
        <w:rPr>
          <w:rFonts w:ascii="Verdana" w:hAnsi="Verdana"/>
          <w:sz w:val="20"/>
        </w:rPr>
        <w:t>.</w:t>
      </w:r>
    </w:p>
    <w:p w14:paraId="4D1A50BF" w14:textId="05988C01" w:rsidR="00020620" w:rsidRDefault="00020620" w:rsidP="00020620">
      <w:pPr>
        <w:pStyle w:val="BodyText2"/>
        <w:jc w:val="both"/>
        <w:rPr>
          <w:rFonts w:ascii="Verdana" w:hAnsi="Verdana"/>
          <w:sz w:val="20"/>
        </w:rPr>
      </w:pPr>
    </w:p>
    <w:p w14:paraId="6A32D13C" w14:textId="3A91CDB4" w:rsidR="00020620" w:rsidRDefault="00020620" w:rsidP="00020620">
      <w:pPr>
        <w:pStyle w:val="BodyText2"/>
        <w:jc w:val="both"/>
        <w:rPr>
          <w:rFonts w:ascii="Verdana" w:hAnsi="Verdana"/>
          <w:sz w:val="20"/>
        </w:rPr>
      </w:pPr>
    </w:p>
    <w:p w14:paraId="068D433E" w14:textId="0DB8D579" w:rsidR="00020620" w:rsidRDefault="00D01AA1" w:rsidP="00D01AA1">
      <w:pPr>
        <w:pStyle w:val="BodyText2"/>
        <w:numPr>
          <w:ilvl w:val="0"/>
          <w:numId w:val="24"/>
        </w:numPr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Los portátiles con sistema operativo Windows que son de 17 o más pulgadas.</w:t>
      </w:r>
    </w:p>
    <w:p w14:paraId="22105352" w14:textId="61FCC5E8" w:rsidR="00020620" w:rsidRDefault="00020620" w:rsidP="00D01AA1">
      <w:pPr>
        <w:pStyle w:val="BodyText2"/>
        <w:numPr>
          <w:ilvl w:val="0"/>
          <w:numId w:val="24"/>
        </w:numPr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El número de serie de los portátiles de 17 pulgadas que están ubicad</w:t>
      </w:r>
      <w:r w:rsidR="008242B7">
        <w:rPr>
          <w:rFonts w:ascii="Verdana" w:hAnsi="Verdana"/>
          <w:sz w:val="20"/>
        </w:rPr>
        <w:t>os</w:t>
      </w:r>
      <w:r>
        <w:rPr>
          <w:rFonts w:ascii="Verdana" w:hAnsi="Verdana"/>
          <w:sz w:val="20"/>
        </w:rPr>
        <w:t xml:space="preserve"> en la planta número tres.</w:t>
      </w:r>
    </w:p>
    <w:p w14:paraId="1EB83D48" w14:textId="29E7257D" w:rsidR="005262F9" w:rsidRDefault="005262F9" w:rsidP="00D01AA1">
      <w:pPr>
        <w:pStyle w:val="BodyText2"/>
        <w:numPr>
          <w:ilvl w:val="0"/>
          <w:numId w:val="24"/>
        </w:numPr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¿</w:t>
      </w:r>
      <w:r w:rsidR="008242B7">
        <w:rPr>
          <w:rFonts w:ascii="Verdana" w:hAnsi="Verdana"/>
          <w:sz w:val="20"/>
        </w:rPr>
        <w:t>El</w:t>
      </w:r>
      <w:r>
        <w:rPr>
          <w:rFonts w:ascii="Verdana" w:hAnsi="Verdana"/>
          <w:sz w:val="20"/>
        </w:rPr>
        <w:t xml:space="preserve"> nombre de la </w:t>
      </w:r>
      <w:r w:rsidR="009F113D">
        <w:rPr>
          <w:rFonts w:ascii="Verdana" w:hAnsi="Verdana"/>
          <w:sz w:val="20"/>
        </w:rPr>
        <w:t>ubicación</w:t>
      </w:r>
      <w:r>
        <w:rPr>
          <w:rFonts w:ascii="Verdana" w:hAnsi="Verdana"/>
          <w:sz w:val="20"/>
        </w:rPr>
        <w:t xml:space="preserve"> donde está el portátil con el número de serie PRT2233?</w:t>
      </w:r>
    </w:p>
    <w:p w14:paraId="3BD61BE6" w14:textId="1FF90772" w:rsidR="00D01AA1" w:rsidRDefault="00D01AA1" w:rsidP="00D01AA1">
      <w:pPr>
        <w:pStyle w:val="BodyText2"/>
        <w:jc w:val="both"/>
        <w:rPr>
          <w:rFonts w:ascii="Verdana" w:hAnsi="Verdana"/>
          <w:sz w:val="20"/>
        </w:rPr>
      </w:pPr>
    </w:p>
    <w:p w14:paraId="2F9F5F6E" w14:textId="10A3FCBB" w:rsidR="00D01AA1" w:rsidRDefault="00D01AA1" w:rsidP="00D01AA1">
      <w:pPr>
        <w:pStyle w:val="BodyText2"/>
        <w:jc w:val="both"/>
        <w:rPr>
          <w:rFonts w:ascii="Verdana" w:hAnsi="Verdana"/>
          <w:sz w:val="20"/>
        </w:rPr>
      </w:pPr>
    </w:p>
    <w:p w14:paraId="7E234089" w14:textId="77777777" w:rsidR="002A1FD4" w:rsidRDefault="002A1FD4" w:rsidP="00D01AA1">
      <w:pPr>
        <w:pStyle w:val="BodyText2"/>
        <w:jc w:val="both"/>
        <w:rPr>
          <w:rFonts w:ascii="Verdana" w:hAnsi="Verdana"/>
          <w:sz w:val="20"/>
        </w:rPr>
      </w:pPr>
    </w:p>
    <w:p w14:paraId="3C54720D" w14:textId="0EA83E48" w:rsidR="00D01AA1" w:rsidRDefault="00D01AA1" w:rsidP="00D01AA1">
      <w:pPr>
        <w:pStyle w:val="BodyText2"/>
        <w:jc w:val="both"/>
        <w:rPr>
          <w:rFonts w:ascii="Verdana" w:hAnsi="Verdana"/>
          <w:sz w:val="20"/>
        </w:rPr>
      </w:pPr>
    </w:p>
    <w:p w14:paraId="676A16A9" w14:textId="795D8E78" w:rsidR="00D01AA1" w:rsidRDefault="008D67A4" w:rsidP="00D01AA1">
      <w:pPr>
        <w:pStyle w:val="BodyText2"/>
        <w:numPr>
          <w:ilvl w:val="0"/>
          <w:numId w:val="22"/>
        </w:numPr>
        <w:jc w:val="both"/>
        <w:rPr>
          <w:rFonts w:ascii="Verdana" w:hAnsi="Verdana"/>
          <w:sz w:val="20"/>
        </w:rPr>
      </w:pPr>
      <w:r>
        <w:rPr>
          <w:rFonts w:ascii="Verdana" w:hAnsi="Verdana"/>
          <w:bCs/>
          <w:i/>
          <w:iCs/>
          <w:sz w:val="22"/>
          <w:szCs w:val="24"/>
        </w:rPr>
        <w:t>1</w:t>
      </w:r>
      <w:r w:rsidRPr="008D67A4">
        <w:rPr>
          <w:rFonts w:ascii="Verdana" w:hAnsi="Verdana"/>
          <w:bCs/>
          <w:i/>
          <w:iCs/>
          <w:sz w:val="22"/>
          <w:szCs w:val="24"/>
        </w:rPr>
        <w:t>/</w:t>
      </w:r>
      <w:r>
        <w:rPr>
          <w:rFonts w:ascii="Verdana" w:hAnsi="Verdana"/>
          <w:bCs/>
          <w:i/>
          <w:iCs/>
          <w:sz w:val="22"/>
          <w:szCs w:val="24"/>
        </w:rPr>
        <w:t>6</w:t>
      </w:r>
      <w:r w:rsidR="009F113D">
        <w:rPr>
          <w:rFonts w:ascii="Verdana" w:hAnsi="Verdana"/>
          <w:bCs/>
          <w:i/>
          <w:iCs/>
          <w:sz w:val="22"/>
          <w:szCs w:val="24"/>
        </w:rPr>
        <w:t xml:space="preserve"> de 10</w:t>
      </w:r>
      <w:r w:rsidRPr="008D67A4">
        <w:rPr>
          <w:rFonts w:ascii="Verdana" w:hAnsi="Verdana"/>
          <w:bCs/>
          <w:i/>
          <w:iCs/>
          <w:sz w:val="22"/>
          <w:szCs w:val="24"/>
        </w:rPr>
        <w:t xml:space="preserve"> puntos</w:t>
      </w:r>
      <w:r>
        <w:rPr>
          <w:rFonts w:ascii="Verdana" w:hAnsi="Verdana"/>
          <w:b/>
          <w:sz w:val="22"/>
          <w:szCs w:val="24"/>
        </w:rPr>
        <w:t xml:space="preserve"> </w:t>
      </w:r>
      <w:r w:rsidR="009F113D">
        <w:rPr>
          <w:rFonts w:ascii="Verdana" w:hAnsi="Verdana"/>
          <w:sz w:val="20"/>
        </w:rPr>
        <w:t>Dado</w:t>
      </w:r>
      <w:r w:rsidR="00D01AA1">
        <w:rPr>
          <w:rFonts w:ascii="Verdana" w:hAnsi="Verdana"/>
          <w:sz w:val="20"/>
        </w:rPr>
        <w:t xml:space="preserve"> el esquema </w:t>
      </w:r>
      <w:r w:rsidR="009F113D">
        <w:rPr>
          <w:rFonts w:ascii="Verdana" w:hAnsi="Verdana"/>
          <w:sz w:val="20"/>
        </w:rPr>
        <w:t xml:space="preserve">XSD </w:t>
      </w:r>
      <w:r w:rsidR="00D01AA1">
        <w:rPr>
          <w:rFonts w:ascii="Verdana" w:hAnsi="Verdana"/>
          <w:sz w:val="20"/>
        </w:rPr>
        <w:t>inicial</w:t>
      </w:r>
      <w:r w:rsidR="009F113D">
        <w:rPr>
          <w:rFonts w:ascii="Verdana" w:hAnsi="Verdana"/>
          <w:sz w:val="20"/>
        </w:rPr>
        <w:t>,</w:t>
      </w:r>
      <w:r w:rsidR="00D01AA1">
        <w:rPr>
          <w:rFonts w:ascii="Verdana" w:hAnsi="Verdana"/>
          <w:sz w:val="20"/>
        </w:rPr>
        <w:t xml:space="preserve"> realizar una transformación XSLT que muestre una tabla </w:t>
      </w:r>
      <w:r w:rsidR="002A1FD4">
        <w:rPr>
          <w:rFonts w:ascii="Verdana" w:hAnsi="Verdana"/>
          <w:sz w:val="20"/>
        </w:rPr>
        <w:t xml:space="preserve">en un documento </w:t>
      </w:r>
      <w:r w:rsidR="00D01AA1">
        <w:rPr>
          <w:rFonts w:ascii="Verdana" w:hAnsi="Verdana"/>
          <w:sz w:val="20"/>
        </w:rPr>
        <w:t>HTML</w:t>
      </w:r>
      <w:r w:rsidR="002A1FD4">
        <w:rPr>
          <w:rFonts w:ascii="Verdana" w:hAnsi="Verdana"/>
          <w:sz w:val="20"/>
        </w:rPr>
        <w:t>5</w:t>
      </w:r>
      <w:r w:rsidR="00D01AA1">
        <w:rPr>
          <w:rFonts w:ascii="Verdana" w:hAnsi="Verdana"/>
          <w:sz w:val="20"/>
        </w:rPr>
        <w:t xml:space="preserve">, donde aparecen </w:t>
      </w:r>
      <w:r w:rsidR="009F113D">
        <w:rPr>
          <w:rFonts w:ascii="Verdana" w:hAnsi="Verdana"/>
          <w:sz w:val="20"/>
        </w:rPr>
        <w:t xml:space="preserve">como </w:t>
      </w:r>
      <w:r w:rsidR="002A1FD4">
        <w:rPr>
          <w:rFonts w:ascii="Verdana" w:hAnsi="Verdana"/>
          <w:sz w:val="20"/>
        </w:rPr>
        <w:t xml:space="preserve">columnas con </w:t>
      </w:r>
      <w:r w:rsidR="00D01AA1">
        <w:rPr>
          <w:rFonts w:ascii="Verdana" w:hAnsi="Verdana"/>
          <w:sz w:val="20"/>
        </w:rPr>
        <w:t>todos los datos de todos los ordenadores</w:t>
      </w:r>
      <w:r w:rsidR="002A1FD4">
        <w:rPr>
          <w:rFonts w:ascii="Verdana" w:hAnsi="Verdana"/>
          <w:sz w:val="20"/>
        </w:rPr>
        <w:t xml:space="preserve"> con un coste superior a 1000, ordenados por fecha de alta descendente. Marcar con distintos colores las distintas plantas.</w:t>
      </w:r>
    </w:p>
    <w:p w14:paraId="00638BA3" w14:textId="05F09940" w:rsidR="008D67A4" w:rsidRDefault="008D67A4" w:rsidP="008D67A4">
      <w:pPr>
        <w:pStyle w:val="BodyText2"/>
        <w:jc w:val="both"/>
        <w:rPr>
          <w:rFonts w:ascii="Verdana" w:hAnsi="Verdana"/>
          <w:sz w:val="20"/>
        </w:rPr>
      </w:pPr>
    </w:p>
    <w:p w14:paraId="7A33E618" w14:textId="340F179F" w:rsidR="008D67A4" w:rsidRDefault="008D67A4" w:rsidP="008D67A4">
      <w:pPr>
        <w:pStyle w:val="BodyText2"/>
        <w:jc w:val="both"/>
        <w:rPr>
          <w:rFonts w:ascii="Verdana" w:hAnsi="Verdana"/>
          <w:sz w:val="20"/>
        </w:rPr>
      </w:pPr>
    </w:p>
    <w:p w14:paraId="420A0DD9" w14:textId="16C20491" w:rsidR="008D67A4" w:rsidRDefault="008D67A4" w:rsidP="008D67A4">
      <w:pPr>
        <w:pStyle w:val="BodyText2"/>
        <w:jc w:val="both"/>
        <w:rPr>
          <w:rFonts w:ascii="Verdana" w:hAnsi="Verdana"/>
          <w:sz w:val="20"/>
        </w:rPr>
      </w:pPr>
    </w:p>
    <w:p w14:paraId="2C35F423" w14:textId="2CE3A4CE" w:rsidR="008D67A4" w:rsidRDefault="008D67A4" w:rsidP="008D67A4">
      <w:pPr>
        <w:pStyle w:val="BodyText2"/>
        <w:jc w:val="both"/>
        <w:rPr>
          <w:rFonts w:ascii="Verdana" w:hAnsi="Verdana"/>
          <w:sz w:val="20"/>
        </w:rPr>
      </w:pPr>
    </w:p>
    <w:p w14:paraId="34362E41" w14:textId="1D994F07" w:rsidR="008D67A4" w:rsidRDefault="008D67A4" w:rsidP="008D67A4">
      <w:pPr>
        <w:pStyle w:val="BodyText2"/>
        <w:jc w:val="both"/>
        <w:rPr>
          <w:rFonts w:ascii="Verdana" w:hAnsi="Verdana"/>
          <w:sz w:val="20"/>
        </w:rPr>
      </w:pPr>
    </w:p>
    <w:p w14:paraId="3DF28729" w14:textId="241CC99A" w:rsidR="008D67A4" w:rsidRDefault="008D67A4" w:rsidP="008D67A4">
      <w:pPr>
        <w:pStyle w:val="BodyText2"/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Criterios calificación</w:t>
      </w:r>
    </w:p>
    <w:p w14:paraId="03EDCA5E" w14:textId="77777777" w:rsidR="008D67A4" w:rsidRDefault="008D67A4" w:rsidP="008D67A4">
      <w:pPr>
        <w:numPr>
          <w:ilvl w:val="0"/>
          <w:numId w:val="25"/>
        </w:numPr>
        <w:spacing w:before="100" w:beforeAutospacing="1" w:after="100" w:afterAutospacing="1"/>
      </w:pPr>
      <w:r>
        <w:t>La estructura se ajusta el problema descrito.</w:t>
      </w:r>
    </w:p>
    <w:p w14:paraId="54792F25" w14:textId="77777777" w:rsidR="008D67A4" w:rsidRDefault="008D67A4" w:rsidP="008D67A4">
      <w:pPr>
        <w:numPr>
          <w:ilvl w:val="0"/>
          <w:numId w:val="25"/>
        </w:numPr>
        <w:spacing w:before="100" w:beforeAutospacing="1" w:after="100" w:afterAutospacing="1"/>
      </w:pPr>
      <w:r>
        <w:t>Las restricciones  son variadas. </w:t>
      </w:r>
    </w:p>
    <w:p w14:paraId="481284B8" w14:textId="77777777" w:rsidR="008D67A4" w:rsidRDefault="008D67A4" w:rsidP="008D67A4">
      <w:pPr>
        <w:numPr>
          <w:ilvl w:val="0"/>
          <w:numId w:val="25"/>
        </w:numPr>
        <w:spacing w:before="100" w:beforeAutospacing="1" w:after="100" w:afterAutospacing="1"/>
      </w:pPr>
      <w:r>
        <w:t>El documento XSD es válido y valida correctamente el XML.</w:t>
      </w:r>
    </w:p>
    <w:p w14:paraId="097A5E5D" w14:textId="77777777" w:rsidR="008D67A4" w:rsidRDefault="008D67A4" w:rsidP="008D67A4">
      <w:pPr>
        <w:numPr>
          <w:ilvl w:val="0"/>
          <w:numId w:val="25"/>
        </w:numPr>
        <w:spacing w:before="100" w:beforeAutospacing="1" w:after="100" w:afterAutospacing="1"/>
      </w:pPr>
      <w:r>
        <w:t>Correcta definición de los datos y estructura del documento XSD.</w:t>
      </w:r>
    </w:p>
    <w:p w14:paraId="3682CF42" w14:textId="77777777" w:rsidR="008D67A4" w:rsidRDefault="008D67A4" w:rsidP="008D67A4">
      <w:pPr>
        <w:numPr>
          <w:ilvl w:val="0"/>
          <w:numId w:val="25"/>
        </w:numPr>
        <w:spacing w:before="100" w:beforeAutospacing="1" w:after="100" w:afterAutospacing="1"/>
      </w:pPr>
      <w:r>
        <w:t>Se definen atributos, restricciones, cardinalidades  y patrones.</w:t>
      </w:r>
    </w:p>
    <w:p w14:paraId="5355D6AA" w14:textId="7F6EE119" w:rsidR="008D67A4" w:rsidRDefault="008D67A4" w:rsidP="008D67A4">
      <w:pPr>
        <w:numPr>
          <w:ilvl w:val="0"/>
          <w:numId w:val="25"/>
        </w:numPr>
        <w:spacing w:before="100" w:beforeAutospacing="1" w:after="100" w:afterAutospacing="1"/>
      </w:pPr>
      <w:r>
        <w:t>Se usa correctamente un patron de diseño apropiado</w:t>
      </w:r>
    </w:p>
    <w:p w14:paraId="5BBE7936" w14:textId="4F52DFB0" w:rsidR="008D67A4" w:rsidRPr="00C506B4" w:rsidRDefault="008D67A4" w:rsidP="008D67A4">
      <w:pPr>
        <w:numPr>
          <w:ilvl w:val="0"/>
          <w:numId w:val="25"/>
        </w:numPr>
        <w:spacing w:before="100" w:beforeAutospacing="1" w:after="100" w:afterAutospacing="1"/>
      </w:pPr>
      <w:r>
        <w:t>Las consultas X</w:t>
      </w:r>
      <w:r>
        <w:rPr>
          <w:lang w:val="es-ES"/>
        </w:rPr>
        <w:t>PATH</w:t>
      </w:r>
      <w:r>
        <w:t xml:space="preserve"> son eficientes y responden a la pregunta</w:t>
      </w:r>
      <w:r>
        <w:rPr>
          <w:lang w:val="es-ES"/>
        </w:rPr>
        <w:t>.</w:t>
      </w:r>
    </w:p>
    <w:p w14:paraId="395C3F8D" w14:textId="53B5D1E7" w:rsidR="00C506B4" w:rsidRDefault="00C506B4" w:rsidP="008D67A4">
      <w:pPr>
        <w:numPr>
          <w:ilvl w:val="0"/>
          <w:numId w:val="25"/>
        </w:numPr>
        <w:spacing w:before="100" w:beforeAutospacing="1" w:after="100" w:afterAutospacing="1"/>
      </w:pPr>
      <w:r>
        <w:t>La transformación XST renderizar una tabla con el contenido propuesto</w:t>
      </w:r>
      <w:r>
        <w:rPr>
          <w:lang w:val="es-ES"/>
        </w:rPr>
        <w:t>.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"/>
      </w:tblGrid>
      <w:tr w:rsidR="008D67A4" w14:paraId="22099222" w14:textId="77777777" w:rsidTr="008D67A4">
        <w:trPr>
          <w:trHeight w:val="330"/>
        </w:trPr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1920BC" w14:textId="77777777" w:rsidR="008D67A4" w:rsidRDefault="008D67A4" w:rsidP="008D67A4">
            <w:pPr>
              <w:numPr>
                <w:ilvl w:val="0"/>
                <w:numId w:val="25"/>
              </w:numPr>
              <w:spacing w:before="100" w:beforeAutospacing="1" w:after="100" w:afterAutospacing="1"/>
            </w:pPr>
          </w:p>
        </w:tc>
      </w:tr>
    </w:tbl>
    <w:p w14:paraId="2A4AE075" w14:textId="77777777" w:rsidR="008D67A4" w:rsidRPr="005A6AC9" w:rsidRDefault="008D67A4" w:rsidP="008D67A4">
      <w:pPr>
        <w:pStyle w:val="BodyText2"/>
        <w:jc w:val="both"/>
        <w:rPr>
          <w:rFonts w:ascii="Verdana" w:hAnsi="Verdana"/>
          <w:sz w:val="20"/>
        </w:rPr>
      </w:pPr>
    </w:p>
    <w:sectPr w:rsidR="008D67A4" w:rsidRPr="005A6AC9" w:rsidSect="005A6AC9">
      <w:headerReference w:type="default" r:id="rId8"/>
      <w:footerReference w:type="default" r:id="rId9"/>
      <w:pgSz w:w="11906" w:h="16838"/>
      <w:pgMar w:top="720" w:right="720" w:bottom="720" w:left="720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C3D101" w14:textId="77777777" w:rsidR="002773B1" w:rsidRDefault="002773B1">
      <w:r>
        <w:separator/>
      </w:r>
    </w:p>
  </w:endnote>
  <w:endnote w:type="continuationSeparator" w:id="0">
    <w:p w14:paraId="28F416EE" w14:textId="77777777" w:rsidR="002773B1" w:rsidRDefault="002773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30F85D" w14:textId="1305871C" w:rsidR="007E779A" w:rsidRPr="00C80C19" w:rsidRDefault="007E779A" w:rsidP="00C80C19">
    <w:pPr>
      <w:pStyle w:val="Footer"/>
      <w:tabs>
        <w:tab w:val="clear" w:pos="8504"/>
        <w:tab w:val="right" w:pos="9540"/>
      </w:tabs>
      <w:ind w:left="12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D7A5DB" w14:textId="77777777" w:rsidR="002773B1" w:rsidRDefault="002773B1">
      <w:r>
        <w:separator/>
      </w:r>
    </w:p>
  </w:footnote>
  <w:footnote w:type="continuationSeparator" w:id="0">
    <w:p w14:paraId="4531B506" w14:textId="77777777" w:rsidR="002773B1" w:rsidRDefault="002773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647D32" w14:textId="35BF07FE" w:rsidR="005A6AC9" w:rsidRDefault="005A6AC9" w:rsidP="005A6AC9">
    <w:pPr>
      <w:pBdr>
        <w:bottom w:val="single" w:sz="4" w:space="1" w:color="auto"/>
      </w:pBdr>
      <w:tabs>
        <w:tab w:val="left" w:pos="1843"/>
      </w:tabs>
      <w:ind w:left="1701" w:right="2267"/>
    </w:pPr>
    <w:r>
      <w:rPr>
        <w:noProof/>
      </w:rPr>
      <w:drawing>
        <wp:anchor distT="0" distB="0" distL="114300" distR="114300" simplePos="0" relativeHeight="251661824" behindDoc="1" locked="0" layoutInCell="1" allowOverlap="1" wp14:anchorId="3823D7EF" wp14:editId="0079E32E">
          <wp:simplePos x="0" y="0"/>
          <wp:positionH relativeFrom="margin">
            <wp:posOffset>5500370</wp:posOffset>
          </wp:positionH>
          <wp:positionV relativeFrom="paragraph">
            <wp:posOffset>101600</wp:posOffset>
          </wp:positionV>
          <wp:extent cx="1011555" cy="553720"/>
          <wp:effectExtent l="0" t="0" r="0" b="0"/>
          <wp:wrapTight wrapText="bothSides">
            <wp:wrapPolygon edited="0">
              <wp:start x="0" y="0"/>
              <wp:lineTo x="0" y="20807"/>
              <wp:lineTo x="21153" y="20807"/>
              <wp:lineTo x="21153" y="0"/>
              <wp:lineTo x="0" y="0"/>
            </wp:wrapPolygon>
          </wp:wrapTight>
          <wp:docPr id="50" name="Imagen 5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1555" cy="553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800" behindDoc="1" locked="0" layoutInCell="1" allowOverlap="1" wp14:anchorId="244E6634" wp14:editId="56E76477">
              <wp:simplePos x="0" y="0"/>
              <wp:positionH relativeFrom="page">
                <wp:posOffset>1763122</wp:posOffset>
              </wp:positionH>
              <wp:positionV relativeFrom="page">
                <wp:posOffset>130175</wp:posOffset>
              </wp:positionV>
              <wp:extent cx="3005455" cy="544830"/>
              <wp:effectExtent l="0" t="0" r="4445" b="7620"/>
              <wp:wrapNone/>
              <wp:docPr id="2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05455" cy="544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586BD6" w14:textId="77777777" w:rsidR="005A6AC9" w:rsidRPr="00B740B5" w:rsidRDefault="005A6AC9" w:rsidP="005A6AC9">
                          <w:pPr>
                            <w:spacing w:before="46"/>
                            <w:ind w:right="-3"/>
                            <w:contextualSpacing/>
                            <w:jc w:val="center"/>
                            <w:rPr>
                              <w:rFonts w:ascii="Verdana" w:hAnsi="Verdana"/>
                              <w:b/>
                              <w:spacing w:val="-3"/>
                              <w:szCs w:val="20"/>
                            </w:rPr>
                          </w:pPr>
                          <w:r w:rsidRPr="00B740B5">
                            <w:rPr>
                              <w:rFonts w:ascii="Verdana" w:hAnsi="Verdana"/>
                              <w:b/>
                              <w:szCs w:val="20"/>
                            </w:rPr>
                            <w:t xml:space="preserve">IES JUAN JOSE </w:t>
                          </w:r>
                          <w:r w:rsidRPr="00B740B5">
                            <w:rPr>
                              <w:rFonts w:ascii="Verdana" w:hAnsi="Verdana"/>
                              <w:b/>
                              <w:spacing w:val="-6"/>
                              <w:szCs w:val="20"/>
                            </w:rPr>
                            <w:t xml:space="preserve">CALVO </w:t>
                          </w:r>
                          <w:r w:rsidRPr="00B740B5">
                            <w:rPr>
                              <w:rFonts w:ascii="Verdana" w:hAnsi="Verdana"/>
                              <w:b/>
                              <w:spacing w:val="-3"/>
                              <w:szCs w:val="20"/>
                            </w:rPr>
                            <w:t xml:space="preserve">MIGUEL </w:t>
                          </w:r>
                        </w:p>
                        <w:p w14:paraId="172DECAD" w14:textId="224A4CED" w:rsidR="005A6AC9" w:rsidRPr="00B740B5" w:rsidRDefault="005A6AC9" w:rsidP="005A6AC9">
                          <w:pPr>
                            <w:spacing w:before="46"/>
                            <w:ind w:right="-3"/>
                            <w:contextualSpacing/>
                            <w:jc w:val="center"/>
                            <w:rPr>
                              <w:rFonts w:ascii="Verdana" w:hAnsi="Verdana"/>
                              <w:b/>
                              <w:sz w:val="20"/>
                              <w:szCs w:val="18"/>
                            </w:rPr>
                          </w:pPr>
                          <w:r w:rsidRPr="00B740B5">
                            <w:rPr>
                              <w:rFonts w:ascii="Verdana" w:hAnsi="Verdana"/>
                              <w:b/>
                              <w:sz w:val="20"/>
                              <w:szCs w:val="18"/>
                            </w:rPr>
                            <w:t>1 CFGS -- DAM (2</w:t>
                          </w:r>
                          <w:r w:rsidR="0044148A">
                            <w:rPr>
                              <w:rFonts w:ascii="Verdana" w:hAnsi="Verdana"/>
                              <w:b/>
                              <w:sz w:val="20"/>
                              <w:szCs w:val="18"/>
                            </w:rPr>
                            <w:t>1</w:t>
                          </w:r>
                          <w:r w:rsidRPr="00B740B5">
                            <w:rPr>
                              <w:rFonts w:ascii="Verdana" w:hAnsi="Verdana"/>
                              <w:b/>
                              <w:sz w:val="20"/>
                              <w:szCs w:val="18"/>
                            </w:rPr>
                            <w:t>/2</w:t>
                          </w:r>
                          <w:r w:rsidR="0044148A">
                            <w:rPr>
                              <w:rFonts w:ascii="Verdana" w:hAnsi="Verdana"/>
                              <w:b/>
                              <w:sz w:val="20"/>
                              <w:szCs w:val="18"/>
                            </w:rPr>
                            <w:t>2</w:t>
                          </w:r>
                          <w:r w:rsidRPr="00B740B5">
                            <w:rPr>
                              <w:rFonts w:ascii="Verdana" w:hAnsi="Verdana"/>
                              <w:b/>
                              <w:sz w:val="20"/>
                              <w:szCs w:val="18"/>
                            </w:rPr>
                            <w:t>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44E6634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left:0;text-align:left;margin-left:138.85pt;margin-top:10.25pt;width:236.65pt;height:42.9pt;z-index:-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" filled="f" stroked="f">
              <v:textbox inset="0,0,0,0">
                <w:txbxContent>
                  <w:p w14:paraId="6C586BD6" w14:textId="77777777" w:rsidR="005A6AC9" w:rsidRPr="00B740B5" w:rsidRDefault="005A6AC9" w:rsidP="005A6AC9">
                    <w:pPr>
                      <w:spacing w:before="46"/>
                      <w:ind w:right="-3"/>
                      <w:contextualSpacing/>
                      <w:jc w:val="center"/>
                      <w:rPr>
                        <w:rFonts w:ascii="Verdana" w:hAnsi="Verdana"/>
                        <w:b/>
                        <w:spacing w:val="-3"/>
                        <w:szCs w:val="20"/>
                      </w:rPr>
                    </w:pPr>
                    <w:r w:rsidRPr="00B740B5">
                      <w:rPr>
                        <w:rFonts w:ascii="Verdana" w:hAnsi="Verdana"/>
                        <w:b/>
                        <w:szCs w:val="20"/>
                      </w:rPr>
                      <w:t xml:space="preserve">IES JUAN JOSE </w:t>
                    </w:r>
                    <w:r w:rsidRPr="00B740B5">
                      <w:rPr>
                        <w:rFonts w:ascii="Verdana" w:hAnsi="Verdana"/>
                        <w:b/>
                        <w:spacing w:val="-6"/>
                        <w:szCs w:val="20"/>
                      </w:rPr>
                      <w:t xml:space="preserve">CALVO </w:t>
                    </w:r>
                    <w:r w:rsidRPr="00B740B5">
                      <w:rPr>
                        <w:rFonts w:ascii="Verdana" w:hAnsi="Verdana"/>
                        <w:b/>
                        <w:spacing w:val="-3"/>
                        <w:szCs w:val="20"/>
                      </w:rPr>
                      <w:t xml:space="preserve">MIGUEL </w:t>
                    </w:r>
                  </w:p>
                  <w:p w14:paraId="172DECAD" w14:textId="224A4CED" w:rsidR="005A6AC9" w:rsidRPr="00B740B5" w:rsidRDefault="005A6AC9" w:rsidP="005A6AC9">
                    <w:pPr>
                      <w:spacing w:before="46"/>
                      <w:ind w:right="-3"/>
                      <w:contextualSpacing/>
                      <w:jc w:val="center"/>
                      <w:rPr>
                        <w:rFonts w:ascii="Verdana" w:hAnsi="Verdana"/>
                        <w:b/>
                        <w:sz w:val="20"/>
                        <w:szCs w:val="18"/>
                      </w:rPr>
                    </w:pPr>
                    <w:r w:rsidRPr="00B740B5">
                      <w:rPr>
                        <w:rFonts w:ascii="Verdana" w:hAnsi="Verdana"/>
                        <w:b/>
                        <w:sz w:val="20"/>
                        <w:szCs w:val="18"/>
                      </w:rPr>
                      <w:t>1 CFGS -- DAM (2</w:t>
                    </w:r>
                    <w:r w:rsidR="0044148A">
                      <w:rPr>
                        <w:rFonts w:ascii="Verdana" w:hAnsi="Verdana"/>
                        <w:b/>
                        <w:sz w:val="20"/>
                        <w:szCs w:val="18"/>
                      </w:rPr>
                      <w:t>1</w:t>
                    </w:r>
                    <w:r w:rsidRPr="00B740B5">
                      <w:rPr>
                        <w:rFonts w:ascii="Verdana" w:hAnsi="Verdana"/>
                        <w:b/>
                        <w:sz w:val="20"/>
                        <w:szCs w:val="18"/>
                      </w:rPr>
                      <w:t>/2</w:t>
                    </w:r>
                    <w:r w:rsidR="0044148A">
                      <w:rPr>
                        <w:rFonts w:ascii="Verdana" w:hAnsi="Verdana"/>
                        <w:b/>
                        <w:sz w:val="20"/>
                        <w:szCs w:val="18"/>
                      </w:rPr>
                      <w:t>2</w:t>
                    </w:r>
                    <w:r w:rsidRPr="00B740B5">
                      <w:rPr>
                        <w:rFonts w:ascii="Verdana" w:hAnsi="Verdana"/>
                        <w:b/>
                        <w:sz w:val="20"/>
                        <w:szCs w:val="18"/>
                      </w:rPr>
                      <w:t>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9776" behindDoc="1" locked="0" layoutInCell="1" allowOverlap="1" wp14:anchorId="7D0DB66C" wp14:editId="121C5861">
              <wp:simplePos x="0" y="0"/>
              <wp:positionH relativeFrom="page">
                <wp:posOffset>490220</wp:posOffset>
              </wp:positionH>
              <wp:positionV relativeFrom="page">
                <wp:posOffset>106045</wp:posOffset>
              </wp:positionV>
              <wp:extent cx="6555740" cy="541020"/>
              <wp:effectExtent l="0" t="0" r="16510" b="11430"/>
              <wp:wrapNone/>
              <wp:docPr id="21" name="Grupo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55740" cy="541020"/>
                        <a:chOff x="1702" y="1302"/>
                        <a:chExt cx="8506" cy="1248"/>
                      </a:xfrm>
                    </wpg:grpSpPr>
                    <wps:wsp>
                      <wps:cNvPr id="22" name="AutoShape 2"/>
                      <wps:cNvSpPr>
                        <a:spLocks/>
                      </wps:cNvSpPr>
                      <wps:spPr bwMode="auto">
                        <a:xfrm>
                          <a:off x="1702" y="1304"/>
                          <a:ext cx="8506" cy="1246"/>
                        </a:xfrm>
                        <a:custGeom>
                          <a:avLst/>
                          <a:gdLst>
                            <a:gd name="T0" fmla="+- 0 1702 1702"/>
                            <a:gd name="T1" fmla="*/ T0 w 8506"/>
                            <a:gd name="T2" fmla="+- 0 2550 1304"/>
                            <a:gd name="T3" fmla="*/ 2550 h 1246"/>
                            <a:gd name="T4" fmla="+- 0 3288 1702"/>
                            <a:gd name="T5" fmla="*/ T4 w 8506"/>
                            <a:gd name="T6" fmla="+- 0 2550 1304"/>
                            <a:gd name="T7" fmla="*/ 2550 h 1246"/>
                            <a:gd name="T8" fmla="+- 0 3288 1702"/>
                            <a:gd name="T9" fmla="*/ T8 w 8506"/>
                            <a:gd name="T10" fmla="+- 0 2550 1304"/>
                            <a:gd name="T11" fmla="*/ 2550 h 1246"/>
                            <a:gd name="T12" fmla="+- 0 7884 1702"/>
                            <a:gd name="T13" fmla="*/ T12 w 8506"/>
                            <a:gd name="T14" fmla="+- 0 2550 1304"/>
                            <a:gd name="T15" fmla="*/ 2550 h 1246"/>
                            <a:gd name="T16" fmla="+- 0 7884 1702"/>
                            <a:gd name="T17" fmla="*/ T16 w 8506"/>
                            <a:gd name="T18" fmla="+- 0 2550 1304"/>
                            <a:gd name="T19" fmla="*/ 2550 h 1246"/>
                            <a:gd name="T20" fmla="+- 0 10208 1702"/>
                            <a:gd name="T21" fmla="*/ T20 w 8506"/>
                            <a:gd name="T22" fmla="+- 0 2550 1304"/>
                            <a:gd name="T23" fmla="*/ 2550 h 1246"/>
                            <a:gd name="T24" fmla="+- 0 7884 1702"/>
                            <a:gd name="T25" fmla="*/ T24 w 8506"/>
                            <a:gd name="T26" fmla="+- 0 2550 1304"/>
                            <a:gd name="T27" fmla="*/ 2550 h 1246"/>
                            <a:gd name="T28" fmla="+- 0 7884 1702"/>
                            <a:gd name="T29" fmla="*/ T28 w 8506"/>
                            <a:gd name="T30" fmla="+- 0 1304 1304"/>
                            <a:gd name="T31" fmla="*/ 1304 h 124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8506" h="1246">
                              <a:moveTo>
                                <a:pt x="0" y="1246"/>
                              </a:moveTo>
                              <a:lnTo>
                                <a:pt x="1586" y="1246"/>
                              </a:lnTo>
                              <a:moveTo>
                                <a:pt x="1586" y="1246"/>
                              </a:moveTo>
                              <a:lnTo>
                                <a:pt x="6182" y="1246"/>
                              </a:lnTo>
                              <a:moveTo>
                                <a:pt x="6182" y="1246"/>
                              </a:moveTo>
                              <a:lnTo>
                                <a:pt x="8506" y="1246"/>
                              </a:lnTo>
                              <a:moveTo>
                                <a:pt x="6182" y="1246"/>
                              </a:moveTo>
                              <a:lnTo>
                                <a:pt x="6182" y="0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730" y="1302"/>
                          <a:ext cx="1189" cy="10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C525B36" id="Grupo 21" o:spid="_x0000_s1026" style="position:absolute;margin-left:38.6pt;margin-top:8.35pt;width:516.2pt;height:42.6pt;z-index:-251656704;mso-position-horizontal-relative:page;mso-position-vertical-relative:page" coordorigin="1702,1302" coordsize="8506,124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">
              <v:shape id="AutoShape 2" o:spid="_x0000_s1027" style="position:absolute;left:1702;top:1304;width:8506;height:1246;visibility:visible;mso-wrap-style:square;v-text-anchor:top" coordsize="8506,1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" path="m,1246r1586,m1586,1246r4596,m6182,1246r2324,m6182,1246l6182,e" filled="f" strokeweight=".1pt">
                <v:path arrowok="t" o:connecttype="custom" o:connectlocs="0,2550;1586,2550;1586,2550;6182,2550;6182,2550;8506,2550;6182,2550;6182,1304" o:connectangles="0,0,0,0,0,0,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" o:spid="_x0000_s1028" type="#_x0000_t75" style="position:absolute;left:1730;top:1302;width:1189;height:10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">
                <v:imagedata r:id="rId3" o:title=""/>
              </v:shape>
              <w10:wrap anchorx="page" anchory="page"/>
            </v:group>
          </w:pict>
        </mc:Fallback>
      </mc:AlternateContent>
    </w:r>
  </w:p>
  <w:p w14:paraId="1C8C4AE5" w14:textId="45179BC1" w:rsidR="007E779A" w:rsidRPr="005A6AC9" w:rsidRDefault="007E779A" w:rsidP="005A6AC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F0317"/>
    <w:multiLevelType w:val="multilevel"/>
    <w:tmpl w:val="6ACA2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B85996"/>
    <w:multiLevelType w:val="hybridMultilevel"/>
    <w:tmpl w:val="332EF9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F22D03"/>
    <w:multiLevelType w:val="hybridMultilevel"/>
    <w:tmpl w:val="F23A5944"/>
    <w:lvl w:ilvl="0" w:tplc="F944432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C344D62"/>
    <w:multiLevelType w:val="hybridMultilevel"/>
    <w:tmpl w:val="D9729952"/>
    <w:lvl w:ilvl="0" w:tplc="0C0A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D9257C2"/>
    <w:multiLevelType w:val="hybridMultilevel"/>
    <w:tmpl w:val="4D08978A"/>
    <w:lvl w:ilvl="0" w:tplc="CDC21C4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FB25F7F"/>
    <w:multiLevelType w:val="hybridMultilevel"/>
    <w:tmpl w:val="8A6E46C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8F7B39"/>
    <w:multiLevelType w:val="multilevel"/>
    <w:tmpl w:val="AB40565E"/>
    <w:lvl w:ilvl="0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A0D0A28"/>
    <w:multiLevelType w:val="hybridMultilevel"/>
    <w:tmpl w:val="C5B06C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FB1E7F"/>
    <w:multiLevelType w:val="hybridMultilevel"/>
    <w:tmpl w:val="4FDE7E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407340"/>
    <w:multiLevelType w:val="hybridMultilevel"/>
    <w:tmpl w:val="7E2CF958"/>
    <w:lvl w:ilvl="0" w:tplc="0C0A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2B3F4E03"/>
    <w:multiLevelType w:val="hybridMultilevel"/>
    <w:tmpl w:val="EDEABF30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8F5149"/>
    <w:multiLevelType w:val="hybridMultilevel"/>
    <w:tmpl w:val="8856CBC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FF1723"/>
    <w:multiLevelType w:val="hybridMultilevel"/>
    <w:tmpl w:val="961AEA60"/>
    <w:lvl w:ilvl="0" w:tplc="561A79F8">
      <w:start w:val="1"/>
      <w:numFmt w:val="decimal"/>
      <w:lvlText w:val="Afirmación %1 -- "/>
      <w:lvlJc w:val="left"/>
      <w:pPr>
        <w:ind w:left="720" w:hanging="360"/>
      </w:pPr>
      <w:rPr>
        <w:rFonts w:ascii="Verdana" w:hAnsi="Verdana" w:hint="default"/>
        <w:b/>
        <w:i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0A0CBD"/>
    <w:multiLevelType w:val="hybridMultilevel"/>
    <w:tmpl w:val="AB40565E"/>
    <w:lvl w:ilvl="0" w:tplc="A0B49A44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4041C64"/>
    <w:multiLevelType w:val="hybridMultilevel"/>
    <w:tmpl w:val="BB3C8F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152140"/>
    <w:multiLevelType w:val="hybridMultilevel"/>
    <w:tmpl w:val="B7BE7F40"/>
    <w:lvl w:ilvl="0" w:tplc="35404D9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8818D7"/>
    <w:multiLevelType w:val="hybridMultilevel"/>
    <w:tmpl w:val="55062E1C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F8F65AE"/>
    <w:multiLevelType w:val="hybridMultilevel"/>
    <w:tmpl w:val="3EC0D7C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1059B2"/>
    <w:multiLevelType w:val="hybridMultilevel"/>
    <w:tmpl w:val="E6F630C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AA0E0D"/>
    <w:multiLevelType w:val="hybridMultilevel"/>
    <w:tmpl w:val="6360B5DC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B8D4E82"/>
    <w:multiLevelType w:val="hybridMultilevel"/>
    <w:tmpl w:val="C326276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A63B09"/>
    <w:multiLevelType w:val="multilevel"/>
    <w:tmpl w:val="0C0A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2" w15:restartNumberingAfterBreak="0">
    <w:nsid w:val="71C85E1D"/>
    <w:multiLevelType w:val="hybridMultilevel"/>
    <w:tmpl w:val="AB160C12"/>
    <w:lvl w:ilvl="0" w:tplc="0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7CD30845"/>
    <w:multiLevelType w:val="hybridMultilevel"/>
    <w:tmpl w:val="E6F630C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6676102">
    <w:abstractNumId w:val="21"/>
  </w:num>
  <w:num w:numId="2" w16cid:durableId="2055881778">
    <w:abstractNumId w:val="13"/>
  </w:num>
  <w:num w:numId="3" w16cid:durableId="1704941405">
    <w:abstractNumId w:val="6"/>
  </w:num>
  <w:num w:numId="4" w16cid:durableId="2052151164">
    <w:abstractNumId w:val="3"/>
  </w:num>
  <w:num w:numId="5" w16cid:durableId="1709258725">
    <w:abstractNumId w:val="11"/>
  </w:num>
  <w:num w:numId="6" w16cid:durableId="1192960651">
    <w:abstractNumId w:val="9"/>
  </w:num>
  <w:num w:numId="7" w16cid:durableId="1895310556">
    <w:abstractNumId w:val="17"/>
  </w:num>
  <w:num w:numId="8" w16cid:durableId="1680426424">
    <w:abstractNumId w:val="20"/>
  </w:num>
  <w:num w:numId="9" w16cid:durableId="1477911458">
    <w:abstractNumId w:val="5"/>
  </w:num>
  <w:num w:numId="10" w16cid:durableId="437019052">
    <w:abstractNumId w:val="4"/>
  </w:num>
  <w:num w:numId="11" w16cid:durableId="1772628701">
    <w:abstractNumId w:val="2"/>
  </w:num>
  <w:num w:numId="12" w16cid:durableId="168316915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458035041">
    <w:abstractNumId w:val="19"/>
  </w:num>
  <w:num w:numId="14" w16cid:durableId="2091998040">
    <w:abstractNumId w:val="14"/>
  </w:num>
  <w:num w:numId="15" w16cid:durableId="1264920625">
    <w:abstractNumId w:val="10"/>
  </w:num>
  <w:num w:numId="16" w16cid:durableId="1981300358">
    <w:abstractNumId w:val="23"/>
  </w:num>
  <w:num w:numId="17" w16cid:durableId="1934582697">
    <w:abstractNumId w:val="18"/>
  </w:num>
  <w:num w:numId="18" w16cid:durableId="90930123">
    <w:abstractNumId w:val="12"/>
  </w:num>
  <w:num w:numId="19" w16cid:durableId="972371961">
    <w:abstractNumId w:val="8"/>
  </w:num>
  <w:num w:numId="20" w16cid:durableId="232468984">
    <w:abstractNumId w:val="22"/>
  </w:num>
  <w:num w:numId="21" w16cid:durableId="493688983">
    <w:abstractNumId w:val="1"/>
  </w:num>
  <w:num w:numId="22" w16cid:durableId="1154369013">
    <w:abstractNumId w:val="15"/>
  </w:num>
  <w:num w:numId="23" w16cid:durableId="1971089360">
    <w:abstractNumId w:val="16"/>
  </w:num>
  <w:num w:numId="24" w16cid:durableId="1691371838">
    <w:abstractNumId w:val="7"/>
  </w:num>
  <w:num w:numId="25" w16cid:durableId="2361384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E84"/>
    <w:rsid w:val="00002BFB"/>
    <w:rsid w:val="00015ADB"/>
    <w:rsid w:val="00020620"/>
    <w:rsid w:val="000360E3"/>
    <w:rsid w:val="00040F44"/>
    <w:rsid w:val="00042A4A"/>
    <w:rsid w:val="00060C0F"/>
    <w:rsid w:val="0007258C"/>
    <w:rsid w:val="0009596C"/>
    <w:rsid w:val="000A1961"/>
    <w:rsid w:val="000C3E3B"/>
    <w:rsid w:val="000C738E"/>
    <w:rsid w:val="000F32D2"/>
    <w:rsid w:val="001363AC"/>
    <w:rsid w:val="00191A8B"/>
    <w:rsid w:val="0019646F"/>
    <w:rsid w:val="001B0D3B"/>
    <w:rsid w:val="001B1EC3"/>
    <w:rsid w:val="001C6737"/>
    <w:rsid w:val="0021541C"/>
    <w:rsid w:val="00217956"/>
    <w:rsid w:val="002233E9"/>
    <w:rsid w:val="00231D0B"/>
    <w:rsid w:val="00236654"/>
    <w:rsid w:val="0023735F"/>
    <w:rsid w:val="002429FE"/>
    <w:rsid w:val="00264F6E"/>
    <w:rsid w:val="0027000C"/>
    <w:rsid w:val="002773B1"/>
    <w:rsid w:val="00290C3B"/>
    <w:rsid w:val="00291C3B"/>
    <w:rsid w:val="002974F1"/>
    <w:rsid w:val="002A1FD4"/>
    <w:rsid w:val="002A5E70"/>
    <w:rsid w:val="002D0C24"/>
    <w:rsid w:val="002D73C7"/>
    <w:rsid w:val="002F014F"/>
    <w:rsid w:val="00302BE3"/>
    <w:rsid w:val="00311254"/>
    <w:rsid w:val="00314FA9"/>
    <w:rsid w:val="00335B5A"/>
    <w:rsid w:val="00340D51"/>
    <w:rsid w:val="0034162E"/>
    <w:rsid w:val="00343304"/>
    <w:rsid w:val="00365933"/>
    <w:rsid w:val="0036760A"/>
    <w:rsid w:val="00371EC6"/>
    <w:rsid w:val="00373C00"/>
    <w:rsid w:val="00383686"/>
    <w:rsid w:val="00383CD9"/>
    <w:rsid w:val="003A3581"/>
    <w:rsid w:val="003B5605"/>
    <w:rsid w:val="003C1717"/>
    <w:rsid w:val="003C68C5"/>
    <w:rsid w:val="003D40B4"/>
    <w:rsid w:val="003E6487"/>
    <w:rsid w:val="00410EE0"/>
    <w:rsid w:val="00415E25"/>
    <w:rsid w:val="004226DD"/>
    <w:rsid w:val="00425BD4"/>
    <w:rsid w:val="00431EAB"/>
    <w:rsid w:val="00434004"/>
    <w:rsid w:val="0044148A"/>
    <w:rsid w:val="00444328"/>
    <w:rsid w:val="00455441"/>
    <w:rsid w:val="00471E54"/>
    <w:rsid w:val="00492593"/>
    <w:rsid w:val="004A0939"/>
    <w:rsid w:val="004B3759"/>
    <w:rsid w:val="004C296E"/>
    <w:rsid w:val="004C582F"/>
    <w:rsid w:val="004D2837"/>
    <w:rsid w:val="004D61CC"/>
    <w:rsid w:val="004D7D24"/>
    <w:rsid w:val="004F4881"/>
    <w:rsid w:val="004F68AB"/>
    <w:rsid w:val="005148C9"/>
    <w:rsid w:val="005262F9"/>
    <w:rsid w:val="00535490"/>
    <w:rsid w:val="00576C60"/>
    <w:rsid w:val="00580635"/>
    <w:rsid w:val="00597C6B"/>
    <w:rsid w:val="005A6AC9"/>
    <w:rsid w:val="005A6F77"/>
    <w:rsid w:val="005B0A30"/>
    <w:rsid w:val="005E5A91"/>
    <w:rsid w:val="006050E3"/>
    <w:rsid w:val="006223A2"/>
    <w:rsid w:val="006229E2"/>
    <w:rsid w:val="00624613"/>
    <w:rsid w:val="006271A8"/>
    <w:rsid w:val="00627B37"/>
    <w:rsid w:val="00635F45"/>
    <w:rsid w:val="00676C59"/>
    <w:rsid w:val="006933FA"/>
    <w:rsid w:val="006A14C0"/>
    <w:rsid w:val="006C53D0"/>
    <w:rsid w:val="006D5C5C"/>
    <w:rsid w:val="00721BD4"/>
    <w:rsid w:val="007323C9"/>
    <w:rsid w:val="007328D4"/>
    <w:rsid w:val="007342A0"/>
    <w:rsid w:val="007350C2"/>
    <w:rsid w:val="0073539A"/>
    <w:rsid w:val="00737481"/>
    <w:rsid w:val="00751A67"/>
    <w:rsid w:val="00770E99"/>
    <w:rsid w:val="00786AC5"/>
    <w:rsid w:val="00796A48"/>
    <w:rsid w:val="007A1B42"/>
    <w:rsid w:val="007A2E88"/>
    <w:rsid w:val="007C1751"/>
    <w:rsid w:val="007C2836"/>
    <w:rsid w:val="007C79A8"/>
    <w:rsid w:val="007E779A"/>
    <w:rsid w:val="00803ED2"/>
    <w:rsid w:val="008242B7"/>
    <w:rsid w:val="00832F97"/>
    <w:rsid w:val="008346F4"/>
    <w:rsid w:val="008430C4"/>
    <w:rsid w:val="00853545"/>
    <w:rsid w:val="00865D5B"/>
    <w:rsid w:val="0087100C"/>
    <w:rsid w:val="00892643"/>
    <w:rsid w:val="008A3982"/>
    <w:rsid w:val="008C279D"/>
    <w:rsid w:val="008D67A4"/>
    <w:rsid w:val="008E6460"/>
    <w:rsid w:val="008F4246"/>
    <w:rsid w:val="009122F2"/>
    <w:rsid w:val="009228F2"/>
    <w:rsid w:val="00930522"/>
    <w:rsid w:val="00932A82"/>
    <w:rsid w:val="009423BB"/>
    <w:rsid w:val="009440C6"/>
    <w:rsid w:val="00952A29"/>
    <w:rsid w:val="00954AE0"/>
    <w:rsid w:val="00995928"/>
    <w:rsid w:val="009968BA"/>
    <w:rsid w:val="00997D2A"/>
    <w:rsid w:val="009A5478"/>
    <w:rsid w:val="009B20AD"/>
    <w:rsid w:val="009B5294"/>
    <w:rsid w:val="009D5C0F"/>
    <w:rsid w:val="009F113D"/>
    <w:rsid w:val="00A02D55"/>
    <w:rsid w:val="00A046A4"/>
    <w:rsid w:val="00A172D3"/>
    <w:rsid w:val="00A23DC1"/>
    <w:rsid w:val="00A4195E"/>
    <w:rsid w:val="00A422A6"/>
    <w:rsid w:val="00A52EE0"/>
    <w:rsid w:val="00A57A15"/>
    <w:rsid w:val="00A6005D"/>
    <w:rsid w:val="00A66045"/>
    <w:rsid w:val="00A84104"/>
    <w:rsid w:val="00A90A2D"/>
    <w:rsid w:val="00A92B11"/>
    <w:rsid w:val="00AA4BA1"/>
    <w:rsid w:val="00B14D23"/>
    <w:rsid w:val="00B34052"/>
    <w:rsid w:val="00B82B9A"/>
    <w:rsid w:val="00B83B08"/>
    <w:rsid w:val="00BB559E"/>
    <w:rsid w:val="00BC2BD5"/>
    <w:rsid w:val="00BD3717"/>
    <w:rsid w:val="00C35B54"/>
    <w:rsid w:val="00C42F46"/>
    <w:rsid w:val="00C506B4"/>
    <w:rsid w:val="00C64BC6"/>
    <w:rsid w:val="00C7415C"/>
    <w:rsid w:val="00C80C19"/>
    <w:rsid w:val="00C971A1"/>
    <w:rsid w:val="00CA0C46"/>
    <w:rsid w:val="00CA7FDA"/>
    <w:rsid w:val="00CB0943"/>
    <w:rsid w:val="00CC2073"/>
    <w:rsid w:val="00CE1F41"/>
    <w:rsid w:val="00CE56FC"/>
    <w:rsid w:val="00CF7C67"/>
    <w:rsid w:val="00D01AA1"/>
    <w:rsid w:val="00D04125"/>
    <w:rsid w:val="00D06D0A"/>
    <w:rsid w:val="00D37355"/>
    <w:rsid w:val="00D45E14"/>
    <w:rsid w:val="00D65A3A"/>
    <w:rsid w:val="00D700AD"/>
    <w:rsid w:val="00D733AA"/>
    <w:rsid w:val="00D753B7"/>
    <w:rsid w:val="00D7640E"/>
    <w:rsid w:val="00D85278"/>
    <w:rsid w:val="00DB0491"/>
    <w:rsid w:val="00DD28FA"/>
    <w:rsid w:val="00DD720A"/>
    <w:rsid w:val="00DE0424"/>
    <w:rsid w:val="00DE17FE"/>
    <w:rsid w:val="00E150B9"/>
    <w:rsid w:val="00E15981"/>
    <w:rsid w:val="00E17EC3"/>
    <w:rsid w:val="00E2501E"/>
    <w:rsid w:val="00E33222"/>
    <w:rsid w:val="00E33E84"/>
    <w:rsid w:val="00E5367A"/>
    <w:rsid w:val="00E56ABA"/>
    <w:rsid w:val="00E8306B"/>
    <w:rsid w:val="00E97A62"/>
    <w:rsid w:val="00EB153A"/>
    <w:rsid w:val="00EB37AA"/>
    <w:rsid w:val="00ED00AE"/>
    <w:rsid w:val="00ED5D07"/>
    <w:rsid w:val="00ED63E2"/>
    <w:rsid w:val="00EE0B91"/>
    <w:rsid w:val="00F01589"/>
    <w:rsid w:val="00F1030D"/>
    <w:rsid w:val="00F12BD9"/>
    <w:rsid w:val="00F1334A"/>
    <w:rsid w:val="00F3650C"/>
    <w:rsid w:val="00F419B8"/>
    <w:rsid w:val="00F52347"/>
    <w:rsid w:val="00F66ABE"/>
    <w:rsid w:val="00F80FF5"/>
    <w:rsid w:val="00F81AED"/>
    <w:rsid w:val="00F84AAE"/>
    <w:rsid w:val="00FA3163"/>
    <w:rsid w:val="00FA38D9"/>
    <w:rsid w:val="00FA4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7C41FAD"/>
  <w15:docId w15:val="{4EE5978B-2911-4018-9BF4-30066E1B0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67A4"/>
    <w:rPr>
      <w:sz w:val="24"/>
      <w:szCs w:val="24"/>
      <w:lang w:val="en-ES" w:eastAsia="en-GB"/>
    </w:rPr>
  </w:style>
  <w:style w:type="paragraph" w:styleId="Heading1">
    <w:name w:val="heading 1"/>
    <w:basedOn w:val="Normal"/>
    <w:next w:val="Normal"/>
    <w:qFormat/>
    <w:rsid w:val="00E33E84"/>
    <w:pPr>
      <w:keepNext/>
      <w:numPr>
        <w:numId w:val="1"/>
      </w:numPr>
      <w:spacing w:before="240" w:after="60"/>
      <w:outlineLvl w:val="0"/>
    </w:pPr>
    <w:rPr>
      <w:rFonts w:ascii="Arial" w:hAnsi="Arial"/>
      <w:b/>
      <w:kern w:val="28"/>
      <w:sz w:val="28"/>
      <w:szCs w:val="20"/>
    </w:rPr>
  </w:style>
  <w:style w:type="paragraph" w:styleId="Heading2">
    <w:name w:val="heading 2"/>
    <w:basedOn w:val="Normal"/>
    <w:next w:val="Normal"/>
    <w:qFormat/>
    <w:rsid w:val="00E33E84"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i/>
      <w:szCs w:val="20"/>
    </w:rPr>
  </w:style>
  <w:style w:type="paragraph" w:styleId="Heading3">
    <w:name w:val="heading 3"/>
    <w:basedOn w:val="Normal"/>
    <w:next w:val="Normal"/>
    <w:qFormat/>
    <w:rsid w:val="00E33E84"/>
    <w:pPr>
      <w:keepNext/>
      <w:numPr>
        <w:ilvl w:val="2"/>
        <w:numId w:val="1"/>
      </w:numPr>
      <w:spacing w:before="240" w:after="60"/>
      <w:outlineLvl w:val="2"/>
    </w:pPr>
    <w:rPr>
      <w:rFonts w:ascii="Arial" w:hAnsi="Arial"/>
      <w:szCs w:val="20"/>
    </w:rPr>
  </w:style>
  <w:style w:type="paragraph" w:styleId="Heading4">
    <w:name w:val="heading 4"/>
    <w:basedOn w:val="Normal"/>
    <w:next w:val="Normal"/>
    <w:qFormat/>
    <w:rsid w:val="00E33E84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Cs w:val="20"/>
    </w:rPr>
  </w:style>
  <w:style w:type="paragraph" w:styleId="Heading5">
    <w:name w:val="heading 5"/>
    <w:basedOn w:val="Normal"/>
    <w:next w:val="Normal"/>
    <w:qFormat/>
    <w:rsid w:val="00E33E84"/>
    <w:pPr>
      <w:numPr>
        <w:ilvl w:val="4"/>
        <w:numId w:val="1"/>
      </w:numPr>
      <w:spacing w:before="240" w:after="60"/>
      <w:outlineLvl w:val="4"/>
    </w:pPr>
    <w:rPr>
      <w:sz w:val="22"/>
      <w:szCs w:val="20"/>
    </w:rPr>
  </w:style>
  <w:style w:type="paragraph" w:styleId="Heading6">
    <w:name w:val="heading 6"/>
    <w:basedOn w:val="Normal"/>
    <w:next w:val="Normal"/>
    <w:qFormat/>
    <w:rsid w:val="00E33E84"/>
    <w:pPr>
      <w:numPr>
        <w:ilvl w:val="5"/>
        <w:numId w:val="1"/>
      </w:numPr>
      <w:spacing w:before="240" w:after="60"/>
      <w:outlineLvl w:val="5"/>
    </w:pPr>
    <w:rPr>
      <w:i/>
      <w:sz w:val="22"/>
      <w:szCs w:val="20"/>
    </w:rPr>
  </w:style>
  <w:style w:type="paragraph" w:styleId="Heading7">
    <w:name w:val="heading 7"/>
    <w:basedOn w:val="Normal"/>
    <w:next w:val="Normal"/>
    <w:qFormat/>
    <w:rsid w:val="00E33E84"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  <w:szCs w:val="20"/>
    </w:rPr>
  </w:style>
  <w:style w:type="paragraph" w:styleId="Heading8">
    <w:name w:val="heading 8"/>
    <w:basedOn w:val="Normal"/>
    <w:next w:val="Normal"/>
    <w:qFormat/>
    <w:rsid w:val="00E33E84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  <w:szCs w:val="20"/>
    </w:rPr>
  </w:style>
  <w:style w:type="paragraph" w:styleId="Heading9">
    <w:name w:val="heading 9"/>
    <w:basedOn w:val="Normal"/>
    <w:next w:val="Normal"/>
    <w:qFormat/>
    <w:rsid w:val="00E33E84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rsid w:val="00E33E84"/>
    <w:pPr>
      <w:jc w:val="center"/>
      <w:outlineLvl w:val="0"/>
    </w:pPr>
    <w:rPr>
      <w:rFonts w:ascii="Arial" w:hAnsi="Arial"/>
      <w:sz w:val="52"/>
      <w:szCs w:val="20"/>
      <w:lang w:val="es-ES_tradnl"/>
    </w:rPr>
  </w:style>
  <w:style w:type="paragraph" w:styleId="Header">
    <w:name w:val="header"/>
    <w:basedOn w:val="Normal"/>
    <w:rsid w:val="00E33E84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rsid w:val="00E33E84"/>
    <w:pPr>
      <w:tabs>
        <w:tab w:val="center" w:pos="4252"/>
        <w:tab w:val="right" w:pos="8504"/>
      </w:tabs>
    </w:pPr>
  </w:style>
  <w:style w:type="character" w:styleId="PageNumber">
    <w:name w:val="page number"/>
    <w:basedOn w:val="DefaultParagraphFont"/>
    <w:rsid w:val="00E33E84"/>
  </w:style>
  <w:style w:type="table" w:styleId="TableGrid">
    <w:name w:val="Table Grid"/>
    <w:basedOn w:val="TableNormal"/>
    <w:rsid w:val="00721B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229E2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63E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63E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D5C5C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rsid w:val="00425BD4"/>
    <w:pPr>
      <w:spacing w:before="100" w:beforeAutospacing="1" w:after="100" w:afterAutospacing="1"/>
    </w:pPr>
  </w:style>
  <w:style w:type="character" w:customStyle="1" w:styleId="BodyText2Char">
    <w:name w:val="Body Text 2 Char"/>
    <w:basedOn w:val="DefaultParagraphFont"/>
    <w:link w:val="BodyText2"/>
    <w:rsid w:val="002A5E70"/>
    <w:rPr>
      <w:rFonts w:ascii="Arial" w:hAnsi="Arial"/>
      <w:sz w:val="52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62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84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68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6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93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1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2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694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42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819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jpeg"/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317</Words>
  <Characters>1490</Characters>
  <Application>Microsoft Office Word</Application>
  <DocSecurity>0</DocSecurity>
  <Lines>30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Se trata de que demuestres lo que sabes</vt:lpstr>
      <vt:lpstr>Se trata de que demuestres lo que sabes</vt:lpstr>
    </vt:vector>
  </TitlesOfParts>
  <Company>TyA</Company>
  <LinksUpToDate>false</LinksUpToDate>
  <CharactersWithSpaces>1794</CharactersWithSpaces>
  <SharedDoc>false</SharedDoc>
  <HLinks>
    <vt:vector size="6" baseType="variant">
      <vt:variant>
        <vt:i4>16252940</vt:i4>
      </vt:variant>
      <vt:variant>
        <vt:i4>-1</vt:i4>
      </vt:variant>
      <vt:variant>
        <vt:i4>2051</vt:i4>
      </vt:variant>
      <vt:variant>
        <vt:i4>1</vt:i4>
      </vt:variant>
      <vt:variant>
        <vt:lpwstr>C:\Documents and Settings\Julia\Configuración local\Archivos temporales de Internet\Content.IE5\9U1HDT1A\logo2[1].gif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 trata de que demuestres lo que sabes</dc:title>
  <dc:creator>Julia</dc:creator>
  <cp:lastModifiedBy>JOSE LUIS ARIAS COBREROS</cp:lastModifiedBy>
  <cp:revision>4</cp:revision>
  <cp:lastPrinted>2022-05-23T11:10:00Z</cp:lastPrinted>
  <dcterms:created xsi:type="dcterms:W3CDTF">2022-05-23T10:22:00Z</dcterms:created>
  <dcterms:modified xsi:type="dcterms:W3CDTF">2022-05-24T15:35:00Z</dcterms:modified>
</cp:coreProperties>
</file>