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2b809547749f6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tbl>
      <w:tblPr>
        <w:tblW w:w="3333" w:type="pct"/>
        <w:tblBorders>
          <w:top w:val="single" w:sz="1"/>
          <w:right w:val="single" w:sz="1"/>
          <w:bottom w:val="single" w:sz="1"/>
          <w:left w:val="single" w:sz="1"/>
        </w:tblBorders>
      </w:tblPr>
      <w:tblGrid>
        <w:gridCol/>
        <w:gridCol/>
      </w:tblGrid>
      <w:tr>
        <w:trPr>
          <w:trHeight w:val="2250" w:hRule="atLeast"/>
        </w:trPr>
        <w:tc>
          <w:tcPr>
            <w:jc w:val="center"/>
            <w:vAlign w:val="center"/>
          </w:tcPr>
          <w:p>
            <w:pPr>
              <w:jc w:val="center"/>
            </w:pPr>
            <w:r>
              <w:drawing>
                <wp:inline xmlns:wp14="http://schemas.microsoft.com/office/word/2010/wordprocessingDrawing" xmlns:wp="http://schemas.openxmlformats.org/drawingml/2006/wordprocessingDrawing" distT="0" distB="0" distL="0" distR="0" wp14:editId="50D07946">
                  <wp:extent cx="1195294" cy="1219200"/>
                  <wp:effectExtent l="0" t="0" r="0" b="0"/>
                  <wp:docPr id="1" name="a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om.png"/>
                          <pic:cNvPicPr/>
                        </pic:nvPicPr>
                        <pic:blipFill>
                          <a:blip xmlns:r="http://schemas.openxmlformats.org/officeDocument/2006/relationships" r:embed="R1d4f30c088564973" cstate="none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94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jc w:val="center"/>
            <w:vAlign w:val="center"/>
          </w:tcPr>
          <w:p>
            <w:pPr>
              <w:pStyle w:val="Heading1"/>
              <w:jc w:val="center"/>
            </w:pPr>
            <w:r>
              <w:t>Generative Documents</w:t>
            </w:r>
          </w:p>
        </w:tc>
      </w:tr>
    </w:tbl>
    <w:p>
      <w:r>
        <w:t xml:space="preserve">This was generated automatically! </w:t>
      </w:r>
    </w:p>
    <w:p>
      <w:r>
        <w:rPr>
          <w:i/>
          <w:b/>
        </w:rPr>
        <w:t>This document has been modified programmatically!</w:t>
      </w:r>
    </w:p>
    <w:tbl>
      <w:tblPr>
        <w:tblStyle w:val="TableGrid"/>
        <w:tblW w:w="5000" w:type="pct"/>
      </w:tblPr>
      <w:tblGrid>
        <w:gridCol/>
        <w:gridCol/>
        <w:gridCol/>
      </w:tblGrid>
      <w:tr>
        <w:tc>
          <w:p>
            <w:r>
              <w:t>Justified Left</w:t>
            </w:r>
          </w:p>
        </w:tc>
        <w:tc>
          <w:p>
            <w:pPr>
              <w:jc w:val="center"/>
            </w:pPr>
            <w:r>
              <w:t>Justified Center</w:t>
            </w:r>
          </w:p>
        </w:tc>
        <w:tc>
          <w:p>
            <w:pPr>
              <w:jc w:val="end"/>
            </w:pPr>
            <w:r>
              <w:t>Justified Right</w:t>
            </w:r>
          </w:p>
        </w:tc>
      </w:tr>
      <w:tr>
        <w:tc>
          <w:tcPr>
            <w:gridSpan w:val="3"/>
          </w:tcPr>
          <w:p>
            <w:pPr>
              <w:jc w:val="center"/>
            </w:pPr>
            <w:r>
              <w:t>A long block of text that will span all three columns of the table!</w:t>
            </w:r>
          </w:p>
        </w:tc>
      </w:tr>
    </w:tbl>
  </w:body>
</w:document>
</file>

<file path=word/styles.xml><?xml version="1.0" encoding="utf-8"?>
<w:styles xmlns:w="http://schemas.openxmlformats.org/wordprocessingml/2006/main">
  <w:docDefaults>
    <w:rPrDefault>
      <w:rPr>
        <w:rFonts w:ascii="Tenorite" w:hAnsi="Tenorite"/>
        <w:sz w:val="24"/>
      </w:rPr>
    </w:rPrDefault>
    <w:pPrDefault>
      <w:pPr>
        <w:spacing w:beforeAutospacing="true" w:afterAutospacing="true"/>
      </w:pPr>
    </w:pPrDefault>
  </w:docDefaults>
  <w:style w:type="paragraph" w:styleId="Heading1" w:customStyle="true">
    <w:name w:val="Heading1"/>
    <w:rPr>
      <w:b/>
      <w:sz w:val="36"/>
      <w:color w:val="0090ff"/>
      <w:rFonts w:ascii="Franklin Gothic Demi" w:hAnsi="Franklin Gothic Dem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665bfcc3754b9c" /><Relationship Type="http://schemas.openxmlformats.org/officeDocument/2006/relationships/image" Target="/media/image.png" Id="R1d4f30c088564973" /></Relationships>
</file>