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p14">
  <w:body>
    <w:p w:rsidR="00F529D8" w:rsidRDefault="00F529D8" w14:paraId="21445C00" w14:textId="77777777">
      <w:pPr>
        <w:pStyle w:val="Textoindependiente"/>
        <w:rPr>
          <w:rFonts w:ascii="Times New Roman"/>
          <w:sz w:val="20"/>
        </w:rPr>
      </w:pPr>
    </w:p>
    <w:p w:rsidR="00F529D8" w:rsidRDefault="00F529D8" w14:paraId="568A3295" w14:textId="77777777">
      <w:pPr>
        <w:pStyle w:val="Textoindependiente"/>
        <w:rPr>
          <w:rFonts w:ascii="Times New Roman"/>
          <w:sz w:val="20"/>
        </w:rPr>
      </w:pPr>
    </w:p>
    <w:p w:rsidR="00F529D8" w:rsidRDefault="00F529D8" w14:paraId="0EC35C04" w14:textId="77777777">
      <w:pPr>
        <w:pStyle w:val="Textoindependiente"/>
        <w:rPr>
          <w:rFonts w:ascii="Times New Roman"/>
          <w:sz w:val="20"/>
        </w:rPr>
      </w:pPr>
    </w:p>
    <w:p w:rsidR="00F529D8" w:rsidRDefault="00F529D8" w14:paraId="77ADCFC7" w14:textId="77777777">
      <w:pPr>
        <w:pStyle w:val="Textoindependiente"/>
        <w:rPr>
          <w:rFonts w:ascii="Times New Roman"/>
          <w:sz w:val="20"/>
        </w:rPr>
      </w:pPr>
    </w:p>
    <w:p w:rsidR="00F529D8" w:rsidRDefault="00F529D8" w14:paraId="62090CB0" w14:textId="77777777">
      <w:pPr>
        <w:pStyle w:val="Textoindependiente"/>
        <w:rPr>
          <w:rFonts w:ascii="Times New Roman"/>
          <w:sz w:val="20"/>
        </w:rPr>
      </w:pPr>
    </w:p>
    <w:p w:rsidR="00F529D8" w:rsidRDefault="00F529D8" w14:paraId="10389E79" w14:textId="77777777">
      <w:pPr>
        <w:pStyle w:val="Textoindependiente"/>
        <w:rPr>
          <w:rFonts w:ascii="Times New Roman"/>
          <w:sz w:val="20"/>
        </w:rPr>
      </w:pPr>
    </w:p>
    <w:p w:rsidR="00F529D8" w:rsidRDefault="00F529D8" w14:paraId="672435F6" w14:textId="77777777">
      <w:pPr>
        <w:pStyle w:val="Textoindependiente"/>
        <w:spacing w:before="1" w:after="1"/>
        <w:rPr>
          <w:rFonts w:ascii="Times New Roman"/>
          <w:sz w:val="11"/>
        </w:rPr>
      </w:pPr>
    </w:p>
    <w:p w:rsidR="00F529D8" w:rsidRDefault="00BA338E" w14:paraId="73370C6F" w14:textId="77777777">
      <w:pPr>
        <w:pStyle w:val="Textoindependiente"/>
        <w:ind w:left="2142"/>
        <w:rPr>
          <w:rFonts w:ascii="Times New Roman"/>
          <w:sz w:val="20"/>
        </w:rPr>
      </w:pPr>
      <w:r w:rsidR="00BA338E">
        <w:drawing>
          <wp:inline wp14:editId="52BFC843" wp14:anchorId="7EC80318">
            <wp:extent cx="2674143" cy="1028700"/>
            <wp:effectExtent l="0" t="0" r="0" b="0"/>
            <wp:docPr id="1" name="image1.png" title=""/>
            <wp:cNvGraphicFramePr>
              <a:graphicFrameLocks noChangeAspect="1"/>
            </wp:cNvGraphicFramePr>
            <a:graphic>
              <a:graphicData uri="http://schemas.openxmlformats.org/drawingml/2006/picture">
                <pic:pic>
                  <pic:nvPicPr>
                    <pic:cNvPr id="0" name="image1.png"/>
                    <pic:cNvPicPr/>
                  </pic:nvPicPr>
                  <pic:blipFill>
                    <a:blip r:embed="R8bf189148d3e44bb">
                      <a:extLst>
                        <a:ext xmlns:a="http://schemas.openxmlformats.org/drawingml/2006/main" uri="{28A0092B-C50C-407E-A947-70E740481C1C}">
                          <a14:useLocalDpi val="0"/>
                        </a:ext>
                      </a:extLst>
                    </a:blip>
                    <a:stretch>
                      <a:fillRect/>
                    </a:stretch>
                  </pic:blipFill>
                  <pic:spPr>
                    <a:xfrm rot="0" flipH="0" flipV="0">
                      <a:off x="0" y="0"/>
                      <a:ext cx="2674143" cy="1028700"/>
                    </a:xfrm>
                    <a:prstGeom prst="rect">
                      <a:avLst/>
                    </a:prstGeom>
                  </pic:spPr>
                </pic:pic>
              </a:graphicData>
            </a:graphic>
          </wp:inline>
        </w:drawing>
      </w:r>
    </w:p>
    <w:p w:rsidR="00F529D8" w:rsidRDefault="00F529D8" w14:paraId="21E4F803" w14:textId="77777777">
      <w:pPr>
        <w:pStyle w:val="Textoindependiente"/>
        <w:rPr>
          <w:rFonts w:ascii="Times New Roman"/>
          <w:sz w:val="20"/>
        </w:rPr>
      </w:pPr>
    </w:p>
    <w:p w:rsidR="00F529D8" w:rsidRDefault="00F529D8" w14:paraId="680B3DF7" w14:textId="77777777">
      <w:pPr>
        <w:pStyle w:val="Textoindependiente"/>
        <w:rPr>
          <w:rFonts w:ascii="Times New Roman"/>
          <w:sz w:val="20"/>
        </w:rPr>
      </w:pPr>
    </w:p>
    <w:p w:rsidR="00F529D8" w:rsidRDefault="00F529D8" w14:paraId="12551363" w14:textId="77777777">
      <w:pPr>
        <w:pStyle w:val="Textoindependiente"/>
        <w:rPr>
          <w:rFonts w:ascii="Times New Roman"/>
          <w:sz w:val="20"/>
        </w:rPr>
      </w:pPr>
    </w:p>
    <w:p w:rsidR="00F529D8" w:rsidRDefault="00F529D8" w14:paraId="64D56A98" w14:textId="77777777">
      <w:pPr>
        <w:pStyle w:val="Textoindependiente"/>
        <w:rPr>
          <w:rFonts w:ascii="Times New Roman"/>
          <w:sz w:val="20"/>
        </w:rPr>
      </w:pPr>
    </w:p>
    <w:p w:rsidR="00F529D8" w:rsidRDefault="00F529D8" w14:paraId="6A673ACF" w14:textId="77777777">
      <w:pPr>
        <w:pStyle w:val="Textoindependiente"/>
        <w:spacing w:before="6"/>
        <w:rPr>
          <w:rFonts w:ascii="Times New Roman"/>
          <w:sz w:val="28"/>
        </w:rPr>
      </w:pPr>
    </w:p>
    <w:p w:rsidR="00F529D8" w:rsidRDefault="0047123A" w14:paraId="1547FF21" w14:textId="392D774A">
      <w:pPr>
        <w:spacing w:before="96" w:line="292" w:lineRule="auto"/>
        <w:ind w:left="105" w:right="102" w:hanging="3"/>
        <w:jc w:val="center"/>
        <w:rPr>
          <w:b/>
          <w:sz w:val="34"/>
        </w:rPr>
      </w:pPr>
      <w:r>
        <w:rPr>
          <w:noProof/>
          <w:lang w:val="es-CO" w:eastAsia="es-CO"/>
        </w:rPr>
        <mc:AlternateContent>
          <mc:Choice Requires="wps">
            <w:drawing>
              <wp:anchor distT="0" distB="0" distL="114300" distR="114300" simplePos="0" relativeHeight="15728640" behindDoc="0" locked="0" layoutInCell="1" allowOverlap="1" wp14:anchorId="5A5BF338" wp14:editId="6EC2FDDC">
                <wp:simplePos x="0" y="0"/>
                <wp:positionH relativeFrom="page">
                  <wp:posOffset>1134110</wp:posOffset>
                </wp:positionH>
                <wp:positionV relativeFrom="paragraph">
                  <wp:posOffset>-92075</wp:posOffset>
                </wp:positionV>
                <wp:extent cx="5400040" cy="0"/>
                <wp:effectExtent l="0" t="0" r="0" b="0"/>
                <wp:wrapNone/>
                <wp:docPr id="61"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line">
                          <a:avLst/>
                        </a:prstGeom>
                        <a:noFill/>
                        <a:ln w="75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4" style="position:absolute;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strokeweight=".21097mm" from="89.3pt,-7.25pt" to="514.5pt,-7.25pt" w14:anchorId="07F103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OswQEAAGsDAAAOAAAAZHJzL2Uyb0RvYy54bWysU02P2yAQvVfqf0DcGzurZNtacfaQ7faS&#10;tpF2+wMmgG1UYBCQ2Pn3HchHt+2tqg8ImJk3773Bq4fJGnZUIWp0LZ/Pas6UEyi161v+/eXp3QfO&#10;YgInwaBTLT+pyB/Wb9+sRt+oOxzQSBUYgbjYjL7lQ0q+qaooBmUhztArR8EOg4VEx9BXMsBI6NZU&#10;d3V9X40YpA8oVIx0+3gO8nXB7zol0reuiyox03LilsoayrrPa7VeQdMH8IMWFxrwDywsaEdNb1CP&#10;kIAdgv4LymoRMGKXZgJthV2nhSoaSM28/kPN8wBeFS1kTvQ3m+L/gxVfj7vAtGz5/ZwzB5ZmtNVO&#10;seUiezP62FDKxu1CVicm9+y3KH5E5nAzgOtV4fhy8lQ3zxXVbyX5ED112I9fUFIOHBIWo6Yu2AxJ&#10;FrCpzON0m4eaEhN0uVzUdb2gsYlrrILmWuhDTJ8VWpY3LTdEugDDcRtTJgLNNSX3cfikjSnjNo6N&#10;LX+//LgsBRGNljmY02Lo9xsT2BHygylfUUWR12kBD04WsEGB/HTZJ9DmvKfmxl3MyPrPTu5Rnnbh&#10;ahJNtLC8vL78ZF6fS/Wvf2T9EwAA//8DAFBLAwQUAAYACAAAACEAmMUjRN8AAAAMAQAADwAAAGRy&#10;cy9kb3ducmV2LnhtbEyPUUvDQBCE3wX/w7GCb+1dY6015lJqQRShUFPp8zW3JqG5vZC7tvHfuwVB&#10;H2f2Y3YmWwyuFSfsQ+NJw2SsQCCV3jZUafjcvozmIEI0ZE3rCTV8Y4BFfn2VmdT6M33gqYiV4BAK&#10;qdFQx9ilUoayRmfC2HdIfPvyvTORZV9J25szh7tWJkrNpDMN8YfadLiqsTwUR6ehe5VKTt+S3er5&#10;7r3Y7nyl1rjR+vZmWD6BiDjEPxgu9bk65Nxp749kg2hZP8xnjGoYTab3IC6ESh553v7Xknkm/4/I&#10;fwAAAP//AwBQSwECLQAUAAYACAAAACEAtoM4kv4AAADhAQAAEwAAAAAAAAAAAAAAAAAAAAAAW0Nv&#10;bnRlbnRfVHlwZXNdLnhtbFBLAQItABQABgAIAAAAIQA4/SH/1gAAAJQBAAALAAAAAAAAAAAAAAAA&#10;AC8BAABfcmVscy8ucmVsc1BLAQItABQABgAIAAAAIQBabyOswQEAAGsDAAAOAAAAAAAAAAAAAAAA&#10;AC4CAABkcnMvZTJvRG9jLnhtbFBLAQItABQABgAIAAAAIQCYxSNE3wAAAAwBAAAPAAAAAAAAAAAA&#10;AAAAABsEAABkcnMvZG93bnJldi54bWxQSwUGAAAAAAQABADzAAAAJwUAAAAA&#10;">
                <w10:wrap anchorx="page"/>
              </v:line>
            </w:pict>
          </mc:Fallback>
        </mc:AlternateContent>
      </w:r>
      <w:r w:rsidR="00BA338E">
        <w:rPr>
          <w:b/>
          <w:sz w:val="34"/>
        </w:rPr>
        <w:t>Estimador de estimador de estado con PMU virtual en Grid</w:t>
      </w:r>
      <w:r w:rsidR="00DA780C">
        <w:rPr>
          <w:b/>
          <w:sz w:val="34"/>
        </w:rPr>
        <w:t>T</w:t>
      </w:r>
      <w:r w:rsidR="00BA338E">
        <w:rPr>
          <w:b/>
          <w:sz w:val="34"/>
        </w:rPr>
        <w:t xml:space="preserve">eractions </w:t>
      </w:r>
    </w:p>
    <w:p w:rsidR="00F529D8" w:rsidRDefault="0047123A" w14:paraId="061345FF" w14:textId="5AF98A82">
      <w:pPr>
        <w:pStyle w:val="Textoindependiente"/>
        <w:rPr>
          <w:b/>
          <w:sz w:val="20"/>
        </w:rPr>
      </w:pPr>
      <w:r>
        <w:rPr>
          <w:noProof/>
          <w:sz w:val="22"/>
          <w:lang w:val="es-CO" w:eastAsia="es-CO"/>
        </w:rPr>
        <mc:AlternateContent>
          <mc:Choice Requires="wps">
            <w:drawing>
              <wp:anchor distT="0" distB="0" distL="114300" distR="114300" simplePos="0" relativeHeight="15729152" behindDoc="0" locked="0" layoutInCell="1" allowOverlap="1" wp14:anchorId="148E9825" wp14:editId="6E7A0AB4">
                <wp:simplePos x="0" y="0"/>
                <wp:positionH relativeFrom="page">
                  <wp:posOffset>1086485</wp:posOffset>
                </wp:positionH>
                <wp:positionV relativeFrom="paragraph">
                  <wp:posOffset>123825</wp:posOffset>
                </wp:positionV>
                <wp:extent cx="5400040" cy="0"/>
                <wp:effectExtent l="0" t="0" r="0" b="0"/>
                <wp:wrapNone/>
                <wp:docPr id="60"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 style="position:absolute;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strokeweight=".14042mm" from="85.55pt,9.75pt" to="510.75pt,9.75pt" w14:anchorId="18AD7C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r+twAEAAGsDAAAOAAAAZHJzL2Uyb0RvYy54bWysU01vGyEQvVfqf0Dc612ncVStvM7BaXpx&#10;W0tJf8AY2F1UYBBg7/rfd8AfSdtblD0gYGbevPeGXd5P1rCDClGja/l8VnOmnECpXd/yX8+Pn75w&#10;FhM4CQadavlRRX6/+vhhOfpG3eCARqrACMTFZvQtH1LyTVVFMSgLcYZeOQp2GCwkOoa+kgFGQrem&#10;uqnru2rEIH1AoWKk24dTkK8KftcpkX52XVSJmZYTt1TWUNZdXqvVEpo+gB+0ONOAN7CwoB01vUI9&#10;QAK2D/o/KKtFwIhdmgm0FXadFqpoIDXz+h81TwN4VbSQOdFfbYrvByt+HLaBadnyO7LHgaUZbbRT&#10;bPE5ezP62FDK2m1DVicm9+Q3KH5H5nA9gOtV4fh89FQ3zxXVXyX5ED112I3fUVIO7BMWo6Yu2AxJ&#10;FrCpzON4nYeaEhN0ubit6/qWeIlLrILmUuhDTN8UWpY3LTdEugDDYRNTJgLNJSX3cfiojSnjNo6N&#10;BF4vFqUgotEyB3NaDP1ubQI7QH4w5SuqKPI6LeDeyQI2KJBfz/sE2pz21Ny4sxlZ/8nJHcrjNlxM&#10;ookWlufXl5/M63OpfvlHVn8AAAD//wMAUEsDBBQABgAIAAAAIQADXU2M2QAAAAoBAAAPAAAAZHJz&#10;L2Rvd25yZXYueG1sTE/LTsMwELwj8Q/WInFB1HYRtA1xKkBCUY8tfIAbmyQQryPbaczfsxUHuM3s&#10;juZRbrMb2MmG2HtUIBcCmMXGmx5bBe9vr7drYDFpNHrwaBV82wjb6vKi1IXxM+7t6ZBaRiYYC62g&#10;S2ksOI9NZ52OCz9apN+HD04noqHlJuiZzN3Al0I8cKd7pIROj/als83XYXIUkoPAeWc+6+dpd1PX&#10;+W4lR1Tq+io/PQJLNqc/MZzrU3WoqNPRT2giG4ivpCQpgc09sLNALCWh4++FVyX/P6H6AQAA//8D&#10;AFBLAQItABQABgAIAAAAIQC2gziS/gAAAOEBAAATAAAAAAAAAAAAAAAAAAAAAABbQ29udGVudF9U&#10;eXBlc10ueG1sUEsBAi0AFAAGAAgAAAAhADj9If/WAAAAlAEAAAsAAAAAAAAAAAAAAAAALwEAAF9y&#10;ZWxzLy5yZWxzUEsBAi0AFAAGAAgAAAAhAIHGv63AAQAAawMAAA4AAAAAAAAAAAAAAAAALgIAAGRy&#10;cy9lMm9Eb2MueG1sUEsBAi0AFAAGAAgAAAAhAANdTYzZAAAACgEAAA8AAAAAAAAAAAAAAAAAGgQA&#10;AGRycy9kb3ducmV2LnhtbFBLBQYAAAAABAAEAPMAAAAgBQAAAAA=&#10;">
                <w10:wrap anchorx="page"/>
              </v:line>
            </w:pict>
          </mc:Fallback>
        </mc:AlternateContent>
      </w:r>
    </w:p>
    <w:p w:rsidR="00F529D8" w:rsidRDefault="00F529D8" w14:paraId="2C70F32C" w14:textId="77777777">
      <w:pPr>
        <w:pStyle w:val="Textoindependiente"/>
        <w:rPr>
          <w:b/>
          <w:sz w:val="20"/>
        </w:rPr>
      </w:pPr>
    </w:p>
    <w:p w:rsidR="00F529D8" w:rsidRDefault="00F529D8" w14:paraId="042DA6EB" w14:textId="6C5C99D8">
      <w:pPr>
        <w:pStyle w:val="Textoindependiente"/>
        <w:rPr>
          <w:b/>
          <w:sz w:val="20"/>
        </w:rPr>
      </w:pPr>
    </w:p>
    <w:p w:rsidR="00F529D8" w:rsidRDefault="00F529D8" w14:paraId="6669473B" w14:textId="77777777">
      <w:pPr>
        <w:pStyle w:val="Textoindependiente"/>
        <w:spacing w:before="11"/>
        <w:rPr>
          <w:b/>
          <w:sz w:val="19"/>
        </w:rPr>
      </w:pPr>
    </w:p>
    <w:p w:rsidR="00BA338E" w:rsidRDefault="00BA338E" w14:paraId="1AFDA1E1" w14:textId="77777777">
      <w:pPr>
        <w:spacing w:before="90" w:line="367" w:lineRule="auto"/>
        <w:ind w:left="1578" w:right="1577"/>
        <w:jc w:val="center"/>
        <w:rPr>
          <w:rFonts w:ascii="Tahoma" w:hAnsi="Tahoma"/>
          <w:sz w:val="28"/>
        </w:rPr>
      </w:pPr>
      <w:r>
        <w:rPr>
          <w:rFonts w:ascii="Bookman Old Style" w:hAnsi="Bookman Old Style"/>
          <w:b/>
          <w:sz w:val="28"/>
        </w:rPr>
        <w:t xml:space="preserve">Autor: </w:t>
      </w:r>
      <w:r>
        <w:rPr>
          <w:rFonts w:ascii="Tahoma" w:hAnsi="Tahoma"/>
          <w:sz w:val="28"/>
        </w:rPr>
        <w:t xml:space="preserve">Jaime Andres Forero </w:t>
      </w:r>
      <w:proofErr w:type="spellStart"/>
      <w:r>
        <w:rPr>
          <w:rFonts w:ascii="Tahoma" w:hAnsi="Tahoma"/>
          <w:sz w:val="28"/>
        </w:rPr>
        <w:t>Rodriguez</w:t>
      </w:r>
      <w:proofErr w:type="spellEnd"/>
    </w:p>
    <w:p w:rsidR="00BA338E" w:rsidRDefault="00BA338E" w14:paraId="4608DAF4" w14:textId="77777777">
      <w:pPr>
        <w:spacing w:before="90" w:line="367" w:lineRule="auto"/>
        <w:ind w:left="1578" w:right="1577"/>
        <w:jc w:val="center"/>
        <w:rPr>
          <w:rFonts w:ascii="Bookman Old Style" w:hAnsi="Bookman Old Style"/>
          <w:bCs/>
          <w:sz w:val="28"/>
        </w:rPr>
      </w:pPr>
      <w:r>
        <w:rPr>
          <w:rFonts w:ascii="Bookman Old Style" w:hAnsi="Bookman Old Style"/>
          <w:b/>
          <w:sz w:val="28"/>
        </w:rPr>
        <w:t xml:space="preserve">Asesor: </w:t>
      </w:r>
      <w:r w:rsidRPr="00AD2379">
        <w:rPr>
          <w:rFonts w:ascii="Tahoma" w:hAnsi="Tahoma" w:cs="Tahoma"/>
          <w:bCs/>
          <w:sz w:val="28"/>
        </w:rPr>
        <w:t xml:space="preserve">Mario Alberto </w:t>
      </w:r>
      <w:proofErr w:type="spellStart"/>
      <w:r w:rsidRPr="00AD2379">
        <w:rPr>
          <w:rFonts w:ascii="Tahoma" w:hAnsi="Tahoma" w:cs="Tahoma"/>
          <w:bCs/>
          <w:sz w:val="28"/>
        </w:rPr>
        <w:t>Rios</w:t>
      </w:r>
      <w:proofErr w:type="spellEnd"/>
      <w:r w:rsidRPr="00AD2379">
        <w:rPr>
          <w:rFonts w:ascii="Tahoma" w:hAnsi="Tahoma" w:cs="Tahoma"/>
          <w:bCs/>
          <w:sz w:val="28"/>
        </w:rPr>
        <w:t xml:space="preserve"> </w:t>
      </w:r>
      <w:proofErr w:type="spellStart"/>
      <w:r w:rsidRPr="00AD2379">
        <w:rPr>
          <w:rFonts w:ascii="Tahoma" w:hAnsi="Tahoma" w:cs="Tahoma"/>
          <w:bCs/>
          <w:sz w:val="28"/>
        </w:rPr>
        <w:t>Mesias</w:t>
      </w:r>
      <w:proofErr w:type="spellEnd"/>
    </w:p>
    <w:p w:rsidR="00F529D8" w:rsidRDefault="00BA338E" w14:paraId="6FDE95AC" w14:textId="5CC490CA">
      <w:pPr>
        <w:spacing w:before="90" w:line="367" w:lineRule="auto"/>
        <w:ind w:left="1578" w:right="1577"/>
        <w:jc w:val="center"/>
        <w:rPr>
          <w:rFonts w:ascii="Tahoma" w:hAnsi="Tahoma"/>
          <w:sz w:val="28"/>
        </w:rPr>
      </w:pPr>
      <w:r>
        <w:rPr>
          <w:rFonts w:ascii="Bookman Old Style" w:hAnsi="Bookman Old Style"/>
          <w:b/>
          <w:sz w:val="28"/>
        </w:rPr>
        <w:t xml:space="preserve">Co-Asesor: </w:t>
      </w:r>
      <w:r>
        <w:rPr>
          <w:rFonts w:ascii="Tahoma" w:hAnsi="Tahoma"/>
          <w:sz w:val="28"/>
        </w:rPr>
        <w:t>David Felipe Celeita Rodríguez</w:t>
      </w:r>
    </w:p>
    <w:p w:rsidR="00F529D8" w:rsidRDefault="00F529D8" w14:paraId="4920CF43" w14:textId="77777777">
      <w:pPr>
        <w:pStyle w:val="Textoindependiente"/>
        <w:rPr>
          <w:rFonts w:ascii="Tahoma"/>
          <w:sz w:val="36"/>
        </w:rPr>
      </w:pPr>
    </w:p>
    <w:p w:rsidR="00F529D8" w:rsidRDefault="00BA338E" w14:paraId="0ABC06D9" w14:textId="5825F9FD">
      <w:pPr>
        <w:spacing w:before="261" w:line="295" w:lineRule="auto"/>
        <w:ind w:left="2772" w:right="2770"/>
        <w:jc w:val="center"/>
        <w:rPr>
          <w:rFonts w:ascii="Tahoma" w:hAnsi="Tahoma"/>
          <w:sz w:val="28"/>
        </w:rPr>
      </w:pPr>
      <w:r>
        <w:rPr>
          <w:rFonts w:ascii="Tahoma" w:hAnsi="Tahoma"/>
          <w:sz w:val="28"/>
        </w:rPr>
        <w:t xml:space="preserve">Para obtener el título de Ingeniero Eléctrico </w:t>
      </w:r>
    </w:p>
    <w:p w:rsidR="00F529D8" w:rsidRDefault="00F529D8" w14:paraId="6A5F6D93" w14:textId="77777777">
      <w:pPr>
        <w:pStyle w:val="Textoindependiente"/>
        <w:spacing w:before="1"/>
        <w:rPr>
          <w:rFonts w:ascii="Tahoma"/>
          <w:sz w:val="28"/>
        </w:rPr>
      </w:pPr>
    </w:p>
    <w:p w:rsidR="00F529D8" w:rsidRDefault="00BA338E" w14:paraId="69FB89D3" w14:textId="471025DC">
      <w:pPr>
        <w:spacing w:line="588" w:lineRule="auto"/>
        <w:ind w:left="2072" w:right="2071"/>
        <w:jc w:val="center"/>
        <w:rPr>
          <w:rFonts w:ascii="Tahoma"/>
          <w:sz w:val="28"/>
        </w:rPr>
      </w:pPr>
      <w:r>
        <w:rPr>
          <w:rFonts w:ascii="Tahoma"/>
          <w:sz w:val="28"/>
        </w:rPr>
        <w:t>Universidad de los Andes, Colombia 202</w:t>
      </w:r>
      <w:r w:rsidR="00A160B0">
        <w:rPr>
          <w:rFonts w:ascii="Tahoma"/>
          <w:sz w:val="28"/>
        </w:rPr>
        <w:t>1</w:t>
      </w:r>
    </w:p>
    <w:p w:rsidR="00F529D8" w:rsidRDefault="00F529D8" w14:paraId="71E3534B" w14:textId="77777777">
      <w:pPr>
        <w:spacing w:line="588" w:lineRule="auto"/>
        <w:jc w:val="center"/>
        <w:rPr>
          <w:rFonts w:ascii="Tahoma"/>
          <w:sz w:val="28"/>
        </w:rPr>
        <w:sectPr w:rsidR="00F529D8">
          <w:type w:val="continuous"/>
          <w:pgSz w:w="11910" w:h="16840" w:orient="portrait"/>
          <w:pgMar w:top="1580" w:right="1680" w:bottom="280" w:left="1680" w:header="720" w:footer="720" w:gutter="0"/>
          <w:cols w:space="720"/>
        </w:sectPr>
      </w:pPr>
    </w:p>
    <w:p w:rsidR="00F529D8" w:rsidRDefault="00F529D8" w14:paraId="38FF56D0" w14:textId="77777777">
      <w:pPr>
        <w:pStyle w:val="Textoindependiente"/>
        <w:spacing w:before="4"/>
        <w:rPr>
          <w:rFonts w:ascii="Tahoma"/>
          <w:sz w:val="20"/>
        </w:rPr>
      </w:pPr>
    </w:p>
    <w:p w:rsidR="00F529D8" w:rsidRDefault="00BA338E" w14:paraId="36B23910" w14:textId="77777777">
      <w:pPr>
        <w:spacing w:before="96"/>
        <w:ind w:left="1577" w:right="1577"/>
        <w:jc w:val="center"/>
        <w:rPr>
          <w:b/>
          <w:sz w:val="34"/>
        </w:rPr>
      </w:pPr>
      <w:bookmarkStart w:name="Abstract" w:id="0"/>
      <w:bookmarkStart w:name="_bookmark0" w:id="1"/>
      <w:bookmarkEnd w:id="0"/>
      <w:bookmarkEnd w:id="1"/>
      <w:proofErr w:type="spellStart"/>
      <w:r>
        <w:rPr>
          <w:b/>
          <w:w w:val="110"/>
          <w:sz w:val="34"/>
        </w:rPr>
        <w:t>Abstract</w:t>
      </w:r>
      <w:proofErr w:type="spellEnd"/>
    </w:p>
    <w:p w:rsidR="00F529D8" w:rsidRDefault="00F529D8" w14:paraId="6E43E9EF" w14:textId="77777777">
      <w:pPr>
        <w:pStyle w:val="Textoindependiente"/>
        <w:rPr>
          <w:b/>
          <w:sz w:val="42"/>
        </w:rPr>
      </w:pPr>
    </w:p>
    <w:p w:rsidR="00F529D8" w:rsidRDefault="00F529D8" w14:paraId="3E726ED5" w14:textId="77777777">
      <w:pPr>
        <w:pStyle w:val="Textoindependiente"/>
        <w:rPr>
          <w:b/>
          <w:sz w:val="42"/>
        </w:rPr>
      </w:pPr>
    </w:p>
    <w:p w:rsidRPr="00494BE3" w:rsidR="00670DAF" w:rsidRDefault="00494BE3" w14:paraId="53F728DA" w14:textId="1BFCFE3D">
      <w:pPr>
        <w:spacing w:line="232" w:lineRule="auto"/>
        <w:jc w:val="both"/>
        <w:rPr>
          <w:sz w:val="24"/>
          <w:szCs w:val="24"/>
        </w:rPr>
      </w:pPr>
      <w:r>
        <w:rPr>
          <w:sz w:val="24"/>
          <w:szCs w:val="24"/>
        </w:rPr>
        <w:t xml:space="preserve">A partir de </w:t>
      </w:r>
      <w:r w:rsidRPr="00494BE3" w:rsidR="00670DAF">
        <w:rPr>
          <w:sz w:val="24"/>
          <w:szCs w:val="24"/>
        </w:rPr>
        <w:t>la</w:t>
      </w:r>
      <w:r>
        <w:rPr>
          <w:sz w:val="24"/>
          <w:szCs w:val="24"/>
        </w:rPr>
        <w:t>s</w:t>
      </w:r>
      <w:r w:rsidRPr="00494BE3" w:rsidR="00670DAF">
        <w:rPr>
          <w:sz w:val="24"/>
          <w:szCs w:val="24"/>
        </w:rPr>
        <w:t xml:space="preserve"> capacidad</w:t>
      </w:r>
      <w:r>
        <w:rPr>
          <w:sz w:val="24"/>
          <w:szCs w:val="24"/>
        </w:rPr>
        <w:t>es</w:t>
      </w:r>
      <w:r w:rsidRPr="00494BE3" w:rsidR="00670DAF">
        <w:rPr>
          <w:sz w:val="24"/>
          <w:szCs w:val="24"/>
        </w:rPr>
        <w:t xml:space="preserve"> de la Unidad de </w:t>
      </w:r>
      <w:r>
        <w:rPr>
          <w:sz w:val="24"/>
          <w:szCs w:val="24"/>
        </w:rPr>
        <w:t>M</w:t>
      </w:r>
      <w:r w:rsidRPr="00494BE3" w:rsidR="00670DAF">
        <w:rPr>
          <w:sz w:val="24"/>
          <w:szCs w:val="24"/>
        </w:rPr>
        <w:t xml:space="preserve">edición </w:t>
      </w:r>
      <w:r>
        <w:rPr>
          <w:sz w:val="24"/>
          <w:szCs w:val="24"/>
        </w:rPr>
        <w:t>F</w:t>
      </w:r>
      <w:r w:rsidRPr="00494BE3" w:rsidR="00670DAF">
        <w:rPr>
          <w:sz w:val="24"/>
          <w:szCs w:val="24"/>
        </w:rPr>
        <w:t xml:space="preserve">asorial (PMU) para medir directamente el estado del sistema y la creciente implementación de PMU en la industria de la energía eléctrica, </w:t>
      </w:r>
      <w:r w:rsidR="007E62DB">
        <w:rPr>
          <w:sz w:val="24"/>
          <w:szCs w:val="24"/>
        </w:rPr>
        <w:t xml:space="preserve">se ha presentado </w:t>
      </w:r>
      <w:r w:rsidRPr="00494BE3" w:rsidR="00670DAF">
        <w:rPr>
          <w:sz w:val="24"/>
          <w:szCs w:val="24"/>
        </w:rPr>
        <w:t xml:space="preserve">una expansión de las técnicas de estimación de estado </w:t>
      </w:r>
      <w:r w:rsidR="007E62DB">
        <w:rPr>
          <w:sz w:val="24"/>
          <w:szCs w:val="24"/>
        </w:rPr>
        <w:t xml:space="preserve">para </w:t>
      </w:r>
      <w:r w:rsidRPr="00494BE3" w:rsidR="007E62DB">
        <w:rPr>
          <w:sz w:val="24"/>
          <w:szCs w:val="24"/>
        </w:rPr>
        <w:t>emplear</w:t>
      </w:r>
      <w:r w:rsidRPr="00494BE3" w:rsidR="00670DAF">
        <w:rPr>
          <w:sz w:val="24"/>
          <w:szCs w:val="24"/>
        </w:rPr>
        <w:t xml:space="preserve"> el uso exclusivo de datos de PM</w:t>
      </w:r>
      <w:r w:rsidRPr="00494BE3">
        <w:rPr>
          <w:sz w:val="24"/>
          <w:szCs w:val="24"/>
        </w:rPr>
        <w:t>U</w:t>
      </w:r>
      <w:r w:rsidRPr="00494BE3" w:rsidR="00670DAF">
        <w:rPr>
          <w:sz w:val="24"/>
          <w:szCs w:val="24"/>
        </w:rPr>
        <w:t>. Est</w:t>
      </w:r>
      <w:r>
        <w:rPr>
          <w:sz w:val="24"/>
          <w:szCs w:val="24"/>
        </w:rPr>
        <w:t xml:space="preserve">e proyecto especial </w:t>
      </w:r>
      <w:r w:rsidRPr="00494BE3" w:rsidR="00670DAF">
        <w:rPr>
          <w:sz w:val="24"/>
          <w:szCs w:val="24"/>
        </w:rPr>
        <w:t xml:space="preserve">representa una parte del trabajo </w:t>
      </w:r>
      <w:r>
        <w:rPr>
          <w:sz w:val="24"/>
          <w:szCs w:val="24"/>
        </w:rPr>
        <w:t>desarrollado</w:t>
      </w:r>
      <w:r w:rsidRPr="00494BE3" w:rsidR="00670DAF">
        <w:rPr>
          <w:sz w:val="24"/>
          <w:szCs w:val="24"/>
        </w:rPr>
        <w:t xml:space="preserve"> durante la fase inicial del proyecto de investigación. Esto incluye el desarrollo inicial y la prueba de dos aplicaciones: el estimador de estado lineal y el procesador de topología. También se presenta una breve</w:t>
      </w:r>
      <w:r w:rsidRPr="00494BE3">
        <w:rPr>
          <w:sz w:val="24"/>
          <w:szCs w:val="24"/>
        </w:rPr>
        <w:t xml:space="preserve"> explicación</w:t>
      </w:r>
      <w:r w:rsidRPr="00494BE3" w:rsidR="00670DAF">
        <w:rPr>
          <w:sz w:val="24"/>
          <w:szCs w:val="24"/>
        </w:rPr>
        <w:t xml:space="preserve"> de la estimación de estado y PMU, técnicas tradicionales de estimación de estado y técnicas con datos fasoriales</w:t>
      </w:r>
      <w:r w:rsidRPr="00494BE3">
        <w:rPr>
          <w:sz w:val="24"/>
          <w:szCs w:val="24"/>
        </w:rPr>
        <w:t>.</w:t>
      </w:r>
    </w:p>
    <w:p w:rsidR="00494BE3" w:rsidRDefault="00494BE3" w14:paraId="6FBF705D" w14:textId="1E467FEC">
      <w:r>
        <w:br w:type="page"/>
      </w:r>
    </w:p>
    <w:p w:rsidR="00F529D8" w:rsidRDefault="00BA338E" w14:paraId="72A2AE5E" w14:textId="77777777">
      <w:pPr>
        <w:spacing w:before="96"/>
        <w:ind w:left="105"/>
        <w:rPr>
          <w:b/>
          <w:sz w:val="34"/>
        </w:rPr>
      </w:pPr>
      <w:bookmarkStart w:name="Declaración" w:id="2"/>
      <w:bookmarkEnd w:id="2"/>
      <w:r>
        <w:rPr>
          <w:b/>
          <w:sz w:val="34"/>
        </w:rPr>
        <w:lastRenderedPageBreak/>
        <w:t>Índice</w:t>
      </w:r>
    </w:p>
    <w:p w:rsidRPr="00670DAF" w:rsidR="00B3306B" w:rsidP="00B3306B" w:rsidRDefault="007B4D85" w14:paraId="4FF58B95" w14:textId="7EF10502">
      <w:pPr>
        <w:pStyle w:val="TtuloTDC"/>
        <w:rPr>
          <w:rFonts w:ascii="Times New Roman"/>
          <w:color w:val="auto"/>
          <w:w w:val="99"/>
          <w:sz w:val="24"/>
          <w:lang w:val="es-CO"/>
        </w:rPr>
      </w:pPr>
      <w:hyperlink w:history="1" w:anchor="_bookmark0">
        <w:proofErr w:type="spellStart"/>
        <w:r w:rsidRPr="00670DAF" w:rsidR="00BA338E">
          <w:rPr>
            <w:rFonts w:ascii="Georgia"/>
            <w:b/>
            <w:color w:val="auto"/>
            <w:w w:val="98"/>
            <w:sz w:val="24"/>
            <w:lang w:val="es-CO"/>
          </w:rPr>
          <w:t>Abstract</w:t>
        </w:r>
        <w:proofErr w:type="spellEnd"/>
      </w:hyperlink>
      <w:r w:rsidRPr="00670DAF" w:rsidR="00BA338E">
        <w:rPr>
          <w:rFonts w:ascii="Times New Roman"/>
          <w:color w:val="auto"/>
          <w:w w:val="99"/>
          <w:sz w:val="24"/>
          <w:lang w:val="es-CO"/>
        </w:rPr>
        <w:t xml:space="preserve"> </w:t>
      </w:r>
      <w:r w:rsidRPr="00670DAF" w:rsidR="00B3306B">
        <w:rPr>
          <w:rFonts w:ascii="Times New Roman"/>
          <w:color w:val="auto"/>
          <w:w w:val="99"/>
          <w:sz w:val="24"/>
          <w:lang w:val="es-CO"/>
        </w:rPr>
        <w:t xml:space="preserve">                                                                                                                            i</w:t>
      </w:r>
    </w:p>
    <w:sdt>
      <w:sdtPr>
        <w:rPr>
          <w:rFonts w:ascii="Book Antiqua" w:hAnsi="Book Antiqua" w:eastAsia="Book Antiqua" w:cs="Book Antiqua"/>
          <w:b w:val="0"/>
          <w:bCs w:val="0"/>
          <w:sz w:val="22"/>
          <w:szCs w:val="22"/>
        </w:rPr>
        <w:id w:val="-1592840577"/>
        <w:docPartObj>
          <w:docPartGallery w:val="Table of Contents"/>
          <w:docPartUnique/>
        </w:docPartObj>
      </w:sdtPr>
      <w:sdtEndPr>
        <w:rPr>
          <w:noProof/>
        </w:rPr>
      </w:sdtEndPr>
      <w:sdtContent>
        <w:p w:rsidR="00ED57FE" w:rsidRDefault="001C4249" w14:paraId="1205A175" w14:textId="2CEBF356">
          <w:pPr>
            <w:pStyle w:val="TDC1"/>
            <w:tabs>
              <w:tab w:val="right" w:pos="8540"/>
            </w:tabs>
            <w:rPr>
              <w:rFonts w:asciiTheme="minorHAnsi" w:hAnsiTheme="minorHAnsi" w:eastAsiaTheme="minorEastAsia" w:cstheme="minorBidi"/>
              <w:b w:val="0"/>
              <w:bCs w:val="0"/>
              <w:noProof/>
              <w:sz w:val="22"/>
              <w:szCs w:val="22"/>
              <w:lang w:val="es-CO" w:eastAsia="es-CO"/>
            </w:rPr>
          </w:pPr>
          <w:r>
            <w:rPr>
              <w:b w:val="0"/>
              <w:bCs w:val="0"/>
            </w:rPr>
            <w:fldChar w:fldCharType="begin"/>
          </w:r>
          <w:r>
            <w:instrText xml:space="preserve"> TOC \o "1-3" \h \z \u </w:instrText>
          </w:r>
          <w:r>
            <w:rPr>
              <w:b w:val="0"/>
              <w:bCs w:val="0"/>
            </w:rPr>
            <w:fldChar w:fldCharType="separate"/>
          </w:r>
          <w:hyperlink w:history="1" w:anchor="_Toc63033628">
            <w:r w:rsidRPr="002E3987" w:rsidR="00ED57FE">
              <w:rPr>
                <w:rStyle w:val="Hipervnculo"/>
                <w:noProof/>
              </w:rPr>
              <w:t>Tabla de Figuras</w:t>
            </w:r>
            <w:r w:rsidR="00ED57FE">
              <w:rPr>
                <w:noProof/>
                <w:webHidden/>
              </w:rPr>
              <w:tab/>
            </w:r>
            <w:r w:rsidR="00ED57FE">
              <w:rPr>
                <w:noProof/>
                <w:webHidden/>
              </w:rPr>
              <w:fldChar w:fldCharType="begin"/>
            </w:r>
            <w:r w:rsidR="00ED57FE">
              <w:rPr>
                <w:noProof/>
                <w:webHidden/>
              </w:rPr>
              <w:instrText xml:space="preserve"> PAGEREF _Toc63033628 \h </w:instrText>
            </w:r>
            <w:r w:rsidR="00ED57FE">
              <w:rPr>
                <w:noProof/>
                <w:webHidden/>
              </w:rPr>
            </w:r>
            <w:r w:rsidR="00ED57FE">
              <w:rPr>
                <w:noProof/>
                <w:webHidden/>
              </w:rPr>
              <w:fldChar w:fldCharType="separate"/>
            </w:r>
            <w:r w:rsidR="00ED57FE">
              <w:rPr>
                <w:noProof/>
                <w:webHidden/>
              </w:rPr>
              <w:t>5</w:t>
            </w:r>
            <w:r w:rsidR="00ED57FE">
              <w:rPr>
                <w:noProof/>
                <w:webHidden/>
              </w:rPr>
              <w:fldChar w:fldCharType="end"/>
            </w:r>
          </w:hyperlink>
        </w:p>
        <w:p w:rsidR="00ED57FE" w:rsidRDefault="00ED57FE" w14:paraId="7D0FAD96" w14:textId="784AC0CD">
          <w:pPr>
            <w:pStyle w:val="TDC1"/>
            <w:tabs>
              <w:tab w:val="right" w:pos="8540"/>
            </w:tabs>
            <w:rPr>
              <w:rFonts w:asciiTheme="minorHAnsi" w:hAnsiTheme="minorHAnsi" w:eastAsiaTheme="minorEastAsia" w:cstheme="minorBidi"/>
              <w:b w:val="0"/>
              <w:bCs w:val="0"/>
              <w:noProof/>
              <w:sz w:val="22"/>
              <w:szCs w:val="22"/>
              <w:lang w:val="es-CO" w:eastAsia="es-CO"/>
            </w:rPr>
          </w:pPr>
          <w:hyperlink w:history="1" w:anchor="_Toc63033629">
            <w:r w:rsidRPr="002E3987">
              <w:rPr>
                <w:rStyle w:val="Hipervnculo"/>
                <w:noProof/>
                <w:w w:val="113"/>
              </w:rPr>
              <w:t>1.</w:t>
            </w:r>
            <w:r>
              <w:rPr>
                <w:rFonts w:asciiTheme="minorHAnsi" w:hAnsiTheme="minorHAnsi" w:eastAsiaTheme="minorEastAsia" w:cstheme="minorBidi"/>
                <w:b w:val="0"/>
                <w:bCs w:val="0"/>
                <w:noProof/>
                <w:sz w:val="22"/>
                <w:szCs w:val="22"/>
                <w:lang w:val="es-CO" w:eastAsia="es-CO"/>
              </w:rPr>
              <w:tab/>
            </w:r>
            <w:r w:rsidRPr="002E3987">
              <w:rPr>
                <w:rStyle w:val="Hipervnculo"/>
                <w:noProof/>
                <w:w w:val="105"/>
              </w:rPr>
              <w:t>Introducción</w:t>
            </w:r>
            <w:r>
              <w:rPr>
                <w:noProof/>
                <w:webHidden/>
              </w:rPr>
              <w:tab/>
            </w:r>
            <w:r>
              <w:rPr>
                <w:noProof/>
                <w:webHidden/>
              </w:rPr>
              <w:fldChar w:fldCharType="begin"/>
            </w:r>
            <w:r>
              <w:rPr>
                <w:noProof/>
                <w:webHidden/>
              </w:rPr>
              <w:instrText xml:space="preserve"> PAGEREF _Toc63033629 \h </w:instrText>
            </w:r>
            <w:r>
              <w:rPr>
                <w:noProof/>
                <w:webHidden/>
              </w:rPr>
            </w:r>
            <w:r>
              <w:rPr>
                <w:noProof/>
                <w:webHidden/>
              </w:rPr>
              <w:fldChar w:fldCharType="separate"/>
            </w:r>
            <w:r>
              <w:rPr>
                <w:noProof/>
                <w:webHidden/>
              </w:rPr>
              <w:t>1</w:t>
            </w:r>
            <w:r>
              <w:rPr>
                <w:noProof/>
                <w:webHidden/>
              </w:rPr>
              <w:fldChar w:fldCharType="end"/>
            </w:r>
          </w:hyperlink>
        </w:p>
        <w:p w:rsidR="00ED57FE" w:rsidRDefault="00ED57FE" w14:paraId="5D835A83" w14:textId="0AC799B0">
          <w:pPr>
            <w:pStyle w:val="TDC2"/>
            <w:tabs>
              <w:tab w:val="left" w:pos="995"/>
              <w:tab w:val="right" w:pos="8540"/>
            </w:tabs>
            <w:rPr>
              <w:rFonts w:asciiTheme="minorHAnsi" w:hAnsiTheme="minorHAnsi" w:eastAsiaTheme="minorEastAsia" w:cstheme="minorBidi"/>
              <w:noProof/>
              <w:sz w:val="22"/>
              <w:szCs w:val="22"/>
              <w:lang w:val="es-CO" w:eastAsia="es-CO"/>
            </w:rPr>
          </w:pPr>
          <w:hyperlink w:history="1" w:anchor="_Toc63033630">
            <w:r w:rsidRPr="002E3987">
              <w:rPr>
                <w:rStyle w:val="Hipervnculo"/>
                <w:b/>
                <w:noProof/>
                <w:spacing w:val="-1"/>
                <w:w w:val="87"/>
              </w:rPr>
              <w:t>1.1.</w:t>
            </w:r>
            <w:r>
              <w:rPr>
                <w:rFonts w:asciiTheme="minorHAnsi" w:hAnsiTheme="minorHAnsi" w:eastAsiaTheme="minorEastAsia" w:cstheme="minorBidi"/>
                <w:noProof/>
                <w:sz w:val="22"/>
                <w:szCs w:val="22"/>
                <w:lang w:val="es-CO" w:eastAsia="es-CO"/>
              </w:rPr>
              <w:tab/>
            </w:r>
            <w:r w:rsidRPr="002E3987">
              <w:rPr>
                <w:rStyle w:val="Hipervnculo"/>
                <w:b/>
                <w:noProof/>
              </w:rPr>
              <w:t>Objetivos</w:t>
            </w:r>
            <w:r w:rsidRPr="002E3987">
              <w:rPr>
                <w:rStyle w:val="Hipervnculo"/>
                <w:b/>
                <w:noProof/>
                <w:spacing w:val="7"/>
              </w:rPr>
              <w:t xml:space="preserve"> </w:t>
            </w:r>
            <w:r w:rsidRPr="002E3987">
              <w:rPr>
                <w:rStyle w:val="Hipervnculo"/>
                <w:b/>
                <w:noProof/>
              </w:rPr>
              <w:t>Generales</w:t>
            </w:r>
            <w:r>
              <w:rPr>
                <w:noProof/>
                <w:webHidden/>
              </w:rPr>
              <w:tab/>
            </w:r>
            <w:r>
              <w:rPr>
                <w:noProof/>
                <w:webHidden/>
              </w:rPr>
              <w:fldChar w:fldCharType="begin"/>
            </w:r>
            <w:r>
              <w:rPr>
                <w:noProof/>
                <w:webHidden/>
              </w:rPr>
              <w:instrText xml:space="preserve"> PAGEREF _Toc63033630 \h </w:instrText>
            </w:r>
            <w:r>
              <w:rPr>
                <w:noProof/>
                <w:webHidden/>
              </w:rPr>
            </w:r>
            <w:r>
              <w:rPr>
                <w:noProof/>
                <w:webHidden/>
              </w:rPr>
              <w:fldChar w:fldCharType="separate"/>
            </w:r>
            <w:r>
              <w:rPr>
                <w:noProof/>
                <w:webHidden/>
              </w:rPr>
              <w:t>2</w:t>
            </w:r>
            <w:r>
              <w:rPr>
                <w:noProof/>
                <w:webHidden/>
              </w:rPr>
              <w:fldChar w:fldCharType="end"/>
            </w:r>
          </w:hyperlink>
        </w:p>
        <w:p w:rsidR="00ED57FE" w:rsidRDefault="00ED57FE" w14:paraId="133439B8" w14:textId="6F4A4F16">
          <w:pPr>
            <w:pStyle w:val="TDC2"/>
            <w:tabs>
              <w:tab w:val="left" w:pos="995"/>
              <w:tab w:val="right" w:pos="8540"/>
            </w:tabs>
            <w:rPr>
              <w:rFonts w:asciiTheme="minorHAnsi" w:hAnsiTheme="minorHAnsi" w:eastAsiaTheme="minorEastAsia" w:cstheme="minorBidi"/>
              <w:noProof/>
              <w:sz w:val="22"/>
              <w:szCs w:val="22"/>
              <w:lang w:val="es-CO" w:eastAsia="es-CO"/>
            </w:rPr>
          </w:pPr>
          <w:hyperlink w:history="1" w:anchor="_Toc63033631">
            <w:r w:rsidRPr="002E3987">
              <w:rPr>
                <w:rStyle w:val="Hipervnculo"/>
                <w:b/>
                <w:noProof/>
                <w:spacing w:val="-1"/>
                <w:w w:val="87"/>
              </w:rPr>
              <w:t>1.2.</w:t>
            </w:r>
            <w:r>
              <w:rPr>
                <w:rFonts w:asciiTheme="minorHAnsi" w:hAnsiTheme="minorHAnsi" w:eastAsiaTheme="minorEastAsia" w:cstheme="minorBidi"/>
                <w:noProof/>
                <w:sz w:val="22"/>
                <w:szCs w:val="22"/>
                <w:lang w:val="es-CO" w:eastAsia="es-CO"/>
              </w:rPr>
              <w:tab/>
            </w:r>
            <w:r w:rsidRPr="002E3987">
              <w:rPr>
                <w:rStyle w:val="Hipervnculo"/>
                <w:b/>
                <w:noProof/>
              </w:rPr>
              <w:t>Objetivos</w:t>
            </w:r>
            <w:r w:rsidRPr="002E3987">
              <w:rPr>
                <w:rStyle w:val="Hipervnculo"/>
                <w:b/>
                <w:noProof/>
                <w:spacing w:val="5"/>
              </w:rPr>
              <w:t xml:space="preserve"> </w:t>
            </w:r>
            <w:r w:rsidRPr="002E3987">
              <w:rPr>
                <w:rStyle w:val="Hipervnculo"/>
                <w:b/>
                <w:noProof/>
              </w:rPr>
              <w:t>específicos</w:t>
            </w:r>
            <w:r>
              <w:rPr>
                <w:noProof/>
                <w:webHidden/>
              </w:rPr>
              <w:tab/>
            </w:r>
            <w:r>
              <w:rPr>
                <w:noProof/>
                <w:webHidden/>
              </w:rPr>
              <w:fldChar w:fldCharType="begin"/>
            </w:r>
            <w:r>
              <w:rPr>
                <w:noProof/>
                <w:webHidden/>
              </w:rPr>
              <w:instrText xml:space="preserve"> PAGEREF _Toc63033631 \h </w:instrText>
            </w:r>
            <w:r>
              <w:rPr>
                <w:noProof/>
                <w:webHidden/>
              </w:rPr>
            </w:r>
            <w:r>
              <w:rPr>
                <w:noProof/>
                <w:webHidden/>
              </w:rPr>
              <w:fldChar w:fldCharType="separate"/>
            </w:r>
            <w:r>
              <w:rPr>
                <w:noProof/>
                <w:webHidden/>
              </w:rPr>
              <w:t>2</w:t>
            </w:r>
            <w:r>
              <w:rPr>
                <w:noProof/>
                <w:webHidden/>
              </w:rPr>
              <w:fldChar w:fldCharType="end"/>
            </w:r>
          </w:hyperlink>
        </w:p>
        <w:p w:rsidR="00ED57FE" w:rsidRDefault="00ED57FE" w14:paraId="5597116C" w14:textId="0787EB5A">
          <w:pPr>
            <w:pStyle w:val="TDC1"/>
            <w:tabs>
              <w:tab w:val="right" w:pos="8540"/>
            </w:tabs>
            <w:rPr>
              <w:rFonts w:asciiTheme="minorHAnsi" w:hAnsiTheme="minorHAnsi" w:eastAsiaTheme="minorEastAsia" w:cstheme="minorBidi"/>
              <w:b w:val="0"/>
              <w:bCs w:val="0"/>
              <w:noProof/>
              <w:sz w:val="22"/>
              <w:szCs w:val="22"/>
              <w:lang w:val="es-CO" w:eastAsia="es-CO"/>
            </w:rPr>
          </w:pPr>
          <w:hyperlink w:history="1" w:anchor="_Toc63033632">
            <w:r w:rsidRPr="002E3987">
              <w:rPr>
                <w:rStyle w:val="Hipervnculo"/>
                <w:noProof/>
                <w:w w:val="113"/>
              </w:rPr>
              <w:t>2.</w:t>
            </w:r>
            <w:r>
              <w:rPr>
                <w:rFonts w:asciiTheme="minorHAnsi" w:hAnsiTheme="minorHAnsi" w:eastAsiaTheme="minorEastAsia" w:cstheme="minorBidi"/>
                <w:b w:val="0"/>
                <w:bCs w:val="0"/>
                <w:noProof/>
                <w:sz w:val="22"/>
                <w:szCs w:val="22"/>
                <w:lang w:val="es-CO" w:eastAsia="es-CO"/>
              </w:rPr>
              <w:tab/>
            </w:r>
            <w:r w:rsidRPr="002E3987">
              <w:rPr>
                <w:rStyle w:val="Hipervnculo"/>
                <w:noProof/>
              </w:rPr>
              <w:t>Estimación de Estado</w:t>
            </w:r>
            <w:r>
              <w:rPr>
                <w:noProof/>
                <w:webHidden/>
              </w:rPr>
              <w:tab/>
            </w:r>
            <w:r>
              <w:rPr>
                <w:noProof/>
                <w:webHidden/>
              </w:rPr>
              <w:fldChar w:fldCharType="begin"/>
            </w:r>
            <w:r>
              <w:rPr>
                <w:noProof/>
                <w:webHidden/>
              </w:rPr>
              <w:instrText xml:space="preserve"> PAGEREF _Toc63033632 \h </w:instrText>
            </w:r>
            <w:r>
              <w:rPr>
                <w:noProof/>
                <w:webHidden/>
              </w:rPr>
            </w:r>
            <w:r>
              <w:rPr>
                <w:noProof/>
                <w:webHidden/>
              </w:rPr>
              <w:fldChar w:fldCharType="separate"/>
            </w:r>
            <w:r>
              <w:rPr>
                <w:noProof/>
                <w:webHidden/>
              </w:rPr>
              <w:t>3</w:t>
            </w:r>
            <w:r>
              <w:rPr>
                <w:noProof/>
                <w:webHidden/>
              </w:rPr>
              <w:fldChar w:fldCharType="end"/>
            </w:r>
          </w:hyperlink>
        </w:p>
        <w:p w:rsidR="00ED57FE" w:rsidRDefault="00ED57FE" w14:paraId="1F844450" w14:textId="79643C61">
          <w:pPr>
            <w:pStyle w:val="TDC2"/>
            <w:tabs>
              <w:tab w:val="left" w:pos="995"/>
              <w:tab w:val="right" w:pos="8540"/>
            </w:tabs>
            <w:rPr>
              <w:rFonts w:asciiTheme="minorHAnsi" w:hAnsiTheme="minorHAnsi" w:eastAsiaTheme="minorEastAsia" w:cstheme="minorBidi"/>
              <w:noProof/>
              <w:sz w:val="22"/>
              <w:szCs w:val="22"/>
              <w:lang w:val="es-CO" w:eastAsia="es-CO"/>
            </w:rPr>
          </w:pPr>
          <w:hyperlink w:history="1" w:anchor="_Toc63033633">
            <w:r w:rsidRPr="002E3987">
              <w:rPr>
                <w:rStyle w:val="Hipervnculo"/>
                <w:b/>
                <w:noProof/>
              </w:rPr>
              <w:t>2.1</w:t>
            </w:r>
            <w:r>
              <w:rPr>
                <w:rFonts w:asciiTheme="minorHAnsi" w:hAnsiTheme="minorHAnsi" w:eastAsiaTheme="minorEastAsia" w:cstheme="minorBidi"/>
                <w:noProof/>
                <w:sz w:val="22"/>
                <w:szCs w:val="22"/>
                <w:lang w:val="es-CO" w:eastAsia="es-CO"/>
              </w:rPr>
              <w:tab/>
            </w:r>
            <w:r w:rsidRPr="002E3987">
              <w:rPr>
                <w:rStyle w:val="Hipervnculo"/>
                <w:b/>
                <w:noProof/>
              </w:rPr>
              <w:t>GridTeractions</w:t>
            </w:r>
            <w:r>
              <w:rPr>
                <w:noProof/>
                <w:webHidden/>
              </w:rPr>
              <w:tab/>
            </w:r>
            <w:r>
              <w:rPr>
                <w:noProof/>
                <w:webHidden/>
              </w:rPr>
              <w:fldChar w:fldCharType="begin"/>
            </w:r>
            <w:r>
              <w:rPr>
                <w:noProof/>
                <w:webHidden/>
              </w:rPr>
              <w:instrText xml:space="preserve"> PAGEREF _Toc63033633 \h </w:instrText>
            </w:r>
            <w:r>
              <w:rPr>
                <w:noProof/>
                <w:webHidden/>
              </w:rPr>
            </w:r>
            <w:r>
              <w:rPr>
                <w:noProof/>
                <w:webHidden/>
              </w:rPr>
              <w:fldChar w:fldCharType="separate"/>
            </w:r>
            <w:r>
              <w:rPr>
                <w:noProof/>
                <w:webHidden/>
              </w:rPr>
              <w:t>3</w:t>
            </w:r>
            <w:r>
              <w:rPr>
                <w:noProof/>
                <w:webHidden/>
              </w:rPr>
              <w:fldChar w:fldCharType="end"/>
            </w:r>
          </w:hyperlink>
        </w:p>
        <w:p w:rsidR="00ED57FE" w:rsidRDefault="00ED57FE" w14:paraId="303D7001" w14:textId="20B17CEF">
          <w:pPr>
            <w:pStyle w:val="TDC2"/>
            <w:tabs>
              <w:tab w:val="left" w:pos="995"/>
              <w:tab w:val="right" w:pos="8540"/>
            </w:tabs>
            <w:rPr>
              <w:rFonts w:asciiTheme="minorHAnsi" w:hAnsiTheme="minorHAnsi" w:eastAsiaTheme="minorEastAsia" w:cstheme="minorBidi"/>
              <w:noProof/>
              <w:sz w:val="22"/>
              <w:szCs w:val="22"/>
              <w:lang w:val="es-CO" w:eastAsia="es-CO"/>
            </w:rPr>
          </w:pPr>
          <w:hyperlink w:history="1" w:anchor="_Toc63033634">
            <w:r w:rsidRPr="002E3987">
              <w:rPr>
                <w:rStyle w:val="Hipervnculo"/>
                <w:b/>
                <w:noProof/>
              </w:rPr>
              <w:t>2.2</w:t>
            </w:r>
            <w:r>
              <w:rPr>
                <w:rFonts w:asciiTheme="minorHAnsi" w:hAnsiTheme="minorHAnsi" w:eastAsiaTheme="minorEastAsia" w:cstheme="minorBidi"/>
                <w:noProof/>
                <w:sz w:val="22"/>
                <w:szCs w:val="22"/>
                <w:lang w:val="es-CO" w:eastAsia="es-CO"/>
              </w:rPr>
              <w:tab/>
            </w:r>
            <w:r w:rsidRPr="002E3987">
              <w:rPr>
                <w:rStyle w:val="Hipervnculo"/>
                <w:b/>
                <w:noProof/>
              </w:rPr>
              <w:t>Estimación de estado por mínimos cuadrados ponderados</w:t>
            </w:r>
            <w:r w:rsidRPr="002E3987">
              <w:rPr>
                <w:rStyle w:val="Hipervnculo"/>
                <w:b/>
                <w:noProof/>
                <w:lang w:val="es-CO"/>
              </w:rPr>
              <w:t xml:space="preserve"> (WLS)</w:t>
            </w:r>
            <w:r>
              <w:rPr>
                <w:noProof/>
                <w:webHidden/>
              </w:rPr>
              <w:tab/>
            </w:r>
            <w:r>
              <w:rPr>
                <w:noProof/>
                <w:webHidden/>
              </w:rPr>
              <w:fldChar w:fldCharType="begin"/>
            </w:r>
            <w:r>
              <w:rPr>
                <w:noProof/>
                <w:webHidden/>
              </w:rPr>
              <w:instrText xml:space="preserve"> PAGEREF _Toc63033634 \h </w:instrText>
            </w:r>
            <w:r>
              <w:rPr>
                <w:noProof/>
                <w:webHidden/>
              </w:rPr>
            </w:r>
            <w:r>
              <w:rPr>
                <w:noProof/>
                <w:webHidden/>
              </w:rPr>
              <w:fldChar w:fldCharType="separate"/>
            </w:r>
            <w:r>
              <w:rPr>
                <w:noProof/>
                <w:webHidden/>
              </w:rPr>
              <w:t>4</w:t>
            </w:r>
            <w:r>
              <w:rPr>
                <w:noProof/>
                <w:webHidden/>
              </w:rPr>
              <w:fldChar w:fldCharType="end"/>
            </w:r>
          </w:hyperlink>
        </w:p>
        <w:p w:rsidR="00ED57FE" w:rsidRDefault="00ED57FE" w14:paraId="3FFEA005" w14:textId="5210FC25">
          <w:pPr>
            <w:pStyle w:val="TDC3"/>
            <w:tabs>
              <w:tab w:val="left" w:pos="1744"/>
              <w:tab w:val="right" w:pos="8540"/>
            </w:tabs>
            <w:rPr>
              <w:rFonts w:asciiTheme="minorHAnsi" w:hAnsiTheme="minorHAnsi" w:eastAsiaTheme="minorEastAsia" w:cstheme="minorBidi"/>
              <w:noProof/>
              <w:sz w:val="22"/>
              <w:szCs w:val="22"/>
              <w:lang w:val="es-CO" w:eastAsia="es-CO"/>
            </w:rPr>
          </w:pPr>
          <w:hyperlink w:history="1" w:anchor="_Toc63033635">
            <w:r w:rsidRPr="002E3987">
              <w:rPr>
                <w:rStyle w:val="Hipervnculo"/>
                <w:noProof/>
                <w:lang w:val="es-CO"/>
              </w:rPr>
              <w:t>2.2.1</w:t>
            </w:r>
            <w:r>
              <w:rPr>
                <w:rFonts w:asciiTheme="minorHAnsi" w:hAnsiTheme="minorHAnsi" w:eastAsiaTheme="minorEastAsia" w:cstheme="minorBidi"/>
                <w:noProof/>
                <w:sz w:val="22"/>
                <w:szCs w:val="22"/>
                <w:lang w:val="es-CO" w:eastAsia="es-CO"/>
              </w:rPr>
              <w:tab/>
            </w:r>
            <w:r w:rsidRPr="002E3987">
              <w:rPr>
                <w:rStyle w:val="Hipervnculo"/>
                <w:noProof/>
              </w:rPr>
              <w:t>Algoritmos W</w:t>
            </w:r>
            <w:r w:rsidRPr="002E3987">
              <w:rPr>
                <w:rStyle w:val="Hipervnculo"/>
                <w:noProof/>
                <w:lang w:val="es-CO"/>
              </w:rPr>
              <w:t>LS</w:t>
            </w:r>
            <w:r>
              <w:rPr>
                <w:noProof/>
                <w:webHidden/>
              </w:rPr>
              <w:tab/>
            </w:r>
            <w:r>
              <w:rPr>
                <w:noProof/>
                <w:webHidden/>
              </w:rPr>
              <w:fldChar w:fldCharType="begin"/>
            </w:r>
            <w:r>
              <w:rPr>
                <w:noProof/>
                <w:webHidden/>
              </w:rPr>
              <w:instrText xml:space="preserve"> PAGEREF _Toc63033635 \h </w:instrText>
            </w:r>
            <w:r>
              <w:rPr>
                <w:noProof/>
                <w:webHidden/>
              </w:rPr>
            </w:r>
            <w:r>
              <w:rPr>
                <w:noProof/>
                <w:webHidden/>
              </w:rPr>
              <w:fldChar w:fldCharType="separate"/>
            </w:r>
            <w:r>
              <w:rPr>
                <w:noProof/>
                <w:webHidden/>
              </w:rPr>
              <w:t>5</w:t>
            </w:r>
            <w:r>
              <w:rPr>
                <w:noProof/>
                <w:webHidden/>
              </w:rPr>
              <w:fldChar w:fldCharType="end"/>
            </w:r>
          </w:hyperlink>
        </w:p>
        <w:p w:rsidR="00ED57FE" w:rsidRDefault="00ED57FE" w14:paraId="264DA880" w14:textId="4DEE199A">
          <w:pPr>
            <w:pStyle w:val="TDC2"/>
            <w:tabs>
              <w:tab w:val="left" w:pos="995"/>
              <w:tab w:val="right" w:pos="8540"/>
            </w:tabs>
            <w:rPr>
              <w:rFonts w:asciiTheme="minorHAnsi" w:hAnsiTheme="minorHAnsi" w:eastAsiaTheme="minorEastAsia" w:cstheme="minorBidi"/>
              <w:noProof/>
              <w:sz w:val="22"/>
              <w:szCs w:val="22"/>
              <w:lang w:val="es-CO" w:eastAsia="es-CO"/>
            </w:rPr>
          </w:pPr>
          <w:hyperlink w:history="1" w:anchor="_Toc63033636">
            <w:r w:rsidRPr="002E3987">
              <w:rPr>
                <w:rStyle w:val="Hipervnculo"/>
                <w:b/>
                <w:noProof/>
              </w:rPr>
              <w:t>2.3</w:t>
            </w:r>
            <w:r>
              <w:rPr>
                <w:rFonts w:asciiTheme="minorHAnsi" w:hAnsiTheme="minorHAnsi" w:eastAsiaTheme="minorEastAsia" w:cstheme="minorBidi"/>
                <w:noProof/>
                <w:sz w:val="22"/>
                <w:szCs w:val="22"/>
                <w:lang w:val="es-CO" w:eastAsia="es-CO"/>
              </w:rPr>
              <w:tab/>
            </w:r>
            <w:r w:rsidRPr="002E3987">
              <w:rPr>
                <w:rStyle w:val="Hipervnculo"/>
                <w:b/>
                <w:noProof/>
              </w:rPr>
              <w:t>Estimación de Estado por Valor mínimo Absoluto</w:t>
            </w:r>
            <w:r w:rsidRPr="002E3987">
              <w:rPr>
                <w:rStyle w:val="Hipervnculo"/>
                <w:b/>
                <w:noProof/>
                <w:lang w:val="es-CO"/>
              </w:rPr>
              <w:t xml:space="preserve"> (LAV)</w:t>
            </w:r>
            <w:r>
              <w:rPr>
                <w:noProof/>
                <w:webHidden/>
              </w:rPr>
              <w:tab/>
            </w:r>
            <w:r>
              <w:rPr>
                <w:noProof/>
                <w:webHidden/>
              </w:rPr>
              <w:fldChar w:fldCharType="begin"/>
            </w:r>
            <w:r>
              <w:rPr>
                <w:noProof/>
                <w:webHidden/>
              </w:rPr>
              <w:instrText xml:space="preserve"> PAGEREF _Toc63033636 \h </w:instrText>
            </w:r>
            <w:r>
              <w:rPr>
                <w:noProof/>
                <w:webHidden/>
              </w:rPr>
            </w:r>
            <w:r>
              <w:rPr>
                <w:noProof/>
                <w:webHidden/>
              </w:rPr>
              <w:fldChar w:fldCharType="separate"/>
            </w:r>
            <w:r>
              <w:rPr>
                <w:noProof/>
                <w:webHidden/>
              </w:rPr>
              <w:t>6</w:t>
            </w:r>
            <w:r>
              <w:rPr>
                <w:noProof/>
                <w:webHidden/>
              </w:rPr>
              <w:fldChar w:fldCharType="end"/>
            </w:r>
          </w:hyperlink>
        </w:p>
        <w:p w:rsidR="00ED57FE" w:rsidRDefault="00ED57FE" w14:paraId="0C45F152" w14:textId="56298582">
          <w:pPr>
            <w:pStyle w:val="TDC3"/>
            <w:tabs>
              <w:tab w:val="left" w:pos="1744"/>
              <w:tab w:val="right" w:pos="8540"/>
            </w:tabs>
            <w:rPr>
              <w:rFonts w:asciiTheme="minorHAnsi" w:hAnsiTheme="minorHAnsi" w:eastAsiaTheme="minorEastAsia" w:cstheme="minorBidi"/>
              <w:noProof/>
              <w:sz w:val="22"/>
              <w:szCs w:val="22"/>
              <w:lang w:val="es-CO" w:eastAsia="es-CO"/>
            </w:rPr>
          </w:pPr>
          <w:hyperlink w:history="1" w:anchor="_Toc63033637">
            <w:r w:rsidRPr="002E3987">
              <w:rPr>
                <w:rStyle w:val="Hipervnculo"/>
                <w:noProof/>
                <w:lang w:val="es-CO"/>
              </w:rPr>
              <w:t>2.3.1</w:t>
            </w:r>
            <w:r>
              <w:rPr>
                <w:rFonts w:asciiTheme="minorHAnsi" w:hAnsiTheme="minorHAnsi" w:eastAsiaTheme="minorEastAsia" w:cstheme="minorBidi"/>
                <w:noProof/>
                <w:sz w:val="22"/>
                <w:szCs w:val="22"/>
                <w:lang w:val="es-CO" w:eastAsia="es-CO"/>
              </w:rPr>
              <w:tab/>
            </w:r>
            <w:r w:rsidRPr="002E3987">
              <w:rPr>
                <w:rStyle w:val="Hipervnculo"/>
                <w:noProof/>
              </w:rPr>
              <w:t>Algoritmos LAV</w:t>
            </w:r>
            <w:r>
              <w:rPr>
                <w:noProof/>
                <w:webHidden/>
              </w:rPr>
              <w:tab/>
            </w:r>
            <w:r>
              <w:rPr>
                <w:noProof/>
                <w:webHidden/>
              </w:rPr>
              <w:fldChar w:fldCharType="begin"/>
            </w:r>
            <w:r>
              <w:rPr>
                <w:noProof/>
                <w:webHidden/>
              </w:rPr>
              <w:instrText xml:space="preserve"> PAGEREF _Toc63033637 \h </w:instrText>
            </w:r>
            <w:r>
              <w:rPr>
                <w:noProof/>
                <w:webHidden/>
              </w:rPr>
            </w:r>
            <w:r>
              <w:rPr>
                <w:noProof/>
                <w:webHidden/>
              </w:rPr>
              <w:fldChar w:fldCharType="separate"/>
            </w:r>
            <w:r>
              <w:rPr>
                <w:noProof/>
                <w:webHidden/>
              </w:rPr>
              <w:t>7</w:t>
            </w:r>
            <w:r>
              <w:rPr>
                <w:noProof/>
                <w:webHidden/>
              </w:rPr>
              <w:fldChar w:fldCharType="end"/>
            </w:r>
          </w:hyperlink>
        </w:p>
        <w:p w:rsidR="00ED57FE" w:rsidRDefault="00ED57FE" w14:paraId="7247A0D1" w14:textId="07AC3C31">
          <w:pPr>
            <w:pStyle w:val="TDC2"/>
            <w:tabs>
              <w:tab w:val="left" w:pos="995"/>
              <w:tab w:val="right" w:pos="8540"/>
            </w:tabs>
            <w:rPr>
              <w:rFonts w:asciiTheme="minorHAnsi" w:hAnsiTheme="minorHAnsi" w:eastAsiaTheme="minorEastAsia" w:cstheme="minorBidi"/>
              <w:noProof/>
              <w:sz w:val="22"/>
              <w:szCs w:val="22"/>
              <w:lang w:val="es-CO" w:eastAsia="es-CO"/>
            </w:rPr>
          </w:pPr>
          <w:hyperlink w:history="1" w:anchor="_Toc63033638">
            <w:r w:rsidRPr="002E3987">
              <w:rPr>
                <w:rStyle w:val="Hipervnculo"/>
                <w:b/>
                <w:noProof/>
              </w:rPr>
              <w:t>2.4</w:t>
            </w:r>
            <w:r>
              <w:rPr>
                <w:rFonts w:asciiTheme="minorHAnsi" w:hAnsiTheme="minorHAnsi" w:eastAsiaTheme="minorEastAsia" w:cstheme="minorBidi"/>
                <w:noProof/>
                <w:sz w:val="22"/>
                <w:szCs w:val="22"/>
                <w:lang w:val="es-CO" w:eastAsia="es-CO"/>
              </w:rPr>
              <w:tab/>
            </w:r>
            <w:r w:rsidRPr="002E3987">
              <w:rPr>
                <w:rStyle w:val="Hipervnculo"/>
                <w:b/>
                <w:noProof/>
              </w:rPr>
              <w:t>Estimación de Estado Lineal</w:t>
            </w:r>
            <w:r>
              <w:rPr>
                <w:noProof/>
                <w:webHidden/>
              </w:rPr>
              <w:tab/>
            </w:r>
            <w:r>
              <w:rPr>
                <w:noProof/>
                <w:webHidden/>
              </w:rPr>
              <w:fldChar w:fldCharType="begin"/>
            </w:r>
            <w:r>
              <w:rPr>
                <w:noProof/>
                <w:webHidden/>
              </w:rPr>
              <w:instrText xml:space="preserve"> PAGEREF _Toc63033638 \h </w:instrText>
            </w:r>
            <w:r>
              <w:rPr>
                <w:noProof/>
                <w:webHidden/>
              </w:rPr>
            </w:r>
            <w:r>
              <w:rPr>
                <w:noProof/>
                <w:webHidden/>
              </w:rPr>
              <w:fldChar w:fldCharType="separate"/>
            </w:r>
            <w:r>
              <w:rPr>
                <w:noProof/>
                <w:webHidden/>
              </w:rPr>
              <w:t>8</w:t>
            </w:r>
            <w:r>
              <w:rPr>
                <w:noProof/>
                <w:webHidden/>
              </w:rPr>
              <w:fldChar w:fldCharType="end"/>
            </w:r>
          </w:hyperlink>
        </w:p>
        <w:p w:rsidR="00ED57FE" w:rsidRDefault="00ED57FE" w14:paraId="40F15D73" w14:textId="3E84233A">
          <w:pPr>
            <w:pStyle w:val="TDC3"/>
            <w:tabs>
              <w:tab w:val="left" w:pos="1744"/>
              <w:tab w:val="right" w:pos="8540"/>
            </w:tabs>
            <w:rPr>
              <w:rFonts w:asciiTheme="minorHAnsi" w:hAnsiTheme="minorHAnsi" w:eastAsiaTheme="minorEastAsia" w:cstheme="minorBidi"/>
              <w:noProof/>
              <w:sz w:val="22"/>
              <w:szCs w:val="22"/>
              <w:lang w:val="es-CO" w:eastAsia="es-CO"/>
            </w:rPr>
          </w:pPr>
          <w:hyperlink w:history="1" w:anchor="_Toc63033639">
            <w:r w:rsidRPr="002E3987">
              <w:rPr>
                <w:rStyle w:val="Hipervnculo"/>
                <w:noProof/>
                <w:lang w:val="es-CO"/>
              </w:rPr>
              <w:t>2.4.1</w:t>
            </w:r>
            <w:r>
              <w:rPr>
                <w:rFonts w:asciiTheme="minorHAnsi" w:hAnsiTheme="minorHAnsi" w:eastAsiaTheme="minorEastAsia" w:cstheme="minorBidi"/>
                <w:noProof/>
                <w:sz w:val="22"/>
                <w:szCs w:val="22"/>
                <w:lang w:val="es-CO" w:eastAsia="es-CO"/>
              </w:rPr>
              <w:tab/>
            </w:r>
            <w:r w:rsidRPr="002E3987">
              <w:rPr>
                <w:rStyle w:val="Hipervnculo"/>
                <w:noProof/>
              </w:rPr>
              <w:t>Equivalencia del modelo π</w:t>
            </w:r>
            <w:r>
              <w:rPr>
                <w:noProof/>
                <w:webHidden/>
              </w:rPr>
              <w:tab/>
            </w:r>
            <w:r>
              <w:rPr>
                <w:noProof/>
                <w:webHidden/>
              </w:rPr>
              <w:fldChar w:fldCharType="begin"/>
            </w:r>
            <w:r>
              <w:rPr>
                <w:noProof/>
                <w:webHidden/>
              </w:rPr>
              <w:instrText xml:space="preserve"> PAGEREF _Toc63033639 \h </w:instrText>
            </w:r>
            <w:r>
              <w:rPr>
                <w:noProof/>
                <w:webHidden/>
              </w:rPr>
            </w:r>
            <w:r>
              <w:rPr>
                <w:noProof/>
                <w:webHidden/>
              </w:rPr>
              <w:fldChar w:fldCharType="separate"/>
            </w:r>
            <w:r>
              <w:rPr>
                <w:noProof/>
                <w:webHidden/>
              </w:rPr>
              <w:t>8</w:t>
            </w:r>
            <w:r>
              <w:rPr>
                <w:noProof/>
                <w:webHidden/>
              </w:rPr>
              <w:fldChar w:fldCharType="end"/>
            </w:r>
          </w:hyperlink>
        </w:p>
        <w:p w:rsidR="00ED57FE" w:rsidRDefault="00ED57FE" w14:paraId="069AD16F" w14:textId="0B3A98D1">
          <w:pPr>
            <w:pStyle w:val="TDC3"/>
            <w:tabs>
              <w:tab w:val="left" w:pos="1744"/>
              <w:tab w:val="right" w:pos="8540"/>
            </w:tabs>
            <w:rPr>
              <w:rFonts w:asciiTheme="minorHAnsi" w:hAnsiTheme="minorHAnsi" w:eastAsiaTheme="minorEastAsia" w:cstheme="minorBidi"/>
              <w:noProof/>
              <w:sz w:val="22"/>
              <w:szCs w:val="22"/>
              <w:lang w:val="es-CO" w:eastAsia="es-CO"/>
            </w:rPr>
          </w:pPr>
          <w:hyperlink w:history="1" w:anchor="_Toc63033640">
            <w:r w:rsidRPr="002E3987">
              <w:rPr>
                <w:rStyle w:val="Hipervnculo"/>
                <w:noProof/>
                <w:lang w:val="es-CO"/>
              </w:rPr>
              <w:t>2.4.2</w:t>
            </w:r>
            <w:r>
              <w:rPr>
                <w:rFonts w:asciiTheme="minorHAnsi" w:hAnsiTheme="minorHAnsi" w:eastAsiaTheme="minorEastAsia" w:cstheme="minorBidi"/>
                <w:noProof/>
                <w:sz w:val="22"/>
                <w:szCs w:val="22"/>
                <w:lang w:val="es-CO" w:eastAsia="es-CO"/>
              </w:rPr>
              <w:tab/>
            </w:r>
            <w:r w:rsidRPr="002E3987">
              <w:rPr>
                <w:rStyle w:val="Hipervnculo"/>
                <w:noProof/>
              </w:rPr>
              <w:t>Estimación con medidas Fasoriales</w:t>
            </w:r>
            <w:r>
              <w:rPr>
                <w:noProof/>
                <w:webHidden/>
              </w:rPr>
              <w:tab/>
            </w:r>
            <w:r>
              <w:rPr>
                <w:noProof/>
                <w:webHidden/>
              </w:rPr>
              <w:fldChar w:fldCharType="begin"/>
            </w:r>
            <w:r>
              <w:rPr>
                <w:noProof/>
                <w:webHidden/>
              </w:rPr>
              <w:instrText xml:space="preserve"> PAGEREF _Toc63033640 \h </w:instrText>
            </w:r>
            <w:r>
              <w:rPr>
                <w:noProof/>
                <w:webHidden/>
              </w:rPr>
            </w:r>
            <w:r>
              <w:rPr>
                <w:noProof/>
                <w:webHidden/>
              </w:rPr>
              <w:fldChar w:fldCharType="separate"/>
            </w:r>
            <w:r>
              <w:rPr>
                <w:noProof/>
                <w:webHidden/>
              </w:rPr>
              <w:t>9</w:t>
            </w:r>
            <w:r>
              <w:rPr>
                <w:noProof/>
                <w:webHidden/>
              </w:rPr>
              <w:fldChar w:fldCharType="end"/>
            </w:r>
          </w:hyperlink>
        </w:p>
        <w:p w:rsidR="00ED57FE" w:rsidRDefault="00ED57FE" w14:paraId="7C613BD4" w14:textId="0FE9E546">
          <w:pPr>
            <w:pStyle w:val="TDC1"/>
            <w:tabs>
              <w:tab w:val="right" w:pos="8540"/>
            </w:tabs>
            <w:rPr>
              <w:rFonts w:asciiTheme="minorHAnsi" w:hAnsiTheme="minorHAnsi" w:eastAsiaTheme="minorEastAsia" w:cstheme="minorBidi"/>
              <w:b w:val="0"/>
              <w:bCs w:val="0"/>
              <w:noProof/>
              <w:sz w:val="22"/>
              <w:szCs w:val="22"/>
              <w:lang w:val="es-CO" w:eastAsia="es-CO"/>
            </w:rPr>
          </w:pPr>
          <w:hyperlink w:history="1" w:anchor="_Toc63033641">
            <w:r w:rsidRPr="002E3987">
              <w:rPr>
                <w:rStyle w:val="Hipervnculo"/>
                <w:noProof/>
                <w:w w:val="113"/>
              </w:rPr>
              <w:t>3.</w:t>
            </w:r>
            <w:r>
              <w:rPr>
                <w:rFonts w:asciiTheme="minorHAnsi" w:hAnsiTheme="minorHAnsi" w:eastAsiaTheme="minorEastAsia" w:cstheme="minorBidi"/>
                <w:b w:val="0"/>
                <w:bCs w:val="0"/>
                <w:noProof/>
                <w:sz w:val="22"/>
                <w:szCs w:val="22"/>
                <w:lang w:val="es-CO" w:eastAsia="es-CO"/>
              </w:rPr>
              <w:tab/>
            </w:r>
            <w:r w:rsidRPr="002E3987">
              <w:rPr>
                <w:rStyle w:val="Hipervnculo"/>
                <w:noProof/>
              </w:rPr>
              <w:t>Implementación de estimador de estado en GridTeractions</w:t>
            </w:r>
            <w:r>
              <w:rPr>
                <w:noProof/>
                <w:webHidden/>
              </w:rPr>
              <w:tab/>
            </w:r>
            <w:r>
              <w:rPr>
                <w:noProof/>
                <w:webHidden/>
              </w:rPr>
              <w:fldChar w:fldCharType="begin"/>
            </w:r>
            <w:r>
              <w:rPr>
                <w:noProof/>
                <w:webHidden/>
              </w:rPr>
              <w:instrText xml:space="preserve"> PAGEREF _Toc63033641 \h </w:instrText>
            </w:r>
            <w:r>
              <w:rPr>
                <w:noProof/>
                <w:webHidden/>
              </w:rPr>
            </w:r>
            <w:r>
              <w:rPr>
                <w:noProof/>
                <w:webHidden/>
              </w:rPr>
              <w:fldChar w:fldCharType="separate"/>
            </w:r>
            <w:r>
              <w:rPr>
                <w:noProof/>
                <w:webHidden/>
              </w:rPr>
              <w:t>10</w:t>
            </w:r>
            <w:r>
              <w:rPr>
                <w:noProof/>
                <w:webHidden/>
              </w:rPr>
              <w:fldChar w:fldCharType="end"/>
            </w:r>
          </w:hyperlink>
        </w:p>
        <w:p w:rsidR="00ED57FE" w:rsidRDefault="00ED57FE" w14:paraId="3941302C" w14:textId="43B0CEB5">
          <w:pPr>
            <w:pStyle w:val="TDC2"/>
            <w:tabs>
              <w:tab w:val="left" w:pos="995"/>
              <w:tab w:val="right" w:pos="8540"/>
            </w:tabs>
            <w:rPr>
              <w:rFonts w:asciiTheme="minorHAnsi" w:hAnsiTheme="minorHAnsi" w:eastAsiaTheme="minorEastAsia" w:cstheme="minorBidi"/>
              <w:noProof/>
              <w:sz w:val="22"/>
              <w:szCs w:val="22"/>
              <w:lang w:val="es-CO" w:eastAsia="es-CO"/>
            </w:rPr>
          </w:pPr>
          <w:hyperlink w:history="1" w:anchor="_Toc63033642">
            <w:r w:rsidRPr="002E3987">
              <w:rPr>
                <w:rStyle w:val="Hipervnculo"/>
                <w:b/>
                <w:noProof/>
              </w:rPr>
              <w:t>3.1</w:t>
            </w:r>
            <w:r>
              <w:rPr>
                <w:rFonts w:asciiTheme="minorHAnsi" w:hAnsiTheme="minorHAnsi" w:eastAsiaTheme="minorEastAsia" w:cstheme="minorBidi"/>
                <w:noProof/>
                <w:sz w:val="22"/>
                <w:szCs w:val="22"/>
                <w:lang w:val="es-CO" w:eastAsia="es-CO"/>
              </w:rPr>
              <w:tab/>
            </w:r>
            <w:r w:rsidRPr="002E3987">
              <w:rPr>
                <w:rStyle w:val="Hipervnculo"/>
                <w:b/>
                <w:noProof/>
              </w:rPr>
              <w:t>HIL Scada de Typhoon</w:t>
            </w:r>
            <w:r>
              <w:rPr>
                <w:noProof/>
                <w:webHidden/>
              </w:rPr>
              <w:tab/>
            </w:r>
            <w:r>
              <w:rPr>
                <w:noProof/>
                <w:webHidden/>
              </w:rPr>
              <w:fldChar w:fldCharType="begin"/>
            </w:r>
            <w:r>
              <w:rPr>
                <w:noProof/>
                <w:webHidden/>
              </w:rPr>
              <w:instrText xml:space="preserve"> PAGEREF _Toc63033642 \h </w:instrText>
            </w:r>
            <w:r>
              <w:rPr>
                <w:noProof/>
                <w:webHidden/>
              </w:rPr>
            </w:r>
            <w:r>
              <w:rPr>
                <w:noProof/>
                <w:webHidden/>
              </w:rPr>
              <w:fldChar w:fldCharType="separate"/>
            </w:r>
            <w:r>
              <w:rPr>
                <w:noProof/>
                <w:webHidden/>
              </w:rPr>
              <w:t>10</w:t>
            </w:r>
            <w:r>
              <w:rPr>
                <w:noProof/>
                <w:webHidden/>
              </w:rPr>
              <w:fldChar w:fldCharType="end"/>
            </w:r>
          </w:hyperlink>
        </w:p>
        <w:p w:rsidR="00ED57FE" w:rsidRDefault="00ED57FE" w14:paraId="14E1E114" w14:textId="117AD685">
          <w:pPr>
            <w:pStyle w:val="TDC2"/>
            <w:tabs>
              <w:tab w:val="left" w:pos="995"/>
              <w:tab w:val="right" w:pos="8540"/>
            </w:tabs>
            <w:rPr>
              <w:rFonts w:asciiTheme="minorHAnsi" w:hAnsiTheme="minorHAnsi" w:eastAsiaTheme="minorEastAsia" w:cstheme="minorBidi"/>
              <w:noProof/>
              <w:sz w:val="22"/>
              <w:szCs w:val="22"/>
              <w:lang w:val="es-CO" w:eastAsia="es-CO"/>
            </w:rPr>
          </w:pPr>
          <w:hyperlink w:history="1" w:anchor="_Toc63033643">
            <w:r w:rsidRPr="002E3987">
              <w:rPr>
                <w:rStyle w:val="Hipervnculo"/>
                <w:b/>
                <w:noProof/>
              </w:rPr>
              <w:t>3.2</w:t>
            </w:r>
            <w:r>
              <w:rPr>
                <w:rFonts w:asciiTheme="minorHAnsi" w:hAnsiTheme="minorHAnsi" w:eastAsiaTheme="minorEastAsia" w:cstheme="minorBidi"/>
                <w:noProof/>
                <w:sz w:val="22"/>
                <w:szCs w:val="22"/>
                <w:lang w:val="es-CO" w:eastAsia="es-CO"/>
              </w:rPr>
              <w:tab/>
            </w:r>
            <w:r w:rsidRPr="002E3987">
              <w:rPr>
                <w:rStyle w:val="Hipervnculo"/>
                <w:b/>
                <w:noProof/>
              </w:rPr>
              <w:t>Configuración del Typhoon Virtual HIL Scada con el código de Estimación de estado lineal</w:t>
            </w:r>
            <w:r>
              <w:rPr>
                <w:noProof/>
                <w:webHidden/>
              </w:rPr>
              <w:tab/>
            </w:r>
            <w:r>
              <w:rPr>
                <w:noProof/>
                <w:webHidden/>
              </w:rPr>
              <w:fldChar w:fldCharType="begin"/>
            </w:r>
            <w:r>
              <w:rPr>
                <w:noProof/>
                <w:webHidden/>
              </w:rPr>
              <w:instrText xml:space="preserve"> PAGEREF _Toc63033643 \h </w:instrText>
            </w:r>
            <w:r>
              <w:rPr>
                <w:noProof/>
                <w:webHidden/>
              </w:rPr>
            </w:r>
            <w:r>
              <w:rPr>
                <w:noProof/>
                <w:webHidden/>
              </w:rPr>
              <w:fldChar w:fldCharType="separate"/>
            </w:r>
            <w:r>
              <w:rPr>
                <w:noProof/>
                <w:webHidden/>
              </w:rPr>
              <w:t>13</w:t>
            </w:r>
            <w:r>
              <w:rPr>
                <w:noProof/>
                <w:webHidden/>
              </w:rPr>
              <w:fldChar w:fldCharType="end"/>
            </w:r>
          </w:hyperlink>
        </w:p>
        <w:p w:rsidR="00ED57FE" w:rsidRDefault="00ED57FE" w14:paraId="38846E9E" w14:textId="14A7DF6A">
          <w:pPr>
            <w:pStyle w:val="TDC2"/>
            <w:tabs>
              <w:tab w:val="left" w:pos="995"/>
              <w:tab w:val="right" w:pos="8540"/>
            </w:tabs>
            <w:rPr>
              <w:rFonts w:asciiTheme="minorHAnsi" w:hAnsiTheme="minorHAnsi" w:eastAsiaTheme="minorEastAsia" w:cstheme="minorBidi"/>
              <w:noProof/>
              <w:sz w:val="22"/>
              <w:szCs w:val="22"/>
              <w:lang w:val="es-CO" w:eastAsia="es-CO"/>
            </w:rPr>
          </w:pPr>
          <w:hyperlink w:history="1" w:anchor="_Toc63033644">
            <w:r w:rsidRPr="002E3987">
              <w:rPr>
                <w:rStyle w:val="Hipervnculo"/>
                <w:b/>
                <w:noProof/>
              </w:rPr>
              <w:t>3.3</w:t>
            </w:r>
            <w:r>
              <w:rPr>
                <w:rFonts w:asciiTheme="minorHAnsi" w:hAnsiTheme="minorHAnsi" w:eastAsiaTheme="minorEastAsia" w:cstheme="minorBidi"/>
                <w:noProof/>
                <w:sz w:val="22"/>
                <w:szCs w:val="22"/>
                <w:lang w:val="es-CO" w:eastAsia="es-CO"/>
              </w:rPr>
              <w:tab/>
            </w:r>
            <w:r w:rsidRPr="002E3987">
              <w:rPr>
                <w:rStyle w:val="Hipervnculo"/>
                <w:b/>
                <w:noProof/>
              </w:rPr>
              <w:t>Comunicación mediante IEC 61850</w:t>
            </w:r>
            <w:r>
              <w:rPr>
                <w:noProof/>
                <w:webHidden/>
              </w:rPr>
              <w:tab/>
            </w:r>
            <w:r>
              <w:rPr>
                <w:noProof/>
                <w:webHidden/>
              </w:rPr>
              <w:fldChar w:fldCharType="begin"/>
            </w:r>
            <w:r>
              <w:rPr>
                <w:noProof/>
                <w:webHidden/>
              </w:rPr>
              <w:instrText xml:space="preserve"> PAGEREF _Toc63033644 \h </w:instrText>
            </w:r>
            <w:r>
              <w:rPr>
                <w:noProof/>
                <w:webHidden/>
              </w:rPr>
            </w:r>
            <w:r>
              <w:rPr>
                <w:noProof/>
                <w:webHidden/>
              </w:rPr>
              <w:fldChar w:fldCharType="separate"/>
            </w:r>
            <w:r>
              <w:rPr>
                <w:noProof/>
                <w:webHidden/>
              </w:rPr>
              <w:t>14</w:t>
            </w:r>
            <w:r>
              <w:rPr>
                <w:noProof/>
                <w:webHidden/>
              </w:rPr>
              <w:fldChar w:fldCharType="end"/>
            </w:r>
          </w:hyperlink>
        </w:p>
        <w:p w:rsidR="00ED57FE" w:rsidRDefault="00ED57FE" w14:paraId="4B947FA3" w14:textId="2FEDBBF3">
          <w:pPr>
            <w:pStyle w:val="TDC2"/>
            <w:tabs>
              <w:tab w:val="left" w:pos="995"/>
              <w:tab w:val="right" w:pos="8540"/>
            </w:tabs>
            <w:rPr>
              <w:rFonts w:asciiTheme="minorHAnsi" w:hAnsiTheme="minorHAnsi" w:eastAsiaTheme="minorEastAsia" w:cstheme="minorBidi"/>
              <w:noProof/>
              <w:sz w:val="22"/>
              <w:szCs w:val="22"/>
              <w:lang w:val="es-CO" w:eastAsia="es-CO"/>
            </w:rPr>
          </w:pPr>
          <w:hyperlink w:history="1" w:anchor="_Toc63033645">
            <w:r w:rsidRPr="002E3987">
              <w:rPr>
                <w:rStyle w:val="Hipervnculo"/>
                <w:b/>
                <w:noProof/>
              </w:rPr>
              <w:t>3.4</w:t>
            </w:r>
            <w:r>
              <w:rPr>
                <w:rFonts w:asciiTheme="minorHAnsi" w:hAnsiTheme="minorHAnsi" w:eastAsiaTheme="minorEastAsia" w:cstheme="minorBidi"/>
                <w:noProof/>
                <w:sz w:val="22"/>
                <w:szCs w:val="22"/>
                <w:lang w:val="es-CO" w:eastAsia="es-CO"/>
              </w:rPr>
              <w:tab/>
            </w:r>
            <w:r w:rsidRPr="002E3987">
              <w:rPr>
                <w:rStyle w:val="Hipervnculo"/>
                <w:b/>
                <w:noProof/>
              </w:rPr>
              <w:t>Caso de Estudio</w:t>
            </w:r>
            <w:r>
              <w:rPr>
                <w:noProof/>
                <w:webHidden/>
              </w:rPr>
              <w:tab/>
            </w:r>
            <w:r>
              <w:rPr>
                <w:noProof/>
                <w:webHidden/>
              </w:rPr>
              <w:fldChar w:fldCharType="begin"/>
            </w:r>
            <w:r>
              <w:rPr>
                <w:noProof/>
                <w:webHidden/>
              </w:rPr>
              <w:instrText xml:space="preserve"> PAGEREF _Toc63033645 \h </w:instrText>
            </w:r>
            <w:r>
              <w:rPr>
                <w:noProof/>
                <w:webHidden/>
              </w:rPr>
            </w:r>
            <w:r>
              <w:rPr>
                <w:noProof/>
                <w:webHidden/>
              </w:rPr>
              <w:fldChar w:fldCharType="separate"/>
            </w:r>
            <w:r>
              <w:rPr>
                <w:noProof/>
                <w:webHidden/>
              </w:rPr>
              <w:t>17</w:t>
            </w:r>
            <w:r>
              <w:rPr>
                <w:noProof/>
                <w:webHidden/>
              </w:rPr>
              <w:fldChar w:fldCharType="end"/>
            </w:r>
          </w:hyperlink>
        </w:p>
        <w:p w:rsidR="00ED57FE" w:rsidRDefault="00ED57FE" w14:paraId="1AF15AB2" w14:textId="088DEB32">
          <w:pPr>
            <w:pStyle w:val="TDC1"/>
            <w:tabs>
              <w:tab w:val="right" w:pos="8540"/>
            </w:tabs>
            <w:rPr>
              <w:rFonts w:asciiTheme="minorHAnsi" w:hAnsiTheme="minorHAnsi" w:eastAsiaTheme="minorEastAsia" w:cstheme="minorBidi"/>
              <w:b w:val="0"/>
              <w:bCs w:val="0"/>
              <w:noProof/>
              <w:sz w:val="22"/>
              <w:szCs w:val="22"/>
              <w:lang w:val="es-CO" w:eastAsia="es-CO"/>
            </w:rPr>
          </w:pPr>
          <w:hyperlink w:history="1" w:anchor="_Toc63033646">
            <w:r w:rsidRPr="002E3987">
              <w:rPr>
                <w:rStyle w:val="Hipervnculo"/>
                <w:noProof/>
                <w:w w:val="101"/>
              </w:rPr>
              <w:t>4.</w:t>
            </w:r>
            <w:r>
              <w:rPr>
                <w:rFonts w:asciiTheme="minorHAnsi" w:hAnsiTheme="minorHAnsi" w:eastAsiaTheme="minorEastAsia" w:cstheme="minorBidi"/>
                <w:b w:val="0"/>
                <w:bCs w:val="0"/>
                <w:noProof/>
                <w:sz w:val="22"/>
                <w:szCs w:val="22"/>
                <w:lang w:val="es-CO" w:eastAsia="es-CO"/>
              </w:rPr>
              <w:tab/>
            </w:r>
            <w:r w:rsidRPr="002E3987">
              <w:rPr>
                <w:rStyle w:val="Hipervnculo"/>
                <w:noProof/>
              </w:rPr>
              <w:t>Prueba del estimador de estado.</w:t>
            </w:r>
            <w:r>
              <w:rPr>
                <w:noProof/>
                <w:webHidden/>
              </w:rPr>
              <w:tab/>
            </w:r>
            <w:r>
              <w:rPr>
                <w:noProof/>
                <w:webHidden/>
              </w:rPr>
              <w:fldChar w:fldCharType="begin"/>
            </w:r>
            <w:r>
              <w:rPr>
                <w:noProof/>
                <w:webHidden/>
              </w:rPr>
              <w:instrText xml:space="preserve"> PAGEREF _Toc63033646 \h </w:instrText>
            </w:r>
            <w:r>
              <w:rPr>
                <w:noProof/>
                <w:webHidden/>
              </w:rPr>
            </w:r>
            <w:r>
              <w:rPr>
                <w:noProof/>
                <w:webHidden/>
              </w:rPr>
              <w:fldChar w:fldCharType="separate"/>
            </w:r>
            <w:r>
              <w:rPr>
                <w:noProof/>
                <w:webHidden/>
              </w:rPr>
              <w:t>19</w:t>
            </w:r>
            <w:r>
              <w:rPr>
                <w:noProof/>
                <w:webHidden/>
              </w:rPr>
              <w:fldChar w:fldCharType="end"/>
            </w:r>
          </w:hyperlink>
        </w:p>
        <w:p w:rsidR="00ED57FE" w:rsidRDefault="00ED57FE" w14:paraId="38312745" w14:textId="5CC989B6">
          <w:pPr>
            <w:pStyle w:val="TDC2"/>
            <w:tabs>
              <w:tab w:val="left" w:pos="995"/>
              <w:tab w:val="right" w:pos="8540"/>
            </w:tabs>
            <w:rPr>
              <w:rFonts w:asciiTheme="minorHAnsi" w:hAnsiTheme="minorHAnsi" w:eastAsiaTheme="minorEastAsia" w:cstheme="minorBidi"/>
              <w:noProof/>
              <w:sz w:val="22"/>
              <w:szCs w:val="22"/>
              <w:lang w:val="es-CO" w:eastAsia="es-CO"/>
            </w:rPr>
          </w:pPr>
          <w:hyperlink w:history="1" w:anchor="_Toc63033647">
            <w:r w:rsidRPr="002E3987">
              <w:rPr>
                <w:rStyle w:val="Hipervnculo"/>
                <w:b/>
                <w:noProof/>
              </w:rPr>
              <w:t>4.1</w:t>
            </w:r>
            <w:r>
              <w:rPr>
                <w:rFonts w:asciiTheme="minorHAnsi" w:hAnsiTheme="minorHAnsi" w:eastAsiaTheme="minorEastAsia" w:cstheme="minorBidi"/>
                <w:noProof/>
                <w:sz w:val="22"/>
                <w:szCs w:val="22"/>
                <w:lang w:val="es-CO" w:eastAsia="es-CO"/>
              </w:rPr>
              <w:tab/>
            </w:r>
            <w:r w:rsidRPr="002E3987">
              <w:rPr>
                <w:rStyle w:val="Hipervnculo"/>
                <w:b/>
                <w:noProof/>
              </w:rPr>
              <w:t>Comparación de los resultados obtenidos con cada método de estimación de estado.</w:t>
            </w:r>
            <w:r>
              <w:rPr>
                <w:noProof/>
                <w:webHidden/>
              </w:rPr>
              <w:tab/>
            </w:r>
            <w:r>
              <w:rPr>
                <w:noProof/>
                <w:webHidden/>
              </w:rPr>
              <w:fldChar w:fldCharType="begin"/>
            </w:r>
            <w:r>
              <w:rPr>
                <w:noProof/>
                <w:webHidden/>
              </w:rPr>
              <w:instrText xml:space="preserve"> PAGEREF _Toc63033647 \h </w:instrText>
            </w:r>
            <w:r>
              <w:rPr>
                <w:noProof/>
                <w:webHidden/>
              </w:rPr>
            </w:r>
            <w:r>
              <w:rPr>
                <w:noProof/>
                <w:webHidden/>
              </w:rPr>
              <w:fldChar w:fldCharType="separate"/>
            </w:r>
            <w:r>
              <w:rPr>
                <w:noProof/>
                <w:webHidden/>
              </w:rPr>
              <w:t>19</w:t>
            </w:r>
            <w:r>
              <w:rPr>
                <w:noProof/>
                <w:webHidden/>
              </w:rPr>
              <w:fldChar w:fldCharType="end"/>
            </w:r>
          </w:hyperlink>
        </w:p>
        <w:p w:rsidR="00ED57FE" w:rsidRDefault="00ED57FE" w14:paraId="50BC5C48" w14:textId="08192C2F">
          <w:pPr>
            <w:pStyle w:val="TDC2"/>
            <w:tabs>
              <w:tab w:val="left" w:pos="995"/>
              <w:tab w:val="right" w:pos="8540"/>
            </w:tabs>
            <w:rPr>
              <w:rFonts w:asciiTheme="minorHAnsi" w:hAnsiTheme="minorHAnsi" w:eastAsiaTheme="minorEastAsia" w:cstheme="minorBidi"/>
              <w:noProof/>
              <w:sz w:val="22"/>
              <w:szCs w:val="22"/>
              <w:lang w:val="es-CO" w:eastAsia="es-CO"/>
            </w:rPr>
          </w:pPr>
          <w:hyperlink w:history="1" w:anchor="_Toc63033648">
            <w:r w:rsidRPr="002E3987">
              <w:rPr>
                <w:rStyle w:val="Hipervnculo"/>
                <w:b/>
                <w:noProof/>
              </w:rPr>
              <w:t>4.2</w:t>
            </w:r>
            <w:r>
              <w:rPr>
                <w:rFonts w:asciiTheme="minorHAnsi" w:hAnsiTheme="minorHAnsi" w:eastAsiaTheme="minorEastAsia" w:cstheme="minorBidi"/>
                <w:noProof/>
                <w:sz w:val="22"/>
                <w:szCs w:val="22"/>
                <w:lang w:val="es-CO" w:eastAsia="es-CO"/>
              </w:rPr>
              <w:tab/>
            </w:r>
            <w:r w:rsidRPr="002E3987">
              <w:rPr>
                <w:rStyle w:val="Hipervnculo"/>
                <w:b/>
                <w:noProof/>
              </w:rPr>
              <w:t>Ejecución de Power Factory en modo no interactivo.</w:t>
            </w:r>
            <w:r>
              <w:rPr>
                <w:noProof/>
                <w:webHidden/>
              </w:rPr>
              <w:tab/>
            </w:r>
            <w:r>
              <w:rPr>
                <w:noProof/>
                <w:webHidden/>
              </w:rPr>
              <w:fldChar w:fldCharType="begin"/>
            </w:r>
            <w:r>
              <w:rPr>
                <w:noProof/>
                <w:webHidden/>
              </w:rPr>
              <w:instrText xml:space="preserve"> PAGEREF _Toc63033648 \h </w:instrText>
            </w:r>
            <w:r>
              <w:rPr>
                <w:noProof/>
                <w:webHidden/>
              </w:rPr>
            </w:r>
            <w:r>
              <w:rPr>
                <w:noProof/>
                <w:webHidden/>
              </w:rPr>
              <w:fldChar w:fldCharType="separate"/>
            </w:r>
            <w:r>
              <w:rPr>
                <w:noProof/>
                <w:webHidden/>
              </w:rPr>
              <w:t>20</w:t>
            </w:r>
            <w:r>
              <w:rPr>
                <w:noProof/>
                <w:webHidden/>
              </w:rPr>
              <w:fldChar w:fldCharType="end"/>
            </w:r>
          </w:hyperlink>
        </w:p>
        <w:p w:rsidR="00ED57FE" w:rsidRDefault="00ED57FE" w14:paraId="652D044E" w14:textId="37771203">
          <w:pPr>
            <w:pStyle w:val="TDC2"/>
            <w:tabs>
              <w:tab w:val="left" w:pos="995"/>
              <w:tab w:val="right" w:pos="8540"/>
            </w:tabs>
            <w:rPr>
              <w:rFonts w:asciiTheme="minorHAnsi" w:hAnsiTheme="minorHAnsi" w:eastAsiaTheme="minorEastAsia" w:cstheme="minorBidi"/>
              <w:noProof/>
              <w:sz w:val="22"/>
              <w:szCs w:val="22"/>
              <w:lang w:val="es-CO" w:eastAsia="es-CO"/>
            </w:rPr>
          </w:pPr>
          <w:hyperlink w:history="1" w:anchor="_Toc63033649">
            <w:r w:rsidRPr="002E3987">
              <w:rPr>
                <w:rStyle w:val="Hipervnculo"/>
                <w:b/>
                <w:noProof/>
              </w:rPr>
              <w:t>4.3</w:t>
            </w:r>
            <w:r>
              <w:rPr>
                <w:rFonts w:asciiTheme="minorHAnsi" w:hAnsiTheme="minorHAnsi" w:eastAsiaTheme="minorEastAsia" w:cstheme="minorBidi"/>
                <w:noProof/>
                <w:sz w:val="22"/>
                <w:szCs w:val="22"/>
                <w:lang w:val="es-CO" w:eastAsia="es-CO"/>
              </w:rPr>
              <w:tab/>
            </w:r>
            <w:r w:rsidRPr="002E3987">
              <w:rPr>
                <w:rStyle w:val="Hipervnculo"/>
                <w:b/>
                <w:noProof/>
              </w:rPr>
              <w:t>Estimación de Estado en Typhoon Virtual HiL Scada</w:t>
            </w:r>
            <w:r>
              <w:rPr>
                <w:noProof/>
                <w:webHidden/>
              </w:rPr>
              <w:tab/>
            </w:r>
            <w:r>
              <w:rPr>
                <w:noProof/>
                <w:webHidden/>
              </w:rPr>
              <w:fldChar w:fldCharType="begin"/>
            </w:r>
            <w:r>
              <w:rPr>
                <w:noProof/>
                <w:webHidden/>
              </w:rPr>
              <w:instrText xml:space="preserve"> PAGEREF _Toc63033649 \h </w:instrText>
            </w:r>
            <w:r>
              <w:rPr>
                <w:noProof/>
                <w:webHidden/>
              </w:rPr>
            </w:r>
            <w:r>
              <w:rPr>
                <w:noProof/>
                <w:webHidden/>
              </w:rPr>
              <w:fldChar w:fldCharType="separate"/>
            </w:r>
            <w:r>
              <w:rPr>
                <w:noProof/>
                <w:webHidden/>
              </w:rPr>
              <w:t>22</w:t>
            </w:r>
            <w:r>
              <w:rPr>
                <w:noProof/>
                <w:webHidden/>
              </w:rPr>
              <w:fldChar w:fldCharType="end"/>
            </w:r>
          </w:hyperlink>
        </w:p>
        <w:p w:rsidR="00ED57FE" w:rsidRDefault="00ED57FE" w14:paraId="0B0B0F7D" w14:textId="67C1D96D">
          <w:pPr>
            <w:pStyle w:val="TDC2"/>
            <w:tabs>
              <w:tab w:val="left" w:pos="995"/>
              <w:tab w:val="right" w:pos="8540"/>
            </w:tabs>
            <w:rPr>
              <w:rFonts w:asciiTheme="minorHAnsi" w:hAnsiTheme="minorHAnsi" w:eastAsiaTheme="minorEastAsia" w:cstheme="minorBidi"/>
              <w:noProof/>
              <w:sz w:val="22"/>
              <w:szCs w:val="22"/>
              <w:lang w:val="es-CO" w:eastAsia="es-CO"/>
            </w:rPr>
          </w:pPr>
          <w:hyperlink w:history="1" w:anchor="_Toc63033650">
            <w:r w:rsidRPr="002E3987">
              <w:rPr>
                <w:rStyle w:val="Hipervnculo"/>
                <w:b/>
                <w:noProof/>
              </w:rPr>
              <w:t>4.4</w:t>
            </w:r>
            <w:r>
              <w:rPr>
                <w:rFonts w:asciiTheme="minorHAnsi" w:hAnsiTheme="minorHAnsi" w:eastAsiaTheme="minorEastAsia" w:cstheme="minorBidi"/>
                <w:noProof/>
                <w:sz w:val="22"/>
                <w:szCs w:val="22"/>
                <w:lang w:val="es-CO" w:eastAsia="es-CO"/>
              </w:rPr>
              <w:tab/>
            </w:r>
            <w:r w:rsidRPr="002E3987">
              <w:rPr>
                <w:rStyle w:val="Hipervnculo"/>
                <w:b/>
                <w:noProof/>
              </w:rPr>
              <w:t>Configuración del protocolo Sampled Values</w:t>
            </w:r>
            <w:r>
              <w:rPr>
                <w:noProof/>
                <w:webHidden/>
              </w:rPr>
              <w:tab/>
            </w:r>
            <w:r>
              <w:rPr>
                <w:noProof/>
                <w:webHidden/>
              </w:rPr>
              <w:fldChar w:fldCharType="begin"/>
            </w:r>
            <w:r>
              <w:rPr>
                <w:noProof/>
                <w:webHidden/>
              </w:rPr>
              <w:instrText xml:space="preserve"> PAGEREF _Toc63033650 \h </w:instrText>
            </w:r>
            <w:r>
              <w:rPr>
                <w:noProof/>
                <w:webHidden/>
              </w:rPr>
            </w:r>
            <w:r>
              <w:rPr>
                <w:noProof/>
                <w:webHidden/>
              </w:rPr>
              <w:fldChar w:fldCharType="separate"/>
            </w:r>
            <w:r>
              <w:rPr>
                <w:noProof/>
                <w:webHidden/>
              </w:rPr>
              <w:t>26</w:t>
            </w:r>
            <w:r>
              <w:rPr>
                <w:noProof/>
                <w:webHidden/>
              </w:rPr>
              <w:fldChar w:fldCharType="end"/>
            </w:r>
          </w:hyperlink>
        </w:p>
        <w:p w:rsidR="00ED57FE" w:rsidRDefault="00ED57FE" w14:paraId="425DD825" w14:textId="41491351">
          <w:pPr>
            <w:pStyle w:val="TDC1"/>
            <w:tabs>
              <w:tab w:val="right" w:pos="8540"/>
            </w:tabs>
            <w:rPr>
              <w:rFonts w:asciiTheme="minorHAnsi" w:hAnsiTheme="minorHAnsi" w:eastAsiaTheme="minorEastAsia" w:cstheme="minorBidi"/>
              <w:b w:val="0"/>
              <w:bCs w:val="0"/>
              <w:noProof/>
              <w:sz w:val="22"/>
              <w:szCs w:val="22"/>
              <w:lang w:val="es-CO" w:eastAsia="es-CO"/>
            </w:rPr>
          </w:pPr>
          <w:hyperlink w:history="1" w:anchor="_Toc63033651">
            <w:r w:rsidRPr="002E3987">
              <w:rPr>
                <w:rStyle w:val="Hipervnculo"/>
                <w:noProof/>
                <w:w w:val="101"/>
              </w:rPr>
              <w:t>5.</w:t>
            </w:r>
            <w:r>
              <w:rPr>
                <w:rFonts w:asciiTheme="minorHAnsi" w:hAnsiTheme="minorHAnsi" w:eastAsiaTheme="minorEastAsia" w:cstheme="minorBidi"/>
                <w:b w:val="0"/>
                <w:bCs w:val="0"/>
                <w:noProof/>
                <w:sz w:val="22"/>
                <w:szCs w:val="22"/>
                <w:lang w:val="es-CO" w:eastAsia="es-CO"/>
              </w:rPr>
              <w:tab/>
            </w:r>
            <w:r w:rsidRPr="002E3987">
              <w:rPr>
                <w:rStyle w:val="Hipervnculo"/>
                <w:noProof/>
              </w:rPr>
              <w:t>Conclusiones</w:t>
            </w:r>
            <w:r>
              <w:rPr>
                <w:noProof/>
                <w:webHidden/>
              </w:rPr>
              <w:tab/>
            </w:r>
            <w:r>
              <w:rPr>
                <w:noProof/>
                <w:webHidden/>
              </w:rPr>
              <w:fldChar w:fldCharType="begin"/>
            </w:r>
            <w:r>
              <w:rPr>
                <w:noProof/>
                <w:webHidden/>
              </w:rPr>
              <w:instrText xml:space="preserve"> PAGEREF _Toc63033651 \h </w:instrText>
            </w:r>
            <w:r>
              <w:rPr>
                <w:noProof/>
                <w:webHidden/>
              </w:rPr>
            </w:r>
            <w:r>
              <w:rPr>
                <w:noProof/>
                <w:webHidden/>
              </w:rPr>
              <w:fldChar w:fldCharType="separate"/>
            </w:r>
            <w:r>
              <w:rPr>
                <w:noProof/>
                <w:webHidden/>
              </w:rPr>
              <w:t>28</w:t>
            </w:r>
            <w:r>
              <w:rPr>
                <w:noProof/>
                <w:webHidden/>
              </w:rPr>
              <w:fldChar w:fldCharType="end"/>
            </w:r>
          </w:hyperlink>
        </w:p>
        <w:p w:rsidRPr="00B3306B" w:rsidR="00F529D8" w:rsidP="00B3306B" w:rsidRDefault="001C4249" w14:paraId="6608454E" w14:textId="0A62C823">
          <w:r>
            <w:rPr>
              <w:b/>
              <w:bCs/>
              <w:noProof/>
            </w:rPr>
            <w:fldChar w:fldCharType="end"/>
          </w:r>
        </w:p>
      </w:sdtContent>
    </w:sdt>
    <w:p w:rsidR="00F529D8" w:rsidRDefault="00F529D8" w14:paraId="6657B699" w14:textId="77777777">
      <w:pPr>
        <w:rPr>
          <w:rFonts w:ascii="Verdana"/>
          <w:sz w:val="24"/>
        </w:rPr>
        <w:sectPr w:rsidR="00F529D8">
          <w:footerReference w:type="default" r:id="rId9"/>
          <w:pgSz w:w="11910" w:h="16840" w:orient="portrait"/>
          <w:pgMar w:top="1580" w:right="1680" w:bottom="3128" w:left="1680" w:header="0" w:footer="2458" w:gutter="0"/>
          <w:cols w:space="720"/>
        </w:sectPr>
      </w:pPr>
    </w:p>
    <w:p w:rsidR="00F529D8" w:rsidRDefault="00F529D8" w14:paraId="2E9CCD73" w14:textId="77777777">
      <w:pPr>
        <w:sectPr w:rsidR="00F529D8">
          <w:type w:val="continuous"/>
          <w:pgSz w:w="11910" w:h="16840" w:orient="portrait"/>
          <w:pgMar w:top="1600" w:right="1680" w:bottom="3128" w:left="1680" w:header="720" w:footer="720" w:gutter="0"/>
          <w:cols w:space="720"/>
        </w:sectPr>
      </w:pPr>
    </w:p>
    <w:p w:rsidR="00F529D8" w:rsidP="00B3306B" w:rsidRDefault="00B3306B" w14:paraId="60E2C334" w14:textId="720F2091">
      <w:pPr>
        <w:pStyle w:val="Ttulo1"/>
      </w:pPr>
      <w:bookmarkStart w:name="Lista_de_Figuras" w:id="3"/>
      <w:bookmarkStart w:name="_Toc58397880" w:id="4"/>
      <w:bookmarkStart w:name="_Toc63033628" w:id="5"/>
      <w:bookmarkEnd w:id="3"/>
      <w:r>
        <w:lastRenderedPageBreak/>
        <w:t>Tabla de Figuras</w:t>
      </w:r>
      <w:bookmarkEnd w:id="4"/>
      <w:bookmarkEnd w:id="5"/>
    </w:p>
    <w:p w:rsidR="00ED57FE" w:rsidP="00ED57FE" w:rsidRDefault="00ED57FE" w14:paraId="496155A2" w14:textId="77777777">
      <w:pPr>
        <w:pStyle w:val="Ttulo1"/>
        <w:ind w:left="0"/>
      </w:pPr>
    </w:p>
    <w:p w:rsidRPr="00ED57FE" w:rsidR="00ED57FE" w:rsidRDefault="00ED57FE" w14:paraId="487BE017" w14:textId="7AA67A7A">
      <w:pPr>
        <w:pStyle w:val="Tabladeilustraciones"/>
        <w:tabs>
          <w:tab w:val="right" w:leader="dot" w:pos="8540"/>
        </w:tabs>
        <w:rPr>
          <w:rFonts w:asciiTheme="minorHAnsi" w:hAnsiTheme="minorHAnsi" w:eastAsiaTheme="minorEastAsia" w:cstheme="minorBidi"/>
          <w:noProof/>
          <w:sz w:val="24"/>
          <w:szCs w:val="24"/>
          <w:lang w:val="es-CO" w:eastAsia="es-CO"/>
        </w:rPr>
      </w:pPr>
      <w:r>
        <w:fldChar w:fldCharType="begin"/>
      </w:r>
      <w:r>
        <w:instrText xml:space="preserve"> TOC \h \z \c "Figura" </w:instrText>
      </w:r>
      <w:r>
        <w:fldChar w:fldCharType="separate"/>
      </w:r>
      <w:hyperlink w:history="1" w:anchor="_Toc63033348">
        <w:r w:rsidRPr="00ED57FE">
          <w:rPr>
            <w:rStyle w:val="Hipervnculo"/>
            <w:noProof/>
            <w:sz w:val="24"/>
            <w:szCs w:val="24"/>
          </w:rPr>
          <w:t xml:space="preserve">Figura 1. Arquitectura GridTeractions </w:t>
        </w:r>
        <w:r w:rsidRPr="00ED57FE">
          <w:rPr>
            <w:rStyle w:val="Hipervnculo"/>
            <w:noProof/>
            <w:sz w:val="24"/>
            <w:szCs w:val="24"/>
            <w:lang w:val="es-MX"/>
          </w:rPr>
          <w:t>[2]</w:t>
        </w:r>
        <w:r w:rsidRPr="00ED57FE">
          <w:rPr>
            <w:rStyle w:val="Hipervnculo"/>
            <w:noProof/>
            <w:sz w:val="24"/>
            <w:szCs w:val="24"/>
          </w:rPr>
          <w:t>.</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_Toc63033348 \h </w:instrText>
        </w:r>
        <w:r w:rsidRPr="00ED57FE">
          <w:rPr>
            <w:noProof/>
            <w:webHidden/>
            <w:sz w:val="24"/>
            <w:szCs w:val="24"/>
          </w:rPr>
        </w:r>
        <w:r w:rsidRPr="00ED57FE">
          <w:rPr>
            <w:noProof/>
            <w:webHidden/>
            <w:sz w:val="24"/>
            <w:szCs w:val="24"/>
          </w:rPr>
          <w:fldChar w:fldCharType="separate"/>
        </w:r>
        <w:r w:rsidRPr="00ED57FE">
          <w:rPr>
            <w:noProof/>
            <w:webHidden/>
            <w:sz w:val="24"/>
            <w:szCs w:val="24"/>
          </w:rPr>
          <w:t>4</w:t>
        </w:r>
        <w:r w:rsidRPr="00ED57FE">
          <w:rPr>
            <w:noProof/>
            <w:webHidden/>
            <w:sz w:val="24"/>
            <w:szCs w:val="24"/>
          </w:rPr>
          <w:fldChar w:fldCharType="end"/>
        </w:r>
      </w:hyperlink>
    </w:p>
    <w:p w:rsidRPr="00ED57FE" w:rsidR="00ED57FE" w:rsidRDefault="00ED57FE" w14:paraId="5350A693" w14:textId="6FBA8045">
      <w:pPr>
        <w:pStyle w:val="Tabladeilustraciones"/>
        <w:tabs>
          <w:tab w:val="right" w:leader="dot" w:pos="8540"/>
        </w:tabs>
        <w:rPr>
          <w:rFonts w:asciiTheme="minorHAnsi" w:hAnsiTheme="minorHAnsi" w:eastAsiaTheme="minorEastAsia" w:cstheme="minorBidi"/>
          <w:noProof/>
          <w:sz w:val="24"/>
          <w:szCs w:val="24"/>
          <w:lang w:val="es-CO" w:eastAsia="es-CO"/>
        </w:rPr>
      </w:pPr>
      <w:hyperlink w:history="1" w:anchor="_Toc63033349">
        <w:r w:rsidRPr="00ED57FE">
          <w:rPr>
            <w:rStyle w:val="Hipervnculo"/>
            <w:noProof/>
            <w:sz w:val="24"/>
            <w:szCs w:val="24"/>
          </w:rPr>
          <w:t>Figura 2 Modelo π de una línea de transmisión</w:t>
        </w:r>
        <w:r w:rsidRPr="00ED57FE">
          <w:rPr>
            <w:rStyle w:val="Hipervnculo"/>
            <w:noProof/>
            <w:sz w:val="24"/>
            <w:szCs w:val="24"/>
            <w:lang w:val="es-MX"/>
          </w:rPr>
          <w:t xml:space="preserve"> [4]</w:t>
        </w:r>
        <w:r w:rsidRPr="00ED57FE">
          <w:rPr>
            <w:rStyle w:val="Hipervnculo"/>
            <w:noProof/>
            <w:sz w:val="24"/>
            <w:szCs w:val="24"/>
          </w:rPr>
          <w:t>.</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_Toc63033349 \h </w:instrText>
        </w:r>
        <w:r w:rsidRPr="00ED57FE">
          <w:rPr>
            <w:noProof/>
            <w:webHidden/>
            <w:sz w:val="24"/>
            <w:szCs w:val="24"/>
          </w:rPr>
        </w:r>
        <w:r w:rsidRPr="00ED57FE">
          <w:rPr>
            <w:noProof/>
            <w:webHidden/>
            <w:sz w:val="24"/>
            <w:szCs w:val="24"/>
          </w:rPr>
          <w:fldChar w:fldCharType="separate"/>
        </w:r>
        <w:r w:rsidRPr="00ED57FE">
          <w:rPr>
            <w:noProof/>
            <w:webHidden/>
            <w:sz w:val="24"/>
            <w:szCs w:val="24"/>
          </w:rPr>
          <w:t>9</w:t>
        </w:r>
        <w:r w:rsidRPr="00ED57FE">
          <w:rPr>
            <w:noProof/>
            <w:webHidden/>
            <w:sz w:val="24"/>
            <w:szCs w:val="24"/>
          </w:rPr>
          <w:fldChar w:fldCharType="end"/>
        </w:r>
      </w:hyperlink>
    </w:p>
    <w:p w:rsidRPr="00ED57FE" w:rsidR="00ED57FE" w:rsidRDefault="00ED57FE" w14:paraId="58133589" w14:textId="47BAE42A">
      <w:pPr>
        <w:pStyle w:val="Tabladeilustraciones"/>
        <w:tabs>
          <w:tab w:val="right" w:leader="dot" w:pos="8540"/>
        </w:tabs>
        <w:rPr>
          <w:rFonts w:asciiTheme="minorHAnsi" w:hAnsiTheme="minorHAnsi" w:eastAsiaTheme="minorEastAsia" w:cstheme="minorBidi"/>
          <w:noProof/>
          <w:sz w:val="24"/>
          <w:szCs w:val="24"/>
          <w:lang w:val="es-CO" w:eastAsia="es-CO"/>
        </w:rPr>
      </w:pPr>
      <w:hyperlink w:history="1" w:anchor="_Toc63033350">
        <w:r w:rsidRPr="00ED57FE">
          <w:rPr>
            <w:rStyle w:val="Hipervnculo"/>
            <w:noProof/>
            <w:sz w:val="24"/>
            <w:szCs w:val="24"/>
          </w:rPr>
          <w:t>Figura 3. Typhoon Virtual Hil Scada</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_Toc63033350 \h </w:instrText>
        </w:r>
        <w:r w:rsidRPr="00ED57FE">
          <w:rPr>
            <w:noProof/>
            <w:webHidden/>
            <w:sz w:val="24"/>
            <w:szCs w:val="24"/>
          </w:rPr>
        </w:r>
        <w:r w:rsidRPr="00ED57FE">
          <w:rPr>
            <w:noProof/>
            <w:webHidden/>
            <w:sz w:val="24"/>
            <w:szCs w:val="24"/>
          </w:rPr>
          <w:fldChar w:fldCharType="separate"/>
        </w:r>
        <w:r w:rsidRPr="00ED57FE">
          <w:rPr>
            <w:noProof/>
            <w:webHidden/>
            <w:sz w:val="24"/>
            <w:szCs w:val="24"/>
          </w:rPr>
          <w:t>11</w:t>
        </w:r>
        <w:r w:rsidRPr="00ED57FE">
          <w:rPr>
            <w:noProof/>
            <w:webHidden/>
            <w:sz w:val="24"/>
            <w:szCs w:val="24"/>
          </w:rPr>
          <w:fldChar w:fldCharType="end"/>
        </w:r>
      </w:hyperlink>
    </w:p>
    <w:p w:rsidRPr="00ED57FE" w:rsidR="00ED57FE" w:rsidRDefault="00ED57FE" w14:paraId="73F9A454" w14:textId="14A558E8">
      <w:pPr>
        <w:pStyle w:val="Tabladeilustraciones"/>
        <w:tabs>
          <w:tab w:val="right" w:leader="dot" w:pos="8540"/>
        </w:tabs>
        <w:rPr>
          <w:rFonts w:asciiTheme="minorHAnsi" w:hAnsiTheme="minorHAnsi" w:eastAsiaTheme="minorEastAsia" w:cstheme="minorBidi"/>
          <w:noProof/>
          <w:sz w:val="24"/>
          <w:szCs w:val="24"/>
          <w:lang w:val="es-CO" w:eastAsia="es-CO"/>
        </w:rPr>
      </w:pPr>
      <w:hyperlink w:history="1" w:anchor="_Toc63033351">
        <w:r w:rsidRPr="00ED57FE">
          <w:rPr>
            <w:rStyle w:val="Hipervnculo"/>
            <w:noProof/>
            <w:sz w:val="24"/>
            <w:szCs w:val="24"/>
          </w:rPr>
          <w:t>Figura 4. Estados de los nodos 2, 4 y 5.</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_Toc63033351 \h </w:instrText>
        </w:r>
        <w:r w:rsidRPr="00ED57FE">
          <w:rPr>
            <w:noProof/>
            <w:webHidden/>
            <w:sz w:val="24"/>
            <w:szCs w:val="24"/>
          </w:rPr>
        </w:r>
        <w:r w:rsidRPr="00ED57FE">
          <w:rPr>
            <w:noProof/>
            <w:webHidden/>
            <w:sz w:val="24"/>
            <w:szCs w:val="24"/>
          </w:rPr>
          <w:fldChar w:fldCharType="separate"/>
        </w:r>
        <w:r w:rsidRPr="00ED57FE">
          <w:rPr>
            <w:noProof/>
            <w:webHidden/>
            <w:sz w:val="24"/>
            <w:szCs w:val="24"/>
          </w:rPr>
          <w:t>12</w:t>
        </w:r>
        <w:r w:rsidRPr="00ED57FE">
          <w:rPr>
            <w:noProof/>
            <w:webHidden/>
            <w:sz w:val="24"/>
            <w:szCs w:val="24"/>
          </w:rPr>
          <w:fldChar w:fldCharType="end"/>
        </w:r>
      </w:hyperlink>
    </w:p>
    <w:p w:rsidRPr="00ED57FE" w:rsidR="00ED57FE" w:rsidRDefault="00ED57FE" w14:paraId="4B22295E" w14:textId="130592E8">
      <w:pPr>
        <w:pStyle w:val="Tabladeilustraciones"/>
        <w:tabs>
          <w:tab w:val="right" w:leader="dot" w:pos="8540"/>
        </w:tabs>
        <w:rPr>
          <w:rFonts w:asciiTheme="minorHAnsi" w:hAnsiTheme="minorHAnsi" w:eastAsiaTheme="minorEastAsia" w:cstheme="minorBidi"/>
          <w:noProof/>
          <w:sz w:val="24"/>
          <w:szCs w:val="24"/>
          <w:lang w:val="es-CO" w:eastAsia="es-CO"/>
        </w:rPr>
      </w:pPr>
      <w:hyperlink w:history="1" w:anchor="_Toc63033352">
        <w:r w:rsidRPr="00ED57FE">
          <w:rPr>
            <w:rStyle w:val="Hipervnculo"/>
            <w:noProof/>
            <w:sz w:val="24"/>
            <w:szCs w:val="24"/>
          </w:rPr>
          <w:t>Figura 5. Estados Estimados</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_Toc63033352 \h </w:instrText>
        </w:r>
        <w:r w:rsidRPr="00ED57FE">
          <w:rPr>
            <w:noProof/>
            <w:webHidden/>
            <w:sz w:val="24"/>
            <w:szCs w:val="24"/>
          </w:rPr>
        </w:r>
        <w:r w:rsidRPr="00ED57FE">
          <w:rPr>
            <w:noProof/>
            <w:webHidden/>
            <w:sz w:val="24"/>
            <w:szCs w:val="24"/>
          </w:rPr>
          <w:fldChar w:fldCharType="separate"/>
        </w:r>
        <w:r w:rsidRPr="00ED57FE">
          <w:rPr>
            <w:noProof/>
            <w:webHidden/>
            <w:sz w:val="24"/>
            <w:szCs w:val="24"/>
          </w:rPr>
          <w:t>13</w:t>
        </w:r>
        <w:r w:rsidRPr="00ED57FE">
          <w:rPr>
            <w:noProof/>
            <w:webHidden/>
            <w:sz w:val="24"/>
            <w:szCs w:val="24"/>
          </w:rPr>
          <w:fldChar w:fldCharType="end"/>
        </w:r>
      </w:hyperlink>
    </w:p>
    <w:p w:rsidRPr="00ED57FE" w:rsidR="00ED57FE" w:rsidRDefault="00ED57FE" w14:paraId="7899E8EA" w14:textId="49D1D102">
      <w:pPr>
        <w:pStyle w:val="Tabladeilustraciones"/>
        <w:tabs>
          <w:tab w:val="right" w:leader="dot" w:pos="8540"/>
        </w:tabs>
        <w:rPr>
          <w:rFonts w:asciiTheme="minorHAnsi" w:hAnsiTheme="minorHAnsi" w:eastAsiaTheme="minorEastAsia" w:cstheme="minorBidi"/>
          <w:noProof/>
          <w:sz w:val="24"/>
          <w:szCs w:val="24"/>
          <w:lang w:val="es-CO" w:eastAsia="es-CO"/>
        </w:rPr>
      </w:pPr>
      <w:hyperlink w:history="1" w:anchor="_Toc63033353">
        <w:r w:rsidRPr="00ED57FE">
          <w:rPr>
            <w:rStyle w:val="Hipervnculo"/>
            <w:noProof/>
            <w:sz w:val="24"/>
            <w:szCs w:val="24"/>
          </w:rPr>
          <w:t>Figura 6. Unifilar Caso de Estudio</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_Toc63033353 \h </w:instrText>
        </w:r>
        <w:r w:rsidRPr="00ED57FE">
          <w:rPr>
            <w:noProof/>
            <w:webHidden/>
            <w:sz w:val="24"/>
            <w:szCs w:val="24"/>
          </w:rPr>
        </w:r>
        <w:r w:rsidRPr="00ED57FE">
          <w:rPr>
            <w:noProof/>
            <w:webHidden/>
            <w:sz w:val="24"/>
            <w:szCs w:val="24"/>
          </w:rPr>
          <w:fldChar w:fldCharType="separate"/>
        </w:r>
        <w:r w:rsidRPr="00ED57FE">
          <w:rPr>
            <w:noProof/>
            <w:webHidden/>
            <w:sz w:val="24"/>
            <w:szCs w:val="24"/>
          </w:rPr>
          <w:t>13</w:t>
        </w:r>
        <w:r w:rsidRPr="00ED57FE">
          <w:rPr>
            <w:noProof/>
            <w:webHidden/>
            <w:sz w:val="24"/>
            <w:szCs w:val="24"/>
          </w:rPr>
          <w:fldChar w:fldCharType="end"/>
        </w:r>
      </w:hyperlink>
    </w:p>
    <w:p w:rsidRPr="00ED57FE" w:rsidR="00ED57FE" w:rsidRDefault="00ED57FE" w14:paraId="43895D2E" w14:textId="761B3E59">
      <w:pPr>
        <w:pStyle w:val="Tabladeilustraciones"/>
        <w:tabs>
          <w:tab w:val="right" w:leader="dot" w:pos="8540"/>
        </w:tabs>
        <w:rPr>
          <w:rFonts w:asciiTheme="minorHAnsi" w:hAnsiTheme="minorHAnsi" w:eastAsiaTheme="minorEastAsia" w:cstheme="minorBidi"/>
          <w:noProof/>
          <w:sz w:val="24"/>
          <w:szCs w:val="24"/>
          <w:lang w:val="es-CO" w:eastAsia="es-CO"/>
        </w:rPr>
      </w:pPr>
      <w:hyperlink w:history="1" w:anchor="_Toc63033354">
        <w:r w:rsidRPr="00ED57FE">
          <w:rPr>
            <w:rStyle w:val="Hipervnculo"/>
            <w:noProof/>
            <w:sz w:val="24"/>
            <w:szCs w:val="24"/>
          </w:rPr>
          <w:t>Figura 7. Configuración de un CheckBox de la interfaz</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_Toc63033354 \h </w:instrText>
        </w:r>
        <w:r w:rsidRPr="00ED57FE">
          <w:rPr>
            <w:noProof/>
            <w:webHidden/>
            <w:sz w:val="24"/>
            <w:szCs w:val="24"/>
          </w:rPr>
        </w:r>
        <w:r w:rsidRPr="00ED57FE">
          <w:rPr>
            <w:noProof/>
            <w:webHidden/>
            <w:sz w:val="24"/>
            <w:szCs w:val="24"/>
          </w:rPr>
          <w:fldChar w:fldCharType="separate"/>
        </w:r>
        <w:r w:rsidRPr="00ED57FE">
          <w:rPr>
            <w:noProof/>
            <w:webHidden/>
            <w:sz w:val="24"/>
            <w:szCs w:val="24"/>
          </w:rPr>
          <w:t>14</w:t>
        </w:r>
        <w:r w:rsidRPr="00ED57FE">
          <w:rPr>
            <w:noProof/>
            <w:webHidden/>
            <w:sz w:val="24"/>
            <w:szCs w:val="24"/>
          </w:rPr>
          <w:fldChar w:fldCharType="end"/>
        </w:r>
      </w:hyperlink>
    </w:p>
    <w:p w:rsidRPr="00ED57FE" w:rsidR="00ED57FE" w:rsidRDefault="00ED57FE" w14:paraId="07C89770" w14:textId="32A24B9C">
      <w:pPr>
        <w:pStyle w:val="Tabladeilustraciones"/>
        <w:tabs>
          <w:tab w:val="right" w:leader="dot" w:pos="8540"/>
        </w:tabs>
        <w:rPr>
          <w:rFonts w:asciiTheme="minorHAnsi" w:hAnsiTheme="minorHAnsi" w:eastAsiaTheme="minorEastAsia" w:cstheme="minorBidi"/>
          <w:noProof/>
          <w:sz w:val="24"/>
          <w:szCs w:val="24"/>
          <w:lang w:val="es-CO" w:eastAsia="es-CO"/>
        </w:rPr>
      </w:pPr>
      <w:hyperlink w:history="1" w:anchor="_Toc63033355">
        <w:r w:rsidRPr="00ED57FE">
          <w:rPr>
            <w:rStyle w:val="Hipervnculo"/>
            <w:noProof/>
            <w:sz w:val="24"/>
            <w:szCs w:val="24"/>
          </w:rPr>
          <w:t>Figura 8.Información Paquete Capturado con Wireshark</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_Toc63033355 \h </w:instrText>
        </w:r>
        <w:r w:rsidRPr="00ED57FE">
          <w:rPr>
            <w:noProof/>
            <w:webHidden/>
            <w:sz w:val="24"/>
            <w:szCs w:val="24"/>
          </w:rPr>
        </w:r>
        <w:r w:rsidRPr="00ED57FE">
          <w:rPr>
            <w:noProof/>
            <w:webHidden/>
            <w:sz w:val="24"/>
            <w:szCs w:val="24"/>
          </w:rPr>
          <w:fldChar w:fldCharType="separate"/>
        </w:r>
        <w:r w:rsidRPr="00ED57FE">
          <w:rPr>
            <w:noProof/>
            <w:webHidden/>
            <w:sz w:val="24"/>
            <w:szCs w:val="24"/>
          </w:rPr>
          <w:t>15</w:t>
        </w:r>
        <w:r w:rsidRPr="00ED57FE">
          <w:rPr>
            <w:noProof/>
            <w:webHidden/>
            <w:sz w:val="24"/>
            <w:szCs w:val="24"/>
          </w:rPr>
          <w:fldChar w:fldCharType="end"/>
        </w:r>
      </w:hyperlink>
    </w:p>
    <w:p w:rsidRPr="00ED57FE" w:rsidR="00ED57FE" w:rsidRDefault="00ED57FE" w14:paraId="3566627A" w14:textId="57F59C1D">
      <w:pPr>
        <w:pStyle w:val="Tabladeilustraciones"/>
        <w:tabs>
          <w:tab w:val="right" w:leader="dot" w:pos="8540"/>
        </w:tabs>
        <w:rPr>
          <w:rFonts w:asciiTheme="minorHAnsi" w:hAnsiTheme="minorHAnsi" w:eastAsiaTheme="minorEastAsia" w:cstheme="minorBidi"/>
          <w:noProof/>
          <w:sz w:val="24"/>
          <w:szCs w:val="24"/>
          <w:lang w:val="es-CO" w:eastAsia="es-CO"/>
        </w:rPr>
      </w:pPr>
      <w:hyperlink w:history="1" w:anchor="_Toc63033356">
        <w:r w:rsidRPr="00ED57FE">
          <w:rPr>
            <w:rStyle w:val="Hipervnculo"/>
            <w:noProof/>
            <w:sz w:val="24"/>
            <w:szCs w:val="24"/>
          </w:rPr>
          <w:t>Figura 9. Campos en mensaje SV</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_Toc63033356 \h </w:instrText>
        </w:r>
        <w:r w:rsidRPr="00ED57FE">
          <w:rPr>
            <w:noProof/>
            <w:webHidden/>
            <w:sz w:val="24"/>
            <w:szCs w:val="24"/>
          </w:rPr>
        </w:r>
        <w:r w:rsidRPr="00ED57FE">
          <w:rPr>
            <w:noProof/>
            <w:webHidden/>
            <w:sz w:val="24"/>
            <w:szCs w:val="24"/>
          </w:rPr>
          <w:fldChar w:fldCharType="separate"/>
        </w:r>
        <w:r w:rsidRPr="00ED57FE">
          <w:rPr>
            <w:noProof/>
            <w:webHidden/>
            <w:sz w:val="24"/>
            <w:szCs w:val="24"/>
          </w:rPr>
          <w:t>15</w:t>
        </w:r>
        <w:r w:rsidRPr="00ED57FE">
          <w:rPr>
            <w:noProof/>
            <w:webHidden/>
            <w:sz w:val="24"/>
            <w:szCs w:val="24"/>
          </w:rPr>
          <w:fldChar w:fldCharType="end"/>
        </w:r>
      </w:hyperlink>
    </w:p>
    <w:p w:rsidRPr="00ED57FE" w:rsidR="00ED57FE" w:rsidRDefault="00ED57FE" w14:paraId="33DCC467" w14:textId="42C1B921">
      <w:pPr>
        <w:pStyle w:val="Tabladeilustraciones"/>
        <w:tabs>
          <w:tab w:val="right" w:leader="dot" w:pos="8540"/>
        </w:tabs>
        <w:rPr>
          <w:rFonts w:asciiTheme="minorHAnsi" w:hAnsiTheme="minorHAnsi" w:eastAsiaTheme="minorEastAsia" w:cstheme="minorBidi"/>
          <w:noProof/>
          <w:sz w:val="24"/>
          <w:szCs w:val="24"/>
          <w:lang w:val="es-CO" w:eastAsia="es-CO"/>
        </w:rPr>
      </w:pPr>
      <w:hyperlink w:history="1" w:anchor="_Toc63033357">
        <w:r w:rsidRPr="00ED57FE">
          <w:rPr>
            <w:rStyle w:val="Hipervnculo"/>
            <w:noProof/>
            <w:sz w:val="24"/>
            <w:szCs w:val="24"/>
          </w:rPr>
          <w:t>Figura 10.Dirección Origen y destino mensaje Capturado.</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_Toc63033357 \h </w:instrText>
        </w:r>
        <w:r w:rsidRPr="00ED57FE">
          <w:rPr>
            <w:noProof/>
            <w:webHidden/>
            <w:sz w:val="24"/>
            <w:szCs w:val="24"/>
          </w:rPr>
        </w:r>
        <w:r w:rsidRPr="00ED57FE">
          <w:rPr>
            <w:noProof/>
            <w:webHidden/>
            <w:sz w:val="24"/>
            <w:szCs w:val="24"/>
          </w:rPr>
          <w:fldChar w:fldCharType="separate"/>
        </w:r>
        <w:r w:rsidRPr="00ED57FE">
          <w:rPr>
            <w:noProof/>
            <w:webHidden/>
            <w:sz w:val="24"/>
            <w:szCs w:val="24"/>
          </w:rPr>
          <w:t>16</w:t>
        </w:r>
        <w:r w:rsidRPr="00ED57FE">
          <w:rPr>
            <w:noProof/>
            <w:webHidden/>
            <w:sz w:val="24"/>
            <w:szCs w:val="24"/>
          </w:rPr>
          <w:fldChar w:fldCharType="end"/>
        </w:r>
      </w:hyperlink>
    </w:p>
    <w:p w:rsidRPr="00ED57FE" w:rsidR="00ED57FE" w:rsidRDefault="00ED57FE" w14:paraId="37677457" w14:textId="447D279E">
      <w:pPr>
        <w:pStyle w:val="Tabladeilustraciones"/>
        <w:tabs>
          <w:tab w:val="right" w:leader="dot" w:pos="8540"/>
        </w:tabs>
        <w:rPr>
          <w:rFonts w:asciiTheme="minorHAnsi" w:hAnsiTheme="minorHAnsi" w:eastAsiaTheme="minorEastAsia" w:cstheme="minorBidi"/>
          <w:noProof/>
          <w:sz w:val="24"/>
          <w:szCs w:val="24"/>
          <w:lang w:val="es-CO" w:eastAsia="es-CO"/>
        </w:rPr>
      </w:pPr>
      <w:hyperlink w:history="1" w:anchor="_Toc63033358">
        <w:r w:rsidRPr="00ED57FE">
          <w:rPr>
            <w:rStyle w:val="Hipervnculo"/>
            <w:noProof/>
            <w:sz w:val="24"/>
            <w:szCs w:val="24"/>
          </w:rPr>
          <w:t>Figura 11. APPID mensaje Capturado</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_Toc63033358 \h </w:instrText>
        </w:r>
        <w:r w:rsidRPr="00ED57FE">
          <w:rPr>
            <w:noProof/>
            <w:webHidden/>
            <w:sz w:val="24"/>
            <w:szCs w:val="24"/>
          </w:rPr>
        </w:r>
        <w:r w:rsidRPr="00ED57FE">
          <w:rPr>
            <w:noProof/>
            <w:webHidden/>
            <w:sz w:val="24"/>
            <w:szCs w:val="24"/>
          </w:rPr>
          <w:fldChar w:fldCharType="separate"/>
        </w:r>
        <w:r w:rsidRPr="00ED57FE">
          <w:rPr>
            <w:noProof/>
            <w:webHidden/>
            <w:sz w:val="24"/>
            <w:szCs w:val="24"/>
          </w:rPr>
          <w:t>16</w:t>
        </w:r>
        <w:r w:rsidRPr="00ED57FE">
          <w:rPr>
            <w:noProof/>
            <w:webHidden/>
            <w:sz w:val="24"/>
            <w:szCs w:val="24"/>
          </w:rPr>
          <w:fldChar w:fldCharType="end"/>
        </w:r>
      </w:hyperlink>
    </w:p>
    <w:p w:rsidRPr="00ED57FE" w:rsidR="00ED57FE" w:rsidRDefault="00ED57FE" w14:paraId="16E70E0A" w14:textId="5F6AB280">
      <w:pPr>
        <w:pStyle w:val="Tabladeilustraciones"/>
        <w:tabs>
          <w:tab w:val="right" w:leader="dot" w:pos="8540"/>
        </w:tabs>
        <w:rPr>
          <w:rFonts w:asciiTheme="minorHAnsi" w:hAnsiTheme="minorHAnsi" w:eastAsiaTheme="minorEastAsia" w:cstheme="minorBidi"/>
          <w:noProof/>
          <w:sz w:val="24"/>
          <w:szCs w:val="24"/>
          <w:lang w:val="es-CO" w:eastAsia="es-CO"/>
        </w:rPr>
      </w:pPr>
      <w:hyperlink w:history="1" w:anchor="_Toc63033359">
        <w:r w:rsidRPr="00ED57FE">
          <w:rPr>
            <w:rStyle w:val="Hipervnculo"/>
            <w:noProof/>
            <w:sz w:val="24"/>
            <w:szCs w:val="24"/>
          </w:rPr>
          <w:t>Figura 12. Carga útil mensaje Capturado</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_Toc63033359 \h </w:instrText>
        </w:r>
        <w:r w:rsidRPr="00ED57FE">
          <w:rPr>
            <w:noProof/>
            <w:webHidden/>
            <w:sz w:val="24"/>
            <w:szCs w:val="24"/>
          </w:rPr>
        </w:r>
        <w:r w:rsidRPr="00ED57FE">
          <w:rPr>
            <w:noProof/>
            <w:webHidden/>
            <w:sz w:val="24"/>
            <w:szCs w:val="24"/>
          </w:rPr>
          <w:fldChar w:fldCharType="separate"/>
        </w:r>
        <w:r w:rsidRPr="00ED57FE">
          <w:rPr>
            <w:noProof/>
            <w:webHidden/>
            <w:sz w:val="24"/>
            <w:szCs w:val="24"/>
          </w:rPr>
          <w:t>17</w:t>
        </w:r>
        <w:r w:rsidRPr="00ED57FE">
          <w:rPr>
            <w:noProof/>
            <w:webHidden/>
            <w:sz w:val="24"/>
            <w:szCs w:val="24"/>
          </w:rPr>
          <w:fldChar w:fldCharType="end"/>
        </w:r>
      </w:hyperlink>
    </w:p>
    <w:p w:rsidRPr="00ED57FE" w:rsidR="00ED57FE" w:rsidRDefault="00ED57FE" w14:paraId="391266B5" w14:textId="38DA7C87">
      <w:pPr>
        <w:pStyle w:val="Tabladeilustraciones"/>
        <w:tabs>
          <w:tab w:val="right" w:leader="dot" w:pos="8540"/>
        </w:tabs>
        <w:rPr>
          <w:rFonts w:asciiTheme="minorHAnsi" w:hAnsiTheme="minorHAnsi" w:eastAsiaTheme="minorEastAsia" w:cstheme="minorBidi"/>
          <w:noProof/>
          <w:sz w:val="24"/>
          <w:szCs w:val="24"/>
          <w:lang w:val="es-CO" w:eastAsia="es-CO"/>
        </w:rPr>
      </w:pPr>
      <w:hyperlink w:history="1" w:anchor="_Toc63033360">
        <w:r w:rsidRPr="00ED57FE">
          <w:rPr>
            <w:rStyle w:val="Hipervnculo"/>
            <w:noProof/>
            <w:sz w:val="24"/>
            <w:szCs w:val="24"/>
          </w:rPr>
          <w:t>Figura 13 Schematic editor para implementar comunicación SV</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_Toc63033360 \h </w:instrText>
        </w:r>
        <w:r w:rsidRPr="00ED57FE">
          <w:rPr>
            <w:noProof/>
            <w:webHidden/>
            <w:sz w:val="24"/>
            <w:szCs w:val="24"/>
          </w:rPr>
        </w:r>
        <w:r w:rsidRPr="00ED57FE">
          <w:rPr>
            <w:noProof/>
            <w:webHidden/>
            <w:sz w:val="24"/>
            <w:szCs w:val="24"/>
          </w:rPr>
          <w:fldChar w:fldCharType="separate"/>
        </w:r>
        <w:r w:rsidRPr="00ED57FE">
          <w:rPr>
            <w:noProof/>
            <w:webHidden/>
            <w:sz w:val="24"/>
            <w:szCs w:val="24"/>
          </w:rPr>
          <w:t>17</w:t>
        </w:r>
        <w:r w:rsidRPr="00ED57FE">
          <w:rPr>
            <w:noProof/>
            <w:webHidden/>
            <w:sz w:val="24"/>
            <w:szCs w:val="24"/>
          </w:rPr>
          <w:fldChar w:fldCharType="end"/>
        </w:r>
      </w:hyperlink>
    </w:p>
    <w:p w:rsidRPr="00ED57FE" w:rsidR="00ED57FE" w:rsidRDefault="00ED57FE" w14:paraId="11FAF5C3" w14:textId="3CB22D4A">
      <w:pPr>
        <w:pStyle w:val="Tabladeilustraciones"/>
        <w:tabs>
          <w:tab w:val="right" w:leader="dot" w:pos="8540"/>
        </w:tabs>
        <w:rPr>
          <w:rFonts w:asciiTheme="minorHAnsi" w:hAnsiTheme="minorHAnsi" w:eastAsiaTheme="minorEastAsia" w:cstheme="minorBidi"/>
          <w:noProof/>
          <w:sz w:val="24"/>
          <w:szCs w:val="24"/>
          <w:lang w:val="es-CO" w:eastAsia="es-CO"/>
        </w:rPr>
      </w:pPr>
      <w:hyperlink w:history="1" w:anchor="_Toc63033361">
        <w:r w:rsidRPr="00ED57FE">
          <w:rPr>
            <w:rStyle w:val="Hipervnculo"/>
            <w:noProof/>
            <w:sz w:val="24"/>
            <w:szCs w:val="24"/>
          </w:rPr>
          <w:t>Figura 14. Datos de entrada para el sistema el caso de estudio</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_Toc63033361 \h </w:instrText>
        </w:r>
        <w:r w:rsidRPr="00ED57FE">
          <w:rPr>
            <w:noProof/>
            <w:webHidden/>
            <w:sz w:val="24"/>
            <w:szCs w:val="24"/>
          </w:rPr>
        </w:r>
        <w:r w:rsidRPr="00ED57FE">
          <w:rPr>
            <w:noProof/>
            <w:webHidden/>
            <w:sz w:val="24"/>
            <w:szCs w:val="24"/>
          </w:rPr>
          <w:fldChar w:fldCharType="separate"/>
        </w:r>
        <w:r w:rsidRPr="00ED57FE">
          <w:rPr>
            <w:noProof/>
            <w:webHidden/>
            <w:sz w:val="24"/>
            <w:szCs w:val="24"/>
          </w:rPr>
          <w:t>18</w:t>
        </w:r>
        <w:r w:rsidRPr="00ED57FE">
          <w:rPr>
            <w:noProof/>
            <w:webHidden/>
            <w:sz w:val="24"/>
            <w:szCs w:val="24"/>
          </w:rPr>
          <w:fldChar w:fldCharType="end"/>
        </w:r>
      </w:hyperlink>
    </w:p>
    <w:p w:rsidRPr="00ED57FE" w:rsidR="00ED57FE" w:rsidRDefault="00ED57FE" w14:paraId="63B302AB" w14:textId="611E0AA4">
      <w:pPr>
        <w:pStyle w:val="Tabladeilustraciones"/>
        <w:tabs>
          <w:tab w:val="right" w:leader="dot" w:pos="8540"/>
        </w:tabs>
        <w:rPr>
          <w:rFonts w:asciiTheme="minorHAnsi" w:hAnsiTheme="minorHAnsi" w:eastAsiaTheme="minorEastAsia" w:cstheme="minorBidi"/>
          <w:noProof/>
          <w:sz w:val="24"/>
          <w:szCs w:val="24"/>
          <w:lang w:val="es-CO" w:eastAsia="es-CO"/>
        </w:rPr>
      </w:pPr>
      <w:hyperlink w:history="1" w:anchor="_Toc63033362">
        <w:r w:rsidRPr="00ED57FE">
          <w:rPr>
            <w:rStyle w:val="Hipervnculo"/>
            <w:noProof/>
            <w:sz w:val="24"/>
            <w:szCs w:val="24"/>
          </w:rPr>
          <w:t>Figura 15. Esquema de Pruebas</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_Toc63033362 \h </w:instrText>
        </w:r>
        <w:r w:rsidRPr="00ED57FE">
          <w:rPr>
            <w:noProof/>
            <w:webHidden/>
            <w:sz w:val="24"/>
            <w:szCs w:val="24"/>
          </w:rPr>
        </w:r>
        <w:r w:rsidRPr="00ED57FE">
          <w:rPr>
            <w:noProof/>
            <w:webHidden/>
            <w:sz w:val="24"/>
            <w:szCs w:val="24"/>
          </w:rPr>
          <w:fldChar w:fldCharType="separate"/>
        </w:r>
        <w:r w:rsidRPr="00ED57FE">
          <w:rPr>
            <w:noProof/>
            <w:webHidden/>
            <w:sz w:val="24"/>
            <w:szCs w:val="24"/>
          </w:rPr>
          <w:t>19</w:t>
        </w:r>
        <w:r w:rsidRPr="00ED57FE">
          <w:rPr>
            <w:noProof/>
            <w:webHidden/>
            <w:sz w:val="24"/>
            <w:szCs w:val="24"/>
          </w:rPr>
          <w:fldChar w:fldCharType="end"/>
        </w:r>
      </w:hyperlink>
    </w:p>
    <w:p w:rsidRPr="00ED57FE" w:rsidR="00ED57FE" w:rsidRDefault="00ED57FE" w14:paraId="657A493D" w14:textId="1C6A1888">
      <w:pPr>
        <w:pStyle w:val="Tabladeilustraciones"/>
        <w:tabs>
          <w:tab w:val="right" w:leader="dot" w:pos="8540"/>
        </w:tabs>
        <w:rPr>
          <w:rFonts w:asciiTheme="minorHAnsi" w:hAnsiTheme="minorHAnsi" w:eastAsiaTheme="minorEastAsia" w:cstheme="minorBidi"/>
          <w:noProof/>
          <w:sz w:val="24"/>
          <w:szCs w:val="24"/>
          <w:lang w:val="es-CO" w:eastAsia="es-CO"/>
        </w:rPr>
      </w:pPr>
      <w:hyperlink w:history="1" w:anchor="_Toc63033363">
        <w:r w:rsidRPr="00ED57FE">
          <w:rPr>
            <w:rStyle w:val="Hipervnculo"/>
            <w:noProof/>
            <w:sz w:val="24"/>
            <w:szCs w:val="24"/>
          </w:rPr>
          <w:t>Figura 16. Caso de estudio implementado en Power Factory</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_Toc63033363 \h </w:instrText>
        </w:r>
        <w:r w:rsidRPr="00ED57FE">
          <w:rPr>
            <w:noProof/>
            <w:webHidden/>
            <w:sz w:val="24"/>
            <w:szCs w:val="24"/>
          </w:rPr>
        </w:r>
        <w:r w:rsidRPr="00ED57FE">
          <w:rPr>
            <w:noProof/>
            <w:webHidden/>
            <w:sz w:val="24"/>
            <w:szCs w:val="24"/>
          </w:rPr>
          <w:fldChar w:fldCharType="separate"/>
        </w:r>
        <w:r w:rsidRPr="00ED57FE">
          <w:rPr>
            <w:noProof/>
            <w:webHidden/>
            <w:sz w:val="24"/>
            <w:szCs w:val="24"/>
          </w:rPr>
          <w:t>20</w:t>
        </w:r>
        <w:r w:rsidRPr="00ED57FE">
          <w:rPr>
            <w:noProof/>
            <w:webHidden/>
            <w:sz w:val="24"/>
            <w:szCs w:val="24"/>
          </w:rPr>
          <w:fldChar w:fldCharType="end"/>
        </w:r>
      </w:hyperlink>
    </w:p>
    <w:p w:rsidRPr="00ED57FE" w:rsidR="00ED57FE" w:rsidRDefault="00ED57FE" w14:paraId="1F589150" w14:textId="1F2DEEE3">
      <w:pPr>
        <w:pStyle w:val="Tabladeilustraciones"/>
        <w:tabs>
          <w:tab w:val="right" w:leader="dot" w:pos="8540"/>
        </w:tabs>
        <w:rPr>
          <w:rFonts w:asciiTheme="minorHAnsi" w:hAnsiTheme="minorHAnsi" w:eastAsiaTheme="minorEastAsia" w:cstheme="minorBidi"/>
          <w:noProof/>
          <w:sz w:val="24"/>
          <w:szCs w:val="24"/>
          <w:lang w:val="es-CO" w:eastAsia="es-CO"/>
        </w:rPr>
      </w:pPr>
      <w:hyperlink w:history="1" w:anchor="_Toc63033364">
        <w:r w:rsidRPr="00ED57FE">
          <w:rPr>
            <w:rStyle w:val="Hipervnculo"/>
            <w:noProof/>
            <w:sz w:val="24"/>
            <w:szCs w:val="24"/>
          </w:rPr>
          <w:t>Figura 17. Script de Python para uso no interactivo de Power Factory</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_Toc63033364 \h </w:instrText>
        </w:r>
        <w:r w:rsidRPr="00ED57FE">
          <w:rPr>
            <w:noProof/>
            <w:webHidden/>
            <w:sz w:val="24"/>
            <w:szCs w:val="24"/>
          </w:rPr>
        </w:r>
        <w:r w:rsidRPr="00ED57FE">
          <w:rPr>
            <w:noProof/>
            <w:webHidden/>
            <w:sz w:val="24"/>
            <w:szCs w:val="24"/>
          </w:rPr>
          <w:fldChar w:fldCharType="separate"/>
        </w:r>
        <w:r w:rsidRPr="00ED57FE">
          <w:rPr>
            <w:noProof/>
            <w:webHidden/>
            <w:sz w:val="24"/>
            <w:szCs w:val="24"/>
          </w:rPr>
          <w:t>21</w:t>
        </w:r>
        <w:r w:rsidRPr="00ED57FE">
          <w:rPr>
            <w:noProof/>
            <w:webHidden/>
            <w:sz w:val="24"/>
            <w:szCs w:val="24"/>
          </w:rPr>
          <w:fldChar w:fldCharType="end"/>
        </w:r>
      </w:hyperlink>
    </w:p>
    <w:p w:rsidRPr="00ED57FE" w:rsidR="00ED57FE" w:rsidRDefault="00ED57FE" w14:paraId="23CB6FF9" w14:textId="4C735EC0">
      <w:pPr>
        <w:pStyle w:val="Tabladeilustraciones"/>
        <w:tabs>
          <w:tab w:val="right" w:leader="dot" w:pos="8540"/>
        </w:tabs>
        <w:rPr>
          <w:rFonts w:asciiTheme="minorHAnsi" w:hAnsiTheme="minorHAnsi" w:eastAsiaTheme="minorEastAsia" w:cstheme="minorBidi"/>
          <w:noProof/>
          <w:sz w:val="24"/>
          <w:szCs w:val="24"/>
          <w:lang w:val="es-CO" w:eastAsia="es-CO"/>
        </w:rPr>
      </w:pPr>
      <w:hyperlink w:history="1" w:anchor="_Toc63033365">
        <w:r w:rsidRPr="00ED57FE">
          <w:rPr>
            <w:rStyle w:val="Hipervnculo"/>
            <w:noProof/>
            <w:sz w:val="24"/>
            <w:szCs w:val="24"/>
          </w:rPr>
          <w:t>Figura 18. Ejecución Power Factory modo No Interactivo</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_Toc63033365 \h </w:instrText>
        </w:r>
        <w:r w:rsidRPr="00ED57FE">
          <w:rPr>
            <w:noProof/>
            <w:webHidden/>
            <w:sz w:val="24"/>
            <w:szCs w:val="24"/>
          </w:rPr>
        </w:r>
        <w:r w:rsidRPr="00ED57FE">
          <w:rPr>
            <w:noProof/>
            <w:webHidden/>
            <w:sz w:val="24"/>
            <w:szCs w:val="24"/>
          </w:rPr>
          <w:fldChar w:fldCharType="separate"/>
        </w:r>
        <w:r w:rsidRPr="00ED57FE">
          <w:rPr>
            <w:noProof/>
            <w:webHidden/>
            <w:sz w:val="24"/>
            <w:szCs w:val="24"/>
          </w:rPr>
          <w:t>22</w:t>
        </w:r>
        <w:r w:rsidRPr="00ED57FE">
          <w:rPr>
            <w:noProof/>
            <w:webHidden/>
            <w:sz w:val="24"/>
            <w:szCs w:val="24"/>
          </w:rPr>
          <w:fldChar w:fldCharType="end"/>
        </w:r>
      </w:hyperlink>
    </w:p>
    <w:p w:rsidRPr="00ED57FE" w:rsidR="00ED57FE" w:rsidRDefault="00ED57FE" w14:paraId="4E9368FD" w14:textId="5082D27C">
      <w:pPr>
        <w:pStyle w:val="Tabladeilustraciones"/>
        <w:tabs>
          <w:tab w:val="right" w:leader="dot" w:pos="8540"/>
        </w:tabs>
        <w:rPr>
          <w:rFonts w:asciiTheme="minorHAnsi" w:hAnsiTheme="minorHAnsi" w:eastAsiaTheme="minorEastAsia" w:cstheme="minorBidi"/>
          <w:noProof/>
          <w:sz w:val="24"/>
          <w:szCs w:val="24"/>
          <w:lang w:val="es-CO" w:eastAsia="es-CO"/>
        </w:rPr>
      </w:pPr>
      <w:hyperlink w:history="1" w:anchor="_Toc63033366">
        <w:r w:rsidRPr="00ED57FE">
          <w:rPr>
            <w:rStyle w:val="Hipervnculo"/>
            <w:noProof/>
            <w:sz w:val="24"/>
            <w:szCs w:val="24"/>
          </w:rPr>
          <w:t>Figura 19. Sección de medidores del estimador de estado</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_Toc63033366 \h </w:instrText>
        </w:r>
        <w:r w:rsidRPr="00ED57FE">
          <w:rPr>
            <w:noProof/>
            <w:webHidden/>
            <w:sz w:val="24"/>
            <w:szCs w:val="24"/>
          </w:rPr>
        </w:r>
        <w:r w:rsidRPr="00ED57FE">
          <w:rPr>
            <w:noProof/>
            <w:webHidden/>
            <w:sz w:val="24"/>
            <w:szCs w:val="24"/>
          </w:rPr>
          <w:fldChar w:fldCharType="separate"/>
        </w:r>
        <w:r w:rsidRPr="00ED57FE">
          <w:rPr>
            <w:noProof/>
            <w:webHidden/>
            <w:sz w:val="24"/>
            <w:szCs w:val="24"/>
          </w:rPr>
          <w:t>23</w:t>
        </w:r>
        <w:r w:rsidRPr="00ED57FE">
          <w:rPr>
            <w:noProof/>
            <w:webHidden/>
            <w:sz w:val="24"/>
            <w:szCs w:val="24"/>
          </w:rPr>
          <w:fldChar w:fldCharType="end"/>
        </w:r>
      </w:hyperlink>
    </w:p>
    <w:p w:rsidRPr="00ED57FE" w:rsidR="00ED57FE" w:rsidRDefault="00ED57FE" w14:paraId="082FA155" w14:textId="08B64800">
      <w:pPr>
        <w:pStyle w:val="Tabladeilustraciones"/>
        <w:tabs>
          <w:tab w:val="right" w:leader="dot" w:pos="8540"/>
        </w:tabs>
        <w:rPr>
          <w:rFonts w:asciiTheme="minorHAnsi" w:hAnsiTheme="minorHAnsi" w:eastAsiaTheme="minorEastAsia" w:cstheme="minorBidi"/>
          <w:noProof/>
          <w:sz w:val="24"/>
          <w:szCs w:val="24"/>
          <w:lang w:val="es-CO" w:eastAsia="es-CO"/>
        </w:rPr>
      </w:pPr>
      <w:hyperlink w:history="1" w:anchor="_Toc63033367">
        <w:r w:rsidRPr="00ED57FE">
          <w:rPr>
            <w:rStyle w:val="Hipervnculo"/>
            <w:noProof/>
            <w:sz w:val="24"/>
            <w:szCs w:val="24"/>
          </w:rPr>
          <w:t>Figura 20. Sección de estados estimados</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_Toc63033367 \h </w:instrText>
        </w:r>
        <w:r w:rsidRPr="00ED57FE">
          <w:rPr>
            <w:noProof/>
            <w:webHidden/>
            <w:sz w:val="24"/>
            <w:szCs w:val="24"/>
          </w:rPr>
        </w:r>
        <w:r w:rsidRPr="00ED57FE">
          <w:rPr>
            <w:noProof/>
            <w:webHidden/>
            <w:sz w:val="24"/>
            <w:szCs w:val="24"/>
          </w:rPr>
          <w:fldChar w:fldCharType="separate"/>
        </w:r>
        <w:r w:rsidRPr="00ED57FE">
          <w:rPr>
            <w:noProof/>
            <w:webHidden/>
            <w:sz w:val="24"/>
            <w:szCs w:val="24"/>
          </w:rPr>
          <w:t>24</w:t>
        </w:r>
        <w:r w:rsidRPr="00ED57FE">
          <w:rPr>
            <w:noProof/>
            <w:webHidden/>
            <w:sz w:val="24"/>
            <w:szCs w:val="24"/>
          </w:rPr>
          <w:fldChar w:fldCharType="end"/>
        </w:r>
      </w:hyperlink>
    </w:p>
    <w:p w:rsidRPr="00ED57FE" w:rsidR="00ED57FE" w:rsidRDefault="00ED57FE" w14:paraId="264CF12E" w14:textId="63D1E120">
      <w:pPr>
        <w:pStyle w:val="Tabladeilustraciones"/>
        <w:tabs>
          <w:tab w:val="right" w:leader="dot" w:pos="8540"/>
        </w:tabs>
        <w:rPr>
          <w:rFonts w:asciiTheme="minorHAnsi" w:hAnsiTheme="minorHAnsi" w:eastAsiaTheme="minorEastAsia" w:cstheme="minorBidi"/>
          <w:noProof/>
          <w:sz w:val="24"/>
          <w:szCs w:val="24"/>
          <w:lang w:val="es-CO" w:eastAsia="es-CO"/>
        </w:rPr>
      </w:pPr>
      <w:hyperlink w:history="1" w:anchor="_Toc63033368">
        <w:r w:rsidRPr="00ED57FE">
          <w:rPr>
            <w:rStyle w:val="Hipervnculo"/>
            <w:noProof/>
            <w:sz w:val="24"/>
            <w:szCs w:val="24"/>
          </w:rPr>
          <w:t>Figura 21. Unifilar del caso de estudio con los estados de cada nodo</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_Toc63033368 \h </w:instrText>
        </w:r>
        <w:r w:rsidRPr="00ED57FE">
          <w:rPr>
            <w:noProof/>
            <w:webHidden/>
            <w:sz w:val="24"/>
            <w:szCs w:val="24"/>
          </w:rPr>
        </w:r>
        <w:r w:rsidRPr="00ED57FE">
          <w:rPr>
            <w:noProof/>
            <w:webHidden/>
            <w:sz w:val="24"/>
            <w:szCs w:val="24"/>
          </w:rPr>
          <w:fldChar w:fldCharType="separate"/>
        </w:r>
        <w:r w:rsidRPr="00ED57FE">
          <w:rPr>
            <w:noProof/>
            <w:webHidden/>
            <w:sz w:val="24"/>
            <w:szCs w:val="24"/>
          </w:rPr>
          <w:t>25</w:t>
        </w:r>
        <w:r w:rsidRPr="00ED57FE">
          <w:rPr>
            <w:noProof/>
            <w:webHidden/>
            <w:sz w:val="24"/>
            <w:szCs w:val="24"/>
          </w:rPr>
          <w:fldChar w:fldCharType="end"/>
        </w:r>
      </w:hyperlink>
    </w:p>
    <w:p w:rsidRPr="00ED57FE" w:rsidR="00ED57FE" w:rsidRDefault="00ED57FE" w14:paraId="70CD2722" w14:textId="5F1A29A7">
      <w:pPr>
        <w:pStyle w:val="Tabladeilustraciones"/>
        <w:tabs>
          <w:tab w:val="right" w:leader="dot" w:pos="8540"/>
        </w:tabs>
        <w:rPr>
          <w:rFonts w:asciiTheme="minorHAnsi" w:hAnsiTheme="minorHAnsi" w:eastAsiaTheme="minorEastAsia" w:cstheme="minorBidi"/>
          <w:noProof/>
          <w:sz w:val="24"/>
          <w:szCs w:val="24"/>
          <w:lang w:val="es-CO" w:eastAsia="es-CO"/>
        </w:rPr>
      </w:pPr>
      <w:hyperlink w:history="1" w:anchor="_Toc63033369">
        <w:r w:rsidRPr="00ED57FE">
          <w:rPr>
            <w:rStyle w:val="Hipervnculo"/>
            <w:noProof/>
            <w:sz w:val="24"/>
            <w:szCs w:val="24"/>
          </w:rPr>
          <w:t>Figura 22. Estimación de estado con Typhoon Virtual HIL.</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_Toc63033369 \h </w:instrText>
        </w:r>
        <w:r w:rsidRPr="00ED57FE">
          <w:rPr>
            <w:noProof/>
            <w:webHidden/>
            <w:sz w:val="24"/>
            <w:szCs w:val="24"/>
          </w:rPr>
        </w:r>
        <w:r w:rsidRPr="00ED57FE">
          <w:rPr>
            <w:noProof/>
            <w:webHidden/>
            <w:sz w:val="24"/>
            <w:szCs w:val="24"/>
          </w:rPr>
          <w:fldChar w:fldCharType="separate"/>
        </w:r>
        <w:r w:rsidRPr="00ED57FE">
          <w:rPr>
            <w:noProof/>
            <w:webHidden/>
            <w:sz w:val="24"/>
            <w:szCs w:val="24"/>
          </w:rPr>
          <w:t>26</w:t>
        </w:r>
        <w:r w:rsidRPr="00ED57FE">
          <w:rPr>
            <w:noProof/>
            <w:webHidden/>
            <w:sz w:val="24"/>
            <w:szCs w:val="24"/>
          </w:rPr>
          <w:fldChar w:fldCharType="end"/>
        </w:r>
      </w:hyperlink>
    </w:p>
    <w:p w:rsidRPr="00ED57FE" w:rsidR="00ED57FE" w:rsidRDefault="00ED57FE" w14:paraId="096330C0" w14:textId="1598B7EF">
      <w:pPr>
        <w:pStyle w:val="Tabladeilustraciones"/>
        <w:tabs>
          <w:tab w:val="right" w:leader="dot" w:pos="8540"/>
        </w:tabs>
        <w:rPr>
          <w:rFonts w:asciiTheme="minorHAnsi" w:hAnsiTheme="minorHAnsi" w:eastAsiaTheme="minorEastAsia" w:cstheme="minorBidi"/>
          <w:noProof/>
          <w:sz w:val="24"/>
          <w:szCs w:val="24"/>
          <w:lang w:val="es-CO" w:eastAsia="es-CO"/>
        </w:rPr>
      </w:pPr>
      <w:hyperlink w:history="1" w:anchor="_Toc63033370">
        <w:r w:rsidRPr="00ED57FE">
          <w:rPr>
            <w:rStyle w:val="Hipervnculo"/>
            <w:noProof/>
            <w:sz w:val="24"/>
            <w:szCs w:val="24"/>
          </w:rPr>
          <w:t>Figura 23. Configuración de Schematic editor para enviar información</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_Toc63033370 \h </w:instrText>
        </w:r>
        <w:r w:rsidRPr="00ED57FE">
          <w:rPr>
            <w:noProof/>
            <w:webHidden/>
            <w:sz w:val="24"/>
            <w:szCs w:val="24"/>
          </w:rPr>
        </w:r>
        <w:r w:rsidRPr="00ED57FE">
          <w:rPr>
            <w:noProof/>
            <w:webHidden/>
            <w:sz w:val="24"/>
            <w:szCs w:val="24"/>
          </w:rPr>
          <w:fldChar w:fldCharType="separate"/>
        </w:r>
        <w:r w:rsidRPr="00ED57FE">
          <w:rPr>
            <w:noProof/>
            <w:webHidden/>
            <w:sz w:val="24"/>
            <w:szCs w:val="24"/>
          </w:rPr>
          <w:t>27</w:t>
        </w:r>
        <w:r w:rsidRPr="00ED57FE">
          <w:rPr>
            <w:noProof/>
            <w:webHidden/>
            <w:sz w:val="24"/>
            <w:szCs w:val="24"/>
          </w:rPr>
          <w:fldChar w:fldCharType="end"/>
        </w:r>
      </w:hyperlink>
    </w:p>
    <w:p w:rsidRPr="00ED57FE" w:rsidR="00ED57FE" w:rsidRDefault="00ED57FE" w14:paraId="3D51F0B8" w14:textId="087A6A52">
      <w:pPr>
        <w:pStyle w:val="Tabladeilustraciones"/>
        <w:tabs>
          <w:tab w:val="right" w:leader="dot" w:pos="8540"/>
        </w:tabs>
        <w:rPr>
          <w:rFonts w:asciiTheme="minorHAnsi" w:hAnsiTheme="minorHAnsi" w:eastAsiaTheme="minorEastAsia" w:cstheme="minorBidi"/>
          <w:noProof/>
          <w:sz w:val="24"/>
          <w:szCs w:val="24"/>
          <w:lang w:val="es-CO" w:eastAsia="es-CO"/>
        </w:rPr>
      </w:pPr>
      <w:hyperlink w:history="1" w:anchor="_Toc63033371">
        <w:r w:rsidRPr="00ED57FE">
          <w:rPr>
            <w:rStyle w:val="Hipervnculo"/>
            <w:noProof/>
            <w:sz w:val="24"/>
            <w:szCs w:val="24"/>
          </w:rPr>
          <w:t>Figura 24. Schematic editor con bloques para enviar información mediante SV</w:t>
        </w:r>
        <w:r w:rsidRPr="00ED57FE">
          <w:rPr>
            <w:noProof/>
            <w:webHidden/>
            <w:sz w:val="24"/>
            <w:szCs w:val="24"/>
          </w:rPr>
          <w:tab/>
        </w:r>
        <w:r w:rsidRPr="00ED57FE">
          <w:rPr>
            <w:noProof/>
            <w:webHidden/>
            <w:sz w:val="24"/>
            <w:szCs w:val="24"/>
          </w:rPr>
          <w:fldChar w:fldCharType="begin"/>
        </w:r>
        <w:r w:rsidRPr="00ED57FE">
          <w:rPr>
            <w:noProof/>
            <w:webHidden/>
            <w:sz w:val="24"/>
            <w:szCs w:val="24"/>
          </w:rPr>
          <w:instrText xml:space="preserve"> PAGEREF _Toc63033371 \h </w:instrText>
        </w:r>
        <w:r w:rsidRPr="00ED57FE">
          <w:rPr>
            <w:noProof/>
            <w:webHidden/>
            <w:sz w:val="24"/>
            <w:szCs w:val="24"/>
          </w:rPr>
        </w:r>
        <w:r w:rsidRPr="00ED57FE">
          <w:rPr>
            <w:noProof/>
            <w:webHidden/>
            <w:sz w:val="24"/>
            <w:szCs w:val="24"/>
          </w:rPr>
          <w:fldChar w:fldCharType="separate"/>
        </w:r>
        <w:r w:rsidRPr="00ED57FE">
          <w:rPr>
            <w:noProof/>
            <w:webHidden/>
            <w:sz w:val="24"/>
            <w:szCs w:val="24"/>
          </w:rPr>
          <w:t>27</w:t>
        </w:r>
        <w:r w:rsidRPr="00ED57FE">
          <w:rPr>
            <w:noProof/>
            <w:webHidden/>
            <w:sz w:val="24"/>
            <w:szCs w:val="24"/>
          </w:rPr>
          <w:fldChar w:fldCharType="end"/>
        </w:r>
      </w:hyperlink>
    </w:p>
    <w:p w:rsidR="00B3306B" w:rsidRDefault="00ED57FE" w14:paraId="1D6874A0" w14:textId="457F3DF2">
      <w:pPr>
        <w:spacing w:line="294" w:lineRule="exact"/>
        <w:sectPr w:rsidR="00B3306B">
          <w:pgSz w:w="11910" w:h="16840" w:orient="portrait"/>
          <w:pgMar w:top="1580" w:right="1680" w:bottom="2640" w:left="1680" w:header="0" w:footer="2458" w:gutter="0"/>
          <w:cols w:space="720"/>
        </w:sectPr>
      </w:pPr>
      <w:r>
        <w:fldChar w:fldCharType="end"/>
      </w:r>
    </w:p>
    <w:p w:rsidR="00F529D8" w:rsidRDefault="00F529D8" w14:paraId="4B4ED7E5" w14:textId="77777777">
      <w:pPr>
        <w:pStyle w:val="Textoindependiente"/>
        <w:spacing w:before="9"/>
        <w:rPr>
          <w:sz w:val="19"/>
        </w:rPr>
      </w:pPr>
    </w:p>
    <w:p w:rsidR="00F529D8" w:rsidRDefault="00BA338E" w14:paraId="2ABD47C1" w14:textId="77777777">
      <w:pPr>
        <w:pStyle w:val="Ttulo1"/>
        <w:numPr>
          <w:ilvl w:val="0"/>
          <w:numId w:val="8"/>
        </w:numPr>
        <w:tabs>
          <w:tab w:val="left" w:pos="766"/>
          <w:tab w:val="left" w:pos="767"/>
        </w:tabs>
        <w:ind w:hanging="662"/>
      </w:pPr>
      <w:bookmarkStart w:name="Introducción" w:id="6"/>
      <w:bookmarkStart w:name="_Toc63033629" w:id="7"/>
      <w:bookmarkEnd w:id="6"/>
      <w:r>
        <w:rPr>
          <w:w w:val="105"/>
        </w:rPr>
        <w:t>Introducción</w:t>
      </w:r>
      <w:bookmarkEnd w:id="7"/>
    </w:p>
    <w:p w:rsidR="00BA338E" w:rsidP="00BA338E" w:rsidRDefault="00BA338E" w14:paraId="3A87420B" w14:textId="5A568BFD">
      <w:pPr>
        <w:pStyle w:val="Textoindependiente"/>
        <w:spacing w:before="272" w:line="232" w:lineRule="auto"/>
        <w:ind w:left="105" w:right="102"/>
        <w:jc w:val="both"/>
      </w:pPr>
      <w:r>
        <w:t>Monitorear el estado de una red eléctrica es de muy alta importancia para la detección oportuna de situaciones anormales de funcionamiento en el sistema de potencia, esto permite tomar medidas de protección y control ante una eventualidad que ponga el riesgo el funcionamiento del sistema.</w:t>
      </w:r>
    </w:p>
    <w:p w:rsidR="00BA338E" w:rsidP="00BA338E" w:rsidRDefault="00BA338E" w14:paraId="45455D6C" w14:textId="51894036">
      <w:pPr>
        <w:pStyle w:val="Textoindependiente"/>
        <w:spacing w:before="272" w:line="232" w:lineRule="auto"/>
        <w:ind w:left="105" w:right="102"/>
        <w:jc w:val="both"/>
      </w:pPr>
      <w:r>
        <w:t xml:space="preserve">El monitoreo de la </w:t>
      </w:r>
      <w:r w:rsidR="008A1D61">
        <w:t>red</w:t>
      </w:r>
      <w:r>
        <w:t xml:space="preserve"> puede realizarse con modelos de estimación de estado que utilizan información suministrada por equipos de medición ubicados únicamente en algunos nodos del sistema, para calcular los valores de voltaje y corriente en todos los nodos de la red.</w:t>
      </w:r>
    </w:p>
    <w:p w:rsidR="00BA338E" w:rsidRDefault="00BA338E" w14:paraId="251DCE12" w14:textId="50E5130B">
      <w:pPr>
        <w:pStyle w:val="Textoindependiente"/>
        <w:spacing w:before="272" w:line="232" w:lineRule="auto"/>
        <w:ind w:left="105" w:right="102"/>
        <w:jc w:val="both"/>
      </w:pPr>
      <w:r>
        <w:t xml:space="preserve">Entre los equipos de medición están las </w:t>
      </w:r>
      <w:proofErr w:type="spellStart"/>
      <w:r>
        <w:t>PMUs</w:t>
      </w:r>
      <w:proofErr w:type="spellEnd"/>
      <w:r>
        <w:t xml:space="preserve">, las cuales, son dispositivos de medición fasorial con capacidad de tomar datos entre 30 y 60 veces por segundo en sistemas de 60 Hz, a diferencia de otros equipos de medición que muestrean 4 a 6 veces por segundo para un sistema similar. Por tanto, hacer uso de dispositivos PMU en los nodos de la red, permite evidenciar una dinámica del sistema que no es posible obtener mediante el uso de otro dispositivo de medición, por esto, usar la información recopilada por </w:t>
      </w:r>
      <w:proofErr w:type="spellStart"/>
      <w:r>
        <w:t>PMUs</w:t>
      </w:r>
      <w:proofErr w:type="spellEnd"/>
      <w:r>
        <w:t xml:space="preserve"> para estimar el estado de la red, permite tener una mejor aproximación de los valores de corriente y voltaje en los nodos que no cuentan con dispositivos de medición.</w:t>
      </w:r>
    </w:p>
    <w:p w:rsidR="00FD4FB1" w:rsidP="00FD4FB1" w:rsidRDefault="00FD4FB1" w14:paraId="7F185F0A" w14:textId="214BFFA3">
      <w:pPr>
        <w:pStyle w:val="Textoindependiente"/>
        <w:spacing w:before="272" w:line="232" w:lineRule="auto"/>
        <w:ind w:left="105" w:right="102"/>
        <w:jc w:val="both"/>
      </w:pPr>
      <w:r>
        <w:t>La Universidad de los Andes cuenta con la herramienta GridTeractions, que es una plataforma de simulación escalable que permite probar estrategias avanzadas de automatización de distribución en redes inteligentes. La herramienta GridTeractions está enfocada en conducir procesos de aprendizaje en temas relacionados con sistemas de energía, por tanto, tiene la capacidad de hacer el modelado detallado, para emular el comportamiento de sistemas reales.</w:t>
      </w:r>
    </w:p>
    <w:p w:rsidR="00FD4FB1" w:rsidP="00FD4FB1" w:rsidRDefault="00FD4FB1" w14:paraId="7B9AC8EF" w14:textId="40236496">
      <w:pPr>
        <w:pStyle w:val="Textoindependiente"/>
        <w:spacing w:before="272" w:line="232" w:lineRule="auto"/>
        <w:ind w:left="105" w:right="102"/>
        <w:jc w:val="both"/>
      </w:pPr>
      <w:proofErr w:type="spellStart"/>
      <w:r>
        <w:t>Gridteractions</w:t>
      </w:r>
      <w:proofErr w:type="spellEnd"/>
      <w:r>
        <w:t xml:space="preserve"> permite la comunicación a través de una </w:t>
      </w:r>
      <w:proofErr w:type="gramStart"/>
      <w:r>
        <w:t>interface</w:t>
      </w:r>
      <w:proofErr w:type="gramEnd"/>
      <w:r>
        <w:t xml:space="preserve"> hombre-máquina desarrollada en un microprocesador Raspberry PI 2, para adquirir información de los demás terminales disponibles. Las simulaciones en la plataforma GridTeractions, son desarrolladas en un script de </w:t>
      </w:r>
      <w:r w:rsidR="00547D1B">
        <w:t xml:space="preserve">Python y administradas con el programa Typhoon HIL Control Center, </w:t>
      </w:r>
      <w:r>
        <w:t>lo que permite ejecutar simulaciones en series de tiempo y obtener resultados en dominio de fase, para facilitarle al usuario evaluar continuamente las variables eléctricas.</w:t>
      </w:r>
    </w:p>
    <w:p w:rsidR="00FD4FB1" w:rsidP="00FD4FB1" w:rsidRDefault="00FD4FB1" w14:paraId="272A08C8" w14:textId="197148E9">
      <w:pPr>
        <w:pStyle w:val="Textoindependiente"/>
        <w:spacing w:before="272" w:line="232" w:lineRule="auto"/>
        <w:ind w:left="105" w:right="102"/>
        <w:jc w:val="both"/>
      </w:pPr>
      <w:r>
        <w:t xml:space="preserve">Actualmente, la Universidad de los Andes </w:t>
      </w:r>
      <w:r w:rsidR="00A70B8A">
        <w:t>tiene</w:t>
      </w:r>
      <w:r>
        <w:t xml:space="preserve"> un convenio de cooperación con </w:t>
      </w:r>
      <w:proofErr w:type="spellStart"/>
      <w:r>
        <w:t>Queen´s</w:t>
      </w:r>
      <w:proofErr w:type="spellEnd"/>
      <w:r>
        <w:t xml:space="preserve"> </w:t>
      </w:r>
      <w:proofErr w:type="spellStart"/>
      <w:r>
        <w:t>University</w:t>
      </w:r>
      <w:proofErr w:type="spellEnd"/>
      <w:r>
        <w:t xml:space="preserve"> at Belfast (QUB), el cual brinda la posibilidad de utilizar </w:t>
      </w:r>
      <w:proofErr w:type="spellStart"/>
      <w:r>
        <w:t>OpenPMU</w:t>
      </w:r>
      <w:proofErr w:type="spellEnd"/>
      <w:r>
        <w:t xml:space="preserve"> y </w:t>
      </w:r>
      <w:proofErr w:type="spellStart"/>
      <w:r>
        <w:t>PMUs</w:t>
      </w:r>
      <w:proofErr w:type="spellEnd"/>
      <w:r>
        <w:t xml:space="preserve"> físicas, para la integración de esos equipos de simulación y medición, con la plataforma GridTeractions.</w:t>
      </w:r>
    </w:p>
    <w:p w:rsidR="00F529D8" w:rsidP="001C4249" w:rsidRDefault="00FD4FB1" w14:paraId="2DD5099C" w14:textId="649A3A83">
      <w:pPr>
        <w:pStyle w:val="Textoindependiente"/>
        <w:spacing w:before="272" w:line="232" w:lineRule="auto"/>
        <w:ind w:left="105" w:right="102"/>
        <w:jc w:val="both"/>
      </w:pPr>
      <w:r>
        <w:lastRenderedPageBreak/>
        <w:t xml:space="preserve">Con el uso de las plataformas de simulación que la Universidad de los Andes tiene disponible para </w:t>
      </w:r>
      <w:r w:rsidR="00547D1B">
        <w:t xml:space="preserve">sus proyectos, </w:t>
      </w:r>
      <w:r>
        <w:t xml:space="preserve">se inicia la investigación en estimación de estado aplicada, para un sistema modelable en GridTeractions, haciendo uso de la herramienta PMU </w:t>
      </w:r>
      <w:r w:rsidR="009675A9">
        <w:t xml:space="preserve">virtual </w:t>
      </w:r>
      <w:r>
        <w:t xml:space="preserve">suministrada por el convenio con </w:t>
      </w:r>
      <w:proofErr w:type="spellStart"/>
      <w:r>
        <w:t>Queen´s</w:t>
      </w:r>
      <w:proofErr w:type="spellEnd"/>
      <w:r>
        <w:t xml:space="preserve"> </w:t>
      </w:r>
      <w:proofErr w:type="spellStart"/>
      <w:r>
        <w:t>University</w:t>
      </w:r>
      <w:proofErr w:type="spellEnd"/>
      <w:r>
        <w:t xml:space="preserve"> at Belfast, para desarrollar este proyecto.</w:t>
      </w:r>
      <w:r w:rsidR="001C4249">
        <w:t xml:space="preserve"> Para lograr lo anterior se plantean los objetivos</w:t>
      </w:r>
      <w:bookmarkStart w:name="Objetivos" w:id="8"/>
      <w:bookmarkEnd w:id="8"/>
      <w:r w:rsidR="00A70B8A">
        <w:t xml:space="preserve"> descritos a continuación. </w:t>
      </w:r>
    </w:p>
    <w:p w:rsidR="00F529D8" w:rsidRDefault="00BA338E" w14:paraId="4E5C4979" w14:textId="77777777">
      <w:pPr>
        <w:pStyle w:val="Ttulo2"/>
        <w:numPr>
          <w:ilvl w:val="1"/>
          <w:numId w:val="8"/>
        </w:numPr>
        <w:tabs>
          <w:tab w:val="left" w:pos="911"/>
          <w:tab w:val="left" w:pos="912"/>
        </w:tabs>
        <w:spacing w:before="302"/>
        <w:rPr>
          <w:b/>
        </w:rPr>
      </w:pPr>
      <w:bookmarkStart w:name="Objetivos_Generales" w:id="9"/>
      <w:bookmarkStart w:name="_Toc63033630" w:id="10"/>
      <w:bookmarkEnd w:id="9"/>
      <w:r>
        <w:rPr>
          <w:b/>
        </w:rPr>
        <w:t>Objetivos</w:t>
      </w:r>
      <w:r>
        <w:rPr>
          <w:b/>
          <w:spacing w:val="7"/>
        </w:rPr>
        <w:t xml:space="preserve"> </w:t>
      </w:r>
      <w:r>
        <w:rPr>
          <w:b/>
        </w:rPr>
        <w:t>Generales</w:t>
      </w:r>
      <w:bookmarkEnd w:id="10"/>
    </w:p>
    <w:p w:rsidRPr="00FD4FB1" w:rsidR="00F529D8" w:rsidP="00AD2379" w:rsidRDefault="00FD4FB1" w14:paraId="60D6B654" w14:textId="3E20B630">
      <w:pPr>
        <w:pStyle w:val="Prrafodelista"/>
        <w:tabs>
          <w:tab w:val="left" w:pos="692"/>
        </w:tabs>
        <w:spacing w:before="209" w:line="232" w:lineRule="auto"/>
        <w:ind w:left="691" w:right="101"/>
        <w:jc w:val="both"/>
        <w:rPr>
          <w:sz w:val="24"/>
        </w:rPr>
      </w:pPr>
      <w:r>
        <w:rPr>
          <w:sz w:val="24"/>
        </w:rPr>
        <w:tab/>
      </w:r>
      <w:r w:rsidRPr="00FD4FB1">
        <w:rPr>
          <w:sz w:val="24"/>
        </w:rPr>
        <w:t>Implementar un estimador de estado que haga uso de mediciones obtenidas a</w:t>
      </w:r>
      <w:r>
        <w:rPr>
          <w:sz w:val="24"/>
        </w:rPr>
        <w:t xml:space="preserve"> </w:t>
      </w:r>
      <w:r w:rsidRPr="00FD4FB1">
        <w:rPr>
          <w:sz w:val="24"/>
        </w:rPr>
        <w:t xml:space="preserve">partir de simulación en GridTeractions con base en </w:t>
      </w:r>
      <w:r>
        <w:rPr>
          <w:sz w:val="24"/>
        </w:rPr>
        <w:t>PMU virtual.</w:t>
      </w:r>
    </w:p>
    <w:p w:rsidR="00F529D8" w:rsidRDefault="00F529D8" w14:paraId="281DAF06" w14:textId="77777777">
      <w:pPr>
        <w:pStyle w:val="Textoindependiente"/>
        <w:spacing w:before="2"/>
        <w:rPr>
          <w:sz w:val="29"/>
        </w:rPr>
      </w:pPr>
    </w:p>
    <w:p w:rsidR="00F529D8" w:rsidRDefault="00BA338E" w14:paraId="15D05259" w14:textId="77777777">
      <w:pPr>
        <w:pStyle w:val="Ttulo2"/>
        <w:numPr>
          <w:ilvl w:val="1"/>
          <w:numId w:val="8"/>
        </w:numPr>
        <w:tabs>
          <w:tab w:val="left" w:pos="911"/>
          <w:tab w:val="left" w:pos="912"/>
        </w:tabs>
        <w:rPr>
          <w:b/>
        </w:rPr>
      </w:pPr>
      <w:bookmarkStart w:name="Objetivos_específicos_" w:id="11"/>
      <w:bookmarkStart w:name="_Toc63033631" w:id="12"/>
      <w:bookmarkEnd w:id="11"/>
      <w:r>
        <w:rPr>
          <w:b/>
        </w:rPr>
        <w:t>Objetivos</w:t>
      </w:r>
      <w:r>
        <w:rPr>
          <w:b/>
          <w:spacing w:val="5"/>
        </w:rPr>
        <w:t xml:space="preserve"> </w:t>
      </w:r>
      <w:r>
        <w:rPr>
          <w:b/>
        </w:rPr>
        <w:t>específicos</w:t>
      </w:r>
      <w:bookmarkEnd w:id="12"/>
    </w:p>
    <w:p w:rsidR="00F529D8" w:rsidRDefault="00F529D8" w14:paraId="73F3D9A6" w14:textId="77777777">
      <w:pPr>
        <w:pStyle w:val="Textoindependiente"/>
        <w:rPr>
          <w:rFonts w:ascii="Bookman Old Style"/>
          <w:b/>
          <w:sz w:val="34"/>
        </w:rPr>
      </w:pPr>
    </w:p>
    <w:p w:rsidRPr="00D76D63" w:rsidR="00D76D63" w:rsidP="00D76D63" w:rsidRDefault="00FD4FB1" w14:paraId="58C274DD" w14:textId="52C34A24">
      <w:pPr>
        <w:pStyle w:val="Prrafodelista"/>
        <w:numPr>
          <w:ilvl w:val="0"/>
          <w:numId w:val="13"/>
        </w:numPr>
        <w:spacing w:line="232" w:lineRule="auto"/>
        <w:jc w:val="both"/>
        <w:rPr>
          <w:sz w:val="24"/>
        </w:rPr>
      </w:pPr>
      <w:r w:rsidRPr="00D76D63">
        <w:rPr>
          <w:sz w:val="24"/>
        </w:rPr>
        <w:t>Implementar en GridTeractions un algoritmo de estimación de estado</w:t>
      </w:r>
      <w:r w:rsidR="00D76D63">
        <w:rPr>
          <w:sz w:val="24"/>
        </w:rPr>
        <w:t xml:space="preserve"> </w:t>
      </w:r>
      <w:r w:rsidRPr="00D76D63">
        <w:rPr>
          <w:sz w:val="24"/>
        </w:rPr>
        <w:t xml:space="preserve">con base en mediciones fasoriales obtenidas de </w:t>
      </w:r>
      <w:r w:rsidRPr="00D76D63" w:rsidR="00D76D63">
        <w:rPr>
          <w:sz w:val="24"/>
        </w:rPr>
        <w:t>PMU virtual</w:t>
      </w:r>
      <w:r w:rsidRPr="00D76D63">
        <w:rPr>
          <w:sz w:val="24"/>
        </w:rPr>
        <w:t>.</w:t>
      </w:r>
    </w:p>
    <w:p w:rsidR="00D76D63" w:rsidP="00D76D63" w:rsidRDefault="00D76D63" w14:paraId="1C80AB4C" w14:textId="77777777">
      <w:pPr>
        <w:spacing w:line="232" w:lineRule="auto"/>
        <w:ind w:left="720"/>
        <w:jc w:val="both"/>
        <w:rPr>
          <w:sz w:val="24"/>
        </w:rPr>
      </w:pPr>
    </w:p>
    <w:p w:rsidR="00D76D63" w:rsidP="00D76D63" w:rsidRDefault="00D76D63" w14:paraId="14C696C1" w14:textId="03133D53">
      <w:pPr>
        <w:pStyle w:val="Prrafodelista"/>
        <w:numPr>
          <w:ilvl w:val="0"/>
          <w:numId w:val="13"/>
        </w:numPr>
        <w:spacing w:line="232" w:lineRule="auto"/>
        <w:jc w:val="both"/>
        <w:rPr>
          <w:sz w:val="24"/>
          <w:lang w:val="es-CO"/>
        </w:rPr>
      </w:pPr>
      <w:r w:rsidRPr="00D76D63">
        <w:rPr>
          <w:sz w:val="24"/>
        </w:rPr>
        <w:t>Modelar y simular la operación del sistema de prueba de 6 barras de</w:t>
      </w:r>
      <w:r>
        <w:rPr>
          <w:sz w:val="24"/>
        </w:rPr>
        <w:t xml:space="preserve"> </w:t>
      </w:r>
      <w:r w:rsidRPr="00D76D63">
        <w:rPr>
          <w:sz w:val="24"/>
          <w:lang w:val="es-CO"/>
        </w:rPr>
        <w:t xml:space="preserve">Wood and </w:t>
      </w:r>
      <w:proofErr w:type="spellStart"/>
      <w:r w:rsidRPr="00D76D63">
        <w:rPr>
          <w:sz w:val="24"/>
          <w:lang w:val="es-CO"/>
        </w:rPr>
        <w:t>Wollenberg</w:t>
      </w:r>
      <w:proofErr w:type="spellEnd"/>
      <w:r w:rsidRPr="00D76D63">
        <w:rPr>
          <w:sz w:val="24"/>
          <w:lang w:val="es-CO"/>
        </w:rPr>
        <w:t xml:space="preserve"> </w:t>
      </w:r>
      <w:sdt>
        <w:sdtPr>
          <w:rPr>
            <w:sz w:val="24"/>
            <w:lang w:val="es-CO"/>
          </w:rPr>
          <w:id w:val="1310051357"/>
          <w:citation/>
        </w:sdtPr>
        <w:sdtContent>
          <w:r w:rsidR="001644B8">
            <w:rPr>
              <w:sz w:val="24"/>
              <w:lang w:val="es-CO"/>
            </w:rPr>
            <w:fldChar w:fldCharType="begin"/>
          </w:r>
          <w:r w:rsidR="001644B8">
            <w:rPr>
              <w:sz w:val="24"/>
              <w:lang w:val="es-MX"/>
            </w:rPr>
            <w:instrText xml:space="preserve"> CITATION AWo96 \l 2058 </w:instrText>
          </w:r>
          <w:r w:rsidR="001644B8">
            <w:rPr>
              <w:sz w:val="24"/>
              <w:lang w:val="es-CO"/>
            </w:rPr>
            <w:fldChar w:fldCharType="separate"/>
          </w:r>
          <w:r w:rsidRPr="00ED57FE" w:rsidR="00ED57FE">
            <w:rPr>
              <w:noProof/>
              <w:sz w:val="24"/>
              <w:lang w:val="es-MX"/>
            </w:rPr>
            <w:t>[1]</w:t>
          </w:r>
          <w:r w:rsidR="001644B8">
            <w:rPr>
              <w:sz w:val="24"/>
              <w:lang w:val="es-CO"/>
            </w:rPr>
            <w:fldChar w:fldCharType="end"/>
          </w:r>
        </w:sdtContent>
      </w:sdt>
      <w:r w:rsidRPr="00D76D63">
        <w:rPr>
          <w:sz w:val="24"/>
          <w:lang w:val="es-CO"/>
        </w:rPr>
        <w:t xml:space="preserve">, en </w:t>
      </w:r>
      <w:proofErr w:type="spellStart"/>
      <w:r w:rsidRPr="00D76D63">
        <w:rPr>
          <w:sz w:val="24"/>
          <w:lang w:val="es-CO"/>
        </w:rPr>
        <w:t>GridTeractions</w:t>
      </w:r>
      <w:proofErr w:type="spellEnd"/>
      <w:r w:rsidRPr="00D76D63">
        <w:rPr>
          <w:sz w:val="24"/>
          <w:lang w:val="es-CO"/>
        </w:rPr>
        <w:t>.</w:t>
      </w:r>
    </w:p>
    <w:p w:rsidR="00D76D63" w:rsidP="00D76D63" w:rsidRDefault="00D76D63" w14:paraId="155CE1CC" w14:textId="77777777">
      <w:pPr>
        <w:spacing w:line="232" w:lineRule="auto"/>
        <w:jc w:val="both"/>
        <w:rPr>
          <w:sz w:val="24"/>
          <w:lang w:val="es-CO"/>
        </w:rPr>
      </w:pPr>
    </w:p>
    <w:p w:rsidR="00D76D63" w:rsidP="00D76D63" w:rsidRDefault="00D76D63" w14:paraId="32247255" w14:textId="77777777">
      <w:pPr>
        <w:pStyle w:val="Prrafodelista"/>
        <w:numPr>
          <w:ilvl w:val="0"/>
          <w:numId w:val="13"/>
        </w:numPr>
        <w:spacing w:line="232" w:lineRule="auto"/>
        <w:jc w:val="both"/>
        <w:rPr>
          <w:sz w:val="24"/>
          <w:lang w:val="es-CO"/>
        </w:rPr>
      </w:pPr>
      <w:r w:rsidRPr="00D76D63">
        <w:rPr>
          <w:sz w:val="24"/>
          <w:lang w:val="es-CO"/>
        </w:rPr>
        <w:t>Integrar la</w:t>
      </w:r>
      <w:r>
        <w:rPr>
          <w:sz w:val="24"/>
          <w:lang w:val="es-CO"/>
        </w:rPr>
        <w:t xml:space="preserve"> PMU virtual</w:t>
      </w:r>
      <w:r w:rsidRPr="00D76D63">
        <w:rPr>
          <w:sz w:val="24"/>
          <w:lang w:val="es-CO"/>
        </w:rPr>
        <w:t xml:space="preserve"> en la plataforma de simulación de </w:t>
      </w:r>
      <w:proofErr w:type="spellStart"/>
      <w:r w:rsidRPr="00D76D63">
        <w:rPr>
          <w:sz w:val="24"/>
          <w:lang w:val="es-CO"/>
        </w:rPr>
        <w:t>GridTeractions</w:t>
      </w:r>
      <w:proofErr w:type="spellEnd"/>
      <w:r w:rsidRPr="00D76D63">
        <w:rPr>
          <w:sz w:val="24"/>
          <w:lang w:val="es-CO"/>
        </w:rPr>
        <w:t>; con el propósito de tomar mediciones virtuales que sean utilizadas en un</w:t>
      </w:r>
      <w:r>
        <w:rPr>
          <w:sz w:val="24"/>
          <w:lang w:val="es-CO"/>
        </w:rPr>
        <w:t xml:space="preserve"> </w:t>
      </w:r>
      <w:r w:rsidRPr="00D76D63">
        <w:rPr>
          <w:sz w:val="24"/>
          <w:lang w:val="es-CO"/>
        </w:rPr>
        <w:t>centro de control para propósitos de estimación de estado.</w:t>
      </w:r>
    </w:p>
    <w:p w:rsidR="00D76D63" w:rsidP="00D76D63" w:rsidRDefault="00D76D63" w14:paraId="49E94C5E" w14:textId="77777777">
      <w:pPr>
        <w:spacing w:line="232" w:lineRule="auto"/>
        <w:jc w:val="both"/>
        <w:rPr>
          <w:sz w:val="24"/>
          <w:lang w:val="es-CO"/>
        </w:rPr>
      </w:pPr>
    </w:p>
    <w:p w:rsidRPr="00D76D63" w:rsidR="00D76D63" w:rsidP="00D76D63" w:rsidRDefault="00D76D63" w14:paraId="4103E9AF" w14:textId="4F772C90">
      <w:pPr>
        <w:pStyle w:val="Prrafodelista"/>
        <w:numPr>
          <w:ilvl w:val="0"/>
          <w:numId w:val="13"/>
        </w:numPr>
        <w:spacing w:line="232" w:lineRule="auto"/>
        <w:jc w:val="both"/>
        <w:rPr>
          <w:sz w:val="24"/>
          <w:lang w:val="es-CO"/>
        </w:rPr>
        <w:sectPr w:rsidRPr="00D76D63" w:rsidR="00D76D63" w:rsidSect="00854517">
          <w:footerReference w:type="default" r:id="rId10"/>
          <w:pgSz w:w="11910" w:h="16840" w:orient="portrait"/>
          <w:pgMar w:top="1580" w:right="1680" w:bottom="2640" w:left="1680" w:header="0" w:footer="2458" w:gutter="0"/>
          <w:pgNumType w:start="1"/>
          <w:cols w:space="720"/>
        </w:sectPr>
      </w:pPr>
      <w:r w:rsidRPr="00D76D63">
        <w:rPr>
          <w:sz w:val="24"/>
          <w:lang w:val="es-CO"/>
        </w:rPr>
        <w:t>Desarrollar un documento de difusión tipo artículo.</w:t>
      </w:r>
    </w:p>
    <w:p w:rsidR="00F529D8" w:rsidP="00A028E9" w:rsidRDefault="00993DBF" w14:paraId="2C3B5ADB" w14:textId="56D1F8CF">
      <w:pPr>
        <w:pStyle w:val="Ttulo1"/>
        <w:numPr>
          <w:ilvl w:val="0"/>
          <w:numId w:val="8"/>
        </w:numPr>
      </w:pPr>
      <w:bookmarkStart w:name="Marco_Teórico" w:id="13"/>
      <w:bookmarkStart w:name="Caso_de_estudio" w:id="14"/>
      <w:bookmarkStart w:name="_Toc63033632" w:id="15"/>
      <w:bookmarkEnd w:id="13"/>
      <w:bookmarkEnd w:id="14"/>
      <w:r>
        <w:lastRenderedPageBreak/>
        <w:t>Estimación de Estado</w:t>
      </w:r>
      <w:bookmarkEnd w:id="15"/>
    </w:p>
    <w:p w:rsidR="00993DBF" w:rsidRDefault="00993DBF" w14:paraId="1E7748D1" w14:textId="77777777">
      <w:pPr>
        <w:pStyle w:val="Textoindependiente"/>
        <w:spacing w:line="294" w:lineRule="exact"/>
        <w:ind w:left="105"/>
        <w:jc w:val="both"/>
      </w:pPr>
    </w:p>
    <w:p w:rsidR="00762243" w:rsidRDefault="00942F73" w14:paraId="5AC29C4F" w14:textId="0298421B">
      <w:pPr>
        <w:pStyle w:val="Textoindependiente"/>
        <w:spacing w:line="294" w:lineRule="exact"/>
        <w:ind w:left="105"/>
        <w:jc w:val="both"/>
      </w:pPr>
      <w:r>
        <w:t>La e</w:t>
      </w:r>
      <w:r w:rsidRPr="00762243">
        <w:t>stimación</w:t>
      </w:r>
      <w:r w:rsidRPr="00762243" w:rsidR="00762243">
        <w:t xml:space="preserve"> de estado es el proceso de asignar un valor </w:t>
      </w:r>
      <w:r>
        <w:t>de</w:t>
      </w:r>
      <w:r w:rsidRPr="00762243" w:rsidR="00762243">
        <w:t xml:space="preserve"> estado</w:t>
      </w:r>
      <w:r>
        <w:t xml:space="preserve"> a una variable</w:t>
      </w:r>
      <w:r w:rsidRPr="00762243" w:rsidR="00762243">
        <w:t xml:space="preserve"> </w:t>
      </w:r>
      <w:r>
        <w:t xml:space="preserve">desconocida </w:t>
      </w:r>
      <w:r w:rsidRPr="00762243" w:rsidR="00762243">
        <w:t>del si</w:t>
      </w:r>
      <w:r>
        <w:t>s</w:t>
      </w:r>
      <w:r w:rsidRPr="00762243" w:rsidR="00762243">
        <w:t>tema</w:t>
      </w:r>
      <w:r>
        <w:t xml:space="preserve">, </w:t>
      </w:r>
      <w:r w:rsidRPr="00762243" w:rsidR="00762243">
        <w:t>basado en</w:t>
      </w:r>
      <w:r w:rsidR="00AB11AD">
        <w:t xml:space="preserve"> las</w:t>
      </w:r>
      <w:r w:rsidRPr="00762243" w:rsidR="00762243">
        <w:t xml:space="preserve"> medidas </w:t>
      </w:r>
      <w:r w:rsidR="00AB11AD">
        <w:t>tomadas a</w:t>
      </w:r>
      <w:r w:rsidRPr="00762243" w:rsidR="00762243">
        <w:t>corde a algunos criterios</w:t>
      </w:r>
      <w:r>
        <w:t xml:space="preserve"> de selección</w:t>
      </w:r>
      <w:r w:rsidRPr="00762243" w:rsidR="00762243">
        <w:t>. Usualmente, el proceso contiene medidas imperfectas que son redundantes</w:t>
      </w:r>
      <w:r>
        <w:t xml:space="preserve">, lo que conlleva a que la </w:t>
      </w:r>
      <w:r w:rsidRPr="00762243">
        <w:t>estimación</w:t>
      </w:r>
      <w:r w:rsidRPr="00762243" w:rsidR="00762243">
        <w:t xml:space="preserve"> de estado del sistema </w:t>
      </w:r>
      <w:r>
        <w:t>s</w:t>
      </w:r>
      <w:r w:rsidRPr="00762243" w:rsidR="00762243">
        <w:t>e</w:t>
      </w:r>
      <w:r>
        <w:t>a</w:t>
      </w:r>
      <w:r w:rsidRPr="00762243" w:rsidR="00762243">
        <w:t xml:space="preserve"> </w:t>
      </w:r>
      <w:r w:rsidRPr="00762243">
        <w:t>basada</w:t>
      </w:r>
      <w:r w:rsidRPr="00762243" w:rsidR="00762243">
        <w:t xml:space="preserve"> en un criterio estadístico que estima el verdadero valor de las variables a </w:t>
      </w:r>
      <w:r>
        <w:t>m</w:t>
      </w:r>
      <w:r w:rsidRPr="00762243" w:rsidR="00762243">
        <w:t xml:space="preserve">inimizar o maximizar dependiendo de la selección del criterio. Un comúnmente y familiar criterio </w:t>
      </w:r>
      <w:r w:rsidRPr="00762243">
        <w:t>usado,</w:t>
      </w:r>
      <w:r w:rsidRPr="00762243" w:rsidR="00762243">
        <w:t xml:space="preserve"> es la minimizar la suma de los cuadrados de la diferencia entre el valor estimado y el verdadero</w:t>
      </w:r>
      <w:r w:rsidR="001644B8">
        <w:t xml:space="preserve"> </w:t>
      </w:r>
      <w:sdt>
        <w:sdtPr>
          <w:id w:val="-437452892"/>
          <w:citation/>
        </w:sdtPr>
        <w:sdtContent>
          <w:r w:rsidR="001644B8">
            <w:fldChar w:fldCharType="begin"/>
          </w:r>
          <w:r w:rsidR="001644B8">
            <w:rPr>
              <w:lang w:val="es-MX"/>
            </w:rPr>
            <w:instrText xml:space="preserve"> CITATION AWo96 \l 2058 </w:instrText>
          </w:r>
          <w:r w:rsidR="001644B8">
            <w:fldChar w:fldCharType="separate"/>
          </w:r>
          <w:r w:rsidRPr="00ED57FE" w:rsidR="00ED57FE">
            <w:rPr>
              <w:noProof/>
              <w:lang w:val="es-MX"/>
            </w:rPr>
            <w:t>[1]</w:t>
          </w:r>
          <w:r w:rsidR="001644B8">
            <w:fldChar w:fldCharType="end"/>
          </w:r>
        </w:sdtContent>
      </w:sdt>
      <w:r w:rsidR="001644B8">
        <w:t>.</w:t>
      </w:r>
    </w:p>
    <w:p w:rsidR="00942F73" w:rsidRDefault="00942F73" w14:paraId="41AF1707" w14:textId="75132F79">
      <w:pPr>
        <w:pStyle w:val="Textoindependiente"/>
        <w:spacing w:line="294" w:lineRule="exact"/>
        <w:ind w:left="105"/>
        <w:jc w:val="both"/>
      </w:pPr>
    </w:p>
    <w:p w:rsidR="00942F73" w:rsidRDefault="00942F73" w14:paraId="7C111D2E" w14:textId="4BDC78F3">
      <w:pPr>
        <w:pStyle w:val="Textoindependiente"/>
        <w:spacing w:line="294" w:lineRule="exact"/>
        <w:ind w:left="105"/>
        <w:jc w:val="both"/>
      </w:pPr>
      <w:r w:rsidRPr="00942F73">
        <w:t xml:space="preserve">En un sistema de potencia, los estados variables son las magnitudes de voltaje y sus fases </w:t>
      </w:r>
      <w:r w:rsidR="00A70B8A">
        <w:t xml:space="preserve">de los voltajes </w:t>
      </w:r>
      <w:r w:rsidRPr="00942F73" w:rsidR="00A70B8A">
        <w:t xml:space="preserve">relativas </w:t>
      </w:r>
      <w:r w:rsidR="00A70B8A">
        <w:t>al nodo holgura (nodo “</w:t>
      </w:r>
      <w:proofErr w:type="spellStart"/>
      <w:r w:rsidR="00A70B8A">
        <w:t>slack</w:t>
      </w:r>
      <w:proofErr w:type="spellEnd"/>
      <w:r w:rsidR="00A70B8A">
        <w:t>”)</w:t>
      </w:r>
      <w:r w:rsidRPr="00942F73">
        <w:t>.</w:t>
      </w:r>
      <w:r>
        <w:t xml:space="preserve"> Por tanto, estas</w:t>
      </w:r>
      <w:r w:rsidRPr="00942F73">
        <w:t xml:space="preserve"> </w:t>
      </w:r>
      <w:r>
        <w:t>m</w:t>
      </w:r>
      <w:r w:rsidRPr="00942F73">
        <w:t xml:space="preserve">edidas son requeridas para estimar el rendimiento del sistema en tiempo real, para el control de la seguridad y limitaciones del despacho económico. </w:t>
      </w:r>
      <w:r>
        <w:t>Usualmente, l</w:t>
      </w:r>
      <w:r w:rsidRPr="00942F73">
        <w:t>as entradas de un estimador de estado son medidas</w:t>
      </w:r>
      <w:r>
        <w:t xml:space="preserve"> imperfectas</w:t>
      </w:r>
      <w:r w:rsidRPr="00942F73">
        <w:t xml:space="preserve"> del sistema de potencia de las magnitudes de voltaje</w:t>
      </w:r>
      <w:r w:rsidR="00D94619">
        <w:t>,</w:t>
      </w:r>
      <w:r w:rsidRPr="00942F73">
        <w:t xml:space="preserve"> </w:t>
      </w:r>
      <w:r w:rsidR="00D94619">
        <w:t>p</w:t>
      </w:r>
      <w:r w:rsidRPr="00942F73" w:rsidR="00D94619">
        <w:t>otencia</w:t>
      </w:r>
      <w:r w:rsidR="00D94619">
        <w:t xml:space="preserve"> activa y reactiva</w:t>
      </w:r>
      <w:r w:rsidRPr="00942F73">
        <w:t xml:space="preserve">, o flujo de </w:t>
      </w:r>
      <w:r w:rsidR="00D94619">
        <w:t>corriente</w:t>
      </w:r>
      <w:r w:rsidRPr="00942F73">
        <w:t xml:space="preserve">. El estimador es diseñado para producir el </w:t>
      </w:r>
      <w:r w:rsidR="008D241A">
        <w:t>“</w:t>
      </w:r>
      <w:r w:rsidRPr="00942F73">
        <w:t>mejor estimado</w:t>
      </w:r>
      <w:r w:rsidR="008D241A">
        <w:t xml:space="preserve">r” </w:t>
      </w:r>
      <w:r w:rsidRPr="00942F73">
        <w:t xml:space="preserve">de los voltajes y ángulos de </w:t>
      </w:r>
      <w:r w:rsidRPr="00942F73" w:rsidR="00C91579">
        <w:t>fase del sistema</w:t>
      </w:r>
      <w:r w:rsidRPr="00942F73">
        <w:t xml:space="preserve">, </w:t>
      </w:r>
      <w:r w:rsidRPr="00942F73" w:rsidR="00C91579">
        <w:t>reconociendo</w:t>
      </w:r>
      <w:r w:rsidRPr="00942F73">
        <w:t xml:space="preserve"> que esto</w:t>
      </w:r>
      <w:r w:rsidR="00C86B72">
        <w:t xml:space="preserve">s contienen </w:t>
      </w:r>
      <w:r w:rsidRPr="00942F73">
        <w:t xml:space="preserve">errores en las medidas cuantitativas y que </w:t>
      </w:r>
      <w:r w:rsidR="00D94619">
        <w:t>a la</w:t>
      </w:r>
      <w:r w:rsidRPr="00942F73">
        <w:t xml:space="preserve"> vez sea</w:t>
      </w:r>
      <w:r w:rsidR="00D94619">
        <w:t>n</w:t>
      </w:r>
      <w:r w:rsidRPr="00942F73">
        <w:t xml:space="preserve"> medidas redundantes. Los datos de salida se utilizan en los centros de control en la </w:t>
      </w:r>
      <w:r w:rsidR="00D94619">
        <w:t>i</w:t>
      </w:r>
      <w:r w:rsidRPr="00942F73">
        <w:t xml:space="preserve">mplementación del envío y control del sistema con restricciones de </w:t>
      </w:r>
      <w:r w:rsidRPr="00942F73" w:rsidR="00547D1B">
        <w:t>seguridad</w:t>
      </w:r>
      <w:r w:rsidR="00547D1B">
        <w:t xml:space="preserve"> </w:t>
      </w:r>
      <w:sdt>
        <w:sdtPr>
          <w:id w:val="-785658219"/>
          <w:citation/>
        </w:sdtPr>
        <w:sdtContent>
          <w:r w:rsidR="001644B8">
            <w:fldChar w:fldCharType="begin"/>
          </w:r>
          <w:r w:rsidR="001644B8">
            <w:rPr>
              <w:lang w:val="es-MX"/>
            </w:rPr>
            <w:instrText xml:space="preserve"> CITATION AWo96 \l 2058 </w:instrText>
          </w:r>
          <w:r w:rsidR="001644B8">
            <w:fldChar w:fldCharType="separate"/>
          </w:r>
          <w:r w:rsidRPr="00ED57FE" w:rsidR="00ED57FE">
            <w:rPr>
              <w:noProof/>
              <w:lang w:val="es-MX"/>
            </w:rPr>
            <w:t>[1]</w:t>
          </w:r>
          <w:r w:rsidR="001644B8">
            <w:fldChar w:fldCharType="end"/>
          </w:r>
        </w:sdtContent>
      </w:sdt>
      <w:r w:rsidRPr="00942F73">
        <w:t>.</w:t>
      </w:r>
    </w:p>
    <w:p w:rsidR="00724714" w:rsidRDefault="00724714" w14:paraId="31B270BD" w14:textId="259BC832">
      <w:pPr>
        <w:pStyle w:val="Textoindependiente"/>
        <w:spacing w:line="294" w:lineRule="exact"/>
        <w:ind w:left="105"/>
        <w:jc w:val="both"/>
      </w:pPr>
    </w:p>
    <w:p w:rsidR="00724714" w:rsidRDefault="00724714" w14:paraId="645BEF38" w14:textId="5F218009">
      <w:pPr>
        <w:pStyle w:val="Textoindependiente"/>
        <w:spacing w:line="294" w:lineRule="exact"/>
        <w:ind w:left="105"/>
        <w:jc w:val="both"/>
      </w:pPr>
      <w:r w:rsidRPr="00724714">
        <w:t xml:space="preserve">Como se menciona anteriormente, el </w:t>
      </w:r>
      <w:r w:rsidR="006E5D72">
        <w:t>monitoreo y control d</w:t>
      </w:r>
      <w:r w:rsidRPr="00724714">
        <w:t>el flujo de potencia y voltajes en un sistema de transmisión es muy importante para mantener la seguridad en el sistema. Por simple verificación del valor medido contra su límite, el operador del sistema de potencia puede decir donde existe problemas en el sistema de transmisión y con esto se espera, que puedan tomar correctivas acciones que alivien la líneas sobrecargadas o voltajes fuera de límites</w:t>
      </w:r>
      <w:r w:rsidR="00547D1B">
        <w:t xml:space="preserve"> </w:t>
      </w:r>
      <w:sdt>
        <w:sdtPr>
          <w:id w:val="-447933099"/>
          <w:citation/>
        </w:sdtPr>
        <w:sdtContent>
          <w:r w:rsidR="001644B8">
            <w:fldChar w:fldCharType="begin"/>
          </w:r>
          <w:r w:rsidR="001644B8">
            <w:rPr>
              <w:lang w:val="es-MX"/>
            </w:rPr>
            <w:instrText xml:space="preserve"> CITATION AWo96 \l 2058 </w:instrText>
          </w:r>
          <w:r w:rsidR="001644B8">
            <w:fldChar w:fldCharType="separate"/>
          </w:r>
          <w:r w:rsidRPr="00ED57FE" w:rsidR="00ED57FE">
            <w:rPr>
              <w:noProof/>
              <w:lang w:val="es-MX"/>
            </w:rPr>
            <w:t>[1]</w:t>
          </w:r>
          <w:r w:rsidR="001644B8">
            <w:fldChar w:fldCharType="end"/>
          </w:r>
        </w:sdtContent>
      </w:sdt>
      <w:r w:rsidR="001644B8">
        <w:t>.</w:t>
      </w:r>
    </w:p>
    <w:p w:rsidR="00993DBF" w:rsidRDefault="00993DBF" w14:paraId="4DBE4CE6" w14:textId="77777777">
      <w:pPr>
        <w:pStyle w:val="Textoindependiente"/>
        <w:spacing w:line="294" w:lineRule="exact"/>
        <w:ind w:left="105"/>
        <w:jc w:val="both"/>
      </w:pPr>
    </w:p>
    <w:p w:rsidR="0069494D" w:rsidRDefault="0069494D" w14:paraId="4B2019F5" w14:textId="77777777">
      <w:pPr>
        <w:jc w:val="center"/>
      </w:pPr>
    </w:p>
    <w:p w:rsidR="00D5740E" w:rsidP="00D5740E" w:rsidRDefault="0069494D" w14:paraId="6F92B996" w14:textId="77777777">
      <w:pPr>
        <w:pStyle w:val="Ttulo2"/>
        <w:numPr>
          <w:ilvl w:val="1"/>
          <w:numId w:val="16"/>
        </w:numPr>
        <w:spacing w:before="98"/>
        <w:ind w:left="450" w:hanging="450"/>
        <w:rPr>
          <w:b/>
        </w:rPr>
      </w:pPr>
      <w:bookmarkStart w:name="_Toc63033633" w:id="16"/>
      <w:r>
        <w:rPr>
          <w:b/>
        </w:rPr>
        <w:t>GridTeractions</w:t>
      </w:r>
      <w:bookmarkEnd w:id="16"/>
    </w:p>
    <w:p w:rsidR="00D5740E" w:rsidP="00D5740E" w:rsidRDefault="00D5740E" w14:paraId="3405EF82" w14:textId="77777777">
      <w:pPr>
        <w:pStyle w:val="Ttulo2"/>
        <w:spacing w:before="98"/>
        <w:rPr>
          <w:b/>
        </w:rPr>
      </w:pPr>
    </w:p>
    <w:p w:rsidRPr="004D4F03" w:rsidR="00D5740E" w:rsidP="00D5740E" w:rsidRDefault="00D5740E" w14:paraId="3EB02B29" w14:textId="3CA0481B">
      <w:pPr>
        <w:jc w:val="both"/>
        <w:rPr>
          <w:sz w:val="24"/>
          <w:szCs w:val="24"/>
        </w:rPr>
      </w:pPr>
      <w:r w:rsidRPr="004D4F03">
        <w:rPr>
          <w:sz w:val="24"/>
          <w:szCs w:val="24"/>
        </w:rPr>
        <w:t xml:space="preserve">GridTeractions es una plataforma simuladora de sistemas de </w:t>
      </w:r>
      <w:r w:rsidR="006E5D72">
        <w:rPr>
          <w:sz w:val="24"/>
          <w:szCs w:val="24"/>
        </w:rPr>
        <w:t>transmisión y</w:t>
      </w:r>
      <w:r w:rsidR="0003614D">
        <w:rPr>
          <w:sz w:val="24"/>
          <w:szCs w:val="24"/>
        </w:rPr>
        <w:t xml:space="preserve"> distribución que </w:t>
      </w:r>
      <w:r w:rsidRPr="004D4F03">
        <w:rPr>
          <w:sz w:val="24"/>
          <w:szCs w:val="24"/>
        </w:rPr>
        <w:t>permite el control remoto y distribuido de componentes eléctricos basado en una arquitectura escalable multiplataforma</w:t>
      </w:r>
      <w:r w:rsidR="00F561AE">
        <w:rPr>
          <w:sz w:val="24"/>
          <w:szCs w:val="24"/>
        </w:rPr>
        <w:t xml:space="preserve">, tal como se muestra en la </w:t>
      </w:r>
      <w:r w:rsidR="00F561AE">
        <w:rPr>
          <w:sz w:val="24"/>
          <w:szCs w:val="24"/>
        </w:rPr>
        <w:fldChar w:fldCharType="begin"/>
      </w:r>
      <w:r w:rsidR="00F561AE">
        <w:rPr>
          <w:sz w:val="24"/>
          <w:szCs w:val="24"/>
        </w:rPr>
        <w:instrText xml:space="preserve"> REF _Ref59092894 \h </w:instrText>
      </w:r>
      <w:r w:rsidR="00F561AE">
        <w:rPr>
          <w:sz w:val="24"/>
          <w:szCs w:val="24"/>
        </w:rPr>
      </w:r>
      <w:r w:rsidR="00F561AE">
        <w:rPr>
          <w:sz w:val="24"/>
          <w:szCs w:val="24"/>
        </w:rPr>
        <w:fldChar w:fldCharType="separate"/>
      </w:r>
      <w:r w:rsidR="00F561AE">
        <w:t xml:space="preserve">Figura </w:t>
      </w:r>
      <w:r w:rsidR="00F561AE">
        <w:rPr>
          <w:noProof/>
        </w:rPr>
        <w:t>1</w:t>
      </w:r>
      <w:r w:rsidR="00F561AE">
        <w:rPr>
          <w:sz w:val="24"/>
          <w:szCs w:val="24"/>
        </w:rPr>
        <w:fldChar w:fldCharType="end"/>
      </w:r>
      <w:r w:rsidRPr="004D4F03">
        <w:rPr>
          <w:sz w:val="24"/>
          <w:szCs w:val="24"/>
        </w:rPr>
        <w:t xml:space="preserve">. </w:t>
      </w:r>
      <w:r w:rsidR="00B9670D">
        <w:rPr>
          <w:sz w:val="24"/>
          <w:szCs w:val="24"/>
        </w:rPr>
        <w:t>En l</w:t>
      </w:r>
      <w:r w:rsidRPr="004D4F03">
        <w:rPr>
          <w:sz w:val="24"/>
          <w:szCs w:val="24"/>
        </w:rPr>
        <w:t xml:space="preserve">a arquitectura del sistema </w:t>
      </w:r>
      <w:r w:rsidR="00B9670D">
        <w:rPr>
          <w:sz w:val="24"/>
          <w:szCs w:val="24"/>
        </w:rPr>
        <w:t xml:space="preserve">se puede encontrar </w:t>
      </w:r>
      <w:r w:rsidRPr="004D4F03">
        <w:rPr>
          <w:sz w:val="24"/>
          <w:szCs w:val="24"/>
        </w:rPr>
        <w:t xml:space="preserve">un servidor que se ejecuta en Typhoon </w:t>
      </w:r>
      <w:proofErr w:type="spellStart"/>
      <w:r w:rsidRPr="004D4F03">
        <w:rPr>
          <w:sz w:val="24"/>
          <w:szCs w:val="24"/>
        </w:rPr>
        <w:t>Hil</w:t>
      </w:r>
      <w:proofErr w:type="spellEnd"/>
      <w:r w:rsidRPr="004D4F03">
        <w:rPr>
          <w:sz w:val="24"/>
          <w:szCs w:val="24"/>
        </w:rPr>
        <w:t xml:space="preserve"> 402</w:t>
      </w:r>
      <w:r w:rsidR="00B9670D">
        <w:rPr>
          <w:sz w:val="24"/>
          <w:szCs w:val="24"/>
        </w:rPr>
        <w:t xml:space="preserve"> y envía información a</w:t>
      </w:r>
      <w:r w:rsidRPr="004D4F03">
        <w:rPr>
          <w:sz w:val="24"/>
          <w:szCs w:val="24"/>
        </w:rPr>
        <w:t xml:space="preserve"> varios clientes, cada uno de los cuales se ejecuta en una Raspberry PI 2. El Raspberry PI es un dispositivo útil para aplicaciones basadas en la comunicación cliente y servidor con arquitecturas de múltiples terminales. El servidor y los clientes se comunican a través del protocolo TCP / IP sobre LAN</w:t>
      </w:r>
      <w:r w:rsidR="00547D1B">
        <w:rPr>
          <w:sz w:val="24"/>
          <w:szCs w:val="24"/>
        </w:rPr>
        <w:t xml:space="preserve"> </w:t>
      </w:r>
      <w:sdt>
        <w:sdtPr>
          <w:rPr>
            <w:sz w:val="24"/>
            <w:szCs w:val="24"/>
          </w:rPr>
          <w:id w:val="91980900"/>
          <w:citation/>
        </w:sdtPr>
        <w:sdtContent>
          <w:r w:rsidR="001644B8">
            <w:rPr>
              <w:sz w:val="24"/>
              <w:szCs w:val="24"/>
            </w:rPr>
            <w:fldChar w:fldCharType="begin"/>
          </w:r>
          <w:r w:rsidR="001644B8">
            <w:rPr>
              <w:sz w:val="24"/>
              <w:szCs w:val="24"/>
              <w:lang w:val="es-MX"/>
            </w:rPr>
            <w:instrText xml:space="preserve"> CITATION CZa16 \l 2058 </w:instrText>
          </w:r>
          <w:r w:rsidR="001644B8">
            <w:rPr>
              <w:sz w:val="24"/>
              <w:szCs w:val="24"/>
            </w:rPr>
            <w:fldChar w:fldCharType="separate"/>
          </w:r>
          <w:r w:rsidRPr="00ED57FE" w:rsidR="00ED57FE">
            <w:rPr>
              <w:noProof/>
              <w:sz w:val="24"/>
              <w:szCs w:val="24"/>
              <w:lang w:val="es-MX"/>
            </w:rPr>
            <w:t>[2]</w:t>
          </w:r>
          <w:r w:rsidR="001644B8">
            <w:rPr>
              <w:sz w:val="24"/>
              <w:szCs w:val="24"/>
            </w:rPr>
            <w:fldChar w:fldCharType="end"/>
          </w:r>
        </w:sdtContent>
      </w:sdt>
      <w:r w:rsidR="001644B8">
        <w:rPr>
          <w:sz w:val="24"/>
          <w:szCs w:val="24"/>
        </w:rPr>
        <w:t>.</w:t>
      </w:r>
    </w:p>
    <w:p w:rsidR="00D5740E" w:rsidP="00D5740E" w:rsidRDefault="00D5740E" w14:paraId="1F21CEFD" w14:textId="77777777">
      <w:pPr>
        <w:jc w:val="both"/>
      </w:pPr>
    </w:p>
    <w:p w:rsidR="00547D1B" w:rsidP="00547D1B" w:rsidRDefault="00D5740E" w14:paraId="3B46E19B" w14:textId="77777777">
      <w:pPr>
        <w:keepNext/>
        <w:jc w:val="center"/>
      </w:pPr>
      <w:r>
        <w:rPr>
          <w:noProof/>
          <w:lang w:val="es-CO" w:eastAsia="es-CO"/>
        </w:rPr>
        <w:lastRenderedPageBreak/>
        <w:drawing>
          <wp:inline distT="0" distB="0" distL="0" distR="0" wp14:anchorId="208B62E0" wp14:editId="79DEFEEC">
            <wp:extent cx="3746224" cy="2390775"/>
            <wp:effectExtent l="133350" t="114300" r="121285" b="1619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328" t="19797" r="37318" b="24181"/>
                    <a:stretch/>
                  </pic:blipFill>
                  <pic:spPr bwMode="auto">
                    <a:xfrm>
                      <a:off x="0" y="0"/>
                      <a:ext cx="3765631" cy="240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D5740E" w:rsidP="00547D1B" w:rsidRDefault="00547D1B" w14:paraId="7B34B43F" w14:textId="716CD26F">
      <w:pPr>
        <w:pStyle w:val="Descripcin"/>
        <w:jc w:val="center"/>
      </w:pPr>
      <w:bookmarkStart w:name="_Ref59092894" w:id="17"/>
      <w:bookmarkStart w:name="_Toc63033348" w:id="18"/>
      <w:r>
        <w:t xml:space="preserve">Figura </w:t>
      </w:r>
      <w:r>
        <w:fldChar w:fldCharType="begin"/>
      </w:r>
      <w:r>
        <w:instrText xml:space="preserve"> SEQ Figura \* ARABIC </w:instrText>
      </w:r>
      <w:r>
        <w:fldChar w:fldCharType="separate"/>
      </w:r>
      <w:r w:rsidR="00935AD8">
        <w:rPr>
          <w:noProof/>
        </w:rPr>
        <w:t>1</w:t>
      </w:r>
      <w:r>
        <w:fldChar w:fldCharType="end"/>
      </w:r>
      <w:bookmarkEnd w:id="17"/>
      <w:r>
        <w:t xml:space="preserve">. Arquitectura GridTeractions </w:t>
      </w:r>
      <w:sdt>
        <w:sdtPr>
          <w:id w:val="438266287"/>
          <w:citation/>
        </w:sdtPr>
        <w:sdtContent>
          <w:r w:rsidR="001644B8">
            <w:fldChar w:fldCharType="begin"/>
          </w:r>
          <w:r w:rsidR="001644B8">
            <w:rPr>
              <w:lang w:val="es-MX"/>
            </w:rPr>
            <w:instrText xml:space="preserve"> CITATION CZa16 \l 2058 </w:instrText>
          </w:r>
          <w:r w:rsidR="001644B8">
            <w:fldChar w:fldCharType="separate"/>
          </w:r>
          <w:r w:rsidRPr="00ED57FE" w:rsidR="00ED57FE">
            <w:rPr>
              <w:noProof/>
              <w:lang w:val="es-MX"/>
            </w:rPr>
            <w:t>[2]</w:t>
          </w:r>
          <w:r w:rsidR="001644B8">
            <w:fldChar w:fldCharType="end"/>
          </w:r>
        </w:sdtContent>
      </w:sdt>
      <w:r>
        <w:t>.</w:t>
      </w:r>
      <w:bookmarkEnd w:id="18"/>
    </w:p>
    <w:p w:rsidR="00D5740E" w:rsidP="00D5740E" w:rsidRDefault="00D5740E" w14:paraId="27A879B1" w14:textId="77777777"/>
    <w:p w:rsidR="00D5740E" w:rsidP="00D5740E" w:rsidRDefault="00D5740E" w14:paraId="185C645F" w14:textId="77777777"/>
    <w:p w:rsidRPr="004D4F03" w:rsidR="00D5740E" w:rsidP="00D5740E" w:rsidRDefault="00D5740E" w14:paraId="797B9CEA" w14:textId="030547DB">
      <w:pPr>
        <w:jc w:val="both"/>
        <w:rPr>
          <w:sz w:val="24"/>
          <w:szCs w:val="24"/>
        </w:rPr>
      </w:pPr>
      <w:r w:rsidRPr="004D4F03">
        <w:rPr>
          <w:sz w:val="24"/>
          <w:szCs w:val="24"/>
        </w:rPr>
        <w:t xml:space="preserve">La plataforma </w:t>
      </w:r>
      <w:r w:rsidR="00F561AE">
        <w:rPr>
          <w:sz w:val="24"/>
          <w:szCs w:val="24"/>
        </w:rPr>
        <w:t>emplea</w:t>
      </w:r>
      <w:r w:rsidRPr="004D4F03">
        <w:rPr>
          <w:sz w:val="24"/>
          <w:szCs w:val="24"/>
        </w:rPr>
        <w:t xml:space="preserve"> el software </w:t>
      </w:r>
      <w:r w:rsidRPr="004D4F03" w:rsidR="004D4F03">
        <w:rPr>
          <w:sz w:val="24"/>
          <w:szCs w:val="24"/>
        </w:rPr>
        <w:t>Power Factory</w:t>
      </w:r>
      <w:r w:rsidRPr="004D4F03">
        <w:rPr>
          <w:sz w:val="24"/>
          <w:szCs w:val="24"/>
        </w:rPr>
        <w:t xml:space="preserve"> </w:t>
      </w:r>
      <w:sdt>
        <w:sdtPr>
          <w:rPr>
            <w:sz w:val="24"/>
            <w:szCs w:val="24"/>
          </w:rPr>
          <w:id w:val="1246535641"/>
          <w:citation/>
        </w:sdtPr>
        <w:sdtContent>
          <w:r w:rsidR="001644B8">
            <w:rPr>
              <w:sz w:val="24"/>
              <w:szCs w:val="24"/>
            </w:rPr>
            <w:fldChar w:fldCharType="begin"/>
          </w:r>
          <w:r w:rsidR="001644B8">
            <w:rPr>
              <w:sz w:val="24"/>
              <w:szCs w:val="24"/>
              <w:lang w:val="es-MX"/>
            </w:rPr>
            <w:instrText xml:space="preserve"> CITATION ADI20 \l 2058 </w:instrText>
          </w:r>
          <w:r w:rsidR="001644B8">
            <w:rPr>
              <w:sz w:val="24"/>
              <w:szCs w:val="24"/>
            </w:rPr>
            <w:fldChar w:fldCharType="separate"/>
          </w:r>
          <w:r w:rsidRPr="00ED57FE" w:rsidR="00ED57FE">
            <w:rPr>
              <w:noProof/>
              <w:sz w:val="24"/>
              <w:szCs w:val="24"/>
              <w:lang w:val="es-MX"/>
            </w:rPr>
            <w:t>[3]</w:t>
          </w:r>
          <w:r w:rsidR="001644B8">
            <w:rPr>
              <w:sz w:val="24"/>
              <w:szCs w:val="24"/>
            </w:rPr>
            <w:fldChar w:fldCharType="end"/>
          </w:r>
        </w:sdtContent>
      </w:sdt>
      <w:r w:rsidR="00945AAD">
        <w:rPr>
          <w:sz w:val="24"/>
          <w:szCs w:val="24"/>
        </w:rPr>
        <w:t xml:space="preserve"> </w:t>
      </w:r>
      <w:r w:rsidRPr="004D4F03">
        <w:rPr>
          <w:sz w:val="24"/>
          <w:szCs w:val="24"/>
        </w:rPr>
        <w:t>como simulador de</w:t>
      </w:r>
      <w:r w:rsidR="00F561AE">
        <w:rPr>
          <w:sz w:val="24"/>
          <w:szCs w:val="24"/>
        </w:rPr>
        <w:t>l</w:t>
      </w:r>
      <w:r w:rsidRPr="004D4F03">
        <w:rPr>
          <w:sz w:val="24"/>
          <w:szCs w:val="24"/>
        </w:rPr>
        <w:t xml:space="preserve"> sistema de </w:t>
      </w:r>
      <w:r w:rsidRPr="004D4F03" w:rsidR="004D4F03">
        <w:rPr>
          <w:sz w:val="24"/>
          <w:szCs w:val="24"/>
        </w:rPr>
        <w:t>transmis</w:t>
      </w:r>
      <w:r w:rsidRPr="004D4F03">
        <w:rPr>
          <w:sz w:val="24"/>
          <w:szCs w:val="24"/>
        </w:rPr>
        <w:t xml:space="preserve">ión para obtener resultados continuos del flujo de energía en el dominio de fase. Este motor, desarrollado por </w:t>
      </w:r>
      <w:proofErr w:type="spellStart"/>
      <w:r w:rsidRPr="004D4F03" w:rsidR="004D4F03">
        <w:rPr>
          <w:sz w:val="24"/>
          <w:szCs w:val="24"/>
        </w:rPr>
        <w:t>DigSilent</w:t>
      </w:r>
      <w:proofErr w:type="spellEnd"/>
      <w:r w:rsidRPr="004D4F03">
        <w:rPr>
          <w:sz w:val="24"/>
          <w:szCs w:val="24"/>
        </w:rPr>
        <w:t>, incluye una galería de modelos con dispositivos básicos para el funcionamiento de estrategias de automatización en sistemas de distribución, como interruptores, reguladores, contadores, etc.</w:t>
      </w:r>
    </w:p>
    <w:p w:rsidR="004D4F03" w:rsidP="00D5740E" w:rsidRDefault="004D4F03" w14:paraId="3227FE32" w14:textId="77777777">
      <w:pPr>
        <w:jc w:val="both"/>
      </w:pPr>
    </w:p>
    <w:p w:rsidRPr="00F00CFE" w:rsidR="00D5740E" w:rsidP="00D5740E" w:rsidRDefault="00D5740E" w14:paraId="78CCCED8" w14:textId="13D51080">
      <w:pPr>
        <w:jc w:val="both"/>
        <w:rPr>
          <w:sz w:val="24"/>
          <w:szCs w:val="24"/>
          <w:lang w:val="es-CO"/>
        </w:rPr>
      </w:pPr>
      <w:r w:rsidRPr="00F00CFE">
        <w:rPr>
          <w:sz w:val="24"/>
          <w:szCs w:val="24"/>
        </w:rPr>
        <w:t xml:space="preserve">El servidor, que se ejecuta en Windows </w:t>
      </w:r>
      <w:r w:rsidRPr="00F00CFE" w:rsidR="00B9670D">
        <w:rPr>
          <w:sz w:val="24"/>
          <w:szCs w:val="24"/>
        </w:rPr>
        <w:t>10</w:t>
      </w:r>
      <w:r w:rsidRPr="00F00CFE">
        <w:rPr>
          <w:sz w:val="24"/>
          <w:szCs w:val="24"/>
        </w:rPr>
        <w:t xml:space="preserve"> embebido, está implementado en lenguaje gráfico </w:t>
      </w:r>
      <w:r w:rsidRPr="00F00CFE" w:rsidR="00B9670D">
        <w:rPr>
          <w:sz w:val="24"/>
          <w:szCs w:val="24"/>
        </w:rPr>
        <w:t>en uno de los ambientes de desarrollo de Typhoon</w:t>
      </w:r>
      <w:r w:rsidRPr="00F00CFE">
        <w:rPr>
          <w:sz w:val="24"/>
          <w:szCs w:val="24"/>
        </w:rPr>
        <w:t xml:space="preserve">. El sistema de </w:t>
      </w:r>
      <w:r w:rsidR="006E5D72">
        <w:rPr>
          <w:sz w:val="24"/>
          <w:szCs w:val="24"/>
        </w:rPr>
        <w:t xml:space="preserve">transmisión </w:t>
      </w:r>
      <w:r w:rsidRPr="00F00CFE">
        <w:rPr>
          <w:sz w:val="24"/>
          <w:szCs w:val="24"/>
        </w:rPr>
        <w:t xml:space="preserve">se simula en </w:t>
      </w:r>
      <w:r w:rsidRPr="00F00CFE" w:rsidR="00B9670D">
        <w:rPr>
          <w:sz w:val="24"/>
          <w:szCs w:val="24"/>
        </w:rPr>
        <w:t>Typhoon</w:t>
      </w:r>
      <w:r w:rsidRPr="00F00CFE">
        <w:rPr>
          <w:sz w:val="24"/>
          <w:szCs w:val="24"/>
        </w:rPr>
        <w:t xml:space="preserve"> y se comunica con el servidor a través de la biblioteca de conexión </w:t>
      </w:r>
      <w:r w:rsidRPr="00F00CFE" w:rsidR="00B9670D">
        <w:rPr>
          <w:sz w:val="24"/>
          <w:szCs w:val="24"/>
        </w:rPr>
        <w:t xml:space="preserve">con cada uno de sus ambientes de trabajo. </w:t>
      </w:r>
      <w:r w:rsidRPr="00F00CFE">
        <w:rPr>
          <w:sz w:val="24"/>
          <w:szCs w:val="24"/>
        </w:rPr>
        <w:t>La comunicación entre el servidor y los clientes se basa en un protocolo personalizado diseñado para satisfacer las necesidades del sistema utilizando el protocolo TCP / IP sobre una red local Ethernet</w:t>
      </w:r>
      <w:r w:rsidRPr="00F00CFE" w:rsidR="00F00CFE">
        <w:rPr>
          <w:sz w:val="24"/>
          <w:szCs w:val="24"/>
        </w:rPr>
        <w:t xml:space="preserve"> </w:t>
      </w:r>
      <w:sdt>
        <w:sdtPr>
          <w:rPr>
            <w:sz w:val="24"/>
            <w:szCs w:val="24"/>
          </w:rPr>
          <w:id w:val="-1077205922"/>
          <w:citation/>
        </w:sdtPr>
        <w:sdtContent>
          <w:r w:rsidR="001644B8">
            <w:rPr>
              <w:sz w:val="24"/>
              <w:szCs w:val="24"/>
            </w:rPr>
            <w:fldChar w:fldCharType="begin"/>
          </w:r>
          <w:r w:rsidR="001644B8">
            <w:rPr>
              <w:sz w:val="24"/>
              <w:szCs w:val="24"/>
              <w:lang w:val="es-MX"/>
            </w:rPr>
            <w:instrText xml:space="preserve"> CITATION CZa16 \l 2058 </w:instrText>
          </w:r>
          <w:r w:rsidR="001644B8">
            <w:rPr>
              <w:sz w:val="24"/>
              <w:szCs w:val="24"/>
            </w:rPr>
            <w:fldChar w:fldCharType="separate"/>
          </w:r>
          <w:r w:rsidRPr="00ED57FE" w:rsidR="00ED57FE">
            <w:rPr>
              <w:noProof/>
              <w:sz w:val="24"/>
              <w:szCs w:val="24"/>
              <w:lang w:val="es-MX"/>
            </w:rPr>
            <w:t>[2]</w:t>
          </w:r>
          <w:r w:rsidR="001644B8">
            <w:rPr>
              <w:sz w:val="24"/>
              <w:szCs w:val="24"/>
            </w:rPr>
            <w:fldChar w:fldCharType="end"/>
          </w:r>
        </w:sdtContent>
      </w:sdt>
      <w:r w:rsidR="001644B8">
        <w:rPr>
          <w:sz w:val="24"/>
          <w:szCs w:val="24"/>
        </w:rPr>
        <w:t>.</w:t>
      </w:r>
    </w:p>
    <w:p w:rsidRPr="00F00CFE" w:rsidR="00B9670D" w:rsidP="00D5740E" w:rsidRDefault="00B9670D" w14:paraId="4E19E38A" w14:textId="77777777">
      <w:pPr>
        <w:jc w:val="both"/>
        <w:rPr>
          <w:lang w:val="es-CO"/>
        </w:rPr>
      </w:pPr>
    </w:p>
    <w:p w:rsidRPr="00F00CFE" w:rsidR="00F529D8" w:rsidP="00B9670D" w:rsidRDefault="00D5740E" w14:paraId="393843C3" w14:textId="585F5D16">
      <w:pPr>
        <w:jc w:val="both"/>
        <w:rPr>
          <w:sz w:val="24"/>
          <w:szCs w:val="24"/>
        </w:rPr>
      </w:pPr>
      <w:r w:rsidRPr="00F00CFE">
        <w:rPr>
          <w:sz w:val="24"/>
          <w:szCs w:val="24"/>
        </w:rPr>
        <w:t xml:space="preserve">El servidor tiene tres procesos principales para recibir comandos y enviar información al cliente, y un proceso final diseñado para administrar los tiempos de simulación, en el proceso final se pueden implementar estrategias de control procesando todos los datos disponibles desde </w:t>
      </w:r>
      <w:r w:rsidRPr="00F00CFE" w:rsidR="00547D1B">
        <w:rPr>
          <w:sz w:val="24"/>
          <w:szCs w:val="24"/>
        </w:rPr>
        <w:t xml:space="preserve">el Typhoon </w:t>
      </w:r>
      <w:proofErr w:type="spellStart"/>
      <w:r w:rsidRPr="00F00CFE" w:rsidR="00547D1B">
        <w:rPr>
          <w:sz w:val="24"/>
          <w:szCs w:val="24"/>
        </w:rPr>
        <w:t>Hil</w:t>
      </w:r>
      <w:proofErr w:type="spellEnd"/>
      <w:r w:rsidRPr="00F00CFE" w:rsidR="00547D1B">
        <w:rPr>
          <w:sz w:val="24"/>
          <w:szCs w:val="24"/>
        </w:rPr>
        <w:t xml:space="preserve"> </w:t>
      </w:r>
      <w:proofErr w:type="spellStart"/>
      <w:r w:rsidRPr="00F00CFE" w:rsidR="00547D1B">
        <w:rPr>
          <w:sz w:val="24"/>
          <w:szCs w:val="24"/>
        </w:rPr>
        <w:t>Scada</w:t>
      </w:r>
      <w:proofErr w:type="spellEnd"/>
      <w:r w:rsidRPr="00F00CFE">
        <w:rPr>
          <w:sz w:val="24"/>
          <w:szCs w:val="24"/>
        </w:rPr>
        <w:t xml:space="preserve"> y </w:t>
      </w:r>
      <w:r w:rsidRPr="00F00CFE" w:rsidR="00547D1B">
        <w:rPr>
          <w:sz w:val="24"/>
          <w:szCs w:val="24"/>
        </w:rPr>
        <w:t xml:space="preserve">los </w:t>
      </w:r>
      <w:r w:rsidRPr="00F00CFE">
        <w:rPr>
          <w:sz w:val="24"/>
          <w:szCs w:val="24"/>
        </w:rPr>
        <w:t>clientes del sistema. Cada uno de los procesos del servidor está codificado como una máquina de estado. De esta forma, la implementación de nuevas funciones o dispositivos es altamente escalable. Controlando estos estados es posible definir un protocolo de comunicación para intercambiar información con los clientes remotos</w:t>
      </w:r>
      <w:r w:rsidR="00F00CFE">
        <w:rPr>
          <w:sz w:val="24"/>
          <w:szCs w:val="24"/>
        </w:rPr>
        <w:t xml:space="preserve"> </w:t>
      </w:r>
      <w:sdt>
        <w:sdtPr>
          <w:rPr>
            <w:sz w:val="24"/>
            <w:szCs w:val="24"/>
          </w:rPr>
          <w:id w:val="1464621486"/>
          <w:citation/>
        </w:sdtPr>
        <w:sdtContent>
          <w:r w:rsidR="001644B8">
            <w:rPr>
              <w:sz w:val="24"/>
              <w:szCs w:val="24"/>
            </w:rPr>
            <w:fldChar w:fldCharType="begin"/>
          </w:r>
          <w:r w:rsidR="001644B8">
            <w:rPr>
              <w:sz w:val="24"/>
              <w:szCs w:val="24"/>
              <w:lang w:val="es-MX"/>
            </w:rPr>
            <w:instrText xml:space="preserve"> CITATION CZa16 \l 2058 </w:instrText>
          </w:r>
          <w:r w:rsidR="001644B8">
            <w:rPr>
              <w:sz w:val="24"/>
              <w:szCs w:val="24"/>
            </w:rPr>
            <w:fldChar w:fldCharType="separate"/>
          </w:r>
          <w:r w:rsidRPr="00ED57FE" w:rsidR="00ED57FE">
            <w:rPr>
              <w:noProof/>
              <w:sz w:val="24"/>
              <w:szCs w:val="24"/>
              <w:lang w:val="es-MX"/>
            </w:rPr>
            <w:t>[2]</w:t>
          </w:r>
          <w:r w:rsidR="001644B8">
            <w:rPr>
              <w:sz w:val="24"/>
              <w:szCs w:val="24"/>
            </w:rPr>
            <w:fldChar w:fldCharType="end"/>
          </w:r>
        </w:sdtContent>
      </w:sdt>
      <w:r w:rsidR="001644B8">
        <w:rPr>
          <w:sz w:val="24"/>
          <w:szCs w:val="24"/>
        </w:rPr>
        <w:t>.</w:t>
      </w:r>
    </w:p>
    <w:p w:rsidR="006B0355" w:rsidP="00B9670D" w:rsidRDefault="006B0355" w14:paraId="17C301D9" w14:textId="77777777">
      <w:pPr>
        <w:jc w:val="both"/>
        <w:sectPr w:rsidR="006B0355" w:rsidSect="003A74BD">
          <w:footerReference w:type="default" r:id="rId12"/>
          <w:pgSz w:w="11910" w:h="16840" w:orient="portrait"/>
          <w:pgMar w:top="1920" w:right="280" w:bottom="2420" w:left="1100" w:header="0" w:footer="2098" w:gutter="0"/>
          <w:cols w:space="720"/>
          <w:docGrid w:linePitch="299"/>
        </w:sectPr>
      </w:pPr>
    </w:p>
    <w:p w:rsidRPr="00D42C8A" w:rsidR="00D42C8A" w:rsidP="00D42C8A" w:rsidRDefault="00AB11AD" w14:paraId="3BB8119B" w14:textId="4B5A1BA1">
      <w:pPr>
        <w:pStyle w:val="Ttulo2"/>
        <w:numPr>
          <w:ilvl w:val="1"/>
          <w:numId w:val="16"/>
        </w:numPr>
        <w:spacing w:before="98"/>
        <w:ind w:left="450" w:hanging="450"/>
        <w:rPr>
          <w:b/>
        </w:rPr>
      </w:pPr>
      <w:bookmarkStart w:name="Protección_Primaria" w:id="19"/>
      <w:bookmarkStart w:name="_Toc63033634" w:id="20"/>
      <w:bookmarkEnd w:id="19"/>
      <w:r>
        <w:rPr>
          <w:b/>
        </w:rPr>
        <w:lastRenderedPageBreak/>
        <w:t xml:space="preserve">Estimación de estado por mínimos cuadrados </w:t>
      </w:r>
      <w:r w:rsidR="00E90029">
        <w:rPr>
          <w:b/>
        </w:rPr>
        <w:t>ponderados</w:t>
      </w:r>
      <w:r w:rsidR="00E90029">
        <w:rPr>
          <w:b/>
          <w:lang w:val="es-CO"/>
        </w:rPr>
        <w:t xml:space="preserve"> (</w:t>
      </w:r>
      <w:r>
        <w:rPr>
          <w:b/>
          <w:lang w:val="es-CO"/>
        </w:rPr>
        <w:t>WLS)</w:t>
      </w:r>
      <w:bookmarkEnd w:id="20"/>
    </w:p>
    <w:p w:rsidR="00D42C8A" w:rsidRDefault="00D42C8A" w14:paraId="498BEA9A" w14:textId="77777777">
      <w:pPr>
        <w:pStyle w:val="Textoindependiente"/>
        <w:spacing w:line="232" w:lineRule="auto"/>
        <w:ind w:left="105" w:right="102"/>
        <w:jc w:val="both"/>
        <w:rPr>
          <w:w w:val="95"/>
        </w:rPr>
      </w:pPr>
    </w:p>
    <w:p w:rsidRPr="00F00CFE" w:rsidR="00AB11AD" w:rsidP="00F00CFE" w:rsidRDefault="00AB11AD" w14:paraId="0B54176D" w14:textId="0DE89AB3">
      <w:pPr>
        <w:jc w:val="both"/>
        <w:rPr>
          <w:w w:val="95"/>
          <w:sz w:val="24"/>
          <w:szCs w:val="24"/>
        </w:rPr>
      </w:pPr>
      <w:r w:rsidRPr="00F00CFE">
        <w:rPr>
          <w:w w:val="95"/>
          <w:sz w:val="24"/>
          <w:szCs w:val="24"/>
        </w:rPr>
        <w:t>A partir de la definición de estimación de estado se tienen en cuenta que el conjunto de medidas tomadas del sistema</w:t>
      </w:r>
      <w:r w:rsidRPr="00F00CFE" w:rsidR="00E90029">
        <w:rPr>
          <w:w w:val="95"/>
          <w:sz w:val="24"/>
          <w:szCs w:val="24"/>
        </w:rPr>
        <w:t xml:space="preserve"> para determinar el</w:t>
      </w:r>
      <w:r w:rsidRPr="00F00CFE">
        <w:rPr>
          <w:w w:val="95"/>
          <w:sz w:val="24"/>
          <w:szCs w:val="24"/>
        </w:rPr>
        <w:t xml:space="preserve"> estado de cada </w:t>
      </w:r>
      <w:r w:rsidRPr="00F00CFE" w:rsidR="00E90029">
        <w:rPr>
          <w:w w:val="95"/>
          <w:sz w:val="24"/>
          <w:szCs w:val="24"/>
        </w:rPr>
        <w:t>uno</w:t>
      </w:r>
      <w:r w:rsidRPr="00F00CFE">
        <w:rPr>
          <w:w w:val="95"/>
          <w:sz w:val="24"/>
          <w:szCs w:val="24"/>
        </w:rPr>
        <w:t xml:space="preserve"> de</w:t>
      </w:r>
      <w:r w:rsidRPr="00F00CFE" w:rsidR="00E90029">
        <w:rPr>
          <w:w w:val="95"/>
          <w:sz w:val="24"/>
          <w:szCs w:val="24"/>
        </w:rPr>
        <w:t xml:space="preserve"> sus nodos busca obtener los valores más probables del sistema a partir de la información y los supuestos definidos. Por este método, el estimador de estado se convierte en un estimador de mínimos cuadrados ponderado con la inclusión de la matriz de covarianza de error de medida que sirve para ponderar la precisión de cada una de las medidas. La información y las mediciones del modelo del sistema físico se usan para definir las restricciones de igualdad de la optimización básica de mínimos cuadrados ponderados y hace que este estimador sea usado para sistemas de energía</w:t>
      </w:r>
      <w:r w:rsidR="00F00CFE">
        <w:rPr>
          <w:w w:val="95"/>
          <w:sz w:val="24"/>
          <w:szCs w:val="24"/>
        </w:rPr>
        <w:t xml:space="preserve"> </w:t>
      </w:r>
      <w:sdt>
        <w:sdtPr>
          <w:rPr>
            <w:w w:val="95"/>
            <w:sz w:val="24"/>
            <w:szCs w:val="24"/>
          </w:rPr>
          <w:id w:val="-1790503885"/>
          <w:citation/>
        </w:sdtPr>
        <w:sdtContent>
          <w:r w:rsidR="001644B8">
            <w:rPr>
              <w:w w:val="95"/>
              <w:sz w:val="24"/>
              <w:szCs w:val="24"/>
            </w:rPr>
            <w:fldChar w:fldCharType="begin"/>
          </w:r>
          <w:r w:rsidR="001644B8">
            <w:rPr>
              <w:w w:val="95"/>
              <w:sz w:val="24"/>
              <w:szCs w:val="24"/>
              <w:lang w:val="es-MX"/>
            </w:rPr>
            <w:instrText xml:space="preserve"> CITATION AWo96 \l 2058 </w:instrText>
          </w:r>
          <w:r w:rsidR="001644B8">
            <w:rPr>
              <w:w w:val="95"/>
              <w:sz w:val="24"/>
              <w:szCs w:val="24"/>
            </w:rPr>
            <w:fldChar w:fldCharType="separate"/>
          </w:r>
          <w:r w:rsidRPr="00ED57FE" w:rsidR="00ED57FE">
            <w:rPr>
              <w:noProof/>
              <w:w w:val="95"/>
              <w:sz w:val="24"/>
              <w:szCs w:val="24"/>
              <w:lang w:val="es-MX"/>
            </w:rPr>
            <w:t>[1]</w:t>
          </w:r>
          <w:r w:rsidR="001644B8">
            <w:rPr>
              <w:w w:val="95"/>
              <w:sz w:val="24"/>
              <w:szCs w:val="24"/>
            </w:rPr>
            <w:fldChar w:fldCharType="end"/>
          </w:r>
        </w:sdtContent>
      </w:sdt>
      <w:r w:rsidR="001644B8">
        <w:rPr>
          <w:w w:val="95"/>
          <w:sz w:val="24"/>
          <w:szCs w:val="24"/>
        </w:rPr>
        <w:t>.</w:t>
      </w:r>
    </w:p>
    <w:p w:rsidR="00D42C8A" w:rsidRDefault="00D42C8A" w14:paraId="1BFC879B" w14:textId="7ABD44CA">
      <w:pPr>
        <w:pStyle w:val="Textoindependiente"/>
        <w:spacing w:line="232" w:lineRule="auto"/>
        <w:ind w:left="105" w:right="102"/>
        <w:jc w:val="both"/>
        <w:rPr>
          <w:w w:val="95"/>
        </w:rPr>
      </w:pPr>
    </w:p>
    <w:p w:rsidRPr="00D42C8A" w:rsidR="00D42C8A" w:rsidP="00D42C8A" w:rsidRDefault="00D42C8A" w14:paraId="2CA8CFDE" w14:textId="4D73F854">
      <w:pPr>
        <w:pStyle w:val="Ttulo3"/>
        <w:numPr>
          <w:ilvl w:val="2"/>
          <w:numId w:val="16"/>
        </w:numPr>
        <w:ind w:left="1080" w:hanging="630"/>
        <w:rPr>
          <w:lang w:val="es-CO"/>
        </w:rPr>
      </w:pPr>
      <w:bookmarkStart w:name="_Toc63033635" w:id="21"/>
      <w:r>
        <w:t>Algoritmos W</w:t>
      </w:r>
      <w:r>
        <w:rPr>
          <w:lang w:val="es-CO"/>
        </w:rPr>
        <w:t>LS</w:t>
      </w:r>
      <w:bookmarkEnd w:id="21"/>
    </w:p>
    <w:p w:rsidR="00D42C8A" w:rsidP="00D42C8A" w:rsidRDefault="00D42C8A" w14:paraId="6C170E4B" w14:textId="77777777">
      <w:pPr>
        <w:pStyle w:val="Textoindependiente"/>
        <w:spacing w:line="230" w:lineRule="auto"/>
        <w:ind w:left="450" w:right="103"/>
        <w:jc w:val="both"/>
      </w:pPr>
      <w:bookmarkStart w:name="_bookmark19" w:id="22"/>
      <w:bookmarkStart w:name="Protección_de_respaldo" w:id="23"/>
      <w:bookmarkEnd w:id="22"/>
      <w:bookmarkEnd w:id="23"/>
    </w:p>
    <w:p w:rsidRPr="00F00CFE" w:rsidR="00D42C8A" w:rsidP="00AD2379" w:rsidRDefault="00F73676" w14:paraId="62106269" w14:textId="70F9DCF3">
      <w:pPr>
        <w:pStyle w:val="Textoindependiente"/>
        <w:spacing w:line="230" w:lineRule="auto"/>
        <w:ind w:right="103"/>
        <w:jc w:val="both"/>
      </w:pPr>
      <w:r>
        <w:t xml:space="preserve">La estimación de estado con el algoritmo WLS, consiste en generar los valores estimados con la minimización de la suma de los cuadrados de los errores, A </w:t>
      </w:r>
      <w:r w:rsidR="0061252A">
        <w:t>continuación,</w:t>
      </w:r>
      <w:r>
        <w:t xml:space="preserve"> se da </w:t>
      </w:r>
      <w:r w:rsidR="0061252A">
        <w:t>l</w:t>
      </w:r>
      <w:r>
        <w:t>a descripción del algo</w:t>
      </w:r>
      <w:r w:rsidR="0061252A">
        <w:t>ritmo</w:t>
      </w:r>
      <w:r w:rsidR="00AE51C9">
        <w:t>. I</w:t>
      </w:r>
      <w:r w:rsidRPr="00F00CFE" w:rsidR="00D42C8A">
        <w:t xml:space="preserve">nicialmente se tiene un vector de mediciones Z con m </w:t>
      </w:r>
      <w:r w:rsidRPr="00F00CFE" w:rsidR="0069494D">
        <w:t>número</w:t>
      </w:r>
      <w:r w:rsidRPr="00F00CFE" w:rsidR="00D42C8A">
        <w:t xml:space="preserve"> de medidas y </w:t>
      </w:r>
      <w:r w:rsidRPr="00F00CFE" w:rsidR="00D23B86">
        <w:t>se considera un vector de estado X con las variables de estado</w:t>
      </w:r>
      <w:r w:rsidR="00E13924">
        <w:t xml:space="preserve"> </w:t>
      </w:r>
      <w:sdt>
        <w:sdtPr>
          <w:id w:val="-24796578"/>
          <w:citation/>
        </w:sdtPr>
        <w:sdtContent>
          <w:r w:rsidR="001644B8">
            <w:fldChar w:fldCharType="begin"/>
          </w:r>
          <w:r w:rsidR="001644B8">
            <w:rPr>
              <w:lang w:val="es-MX"/>
            </w:rPr>
            <w:instrText xml:space="preserve"> CITATION KDJ13 \l 2058 </w:instrText>
          </w:r>
          <w:r w:rsidR="001644B8">
            <w:fldChar w:fldCharType="separate"/>
          </w:r>
          <w:r w:rsidRPr="00ED57FE" w:rsidR="00ED57FE">
            <w:rPr>
              <w:noProof/>
              <w:lang w:val="es-MX"/>
            </w:rPr>
            <w:t>[4]</w:t>
          </w:r>
          <w:r w:rsidR="001644B8">
            <w:fldChar w:fldCharType="end"/>
          </w:r>
        </w:sdtContent>
      </w:sdt>
      <w:r w:rsidR="00CA4B54">
        <w:t>, como:</w:t>
      </w:r>
    </w:p>
    <w:p w:rsidRPr="00F00CFE" w:rsidR="00D23B86" w:rsidP="00D42C8A" w:rsidRDefault="00D23B86" w14:paraId="3883299B" w14:textId="1ADFED50">
      <w:pPr>
        <w:pStyle w:val="Textoindependiente"/>
        <w:spacing w:line="230" w:lineRule="auto"/>
        <w:ind w:left="450" w:right="103"/>
        <w:jc w:val="both"/>
      </w:pPr>
    </w:p>
    <w:p w:rsidRPr="00A80545" w:rsidR="00D23B86" w:rsidP="00D23B86" w:rsidRDefault="00D23B86" w14:paraId="34ECCF93" w14:textId="2E887ACF">
      <w:pPr>
        <w:pStyle w:val="Textoindependiente"/>
        <w:spacing w:line="230" w:lineRule="auto"/>
        <w:ind w:left="450" w:right="103"/>
        <w:jc w:val="both"/>
      </w:pPr>
      <m:oMathPara>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z</m:t>
                              </m:r>
                            </m:e>
                            <m:sub>
                              <m:r>
                                <w:rPr>
                                  <w:rFonts w:ascii="Cambria Math" w:hAnsi="Cambria Math"/>
                                </w:rPr>
                                <m:t>m-1</m:t>
                              </m:r>
                            </m:sub>
                          </m:sSub>
                        </m:e>
                      </m:mr>
                      <m:mr>
                        <m:e>
                          <m:sSub>
                            <m:sSubPr>
                              <m:ctrlPr>
                                <w:rPr>
                                  <w:rFonts w:ascii="Cambria Math" w:hAnsi="Cambria Math"/>
                                  <w:i/>
                                </w:rPr>
                              </m:ctrlPr>
                            </m:sSubPr>
                            <m:e>
                              <m:r>
                                <w:rPr>
                                  <w:rFonts w:ascii="Cambria Math" w:hAnsi="Cambria Math"/>
                                </w:rPr>
                                <m:t>z</m:t>
                              </m:r>
                            </m:e>
                            <m:sub>
                              <m:r>
                                <w:rPr>
                                  <w:rFonts w:ascii="Cambria Math" w:hAnsi="Cambria Math"/>
                                </w:rPr>
                                <m:t>m</m:t>
                              </m:r>
                            </m:sub>
                          </m:sSub>
                        </m:e>
                      </m:mr>
                    </m:m>
                  </m:e>
                </m:mr>
              </m:m>
            </m:e>
          </m:d>
          <m:r>
            <w:rPr>
              <w:rFonts w:ascii="Cambria Math" w:hAnsi="Cambria Math"/>
            </w:rPr>
            <m:t xml:space="preserve">                  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m-1</m:t>
                              </m:r>
                            </m:sub>
                          </m:sSub>
                        </m:e>
                      </m:mr>
                      <m:mr>
                        <m:e>
                          <m:sSub>
                            <m:sSubPr>
                              <m:ctrlPr>
                                <w:rPr>
                                  <w:rFonts w:ascii="Cambria Math" w:hAnsi="Cambria Math"/>
                                  <w:i/>
                                </w:rPr>
                              </m:ctrlPr>
                            </m:sSubPr>
                            <m:e>
                              <m:r>
                                <w:rPr>
                                  <w:rFonts w:ascii="Cambria Math" w:hAnsi="Cambria Math"/>
                                </w:rPr>
                                <m:t>X</m:t>
                              </m:r>
                            </m:e>
                            <m:sub>
                              <m:r>
                                <w:rPr>
                                  <w:rFonts w:ascii="Cambria Math" w:hAnsi="Cambria Math"/>
                                </w:rPr>
                                <m:t>m</m:t>
                              </m:r>
                            </m:sub>
                          </m:sSub>
                        </m:e>
                      </m:mr>
                    </m:m>
                  </m:e>
                </m:mr>
              </m:m>
            </m:e>
          </m:d>
        </m:oMath>
      </m:oMathPara>
    </w:p>
    <w:p w:rsidR="00D42C8A" w:rsidP="00A80545" w:rsidRDefault="0061252A" w14:paraId="7EB65331" w14:textId="0896208D">
      <w:pPr>
        <w:pStyle w:val="Textoindependiente"/>
        <w:spacing w:line="230" w:lineRule="auto"/>
        <w:ind w:right="103"/>
        <w:jc w:val="both"/>
      </w:pPr>
      <w:r>
        <w:t>Para este método, se emplea los conjuntos de medidas cóm</w:t>
      </w:r>
      <w:r w:rsidR="00A80545">
        <w:t>o</w:t>
      </w:r>
      <w:r>
        <w:t xml:space="preserve"> funciones no lineales del vector de estado del sistema y se </w:t>
      </w:r>
      <w:r w:rsidR="00A80545">
        <w:t xml:space="preserve">denotan estas funciones en un vector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(x)</m:t>
        </m:r>
      </m:oMath>
      <w:r w:rsidR="00CA4B54">
        <w:t>:</w:t>
      </w:r>
    </w:p>
    <w:p w:rsidRPr="00F00CFE" w:rsidR="00776393" w:rsidP="00AD2379" w:rsidRDefault="00776393" w14:paraId="7C096035" w14:textId="0EBCD701">
      <w:pPr>
        <w:pStyle w:val="Textoindependiente"/>
        <w:spacing w:line="230" w:lineRule="auto"/>
        <w:ind w:right="103"/>
        <w:jc w:val="both"/>
      </w:pPr>
    </w:p>
    <w:p w:rsidRPr="00F00CFE" w:rsidR="00EB0879" w:rsidP="00EB0879" w:rsidRDefault="00CE6FD7" w14:paraId="463AFC3F" w14:textId="7DDFF059">
      <w:pPr>
        <w:pStyle w:val="Textoindependiente"/>
        <w:spacing w:line="230" w:lineRule="auto"/>
        <w:ind w:left="450" w:right="103"/>
        <w:jc w:val="both"/>
      </w:pPr>
      <m:oMathPara>
        <m:oMath>
          <m:r>
            <w:rPr>
              <w:rFonts w:ascii="Cambria Math" w:hAnsi="Cambria Math"/>
            </w:rPr>
            <m:t>h=</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w:bookmarkStart w:name="_Hlk58082629" w:id="24"/>
                        <m:sSub>
                          <m:sSubPr>
                            <m:ctrlPr>
                              <w:rPr>
                                <w:rFonts w:ascii="Cambria Math" w:hAnsi="Cambria Math"/>
                                <w:i/>
                              </w:rPr>
                            </m:ctrlPr>
                          </m:sSubPr>
                          <m:e>
                            <m:r>
                              <w:rPr>
                                <w:rFonts w:ascii="Cambria Math" w:hAnsi="Cambria Math"/>
                              </w:rPr>
                              <m:t xml:space="preserve">X </m:t>
                            </m:r>
                          </m:e>
                          <m:sub>
                            <m:r>
                              <w:rPr>
                                <w:rFonts w:ascii="Cambria Math" w:hAnsi="Cambria Math"/>
                              </w:rPr>
                              <m:t>1</m:t>
                            </m:r>
                          </m:sub>
                        </m:sSub>
                        <w:bookmarkEnd w:id="24"/>
                        <m:sSub>
                          <m:sSubPr>
                            <m:ctrlPr>
                              <w:rPr>
                                <w:rFonts w:ascii="Cambria Math" w:hAnsi="Cambria Math"/>
                                <w:i/>
                              </w:rPr>
                            </m:ctrlPr>
                          </m:sSubPr>
                          <m:e>
                            <m:r>
                              <w:rPr>
                                <w:rFonts w:ascii="Cambria Math" w:hAnsi="Cambria Math"/>
                              </w:rPr>
                              <m:t xml:space="preserve">X </m:t>
                            </m:r>
                          </m:e>
                          <m:sub>
                            <m:r>
                              <w:rPr>
                                <w:rFonts w:ascii="Cambria Math" w:hAnsi="Cambria Math"/>
                              </w:rPr>
                              <m:t>2</m:t>
                            </m:r>
                          </m:sub>
                        </m:sSub>
                        <m:sSub>
                          <m:sSubPr>
                            <m:ctrlPr>
                              <w:rPr>
                                <w:rFonts w:ascii="Cambria Math" w:hAnsi="Cambria Math"/>
                                <w:i/>
                              </w:rPr>
                            </m:ctrlPr>
                          </m:sSubPr>
                          <m:e>
                            <m:r>
                              <w:rPr>
                                <w:rFonts w:ascii="Cambria Math" w:hAnsi="Cambria Math"/>
                              </w:rPr>
                              <m:t xml:space="preserve">X </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 xml:space="preserve">X </m:t>
                            </m:r>
                          </m:e>
                          <m:sub>
                            <m:r>
                              <w:rPr>
                                <w:rFonts w:ascii="Cambria Math" w:hAnsi="Cambria Math"/>
                              </w:rPr>
                              <m:t>n</m:t>
                            </m:r>
                          </m:sub>
                        </m:sSub>
                      </m:e>
                    </m:d>
                  </m:e>
                </m:mr>
                <m:m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 xml:space="preserve">X </m:t>
                            </m:r>
                          </m:e>
                          <m:sub>
                            <m:r>
                              <w:rPr>
                                <w:rFonts w:ascii="Cambria Math" w:hAnsi="Cambria Math"/>
                              </w:rPr>
                              <m:t>1</m:t>
                            </m:r>
                          </m:sub>
                        </m:sSub>
                        <m:sSub>
                          <m:sSubPr>
                            <m:ctrlPr>
                              <w:rPr>
                                <w:rFonts w:ascii="Cambria Math" w:hAnsi="Cambria Math"/>
                                <w:i/>
                              </w:rPr>
                            </m:ctrlPr>
                          </m:sSubPr>
                          <m:e>
                            <m:r>
                              <w:rPr>
                                <w:rFonts w:ascii="Cambria Math" w:hAnsi="Cambria Math"/>
                              </w:rPr>
                              <m:t xml:space="preserve">X </m:t>
                            </m:r>
                          </m:e>
                          <m:sub>
                            <m:r>
                              <w:rPr>
                                <w:rFonts w:ascii="Cambria Math" w:hAnsi="Cambria Math"/>
                              </w:rPr>
                              <m:t>2</m:t>
                            </m:r>
                          </m:sub>
                        </m:sSub>
                        <m:sSub>
                          <m:sSubPr>
                            <m:ctrlPr>
                              <w:rPr>
                                <w:rFonts w:ascii="Cambria Math" w:hAnsi="Cambria Math"/>
                                <w:i/>
                              </w:rPr>
                            </m:ctrlPr>
                          </m:sSubPr>
                          <m:e>
                            <m:r>
                              <w:rPr>
                                <w:rFonts w:ascii="Cambria Math" w:hAnsi="Cambria Math"/>
                              </w:rPr>
                              <m:t xml:space="preserve">X </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 xml:space="preserve">X </m:t>
                            </m:r>
                          </m:e>
                          <m:sub>
                            <m:r>
                              <w:rPr>
                                <w:rFonts w:ascii="Cambria Math" w:hAnsi="Cambria Math"/>
                              </w:rPr>
                              <m:t>n</m:t>
                            </m:r>
                          </m:sub>
                        </m:sSub>
                      </m:e>
                    </m:d>
                  </m:e>
                </m:mr>
                <m:mr>
                  <m:e>
                    <m:f>
                      <m:fPr>
                        <m:type m:val="noBar"/>
                        <m:ctrlPr>
                          <w:rPr>
                            <w:rFonts w:ascii="Cambria Math" w:hAnsi="Cambria Math"/>
                            <w:i/>
                          </w:rPr>
                        </m:ctrlPr>
                      </m:fPr>
                      <m:num>
                        <m:r>
                          <w:rPr>
                            <w:rFonts w:ascii="Cambria Math" w:hAnsi="Cambria Math"/>
                          </w:rPr>
                          <m:t>⋮</m:t>
                        </m:r>
                      </m:num>
                      <m:den>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 xml:space="preserve">X </m:t>
                                </m:r>
                              </m:e>
                              <m:sub>
                                <m:r>
                                  <w:rPr>
                                    <w:rFonts w:ascii="Cambria Math" w:hAnsi="Cambria Math"/>
                                  </w:rPr>
                                  <m:t>1</m:t>
                                </m:r>
                              </m:sub>
                            </m:sSub>
                            <m:sSub>
                              <m:sSubPr>
                                <m:ctrlPr>
                                  <w:rPr>
                                    <w:rFonts w:ascii="Cambria Math" w:hAnsi="Cambria Math"/>
                                    <w:i/>
                                  </w:rPr>
                                </m:ctrlPr>
                              </m:sSubPr>
                              <m:e>
                                <m:r>
                                  <w:rPr>
                                    <w:rFonts w:ascii="Cambria Math" w:hAnsi="Cambria Math"/>
                                  </w:rPr>
                                  <m:t xml:space="preserve">X </m:t>
                                </m:r>
                              </m:e>
                              <m:sub>
                                <m:r>
                                  <w:rPr>
                                    <w:rFonts w:ascii="Cambria Math" w:hAnsi="Cambria Math"/>
                                  </w:rPr>
                                  <m:t>2</m:t>
                                </m:r>
                              </m:sub>
                            </m:sSub>
                            <m:sSub>
                              <m:sSubPr>
                                <m:ctrlPr>
                                  <w:rPr>
                                    <w:rFonts w:ascii="Cambria Math" w:hAnsi="Cambria Math"/>
                                    <w:i/>
                                  </w:rPr>
                                </m:ctrlPr>
                              </m:sSubPr>
                              <m:e>
                                <m:r>
                                  <w:rPr>
                                    <w:rFonts w:ascii="Cambria Math" w:hAnsi="Cambria Math"/>
                                  </w:rPr>
                                  <m:t xml:space="preserve">X </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 xml:space="preserve">X </m:t>
                                </m:r>
                              </m:e>
                              <m:sub>
                                <m:r>
                                  <w:rPr>
                                    <w:rFonts w:ascii="Cambria Math" w:hAnsi="Cambria Math"/>
                                  </w:rPr>
                                  <m:t>n</m:t>
                                </m:r>
                              </m:sub>
                            </m:sSub>
                          </m:e>
                        </m:d>
                      </m:den>
                    </m:f>
                  </m:e>
                </m:mr>
              </m:m>
            </m:e>
          </m:d>
        </m:oMath>
      </m:oMathPara>
    </w:p>
    <w:p w:rsidRPr="00F00CFE" w:rsidR="00F529D8" w:rsidP="00AD2379" w:rsidRDefault="00CE6FD7" w14:paraId="03996905" w14:textId="4234AAB6">
      <w:pPr>
        <w:pStyle w:val="Textoindependiente"/>
        <w:spacing w:before="5"/>
        <w:jc w:val="both"/>
      </w:pPr>
      <w:r w:rsidRPr="00F00CFE">
        <w:t xml:space="preserve">Con estas funciones, luego de ser evaluadas en el estado real del sistema, producirán un conjunto de mediciones con los valores reales de las mediciones. Sin embargo, todas estas medidas tienen cada una su propio error desconocido asociado, denotado por </w:t>
      </w:r>
      <m:oMath>
        <m:r>
          <w:rPr>
            <w:rFonts w:ascii="Cambria Math" w:hAnsi="Cambria Math"/>
          </w:rPr>
          <m:t>e</m:t>
        </m:r>
      </m:oMath>
      <w:r w:rsidRPr="00F00CFE">
        <w:t xml:space="preserve"> y mostrado en forma vectorial.</w:t>
      </w:r>
    </w:p>
    <w:p w:rsidRPr="00F00CFE" w:rsidR="00F529D8" w:rsidRDefault="00F529D8" w14:paraId="2083DE74" w14:textId="77777777">
      <w:pPr>
        <w:jc w:val="center"/>
        <w:rPr>
          <w:sz w:val="24"/>
          <w:szCs w:val="24"/>
        </w:rPr>
      </w:pPr>
      <w:bookmarkStart w:name="_bookmark21" w:id="25"/>
      <w:bookmarkEnd w:id="25"/>
    </w:p>
    <w:p w:rsidRPr="00F00CFE" w:rsidR="00CE6FD7" w:rsidP="00D31899" w:rsidRDefault="00D31899" w14:paraId="108E7BBE" w14:textId="77777777">
      <w:pPr>
        <w:jc w:val="center"/>
        <w:rPr>
          <w:sz w:val="24"/>
          <w:szCs w:val="24"/>
        </w:rPr>
      </w:pPr>
      <m:oMathPara>
        <m:oMathParaPr>
          <m:jc m:val="center"/>
        </m:oMathParaPr>
        <m:oMath>
          <m:r>
            <w:rPr>
              <w:rFonts w:ascii="Cambria Math" w:hAnsi="Cambria Math"/>
              <w:sz w:val="24"/>
              <w:szCs w:val="24"/>
            </w:rPr>
            <m:t>e=</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e>
                </m:mr>
                <m:m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e>
                </m:mr>
                <m:m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3</m:t>
                              </m:r>
                            </m:sub>
                          </m:sSub>
                        </m:e>
                      </m:mr>
                      <m:mr>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m:t>
                              </m:r>
                            </m:sub>
                          </m:sSub>
                        </m:e>
                      </m:mr>
                    </m:m>
                  </m:e>
                </m:mr>
              </m:m>
            </m:e>
          </m:d>
        </m:oMath>
      </m:oMathPara>
    </w:p>
    <w:p w:rsidRPr="00F00CFE" w:rsidR="00D31899" w:rsidP="00D31899" w:rsidRDefault="00D31899" w14:paraId="7E2D8713" w14:textId="77777777">
      <w:pPr>
        <w:rPr>
          <w:sz w:val="24"/>
          <w:szCs w:val="24"/>
        </w:rPr>
      </w:pPr>
    </w:p>
    <w:p w:rsidRPr="00F00CFE" w:rsidR="00D31899" w:rsidP="00AD2379" w:rsidRDefault="00D31899" w14:paraId="141DB333" w14:textId="026B87BC">
      <w:pPr>
        <w:jc w:val="both"/>
        <w:rPr>
          <w:sz w:val="24"/>
          <w:szCs w:val="24"/>
        </w:rPr>
      </w:pPr>
      <w:r w:rsidRPr="00F00CFE">
        <w:rPr>
          <w:sz w:val="24"/>
          <w:szCs w:val="24"/>
        </w:rPr>
        <w:t xml:space="preserve">Se asume que los errores de medición son independientes entre </w:t>
      </w:r>
      <w:r w:rsidRPr="00F00CFE" w:rsidR="00CA4B54">
        <w:rPr>
          <w:sz w:val="24"/>
          <w:szCs w:val="24"/>
        </w:rPr>
        <w:t>sí</w:t>
      </w:r>
      <w:r w:rsidRPr="00F00CFE">
        <w:rPr>
          <w:sz w:val="24"/>
          <w:szCs w:val="24"/>
        </w:rPr>
        <w:t xml:space="preserve"> y tiene un valor esperado de cero. Con lo anterior, se puede escribir la </w:t>
      </w:r>
      <w:r w:rsidRPr="00F00CFE" w:rsidR="00451E51">
        <w:rPr>
          <w:sz w:val="24"/>
          <w:szCs w:val="24"/>
        </w:rPr>
        <w:t>ecuación</w:t>
      </w:r>
      <w:r w:rsidRPr="00F00CFE">
        <w:rPr>
          <w:sz w:val="24"/>
          <w:szCs w:val="24"/>
        </w:rPr>
        <w:t xml:space="preserve"> de estado completa.</w:t>
      </w:r>
    </w:p>
    <w:p w:rsidRPr="00F00CFE" w:rsidR="00451E51" w:rsidP="00451E51" w:rsidRDefault="00451E51" w14:paraId="3D218DB7" w14:textId="77777777">
      <w:pPr>
        <w:ind w:left="450"/>
        <w:jc w:val="both"/>
        <w:rPr>
          <w:sz w:val="24"/>
          <w:szCs w:val="24"/>
        </w:rPr>
      </w:pPr>
    </w:p>
    <w:p w:rsidRPr="00F00CFE" w:rsidR="00451E51" w:rsidP="00451E51" w:rsidRDefault="00451E51" w14:paraId="6A1F2381" w14:textId="77777777">
      <w:pPr>
        <w:ind w:left="450"/>
        <w:jc w:val="both"/>
        <w:rPr>
          <w:sz w:val="24"/>
          <w:szCs w:val="24"/>
        </w:rPr>
      </w:pPr>
    </w:p>
    <w:p w:rsidRPr="00F00CFE" w:rsidR="00451E51" w:rsidP="00451E51" w:rsidRDefault="00451E51" w14:paraId="3FF37445" w14:textId="77777777">
      <w:pPr>
        <w:ind w:left="450"/>
        <w:jc w:val="both"/>
        <w:rPr>
          <w:sz w:val="24"/>
          <w:szCs w:val="24"/>
        </w:rPr>
      </w:pPr>
      <m:oMathPara>
        <m:oMath>
          <m:r>
            <w:rPr>
              <w:rFonts w:ascii="Cambria Math" w:hAnsi="Cambria Math"/>
              <w:sz w:val="24"/>
              <w:szCs w:val="24"/>
            </w:rPr>
            <m:t>z=[h</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]+e</m:t>
          </m:r>
        </m:oMath>
      </m:oMathPara>
    </w:p>
    <w:p w:rsidRPr="00F00CFE" w:rsidR="00451E51" w:rsidP="00451E51" w:rsidRDefault="00451E51" w14:paraId="6315D37C" w14:textId="77777777">
      <w:pPr>
        <w:ind w:left="450"/>
        <w:jc w:val="both"/>
        <w:rPr>
          <w:sz w:val="24"/>
          <w:szCs w:val="24"/>
        </w:rPr>
      </w:pPr>
    </w:p>
    <w:p w:rsidRPr="00F00CFE" w:rsidR="00451E51" w:rsidP="00AD2379" w:rsidRDefault="00CA4B54" w14:paraId="255EBDBA" w14:textId="0BC564A7">
      <w:pPr>
        <w:jc w:val="both"/>
        <w:rPr>
          <w:sz w:val="24"/>
          <w:szCs w:val="24"/>
        </w:rPr>
      </w:pPr>
      <w:r>
        <w:rPr>
          <w:sz w:val="24"/>
          <w:szCs w:val="24"/>
        </w:rPr>
        <w:t>L</w:t>
      </w:r>
      <w:r w:rsidRPr="00F00CFE">
        <w:rPr>
          <w:sz w:val="24"/>
          <w:szCs w:val="24"/>
        </w:rPr>
        <w:t xml:space="preserve">a </w:t>
      </w:r>
      <w:r w:rsidRPr="00F00CFE" w:rsidR="00451E51">
        <w:rPr>
          <w:sz w:val="24"/>
          <w:szCs w:val="24"/>
        </w:rPr>
        <w:t>solución al problema de estimación de estado se puede formular como una minimización de la siguiente función objetivo</w:t>
      </w:r>
      <w:r>
        <w:rPr>
          <w:sz w:val="24"/>
          <w:szCs w:val="24"/>
        </w:rPr>
        <w:t>:</w:t>
      </w:r>
    </w:p>
    <w:p w:rsidRPr="00F00CFE" w:rsidR="00451E51" w:rsidP="00451E51" w:rsidRDefault="00451E51" w14:paraId="66DE637C" w14:textId="77777777">
      <w:pPr>
        <w:ind w:left="450"/>
        <w:jc w:val="both"/>
        <w:rPr>
          <w:sz w:val="24"/>
          <w:szCs w:val="24"/>
        </w:rPr>
      </w:pPr>
    </w:p>
    <w:p w:rsidRPr="00F00CFE" w:rsidR="00451E51" w:rsidP="00451E51" w:rsidRDefault="00451E51" w14:paraId="23564392" w14:textId="77777777">
      <w:pPr>
        <w:ind w:left="450"/>
        <w:jc w:val="both"/>
        <w:rPr>
          <w:sz w:val="24"/>
          <w:szCs w:val="24"/>
        </w:rPr>
      </w:pPr>
      <m:oMathPara>
        <m:oMath>
          <m:r>
            <w:rPr>
              <w:rFonts w:ascii="Cambria Math" w:hAnsi="Cambria Math"/>
              <w:sz w:val="24"/>
              <w:szCs w:val="24"/>
            </w:rPr>
            <m:t>J=</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m</m:t>
              </m:r>
            </m:sup>
            <m:e>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(x)</m:t>
                          </m:r>
                        </m:e>
                      </m:d>
                    </m:e>
                    <m:sup>
                      <m:r>
                        <w:rPr>
                          <w:rFonts w:ascii="Cambria Math" w:hAnsi="Cambria Math"/>
                          <w:sz w:val="24"/>
                          <w:szCs w:val="24"/>
                        </w:rPr>
                        <m:t>2</m:t>
                      </m:r>
                    </m:sup>
                  </m:sSup>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ii</m:t>
                      </m:r>
                    </m:sub>
                  </m:sSub>
                </m:den>
              </m:f>
            </m:e>
          </m:nary>
        </m:oMath>
      </m:oMathPara>
    </w:p>
    <w:p w:rsidRPr="00F00CFE" w:rsidR="00451E51" w:rsidP="00451E51" w:rsidRDefault="00451E51" w14:paraId="0757F069" w14:textId="77777777">
      <w:pPr>
        <w:ind w:left="450"/>
        <w:jc w:val="both"/>
        <w:rPr>
          <w:sz w:val="24"/>
          <w:szCs w:val="24"/>
        </w:rPr>
      </w:pPr>
    </w:p>
    <w:p w:rsidRPr="00F00CFE" w:rsidR="00451E51" w:rsidP="00AD2379" w:rsidRDefault="00AA698A" w14:paraId="0A1632DB" w14:textId="77777777">
      <w:pPr>
        <w:jc w:val="both"/>
        <w:rPr>
          <w:sz w:val="24"/>
          <w:szCs w:val="24"/>
        </w:rPr>
      </w:pPr>
      <w:r w:rsidRPr="00F00CFE">
        <w:rPr>
          <w:sz w:val="24"/>
          <w:szCs w:val="24"/>
        </w:rPr>
        <w:t>Esto se puede reescribir de la siguiente forma.</w:t>
      </w:r>
    </w:p>
    <w:p w:rsidRPr="00F00CFE" w:rsidR="00AA698A" w:rsidP="00451E51" w:rsidRDefault="00AA698A" w14:paraId="7C90E844" w14:textId="77777777">
      <w:pPr>
        <w:ind w:left="450"/>
        <w:jc w:val="both"/>
        <w:rPr>
          <w:sz w:val="24"/>
          <w:szCs w:val="24"/>
        </w:rPr>
      </w:pPr>
    </w:p>
    <w:p w:rsidRPr="00F00CFE" w:rsidR="00AA698A" w:rsidP="00451E51" w:rsidRDefault="00AA698A" w14:paraId="1A289B47" w14:textId="77777777">
      <w:pPr>
        <w:ind w:left="450"/>
        <w:jc w:val="both"/>
        <w:rPr>
          <w:sz w:val="24"/>
          <w:szCs w:val="24"/>
        </w:rPr>
      </w:pPr>
      <m:oMathPara>
        <m:oMath>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=[z-h(x)</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-1</m:t>
              </m:r>
            </m:sup>
          </m:sSup>
          <m:r>
            <w:rPr>
              <w:rFonts w:ascii="Cambria Math" w:hAnsi="Cambria Math"/>
              <w:sz w:val="24"/>
              <w:szCs w:val="24"/>
            </w:rPr>
            <m:t>[Z-h</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oMath>
      </m:oMathPara>
    </w:p>
    <w:p w:rsidRPr="00F00CFE" w:rsidR="00AA698A" w:rsidP="00451E51" w:rsidRDefault="00AA698A" w14:paraId="12119F26" w14:textId="77777777">
      <w:pPr>
        <w:ind w:left="450"/>
        <w:jc w:val="both"/>
        <w:rPr>
          <w:sz w:val="24"/>
          <w:szCs w:val="24"/>
        </w:rPr>
      </w:pPr>
    </w:p>
    <w:p w:rsidRPr="00F00CFE" w:rsidR="00AA698A" w:rsidP="00AD2379" w:rsidRDefault="00AA698A" w14:paraId="6EB942AB" w14:textId="2EB3059A">
      <w:pPr>
        <w:jc w:val="both"/>
        <w:rPr>
          <w:sz w:val="24"/>
          <w:szCs w:val="24"/>
        </w:rPr>
      </w:pPr>
      <w:r w:rsidRPr="00F00CFE">
        <w:rPr>
          <w:sz w:val="24"/>
          <w:szCs w:val="24"/>
        </w:rPr>
        <w:t>Donde R es la matriz de covarianza de los errores de medición y tiene una estructura diagonal. Cada uno de los elementos diagonales es la covarianza de su medida respectiva y todos los elementos fuera de la diagonal son cero porque se supone que las medidas son independientes. Para encontrar la minimización de esta función objetivo, la derivada debe establecerse en cero. La derivada de la función objetivo se denota por g (x</w:t>
      </w:r>
      <w:r w:rsidRPr="00F00CFE" w:rsidR="00CA4B54">
        <w:rPr>
          <w:sz w:val="24"/>
          <w:szCs w:val="24"/>
        </w:rPr>
        <w:t>)</w:t>
      </w:r>
      <w:r w:rsidR="00CA4B54">
        <w:rPr>
          <w:sz w:val="24"/>
          <w:szCs w:val="24"/>
        </w:rPr>
        <w:t>:</w:t>
      </w:r>
    </w:p>
    <w:p w:rsidRPr="00F00CFE" w:rsidR="00AA698A" w:rsidP="00451E51" w:rsidRDefault="00AA698A" w14:paraId="254CE848" w14:textId="77777777">
      <w:pPr>
        <w:ind w:left="450"/>
        <w:jc w:val="both"/>
        <w:rPr>
          <w:sz w:val="24"/>
          <w:szCs w:val="24"/>
        </w:rPr>
      </w:pPr>
    </w:p>
    <w:p w:rsidRPr="00F00CFE" w:rsidR="00AA698A" w:rsidP="00451E51" w:rsidRDefault="00AA698A" w14:paraId="1924BB2C" w14:textId="77777777">
      <w:pPr>
        <w:ind w:left="450"/>
        <w:jc w:val="both"/>
        <w:rPr>
          <w:sz w:val="24"/>
          <w:szCs w:val="24"/>
        </w:rPr>
      </w:pPr>
    </w:p>
    <w:p w:rsidRPr="00F00CFE" w:rsidR="00AA698A" w:rsidP="00451E51" w:rsidRDefault="002B2CDA" w14:paraId="72B4D991" w14:textId="77777777">
      <w:pPr>
        <w:ind w:left="450"/>
        <w:jc w:val="both"/>
        <w:rPr>
          <w:sz w:val="24"/>
          <w:szCs w:val="24"/>
        </w:rPr>
      </w:pPr>
      <m:oMathPara>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∂h(x)</m:t>
              </m:r>
            </m:num>
            <m:den>
              <m:r>
                <w:rPr>
                  <w:rFonts w:ascii="Cambria Math" w:hAnsi="Cambria Math"/>
                  <w:sz w:val="24"/>
                  <w:szCs w:val="24"/>
                </w:rPr>
                <m:t>∂x</m:t>
              </m:r>
            </m:den>
          </m:f>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x</m:t>
                          </m:r>
                        </m:e>
                      </m:d>
                    </m:num>
                    <m:den>
                      <m:r>
                        <w:rPr>
                          <w:rFonts w:ascii="Cambria Math" w:hAnsi="Cambria Math"/>
                          <w:sz w:val="24"/>
                          <w:szCs w:val="24"/>
                        </w:rPr>
                        <m:t>∂x</m:t>
                      </m:r>
                    </m:den>
                  </m:f>
                </m:e>
              </m:d>
            </m:e>
            <m:sup>
              <m:r>
                <w:rPr>
                  <w:rFonts w:ascii="Cambria Math" w:hAnsi="Cambria Math"/>
                  <w:sz w:val="24"/>
                  <w:szCs w:val="24"/>
                </w:rPr>
                <m:t>T</m:t>
              </m:r>
            </m:sup>
          </m:sSup>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-1</m:t>
              </m:r>
            </m:sup>
          </m:sSup>
          <m:d>
            <m:dPr>
              <m:begChr m:val="["/>
              <m:endChr m:val="]"/>
              <m:ctrlPr>
                <w:rPr>
                  <w:rFonts w:ascii="Cambria Math" w:hAnsi="Cambria Math"/>
                  <w:i/>
                  <w:sz w:val="24"/>
                  <w:szCs w:val="24"/>
                </w:rPr>
              </m:ctrlPr>
            </m:dPr>
            <m:e>
              <m:r>
                <w:rPr>
                  <w:rFonts w:ascii="Cambria Math" w:hAnsi="Cambria Math"/>
                  <w:sz w:val="24"/>
                  <w:szCs w:val="24"/>
                </w:rPr>
                <m:t>z-h</m:t>
              </m:r>
              <m:d>
                <m:dPr>
                  <m:ctrlPr>
                    <w:rPr>
                      <w:rFonts w:ascii="Cambria Math" w:hAnsi="Cambria Math"/>
                      <w:i/>
                      <w:sz w:val="24"/>
                      <w:szCs w:val="24"/>
                    </w:rPr>
                  </m:ctrlPr>
                </m:dPr>
                <m:e>
                  <m:r>
                    <w:rPr>
                      <w:rFonts w:ascii="Cambria Math" w:hAnsi="Cambria Math"/>
                      <w:sz w:val="24"/>
                      <w:szCs w:val="24"/>
                    </w:rPr>
                    <m:t>x</m:t>
                  </m:r>
                </m:e>
              </m:d>
            </m:e>
          </m:d>
          <m:r>
            <w:rPr>
              <w:rFonts w:ascii="Cambria Math" w:hAnsi="Cambria Math"/>
              <w:sz w:val="24"/>
              <w:szCs w:val="24"/>
            </w:rPr>
            <m:t>=0</m:t>
          </m:r>
        </m:oMath>
      </m:oMathPara>
    </w:p>
    <w:p w:rsidRPr="00F00CFE" w:rsidR="002B2CDA" w:rsidP="00451E51" w:rsidRDefault="002B2CDA" w14:paraId="1A0E7751" w14:textId="77777777">
      <w:pPr>
        <w:ind w:left="450"/>
        <w:jc w:val="both"/>
        <w:rPr>
          <w:sz w:val="24"/>
          <w:szCs w:val="24"/>
        </w:rPr>
      </w:pPr>
    </w:p>
    <w:p w:rsidRPr="00F00CFE" w:rsidR="002B2CDA" w:rsidP="00451E51" w:rsidRDefault="002B2CDA" w14:paraId="0E74C500" w14:textId="77777777">
      <w:pPr>
        <w:ind w:left="450"/>
        <w:jc w:val="both"/>
        <w:rPr>
          <w:sz w:val="24"/>
          <w:szCs w:val="24"/>
        </w:rPr>
      </w:pPr>
    </w:p>
    <w:p w:rsidRPr="00F00CFE" w:rsidR="003A6AF1" w:rsidP="003A6AF1" w:rsidRDefault="003A6AF1" w14:paraId="16C4EC0F" w14:textId="77777777">
      <w:pPr>
        <w:ind w:left="450"/>
        <w:jc w:val="both"/>
        <w:rPr>
          <w:sz w:val="24"/>
          <w:szCs w:val="24"/>
        </w:rPr>
      </w:pPr>
    </w:p>
    <w:p w:rsidRPr="00F00CFE" w:rsidR="003A6AF1" w:rsidP="00AD2379" w:rsidRDefault="003A6AF1" w14:paraId="2C3382A6" w14:textId="24EAC1DC">
      <w:pPr>
        <w:jc w:val="both"/>
        <w:rPr>
          <w:sz w:val="24"/>
          <w:szCs w:val="24"/>
        </w:rPr>
      </w:pPr>
      <w:r w:rsidRPr="00F00CFE">
        <w:rPr>
          <w:sz w:val="24"/>
          <w:szCs w:val="24"/>
        </w:rPr>
        <w:t>Para aplicar este algoritmo, la única información requerida para resolver es la matriz de covarianza de errores de medición, R, y la función de medición, h (x). La medida jacobiana, H (x) es simplemente la derivada de la</w:t>
      </w:r>
      <w:r w:rsidR="00CA4B54">
        <w:rPr>
          <w:sz w:val="24"/>
          <w:szCs w:val="24"/>
        </w:rPr>
        <w:t>s</w:t>
      </w:r>
      <w:r w:rsidRPr="00F00CFE">
        <w:rPr>
          <w:sz w:val="24"/>
          <w:szCs w:val="24"/>
        </w:rPr>
        <w:t xml:space="preserve"> </w:t>
      </w:r>
      <w:r w:rsidRPr="00F00CFE" w:rsidR="00CA4B54">
        <w:rPr>
          <w:sz w:val="24"/>
          <w:szCs w:val="24"/>
        </w:rPr>
        <w:t>funci</w:t>
      </w:r>
      <w:r w:rsidR="00CA4B54">
        <w:rPr>
          <w:sz w:val="24"/>
          <w:szCs w:val="24"/>
        </w:rPr>
        <w:t>o</w:t>
      </w:r>
      <w:r w:rsidRPr="00F00CFE" w:rsidR="00CA4B54">
        <w:rPr>
          <w:sz w:val="24"/>
          <w:szCs w:val="24"/>
        </w:rPr>
        <w:t>n</w:t>
      </w:r>
      <w:r w:rsidR="00CA4B54">
        <w:rPr>
          <w:sz w:val="24"/>
          <w:szCs w:val="24"/>
        </w:rPr>
        <w:t>es</w:t>
      </w:r>
      <w:r w:rsidRPr="00F00CFE" w:rsidR="00CA4B54">
        <w:rPr>
          <w:sz w:val="24"/>
          <w:szCs w:val="24"/>
        </w:rPr>
        <w:t xml:space="preserve"> </w:t>
      </w:r>
      <w:r w:rsidRPr="00F00CFE">
        <w:rPr>
          <w:sz w:val="24"/>
          <w:szCs w:val="24"/>
        </w:rPr>
        <w:t xml:space="preserve">de medida con respecto al vector de estado. La función de medición y el jacobiano de medición se pueden construir utilizando el modelo de sistema conocido, incluidos los parámetros de rama, la topología de la red y las ubicaciones y el tipo de medición. La matriz de covarianza de error también debe construirse antes de las iteraciones con la información de precisión de los medidores instalados en el sistema. </w:t>
      </w:r>
    </w:p>
    <w:p w:rsidRPr="00F00CFE" w:rsidR="003A6AF1" w:rsidP="003A6AF1" w:rsidRDefault="003A6AF1" w14:paraId="5E586D30" w14:textId="0161B4C4">
      <w:pPr>
        <w:ind w:left="450"/>
        <w:jc w:val="both"/>
        <w:rPr>
          <w:sz w:val="24"/>
          <w:szCs w:val="24"/>
        </w:rPr>
      </w:pPr>
    </w:p>
    <w:p w:rsidRPr="00F00CFE" w:rsidR="003A6AF1" w:rsidP="003A6AF1" w:rsidRDefault="007B4D85" w14:paraId="1C606D04" w14:textId="114DD4FA">
      <w:pPr>
        <w:ind w:left="450"/>
        <w:jc w:val="both"/>
        <w:rPr>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k+1</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k</m:t>
              </m:r>
            </m:sup>
          </m:sSup>
          <m:r>
            <w:rPr>
              <w:rFonts w:ascii="Cambria Math" w:hAnsi="Cambria Math"/>
              <w:sz w:val="24"/>
              <w:szCs w:val="24"/>
            </w:rPr>
            <m:t>+[</m:t>
          </m:r>
          <m:sSup>
            <m:sSupPr>
              <m:ctrlPr>
                <w:rPr>
                  <w:rFonts w:ascii="Cambria Math" w:hAnsi="Cambria Math"/>
                  <w:i/>
                  <w:sz w:val="24"/>
                  <w:szCs w:val="24"/>
                </w:rPr>
              </m:ctrlPr>
            </m:sSupPr>
            <m:e>
              <m:sSup>
                <m:sSupPr>
                  <m:ctrlPr>
                    <w:rPr>
                      <w:rFonts w:ascii="Cambria Math" w:hAnsi="Cambria Math"/>
                      <w:i/>
                      <w:sz w:val="24"/>
                      <w:szCs w:val="24"/>
                    </w:rPr>
                  </m:ctrlPr>
                </m:sSupPr>
                <m:e>
                  <m:r>
                    <w:rPr>
                      <w:rFonts w:ascii="Cambria Math" w:hAnsi="Cambria Math"/>
                      <w:sz w:val="24"/>
                      <w:szCs w:val="24"/>
                    </w:rPr>
                    <m:t>[H(X</m:t>
                  </m:r>
                </m:e>
                <m:sup>
                  <m:r>
                    <w:rPr>
                      <w:rFonts w:ascii="Cambria Math" w:hAnsi="Cambria Math"/>
                      <w:sz w:val="24"/>
                      <w:szCs w:val="24"/>
                    </w:rPr>
                    <m:t>k</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-1</m:t>
                  </m:r>
                </m:sup>
              </m:sSup>
              <m:d>
                <m:dPr>
                  <m:beg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H(X</m:t>
                      </m:r>
                    </m:e>
                    <m:sup>
                      <m:r>
                        <w:rPr>
                          <w:rFonts w:ascii="Cambria Math" w:hAnsi="Cambria Math"/>
                          <w:sz w:val="24"/>
                          <w:szCs w:val="24"/>
                        </w:rPr>
                        <m:t>k</m:t>
                      </m:r>
                    </m:sup>
                  </m:sSup>
                </m:e>
              </m:d>
              <m:r>
                <w:rPr>
                  <w:rFonts w:ascii="Cambria Math" w:hAnsi="Cambria Math"/>
                  <w:sz w:val="24"/>
                  <w:szCs w:val="24"/>
                </w:rPr>
                <m:t>]]</m:t>
              </m:r>
            </m:e>
            <m:sup>
              <m:r>
                <w:rPr>
                  <w:rFonts w:ascii="Cambria Math" w:hAnsi="Cambria Math"/>
                  <w:sz w:val="24"/>
                  <w:szCs w:val="24"/>
                </w:rPr>
                <m:t>-1</m:t>
              </m:r>
            </m:sup>
          </m:sSup>
          <m:sSup>
            <m:sSupPr>
              <m:ctrlPr>
                <w:rPr>
                  <w:rFonts w:ascii="Cambria Math" w:hAnsi="Cambria Math"/>
                  <w:i/>
                  <w:sz w:val="24"/>
                  <w:szCs w:val="24"/>
                </w:rPr>
              </m:ctrlPr>
            </m:sSupPr>
            <m:e>
              <m:r>
                <w:rPr>
                  <w:rFonts w:ascii="Cambria Math" w:hAnsi="Cambria Math"/>
                  <w:sz w:val="24"/>
                  <w:szCs w:val="24"/>
                </w:rPr>
                <m:t>[[H(X</m:t>
              </m:r>
            </m:e>
            <m:sup>
              <m:r>
                <w:rPr>
                  <w:rFonts w:ascii="Cambria Math" w:hAnsi="Cambria Math"/>
                  <w:sz w:val="24"/>
                  <w:szCs w:val="24"/>
                </w:rPr>
                <m:t>k</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-1</m:t>
              </m:r>
            </m:sup>
          </m:sSup>
          <m:d>
            <m:dPr>
              <m:begChr m:val="["/>
              <m:ctrlPr>
                <w:rPr>
                  <w:rFonts w:ascii="Cambria Math" w:hAnsi="Cambria Math"/>
                  <w:i/>
                  <w:sz w:val="24"/>
                  <w:szCs w:val="24"/>
                </w:rPr>
              </m:ctrlPr>
            </m:dPr>
            <m:e>
              <m:r>
                <w:rPr>
                  <w:rFonts w:ascii="Cambria Math" w:hAnsi="Cambria Math"/>
                  <w:sz w:val="24"/>
                  <w:szCs w:val="24"/>
                </w:rPr>
                <m:t>z-h</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k</m:t>
                  </m:r>
                </m:sup>
              </m:sSup>
            </m:e>
          </m:d>
          <m:r>
            <w:rPr>
              <w:rFonts w:ascii="Cambria Math" w:hAnsi="Cambria Math"/>
              <w:sz w:val="24"/>
              <w:szCs w:val="24"/>
            </w:rPr>
            <m:t>]]</m:t>
          </m:r>
        </m:oMath>
      </m:oMathPara>
    </w:p>
    <w:p w:rsidRPr="00F00CFE" w:rsidR="003A6AF1" w:rsidP="00AD2379" w:rsidRDefault="003A6AF1" w14:paraId="4B12FE02" w14:textId="77777777">
      <w:pPr>
        <w:jc w:val="both"/>
        <w:rPr>
          <w:sz w:val="24"/>
          <w:szCs w:val="24"/>
        </w:rPr>
      </w:pPr>
    </w:p>
    <w:p w:rsidRPr="00F00CFE" w:rsidR="002B2CDA" w:rsidP="00AD2379" w:rsidRDefault="003A6AF1" w14:paraId="372AE637" w14:textId="0F3CB336">
      <w:pPr>
        <w:jc w:val="both"/>
        <w:rPr>
          <w:sz w:val="24"/>
          <w:szCs w:val="24"/>
        </w:rPr>
      </w:pPr>
      <w:r w:rsidRPr="00F00CFE">
        <w:rPr>
          <w:sz w:val="24"/>
          <w:szCs w:val="24"/>
        </w:rPr>
        <w:t xml:space="preserve">Para la primera iteración de la optimización, la función de medición y el jacobiano de medición deben evaluarse con un perfil de </w:t>
      </w:r>
      <w:r w:rsidRPr="00F00CFE" w:rsidR="00460E3A">
        <w:rPr>
          <w:sz w:val="24"/>
          <w:szCs w:val="24"/>
        </w:rPr>
        <w:t>voltaje o un inicio planos</w:t>
      </w:r>
      <w:r w:rsidRPr="00F00CFE">
        <w:rPr>
          <w:sz w:val="24"/>
          <w:szCs w:val="24"/>
        </w:rPr>
        <w:t>. Un inicio plano se refiere a un vector de estado donde todas las magnitudes de voltaje son 1</w:t>
      </w:r>
      <w:r w:rsidR="00CA4B54">
        <w:rPr>
          <w:sz w:val="24"/>
          <w:szCs w:val="24"/>
        </w:rPr>
        <w:t>,</w:t>
      </w:r>
      <w:r w:rsidRPr="00F00CFE">
        <w:rPr>
          <w:sz w:val="24"/>
          <w:szCs w:val="24"/>
        </w:rPr>
        <w:t xml:space="preserve">0 </w:t>
      </w:r>
      <w:proofErr w:type="spellStart"/>
      <w:r w:rsidR="00CA4B54">
        <w:rPr>
          <w:sz w:val="24"/>
          <w:szCs w:val="24"/>
        </w:rPr>
        <w:t>p.u</w:t>
      </w:r>
      <w:proofErr w:type="spellEnd"/>
      <w:r w:rsidR="00CA4B54">
        <w:rPr>
          <w:sz w:val="24"/>
          <w:szCs w:val="24"/>
        </w:rPr>
        <w:t xml:space="preserve">. </w:t>
      </w:r>
      <w:r w:rsidRPr="00F00CFE">
        <w:rPr>
          <w:sz w:val="24"/>
          <w:szCs w:val="24"/>
        </w:rPr>
        <w:t>y todos los ángulos de voltaje son 0</w:t>
      </w:r>
      <w:r w:rsidRPr="00F00CFE" w:rsidR="00460E3A">
        <w:rPr>
          <w:sz w:val="24"/>
          <w:szCs w:val="24"/>
        </w:rPr>
        <w:t>°</w:t>
      </w:r>
      <w:r w:rsidRPr="00F00CFE">
        <w:rPr>
          <w:sz w:val="24"/>
          <w:szCs w:val="24"/>
        </w:rPr>
        <w:t>. Junto con las mediciones, la siguiente iteración del vector de estado se puede calcular una y otra vez hasta que se alcance la tolerancia deseada.</w:t>
      </w:r>
    </w:p>
    <w:p w:rsidR="006B0355" w:rsidP="003A6AF1" w:rsidRDefault="006B0355" w14:paraId="1225098D" w14:textId="77777777">
      <w:pPr>
        <w:ind w:left="450"/>
        <w:jc w:val="both"/>
        <w:sectPr w:rsidR="006B0355" w:rsidSect="003A74BD">
          <w:pgSz w:w="11910" w:h="16840" w:orient="portrait"/>
          <w:pgMar w:top="1920" w:right="280" w:bottom="2420" w:left="1100" w:header="0" w:footer="2098" w:gutter="0"/>
          <w:cols w:space="720"/>
          <w:docGrid w:linePitch="299"/>
        </w:sectPr>
      </w:pPr>
    </w:p>
    <w:p w:rsidRPr="00D42C8A" w:rsidR="00774DD4" w:rsidP="00774DD4" w:rsidRDefault="00774DD4" w14:paraId="1698BCD1" w14:textId="26B3D5D7">
      <w:pPr>
        <w:pStyle w:val="Ttulo2"/>
        <w:numPr>
          <w:ilvl w:val="1"/>
          <w:numId w:val="16"/>
        </w:numPr>
        <w:spacing w:before="98"/>
        <w:ind w:left="450" w:hanging="450"/>
        <w:rPr>
          <w:b/>
        </w:rPr>
      </w:pPr>
      <w:bookmarkStart w:name="_Toc63033636" w:id="26"/>
      <w:r>
        <w:rPr>
          <w:b/>
        </w:rPr>
        <w:lastRenderedPageBreak/>
        <w:t xml:space="preserve">Estimación de </w:t>
      </w:r>
      <w:r w:rsidR="00CA4B54">
        <w:rPr>
          <w:b/>
        </w:rPr>
        <w:t xml:space="preserve">Estado </w:t>
      </w:r>
      <w:r>
        <w:rPr>
          <w:b/>
        </w:rPr>
        <w:t xml:space="preserve">por Valor mínimo </w:t>
      </w:r>
      <w:r w:rsidR="00C7005D">
        <w:rPr>
          <w:b/>
        </w:rPr>
        <w:t>Absoluto</w:t>
      </w:r>
      <w:r w:rsidR="00C7005D">
        <w:rPr>
          <w:b/>
          <w:lang w:val="es-CO"/>
        </w:rPr>
        <w:t xml:space="preserve"> (</w:t>
      </w:r>
      <w:r>
        <w:rPr>
          <w:b/>
          <w:lang w:val="es-CO"/>
        </w:rPr>
        <w:t>LAV)</w:t>
      </w:r>
      <w:bookmarkEnd w:id="26"/>
    </w:p>
    <w:p w:rsidR="00774DD4" w:rsidP="003A6AF1" w:rsidRDefault="00774DD4" w14:paraId="1DE5DE95" w14:textId="7EC8218E">
      <w:pPr>
        <w:ind w:left="450"/>
        <w:jc w:val="both"/>
      </w:pPr>
    </w:p>
    <w:p w:rsidRPr="00F00CFE" w:rsidR="00C7005D" w:rsidP="00AD2379" w:rsidRDefault="00C7005D" w14:paraId="5EBC4A7B" w14:textId="794B8412">
      <w:pPr>
        <w:jc w:val="both"/>
        <w:rPr>
          <w:sz w:val="24"/>
          <w:szCs w:val="24"/>
        </w:rPr>
      </w:pPr>
      <w:r w:rsidRPr="00F00CFE">
        <w:rPr>
          <w:sz w:val="24"/>
          <w:szCs w:val="24"/>
        </w:rPr>
        <w:t>Aunque la estimación por mínimos cuadrado es un método bien conocido y ampliamente utilizado para la estimación de estados, no es un estimador robusto</w:t>
      </w:r>
      <w:r w:rsidRPr="00F00CFE" w:rsidR="00B538F4">
        <w:rPr>
          <w:sz w:val="24"/>
          <w:szCs w:val="24"/>
        </w:rPr>
        <w:t xml:space="preserve"> y es necesario realizar </w:t>
      </w:r>
      <w:proofErr w:type="spellStart"/>
      <w:r w:rsidRPr="00F00CFE" w:rsidR="00B538F4">
        <w:rPr>
          <w:sz w:val="24"/>
          <w:szCs w:val="24"/>
        </w:rPr>
        <w:t>pos-procesamiento</w:t>
      </w:r>
      <w:proofErr w:type="spellEnd"/>
      <w:r w:rsidRPr="00F00CFE" w:rsidR="00B538F4">
        <w:rPr>
          <w:sz w:val="24"/>
          <w:szCs w:val="24"/>
        </w:rPr>
        <w:t xml:space="preserve"> de los residuos de medición para el análisis de datos incorrectos, lo cual puede llegar a ser computacionalmente más costoso</w:t>
      </w:r>
      <w:r w:rsidRPr="00F00CFE">
        <w:rPr>
          <w:sz w:val="24"/>
          <w:szCs w:val="24"/>
        </w:rPr>
        <w:t>.</w:t>
      </w:r>
      <w:r w:rsidRPr="00F00CFE" w:rsidR="00B538F4">
        <w:rPr>
          <w:sz w:val="24"/>
          <w:szCs w:val="24"/>
        </w:rPr>
        <w:t xml:space="preserve"> El </w:t>
      </w:r>
      <w:r w:rsidRPr="00F00CFE">
        <w:rPr>
          <w:sz w:val="24"/>
          <w:szCs w:val="24"/>
        </w:rPr>
        <w:t xml:space="preserve">uso de estimador LAV </w:t>
      </w:r>
      <w:r w:rsidRPr="00F00CFE" w:rsidR="00B538F4">
        <w:rPr>
          <w:sz w:val="24"/>
          <w:szCs w:val="24"/>
        </w:rPr>
        <w:t>puede llegar a competir computacionalmente con el estimador de mínimos cuadrados</w:t>
      </w:r>
      <w:r w:rsidRPr="00F00CFE">
        <w:rPr>
          <w:sz w:val="24"/>
          <w:szCs w:val="24"/>
        </w:rPr>
        <w:t>.</w:t>
      </w:r>
      <w:r w:rsidRPr="00F00CFE" w:rsidR="002C273A">
        <w:rPr>
          <w:sz w:val="24"/>
          <w:szCs w:val="24"/>
        </w:rPr>
        <w:t xml:space="preserve"> El estimador LAV tiene como objetivo minimizar la suma de valores absolutos de los residuos de medición</w:t>
      </w:r>
      <w:r w:rsidRPr="00F00CFE" w:rsidR="00F00CFE">
        <w:rPr>
          <w:sz w:val="24"/>
          <w:szCs w:val="24"/>
        </w:rPr>
        <w:t xml:space="preserve"> </w:t>
      </w:r>
      <w:sdt>
        <w:sdtPr>
          <w:rPr>
            <w:sz w:val="24"/>
            <w:szCs w:val="24"/>
          </w:rPr>
          <w:id w:val="-59408678"/>
          <w:citation/>
        </w:sdtPr>
        <w:sdtContent>
          <w:r w:rsidR="001644B8">
            <w:rPr>
              <w:sz w:val="24"/>
              <w:szCs w:val="24"/>
            </w:rPr>
            <w:fldChar w:fldCharType="begin"/>
          </w:r>
          <w:r w:rsidR="001644B8">
            <w:rPr>
              <w:sz w:val="24"/>
              <w:szCs w:val="24"/>
              <w:lang w:val="es-MX"/>
            </w:rPr>
            <w:instrText xml:space="preserve"> CITATION VÖz15 \l 2058 </w:instrText>
          </w:r>
          <w:r w:rsidR="001644B8">
            <w:rPr>
              <w:sz w:val="24"/>
              <w:szCs w:val="24"/>
            </w:rPr>
            <w:fldChar w:fldCharType="separate"/>
          </w:r>
          <w:r w:rsidRPr="00ED57FE" w:rsidR="00ED57FE">
            <w:rPr>
              <w:noProof/>
              <w:sz w:val="24"/>
              <w:szCs w:val="24"/>
              <w:lang w:val="es-MX"/>
            </w:rPr>
            <w:t>[5]</w:t>
          </w:r>
          <w:r w:rsidR="001644B8">
            <w:rPr>
              <w:sz w:val="24"/>
              <w:szCs w:val="24"/>
            </w:rPr>
            <w:fldChar w:fldCharType="end"/>
          </w:r>
        </w:sdtContent>
      </w:sdt>
      <w:r w:rsidRPr="00F00CFE" w:rsidR="00F00CFE">
        <w:rPr>
          <w:sz w:val="24"/>
          <w:szCs w:val="24"/>
        </w:rPr>
        <w:t>.</w:t>
      </w:r>
    </w:p>
    <w:p w:rsidR="00C03E39" w:rsidP="00C7005D" w:rsidRDefault="00C03E39" w14:paraId="5F1B09D9" w14:textId="77777777">
      <w:pPr>
        <w:ind w:left="450"/>
        <w:jc w:val="both"/>
      </w:pPr>
    </w:p>
    <w:p w:rsidRPr="00C03E39" w:rsidR="00C03E39" w:rsidP="00C03E39" w:rsidRDefault="00C03E39" w14:paraId="5E0847FA" w14:textId="1F716BE5">
      <w:pPr>
        <w:pStyle w:val="Ttulo3"/>
        <w:numPr>
          <w:ilvl w:val="2"/>
          <w:numId w:val="16"/>
        </w:numPr>
        <w:ind w:left="1080" w:hanging="630"/>
        <w:rPr>
          <w:lang w:val="es-CO"/>
        </w:rPr>
      </w:pPr>
      <w:bookmarkStart w:name="_Toc63033637" w:id="27"/>
      <w:r>
        <w:t>Algoritmos LAV</w:t>
      </w:r>
      <w:bookmarkEnd w:id="27"/>
    </w:p>
    <w:p w:rsidR="00C03E39" w:rsidP="00C03E39" w:rsidRDefault="00C03E39" w14:paraId="4BAB9595" w14:textId="77777777">
      <w:pPr>
        <w:pStyle w:val="Textoindependiente"/>
        <w:spacing w:line="232" w:lineRule="auto"/>
        <w:ind w:left="450" w:right="102"/>
        <w:jc w:val="both"/>
      </w:pPr>
    </w:p>
    <w:p w:rsidRPr="00F00CFE" w:rsidR="002038D8" w:rsidP="00AD2379" w:rsidRDefault="002038D8" w14:paraId="7D819C61" w14:textId="1476A417">
      <w:pPr>
        <w:jc w:val="both"/>
        <w:rPr>
          <w:sz w:val="24"/>
          <w:szCs w:val="24"/>
        </w:rPr>
      </w:pPr>
      <w:r w:rsidRPr="00F00CFE">
        <w:rPr>
          <w:sz w:val="24"/>
          <w:szCs w:val="24"/>
        </w:rPr>
        <w:t>Se define la función objetivo del estimador LAV, debido a que el problema de estimación de estado se puede formular de manera idéntica para los problemas de secuencia cero y positiva / negativa. La formulación se describirá solo para la secuencia cero con el entendimiento de que expresiones idénticas serán válidas también para los otros componentes modales</w:t>
      </w:r>
      <w:r w:rsidRPr="00F00CFE" w:rsidR="00F00CFE">
        <w:rPr>
          <w:sz w:val="24"/>
          <w:szCs w:val="24"/>
        </w:rPr>
        <w:t xml:space="preserve"> </w:t>
      </w:r>
      <w:sdt>
        <w:sdtPr>
          <w:rPr>
            <w:sz w:val="24"/>
            <w:szCs w:val="24"/>
          </w:rPr>
          <w:id w:val="-1355037641"/>
          <w:citation/>
        </w:sdtPr>
        <w:sdtContent>
          <w:r w:rsidR="001644B8">
            <w:rPr>
              <w:sz w:val="24"/>
              <w:szCs w:val="24"/>
            </w:rPr>
            <w:fldChar w:fldCharType="begin"/>
          </w:r>
          <w:r w:rsidR="001644B8">
            <w:rPr>
              <w:sz w:val="24"/>
              <w:szCs w:val="24"/>
              <w:lang w:val="es-MX"/>
            </w:rPr>
            <w:instrText xml:space="preserve"> CITATION VÖz15 \l 2058 </w:instrText>
          </w:r>
          <w:r w:rsidR="001644B8">
            <w:rPr>
              <w:sz w:val="24"/>
              <w:szCs w:val="24"/>
            </w:rPr>
            <w:fldChar w:fldCharType="separate"/>
          </w:r>
          <w:r w:rsidRPr="00ED57FE" w:rsidR="00ED57FE">
            <w:rPr>
              <w:noProof/>
              <w:sz w:val="24"/>
              <w:szCs w:val="24"/>
              <w:lang w:val="es-MX"/>
            </w:rPr>
            <w:t>[5]</w:t>
          </w:r>
          <w:r w:rsidR="001644B8">
            <w:rPr>
              <w:sz w:val="24"/>
              <w:szCs w:val="24"/>
            </w:rPr>
            <w:fldChar w:fldCharType="end"/>
          </w:r>
        </w:sdtContent>
      </w:sdt>
      <w:r w:rsidRPr="00F00CFE">
        <w:rPr>
          <w:sz w:val="24"/>
          <w:szCs w:val="24"/>
        </w:rPr>
        <w:t>.</w:t>
      </w:r>
    </w:p>
    <w:p w:rsidR="002038D8" w:rsidP="002038D8" w:rsidRDefault="002038D8" w14:paraId="067CF159" w14:textId="77777777">
      <w:pPr>
        <w:ind w:left="450"/>
        <w:jc w:val="both"/>
      </w:pPr>
    </w:p>
    <w:p w:rsidRPr="002038D8" w:rsidR="002038D8" w:rsidP="002038D8" w:rsidRDefault="007B4D85" w14:paraId="751F39F9" w14:textId="31C6890F">
      <w:pPr>
        <w:pStyle w:val="Textoindependiente"/>
        <w:spacing w:line="232" w:lineRule="auto"/>
        <w:ind w:left="450" w:right="102"/>
        <w:jc w:val="both"/>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2m</m:t>
              </m: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j</m:t>
                      </m:r>
                    </m:sup>
                  </m:sSubSup>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e>
              </m:d>
            </m:e>
          </m:nary>
        </m:oMath>
      </m:oMathPara>
    </w:p>
    <w:p w:rsidR="002038D8" w:rsidP="002038D8" w:rsidRDefault="00E65951" w14:paraId="2884C68A" w14:textId="1A90484A">
      <w:pPr>
        <w:pStyle w:val="Textoindependiente"/>
        <w:spacing w:line="232" w:lineRule="auto"/>
        <w:ind w:left="450" w:right="102"/>
        <w:jc w:val="both"/>
      </w:pPr>
      <w:r>
        <w:t>D</w:t>
      </w:r>
      <w:r w:rsidR="002038D8">
        <w:t>onde</w:t>
      </w:r>
    </w:p>
    <w:p w:rsidRPr="00E65951" w:rsidR="00E65951" w:rsidP="002038D8" w:rsidRDefault="007B4D85" w14:paraId="49A98C7D" w14:textId="6CDF8F84">
      <w:pPr>
        <w:pStyle w:val="Textoindependiente"/>
        <w:spacing w:line="232" w:lineRule="auto"/>
        <w:ind w:left="450" w:right="102"/>
        <w:jc w:val="both"/>
      </w:pPr>
      <m:oMathPara>
        <m:oMath>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m:t>
          </m:r>
          <m:d>
            <m:dPr>
              <m:begChr m:val="["/>
              <m:endChr m:val="]"/>
              <m:ctrlPr>
                <w:rPr>
                  <w:rFonts w:ascii="Cambria Math" w:hAnsi="Cambria Math"/>
                  <w:i/>
                </w:rPr>
              </m:ctrlPr>
            </m:dPr>
            <m:e>
              <m:r>
                <w:rPr>
                  <w:rFonts w:ascii="Cambria Math" w:hAnsi="Cambria Math"/>
                </w:rPr>
                <m:t>1  1…1</m:t>
              </m:r>
            </m:e>
          </m:d>
          <m:r>
            <w:rPr>
              <w:rFonts w:ascii="Cambria Math" w:hAnsi="Cambria Math"/>
            </w:rPr>
            <m:t>es un vecto de unos de 1x2m</m:t>
          </m:r>
        </m:oMath>
      </m:oMathPara>
    </w:p>
    <w:p w:rsidRPr="00E65951" w:rsidR="00E65951" w:rsidP="002038D8" w:rsidRDefault="007B4D85" w14:paraId="57919E4F" w14:textId="511BDAAE">
      <w:pPr>
        <w:pStyle w:val="Textoindependiente"/>
        <w:spacing w:line="232" w:lineRule="auto"/>
        <w:ind w:left="450" w:right="102"/>
        <w:jc w:val="both"/>
      </w:pPr>
      <m:oMathPara>
        <m:oMath>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r,1</m:t>
                  </m:r>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r,2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r,m</m:t>
                  </m:r>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i,1</m:t>
                  </m:r>
                </m:sup>
              </m:sSubSup>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i,2</m:t>
                  </m:r>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i,m</m:t>
                  </m:r>
                </m:sup>
              </m:sSubSup>
            </m:e>
          </m:d>
        </m:oMath>
      </m:oMathPara>
    </w:p>
    <w:p w:rsidRPr="00D16DEE" w:rsidR="00D16DEE" w:rsidP="00D16DEE" w:rsidRDefault="007B4D85" w14:paraId="785AB694" w14:textId="77777777">
      <w:pPr>
        <w:pStyle w:val="Textoindependiente"/>
        <w:spacing w:line="232" w:lineRule="auto"/>
        <w:ind w:left="450" w:right="102"/>
        <w:jc w:val="both"/>
      </w:pPr>
      <m:oMathPara>
        <m:oMath>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r,j</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m,r,j</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r,j</m:t>
              </m:r>
            </m:sup>
          </m:sSubSup>
          <m:r>
            <w:rPr>
              <w:rFonts w:ascii="Cambria Math" w:hAnsi="Cambria Math"/>
            </w:rPr>
            <m:t xml:space="preserve"> y </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i,j</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m,i,j</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r,j</m:t>
              </m:r>
            </m:sup>
          </m:sSubSup>
        </m:oMath>
      </m:oMathPara>
    </w:p>
    <w:p w:rsidR="00D16DEE" w:rsidP="00D16DEE" w:rsidRDefault="00D16DEE" w14:paraId="74560EA3" w14:textId="77777777">
      <w:pPr>
        <w:pStyle w:val="Textoindependiente"/>
        <w:spacing w:line="232" w:lineRule="auto"/>
        <w:ind w:left="450" w:right="102"/>
        <w:jc w:val="both"/>
      </w:pPr>
    </w:p>
    <w:p w:rsidR="00D16DEE" w:rsidP="00AD2379" w:rsidRDefault="007B4D85" w14:paraId="53BCC061" w14:textId="21283C81">
      <w:pPr>
        <w:pStyle w:val="Textoindependiente"/>
        <w:spacing w:line="232" w:lineRule="auto"/>
        <w:ind w:right="102"/>
        <w:jc w:val="both"/>
      </w:pPr>
      <m:oMath>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r,j</m:t>
            </m:r>
          </m:sup>
        </m:sSubSup>
      </m:oMath>
      <w:r w:rsidR="00D16DEE">
        <w:t xml:space="preserve"> y </w:t>
      </w:r>
      <m:oMath>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i,j</m:t>
            </m:r>
          </m:sup>
        </m:sSubSup>
      </m:oMath>
      <w:r w:rsidR="00D16DEE">
        <w:t xml:space="preserve"> partes reales e imaginarias del componente de secuencia cero de la j-esima medición residual, respectivamente. </w:t>
      </w:r>
      <m:oMath>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m,r,j</m:t>
            </m:r>
          </m:sup>
        </m:sSubSup>
        <m:r>
          <w:rPr>
            <w:rFonts w:ascii="Cambria Math" w:hAnsi="Cambria Math"/>
          </w:rPr>
          <m:t xml:space="preserve"> y </m:t>
        </m:r>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m,i,j</m:t>
            </m:r>
          </m:sup>
        </m:sSubSup>
      </m:oMath>
      <w:r w:rsidRPr="00D16DEE" w:rsidR="00D16DEE">
        <w:t>partes reales e imaginarias de la componente de secuencia cero del valor medido</w:t>
      </w:r>
      <w:r w:rsidR="00D16DEE">
        <w:t xml:space="preserve"> en el sistema. </w:t>
      </w:r>
      <m:oMath>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r,j</m:t>
            </m:r>
          </m:sup>
        </m:sSubSup>
        <m:r>
          <w:rPr>
            <w:rFonts w:ascii="Cambria Math" w:hAnsi="Cambria Math"/>
          </w:rPr>
          <m:t xml:space="preserve"> y </m:t>
        </m:r>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i,j</m:t>
            </m:r>
          </m:sup>
        </m:sSubSup>
      </m:oMath>
      <w:r w:rsidR="00D16DEE">
        <w:t>partes reales e imaginarias del componente de secuencia cero de</w:t>
      </w:r>
      <w:r w:rsidR="00272D88">
        <w:t>l</w:t>
      </w:r>
      <w:r w:rsidR="00D16DEE">
        <w:t xml:space="preserve"> </w:t>
      </w:r>
      <w:r w:rsidR="00272D88">
        <w:t>j-</w:t>
      </w:r>
      <w:proofErr w:type="spellStart"/>
      <w:r w:rsidR="00272D88">
        <w:t>esimo</w:t>
      </w:r>
      <w:proofErr w:type="spellEnd"/>
      <w:r w:rsidR="00D16DEE">
        <w:t xml:space="preserve"> valor de medición calculado con estados estimados</w:t>
      </w:r>
      <w:r w:rsidR="00272D88">
        <w:t>.</w:t>
      </w:r>
    </w:p>
    <w:p w:rsidR="00CA4B54" w:rsidP="00AD2379" w:rsidRDefault="00CA4B54" w14:paraId="1FA5E5A6" w14:textId="77777777">
      <w:pPr>
        <w:pStyle w:val="Textoindependiente"/>
        <w:spacing w:line="232" w:lineRule="auto"/>
        <w:ind w:right="102"/>
        <w:jc w:val="both"/>
      </w:pPr>
    </w:p>
    <w:p w:rsidR="00272D88" w:rsidP="00AD2379" w:rsidRDefault="007B4D85" w14:paraId="22E98B3C" w14:textId="18B1D030">
      <w:pPr>
        <w:pStyle w:val="Textoindependiente"/>
        <w:spacing w:line="232" w:lineRule="auto"/>
        <w:ind w:right="102"/>
        <w:jc w:val="both"/>
      </w:pPr>
      <m:oMath>
        <m:acc>
          <m:accPr>
            <m:chr m:val="̅"/>
            <m:ctrlPr>
              <w:rPr>
                <w:rFonts w:ascii="Cambria Math" w:hAnsi="Cambria Math"/>
                <w:i/>
              </w:rPr>
            </m:ctrlPr>
          </m:accPr>
          <m:e>
            <m:r>
              <w:rPr>
                <w:rFonts w:ascii="Cambria Math" w:hAnsi="Cambria Math"/>
              </w:rPr>
              <m:t>x</m:t>
            </m:r>
          </m:e>
        </m:acc>
      </m:oMath>
      <w:r w:rsidR="00272D88">
        <w:t xml:space="preserve"> </w:t>
      </w:r>
      <w:r w:rsidRPr="00272D88" w:rsidR="00272D88">
        <w:t>es el vector de estado estimado,</w:t>
      </w:r>
      <m:oMath>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r,j</m:t>
            </m:r>
          </m:sup>
        </m:sSubSup>
      </m:oMath>
      <w:r w:rsidRPr="00272D88" w:rsidR="00272D88">
        <w:t xml:space="preserve"> y </w:t>
      </w:r>
      <m:oMath>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i,j</m:t>
            </m:r>
          </m:sup>
        </m:sSubSup>
        <m:r>
          <w:rPr>
            <w:rFonts w:ascii="Cambria Math" w:hAnsi="Cambria Math"/>
          </w:rPr>
          <m:t xml:space="preserve"> </m:t>
        </m:r>
      </m:oMath>
      <w:r w:rsidRPr="00272D88" w:rsidR="00272D88">
        <w:t>s</w:t>
      </w:r>
      <w:proofErr w:type="spellStart"/>
      <w:r w:rsidRPr="00272D88" w:rsidR="00272D88">
        <w:t>on</w:t>
      </w:r>
      <w:proofErr w:type="spellEnd"/>
      <w:r w:rsidRPr="00272D88" w:rsidR="00272D88">
        <w:t xml:space="preserve"> las partes real e imaginaria de la</w:t>
      </w:r>
      <w:r w:rsidR="00272D88">
        <w:t xml:space="preserve"> j-</w:t>
      </w:r>
      <w:proofErr w:type="spellStart"/>
      <w:r w:rsidR="00272D88">
        <w:t>esima</w:t>
      </w:r>
      <w:proofErr w:type="spellEnd"/>
      <w:r w:rsidRPr="00272D88" w:rsidR="00272D88">
        <w:t xml:space="preserve"> variable de estado</w:t>
      </w:r>
      <w:r w:rsidR="00272D88">
        <w:t>,</w:t>
      </w:r>
      <w:r w:rsidRPr="00272D88" w:rsidR="00272D88">
        <w:t xml:space="preserve"> es decir, componentes de secuencia cero del bus del fasor de voltaje, respectivamente. </w:t>
      </w:r>
      <w:r w:rsidR="00272D88">
        <w:t>E</w:t>
      </w:r>
      <w:r w:rsidRPr="00272D88" w:rsidR="00272D88">
        <w:t>l problema de estimación de LAV se puede formular de la siguiente manera</w:t>
      </w:r>
      <w:r w:rsidR="00272D88">
        <w:t>.</w:t>
      </w:r>
    </w:p>
    <w:p w:rsidR="00272D88" w:rsidP="00D16DEE" w:rsidRDefault="00272D88" w14:paraId="788C71A7" w14:textId="3EF0FC4E">
      <w:pPr>
        <w:pStyle w:val="Textoindependiente"/>
        <w:spacing w:line="232" w:lineRule="auto"/>
        <w:ind w:left="450" w:right="102"/>
        <w:jc w:val="both"/>
      </w:pPr>
    </w:p>
    <w:p w:rsidRPr="00017701" w:rsidR="00272D88" w:rsidP="00D16DEE" w:rsidRDefault="007B4D85" w14:paraId="3E0C1C78" w14:textId="6992CB46">
      <w:pPr>
        <w:pStyle w:val="Textoindependiente"/>
        <w:spacing w:line="232" w:lineRule="auto"/>
        <w:ind w:left="450" w:right="102"/>
        <w:jc w:val="both"/>
      </w:pPr>
      <m:oMathPara>
        <m:oMath>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rPr>
                  </m:ctrlPr>
                </m:sSupPr>
                <m:e>
                  <m:r>
                    <w:rPr>
                      <w:rFonts w:ascii="Cambria Math" w:hAnsi="Cambria Math"/>
                    </w:rPr>
                    <m:t>c</m:t>
                  </m:r>
                </m:e>
                <m:sup>
                  <m:r>
                    <w:rPr>
                      <w:rFonts w:ascii="Cambria Math" w:hAnsi="Cambria Math"/>
                    </w:rPr>
                    <m:t>T</m:t>
                  </m:r>
                </m:sup>
              </m:sSup>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0</m:t>
                          </m:r>
                        </m:sub>
                      </m:sSub>
                    </m:e>
                  </m:acc>
                </m:e>
              </m:d>
            </m:e>
          </m:func>
        </m:oMath>
      </m:oMathPara>
    </w:p>
    <w:p w:rsidRPr="00017701" w:rsidR="00017701" w:rsidP="00D16DEE" w:rsidRDefault="00017701" w14:paraId="3F8D31D8" w14:textId="3BBDF34A">
      <w:pPr>
        <w:pStyle w:val="Textoindependiente"/>
        <w:spacing w:line="232" w:lineRule="auto"/>
        <w:ind w:left="450" w:right="102"/>
        <w:jc w:val="both"/>
      </w:pPr>
      <m:oMathPara>
        <m:oMath>
          <m:r>
            <w:rPr>
              <w:rFonts w:ascii="Cambria Math" w:hAnsi="Cambria Math"/>
            </w:rPr>
            <m:t xml:space="preserve">sujeto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oMath>
      </m:oMathPara>
    </w:p>
    <w:p w:rsidRPr="00017701" w:rsidR="00017701" w:rsidP="00D16DEE" w:rsidRDefault="00017701" w14:paraId="5F5D3CF6" w14:textId="77777777">
      <w:pPr>
        <w:pStyle w:val="Textoindependiente"/>
        <w:spacing w:line="232" w:lineRule="auto"/>
        <w:ind w:left="450" w:right="102"/>
        <w:jc w:val="both"/>
      </w:pPr>
    </w:p>
    <w:p w:rsidR="00D16DEE" w:rsidP="00AD2379" w:rsidRDefault="00017701" w14:paraId="1AAB2980" w14:textId="7E3AB62F">
      <w:pPr>
        <w:pStyle w:val="Textoindependiente"/>
        <w:spacing w:line="232" w:lineRule="auto"/>
        <w:ind w:right="102"/>
        <w:jc w:val="both"/>
      </w:pPr>
      <w:r w:rsidRPr="00017701">
        <w:t>El problema de optimización de LAV dado</w:t>
      </w:r>
      <w:r>
        <w:t xml:space="preserve"> </w:t>
      </w:r>
      <w:r w:rsidRPr="00017701">
        <w:t>se puede expresar como un problema de programación lineal equivalente (LP) reordenando las ecuaciones y definiendo algunas nuevas variables estrictamente no negativas</w:t>
      </w:r>
      <w:r>
        <w:t>.</w:t>
      </w:r>
    </w:p>
    <w:p w:rsidR="00017701" w:rsidP="00D16DEE" w:rsidRDefault="00017701" w14:paraId="2D6C1D11" w14:textId="27A3CF8C">
      <w:pPr>
        <w:pStyle w:val="Textoindependiente"/>
        <w:spacing w:line="232" w:lineRule="auto"/>
        <w:ind w:left="450" w:right="102"/>
        <w:jc w:val="both"/>
      </w:pPr>
    </w:p>
    <w:p w:rsidRPr="00017701" w:rsidR="00017701" w:rsidP="00017701" w:rsidRDefault="007B4D85" w14:paraId="797770EF" w14:textId="3E45936C">
      <w:pPr>
        <w:pStyle w:val="Textoindependiente"/>
        <w:spacing w:line="232" w:lineRule="auto"/>
        <w:ind w:left="450" w:right="102"/>
        <w:jc w:val="both"/>
      </w:pPr>
      <m:oMathPara>
        <m:oMath>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y</m:t>
              </m:r>
            </m:e>
          </m:func>
        </m:oMath>
      </m:oMathPara>
    </w:p>
    <w:p w:rsidRPr="00017701" w:rsidR="00017701" w:rsidP="00017701" w:rsidRDefault="00017701" w14:paraId="76347183" w14:textId="69F03B73">
      <w:pPr>
        <w:pStyle w:val="Textoindependiente"/>
        <w:spacing w:line="232" w:lineRule="auto"/>
        <w:ind w:left="450" w:right="102"/>
        <w:jc w:val="both"/>
      </w:pPr>
      <m:oMathPara>
        <m:oMath>
          <m:r>
            <w:rPr>
              <w:rFonts w:ascii="Cambria Math" w:hAnsi="Cambria Math"/>
            </w:rPr>
            <m:t>sujeto  My=b</m:t>
          </m:r>
        </m:oMath>
      </m:oMathPara>
    </w:p>
    <w:p w:rsidRPr="00017701" w:rsidR="00017701" w:rsidP="00017701" w:rsidRDefault="00017701" w14:paraId="40259733" w14:textId="49A42EEF">
      <w:pPr>
        <w:pStyle w:val="Textoindependiente"/>
        <w:spacing w:line="232" w:lineRule="auto"/>
        <w:ind w:left="450" w:right="102"/>
        <w:jc w:val="both"/>
      </w:pPr>
      <m:oMathPara>
        <m:oMath>
          <m:r>
            <w:rPr>
              <w:rFonts w:ascii="Cambria Math" w:hAnsi="Cambria Math"/>
            </w:rPr>
            <w:lastRenderedPageBreak/>
            <m:t>y≥0</m:t>
          </m:r>
        </m:oMath>
      </m:oMathPara>
    </w:p>
    <w:p w:rsidR="00017701" w:rsidP="00017701" w:rsidRDefault="00017701" w14:paraId="3AA95C8B" w14:textId="3DB9B3C5">
      <w:pPr>
        <w:pStyle w:val="Textoindependiente"/>
        <w:spacing w:line="232" w:lineRule="auto"/>
        <w:ind w:left="450" w:right="102"/>
        <w:jc w:val="both"/>
      </w:pPr>
    </w:p>
    <w:p w:rsidRPr="00A32E96" w:rsidR="00017701" w:rsidP="00017701" w:rsidRDefault="007B4D85" w14:paraId="18325A32" w14:textId="12230170">
      <w:pPr>
        <w:pStyle w:val="Textoindependiente"/>
        <w:spacing w:line="232" w:lineRule="auto"/>
        <w:ind w:left="450" w:right="102"/>
        <w:jc w:val="both"/>
      </w:pPr>
      <m:oMathPara>
        <m:oMath>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m</m:t>
                  </m:r>
                </m:sub>
              </m:sSub>
            </m:e>
          </m:d>
        </m:oMath>
      </m:oMathPara>
    </w:p>
    <w:p w:rsidRPr="00A32E96" w:rsidR="00A32E96" w:rsidP="00017701" w:rsidRDefault="00A32E96" w14:paraId="5948C08F" w14:textId="1B08D133">
      <w:pPr>
        <w:pStyle w:val="Textoindependiente"/>
        <w:spacing w:line="232" w:lineRule="auto"/>
        <w:ind w:left="450" w:right="102"/>
        <w:jc w:val="both"/>
      </w:pPr>
      <m:oMathPara>
        <m:oMath>
          <m:r>
            <w:rPr>
              <w:rFonts w:ascii="Cambria Math" w:hAnsi="Cambria Math"/>
            </w:rPr>
            <m:t>y=</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 xml:space="preserve">b </m:t>
                      </m:r>
                    </m:sub>
                  </m:sSub>
                  <m:r>
                    <w:rPr>
                      <w:rFonts w:ascii="Cambria Math" w:hAnsi="Cambria Math"/>
                    </w:rPr>
                    <m:t xml:space="preserve"> U V</m:t>
                  </m:r>
                </m:e>
              </m:d>
            </m:e>
            <m:sup>
              <m:r>
                <w:rPr>
                  <w:rFonts w:ascii="Cambria Math" w:hAnsi="Cambria Math"/>
                </w:rPr>
                <m:t>T</m:t>
              </m:r>
            </m:sup>
          </m:sSup>
        </m:oMath>
      </m:oMathPara>
    </w:p>
    <w:p w:rsidRPr="00A32E96" w:rsidR="00A32E96" w:rsidP="00A32E96" w:rsidRDefault="00A32E96" w14:paraId="20F3B1F6" w14:textId="72E532C9">
      <w:pPr>
        <w:pStyle w:val="Textoindependiente"/>
        <w:spacing w:line="232" w:lineRule="auto"/>
        <w:ind w:left="450" w:right="102"/>
        <w:jc w:val="both"/>
      </w:pPr>
      <m:oMathPara>
        <m:oMath>
          <m:r>
            <w:rPr>
              <w:rFonts w:ascii="Cambria Math" w:hAnsi="Cambria Math"/>
            </w:rPr>
            <m:t>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I-I</m:t>
              </m:r>
            </m:e>
          </m:d>
        </m:oMath>
      </m:oMathPara>
    </w:p>
    <w:p w:rsidRPr="00A32E96" w:rsidR="00A32E96" w:rsidP="00A32E96" w:rsidRDefault="00A32E96" w14:paraId="53BCF338" w14:textId="5D3472D2">
      <w:pPr>
        <w:pStyle w:val="Textoindependiente"/>
        <w:spacing w:line="232" w:lineRule="auto"/>
        <w:ind w:left="450" w:right="102"/>
        <w:jc w:val="both"/>
      </w:pPr>
      <m:oMathPara>
        <m:oMath>
          <m:r>
            <w:rPr>
              <w:rFonts w:ascii="Cambria Math" w:hAnsi="Cambria Math"/>
            </w:rPr>
            <m:t>b=</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0</m:t>
              </m:r>
            </m:sub>
          </m:sSub>
        </m:oMath>
      </m:oMathPara>
    </w:p>
    <w:p w:rsidRPr="00A32E96" w:rsidR="00A32E96" w:rsidP="00017701" w:rsidRDefault="00A32E96" w14:paraId="3C4E3FD5" w14:textId="77777777">
      <w:pPr>
        <w:pStyle w:val="Textoindependiente"/>
        <w:spacing w:line="232" w:lineRule="auto"/>
        <w:ind w:left="450" w:right="102"/>
        <w:jc w:val="both"/>
      </w:pPr>
    </w:p>
    <w:p w:rsidR="00017701" w:rsidP="00A32E96" w:rsidRDefault="00017701" w14:paraId="525DF471" w14:textId="397CF5D4">
      <w:pPr>
        <w:pStyle w:val="Textoindependiente"/>
        <w:spacing w:line="232" w:lineRule="auto"/>
        <w:ind w:right="102"/>
        <w:jc w:val="both"/>
      </w:pPr>
    </w:p>
    <w:p w:rsidRPr="00D42C8A" w:rsidR="00A32E96" w:rsidP="00A32E96" w:rsidRDefault="00A32E96" w14:paraId="1BF8E754" w14:textId="5C1F6DEC">
      <w:pPr>
        <w:pStyle w:val="Ttulo2"/>
        <w:numPr>
          <w:ilvl w:val="1"/>
          <w:numId w:val="16"/>
        </w:numPr>
        <w:spacing w:before="98"/>
        <w:ind w:left="450" w:hanging="450"/>
        <w:rPr>
          <w:b/>
        </w:rPr>
      </w:pPr>
      <w:bookmarkStart w:name="_Toc63033638" w:id="28"/>
      <w:r>
        <w:rPr>
          <w:b/>
        </w:rPr>
        <w:t xml:space="preserve">Estimación de </w:t>
      </w:r>
      <w:r w:rsidR="00CA4B54">
        <w:rPr>
          <w:b/>
        </w:rPr>
        <w:t xml:space="preserve">Estado </w:t>
      </w:r>
      <w:r>
        <w:rPr>
          <w:b/>
        </w:rPr>
        <w:t>Lineal</w:t>
      </w:r>
      <w:bookmarkEnd w:id="28"/>
    </w:p>
    <w:p w:rsidR="004920E3" w:rsidP="00D16DEE" w:rsidRDefault="004920E3" w14:paraId="1846F08C" w14:textId="77777777">
      <w:pPr>
        <w:pStyle w:val="Textoindependiente"/>
        <w:spacing w:line="232" w:lineRule="auto"/>
        <w:ind w:left="450" w:right="102"/>
        <w:jc w:val="both"/>
      </w:pPr>
    </w:p>
    <w:p w:rsidR="00017701" w:rsidP="00AD2379" w:rsidRDefault="004920E3" w14:paraId="67234748" w14:textId="44B8F82B">
      <w:pPr>
        <w:pStyle w:val="Textoindependiente"/>
        <w:spacing w:line="232" w:lineRule="auto"/>
        <w:ind w:right="102"/>
        <w:jc w:val="both"/>
      </w:pPr>
      <w:r w:rsidRPr="004920E3">
        <w:t xml:space="preserve">Durante la mayor parte del desarrollo de los estimadores </w:t>
      </w:r>
      <w:r w:rsidR="00E401C0">
        <w:t>de estado</w:t>
      </w:r>
      <w:r w:rsidRPr="004920E3">
        <w:t xml:space="preserve"> tradicionales, prevaleció la idea de que la recopilación simultánea precisa de mediciones en todo el sistema era algo que nunca podría</w:t>
      </w:r>
      <w:r w:rsidR="004259C5">
        <w:t xml:space="preserve"> lograrse </w:t>
      </w:r>
      <w:sdt>
        <w:sdtPr>
          <w:id w:val="-1156829369"/>
          <w:citation/>
        </w:sdtPr>
        <w:sdtContent>
          <w:r w:rsidR="004259C5">
            <w:fldChar w:fldCharType="begin"/>
          </w:r>
          <w:r w:rsidR="004259C5">
            <w:rPr>
              <w:lang w:val="es-MX"/>
            </w:rPr>
            <w:instrText xml:space="preserve"> CITATION KDJ13 \l 2058 </w:instrText>
          </w:r>
          <w:r w:rsidR="004259C5">
            <w:fldChar w:fldCharType="separate"/>
          </w:r>
          <w:r w:rsidRPr="00ED57FE" w:rsidR="00ED57FE">
            <w:rPr>
              <w:noProof/>
              <w:lang w:val="es-MX"/>
            </w:rPr>
            <w:t>[4]</w:t>
          </w:r>
          <w:r w:rsidR="004259C5">
            <w:fldChar w:fldCharType="end"/>
          </w:r>
        </w:sdtContent>
      </w:sdt>
      <w:r w:rsidR="004259C5">
        <w:t>.</w:t>
      </w:r>
      <w:r w:rsidRPr="004920E3">
        <w:t xml:space="preserve"> Una gran suposición que mantenía juntas todas las técnicas tradicionales de estimación de estado era que el estado estático del sistema de energía cambiaba muy lentamente y los operadores podían permitirse tener tiempos de exploración significativos. Aunque algunos estimadores actuales tienen tiempos de exploración de solo unos segundos, esto podría ser una eternidad para varias aplicaciones deseables en protección y control. Las PMU permiten la recopilación sincronizada de medidas fasoriales y, con esta tecnología que se está volviendo tan frecuente en las empresas de servicios públicos, es inevitable que se utilice para aplicaciones de estimación de estado</w:t>
      </w:r>
      <w:r w:rsidR="00FB18E0">
        <w:t xml:space="preserve"> </w:t>
      </w:r>
      <w:sdt>
        <w:sdtPr>
          <w:id w:val="668225748"/>
          <w:citation/>
        </w:sdtPr>
        <w:sdtContent>
          <w:r w:rsidR="001644B8">
            <w:fldChar w:fldCharType="begin"/>
          </w:r>
          <w:r w:rsidR="001644B8">
            <w:rPr>
              <w:lang w:val="es-MX"/>
            </w:rPr>
            <w:instrText xml:space="preserve"> CITATION KDJ13 \l 2058 </w:instrText>
          </w:r>
          <w:r w:rsidR="001644B8">
            <w:fldChar w:fldCharType="separate"/>
          </w:r>
          <w:r w:rsidRPr="00ED57FE" w:rsidR="00ED57FE">
            <w:rPr>
              <w:noProof/>
              <w:lang w:val="es-MX"/>
            </w:rPr>
            <w:t>[4]</w:t>
          </w:r>
          <w:r w:rsidR="001644B8">
            <w:fldChar w:fldCharType="end"/>
          </w:r>
        </w:sdtContent>
      </w:sdt>
      <w:r w:rsidRPr="004920E3">
        <w:t>.</w:t>
      </w:r>
    </w:p>
    <w:p w:rsidR="00AD06FB" w:rsidP="00D16DEE" w:rsidRDefault="00AD06FB" w14:paraId="45C81708" w14:textId="282857DD">
      <w:pPr>
        <w:pStyle w:val="Textoindependiente"/>
        <w:spacing w:line="232" w:lineRule="auto"/>
        <w:ind w:left="450" w:right="102"/>
        <w:jc w:val="both"/>
      </w:pPr>
    </w:p>
    <w:p w:rsidR="00AD06FB" w:rsidP="00AD2379" w:rsidRDefault="00AD06FB" w14:paraId="2EBF777A" w14:textId="76660D18">
      <w:pPr>
        <w:pStyle w:val="Textoindependiente"/>
        <w:spacing w:line="232" w:lineRule="auto"/>
        <w:ind w:right="102"/>
        <w:jc w:val="both"/>
      </w:pPr>
      <w:r>
        <w:t xml:space="preserve">La </w:t>
      </w:r>
      <w:r w:rsidRPr="00AD06FB">
        <w:t xml:space="preserve">inclusión de la tecnología PMU en la estimación del estado puede presentarse de varias formas. Las mediciones de PMU pueden incluirse mediante una formulación ligeramente diferente de los mínimos cuadrados ponderados no lineales tradicionales o pueden tenerse en cuenta después de que ya se haya determinado un estado preliminar del sistema </w:t>
      </w:r>
      <w:sdt>
        <w:sdtPr>
          <w:id w:val="-1273013594"/>
          <w:citation/>
        </w:sdtPr>
        <w:sdtContent>
          <w:r w:rsidR="001644B8">
            <w:fldChar w:fldCharType="begin"/>
          </w:r>
          <w:r w:rsidR="001644B8">
            <w:rPr>
              <w:lang w:val="es-MX"/>
            </w:rPr>
            <w:instrText xml:space="preserve"> CITATION MZh12 \l 2058 </w:instrText>
          </w:r>
          <w:r w:rsidR="001644B8">
            <w:fldChar w:fldCharType="separate"/>
          </w:r>
          <w:r w:rsidRPr="00ED57FE" w:rsidR="00ED57FE">
            <w:rPr>
              <w:noProof/>
              <w:lang w:val="es-MX"/>
            </w:rPr>
            <w:t>[6]</w:t>
          </w:r>
          <w:r w:rsidR="001644B8">
            <w:fldChar w:fldCharType="end"/>
          </w:r>
        </w:sdtContent>
      </w:sdt>
      <w:r w:rsidR="001644B8">
        <w:t>.</w:t>
      </w:r>
      <w:r w:rsidRPr="00AD06FB">
        <w:t xml:space="preserve"> Incluso un pequeño número de estas medidas precisas puede pesar mucho en la precisión del estado general del sistema </w:t>
      </w:r>
      <w:sdt>
        <w:sdtPr>
          <w:id w:val="959766173"/>
          <w:citation/>
        </w:sdtPr>
        <w:sdtContent>
          <w:r w:rsidR="001644B8">
            <w:fldChar w:fldCharType="begin"/>
          </w:r>
          <w:r w:rsidR="001644B8">
            <w:rPr>
              <w:lang w:val="es-MX"/>
            </w:rPr>
            <w:instrText xml:space="preserve"> CITATION AGP08 \l 2058 </w:instrText>
          </w:r>
          <w:r w:rsidR="001644B8">
            <w:fldChar w:fldCharType="separate"/>
          </w:r>
          <w:r w:rsidRPr="00ED57FE" w:rsidR="00ED57FE">
            <w:rPr>
              <w:noProof/>
              <w:lang w:val="es-MX"/>
            </w:rPr>
            <w:t>[7]</w:t>
          </w:r>
          <w:r w:rsidR="001644B8">
            <w:fldChar w:fldCharType="end"/>
          </w:r>
        </w:sdtContent>
      </w:sdt>
      <w:r w:rsidRPr="00AD06FB">
        <w:t>. Sin embargo, una verdadera aplicación de la tecnología PMU a la estimación de estados tendría todas las mediciones tradicionales de inyecciones de potencia real y reactiva y magnitudes de corriente y voltaje reemplazadas por fasores de voltaje de bus y fasores de corriente de línea. Si solo se utilizan mediciones de PMU, tampoco hay complicaciones por el uso de valores polares y rectangulares en el proceso de estimación de estado, como se haría al incluir mediciones de PMU en estimadores de estado tradicionales</w:t>
      </w:r>
      <w:r w:rsidR="00FB18E0">
        <w:t xml:space="preserve"> </w:t>
      </w:r>
      <w:sdt>
        <w:sdtPr>
          <w:id w:val="-1538580182"/>
          <w:citation/>
        </w:sdtPr>
        <w:sdtContent>
          <w:r w:rsidR="001644B8">
            <w:fldChar w:fldCharType="begin"/>
          </w:r>
          <w:r w:rsidR="001644B8">
            <w:rPr>
              <w:lang w:val="es-MX"/>
            </w:rPr>
            <w:instrText xml:space="preserve"> CITATION KDJ13 \l 2058 </w:instrText>
          </w:r>
          <w:r w:rsidR="001644B8">
            <w:fldChar w:fldCharType="separate"/>
          </w:r>
          <w:r w:rsidRPr="00ED57FE" w:rsidR="00ED57FE">
            <w:rPr>
              <w:noProof/>
              <w:lang w:val="es-MX"/>
            </w:rPr>
            <w:t>[4]</w:t>
          </w:r>
          <w:r w:rsidR="001644B8">
            <w:fldChar w:fldCharType="end"/>
          </w:r>
        </w:sdtContent>
      </w:sdt>
      <w:r w:rsidR="001644B8">
        <w:t>.</w:t>
      </w:r>
    </w:p>
    <w:p w:rsidR="008053FE" w:rsidP="00D16DEE" w:rsidRDefault="008053FE" w14:paraId="421C0961" w14:textId="48A0A6BA">
      <w:pPr>
        <w:pStyle w:val="Textoindependiente"/>
        <w:spacing w:line="232" w:lineRule="auto"/>
        <w:ind w:left="450" w:right="102"/>
        <w:jc w:val="both"/>
      </w:pPr>
    </w:p>
    <w:p w:rsidRPr="0031542F" w:rsidR="0031542F" w:rsidP="0031542F" w:rsidRDefault="008053FE" w14:paraId="2E231B44" w14:textId="3CC8E840">
      <w:pPr>
        <w:pStyle w:val="Ttulo3"/>
        <w:numPr>
          <w:ilvl w:val="2"/>
          <w:numId w:val="16"/>
        </w:numPr>
        <w:ind w:left="1080" w:hanging="630"/>
        <w:rPr>
          <w:lang w:val="es-CO"/>
        </w:rPr>
      </w:pPr>
      <w:bookmarkStart w:name="_Toc63033639" w:id="29"/>
      <w:r>
        <w:t>Equivalencia del modelo π</w:t>
      </w:r>
      <w:bookmarkEnd w:id="29"/>
    </w:p>
    <w:p w:rsidR="008053FE" w:rsidP="00D16DEE" w:rsidRDefault="008053FE" w14:paraId="56291B44" w14:textId="77777777">
      <w:pPr>
        <w:pStyle w:val="Textoindependiente"/>
        <w:spacing w:line="232" w:lineRule="auto"/>
        <w:ind w:left="450" w:right="102"/>
        <w:jc w:val="both"/>
      </w:pPr>
    </w:p>
    <w:p w:rsidR="00787C3A" w:rsidP="00AD2379" w:rsidRDefault="0031542F" w14:paraId="5B6FDFD1" w14:textId="32F64887">
      <w:pPr>
        <w:pStyle w:val="Textoindependiente"/>
        <w:spacing w:before="2"/>
        <w:jc w:val="both"/>
      </w:pPr>
      <w:r w:rsidRPr="0031542F">
        <w:t xml:space="preserve">Para comprender la diferencia fundamental entre las medidas utilizadas en un estimador de estado tradicional y las medidas utilizadas en un estimador de estado lineal, </w:t>
      </w:r>
      <w:r w:rsidR="00391376">
        <w:t xml:space="preserve">lo </w:t>
      </w:r>
      <w:r w:rsidRPr="0031542F">
        <w:t xml:space="preserve">mejor </w:t>
      </w:r>
      <w:r w:rsidR="00391376">
        <w:t xml:space="preserve">es </w:t>
      </w:r>
      <w:r w:rsidRPr="0031542F">
        <w:t xml:space="preserve">comenzar con </w:t>
      </w:r>
      <w:r w:rsidR="00391376">
        <w:t>el</w:t>
      </w:r>
      <w:r w:rsidRPr="0031542F">
        <w:t xml:space="preserve"> modelo </w:t>
      </w:r>
      <w:r w:rsidR="00A55205">
        <w:t>π</w:t>
      </w:r>
      <w:r w:rsidRPr="0031542F">
        <w:t xml:space="preserve"> simple de dos puertos equivalente a una línea de transmisión</w:t>
      </w:r>
      <w:r w:rsidR="00391376">
        <w:t>, el cual se presenta en la</w:t>
      </w:r>
      <w:r w:rsidR="00155B8B">
        <w:t xml:space="preserve"> </w:t>
      </w:r>
      <w:r w:rsidR="00155B8B">
        <w:fldChar w:fldCharType="begin"/>
      </w:r>
      <w:r w:rsidR="00155B8B">
        <w:instrText xml:space="preserve"> REF _Ref59092894 \h </w:instrText>
      </w:r>
      <w:r w:rsidR="00155B8B">
        <w:fldChar w:fldCharType="separate"/>
      </w:r>
      <w:r w:rsidR="00155B8B">
        <w:fldChar w:fldCharType="end"/>
      </w:r>
      <w:r w:rsidR="00155B8B">
        <w:fldChar w:fldCharType="begin"/>
      </w:r>
      <w:r w:rsidR="00155B8B">
        <w:instrText xml:space="preserve"> REF _Ref62877943 \h </w:instrText>
      </w:r>
      <w:r w:rsidR="00155B8B">
        <w:fldChar w:fldCharType="separate"/>
      </w:r>
      <w:r w:rsidR="00155B8B">
        <w:t xml:space="preserve">Figura </w:t>
      </w:r>
      <w:r w:rsidR="00155B8B">
        <w:rPr>
          <w:noProof/>
        </w:rPr>
        <w:t>2</w:t>
      </w:r>
      <w:r w:rsidR="00155B8B">
        <w:fldChar w:fldCharType="end"/>
      </w:r>
      <w:r w:rsidRPr="0031542F">
        <w:t xml:space="preserve">. </w:t>
      </w:r>
      <w:r w:rsidR="00787C3A">
        <w:t xml:space="preserve"> </w:t>
      </w:r>
      <w:r w:rsidRPr="00787C3A" w:rsidR="00787C3A">
        <w:t>El estado de este sistema simple será la magnitud del voltaje y el ángulo en cada extremo de la línea de transmisión. Si hay una PMU en cada extremo de la línea de transmisión, se puede suponer que el conjunto de medidas para este sistema consistirá en los fasores de voltaje en cada extremo de la línea y los flujos de línea que salen de cada extremo de la línea</w:t>
      </w:r>
      <w:r w:rsidR="00A55205">
        <w:t xml:space="preserve"> </w:t>
      </w:r>
      <w:sdt>
        <w:sdtPr>
          <w:id w:val="860780640"/>
          <w:citation/>
        </w:sdtPr>
        <w:sdtContent>
          <w:r w:rsidR="004259C5">
            <w:fldChar w:fldCharType="begin"/>
          </w:r>
          <w:r w:rsidR="004259C5">
            <w:rPr>
              <w:lang w:val="es-MX"/>
            </w:rPr>
            <w:instrText xml:space="preserve"> CITATION KDJ13 \l 2058 </w:instrText>
          </w:r>
          <w:r w:rsidR="004259C5">
            <w:fldChar w:fldCharType="separate"/>
          </w:r>
          <w:r w:rsidRPr="00ED57FE" w:rsidR="00ED57FE">
            <w:rPr>
              <w:noProof/>
              <w:lang w:val="es-MX"/>
            </w:rPr>
            <w:t>[4]</w:t>
          </w:r>
          <w:r w:rsidR="004259C5">
            <w:fldChar w:fldCharType="end"/>
          </w:r>
        </w:sdtContent>
      </w:sdt>
      <w:r w:rsidR="004259C5">
        <w:t>.</w:t>
      </w:r>
    </w:p>
    <w:p w:rsidR="00A55205" w:rsidP="00787C3A" w:rsidRDefault="00A55205" w14:paraId="638E98EF" w14:textId="77777777">
      <w:pPr>
        <w:pStyle w:val="Textoindependiente"/>
        <w:spacing w:before="2"/>
        <w:ind w:left="450"/>
        <w:jc w:val="both"/>
      </w:pPr>
    </w:p>
    <w:p w:rsidR="00A55205" w:rsidP="00A55205" w:rsidRDefault="00787C3A" w14:paraId="62EACEF9" w14:textId="77777777">
      <w:pPr>
        <w:pStyle w:val="Textoindependiente"/>
        <w:keepNext/>
        <w:spacing w:before="2"/>
        <w:ind w:left="450"/>
        <w:jc w:val="center"/>
      </w:pPr>
      <w:r>
        <w:rPr>
          <w:noProof/>
          <w:lang w:val="es-CO" w:eastAsia="es-CO"/>
        </w:rPr>
        <w:drawing>
          <wp:inline distT="0" distB="0" distL="0" distR="0" wp14:anchorId="4311DE7B" wp14:editId="292EA377">
            <wp:extent cx="3590925" cy="19335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0573"/>
                    <a:stretch/>
                  </pic:blipFill>
                  <pic:spPr bwMode="auto">
                    <a:xfrm>
                      <a:off x="0" y="0"/>
                      <a:ext cx="3590925" cy="1933575"/>
                    </a:xfrm>
                    <a:prstGeom prst="rect">
                      <a:avLst/>
                    </a:prstGeom>
                    <a:ln>
                      <a:noFill/>
                    </a:ln>
                    <a:extLst>
                      <a:ext uri="{53640926-AAD7-44D8-BBD7-CCE9431645EC}">
                        <a14:shadowObscured xmlns:a14="http://schemas.microsoft.com/office/drawing/2010/main"/>
                      </a:ext>
                    </a:extLst>
                  </pic:spPr>
                </pic:pic>
              </a:graphicData>
            </a:graphic>
          </wp:inline>
        </w:drawing>
      </w:r>
    </w:p>
    <w:p w:rsidR="00787C3A" w:rsidP="00A55205" w:rsidRDefault="00A55205" w14:paraId="0BCEE92B" w14:textId="2BEDE1C3">
      <w:pPr>
        <w:pStyle w:val="Descripcin"/>
        <w:jc w:val="center"/>
      </w:pPr>
      <w:bookmarkStart w:name="_Ref62877943" w:id="30"/>
      <w:bookmarkStart w:name="_Toc63033349" w:id="31"/>
      <w:r>
        <w:t xml:space="preserve">Figura </w:t>
      </w:r>
      <w:r>
        <w:fldChar w:fldCharType="begin"/>
      </w:r>
      <w:r>
        <w:instrText xml:space="preserve"> SEQ Figura \* ARABIC </w:instrText>
      </w:r>
      <w:r>
        <w:fldChar w:fldCharType="separate"/>
      </w:r>
      <w:r w:rsidR="00935AD8">
        <w:rPr>
          <w:noProof/>
        </w:rPr>
        <w:t>2</w:t>
      </w:r>
      <w:r>
        <w:fldChar w:fldCharType="end"/>
      </w:r>
      <w:bookmarkEnd w:id="30"/>
      <w:r>
        <w:t xml:space="preserve"> Modelo </w:t>
      </w:r>
      <w:r w:rsidRPr="00814109">
        <w:t>π</w:t>
      </w:r>
      <w:r>
        <w:t xml:space="preserve"> de una línea de transmisión</w:t>
      </w:r>
      <w:sdt>
        <w:sdtPr>
          <w:id w:val="-365522411"/>
          <w:citation/>
        </w:sdtPr>
        <w:sdtContent>
          <w:r w:rsidR="00155B8B">
            <w:fldChar w:fldCharType="begin"/>
          </w:r>
          <w:r w:rsidR="00155B8B">
            <w:rPr>
              <w:lang w:val="es-MX"/>
            </w:rPr>
            <w:instrText xml:space="preserve"> CITATION KDJ13 \l 2058 </w:instrText>
          </w:r>
          <w:r w:rsidR="00155B8B">
            <w:fldChar w:fldCharType="separate"/>
          </w:r>
          <w:r w:rsidR="00ED57FE">
            <w:rPr>
              <w:noProof/>
              <w:lang w:val="es-MX"/>
            </w:rPr>
            <w:t xml:space="preserve"> </w:t>
          </w:r>
          <w:r w:rsidRPr="00ED57FE" w:rsidR="00ED57FE">
            <w:rPr>
              <w:noProof/>
              <w:lang w:val="es-MX"/>
            </w:rPr>
            <w:t>[4]</w:t>
          </w:r>
          <w:r w:rsidR="00155B8B">
            <w:fldChar w:fldCharType="end"/>
          </w:r>
        </w:sdtContent>
      </w:sdt>
      <w:r>
        <w:t>.</w:t>
      </w:r>
      <w:bookmarkEnd w:id="31"/>
    </w:p>
    <w:p w:rsidR="00787C3A" w:rsidP="00AD2379" w:rsidRDefault="00787C3A" w14:paraId="37C99133" w14:textId="13B4ADC3">
      <w:pPr>
        <w:pStyle w:val="Textoindependiente"/>
        <w:spacing w:before="2"/>
        <w:jc w:val="both"/>
      </w:pPr>
      <w:r w:rsidRPr="00787C3A">
        <w:t xml:space="preserve">Todos los valores se considerarán rectangulares porque, en el nivel más básico, esto es lo que devolverá la PMU </w:t>
      </w:r>
      <w:sdt>
        <w:sdtPr>
          <w:id w:val="2060895429"/>
          <w:citation/>
        </w:sdtPr>
        <w:sdtContent>
          <w:r w:rsidR="004259C5">
            <w:fldChar w:fldCharType="begin"/>
          </w:r>
          <w:r w:rsidR="004259C5">
            <w:rPr>
              <w:lang w:val="es-MX"/>
            </w:rPr>
            <w:instrText xml:space="preserve"> CITATION Pha65 \l 2058 </w:instrText>
          </w:r>
          <w:r w:rsidR="004259C5">
            <w:fldChar w:fldCharType="separate"/>
          </w:r>
          <w:r w:rsidRPr="00ED57FE" w:rsidR="00ED57FE">
            <w:rPr>
              <w:noProof/>
              <w:lang w:val="es-MX"/>
            </w:rPr>
            <w:t>[8]</w:t>
          </w:r>
          <w:r w:rsidR="004259C5">
            <w:fldChar w:fldCharType="end"/>
          </w:r>
        </w:sdtContent>
      </w:sdt>
      <w:r w:rsidRPr="00787C3A">
        <w:t>. Esto es lo que le da a la ecuación de estado su propiedad lineal. El estado del sistema es entonces el siguiente vector</w:t>
      </w:r>
      <w:r w:rsidR="008829D1">
        <w:t xml:space="preserve"> complejo donde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829D1">
        <w:t xml:space="preserve"> corresponde </w:t>
      </w:r>
      <w:r w:rsidR="000C13B2">
        <w:t>al voltaje en el nodo i del sistema</w:t>
      </w:r>
      <w:r w:rsidR="008829D1">
        <w:t xml:space="preserve"> y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8829D1">
        <w:t xml:space="preserve"> </w:t>
      </w:r>
      <w:r w:rsidR="000C13B2">
        <w:t>al voltaje en el nodo j del sistema</w:t>
      </w:r>
      <w:r w:rsidR="008829D1">
        <w:t>.</w:t>
      </w:r>
    </w:p>
    <w:p w:rsidR="00E221A2" w:rsidP="00787C3A" w:rsidRDefault="00E221A2" w14:paraId="02CE85BC" w14:textId="77777777">
      <w:pPr>
        <w:pStyle w:val="Textoindependiente"/>
        <w:spacing w:before="2"/>
        <w:ind w:left="450"/>
      </w:pPr>
    </w:p>
    <w:p w:rsidRPr="000C13B2" w:rsidR="00787C3A" w:rsidP="00787C3A" w:rsidRDefault="00787C3A" w14:paraId="7E300C58" w14:textId="61F6722E">
      <w:pPr>
        <w:jc w:val="center"/>
      </w:pPr>
      <m:oMathPara>
        <m:oMathParaPr>
          <m:jc m:val="center"/>
        </m:oMathParaPr>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i</m:t>
                        </m:r>
                      </m:sub>
                    </m:sSub>
                  </m:e>
                </m:mr>
                <m:mr>
                  <m:e>
                    <m:sSub>
                      <m:sSubPr>
                        <m:ctrlPr>
                          <w:rPr>
                            <w:rFonts w:ascii="Cambria Math" w:hAnsi="Cambria Math"/>
                            <w:i/>
                          </w:rPr>
                        </m:ctrlPr>
                      </m:sSubPr>
                      <m:e>
                        <m:r>
                          <w:rPr>
                            <w:rFonts w:ascii="Cambria Math" w:hAnsi="Cambria Math"/>
                          </w:rPr>
                          <m:t>V</m:t>
                        </m:r>
                      </m:e>
                      <m:sub>
                        <m:r>
                          <w:rPr>
                            <w:rFonts w:ascii="Cambria Math" w:hAnsi="Cambria Math"/>
                          </w:rPr>
                          <m:t>j</m:t>
                        </m:r>
                      </m:sub>
                    </m:sSub>
                  </m:e>
                </m:mr>
              </m:m>
            </m:e>
          </m:d>
        </m:oMath>
      </m:oMathPara>
    </w:p>
    <w:p w:rsidRPr="00E221A2" w:rsidR="008829D1" w:rsidP="00787C3A" w:rsidRDefault="008829D1" w14:paraId="46873EBB" w14:textId="77777777">
      <w:pPr>
        <w:jc w:val="center"/>
      </w:pPr>
    </w:p>
    <w:p w:rsidRPr="0031542F" w:rsidR="008829D1" w:rsidP="00AD2379" w:rsidRDefault="008829D1" w14:paraId="16DF658B" w14:textId="30198114">
      <w:pPr>
        <w:pStyle w:val="Ttulo3"/>
        <w:numPr>
          <w:ilvl w:val="2"/>
          <w:numId w:val="16"/>
        </w:numPr>
        <w:jc w:val="both"/>
        <w:rPr>
          <w:lang w:val="es-CO"/>
        </w:rPr>
      </w:pPr>
      <w:bookmarkStart w:name="_Toc63033640" w:id="32"/>
      <w:r>
        <w:t>Estimación con medidas Fasoriales</w:t>
      </w:r>
      <w:bookmarkEnd w:id="32"/>
    </w:p>
    <w:p w:rsidR="00E221A2" w:rsidP="008829D1" w:rsidRDefault="00E221A2" w14:paraId="70B73623" w14:textId="2097557F"/>
    <w:p w:rsidR="008829D1" w:rsidP="00E43B0F" w:rsidRDefault="00504C24" w14:paraId="68B7B902" w14:textId="7058F7E1">
      <w:pPr>
        <w:jc w:val="both"/>
        <w:rPr>
          <w:sz w:val="24"/>
          <w:szCs w:val="24"/>
        </w:rPr>
      </w:pPr>
      <w:r>
        <w:rPr>
          <w:sz w:val="24"/>
          <w:szCs w:val="24"/>
        </w:rPr>
        <w:t xml:space="preserve">La estimación de estado con medidas </w:t>
      </w:r>
      <w:r w:rsidR="000C13B2">
        <w:rPr>
          <w:sz w:val="24"/>
          <w:szCs w:val="24"/>
        </w:rPr>
        <w:t>fasoriales</w:t>
      </w:r>
      <w:r>
        <w:rPr>
          <w:sz w:val="24"/>
          <w:szCs w:val="24"/>
        </w:rPr>
        <w:t xml:space="preserve"> se desarrolla</w:t>
      </w:r>
      <w:r w:rsidR="00E43B0F">
        <w:rPr>
          <w:sz w:val="24"/>
          <w:szCs w:val="24"/>
        </w:rPr>
        <w:t xml:space="preserve"> inicialmente con el cálculo del equivalente cartesiano de la medición</w:t>
      </w:r>
      <w:r w:rsidR="00EF2F16">
        <w:rPr>
          <w:sz w:val="24"/>
          <w:szCs w:val="24"/>
        </w:rPr>
        <w:t>, que se presenta a continuación</w:t>
      </w:r>
      <w:r w:rsidR="00E43B0F">
        <w:rPr>
          <w:sz w:val="24"/>
          <w:szCs w:val="24"/>
        </w:rPr>
        <w:t>:</w:t>
      </w:r>
    </w:p>
    <w:p w:rsidR="00EF2F16" w:rsidP="00E43B0F" w:rsidRDefault="00EF2F16" w14:paraId="202A55CC" w14:textId="77777777">
      <w:pPr>
        <w:jc w:val="both"/>
        <w:rPr>
          <w:sz w:val="24"/>
          <w:szCs w:val="24"/>
        </w:rPr>
      </w:pPr>
    </w:p>
    <w:p w:rsidRPr="00AD2379" w:rsidR="00E43B0F" w:rsidP="00E73CFF" w:rsidRDefault="00EF2F16" w14:paraId="36368977" w14:textId="1BDF03D7">
      <w:pPr>
        <w:jc w:val="center"/>
        <w:rPr>
          <w:color w:val="000000"/>
          <w:sz w:val="25"/>
          <w:szCs w:val="25"/>
          <w:shd w:val="clear" w:color="auto" w:fill="FFFFFF"/>
        </w:rPr>
      </w:pPr>
      <m:oMathPara>
        <m:oMath>
          <m:r>
            <w:rPr>
              <w:rFonts w:ascii="Cambria Math" w:hAnsi="Cambria Math"/>
              <w:sz w:val="24"/>
              <w:szCs w:val="24"/>
            </w:rPr>
            <m:t>A</m:t>
          </m:r>
          <m:r>
            <m:rPr>
              <m:sty m:val="p"/>
            </m:rPr>
            <w:rPr>
              <w:rFonts w:ascii="Cambria Math" w:hAnsi="Cambria Math" w:cs="Cambria Math"/>
              <w:color w:val="000000"/>
              <w:sz w:val="25"/>
              <w:szCs w:val="25"/>
              <w:shd w:val="clear" w:color="auto" w:fill="FFFFFF"/>
            </w:rPr>
            <m:t>∠</m:t>
          </m:r>
          <m:r>
            <m:rPr>
              <m:sty m:val="p"/>
            </m:rPr>
            <w:rPr>
              <w:rFonts w:ascii="Cambria Math" w:hAnsi="Cambria Math" w:cs="Arial"/>
              <w:color w:val="000000"/>
              <w:sz w:val="25"/>
              <w:szCs w:val="25"/>
              <w:shd w:val="clear" w:color="auto" w:fill="FFFFFF"/>
            </w:rPr>
            <m:t>θ</m:t>
          </m:r>
          <m:r>
            <w:rPr>
              <w:rFonts w:ascii="Cambria Math" w:hAnsi="Cambria Math"/>
              <w:color w:val="000000"/>
              <w:sz w:val="25"/>
              <w:szCs w:val="25"/>
              <w:shd w:val="clear" w:color="auto" w:fill="FFFFFF"/>
            </w:rPr>
            <m:t>=(</m:t>
          </m:r>
          <m:r>
            <m:rPr>
              <m:sty m:val="p"/>
            </m:rPr>
            <w:rPr>
              <w:rFonts w:ascii="Cambria Math" w:hAnsi="Cambria Math"/>
              <w:color w:val="000000"/>
              <w:sz w:val="25"/>
              <w:szCs w:val="25"/>
              <w:shd w:val="clear" w:color="auto" w:fill="FFFFFF"/>
            </w:rPr>
            <m:t>A*cos⁡(</m:t>
          </m:r>
          <m:r>
            <m:rPr>
              <m:sty m:val="p"/>
            </m:rPr>
            <w:rPr>
              <w:rFonts w:ascii="Cambria Math" w:hAnsi="Cambria Math" w:cs="Arial"/>
              <w:color w:val="000000"/>
              <w:sz w:val="25"/>
              <w:szCs w:val="25"/>
              <w:shd w:val="clear" w:color="auto" w:fill="FFFFFF"/>
            </w:rPr>
            <m:t>θ)) +j(A*sin⁡(θ))</m:t>
          </m:r>
        </m:oMath>
      </m:oMathPara>
    </w:p>
    <w:p w:rsidRPr="00AD2379" w:rsidR="00E73CFF" w:rsidP="00E73CFF" w:rsidRDefault="00E73CFF" w14:paraId="058D616B" w14:textId="77777777">
      <w:pPr>
        <w:jc w:val="center"/>
        <w:rPr>
          <w:sz w:val="24"/>
          <w:szCs w:val="24"/>
        </w:rPr>
      </w:pPr>
    </w:p>
    <w:p w:rsidR="00787C3A" w:rsidP="00AD2379" w:rsidRDefault="00E221A2" w14:paraId="6C8D2778" w14:textId="5B1113F3">
      <w:pPr>
        <w:pStyle w:val="Textoindependiente"/>
        <w:spacing w:before="2"/>
        <w:jc w:val="both"/>
      </w:pPr>
      <w:r w:rsidRPr="00E221A2">
        <w:t>Se considera que el conjunto de medidas sin errores es la concatenación vertical de los fasores de voltaje en cada extremo de la línea de transmisión y la</w:t>
      </w:r>
      <w:r w:rsidR="00BF4419">
        <w:t xml:space="preserve"> corriente de la </w:t>
      </w:r>
      <w:r w:rsidRPr="00E221A2">
        <w:t>línea fluye desde cada extremo de la línea de transmisión</w:t>
      </w:r>
      <w:r w:rsidR="00BF4419">
        <w:t>; as</w:t>
      </w:r>
      <w:r w:rsidR="004259C5">
        <w:t>í:</w:t>
      </w:r>
    </w:p>
    <w:p w:rsidR="00E221A2" w:rsidP="00E221A2" w:rsidRDefault="00E221A2" w14:paraId="370B4684" w14:textId="3412396C">
      <w:pPr>
        <w:pStyle w:val="Textoindependiente"/>
        <w:spacing w:before="2"/>
        <w:ind w:left="450"/>
        <w:jc w:val="both"/>
      </w:pPr>
    </w:p>
    <w:p w:rsidRPr="00105909" w:rsidR="00E221A2" w:rsidP="00E221A2" w:rsidRDefault="00E221A2" w14:paraId="211C332A" w14:textId="02595ACB">
      <w:pPr>
        <w:jc w:val="center"/>
      </w:pPr>
      <m:oMathPara>
        <m:oMathParaPr>
          <m:jc m:val="center"/>
        </m:oMathPara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i</m:t>
                        </m:r>
                      </m:sub>
                    </m:sSub>
                  </m:e>
                </m:mr>
                <m:mr>
                  <m:e>
                    <m:sSub>
                      <m:sSubPr>
                        <m:ctrlPr>
                          <w:rPr>
                            <w:rFonts w:ascii="Cambria Math" w:hAnsi="Cambria Math"/>
                            <w:i/>
                          </w:rPr>
                        </m:ctrlPr>
                      </m:sSubPr>
                      <m:e>
                        <m:r>
                          <w:rPr>
                            <w:rFonts w:ascii="Cambria Math" w:hAnsi="Cambria Math"/>
                          </w:rPr>
                          <m:t>V</m:t>
                        </m:r>
                      </m:e>
                      <m:sub>
                        <m:r>
                          <w:rPr>
                            <w:rFonts w:ascii="Cambria Math" w:hAnsi="Cambria Math"/>
                          </w:rPr>
                          <m:t>j</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ij</m:t>
                              </m:r>
                            </m:sub>
                          </m:sSub>
                        </m:e>
                      </m:mr>
                      <m:mr>
                        <m:e>
                          <m:sSub>
                            <m:sSubPr>
                              <m:ctrlPr>
                                <w:rPr>
                                  <w:rFonts w:ascii="Cambria Math" w:hAnsi="Cambria Math"/>
                                  <w:i/>
                                </w:rPr>
                              </m:ctrlPr>
                            </m:sSubPr>
                            <m:e>
                              <m:r>
                                <w:rPr>
                                  <w:rFonts w:ascii="Cambria Math" w:hAnsi="Cambria Math"/>
                                </w:rPr>
                                <m:t>I</m:t>
                              </m:r>
                            </m:e>
                            <m:sub>
                              <m:r>
                                <w:rPr>
                                  <w:rFonts w:ascii="Cambria Math" w:hAnsi="Cambria Math"/>
                                </w:rPr>
                                <m:t>ji</m:t>
                              </m:r>
                            </m:sub>
                          </m:sSub>
                        </m:e>
                      </m:mr>
                    </m:m>
                  </m:e>
                </m:mr>
              </m:m>
            </m:e>
          </m:d>
        </m:oMath>
      </m:oMathPara>
    </w:p>
    <w:p w:rsidRPr="00D31899" w:rsidR="00105909" w:rsidP="00E221A2" w:rsidRDefault="00105909" w14:paraId="38FCCCBA" w14:textId="77777777">
      <w:pPr>
        <w:jc w:val="center"/>
      </w:pPr>
    </w:p>
    <w:p w:rsidR="00E221A2" w:rsidP="00AD2379" w:rsidRDefault="004259C5" w14:paraId="3A31BC93" w14:textId="3937268C">
      <w:pPr>
        <w:pStyle w:val="Textoindependiente"/>
        <w:spacing w:before="2"/>
        <w:jc w:val="both"/>
      </w:pPr>
      <w:r>
        <w:t xml:space="preserve">El </w:t>
      </w:r>
      <w:r w:rsidRPr="00105909" w:rsidR="00105909">
        <w:t>estado del sistema claramente puede relacionarse de manera idéntica con las mediciones de voltaje en este vector complejo. Sin embargo, la relación lineal entre el estado del sistema y los flujos de la línea requiere cierto esfuerzo. Primero, se deben definir varias cantidades. La admitancia en serie y la susceptancia en derivación de la línea de transmisión son las siguientes</w:t>
      </w:r>
      <w:r w:rsidR="00BF4419">
        <w:t>:</w:t>
      </w:r>
    </w:p>
    <w:p w:rsidR="00E221A2" w:rsidP="00E221A2" w:rsidRDefault="00E221A2" w14:paraId="114B9DBE" w14:textId="5546D124">
      <w:pPr>
        <w:pStyle w:val="Textoindependiente"/>
        <w:spacing w:before="2"/>
        <w:ind w:left="450"/>
        <w:jc w:val="both"/>
      </w:pPr>
    </w:p>
    <w:p w:rsidRPr="00105909" w:rsidR="00105909" w:rsidP="00105909" w:rsidRDefault="007B4D85" w14:paraId="735A02A2" w14:textId="602CD8EC">
      <w:pPr>
        <w:pStyle w:val="Textoindependiente"/>
        <w:spacing w:line="232" w:lineRule="auto"/>
        <w:ind w:left="450" w:right="102"/>
        <w:jc w:val="both"/>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jx</m:t>
                      </m:r>
                    </m:e>
                    <m:sub>
                      <m:r>
                        <w:rPr>
                          <w:rFonts w:ascii="Cambria Math" w:hAnsi="Cambria Math"/>
                        </w:rPr>
                        <m:t>ij</m:t>
                      </m:r>
                    </m:sub>
                  </m:sSub>
                </m:e>
              </m:d>
            </m:e>
            <m:sup>
              <m:r>
                <w:rPr>
                  <w:rFonts w:ascii="Cambria Math" w:hAnsi="Cambria Math"/>
                </w:rPr>
                <m:t>-1</m:t>
              </m:r>
            </m:sup>
          </m:sSup>
        </m:oMath>
      </m:oMathPara>
    </w:p>
    <w:p w:rsidRPr="00DD4D70" w:rsidR="00105909" w:rsidP="00105909" w:rsidRDefault="007B4D85" w14:paraId="6F07B7D3" w14:textId="2ED919BB">
      <w:pPr>
        <w:pStyle w:val="Textoindependiente"/>
        <w:spacing w:line="232" w:lineRule="auto"/>
        <w:ind w:left="450" w:right="102"/>
        <w:jc w:val="both"/>
        <w:rPr>
          <w:i/>
        </w:rPr>
      </w:pPr>
      <m:oMathPara>
        <m:oMath>
          <m:sSub>
            <m:sSubPr>
              <m:ctrlPr>
                <w:rPr>
                  <w:rFonts w:ascii="Cambria Math" w:hAnsi="Cambria Math"/>
                  <w:i/>
                </w:rPr>
              </m:ctrlPr>
            </m:sSubPr>
            <m:e>
              <m:r>
                <w:rPr>
                  <w:rFonts w:ascii="Cambria Math" w:hAnsi="Cambria Math"/>
                </w:rPr>
                <m:t>Y</m:t>
              </m:r>
            </m:e>
            <m:sub>
              <m:r>
                <w:rPr>
                  <w:rFonts w:ascii="Cambria Math" w:hAnsi="Cambria Math"/>
                </w:rPr>
                <m:t>i0</m:t>
              </m:r>
            </m:sub>
          </m:sSub>
          <m:r>
            <w:rPr>
              <w:rFonts w:ascii="Cambria Math" w:hAnsi="Cambria Math"/>
              <w:lang w:val="es-CO"/>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jb</m:t>
              </m:r>
            </m:e>
            <m:sub>
              <m:r>
                <w:rPr>
                  <w:rFonts w:ascii="Cambria Math" w:hAnsi="Cambria Math"/>
                </w:rPr>
                <m:t>i</m:t>
              </m:r>
            </m:sub>
          </m:sSub>
        </m:oMath>
      </m:oMathPara>
    </w:p>
    <w:p w:rsidRPr="00DD4D70" w:rsidR="00DD4D70" w:rsidP="00DD4D70" w:rsidRDefault="007B4D85" w14:paraId="59BCD9A6" w14:textId="2DD02727">
      <w:pPr>
        <w:pStyle w:val="Textoindependiente"/>
        <w:spacing w:line="232" w:lineRule="auto"/>
        <w:ind w:left="450" w:right="102"/>
        <w:jc w:val="both"/>
        <w:rPr>
          <w:i/>
          <w:lang w:val="es-CO"/>
        </w:rPr>
      </w:pPr>
      <m:oMathPara>
        <m:oMath>
          <m:sSub>
            <m:sSubPr>
              <m:ctrlPr>
                <w:rPr>
                  <w:rFonts w:ascii="Cambria Math" w:hAnsi="Cambria Math"/>
                  <w:i/>
                </w:rPr>
              </m:ctrlPr>
            </m:sSubPr>
            <m:e>
              <m:r>
                <w:rPr>
                  <w:rFonts w:ascii="Cambria Math" w:hAnsi="Cambria Math"/>
                </w:rPr>
                <m:t>Y</m:t>
              </m:r>
            </m:e>
            <m:sub>
              <m:r>
                <w:rPr>
                  <w:rFonts w:ascii="Cambria Math" w:hAnsi="Cambria Math"/>
                </w:rPr>
                <m:t>j0</m:t>
              </m:r>
            </m:sub>
          </m:sSub>
          <m:r>
            <w:rPr>
              <w:rFonts w:ascii="Cambria Math" w:hAnsi="Cambria Math"/>
              <w:lang w:val="es-CO"/>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jb</m:t>
              </m:r>
            </m:e>
            <m:sub>
              <m:r>
                <w:rPr>
                  <w:rFonts w:ascii="Cambria Math" w:hAnsi="Cambria Math"/>
                </w:rPr>
                <m:t>j</m:t>
              </m:r>
            </m:sub>
          </m:sSub>
        </m:oMath>
      </m:oMathPara>
    </w:p>
    <w:p w:rsidR="00105909" w:rsidP="00105909" w:rsidRDefault="00105909" w14:paraId="338ACDD8" w14:textId="734E508D">
      <w:pPr>
        <w:pStyle w:val="Textoindependiente"/>
        <w:spacing w:line="232" w:lineRule="auto"/>
        <w:ind w:left="450" w:right="102"/>
        <w:jc w:val="both"/>
      </w:pPr>
    </w:p>
    <w:p w:rsidR="00DD4D70" w:rsidP="007B0BC1" w:rsidRDefault="00DD4D70" w14:paraId="1E7519B6" w14:textId="367B66D1">
      <w:pPr>
        <w:pStyle w:val="Textoindependiente"/>
        <w:spacing w:line="232" w:lineRule="auto"/>
        <w:ind w:right="102"/>
        <w:jc w:val="both"/>
      </w:pPr>
      <w:r>
        <w:t>L</w:t>
      </w:r>
      <w:r w:rsidRPr="00DD4D70">
        <w:t xml:space="preserve">a relación entre el estado del sistema y los flujos de corriente de línea </w:t>
      </w:r>
      <w:r w:rsidR="007B0BC1">
        <w:t>para el caso de un</w:t>
      </w:r>
      <w:r w:rsidRPr="00DD4D70">
        <w:t xml:space="preserve">a línea de transmisión </w:t>
      </w:r>
      <w:r w:rsidRPr="00DD4D70" w:rsidR="007B0BC1">
        <w:t>simple</w:t>
      </w:r>
      <w:r w:rsidRPr="00DD4D70">
        <w:t xml:space="preserve"> es la siguiente</w:t>
      </w:r>
      <w:r w:rsidR="007B0BC1">
        <w:t>:</w:t>
      </w:r>
    </w:p>
    <w:p w:rsidR="007B0BC1" w:rsidP="00AD2379" w:rsidRDefault="007B0BC1" w14:paraId="49D4C108" w14:textId="77777777">
      <w:pPr>
        <w:pStyle w:val="Textoindependiente"/>
        <w:spacing w:line="232" w:lineRule="auto"/>
        <w:ind w:right="102"/>
        <w:jc w:val="both"/>
      </w:pPr>
    </w:p>
    <w:p w:rsidRPr="00A32E96" w:rsidR="00DD4D70" w:rsidP="00105909" w:rsidRDefault="007B4D85" w14:paraId="16C6A942" w14:textId="218442E3">
      <w:pPr>
        <w:pStyle w:val="Textoindependiente"/>
        <w:spacing w:line="232" w:lineRule="auto"/>
        <w:ind w:left="450" w:right="102"/>
        <w:jc w:val="both"/>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ij</m:t>
                        </m:r>
                      </m:sub>
                    </m:sSub>
                  </m:e>
                </m:mr>
                <m:mr>
                  <m:e>
                    <m:sSub>
                      <m:sSubPr>
                        <m:ctrlPr>
                          <w:rPr>
                            <w:rFonts w:ascii="Cambria Math" w:hAnsi="Cambria Math"/>
                            <w:i/>
                          </w:rPr>
                        </m:ctrlPr>
                      </m:sSubPr>
                      <m:e>
                        <m:r>
                          <w:rPr>
                            <w:rFonts w:ascii="Cambria Math" w:hAnsi="Cambria Math"/>
                          </w:rPr>
                          <m:t>I</m:t>
                        </m:r>
                      </m:e>
                      <m:sub>
                        <m:r>
                          <w:rPr>
                            <w:rFonts w:ascii="Cambria Math" w:hAnsi="Cambria Math"/>
                          </w:rPr>
                          <m:t>ji</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i0</m:t>
                        </m:r>
                      </m:sub>
                    </m:sSub>
                  </m:e>
                  <m:e>
                    <m:sSub>
                      <m:sSubPr>
                        <m:ctrlPr>
                          <w:rPr>
                            <w:rFonts w:ascii="Cambria Math" w:hAnsi="Cambria Math"/>
                            <w:i/>
                          </w:rPr>
                        </m:ctrlPr>
                      </m:sSubPr>
                      <m:e>
                        <m:r>
                          <w:rPr>
                            <w:rFonts w:ascii="Cambria Math" w:hAnsi="Cambria Math"/>
                          </w:rPr>
                          <m:t>-y</m:t>
                        </m:r>
                      </m:e>
                      <m:sub>
                        <m:r>
                          <w:rPr>
                            <w:rFonts w:ascii="Cambria Math" w:hAnsi="Cambria Math"/>
                          </w:rPr>
                          <m:t>ij</m:t>
                        </m:r>
                      </m:sub>
                    </m:sSub>
                  </m:e>
                </m:mr>
                <m:mr>
                  <m:e>
                    <m:sSub>
                      <m:sSubPr>
                        <m:ctrlPr>
                          <w:rPr>
                            <w:rFonts w:ascii="Cambria Math" w:hAnsi="Cambria Math"/>
                            <w:i/>
                          </w:rPr>
                        </m:ctrlPr>
                      </m:sSubPr>
                      <m:e>
                        <m:r>
                          <w:rPr>
                            <w:rFonts w:ascii="Cambria Math" w:hAnsi="Cambria Math"/>
                          </w:rPr>
                          <m:t>-y</m:t>
                        </m:r>
                      </m:e>
                      <m:sub>
                        <m:r>
                          <w:rPr>
                            <w:rFonts w:ascii="Cambria Math" w:hAnsi="Cambria Math"/>
                          </w:rPr>
                          <m:t>ij</m:t>
                        </m:r>
                      </m:sub>
                    </m:sSub>
                  </m:e>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j0</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i</m:t>
                        </m:r>
                      </m:sub>
                    </m:sSub>
                  </m:e>
                </m:mr>
                <m:mr>
                  <m:e>
                    <m:sSub>
                      <m:sSubPr>
                        <m:ctrlPr>
                          <w:rPr>
                            <w:rFonts w:ascii="Cambria Math" w:hAnsi="Cambria Math"/>
                            <w:i/>
                          </w:rPr>
                        </m:ctrlPr>
                      </m:sSubPr>
                      <m:e>
                        <m:r>
                          <w:rPr>
                            <w:rFonts w:ascii="Cambria Math" w:hAnsi="Cambria Math"/>
                          </w:rPr>
                          <m:t>V</m:t>
                        </m:r>
                      </m:e>
                      <m:sub>
                        <m:r>
                          <w:rPr>
                            <w:rFonts w:ascii="Cambria Math" w:hAnsi="Cambria Math"/>
                          </w:rPr>
                          <m:t>j</m:t>
                        </m:r>
                      </m:sub>
                    </m:sSub>
                  </m:e>
                </m:mr>
              </m:m>
            </m:e>
          </m:d>
        </m:oMath>
      </m:oMathPara>
    </w:p>
    <w:p w:rsidR="00105909" w:rsidP="00E221A2" w:rsidRDefault="00105909" w14:paraId="18D22D32" w14:textId="77777777">
      <w:pPr>
        <w:pStyle w:val="Textoindependiente"/>
        <w:spacing w:before="2"/>
        <w:ind w:left="450"/>
        <w:jc w:val="both"/>
      </w:pPr>
    </w:p>
    <w:p w:rsidR="00787C3A" w:rsidP="007B0BC1" w:rsidRDefault="003C212D" w14:paraId="07C50367" w14:textId="0F5514C3">
      <w:pPr>
        <w:pStyle w:val="Textoindependiente"/>
        <w:spacing w:before="2"/>
        <w:jc w:val="both"/>
      </w:pPr>
      <w:r w:rsidRPr="003C212D">
        <w:t>Entonces,</w:t>
      </w:r>
      <w:r w:rsidR="007B0BC1">
        <w:t xml:space="preserve"> se completa la matriz de estado de tal forma que se tengan en cuenta los voltajes en cada uno de los nodos </w:t>
      </w:r>
      <w:r w:rsidR="00BD39E0">
        <w:t xml:space="preserve">que tengan medidores </w:t>
      </w:r>
      <w:r w:rsidR="007B0BC1">
        <w:t xml:space="preserve">y se generaría </w:t>
      </w:r>
      <w:r w:rsidRPr="003C212D">
        <w:t>la</w:t>
      </w:r>
      <w:r w:rsidR="007B0BC1">
        <w:t xml:space="preserve"> siguiente </w:t>
      </w:r>
      <w:r w:rsidRPr="003C212D">
        <w:t>ecuación de estado</w:t>
      </w:r>
      <w:r w:rsidR="007B0BC1">
        <w:t>:</w:t>
      </w:r>
    </w:p>
    <w:p w:rsidR="007B0BC1" w:rsidP="00AD2379" w:rsidRDefault="007B0BC1" w14:paraId="0C35D15A" w14:textId="77777777">
      <w:pPr>
        <w:pStyle w:val="Textoindependiente"/>
        <w:spacing w:before="2"/>
        <w:jc w:val="both"/>
      </w:pPr>
    </w:p>
    <w:p w:rsidRPr="00A32E96" w:rsidR="003C212D" w:rsidP="003C212D" w:rsidRDefault="007B4D85" w14:paraId="0AE343A7" w14:textId="73BD2B30">
      <w:pPr>
        <w:pStyle w:val="Textoindependiente"/>
        <w:spacing w:line="232" w:lineRule="auto"/>
        <w:ind w:left="450" w:right="102"/>
        <w:jc w:val="both"/>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i</m:t>
                              </m:r>
                            </m:sub>
                          </m:sSub>
                        </m:e>
                      </m:mr>
                      <m:mr>
                        <m:e>
                          <m:sSub>
                            <m:sSubPr>
                              <m:ctrlPr>
                                <w:rPr>
                                  <w:rFonts w:ascii="Cambria Math" w:hAnsi="Cambria Math"/>
                                  <w:i/>
                                </w:rPr>
                              </m:ctrlPr>
                            </m:sSubPr>
                            <m:e>
                              <m:r>
                                <w:rPr>
                                  <w:rFonts w:ascii="Cambria Math" w:hAnsi="Cambria Math"/>
                                </w:rPr>
                                <m:t>V</m:t>
                              </m:r>
                            </m:e>
                            <m:sub>
                              <m:r>
                                <w:rPr>
                                  <w:rFonts w:ascii="Cambria Math" w:hAnsi="Cambria Math"/>
                                </w:rPr>
                                <m:t>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ij</m:t>
                              </m:r>
                            </m:sub>
                          </m:sSub>
                        </m:e>
                      </m:mr>
                      <m:mr>
                        <m:e>
                          <m:sSub>
                            <m:sSubPr>
                              <m:ctrlPr>
                                <w:rPr>
                                  <w:rFonts w:ascii="Cambria Math" w:hAnsi="Cambria Math"/>
                                  <w:i/>
                                </w:rPr>
                              </m:ctrlPr>
                            </m:sSubPr>
                            <m:e>
                              <m:r>
                                <w:rPr>
                                  <w:rFonts w:ascii="Cambria Math" w:hAnsi="Cambria Math"/>
                                </w:rPr>
                                <m:t>I</m:t>
                              </m:r>
                            </m:e>
                            <m:sub>
                              <m:r>
                                <w:rPr>
                                  <w:rFonts w:ascii="Cambria Math" w:hAnsi="Cambria Math"/>
                                </w:rPr>
                                <m:t>ji</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i0</m:t>
                              </m:r>
                            </m:sub>
                          </m:sSub>
                        </m:e>
                        <m:e>
                          <m:sSub>
                            <m:sSubPr>
                              <m:ctrlPr>
                                <w:rPr>
                                  <w:rFonts w:ascii="Cambria Math" w:hAnsi="Cambria Math"/>
                                  <w:i/>
                                </w:rPr>
                              </m:ctrlPr>
                            </m:sSubPr>
                            <m:e>
                              <m:r>
                                <w:rPr>
                                  <w:rFonts w:ascii="Cambria Math" w:hAnsi="Cambria Math"/>
                                </w:rPr>
                                <m:t>-y</m:t>
                              </m:r>
                            </m:e>
                            <m:sub>
                              <m:r>
                                <w:rPr>
                                  <w:rFonts w:ascii="Cambria Math" w:hAnsi="Cambria Math"/>
                                </w:rPr>
                                <m:t>ij</m:t>
                              </m:r>
                            </m:sub>
                          </m:sSub>
                        </m:e>
                      </m:mr>
                      <m:mr>
                        <m:e>
                          <m:sSub>
                            <m:sSubPr>
                              <m:ctrlPr>
                                <w:rPr>
                                  <w:rFonts w:ascii="Cambria Math" w:hAnsi="Cambria Math"/>
                                  <w:i/>
                                </w:rPr>
                              </m:ctrlPr>
                            </m:sSubPr>
                            <m:e>
                              <m:r>
                                <w:rPr>
                                  <w:rFonts w:ascii="Cambria Math" w:hAnsi="Cambria Math"/>
                                </w:rPr>
                                <m:t>-y</m:t>
                              </m:r>
                            </m:e>
                            <m:sub>
                              <m:r>
                                <w:rPr>
                                  <w:rFonts w:ascii="Cambria Math" w:hAnsi="Cambria Math"/>
                                </w:rPr>
                                <m:t>ij</m:t>
                              </m:r>
                            </m:sub>
                          </m:sSub>
                        </m:e>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j0</m:t>
                              </m:r>
                            </m:sub>
                          </m:sSub>
                        </m:e>
                      </m:mr>
                    </m:m>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i</m:t>
                        </m:r>
                      </m:sub>
                    </m:sSub>
                  </m:e>
                </m:mr>
                <m:mr>
                  <m:e>
                    <m:sSub>
                      <m:sSubPr>
                        <m:ctrlPr>
                          <w:rPr>
                            <w:rFonts w:ascii="Cambria Math" w:hAnsi="Cambria Math"/>
                            <w:i/>
                          </w:rPr>
                        </m:ctrlPr>
                      </m:sSubPr>
                      <m:e>
                        <m:r>
                          <w:rPr>
                            <w:rFonts w:ascii="Cambria Math" w:hAnsi="Cambria Math"/>
                          </w:rPr>
                          <m:t>V</m:t>
                        </m:r>
                      </m:e>
                      <m:sub>
                        <m:r>
                          <w:rPr>
                            <w:rFonts w:ascii="Cambria Math" w:hAnsi="Cambria Math"/>
                          </w:rPr>
                          <m:t>j</m:t>
                        </m:r>
                      </m:sub>
                    </m:sSub>
                  </m:e>
                </m:mr>
              </m:m>
            </m:e>
          </m:d>
        </m:oMath>
      </m:oMathPara>
    </w:p>
    <w:p w:rsidR="00F529D8" w:rsidRDefault="00F529D8" w14:paraId="210473B6" w14:textId="77777777">
      <w:pPr>
        <w:pStyle w:val="Textoindependiente"/>
        <w:spacing w:before="9"/>
        <w:rPr>
          <w:sz w:val="19"/>
        </w:rPr>
      </w:pPr>
    </w:p>
    <w:p w:rsidRPr="00F2441C" w:rsidR="00CA4331" w:rsidP="00A028E9" w:rsidRDefault="00CA4331" w14:paraId="50DCB210" w14:textId="1EA5DB7F">
      <w:pPr>
        <w:pStyle w:val="Ttulo1"/>
        <w:numPr>
          <w:ilvl w:val="0"/>
          <w:numId w:val="8"/>
        </w:numPr>
      </w:pPr>
      <w:bookmarkStart w:name="Metodología" w:id="33"/>
      <w:bookmarkStart w:name="_Toc63033641" w:id="34"/>
      <w:bookmarkEnd w:id="33"/>
      <w:r>
        <w:t>Implementación de estimador de estado en GridTeractions</w:t>
      </w:r>
      <w:bookmarkStart w:name="Modelamiento_Relé" w:id="35"/>
      <w:bookmarkEnd w:id="34"/>
      <w:bookmarkEnd w:id="35"/>
    </w:p>
    <w:p w:rsidR="00F529D8" w:rsidRDefault="00F529D8" w14:paraId="392AAAAB" w14:textId="77777777">
      <w:pPr>
        <w:pStyle w:val="Textoindependiente"/>
        <w:spacing w:before="6"/>
        <w:rPr>
          <w:rFonts w:ascii="Bookman Old Style"/>
          <w:b/>
          <w:sz w:val="27"/>
        </w:rPr>
      </w:pPr>
    </w:p>
    <w:p w:rsidR="00885E22" w:rsidP="00097EE1" w:rsidRDefault="00097EE1" w14:paraId="37877787" w14:textId="702020DC">
      <w:pPr>
        <w:pStyle w:val="Textoindependiente"/>
        <w:spacing w:line="232" w:lineRule="auto"/>
        <w:ind w:left="105" w:right="104"/>
        <w:jc w:val="both"/>
      </w:pPr>
      <w:r>
        <w:t>La Implementación del estimador de estado lineal se hizo mediante el uso del lenguaje de programación Python, en donde fue posible hacer las pruebas correspondientes para comprobar que el estimador de estado cumpliera con los parámetros necesarios para ser integrado con Grid</w:t>
      </w:r>
      <w:r w:rsidR="00F2441C">
        <w:t>T</w:t>
      </w:r>
      <w:r>
        <w:t xml:space="preserve">eractions. </w:t>
      </w:r>
      <w:r w:rsidR="00885E22">
        <w:t>Los principales requerimientos que el código debía cumplir son:</w:t>
      </w:r>
    </w:p>
    <w:p w:rsidR="00885E22" w:rsidP="00097EE1" w:rsidRDefault="00885E22" w14:paraId="28D95995" w14:textId="63013AE6">
      <w:pPr>
        <w:pStyle w:val="Textoindependiente"/>
        <w:spacing w:line="232" w:lineRule="auto"/>
        <w:ind w:left="105" w:right="104"/>
        <w:jc w:val="both"/>
      </w:pPr>
    </w:p>
    <w:p w:rsidR="00885E22" w:rsidP="00885E22" w:rsidRDefault="00F2441C" w14:paraId="75E67E38" w14:textId="0377AE8E">
      <w:pPr>
        <w:pStyle w:val="Textoindependiente"/>
        <w:numPr>
          <w:ilvl w:val="0"/>
          <w:numId w:val="14"/>
        </w:numPr>
        <w:spacing w:line="232" w:lineRule="auto"/>
        <w:ind w:right="104"/>
        <w:jc w:val="both"/>
      </w:pPr>
      <w:r>
        <w:t xml:space="preserve">Sea posible </w:t>
      </w:r>
      <w:r w:rsidR="00885E22">
        <w:t>implementa</w:t>
      </w:r>
      <w:r>
        <w:t>r el código en el</w:t>
      </w:r>
      <w:r w:rsidR="00885E22">
        <w:t xml:space="preserve"> HIL </w:t>
      </w:r>
      <w:proofErr w:type="spellStart"/>
      <w:r w:rsidR="00885E22">
        <w:t>Scada</w:t>
      </w:r>
      <w:proofErr w:type="spellEnd"/>
      <w:r w:rsidR="00885E22">
        <w:t xml:space="preserve"> de Typhoon. </w:t>
      </w:r>
    </w:p>
    <w:p w:rsidR="00885E22" w:rsidP="00885E22" w:rsidRDefault="00F2441C" w14:paraId="1AC71CB1" w14:textId="73F001F6">
      <w:pPr>
        <w:pStyle w:val="Textoindependiente"/>
        <w:numPr>
          <w:ilvl w:val="0"/>
          <w:numId w:val="14"/>
        </w:numPr>
        <w:spacing w:line="232" w:lineRule="auto"/>
        <w:ind w:right="104"/>
        <w:jc w:val="both"/>
      </w:pPr>
      <w:r>
        <w:t xml:space="preserve">El </w:t>
      </w:r>
      <w:r w:rsidR="00885E22">
        <w:t xml:space="preserve">estado de los nodos donde se ubican las </w:t>
      </w:r>
      <w:proofErr w:type="spellStart"/>
      <w:r w:rsidR="00885E22">
        <w:t>PMUs</w:t>
      </w:r>
      <w:proofErr w:type="spellEnd"/>
      <w:r>
        <w:t xml:space="preserve"> será ingresado al código por parámetros</w:t>
      </w:r>
      <w:r w:rsidR="00885E22">
        <w:t>.</w:t>
      </w:r>
    </w:p>
    <w:p w:rsidR="00885E22" w:rsidP="00885E22" w:rsidRDefault="00885E22" w14:paraId="71CAA25F" w14:textId="58C046A7">
      <w:pPr>
        <w:pStyle w:val="Textoindependiente"/>
        <w:numPr>
          <w:ilvl w:val="0"/>
          <w:numId w:val="14"/>
        </w:numPr>
        <w:spacing w:line="232" w:lineRule="auto"/>
        <w:ind w:right="104"/>
        <w:jc w:val="both"/>
      </w:pPr>
      <w:r>
        <w:t xml:space="preserve">El código reconozca la cantidad de medidores que tiene el sistema, ya que este valor puede variar dependiendo de la disponibilidad que se asigne a cada nodo.  </w:t>
      </w:r>
    </w:p>
    <w:p w:rsidRPr="00097EE1" w:rsidR="00097EE1" w:rsidP="00885E22" w:rsidRDefault="00885E22" w14:paraId="17766CBF" w14:textId="41CF0E34">
      <w:pPr>
        <w:pStyle w:val="Textoindependiente"/>
        <w:numPr>
          <w:ilvl w:val="0"/>
          <w:numId w:val="14"/>
        </w:numPr>
        <w:spacing w:line="232" w:lineRule="auto"/>
        <w:ind w:right="104"/>
        <w:jc w:val="both"/>
      </w:pPr>
      <w:r>
        <w:t xml:space="preserve"> Genere un vector con los estados estimados para todos los nodos del sistema. </w:t>
      </w:r>
    </w:p>
    <w:p w:rsidR="00F529D8" w:rsidRDefault="00F529D8" w14:paraId="59E2CED1" w14:textId="77777777">
      <w:pPr>
        <w:pStyle w:val="Textoindependiente"/>
        <w:spacing w:before="1"/>
      </w:pPr>
    </w:p>
    <w:p w:rsidR="00F529D8" w:rsidP="00CA4331" w:rsidRDefault="00613C13" w14:paraId="6D24FFD0" w14:textId="1A5AF9BA">
      <w:pPr>
        <w:pStyle w:val="Ttulo2"/>
        <w:numPr>
          <w:ilvl w:val="1"/>
          <w:numId w:val="17"/>
        </w:numPr>
        <w:tabs>
          <w:tab w:val="left" w:pos="900"/>
        </w:tabs>
        <w:spacing w:before="98"/>
        <w:ind w:left="900" w:hanging="810"/>
        <w:rPr>
          <w:b/>
        </w:rPr>
      </w:pPr>
      <w:bookmarkStart w:name="Implementación_del_bloque" w:id="36"/>
      <w:bookmarkStart w:name="_Toc63033642" w:id="37"/>
      <w:bookmarkEnd w:id="36"/>
      <w:r>
        <w:rPr>
          <w:b/>
        </w:rPr>
        <w:t xml:space="preserve">HIL </w:t>
      </w:r>
      <w:proofErr w:type="spellStart"/>
      <w:r>
        <w:rPr>
          <w:b/>
        </w:rPr>
        <w:t>Scada</w:t>
      </w:r>
      <w:proofErr w:type="spellEnd"/>
      <w:r>
        <w:rPr>
          <w:b/>
        </w:rPr>
        <w:t xml:space="preserve"> de Typhoon</w:t>
      </w:r>
      <w:bookmarkEnd w:id="37"/>
    </w:p>
    <w:p w:rsidR="00F529D8" w:rsidRDefault="00F529D8" w14:paraId="3F76D13D" w14:textId="77777777">
      <w:pPr>
        <w:pStyle w:val="Textoindependiente"/>
        <w:rPr>
          <w:rFonts w:ascii="Bookman Old Style"/>
          <w:b/>
          <w:sz w:val="34"/>
        </w:rPr>
      </w:pPr>
    </w:p>
    <w:p w:rsidRPr="00613C13" w:rsidR="00613C13" w:rsidRDefault="00613C13" w14:paraId="61BC14F5" w14:textId="6943104C">
      <w:pPr>
        <w:pStyle w:val="Textoindependiente"/>
        <w:spacing w:line="232" w:lineRule="auto"/>
        <w:ind w:left="105" w:right="104"/>
        <w:jc w:val="both"/>
      </w:pPr>
      <w:r>
        <w:t xml:space="preserve">Ahora se muestra cómo se </w:t>
      </w:r>
      <w:r w:rsidR="00F2441C">
        <w:t>adaptó</w:t>
      </w:r>
      <w:r>
        <w:t xml:space="preserve"> el HIL </w:t>
      </w:r>
      <w:proofErr w:type="spellStart"/>
      <w:r>
        <w:t>Scada</w:t>
      </w:r>
      <w:proofErr w:type="spellEnd"/>
      <w:r>
        <w:t xml:space="preserve"> de Typhoon, haciendo uso de las herramientas que el programa tiene disponible en este ambiente. En la </w:t>
      </w:r>
      <w:r w:rsidR="00A9788C">
        <w:fldChar w:fldCharType="begin"/>
      </w:r>
      <w:r w:rsidR="00A9788C">
        <w:instrText xml:space="preserve"> REF _Ref62878036 \h </w:instrText>
      </w:r>
      <w:r w:rsidR="00A9788C">
        <w:fldChar w:fldCharType="separate"/>
      </w:r>
      <w:r w:rsidR="00A9788C">
        <w:t xml:space="preserve">Figura </w:t>
      </w:r>
      <w:r w:rsidR="00A9788C">
        <w:rPr>
          <w:noProof/>
        </w:rPr>
        <w:t>3</w:t>
      </w:r>
      <w:r w:rsidR="00A9788C">
        <w:fldChar w:fldCharType="end"/>
      </w:r>
      <w:r w:rsidR="00A55205">
        <w:t xml:space="preserve">, </w:t>
      </w:r>
      <w:r w:rsidRPr="0043453D" w:rsidR="0043453D">
        <w:t>s</w:t>
      </w:r>
      <w:r w:rsidRPr="0043453D">
        <w:t>e</w:t>
      </w:r>
      <w:r>
        <w:t xml:space="preserve"> presenta </w:t>
      </w:r>
      <w:r w:rsidR="0043453D">
        <w:t xml:space="preserve">el </w:t>
      </w:r>
      <w:r w:rsidR="00A55205">
        <w:t>Typhoon V</w:t>
      </w:r>
      <w:r w:rsidR="0043453D">
        <w:t>irtual HIL</w:t>
      </w:r>
      <w:r w:rsidR="00A55205">
        <w:t xml:space="preserve"> </w:t>
      </w:r>
      <w:proofErr w:type="spellStart"/>
      <w:r w:rsidR="00A55205">
        <w:t>Scada</w:t>
      </w:r>
      <w:proofErr w:type="spellEnd"/>
      <w:r w:rsidR="0043453D">
        <w:t xml:space="preserve"> con tod</w:t>
      </w:r>
      <w:r w:rsidR="00F2441C">
        <w:t>o</w:t>
      </w:r>
      <w:r w:rsidR="0043453D">
        <w:t>s l</w:t>
      </w:r>
      <w:r w:rsidR="00F2441C">
        <w:t>o</w:t>
      </w:r>
      <w:r w:rsidR="0043453D">
        <w:t xml:space="preserve">s componentes que se configuraron para que el programa pueda mostrar los estados estimados por el código desarrollado. </w:t>
      </w:r>
    </w:p>
    <w:p w:rsidR="00F529D8" w:rsidRDefault="00F529D8" w14:paraId="6D6ABC1E" w14:textId="77777777">
      <w:pPr>
        <w:pStyle w:val="Textoindependiente"/>
        <w:rPr>
          <w:sz w:val="20"/>
        </w:rPr>
      </w:pPr>
    </w:p>
    <w:p w:rsidR="00F529D8" w:rsidRDefault="00F529D8" w14:paraId="32BFBBE4" w14:textId="77777777">
      <w:pPr>
        <w:pStyle w:val="Textoindependiente"/>
        <w:rPr>
          <w:sz w:val="20"/>
        </w:rPr>
      </w:pPr>
    </w:p>
    <w:p w:rsidR="00A55205" w:rsidP="00A55205" w:rsidRDefault="0043453D" w14:paraId="205FA1BE" w14:textId="77777777">
      <w:pPr>
        <w:pStyle w:val="Textoindependiente"/>
        <w:keepNext/>
        <w:spacing w:before="9"/>
        <w:jc w:val="center"/>
      </w:pPr>
      <w:r>
        <w:rPr>
          <w:noProof/>
          <w:lang w:val="es-CO" w:eastAsia="es-CO"/>
        </w:rPr>
        <w:lastRenderedPageBreak/>
        <w:drawing>
          <wp:inline distT="0" distB="0" distL="0" distR="0" wp14:anchorId="7C907C52" wp14:editId="1E3D4BD5">
            <wp:extent cx="3753380" cy="3124200"/>
            <wp:effectExtent l="133350" t="114300" r="133350" b="1714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352" t="5617" r="28947" b="4514"/>
                    <a:stretch/>
                  </pic:blipFill>
                  <pic:spPr bwMode="auto">
                    <a:xfrm>
                      <a:off x="0" y="0"/>
                      <a:ext cx="3775816" cy="3142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3453D" w:rsidP="00A55205" w:rsidRDefault="00A55205" w14:paraId="1940C342" w14:textId="40B4E9C9">
      <w:pPr>
        <w:pStyle w:val="Descripcin"/>
        <w:jc w:val="center"/>
      </w:pPr>
      <w:bookmarkStart w:name="_Ref62878036" w:id="38"/>
      <w:bookmarkStart w:name="_Toc63033350" w:id="39"/>
      <w:r>
        <w:t xml:space="preserve">Figura </w:t>
      </w:r>
      <w:r>
        <w:fldChar w:fldCharType="begin"/>
      </w:r>
      <w:r>
        <w:instrText xml:space="preserve"> SEQ Figura \* ARABIC </w:instrText>
      </w:r>
      <w:r>
        <w:fldChar w:fldCharType="separate"/>
      </w:r>
      <w:r w:rsidR="00935AD8">
        <w:rPr>
          <w:noProof/>
        </w:rPr>
        <w:t>3</w:t>
      </w:r>
      <w:r>
        <w:fldChar w:fldCharType="end"/>
      </w:r>
      <w:bookmarkEnd w:id="38"/>
      <w:r>
        <w:t xml:space="preserve">. Typhoon Virtual </w:t>
      </w:r>
      <w:proofErr w:type="spellStart"/>
      <w:r>
        <w:t>Hil</w:t>
      </w:r>
      <w:proofErr w:type="spellEnd"/>
      <w:r>
        <w:t xml:space="preserve"> </w:t>
      </w:r>
      <w:proofErr w:type="spellStart"/>
      <w:r>
        <w:t>Scada</w:t>
      </w:r>
      <w:bookmarkEnd w:id="39"/>
      <w:proofErr w:type="spellEnd"/>
    </w:p>
    <w:p w:rsidR="0043453D" w:rsidP="00F2441C" w:rsidRDefault="0043453D" w14:paraId="2BB9A7E3" w14:textId="2912282C">
      <w:pPr>
        <w:pStyle w:val="Textoindependiente"/>
        <w:spacing w:before="9"/>
        <w:jc w:val="both"/>
      </w:pPr>
      <w:r>
        <w:t xml:space="preserve">La ventana se divide en tres secciones. La </w:t>
      </w:r>
      <w:r w:rsidR="00307021">
        <w:t>primera sección</w:t>
      </w:r>
      <w:r>
        <w:t xml:space="preserve"> muestra el estado de los nodos 2, 4 y 5, en esta sección se grafica las señales para cada una de las fases de los nodos a los cuales se les asigno un medidor, además </w:t>
      </w:r>
      <w:r w:rsidR="00307021">
        <w:t xml:space="preserve">junto a cada señal se puede encontrar </w:t>
      </w:r>
      <w:r>
        <w:t>un</w:t>
      </w:r>
      <w:r w:rsidR="00F2441C">
        <w:t xml:space="preserve"> widget de tipo </w:t>
      </w:r>
      <w:proofErr w:type="spellStart"/>
      <w:r w:rsidRPr="00F2441C">
        <w:rPr>
          <w:lang w:val="es-CO"/>
        </w:rPr>
        <w:t>checkbox</w:t>
      </w:r>
      <w:proofErr w:type="spellEnd"/>
      <w:r w:rsidR="00307021">
        <w:t>,</w:t>
      </w:r>
      <w:r>
        <w:t xml:space="preserve"> el cual se </w:t>
      </w:r>
      <w:r w:rsidR="00F2441C">
        <w:t xml:space="preserve">debe </w:t>
      </w:r>
      <w:r>
        <w:t xml:space="preserve">seleccionar </w:t>
      </w:r>
      <w:r w:rsidR="00307021">
        <w:t xml:space="preserve">para que el estimador de estado tenga en cuenta las mediciones de ese nodo para hacer los cálculos y generar los resultados. En la </w:t>
      </w:r>
      <w:r w:rsidR="00155B8B">
        <w:fldChar w:fldCharType="begin"/>
      </w:r>
      <w:r w:rsidR="00155B8B">
        <w:instrText xml:space="preserve"> REF _Ref62878057 \h </w:instrText>
      </w:r>
      <w:r w:rsidR="00155B8B">
        <w:fldChar w:fldCharType="separate"/>
      </w:r>
      <w:r w:rsidR="00155B8B">
        <w:t xml:space="preserve">Figura </w:t>
      </w:r>
      <w:r w:rsidR="00155B8B">
        <w:rPr>
          <w:noProof/>
        </w:rPr>
        <w:t>4</w:t>
      </w:r>
      <w:r w:rsidR="00155B8B">
        <w:fldChar w:fldCharType="end"/>
      </w:r>
      <w:r w:rsidR="00A55205">
        <w:t>,</w:t>
      </w:r>
      <w:r w:rsidRPr="00A55205" w:rsidR="00307021">
        <w:t xml:space="preserve"> </w:t>
      </w:r>
      <w:r w:rsidR="00307021">
        <w:t xml:space="preserve">se puede ver las componentes que se nombraron anteriormente. </w:t>
      </w:r>
    </w:p>
    <w:p w:rsidR="00A55205" w:rsidP="00F2441C" w:rsidRDefault="00A55205" w14:paraId="4C23E9AF" w14:textId="77777777">
      <w:pPr>
        <w:pStyle w:val="Textoindependiente"/>
        <w:spacing w:before="9"/>
        <w:jc w:val="both"/>
      </w:pPr>
    </w:p>
    <w:p w:rsidR="00A55205" w:rsidP="00B174AD" w:rsidRDefault="006B0355" w14:paraId="1A29DD95" w14:textId="4B7616AF">
      <w:pPr>
        <w:pStyle w:val="Textoindependiente"/>
        <w:keepNext/>
        <w:spacing w:before="9"/>
        <w:jc w:val="center"/>
      </w:pPr>
      <w:r>
        <w:rPr>
          <w:noProof/>
          <w:lang w:val="es-CO" w:eastAsia="es-CO"/>
        </w:rPr>
        <w:lastRenderedPageBreak/>
        <mc:AlternateContent>
          <mc:Choice Requires="wps">
            <w:drawing>
              <wp:anchor distT="0" distB="0" distL="114300" distR="114300" simplePos="0" relativeHeight="484910592" behindDoc="0" locked="0" layoutInCell="1" allowOverlap="1" wp14:anchorId="5D7DF169" wp14:editId="7235E49D">
                <wp:simplePos x="0" y="0"/>
                <wp:positionH relativeFrom="column">
                  <wp:posOffset>519844</wp:posOffset>
                </wp:positionH>
                <wp:positionV relativeFrom="paragraph">
                  <wp:posOffset>227468</wp:posOffset>
                </wp:positionV>
                <wp:extent cx="1164590" cy="344805"/>
                <wp:effectExtent l="0" t="0" r="0" b="0"/>
                <wp:wrapNone/>
                <wp:docPr id="39"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6920DD" w:rsidR="00ED57FE" w:rsidP="006920DD" w:rsidRDefault="00ED57FE" w14:paraId="02BF2593" w14:textId="19291035">
                            <w:pPr>
                              <w:rPr>
                                <w:b/>
                                <w:bCs/>
                                <w:lang w:val="es-CO"/>
                              </w:rPr>
                            </w:pPr>
                            <w:proofErr w:type="spellStart"/>
                            <w:r w:rsidRPr="006920DD">
                              <w:rPr>
                                <w:b/>
                                <w:bCs/>
                                <w:lang w:val="es-CO"/>
                              </w:rPr>
                              <w:t>Scope</w:t>
                            </w:r>
                            <w:proofErr w:type="spellEnd"/>
                            <w:r w:rsidRPr="006920DD">
                              <w:rPr>
                                <w:b/>
                                <w:bCs/>
                                <w:lang w:val="es-CO"/>
                              </w:rPr>
                              <w:t xml:space="preserve"> Nodo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5D7DF169">
                <v:stroke joinstyle="miter"/>
                <v:path gradientshapeok="t" o:connecttype="rect"/>
              </v:shapetype>
              <v:shape id="Text Box 62" style="position:absolute;left:0;text-align:left;margin-left:40.95pt;margin-top:17.9pt;width:91.7pt;height:27.15pt;z-index:484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fIX8wEAAMgDAAAOAAAAZHJzL2Uyb0RvYy54bWysU9tu2zAMfR+wfxD0vjhJnawx4hRdiw4D&#10;ugvQ7gMYWY6F2aJGKbGzrx8lp1m2vQ17EcSLDg8PqfXN0LXioMkbtKWcTaZSaKuwMnZXyq/PD2+u&#10;pfABbAUtWl3Ko/byZvP61bp3hZ5jg22lSTCI9UXvStmE4Ios86rRHfgJOm05WCN1ENikXVYR9Ize&#10;tdl8Ol1mPVLlCJX2nr33Y1BuEn5daxU+17XXQbSlZG4hnZTObTyzzRqKHYFrjDrRgH9g0YGxXPQM&#10;dQ8BxJ7MX1CdUYQe6zBR2GVY10bp1AN3M5v+0c1TA06nXlgc784y+f8Hqz4dvpAwVSmvVlJY6HhG&#10;z3oI4h0OYjmP+vTOF5z25DgxDOznOadevXtE9c0Li3cN2J2+JcK+0VAxv1l8mV08HXF8BNn2H7Hi&#10;OrAPmICGmrooHsshGJ3ndDzPJnJRseRsmS9WHFIcu8rz6+kilYDi5bUjH95r7ES8lJJ49gkdDo8+&#10;RDZQvKTEYhYfTNum+bf2NwcnRk9iHwmP1MOwHU5qbLE6ch+E4zrx+vOlQfohRc+rVEr/fQ+kpWg/&#10;WNZiNcvzuHvJyBdv52zQZWR7GQGrGKqUQYrxehfGfd07MruGK43qW7xl/WqTWotCj6xOvHldUsen&#10;1Y77eGmnrF8fcPMTAAD//wMAUEsDBBQABgAIAAAAIQCV531y3QAAAAgBAAAPAAAAZHJzL2Rvd25y&#10;ZXYueG1sTI/NTsMwEITvSLyDtUjcqJ2WVE3IpkIgriDKj8TNTbZJRLyOYrcJb89yosfRjGa+Kbaz&#10;69WJxtB5RkgWBhRx5euOG4T3t6ebDagQLde290wIPxRgW15eFDav/cSvdNrFRkkJh9witDEOudah&#10;asnZsPADsXgHPzobRY6Nrkc7Sbnr9dKYtXa2Y1lo7UAPLVXfu6ND+Hg+fH3empfm0aXD5Gej2WUa&#10;8fpqvr8DFWmO/2H4wxd0KIVp749cB9UjbJJMkgirVB6Iv1ynK1B7hMwkoMtCnx8ofwEAAP//AwBQ&#10;SwECLQAUAAYACAAAACEAtoM4kv4AAADhAQAAEwAAAAAAAAAAAAAAAAAAAAAAW0NvbnRlbnRfVHlw&#10;ZXNdLnhtbFBLAQItABQABgAIAAAAIQA4/SH/1gAAAJQBAAALAAAAAAAAAAAAAAAAAC8BAABfcmVs&#10;cy8ucmVsc1BLAQItABQABgAIAAAAIQB33fIX8wEAAMgDAAAOAAAAAAAAAAAAAAAAAC4CAABkcnMv&#10;ZTJvRG9jLnhtbFBLAQItABQABgAIAAAAIQCV531y3QAAAAgBAAAPAAAAAAAAAAAAAAAAAE0EAABk&#10;cnMvZG93bnJldi54bWxQSwUGAAAAAAQABADzAAAAVwUAAAAA&#10;">
                <v:textbox>
                  <w:txbxContent>
                    <w:p w:rsidRPr="006920DD" w:rsidR="00ED57FE" w:rsidP="006920DD" w:rsidRDefault="00ED57FE" w14:paraId="02BF2593" w14:textId="19291035">
                      <w:pPr>
                        <w:rPr>
                          <w:b/>
                          <w:bCs/>
                          <w:lang w:val="es-CO"/>
                        </w:rPr>
                      </w:pPr>
                      <w:proofErr w:type="spellStart"/>
                      <w:r w:rsidRPr="006920DD">
                        <w:rPr>
                          <w:b/>
                          <w:bCs/>
                          <w:lang w:val="es-CO"/>
                        </w:rPr>
                        <w:t>Scope</w:t>
                      </w:r>
                      <w:proofErr w:type="spellEnd"/>
                      <w:r w:rsidRPr="006920DD">
                        <w:rPr>
                          <w:b/>
                          <w:bCs/>
                          <w:lang w:val="es-CO"/>
                        </w:rPr>
                        <w:t xml:space="preserve"> Nodo 2</w:t>
                      </w:r>
                    </w:p>
                  </w:txbxContent>
                </v:textbox>
              </v:shape>
            </w:pict>
          </mc:Fallback>
        </mc:AlternateContent>
      </w:r>
      <w:r>
        <w:rPr>
          <w:noProof/>
          <w:lang w:val="es-CO" w:eastAsia="es-CO"/>
        </w:rPr>
        <mc:AlternateContent>
          <mc:Choice Requires="wps">
            <w:drawing>
              <wp:anchor distT="0" distB="0" distL="114300" distR="114300" simplePos="0" relativeHeight="484911616" behindDoc="0" locked="0" layoutInCell="1" allowOverlap="1" wp14:anchorId="5D7DF169" wp14:editId="384A587E">
                <wp:simplePos x="0" y="0"/>
                <wp:positionH relativeFrom="column">
                  <wp:posOffset>632156</wp:posOffset>
                </wp:positionH>
                <wp:positionV relativeFrom="paragraph">
                  <wp:posOffset>1507020</wp:posOffset>
                </wp:positionV>
                <wp:extent cx="1164590" cy="344805"/>
                <wp:effectExtent l="0" t="0" r="0" b="0"/>
                <wp:wrapNone/>
                <wp:docPr id="3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6920DD" w:rsidR="00ED57FE" w:rsidP="006920DD" w:rsidRDefault="00ED57FE" w14:paraId="10A57C92" w14:textId="63AE7A7E">
                            <w:pPr>
                              <w:rPr>
                                <w:b/>
                                <w:bCs/>
                                <w:lang w:val="es-CO"/>
                              </w:rPr>
                            </w:pPr>
                            <w:proofErr w:type="spellStart"/>
                            <w:r w:rsidRPr="006920DD">
                              <w:rPr>
                                <w:b/>
                                <w:bCs/>
                                <w:lang w:val="es-CO"/>
                              </w:rPr>
                              <w:t>Scope</w:t>
                            </w:r>
                            <w:proofErr w:type="spellEnd"/>
                            <w:r w:rsidRPr="006920DD">
                              <w:rPr>
                                <w:b/>
                                <w:bCs/>
                                <w:lang w:val="es-CO"/>
                              </w:rPr>
                              <w:t xml:space="preserve"> Nodo</w:t>
                            </w:r>
                            <w:r>
                              <w:rPr>
                                <w:b/>
                                <w:bCs/>
                                <w:lang w:val="es-CO"/>
                              </w:rPr>
                              <w:t xml:space="preserve"> 4</w:t>
                            </w:r>
                            <w:r w:rsidRPr="006920DD">
                              <w:rPr>
                                <w:b/>
                                <w:bCs/>
                                <w:lang w:val="es-CO"/>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style="position:absolute;left:0;text-align:left;margin-left:49.8pt;margin-top:118.65pt;width:91.7pt;height:27.15pt;z-index:4849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r1E9QEAAM8DAAAOAAAAZHJzL2Uyb0RvYy54bWysU9tu2zAMfR+wfxD0vjgXJ2uNOEXXosOA&#10;rhvQ7gMYWY6F2aJGKbG7rx8lp2m2vQ17EcSLDs8hqfXV0LXioMkbtKWcTaZSaKuwMnZXym9Pd+8u&#10;pPABbAUtWl3KZ+3l1ebtm3XvCj3HBttKk2AQ64velbIJwRVZ5lWjO/ATdNpysEbqILBJu6wi6Bm9&#10;a7P5dLrKeqTKESrtPXtvx6DcJPy61ip8qWuvg2hLydxCOimd23hmmzUUOwLXGHWkAf/AogNjuegJ&#10;6hYCiD2Zv6A6owg91mGisMuwro3SSQOrmU3/UPPYgNNJCzfHu1Ob/P+DVQ+HryRMVcoFT8pCxzN6&#10;0kMQH3AQq0XsT+98wWmPjhPDwH6ec9Lq3T2q715YvGnA7vQ1EfaNhor5zeLL7OzpiOMjyLb/jBXX&#10;gX3ABDTU1MXmcTsEo/Ocnk+ziVxULDlb5ctLDimOLfL8YrpMJaB4ee3Ih48aOxEvpSSefUKHw70P&#10;kQ0ULymxmMU707Zp/q39zcGJ0ZPYR8Ij9TBsh9SoJC0q22L1zHIIx63iX8CXBumnFD1vVCn9jz2Q&#10;lqL9ZLkll7M8jyuYjHz5fs4GnUe25xGwiqFKGaQYrzdhXNu9I7NruNI4BIvX3MbaJIWvrI70eWuS&#10;8OOGx7U8t1PW6z/c/AIAAP//AwBQSwMEFAAGAAgAAAAhAECn2PbeAAAACgEAAA8AAABkcnMvZG93&#10;bnJldi54bWxMj8FOwzAMhu9IvENkJG4sWQtlLU0nBOIK2mCTuGWN11Y0TtVka3l7zAlutvzp9/eX&#10;69n14oxj6DxpWC4UCKTa244aDR/vLzcrECEasqb3hBq+McC6urwoTWH9RBs8b2MjOIRCYTS0MQ6F&#10;lKFu0Zmw8AMS345+dCbyOjbSjmbicNfLRKlMOtMRf2jNgE8t1l/bk9Owez1+7m/VW/Ps7obJz0qS&#10;y6XW11fz4wOIiHP8g+FXn9WhYqeDP5ENoteQ5xmTGpL0PgXBQLJKudyBh3yZgaxK+b9C9QMAAP//&#10;AwBQSwECLQAUAAYACAAAACEAtoM4kv4AAADhAQAAEwAAAAAAAAAAAAAAAAAAAAAAW0NvbnRlbnRf&#10;VHlwZXNdLnhtbFBLAQItABQABgAIAAAAIQA4/SH/1gAAAJQBAAALAAAAAAAAAAAAAAAAAC8BAABf&#10;cmVscy8ucmVsc1BLAQItABQABgAIAAAAIQAMZr1E9QEAAM8DAAAOAAAAAAAAAAAAAAAAAC4CAABk&#10;cnMvZTJvRG9jLnhtbFBLAQItABQABgAIAAAAIQBAp9j23gAAAAoBAAAPAAAAAAAAAAAAAAAAAE8E&#10;AABkcnMvZG93bnJldi54bWxQSwUGAAAAAAQABADzAAAAWgUAAAAA&#10;" w14:anchorId="5D7DF169">
                <v:textbox>
                  <w:txbxContent>
                    <w:p w:rsidRPr="006920DD" w:rsidR="00ED57FE" w:rsidP="006920DD" w:rsidRDefault="00ED57FE" w14:paraId="10A57C92" w14:textId="63AE7A7E">
                      <w:pPr>
                        <w:rPr>
                          <w:b/>
                          <w:bCs/>
                          <w:lang w:val="es-CO"/>
                        </w:rPr>
                      </w:pPr>
                      <w:proofErr w:type="spellStart"/>
                      <w:r w:rsidRPr="006920DD">
                        <w:rPr>
                          <w:b/>
                          <w:bCs/>
                          <w:lang w:val="es-CO"/>
                        </w:rPr>
                        <w:t>Scope</w:t>
                      </w:r>
                      <w:proofErr w:type="spellEnd"/>
                      <w:r w:rsidRPr="006920DD">
                        <w:rPr>
                          <w:b/>
                          <w:bCs/>
                          <w:lang w:val="es-CO"/>
                        </w:rPr>
                        <w:t xml:space="preserve"> Nodo</w:t>
                      </w:r>
                      <w:r>
                        <w:rPr>
                          <w:b/>
                          <w:bCs/>
                          <w:lang w:val="es-CO"/>
                        </w:rPr>
                        <w:t xml:space="preserve"> 4</w:t>
                      </w:r>
                      <w:r w:rsidRPr="006920DD">
                        <w:rPr>
                          <w:b/>
                          <w:bCs/>
                          <w:lang w:val="es-CO"/>
                        </w:rPr>
                        <w:t xml:space="preserve"> </w:t>
                      </w:r>
                    </w:p>
                  </w:txbxContent>
                </v:textbox>
              </v:shape>
            </w:pict>
          </mc:Fallback>
        </mc:AlternateContent>
      </w:r>
      <w:r>
        <w:rPr>
          <w:noProof/>
          <w:lang w:val="es-CO" w:eastAsia="es-CO"/>
        </w:rPr>
        <mc:AlternateContent>
          <mc:Choice Requires="wps">
            <w:drawing>
              <wp:anchor distT="0" distB="0" distL="114300" distR="114300" simplePos="0" relativeHeight="484912640" behindDoc="0" locked="0" layoutInCell="1" allowOverlap="1" wp14:anchorId="5D7DF169" wp14:editId="6919253E">
                <wp:simplePos x="0" y="0"/>
                <wp:positionH relativeFrom="column">
                  <wp:posOffset>703718</wp:posOffset>
                </wp:positionH>
                <wp:positionV relativeFrom="paragraph">
                  <wp:posOffset>2759572</wp:posOffset>
                </wp:positionV>
                <wp:extent cx="1164590" cy="344805"/>
                <wp:effectExtent l="0" t="0" r="0" b="0"/>
                <wp:wrapNone/>
                <wp:docPr id="3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6920DD" w:rsidR="00ED57FE" w:rsidP="006920DD" w:rsidRDefault="00ED57FE" w14:paraId="606519A7" w14:textId="6FABAFFF">
                            <w:pPr>
                              <w:rPr>
                                <w:b/>
                                <w:bCs/>
                                <w:lang w:val="es-CO"/>
                              </w:rPr>
                            </w:pPr>
                            <w:proofErr w:type="spellStart"/>
                            <w:r w:rsidRPr="006920DD">
                              <w:rPr>
                                <w:b/>
                                <w:bCs/>
                                <w:lang w:val="es-CO"/>
                              </w:rPr>
                              <w:t>Scope</w:t>
                            </w:r>
                            <w:proofErr w:type="spellEnd"/>
                            <w:r w:rsidRPr="006920DD">
                              <w:rPr>
                                <w:b/>
                                <w:bCs/>
                                <w:lang w:val="es-CO"/>
                              </w:rPr>
                              <w:t xml:space="preserve"> Nodo</w:t>
                            </w:r>
                            <w:r>
                              <w:rPr>
                                <w:b/>
                                <w:bCs/>
                                <w:lang w:val="es-CO"/>
                              </w:rPr>
                              <w:t xml:space="preserve"> 5</w:t>
                            </w:r>
                            <w:r w:rsidRPr="006920DD">
                              <w:rPr>
                                <w:b/>
                                <w:bCs/>
                                <w:lang w:val="es-CO"/>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style="position:absolute;left:0;text-align:left;margin-left:55.4pt;margin-top:217.3pt;width:91.7pt;height:27.15pt;z-index:4849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SnH9wEAAM8DAAAOAAAAZHJzL2Uyb0RvYy54bWysU9tu2zAMfR+wfxD0vjhJnbQ14hRdiw4D&#10;um5Auw9gZDkWZosapcTuvn6UnGTZ9jbsRRAvOjw8pFY3Q9eKvSZv0JZyNplKoa3CythtKb++PLy7&#10;ksIHsBW0aHUpX7WXN+u3b1a9K/QcG2wrTYJBrC96V8omBFdkmVeN7sBP0GnLwRqpg8AmbbOKoGf0&#10;rs3m0+ky65EqR6i09+y9H4NynfDrWqvwua69DqItJXML6aR0buKZrVdQbAlcY9SBBvwDiw6M5aIn&#10;qHsIIHZk/oLqjCL0WIeJwi7DujZKpx64m9n0j26eG3A69cLieHeSyf8/WPW0/0LCVKW8uJTCQscz&#10;etFDEO9xEMs86tM7X3Das+PEMLCf55x69e4R1TcvLN41YLf6lgj7RkPF/GbxZXb2dMTxEWTTf8KK&#10;68AuYAIaauqieCyHYHSe0+tpNpGLiiVny3xxzSHFsYs8v5ouUgkojq8d+fBBYyfipZTEs0/osH/0&#10;IbKB4pgSi1l8MG2b5t/a3xycGD2JfSQ8Ug/DZkhCzY+ibLB65XYIx63iX8CXBumHFD1vVCn99x2Q&#10;lqL9aFmS61mexxVMRr64nLNB55HNeQSsYqhSBinG610Y13bnyGwbrjQOweIty1ib1GHUe2R1oM9b&#10;kxo/bHhcy3M7Zf36h+ufAAAA//8DAFBLAwQUAAYACAAAACEAYbVpnN8AAAALAQAADwAAAGRycy9k&#10;b3ducmV2LnhtbEyPzU7DMBCE70h9B2srcaN201AlIU6FqLiCKD8SNzfeJhHxOordJrw9ywmOszOa&#10;+bbcza4XFxxD50nDeqVAINXedtRoeHt9vMlAhGjImt4TavjGALtqcVWawvqJXvByiI3gEgqF0dDG&#10;OBRShrpFZ8LKD0jsnfzoTGQ5NtKOZuJy18tEqa10piNeaM2ADy3WX4ez0/D+dPr8SNVzs3e3w+Rn&#10;JcnlUuvr5Xx/ByLiHP/C8IvP6FAx09GfyQbRs14rRo8a0k26BcGJJE8TEEe+ZFkOsirl/x+qHwAA&#10;AP//AwBQSwECLQAUAAYACAAAACEAtoM4kv4AAADhAQAAEwAAAAAAAAAAAAAAAAAAAAAAW0NvbnRl&#10;bnRfVHlwZXNdLnhtbFBLAQItABQABgAIAAAAIQA4/SH/1gAAAJQBAAALAAAAAAAAAAAAAAAAAC8B&#10;AABfcmVscy8ucmVsc1BLAQItABQABgAIAAAAIQBw8SnH9wEAAM8DAAAOAAAAAAAAAAAAAAAAAC4C&#10;AABkcnMvZTJvRG9jLnhtbFBLAQItABQABgAIAAAAIQBhtWmc3wAAAAsBAAAPAAAAAAAAAAAAAAAA&#10;AFEEAABkcnMvZG93bnJldi54bWxQSwUGAAAAAAQABADzAAAAXQUAAAAA&#10;" w14:anchorId="5D7DF169">
                <v:textbox>
                  <w:txbxContent>
                    <w:p w:rsidRPr="006920DD" w:rsidR="00ED57FE" w:rsidP="006920DD" w:rsidRDefault="00ED57FE" w14:paraId="606519A7" w14:textId="6FABAFFF">
                      <w:pPr>
                        <w:rPr>
                          <w:b/>
                          <w:bCs/>
                          <w:lang w:val="es-CO"/>
                        </w:rPr>
                      </w:pPr>
                      <w:proofErr w:type="spellStart"/>
                      <w:r w:rsidRPr="006920DD">
                        <w:rPr>
                          <w:b/>
                          <w:bCs/>
                          <w:lang w:val="es-CO"/>
                        </w:rPr>
                        <w:t>Scope</w:t>
                      </w:r>
                      <w:proofErr w:type="spellEnd"/>
                      <w:r w:rsidRPr="006920DD">
                        <w:rPr>
                          <w:b/>
                          <w:bCs/>
                          <w:lang w:val="es-CO"/>
                        </w:rPr>
                        <w:t xml:space="preserve"> Nodo</w:t>
                      </w:r>
                      <w:r>
                        <w:rPr>
                          <w:b/>
                          <w:bCs/>
                          <w:lang w:val="es-CO"/>
                        </w:rPr>
                        <w:t xml:space="preserve"> 5</w:t>
                      </w:r>
                      <w:r w:rsidRPr="006920DD">
                        <w:rPr>
                          <w:b/>
                          <w:bCs/>
                          <w:lang w:val="es-CO"/>
                        </w:rPr>
                        <w:t xml:space="preserve"> </w:t>
                      </w:r>
                    </w:p>
                  </w:txbxContent>
                </v:textbox>
              </v:shape>
            </w:pict>
          </mc:Fallback>
        </mc:AlternateContent>
      </w:r>
      <w:r w:rsidR="00B174AD">
        <w:rPr>
          <w:noProof/>
          <w:lang w:val="es-CO" w:eastAsia="es-CO"/>
        </w:rPr>
        <mc:AlternateContent>
          <mc:Choice Requires="wps">
            <w:drawing>
              <wp:anchor distT="0" distB="0" distL="114300" distR="114300" simplePos="0" relativeHeight="484913664" behindDoc="0" locked="0" layoutInCell="1" allowOverlap="1" wp14:anchorId="5D7DF169" wp14:editId="4E3F0544">
                <wp:simplePos x="0" y="0"/>
                <wp:positionH relativeFrom="column">
                  <wp:posOffset>3627507</wp:posOffset>
                </wp:positionH>
                <wp:positionV relativeFrom="paragraph">
                  <wp:posOffset>1134938</wp:posOffset>
                </wp:positionV>
                <wp:extent cx="1164590" cy="344805"/>
                <wp:effectExtent l="0" t="0" r="0" b="0"/>
                <wp:wrapNone/>
                <wp:docPr id="4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6920DD" w:rsidR="00ED57FE" w:rsidP="006920DD" w:rsidRDefault="00ED57FE" w14:paraId="74937368" w14:textId="65658C25">
                            <w:pPr>
                              <w:rPr>
                                <w:b/>
                                <w:bCs/>
                                <w:color w:val="FFFFFF" w:themeColor="background1"/>
                                <w:lang w:val="es-CO"/>
                              </w:rPr>
                            </w:pPr>
                            <w:proofErr w:type="spellStart"/>
                            <w:r>
                              <w:rPr>
                                <w:b/>
                                <w:bCs/>
                                <w:color w:val="FFFFFF" w:themeColor="background1"/>
                                <w:lang w:val="es-CO"/>
                              </w:rPr>
                              <w:t>Graph</w:t>
                            </w:r>
                            <w:proofErr w:type="spellEnd"/>
                            <w:r>
                              <w:rPr>
                                <w:b/>
                                <w:bCs/>
                                <w:color w:val="FFFFFF" w:themeColor="background1"/>
                                <w:lang w:val="es-CO"/>
                              </w:rPr>
                              <w:t xml:space="preserve"> </w:t>
                            </w:r>
                            <w:proofErr w:type="spellStart"/>
                            <w:r>
                              <w:rPr>
                                <w:b/>
                                <w:bCs/>
                                <w:color w:val="FFFFFF" w:themeColor="background1"/>
                                <w:lang w:val="es-CO"/>
                              </w:rPr>
                              <w:t>Phasor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style="position:absolute;left:0;text-align:left;margin-left:285.65pt;margin-top:89.35pt;width:91.7pt;height:27.15pt;z-index:4849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CA59QEAAM8DAAAOAAAAZHJzL2Uyb0RvYy54bWysU9tu2zAMfR+wfxD0vjhJnaw14hRdiw4D&#10;ugvQ7gMYWY6F2aJGKbGzrx8lJ1m2vQ17EcSLDg8PqdXt0LVir8kbtKWcTaZSaKuwMnZbyq8vj2+u&#10;pfABbAUtWl3Kg/bydv361ap3hZ5jg22lSTCI9UXvStmE4Ios86rRHfgJOm05WCN1ENikbVYR9Ize&#10;tdl8Ol1mPVLlCJX2nr0PY1CuE35daxU+17XXQbSlZG4hnZTOTTyz9QqKLYFrjDrSgH9g0YGxXPQM&#10;9QABxI7MX1CdUYQe6zBR2GVY10bp1AN3M5v+0c1zA06nXlgc784y+f8Hqz7tv5AwVSlzlsdCxzN6&#10;0UMQ73AQy0XUp3e+4LRnx4lhYD/POfXq3ROqb15YvG/AbvUdEfaNhor5zeLL7OLpiOMjyKb/iBXX&#10;gV3ABDTU1EXxWA7B6EzkcJ5N5KJiydkyX9xwSHHsKs+vp4lcBsXptSMf3mvsRLyUknj2CR32Tz5E&#10;NlCcUmIxi4+mbdP8W/ubgxOjJ7GPhEfqYdgMSairkygbrA7cDuG4VfwL+NIg/ZCi540qpf++A9JS&#10;tB8sS3Izy6PGIRn54u2cDbqMbC4jYBVDlTJIMV7vw7i2O0dm23ClcQgW71jG2qQOo94jqyN93prU&#10;+HHD41pe2inr1z9c/wQAAP//AwBQSwMEFAAGAAgAAAAhAD7wwSnfAAAACwEAAA8AAABkcnMvZG93&#10;bnJldi54bWxMj8FOwzAMhu9IvENkJG4s2bquW9d0QiCuIDZA4pY1XlvROFWTreXtMSe42fo//f5c&#10;7CbXiQsOofWkYT5TIJAqb1uqNbwdnu7WIEI0ZE3nCTV8Y4BdeX1VmNz6kV7xso+14BIKudHQxNjn&#10;UoaqQWfCzPdInJ384EzkdailHczI5a6TC6VW0pmW+EJjenxosPran52G9+fT58dSvdSPLu1HPylJ&#10;biO1vr2Z7rcgIk7xD4ZffVaHkp2O/kw2iE5Dms0TRjnI1hkIJrJ0ycNRwyJJFMiykP9/KH8AAAD/&#10;/wMAUEsBAi0AFAAGAAgAAAAhALaDOJL+AAAA4QEAABMAAAAAAAAAAAAAAAAAAAAAAFtDb250ZW50&#10;X1R5cGVzXS54bWxQSwECLQAUAAYACAAAACEAOP0h/9YAAACUAQAACwAAAAAAAAAAAAAAAAAvAQAA&#10;X3JlbHMvLnJlbHNQSwECLQAUAAYACAAAACEA9nAgOfUBAADPAwAADgAAAAAAAAAAAAAAAAAuAgAA&#10;ZHJzL2Uyb0RvYy54bWxQSwECLQAUAAYACAAAACEAPvDBKd8AAAALAQAADwAAAAAAAAAAAAAAAABP&#10;BAAAZHJzL2Rvd25yZXYueG1sUEsFBgAAAAAEAAQA8wAAAFsFAAAAAA==&#10;" w14:anchorId="5D7DF169">
                <v:textbox>
                  <w:txbxContent>
                    <w:p w:rsidRPr="006920DD" w:rsidR="00ED57FE" w:rsidP="006920DD" w:rsidRDefault="00ED57FE" w14:paraId="74937368" w14:textId="65658C25">
                      <w:pPr>
                        <w:rPr>
                          <w:b/>
                          <w:bCs/>
                          <w:color w:val="FFFFFF" w:themeColor="background1"/>
                          <w:lang w:val="es-CO"/>
                        </w:rPr>
                      </w:pPr>
                      <w:proofErr w:type="spellStart"/>
                      <w:r>
                        <w:rPr>
                          <w:b/>
                          <w:bCs/>
                          <w:color w:val="FFFFFF" w:themeColor="background1"/>
                          <w:lang w:val="es-CO"/>
                        </w:rPr>
                        <w:t>Graph</w:t>
                      </w:r>
                      <w:proofErr w:type="spellEnd"/>
                      <w:r>
                        <w:rPr>
                          <w:b/>
                          <w:bCs/>
                          <w:color w:val="FFFFFF" w:themeColor="background1"/>
                          <w:lang w:val="es-CO"/>
                        </w:rPr>
                        <w:t xml:space="preserve"> </w:t>
                      </w:r>
                      <w:proofErr w:type="spellStart"/>
                      <w:r>
                        <w:rPr>
                          <w:b/>
                          <w:bCs/>
                          <w:color w:val="FFFFFF" w:themeColor="background1"/>
                          <w:lang w:val="es-CO"/>
                        </w:rPr>
                        <w:t>Phasor</w:t>
                      </w:r>
                      <w:proofErr w:type="spellEnd"/>
                    </w:p>
                  </w:txbxContent>
                </v:textbox>
              </v:shape>
            </w:pict>
          </mc:Fallback>
        </mc:AlternateContent>
      </w:r>
      <w:r w:rsidR="00B174AD">
        <w:rPr>
          <w:noProof/>
          <w:lang w:val="es-CO" w:eastAsia="es-CO"/>
        </w:rPr>
        <mc:AlternateContent>
          <mc:Choice Requires="wps">
            <w:drawing>
              <wp:anchor distT="0" distB="0" distL="114300" distR="114300" simplePos="0" relativeHeight="484915712" behindDoc="0" locked="0" layoutInCell="1" allowOverlap="1" wp14:anchorId="5D7DF169" wp14:editId="27ED301D">
                <wp:simplePos x="0" y="0"/>
                <wp:positionH relativeFrom="column">
                  <wp:posOffset>3853677</wp:posOffset>
                </wp:positionH>
                <wp:positionV relativeFrom="paragraph">
                  <wp:posOffset>3845339</wp:posOffset>
                </wp:positionV>
                <wp:extent cx="1164590" cy="344805"/>
                <wp:effectExtent l="0" t="0" r="0" b="0"/>
                <wp:wrapNone/>
                <wp:docPr id="43"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6920DD" w:rsidR="00ED57FE" w:rsidP="006920DD" w:rsidRDefault="00ED57FE" w14:paraId="1216B52F" w14:textId="77777777">
                            <w:pPr>
                              <w:rPr>
                                <w:b/>
                                <w:bCs/>
                                <w:color w:val="FFFFFF" w:themeColor="background1"/>
                                <w:lang w:val="es-CO"/>
                              </w:rPr>
                            </w:pPr>
                            <w:proofErr w:type="spellStart"/>
                            <w:r>
                              <w:rPr>
                                <w:b/>
                                <w:bCs/>
                                <w:color w:val="FFFFFF" w:themeColor="background1"/>
                                <w:lang w:val="es-CO"/>
                              </w:rPr>
                              <w:t>Graph</w:t>
                            </w:r>
                            <w:proofErr w:type="spellEnd"/>
                            <w:r>
                              <w:rPr>
                                <w:b/>
                                <w:bCs/>
                                <w:color w:val="FFFFFF" w:themeColor="background1"/>
                                <w:lang w:val="es-CO"/>
                              </w:rPr>
                              <w:t xml:space="preserve"> </w:t>
                            </w:r>
                            <w:proofErr w:type="spellStart"/>
                            <w:r>
                              <w:rPr>
                                <w:b/>
                                <w:bCs/>
                                <w:color w:val="FFFFFF" w:themeColor="background1"/>
                                <w:lang w:val="es-CO"/>
                              </w:rPr>
                              <w:t>Phasor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style="position:absolute;left:0;text-align:left;margin-left:303.45pt;margin-top:302.8pt;width:91.7pt;height:27.15pt;z-index:48491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r9F9gEAAM8DAAAOAAAAZHJzL2Uyb0RvYy54bWysU9tu2zAMfR+wfxD0vjhJnbQ14hRdiw4D&#10;um5Auw9gZDkWZosapcTuvn6UnGTZ9jbsRRAvOjw8pFY3Q9eKvSZv0JZyNplKoa3CythtKb++PLy7&#10;ksIHsBW0aHUpX7WXN+u3b1a9K/QcG2wrTYJBrC96V8omBFdkmVeN7sBP0GnLwRqpg8AmbbOKoGf0&#10;rs3m0+ky65EqR6i09+y9H4NynfDrWqvwua69DqItJXML6aR0buKZrVdQbAlcY9SBBvwDiw6M5aIn&#10;qHsIIHZk/oLqjCL0WIeJwi7DujZKpx64m9n0j26eG3A69cLieHeSyf8/WPW0/0LCVKXML6Sw0PGM&#10;XvQQxHscxPIy6tM7X3Das+PEMLCf55x69e4R1TcvLN41YLf6lgj7RkPF/GbxZXb2dMTxEWTTf8KK&#10;68AuYAIaauqieCyHYHSe0+tpNpGLiiVny3xxzSHFsYs8v5ouUgkojq8d+fBBYyfipZTEs0/osH/0&#10;IbKB4pgSi1l8MG2b5t/a3xycGD2JfSQ8Ug/DZhiFOoqyweqV2yEct4p/AV8apB9S9LxRpfTfd0Ba&#10;ivajZUmuZ3keVzAZ+eJyzgadRzbnEbCKoUoZpBivd2Fc250js2240jgEi7csY21Sh1HvkdWBPm9N&#10;avyw4XEtz+2U9esfrn8CAAD//wMAUEsDBBQABgAIAAAAIQDQVbIz3gAAAAsBAAAPAAAAZHJzL2Rv&#10;d25yZXYueG1sTI/LTsMwEEX3SPyDNUjsqM0jAYc4FQKxBbXQSuzceJpExOModpvw90xXsJvH0Z0z&#10;5XL2vTjiGLtABq4XCgRSHVxHjYHPj9erBxAxWXK2D4QGfjDCsjo/K23hwkQrPK5TIziEYmENtCkN&#10;hZSxbtHbuAgDEu/2YfQ2cTs20o124nDfyxulcultR3yhtQM+t1h/rw/ewOZt/7W9U+/Ni8+GKcxK&#10;ktfSmMuL+ekRRMI5/cFw0md1qNhpFw7kougN5CrXjJ6KLAfBxL1WtyB2PMm0BlmV8v8P1S8AAAD/&#10;/wMAUEsBAi0AFAAGAAgAAAAhALaDOJL+AAAA4QEAABMAAAAAAAAAAAAAAAAAAAAAAFtDb250ZW50&#10;X1R5cGVzXS54bWxQSwECLQAUAAYACAAAACEAOP0h/9YAAACUAQAACwAAAAAAAAAAAAAAAAAvAQAA&#10;X3JlbHMvLnJlbHNQSwECLQAUAAYACAAAACEAZOa/RfYBAADPAwAADgAAAAAAAAAAAAAAAAAuAgAA&#10;ZHJzL2Uyb0RvYy54bWxQSwECLQAUAAYACAAAACEA0FWyM94AAAALAQAADwAAAAAAAAAAAAAAAABQ&#10;BAAAZHJzL2Rvd25yZXYueG1sUEsFBgAAAAAEAAQA8wAAAFsFAAAAAA==&#10;" w14:anchorId="5D7DF169">
                <v:textbox>
                  <w:txbxContent>
                    <w:p w:rsidRPr="006920DD" w:rsidR="00ED57FE" w:rsidP="006920DD" w:rsidRDefault="00ED57FE" w14:paraId="1216B52F" w14:textId="77777777">
                      <w:pPr>
                        <w:rPr>
                          <w:b/>
                          <w:bCs/>
                          <w:color w:val="FFFFFF" w:themeColor="background1"/>
                          <w:lang w:val="es-CO"/>
                        </w:rPr>
                      </w:pPr>
                      <w:proofErr w:type="spellStart"/>
                      <w:r>
                        <w:rPr>
                          <w:b/>
                          <w:bCs/>
                          <w:color w:val="FFFFFF" w:themeColor="background1"/>
                          <w:lang w:val="es-CO"/>
                        </w:rPr>
                        <w:t>Graph</w:t>
                      </w:r>
                      <w:proofErr w:type="spellEnd"/>
                      <w:r>
                        <w:rPr>
                          <w:b/>
                          <w:bCs/>
                          <w:color w:val="FFFFFF" w:themeColor="background1"/>
                          <w:lang w:val="es-CO"/>
                        </w:rPr>
                        <w:t xml:space="preserve"> </w:t>
                      </w:r>
                      <w:proofErr w:type="spellStart"/>
                      <w:r>
                        <w:rPr>
                          <w:b/>
                          <w:bCs/>
                          <w:color w:val="FFFFFF" w:themeColor="background1"/>
                          <w:lang w:val="es-CO"/>
                        </w:rPr>
                        <w:t>Phasor</w:t>
                      </w:r>
                      <w:proofErr w:type="spellEnd"/>
                    </w:p>
                  </w:txbxContent>
                </v:textbox>
              </v:shape>
            </w:pict>
          </mc:Fallback>
        </mc:AlternateContent>
      </w:r>
      <w:r w:rsidR="00B174AD">
        <w:rPr>
          <w:noProof/>
          <w:lang w:val="es-CO" w:eastAsia="es-CO"/>
        </w:rPr>
        <mc:AlternateContent>
          <mc:Choice Requires="wps">
            <w:drawing>
              <wp:anchor distT="0" distB="0" distL="114300" distR="114300" simplePos="0" relativeHeight="484914688" behindDoc="0" locked="0" layoutInCell="1" allowOverlap="1" wp14:anchorId="5D7DF169" wp14:editId="7C40E576">
                <wp:simplePos x="0" y="0"/>
                <wp:positionH relativeFrom="column">
                  <wp:posOffset>3762513</wp:posOffset>
                </wp:positionH>
                <wp:positionV relativeFrom="paragraph">
                  <wp:posOffset>2409659</wp:posOffset>
                </wp:positionV>
                <wp:extent cx="1164590" cy="344805"/>
                <wp:effectExtent l="0" t="0" r="0" b="0"/>
                <wp:wrapNone/>
                <wp:docPr id="41"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6920DD" w:rsidR="00ED57FE" w:rsidP="006920DD" w:rsidRDefault="00ED57FE" w14:paraId="378CE5DC" w14:textId="77777777">
                            <w:pPr>
                              <w:rPr>
                                <w:b/>
                                <w:bCs/>
                                <w:color w:val="FFFFFF" w:themeColor="background1"/>
                                <w:lang w:val="es-CO"/>
                              </w:rPr>
                            </w:pPr>
                            <w:proofErr w:type="spellStart"/>
                            <w:r>
                              <w:rPr>
                                <w:b/>
                                <w:bCs/>
                                <w:color w:val="FFFFFF" w:themeColor="background1"/>
                                <w:lang w:val="es-CO"/>
                              </w:rPr>
                              <w:t>Graph</w:t>
                            </w:r>
                            <w:proofErr w:type="spellEnd"/>
                            <w:r>
                              <w:rPr>
                                <w:b/>
                                <w:bCs/>
                                <w:color w:val="FFFFFF" w:themeColor="background1"/>
                                <w:lang w:val="es-CO"/>
                              </w:rPr>
                              <w:t xml:space="preserve"> </w:t>
                            </w:r>
                            <w:proofErr w:type="spellStart"/>
                            <w:r>
                              <w:rPr>
                                <w:b/>
                                <w:bCs/>
                                <w:color w:val="FFFFFF" w:themeColor="background1"/>
                                <w:lang w:val="es-CO"/>
                              </w:rPr>
                              <w:t>Phasor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style="position:absolute;left:0;text-align:left;margin-left:296.25pt;margin-top:189.75pt;width:91.7pt;height:27.15pt;z-index:48491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oee9QEAAM8DAAAOAAAAZHJzL2Uyb0RvYy54bWysU9tu2zAMfR+wfxD0vjjOnKw14hRdiw4D&#10;ugvQ7gMYWY6F2aJGKbG7rx8lp2m2vQ17EcSLDs8hqfXV2HfioMkbtJXMZ3MptFVYG7ur5LfHuzcX&#10;UvgAtoYOra7kk/byavP61XpwpV5gi12tSTCI9eXgKtmG4Mos86rVPfgZOm052CD1ENikXVYTDIze&#10;d9liPl9lA1LtCJX2nr23U1BuEn7TaBW+NI3XQXSVZG4hnZTObTyzzRrKHYFrjTrSgH9g0YOxXPQE&#10;dQsBxJ7MX1C9UYQemzBT2GfYNEbppIHV5PM/1Dy04HTSws3x7tQm//9g1efDVxKmrmSRS2Gh5xk9&#10;6jGI9ziK1Sr2Z3C+5LQHx4lhZD/POWn17h7Vdy8s3rRgd/qaCIdWQ8388vgyO3s64fgIsh0+Yc11&#10;YB8wAY0N9bF53A7B6Dynp9NsIhcVS+arYnnJIcWxt0VxMV+mElA+v3bkwweNvYiXShLPPqHD4d6H&#10;yAbK55RYzOKd6bo0/87+5uDE6EnsI+GJehi3Y2pUqhuVbbF+YjmE01bxL+BLi/RTioE3qpL+xx5I&#10;S9F9tNySy7wo4gomo1i+W7BB55HteQSsYqhKBimm602Y1nbvyOxarjQNweI1t7ExSeELqyN93pok&#10;/LjhcS3P7ZT18g83vwAAAP//AwBQSwMEFAAGAAgAAAAhABbxsEjfAAAACwEAAA8AAABkcnMvZG93&#10;bnJldi54bWxMj8FOwzAMhu9IvENkJG4sYV3pWppOCMQVxIBJu2WN11Y0TtVka3l7zAlutvzp9/eX&#10;m9n14oxj6DxpuF0oEEi1tx01Gj7en2/WIEI0ZE3vCTV8Y4BNdXlRmsL6id7wvI2N4BAKhdHQxjgU&#10;Uoa6RWfCwg9IfDv60ZnI69hIO5qJw10vl0rdSWc64g+tGfCxxfpre3IaPl+O+91KvTZPLh0mPytJ&#10;LpdaX1/ND/cgIs7xD4ZffVaHip0O/kQ2iF5Dmi9TRjUkWc4DE1mW5iAOGlZJsgZZlfJ/h+oHAAD/&#10;/wMAUEsBAi0AFAAGAAgAAAAhALaDOJL+AAAA4QEAABMAAAAAAAAAAAAAAAAAAAAAAFtDb250ZW50&#10;X1R5cGVzXS54bWxQSwECLQAUAAYACAAAACEAOP0h/9YAAACUAQAACwAAAAAAAAAAAAAAAAAvAQAA&#10;X3JlbHMvLnJlbHNQSwECLQAUAAYACAAAACEAb7aHnvUBAADPAwAADgAAAAAAAAAAAAAAAAAuAgAA&#10;ZHJzL2Uyb0RvYy54bWxQSwECLQAUAAYACAAAACEAFvGwSN8AAAALAQAADwAAAAAAAAAAAAAAAABP&#10;BAAAZHJzL2Rvd25yZXYueG1sUEsFBgAAAAAEAAQA8wAAAFsFAAAAAA==&#10;" w14:anchorId="5D7DF169">
                <v:textbox>
                  <w:txbxContent>
                    <w:p w:rsidRPr="006920DD" w:rsidR="00ED57FE" w:rsidP="006920DD" w:rsidRDefault="00ED57FE" w14:paraId="378CE5DC" w14:textId="77777777">
                      <w:pPr>
                        <w:rPr>
                          <w:b/>
                          <w:bCs/>
                          <w:color w:val="FFFFFF" w:themeColor="background1"/>
                          <w:lang w:val="es-CO"/>
                        </w:rPr>
                      </w:pPr>
                      <w:proofErr w:type="spellStart"/>
                      <w:r>
                        <w:rPr>
                          <w:b/>
                          <w:bCs/>
                          <w:color w:val="FFFFFF" w:themeColor="background1"/>
                          <w:lang w:val="es-CO"/>
                        </w:rPr>
                        <w:t>Graph</w:t>
                      </w:r>
                      <w:proofErr w:type="spellEnd"/>
                      <w:r>
                        <w:rPr>
                          <w:b/>
                          <w:bCs/>
                          <w:color w:val="FFFFFF" w:themeColor="background1"/>
                          <w:lang w:val="es-CO"/>
                        </w:rPr>
                        <w:t xml:space="preserve"> </w:t>
                      </w:r>
                      <w:proofErr w:type="spellStart"/>
                      <w:r>
                        <w:rPr>
                          <w:b/>
                          <w:bCs/>
                          <w:color w:val="FFFFFF" w:themeColor="background1"/>
                          <w:lang w:val="es-CO"/>
                        </w:rPr>
                        <w:t>Phasor</w:t>
                      </w:r>
                      <w:proofErr w:type="spellEnd"/>
                    </w:p>
                  </w:txbxContent>
                </v:textbox>
              </v:shape>
            </w:pict>
          </mc:Fallback>
        </mc:AlternateContent>
      </w:r>
      <w:r w:rsidR="00B174AD">
        <w:rPr>
          <w:noProof/>
          <w:lang w:val="es-CO" w:eastAsia="es-CO"/>
        </w:rPr>
        <mc:AlternateContent>
          <mc:Choice Requires="wps">
            <w:drawing>
              <wp:anchor distT="0" distB="0" distL="114300" distR="114300" simplePos="0" relativeHeight="484906496" behindDoc="0" locked="0" layoutInCell="1" allowOverlap="1" wp14:anchorId="708AF2AD" wp14:editId="0CA3EA31">
                <wp:simplePos x="0" y="0"/>
                <wp:positionH relativeFrom="column">
                  <wp:posOffset>4954187</wp:posOffset>
                </wp:positionH>
                <wp:positionV relativeFrom="paragraph">
                  <wp:posOffset>3109180</wp:posOffset>
                </wp:positionV>
                <wp:extent cx="491490" cy="181610"/>
                <wp:effectExtent l="0" t="0" r="0" b="0"/>
                <wp:wrapNone/>
                <wp:docPr id="33"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 cy="18161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style="position:absolute;margin-left:390.1pt;margin-top:244.8pt;width:38.7pt;height:14.3pt;z-index:48490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red" strokeweight="3pt" w14:anchorId="5890B7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ZszHwIAABUEAAAOAAAAZHJzL2Uyb0RvYy54bWysU1Fv0zAQfkfiP1h+p0m6bnRR02nqKEIa&#10;MDH4Aa7jNBa2z5zdpuPX7+x0pcAbIg+WL3f+fN93nxc3B2vYXmHQ4BpeTUrOlJPQardt+Lev6zdz&#10;zkIUrhUGnGr4kwr8Zvn61WLwtZpCD6ZVyAjEhXrwDe9j9HVRBNkrK8IEvHKU7ACtiBTitmhRDIRu&#10;TTEty6tiAGw9glQh0N+7McmXGb/rlIyfuy6oyEzDqbeYV8zrJq3FciHqLQrfa3lsQ/xDF1ZoR5ee&#10;oO5EFGyH+i8oqyVCgC5OJNgCuk5LlTkQm6r8g81jL7zKXEic4E8yhf8HKz/tH5DptuEXF5w5YWlG&#10;X0g14bZGsct5Emjwoaa6R/+AiWLw9yC/B+Zg1VOZukWEoVeipbaqVF/8diAFgY6yzfARWoIXuwhZ&#10;q0OHNgGSCuyQR/J0Gok6RCbp5+y6ml3T4CSlqnl1VeWRFaJ+OewxxPcKLEubhiP1nsHF/j7E1Iyo&#10;X0rSXQ7W2pg8dePYQLTnVVnmEwGMblM2k8TtZmWQ7QUZZ70u6cvUiP55mdWR7Gu0bfg81RwNldR4&#10;59p8TRTajHtqxbijPEmRUdkNtE+kDsLoTXpLtOkBf3I2kC8bHn7sBCrOzAdHCpMes2TkHMwu304p&#10;wPPM5jwjnCSohkfOxu0qjubfedTbnm6qMncHtzSVTmfF0sTGro7NkveykMd3ksx9HueqX695+QwA&#10;AP//AwBQSwMEFAAGAAgAAAAhALJ3HlTfAAAACwEAAA8AAABkcnMvZG93bnJldi54bWxMj8FOwzAM&#10;hu9IvENkJG4sXcW2rNSdAAkQ2mkDiavbmraiSaom3crbY05ws+VPv78/3822VyceQ+cdwnKRgGJX&#10;+bpzDcL729ONARUiuZp67xjhmwPsisuLnLLan92BT8fYKAlxISOENsYh0zpULVsKCz+wk9unHy1F&#10;WcdG1yOdJdz2Ok2StbbUOfnQ0sCPLVdfx8kilJV+mJ9fhu1repj2vP+gWE6EeH0139+BijzHPxh+&#10;9UUdCnEq/eTqoHqEjUlSQRFuzXYNSgiz2shQIqyWJgVd5Pp/h+IHAAD//wMAUEsBAi0AFAAGAAgA&#10;AAAhALaDOJL+AAAA4QEAABMAAAAAAAAAAAAAAAAAAAAAAFtDb250ZW50X1R5cGVzXS54bWxQSwEC&#10;LQAUAAYACAAAACEAOP0h/9YAAACUAQAACwAAAAAAAAAAAAAAAAAvAQAAX3JlbHMvLnJlbHNQSwEC&#10;LQAUAAYACAAAACEAgPGbMx8CAAAVBAAADgAAAAAAAAAAAAAAAAAuAgAAZHJzL2Uyb0RvYy54bWxQ&#10;SwECLQAUAAYACAAAACEAsnceVN8AAAALAQAADwAAAAAAAAAAAAAAAAB5BAAAZHJzL2Rvd25yZXYu&#10;eG1sUEsFBgAAAAAEAAQA8wAAAIUFAAAAAA==&#10;"/>
            </w:pict>
          </mc:Fallback>
        </mc:AlternateContent>
      </w:r>
      <w:r w:rsidR="00B174AD">
        <w:rPr>
          <w:noProof/>
          <w:lang w:val="es-CO" w:eastAsia="es-CO"/>
        </w:rPr>
        <mc:AlternateContent>
          <mc:Choice Requires="wps">
            <w:drawing>
              <wp:anchor distT="0" distB="0" distL="114300" distR="114300" simplePos="0" relativeHeight="484909568" behindDoc="0" locked="0" layoutInCell="1" allowOverlap="1" wp14:anchorId="5D7DF169" wp14:editId="3C90B855">
                <wp:simplePos x="0" y="0"/>
                <wp:positionH relativeFrom="column">
                  <wp:posOffset>4969510</wp:posOffset>
                </wp:positionH>
                <wp:positionV relativeFrom="paragraph">
                  <wp:posOffset>2882845</wp:posOffset>
                </wp:positionV>
                <wp:extent cx="1164590" cy="344805"/>
                <wp:effectExtent l="0" t="0" r="0" b="6350"/>
                <wp:wrapNone/>
                <wp:docPr id="3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307021" w:rsidR="00ED57FE" w:rsidP="006920DD" w:rsidRDefault="00ED57FE" w14:paraId="117CAB2E" w14:textId="77777777">
                            <w:pPr>
                              <w:rPr>
                                <w:b/>
                                <w:bCs/>
                                <w:color w:val="FF0000"/>
                                <w:lang w:val="es-CO"/>
                              </w:rPr>
                            </w:pPr>
                            <w:r w:rsidRPr="00307021">
                              <w:rPr>
                                <w:b/>
                                <w:bCs/>
                                <w:color w:val="FF0000"/>
                                <w:lang w:val="es-CO"/>
                              </w:rPr>
                              <w:t>CHECKBOX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style="position:absolute;left:0;text-align:left;margin-left:391.3pt;margin-top:227pt;width:91.7pt;height:27.15pt;z-index:484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H39QEAAM8DAAAOAAAAZHJzL2Uyb0RvYy54bWysU9tu2zAMfR+wfxD0vthOnaw14hRdiw4D&#10;ugvQ7gNkWbaF2aJGKbGzrx8lJ1m2vQ17EcSLDg8Pqc3tNPRsr9BpMCXPFilnykiotWlL/vXl8c01&#10;Z84LU4sejCr5QTl+u339ajPaQi2hg75WyAjEuGK0Je+8t0WSONmpQbgFWGUo2AAOwpOJbVKjGAl9&#10;6JNlmq6TEbC2CFI5R96HOci3Eb9plPSfm8Ypz/qSEzcfT4xnFc5kuxFFi8J2Wh5piH9gMQhtqOgZ&#10;6kF4wXao/4IatERw0PiFhCGBptFSxR6omyz9o5vnTlgVeyFxnD3L5P4frPy0/4JM1yW/WnNmxEAz&#10;elGTZ+9gYuss6DNaV1Das6VEP5Gf5hx7dfYJ5DfHDNx3wrTqDhHGToma+MWXycXTGccFkGr8CDXV&#10;ETsPEWhqcAjikRyM0GlOh/NsAhcZSmbrfHVDIUmxqzy/TleBXCKK02uLzr9XMLBwKTnS7CO62D85&#10;P6eeUkIxA4+67+P8e/ObgzCDJ7IPhGfqfqqmKNT6JEoF9YHaQZi3in4BXTrAH5yNtFEld993AhVn&#10;/QdDktxkeR5WMBr56u2SDLyMVJcRYSRBldxzNl/v/by2O4u67ajSPAQDdyRjo2OHQe+Z1ZE+bU3U&#10;6LjhYS0v7Zj16x9ufwIAAP//AwBQSwMEFAAGAAgAAAAhAAr54ejfAAAACwEAAA8AAABkcnMvZG93&#10;bnJldi54bWxMj8FOwzAMhu9IvENkJG4sYbSlK00nBOIK2mCTuGWN11Y0TtVka3l7zAlutvzp9/eX&#10;69n14oxj6DxpuF0oEEi1tx01Gj7eX25yECEasqb3hBq+McC6urwoTWH9RBs8b2MjOIRCYTS0MQ6F&#10;lKFu0Zmw8AMS345+dCbyOjbSjmbicNfLpVKZdKYj/tCaAZ9arL+2J6dh93r83CfqrXl26TD5WUly&#10;K6n19dX8+AAi4hz/YPjVZ3Wo2OngT2SD6DXc58uMUQ1JmnApJlZZxsNBQ6ryO5BVKf93qH4AAAD/&#10;/wMAUEsBAi0AFAAGAAgAAAAhALaDOJL+AAAA4QEAABMAAAAAAAAAAAAAAAAAAAAAAFtDb250ZW50&#10;X1R5cGVzXS54bWxQSwECLQAUAAYACAAAACEAOP0h/9YAAACUAQAACwAAAAAAAAAAAAAAAAAvAQAA&#10;X3JlbHMvLnJlbHNQSwECLQAUAAYACAAAACEAxEwx9/UBAADPAwAADgAAAAAAAAAAAAAAAAAuAgAA&#10;ZHJzL2Uyb0RvYy54bWxQSwECLQAUAAYACAAAACEACvnh6N8AAAALAQAADwAAAAAAAAAAAAAAAABP&#10;BAAAZHJzL2Rvd25yZXYueG1sUEsFBgAAAAAEAAQA8wAAAFsFAAAAAA==&#10;" w14:anchorId="5D7DF169">
                <v:textbox>
                  <w:txbxContent>
                    <w:p w:rsidRPr="00307021" w:rsidR="00ED57FE" w:rsidP="006920DD" w:rsidRDefault="00ED57FE" w14:paraId="117CAB2E" w14:textId="77777777">
                      <w:pPr>
                        <w:rPr>
                          <w:b/>
                          <w:bCs/>
                          <w:color w:val="FF0000"/>
                          <w:lang w:val="es-CO"/>
                        </w:rPr>
                      </w:pPr>
                      <w:r w:rsidRPr="00307021">
                        <w:rPr>
                          <w:b/>
                          <w:bCs/>
                          <w:color w:val="FF0000"/>
                          <w:lang w:val="es-CO"/>
                        </w:rPr>
                        <w:t>CHECKBOX</w:t>
                      </w:r>
                    </w:p>
                  </w:txbxContent>
                </v:textbox>
              </v:shape>
            </w:pict>
          </mc:Fallback>
        </mc:AlternateContent>
      </w:r>
      <w:r w:rsidR="00B174AD">
        <w:rPr>
          <w:noProof/>
          <w:lang w:val="es-CO" w:eastAsia="es-CO"/>
        </w:rPr>
        <mc:AlternateContent>
          <mc:Choice Requires="wps">
            <w:drawing>
              <wp:anchor distT="0" distB="0" distL="114300" distR="114300" simplePos="0" relativeHeight="484907520" behindDoc="0" locked="0" layoutInCell="1" allowOverlap="1" wp14:anchorId="5D7DF169" wp14:editId="44D20C80">
                <wp:simplePos x="0" y="0"/>
                <wp:positionH relativeFrom="column">
                  <wp:posOffset>4889003</wp:posOffset>
                </wp:positionH>
                <wp:positionV relativeFrom="paragraph">
                  <wp:posOffset>1607130</wp:posOffset>
                </wp:positionV>
                <wp:extent cx="1164590" cy="344805"/>
                <wp:effectExtent l="0" t="0" r="0" b="0"/>
                <wp:wrapNone/>
                <wp:docPr id="35"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307021" w:rsidR="00ED57FE" w:rsidRDefault="00ED57FE" w14:paraId="43A331F8" w14:textId="5357EC79">
                            <w:pPr>
                              <w:rPr>
                                <w:b/>
                                <w:bCs/>
                                <w:color w:val="FF0000"/>
                                <w:lang w:val="es-CO"/>
                              </w:rPr>
                            </w:pPr>
                            <w:r w:rsidRPr="00307021">
                              <w:rPr>
                                <w:b/>
                                <w:bCs/>
                                <w:color w:val="FF0000"/>
                                <w:lang w:val="es-CO"/>
                              </w:rPr>
                              <w:t>CHECKBOX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style="position:absolute;left:0;text-align:left;margin-left:384.95pt;margin-top:126.55pt;width:91.7pt;height:27.15pt;z-index:4849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oAc9wEAAM8DAAAOAAAAZHJzL2Uyb0RvYy54bWysU9tu2zAMfR+wfxD0vjhJnbYx4hRdiw4D&#10;um5Auw9gZDkWZosapcTuvn6UnGTZ9jbsRRAvOjw8pFY3Q9eKvSZv0JZyNplKoa3CythtKb++PLy7&#10;lsIHsBW0aHUpX7WXN+u3b1a9K/QcG2wrTYJBrC96V8omBFdkmVeN7sBP0GnLwRqpg8AmbbOKoGf0&#10;rs3m0+ll1iNVjlBp79l7PwblOuHXtVbhc117HURbSuYW0knp3MQzW6+g2BK4xqgDDfgHFh0Yy0VP&#10;UPcQQOzI/AXVGUXosQ4ThV2GdW2UTj1wN7PpH908N+B06oXF8e4kk/9/sOpp/4WEqUp5sZDCQscz&#10;etFDEO9xEItl1Kd3vuC0Z8eJYWA/zzn16t0jqm9eWLxrwG71LRH2jYaK+c3iy+zs6YjjI8im/4QV&#10;14FdwAQ01NRF8VgOweg8p9fTbCIXFUvOLvPFkkOKYxd5fj1dpBJQHF878uGDxk7ESymJZ5/QYf/o&#10;Q2QDxTElFrP4YNo2zb+1vzk4MXoS+0h4pB6GzZCEujqKssHqldshHLeKfwFfGqQfUvS8UaX033dA&#10;Wor2o2VJlrM8jyuYjHxxNWeDziOb8whYxVClDFKM17swru3Okdk2XGkcgsVblrE2qcOo98jqQJ+3&#10;JjV+2PC4lud2yvr1D9c/AQAA//8DAFBLAwQUAAYACAAAACEAxx4uDOAAAAALAQAADwAAAGRycy9k&#10;b3ducmV2LnhtbEyPwU7DMBBE70j8g7VI3KjdpmmbkE2FQFxBLVCJmxtvk4h4HcVuE/4ec4Ljap5m&#10;3hbbyXbiQoNvHSPMZwoEceVMyzXC+9vz3QaED5qN7hwTwjd52JbXV4XOjRt5R5d9qEUsYZ9rhCaE&#10;PpfSVw1Z7WeuJ47ZyQ1Wh3gOtTSDHmO57eRCqZW0uuW40OieHhuqvvZni/Dxcvo8LNVr/WTTfnST&#10;kmwziXh7Mz3cgwg0hT8YfvWjOpTR6ejObLzoENarLIsowiJN5iAikaVJAuKIkKj1EmRZyP8/lD8A&#10;AAD//wMAUEsBAi0AFAAGAAgAAAAhALaDOJL+AAAA4QEAABMAAAAAAAAAAAAAAAAAAAAAAFtDb250&#10;ZW50X1R5cGVzXS54bWxQSwECLQAUAAYACAAAACEAOP0h/9YAAACUAQAACwAAAAAAAAAAAAAAAAAv&#10;AQAAX3JlbHMvLnJlbHNQSwECLQAUAAYACAAAACEAQXaAHPcBAADPAwAADgAAAAAAAAAAAAAAAAAu&#10;AgAAZHJzL2Uyb0RvYy54bWxQSwECLQAUAAYACAAAACEAxx4uDOAAAAALAQAADwAAAAAAAAAAAAAA&#10;AABRBAAAZHJzL2Rvd25yZXYueG1sUEsFBgAAAAAEAAQA8wAAAF4FAAAAAA==&#10;" w14:anchorId="5D7DF169">
                <v:textbox>
                  <w:txbxContent>
                    <w:p w:rsidRPr="00307021" w:rsidR="00ED57FE" w:rsidRDefault="00ED57FE" w14:paraId="43A331F8" w14:textId="5357EC79">
                      <w:pPr>
                        <w:rPr>
                          <w:b/>
                          <w:bCs/>
                          <w:color w:val="FF0000"/>
                          <w:lang w:val="es-CO"/>
                        </w:rPr>
                      </w:pPr>
                      <w:r w:rsidRPr="00307021">
                        <w:rPr>
                          <w:b/>
                          <w:bCs/>
                          <w:color w:val="FF0000"/>
                          <w:lang w:val="es-CO"/>
                        </w:rPr>
                        <w:t>CHECKBOX</w:t>
                      </w:r>
                    </w:p>
                  </w:txbxContent>
                </v:textbox>
              </v:shape>
            </w:pict>
          </mc:Fallback>
        </mc:AlternateContent>
      </w:r>
      <w:r w:rsidR="00B174AD">
        <w:rPr>
          <w:noProof/>
          <w:lang w:val="es-CO" w:eastAsia="es-CO"/>
        </w:rPr>
        <mc:AlternateContent>
          <mc:Choice Requires="wps">
            <w:drawing>
              <wp:anchor distT="0" distB="0" distL="114300" distR="114300" simplePos="0" relativeHeight="484904448" behindDoc="0" locked="0" layoutInCell="1" allowOverlap="1" wp14:anchorId="708AF2AD" wp14:editId="0EF35FAE">
                <wp:simplePos x="0" y="0"/>
                <wp:positionH relativeFrom="column">
                  <wp:posOffset>4847756</wp:posOffset>
                </wp:positionH>
                <wp:positionV relativeFrom="paragraph">
                  <wp:posOffset>1972807</wp:posOffset>
                </wp:positionV>
                <wp:extent cx="491490" cy="181610"/>
                <wp:effectExtent l="0" t="0" r="0" b="0"/>
                <wp:wrapNone/>
                <wp:docPr id="31"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 cy="18161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style="position:absolute;margin-left:381.7pt;margin-top:155.35pt;width:38.7pt;height:14.3pt;z-index:4849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red" strokeweight="3pt" w14:anchorId="50EED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ImKHwIAABUEAAAOAAAAZHJzL2Uyb0RvYy54bWysU8GO0zAQvSPxD5bvNEnplm7UdLXqUoS0&#10;wIqFD3Adp7GwPWbsNl2+nrHTLQVuiBwsT2b8PO/N8/LmaA07KAwaXMOrScmZchJa7XYN//pl82rB&#10;WYjCtcKAUw1/UoHfrF6+WA6+VlPowbQKGYG4UA++4X2Mvi6KIHtlRZiAV46SHaAVkULcFS2KgdCt&#10;KaZlOS8GwNYjSBUC/b0bk3yV8btOyfip64KKzDSceot5xbxu01qslqLeofC9lqc2xD90YYV2dOkZ&#10;6k5Ewfao/4KyWiIE6OJEgi2g67RUmQOxqco/2Dz2wqvMhcQJ/ixT+H+w8uPhAZluG/664swJSzP6&#10;TKoJtzOKXc2TQIMPNdU9+gdMFIO/B/ktMAfrnsrULSIMvRIttVWl+uK3AykIdJRthw/QErzYR8ha&#10;HTu0CZBUYMc8kqfzSNQxMkk/Z9fV7JoGJylVLap5lUdWiPr5sMcQ3ymwLG0ajtR7BheH+xBTM6J+&#10;Lkl3OdhoY/LUjWMD0V5UZZlPBDC6TdlMEnfbtUF2EGSczaakL1Mj+pdlVkeyr9G24YtUczJUUuOt&#10;a/M1UWgz7qkV407yJEVGZbfQPpE6CKM36S3Rpgf8wdlAvmx4+L4XqDgz7x0pTHrMkpFzMLt6M6UA&#10;LzPby4xwkqAaHjkbt+s4mn/vUe96uqnK3B3c0lQ6nRVLExu7OjVL3stCnt5JMvdlnKt+vebVTwAA&#10;AP//AwBQSwMEFAAGAAgAAAAhALFs2HrfAAAACwEAAA8AAABkcnMvZG93bnJldi54bWxMj01PwzAM&#10;hu9I/IfISNxYsnXaR2k6ARIgtNMGEle3NW1F41RNupV/jzmNo+1Hr583202uUycaQuvZwnxmQBGX&#10;vmq5tvDx/ny3ARUicoWdZ7LwQwF2+fVVhmnlz3yg0zHWSkI4pGihibFPtQ5lQw7DzPfEcvvyg8Mo&#10;41DrasCzhLtOL4xZaYcty4cGe3pqqPw+js5CUerH6eW1374tDuOe9p8YixGtvb2ZHu5BRZriBYY/&#10;fVGHXJwKP3IVVGdhvUqWglpI5mYNSojN0kiZQjbJNgGdZ/p/h/wXAAD//wMAUEsBAi0AFAAGAAgA&#10;AAAhALaDOJL+AAAA4QEAABMAAAAAAAAAAAAAAAAAAAAAAFtDb250ZW50X1R5cGVzXS54bWxQSwEC&#10;LQAUAAYACAAAACEAOP0h/9YAAACUAQAACwAAAAAAAAAAAAAAAAAvAQAAX3JlbHMvLnJlbHNQSwEC&#10;LQAUAAYACAAAACEAXlSJih8CAAAVBAAADgAAAAAAAAAAAAAAAAAuAgAAZHJzL2Uyb0RvYy54bWxQ&#10;SwECLQAUAAYACAAAACEAsWzYet8AAAALAQAADwAAAAAAAAAAAAAAAAB5BAAAZHJzL2Rvd25yZXYu&#10;eG1sUEsFBgAAAAAEAAQA8wAAAIUFAAAAAA==&#10;"/>
            </w:pict>
          </mc:Fallback>
        </mc:AlternateContent>
      </w:r>
      <w:r w:rsidR="00B174AD">
        <w:rPr>
          <w:noProof/>
          <w:lang w:val="es-CO" w:eastAsia="es-CO"/>
        </w:rPr>
        <mc:AlternateContent>
          <mc:Choice Requires="wps">
            <w:drawing>
              <wp:anchor distT="0" distB="0" distL="114300" distR="114300" simplePos="0" relativeHeight="484908544" behindDoc="0" locked="0" layoutInCell="1" allowOverlap="1" wp14:anchorId="5D7DF169" wp14:editId="4F47CC9F">
                <wp:simplePos x="0" y="0"/>
                <wp:positionH relativeFrom="column">
                  <wp:posOffset>4857198</wp:posOffset>
                </wp:positionH>
                <wp:positionV relativeFrom="paragraph">
                  <wp:posOffset>309356</wp:posOffset>
                </wp:positionV>
                <wp:extent cx="1164590" cy="344805"/>
                <wp:effectExtent l="0" t="0" r="0" b="0"/>
                <wp:wrapNone/>
                <wp:docPr id="3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307021" w:rsidR="00ED57FE" w:rsidP="00307021" w:rsidRDefault="00ED57FE" w14:paraId="63086686" w14:textId="77777777">
                            <w:pPr>
                              <w:rPr>
                                <w:b/>
                                <w:bCs/>
                                <w:color w:val="FF0000"/>
                                <w:lang w:val="es-CO"/>
                              </w:rPr>
                            </w:pPr>
                            <w:r w:rsidRPr="00307021">
                              <w:rPr>
                                <w:b/>
                                <w:bCs/>
                                <w:color w:val="FF0000"/>
                                <w:lang w:val="es-CO"/>
                              </w:rPr>
                              <w:t>CHECKBOX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style="position:absolute;left:0;text-align:left;margin-left:382.45pt;margin-top:24.35pt;width:91.7pt;height:27.15pt;z-index:484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z7N9wEAAM8DAAAOAAAAZHJzL2Uyb0RvYy54bWysU8Fu2zAMvQ/YPwi6L05SJ0uNOEXXosOA&#10;rhvQ7gMYWY6F2aJGKbG7rx8lp2m23YZdBEmkHt97pNZXQ9eKgyZv0JZyNplKoa3CythdKb893b1b&#10;SeED2ApatLqUz9rLq83bN+veFXqODbaVJsEg1he9K2UTgiuyzKtGd+An6LTlYI3UQeAj7bKKoGf0&#10;rs3m0+ky65EqR6i093x7OwblJuHXtVbhS117HURbSuYW0kpp3cY126yh2BG4xqgjDfgHFh0Yy0VP&#10;ULcQQOzJ/AXVGUXosQ4ThV2GdW2UThpYzWz6h5rHBpxOWtgc7042+f8Hqx4OX0mYqpQXuRQWOu7R&#10;kx6C+ICDWCZ/eucLTnt0nBgGvuc+J63e3aP67oXFmwbsTl8TYd9oqJjfLDqbnT2NHfGFjyDb/jNW&#10;XAf2ARPQUFMXzWM7BKNzn55PvYlcVCw5W+aLSw4pjl3k+Wq6SCWgeHntyIePGjsRN6Uk7n1Ch8O9&#10;D5ENFC8psZjFO9O2qf+t/e2CE+NNYh8Jj9TDsB2SUatYN4rZYvXMcgjHqeJfwJsG6acUPU9UKf2P&#10;PZCWov1k2ZLLWZ7HEUyHfPF+zgc6j2zPI2AVQ5UySDFub8I4tntHZtdwpbEJFq/Zxtokha+sjvR5&#10;apLw44THsTw/p6zXf7j5BQAA//8DAFBLAwQUAAYACAAAACEAV3Krc98AAAAKAQAADwAAAGRycy9k&#10;b3ducmV2LnhtbEyPy07DMBBF90j9B2sqsaM2bWiTEKdCILaglofEzo2nSdR4HMVuE/6eYQXL0T26&#10;90yxnVwnLjiE1pOG24UCgVR521Kt4f3t+SYFEaIhazpPqOEbA2zL2VVhcutH2uFlH2vBJRRyo6GJ&#10;sc+lDFWDzoSF75E4O/rBmcjnUEs7mJHLXSeXSq2lMy3xQmN6fGywOu3PTsPHy/HrM1Gv9ZO760c/&#10;KUkuk1pfz6eHexARp/gHw68+q0PJTgd/JhtEp2GzTjJGNSTpBgQDWZKuQByYVCsFsizk/xfKHwAA&#10;AP//AwBQSwECLQAUAAYACAAAACEAtoM4kv4AAADhAQAAEwAAAAAAAAAAAAAAAAAAAAAAW0NvbnRl&#10;bnRfVHlwZXNdLnhtbFBLAQItABQABgAIAAAAIQA4/SH/1gAAAJQBAAALAAAAAAAAAAAAAAAAAC8B&#10;AABfcmVscy8ucmVsc1BLAQItABQABgAIAAAAIQBokz7N9wEAAM8DAAAOAAAAAAAAAAAAAAAAAC4C&#10;AABkcnMvZTJvRG9jLnhtbFBLAQItABQABgAIAAAAIQBXcqtz3wAAAAoBAAAPAAAAAAAAAAAAAAAA&#10;AFEEAABkcnMvZG93bnJldi54bWxQSwUGAAAAAAQABADzAAAAXQUAAAAA&#10;" w14:anchorId="5D7DF169">
                <v:textbox>
                  <w:txbxContent>
                    <w:p w:rsidRPr="00307021" w:rsidR="00ED57FE" w:rsidP="00307021" w:rsidRDefault="00ED57FE" w14:paraId="63086686" w14:textId="77777777">
                      <w:pPr>
                        <w:rPr>
                          <w:b/>
                          <w:bCs/>
                          <w:color w:val="FF0000"/>
                          <w:lang w:val="es-CO"/>
                        </w:rPr>
                      </w:pPr>
                      <w:r w:rsidRPr="00307021">
                        <w:rPr>
                          <w:b/>
                          <w:bCs/>
                          <w:color w:val="FF0000"/>
                          <w:lang w:val="es-CO"/>
                        </w:rPr>
                        <w:t>CHECKBOX</w:t>
                      </w:r>
                    </w:p>
                  </w:txbxContent>
                </v:textbox>
              </v:shape>
            </w:pict>
          </mc:Fallback>
        </mc:AlternateContent>
      </w:r>
      <w:r w:rsidR="00B174AD">
        <w:rPr>
          <w:noProof/>
          <w:lang w:val="es-CO" w:eastAsia="es-CO"/>
        </w:rPr>
        <mc:AlternateContent>
          <mc:Choice Requires="wps">
            <w:drawing>
              <wp:anchor distT="0" distB="0" distL="114300" distR="114300" simplePos="0" relativeHeight="484905472" behindDoc="0" locked="0" layoutInCell="1" allowOverlap="1" wp14:anchorId="708AF2AD" wp14:editId="631125BA">
                <wp:simplePos x="0" y="0"/>
                <wp:positionH relativeFrom="column">
                  <wp:posOffset>4843338</wp:posOffset>
                </wp:positionH>
                <wp:positionV relativeFrom="paragraph">
                  <wp:posOffset>698941</wp:posOffset>
                </wp:positionV>
                <wp:extent cx="491490" cy="181610"/>
                <wp:effectExtent l="0" t="0" r="0" b="0"/>
                <wp:wrapNone/>
                <wp:docPr id="32"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 cy="18161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style="position:absolute;margin-left:381.35pt;margin-top:55.05pt;width:38.7pt;height:14.3pt;z-index:48490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red" strokeweight="3pt" w14:anchorId="5299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7UPHwIAABUEAAAOAAAAZHJzL2Uyb0RvYy54bWysU1Fv0zAQfkfiP1h+p0lKt3VR02nqKEIa&#10;MDH4Aa7jNBa2z5zdpuPX7+x0pcAbIg+WL3f+fN93nxc3B2vYXmHQ4BpeTUrOlJPQardt+Lev6zdz&#10;zkIUrhUGnGr4kwr8Zvn61WLwtZpCD6ZVyAjEhXrwDe9j9HVRBNkrK8IEvHKU7ACtiBTitmhRDIRu&#10;TTEty8tiAGw9glQh0N+7McmXGb/rlIyfuy6oyEzDqbeYV8zrJq3FciHqLQrfa3lsQ/xDF1ZoR5ee&#10;oO5EFGyH+i8oqyVCgC5OJNgCuk5LlTkQm6r8g81jL7zKXEic4E8yhf8HKz/tH5DptuFvp5w5YWlG&#10;X0g14bZGsYurJNDgQ011j/4BE8Xg70F+D8zBqqcydYsIQ69ES21Vqb747UAKAh1lm+EjtAQvdhGy&#10;VocObQIkFdghj+TpNBJ1iEzSz9l1NbumwUlKVfPqssojK0T9cthjiO8VWJY2DUfqPYOL/X2IqRlR&#10;v5SkuxystTF56saxgWjPq7LMJwIY3aZsJonbzcog2wsyznpd0pepEf3zMqsj2ddo2/B5qjkaKqnx&#10;zrX5mii0GffUinFHeZIio7IbaJ9IHYTRm/SWaNMD/uRsIF82PPzYCVScmQ+OFCY9ZsnIOZhdXE0p&#10;wPPM5jwjnCSohkfOxu0qjubfedTbnm6qMncHtzSVTmfF0sTGro7NkveykMd3ksx9HueqX695+QwA&#10;AP//AwBQSwMEFAAGAAgAAAAhAL99hAzeAAAACwEAAA8AAABkcnMvZG93bnJldi54bWxMj0FPg0AQ&#10;he8m/ofNmHizC2gKIkujJmpMT60mXgcYgcjOEnZp8d87PdXbzLyXN98rNosd1IEm3zs2EK8iUMS1&#10;a3puDXx+vNxkoHxAbnBwTAZ+ycOmvLwoMG/ckXd02IdWSQj7HA10IYy51r7uyKJfuZFYtG83WQyy&#10;Tq1uJjxKuB10EkVrbbFn+dDhSM8d1T/72Rqoav20vL6N9+/Jbt7S9gtDNaMx11fL4wOoQEs4m+GE&#10;L+hQClPlZm68Ggyk6yQVqwhxFIMSR3Z3Giq53GYp6LLQ/zuUfwAAAP//AwBQSwECLQAUAAYACAAA&#10;ACEAtoM4kv4AAADhAQAAEwAAAAAAAAAAAAAAAAAAAAAAW0NvbnRlbnRfVHlwZXNdLnhtbFBLAQIt&#10;ABQABgAIAAAAIQA4/SH/1gAAAJQBAAALAAAAAAAAAAAAAAAAAC8BAABfcmVscy8ucmVsc1BLAQIt&#10;ABQABgAIAAAAIQBCA7UPHwIAABUEAAAOAAAAAAAAAAAAAAAAAC4CAABkcnMvZTJvRG9jLnhtbFBL&#10;AQItABQABgAIAAAAIQC/fYQM3gAAAAsBAAAPAAAAAAAAAAAAAAAAAHkEAABkcnMvZG93bnJldi54&#10;bWxQSwUGAAAAAAQABADzAAAAhAUAAAAA&#10;"/>
            </w:pict>
          </mc:Fallback>
        </mc:AlternateContent>
      </w:r>
      <w:r w:rsidR="00307021">
        <w:rPr>
          <w:noProof/>
          <w:lang w:val="es-CO" w:eastAsia="es-CO"/>
        </w:rPr>
        <w:drawing>
          <wp:inline distT="0" distB="0" distL="0" distR="0" wp14:anchorId="3B3FF48F" wp14:editId="05C6CDCE">
            <wp:extent cx="5273675" cy="3976370"/>
            <wp:effectExtent l="114300" t="114300" r="155575" b="138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675" cy="3976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55205" w:rsidP="00A55205" w:rsidRDefault="00A55205" w14:paraId="532652B4" w14:textId="02B636E0">
      <w:pPr>
        <w:pStyle w:val="Descripcin"/>
        <w:jc w:val="center"/>
      </w:pPr>
      <w:bookmarkStart w:name="_Ref62878057" w:id="40"/>
      <w:bookmarkStart w:name="_Toc63033351" w:id="41"/>
      <w:r>
        <w:t xml:space="preserve">Figura </w:t>
      </w:r>
      <w:r>
        <w:fldChar w:fldCharType="begin"/>
      </w:r>
      <w:r>
        <w:instrText xml:space="preserve"> SEQ Figura \* ARABIC </w:instrText>
      </w:r>
      <w:r>
        <w:fldChar w:fldCharType="separate"/>
      </w:r>
      <w:r w:rsidR="00935AD8">
        <w:rPr>
          <w:noProof/>
        </w:rPr>
        <w:t>4</w:t>
      </w:r>
      <w:r>
        <w:fldChar w:fldCharType="end"/>
      </w:r>
      <w:bookmarkEnd w:id="40"/>
      <w:r>
        <w:t>. Estados de los nodos 2, 4 y 5.</w:t>
      </w:r>
      <w:bookmarkEnd w:id="41"/>
    </w:p>
    <w:p w:rsidR="00F529D8" w:rsidRDefault="00F529D8" w14:paraId="5D86AC3F" w14:textId="49727F41">
      <w:pPr>
        <w:pStyle w:val="Textoindependiente"/>
        <w:spacing w:before="1"/>
        <w:rPr>
          <w:sz w:val="27"/>
        </w:rPr>
      </w:pPr>
    </w:p>
    <w:p w:rsidR="006920DD" w:rsidP="00D6193E" w:rsidRDefault="00F2441C" w14:paraId="4888B7C1" w14:textId="4FE366D2">
      <w:pPr>
        <w:pStyle w:val="Textoindependiente"/>
        <w:spacing w:before="1"/>
        <w:jc w:val="both"/>
        <w:rPr>
          <w:szCs w:val="22"/>
        </w:rPr>
      </w:pPr>
      <w:r>
        <w:rPr>
          <w:szCs w:val="22"/>
        </w:rPr>
        <w:t>En la</w:t>
      </w:r>
      <w:r w:rsidRPr="006920DD" w:rsidR="006920DD">
        <w:rPr>
          <w:szCs w:val="22"/>
        </w:rPr>
        <w:t xml:space="preserve"> segunda sección </w:t>
      </w:r>
      <w:r>
        <w:rPr>
          <w:szCs w:val="22"/>
        </w:rPr>
        <w:t xml:space="preserve">se configura el widget </w:t>
      </w:r>
      <w:proofErr w:type="spellStart"/>
      <w:r w:rsidRPr="006920DD" w:rsidR="006920DD">
        <w:rPr>
          <w:szCs w:val="22"/>
        </w:rPr>
        <w:t>Graph</w:t>
      </w:r>
      <w:proofErr w:type="spellEnd"/>
      <w:r w:rsidRPr="006920DD" w:rsidR="006920DD">
        <w:rPr>
          <w:szCs w:val="22"/>
        </w:rPr>
        <w:t xml:space="preserve"> </w:t>
      </w:r>
      <w:proofErr w:type="spellStart"/>
      <w:r w:rsidRPr="006920DD" w:rsidR="006920DD">
        <w:rPr>
          <w:szCs w:val="22"/>
        </w:rPr>
        <w:t>Phasor</w:t>
      </w:r>
      <w:proofErr w:type="spellEnd"/>
      <w:r w:rsidRPr="006920DD" w:rsidR="006920DD">
        <w:rPr>
          <w:szCs w:val="22"/>
        </w:rPr>
        <w:t xml:space="preserve"> para cada uno de los nodos, en esta sección es posible ver el estado estimado por el programa a partir de las mediciones fasoriales seleccionadas de</w:t>
      </w:r>
      <w:r w:rsidR="006920DD">
        <w:rPr>
          <w:szCs w:val="22"/>
        </w:rPr>
        <w:t>l sistema</w:t>
      </w:r>
      <w:r w:rsidR="00A55205">
        <w:rPr>
          <w:szCs w:val="22"/>
        </w:rPr>
        <w:t xml:space="preserve">, por lo que hay dos tipos de Widgets, uno muestra gráficamente los fasores de los estados del bus y el segundo </w:t>
      </w:r>
      <w:r w:rsidR="003A74BD">
        <w:rPr>
          <w:szCs w:val="22"/>
        </w:rPr>
        <w:t xml:space="preserve">es un </w:t>
      </w:r>
      <w:proofErr w:type="spellStart"/>
      <w:r w:rsidR="003A74BD">
        <w:rPr>
          <w:szCs w:val="22"/>
        </w:rPr>
        <w:t>display</w:t>
      </w:r>
      <w:proofErr w:type="spellEnd"/>
      <w:r w:rsidR="003A74BD">
        <w:rPr>
          <w:szCs w:val="22"/>
        </w:rPr>
        <w:t xml:space="preserve"> donde se escribe cada uno de los valores de magnitud y fase en los nodos</w:t>
      </w:r>
      <w:r w:rsidRPr="006920DD" w:rsidR="006920DD">
        <w:rPr>
          <w:szCs w:val="22"/>
        </w:rPr>
        <w:t>.</w:t>
      </w:r>
      <w:r w:rsidR="006920DD">
        <w:rPr>
          <w:szCs w:val="22"/>
        </w:rPr>
        <w:t xml:space="preserve"> En la </w:t>
      </w:r>
      <w:r w:rsidR="00155B8B">
        <w:rPr>
          <w:szCs w:val="22"/>
        </w:rPr>
        <w:fldChar w:fldCharType="begin"/>
      </w:r>
      <w:r w:rsidR="00155B8B">
        <w:rPr>
          <w:szCs w:val="22"/>
        </w:rPr>
        <w:instrText xml:space="preserve"> REF _Ref62878079 \h </w:instrText>
      </w:r>
      <w:r w:rsidR="00155B8B">
        <w:rPr>
          <w:szCs w:val="22"/>
        </w:rPr>
      </w:r>
      <w:r w:rsidR="00155B8B">
        <w:rPr>
          <w:szCs w:val="22"/>
        </w:rPr>
        <w:fldChar w:fldCharType="separate"/>
      </w:r>
      <w:r w:rsidR="00155B8B">
        <w:t xml:space="preserve">Figura </w:t>
      </w:r>
      <w:r w:rsidR="00155B8B">
        <w:rPr>
          <w:noProof/>
        </w:rPr>
        <w:t>5</w:t>
      </w:r>
      <w:r w:rsidR="00155B8B">
        <w:rPr>
          <w:szCs w:val="22"/>
        </w:rPr>
        <w:fldChar w:fldCharType="end"/>
      </w:r>
      <w:r w:rsidR="003A74BD">
        <w:rPr>
          <w:szCs w:val="22"/>
        </w:rPr>
        <w:t>,</w:t>
      </w:r>
      <w:r w:rsidR="006920DD">
        <w:rPr>
          <w:szCs w:val="22"/>
        </w:rPr>
        <w:t xml:space="preserve"> se muestran las componentes.</w:t>
      </w:r>
      <w:r w:rsidRPr="006920DD" w:rsidR="006920DD">
        <w:rPr>
          <w:szCs w:val="22"/>
        </w:rPr>
        <w:t xml:space="preserve"> </w:t>
      </w:r>
    </w:p>
    <w:p w:rsidR="00D6193E" w:rsidP="00D6193E" w:rsidRDefault="00D6193E" w14:paraId="204894DB" w14:textId="77777777">
      <w:pPr>
        <w:pStyle w:val="Textoindependiente"/>
        <w:spacing w:before="1"/>
        <w:jc w:val="both"/>
        <w:rPr>
          <w:szCs w:val="22"/>
        </w:rPr>
      </w:pPr>
    </w:p>
    <w:p w:rsidR="003A74BD" w:rsidP="003A74BD" w:rsidRDefault="00B45F98" w14:paraId="12E67990" w14:textId="77777777">
      <w:pPr>
        <w:pStyle w:val="Textoindependiente"/>
        <w:keepNext/>
        <w:spacing w:before="1"/>
        <w:jc w:val="center"/>
      </w:pPr>
      <w:r>
        <w:rPr>
          <w:noProof/>
          <w:szCs w:val="22"/>
          <w:lang w:val="es-CO" w:eastAsia="es-CO"/>
        </w:rPr>
        <w:lastRenderedPageBreak/>
        <w:drawing>
          <wp:inline distT="0" distB="0" distL="0" distR="0" wp14:anchorId="0EACE2A8" wp14:editId="1FA61119">
            <wp:extent cx="2019300" cy="2637217"/>
            <wp:effectExtent l="133350" t="114300" r="133350" b="1631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967"/>
                    <a:stretch/>
                  </pic:blipFill>
                  <pic:spPr bwMode="auto">
                    <a:xfrm>
                      <a:off x="0" y="0"/>
                      <a:ext cx="2029838" cy="2650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Pr="006920DD" w:rsidR="00B45F98" w:rsidP="003A74BD" w:rsidRDefault="003A74BD" w14:paraId="597B2F51" w14:textId="20BF00AF">
      <w:pPr>
        <w:pStyle w:val="Descripcin"/>
        <w:jc w:val="center"/>
        <w:rPr>
          <w:szCs w:val="22"/>
        </w:rPr>
      </w:pPr>
      <w:bookmarkStart w:name="_Ref62878079" w:id="42"/>
      <w:bookmarkStart w:name="_Toc63033352" w:id="43"/>
      <w:r>
        <w:t xml:space="preserve">Figura </w:t>
      </w:r>
      <w:r>
        <w:fldChar w:fldCharType="begin"/>
      </w:r>
      <w:r>
        <w:instrText xml:space="preserve"> SEQ Figura \* ARABIC </w:instrText>
      </w:r>
      <w:r>
        <w:fldChar w:fldCharType="separate"/>
      </w:r>
      <w:r w:rsidR="00935AD8">
        <w:rPr>
          <w:noProof/>
        </w:rPr>
        <w:t>5</w:t>
      </w:r>
      <w:r>
        <w:fldChar w:fldCharType="end"/>
      </w:r>
      <w:bookmarkEnd w:id="42"/>
      <w:r>
        <w:t>. Estados Estimados</w:t>
      </w:r>
      <w:bookmarkEnd w:id="43"/>
    </w:p>
    <w:p w:rsidR="00307021" w:rsidRDefault="00307021" w14:paraId="68FB6171" w14:textId="2F3B53E5">
      <w:pPr>
        <w:pStyle w:val="Textoindependiente"/>
        <w:spacing w:before="1"/>
        <w:rPr>
          <w:sz w:val="27"/>
        </w:rPr>
      </w:pPr>
    </w:p>
    <w:p w:rsidR="00307021" w:rsidP="00B45F98" w:rsidRDefault="00B45F98" w14:paraId="7BCE3112" w14:textId="50554464">
      <w:pPr>
        <w:pStyle w:val="Textoindependiente"/>
        <w:spacing w:before="1"/>
        <w:jc w:val="both"/>
        <w:rPr>
          <w:szCs w:val="22"/>
        </w:rPr>
      </w:pPr>
      <w:r>
        <w:rPr>
          <w:szCs w:val="22"/>
        </w:rPr>
        <w:t xml:space="preserve">Por último, en la </w:t>
      </w:r>
      <w:r w:rsidR="00155B8B">
        <w:rPr>
          <w:szCs w:val="22"/>
        </w:rPr>
        <w:fldChar w:fldCharType="begin"/>
      </w:r>
      <w:r w:rsidR="00155B8B">
        <w:rPr>
          <w:szCs w:val="22"/>
        </w:rPr>
        <w:instrText xml:space="preserve"> REF _Ref62878095 \h </w:instrText>
      </w:r>
      <w:r w:rsidR="00155B8B">
        <w:rPr>
          <w:szCs w:val="22"/>
        </w:rPr>
      </w:r>
      <w:r w:rsidR="00155B8B">
        <w:rPr>
          <w:szCs w:val="22"/>
        </w:rPr>
        <w:fldChar w:fldCharType="separate"/>
      </w:r>
      <w:r w:rsidR="00155B8B">
        <w:t xml:space="preserve">Figura </w:t>
      </w:r>
      <w:r w:rsidR="00155B8B">
        <w:rPr>
          <w:noProof/>
        </w:rPr>
        <w:t>6</w:t>
      </w:r>
      <w:r w:rsidR="00155B8B">
        <w:rPr>
          <w:szCs w:val="22"/>
        </w:rPr>
        <w:fldChar w:fldCharType="end"/>
      </w:r>
      <w:r w:rsidR="00155B8B">
        <w:rPr>
          <w:szCs w:val="22"/>
        </w:rPr>
        <w:t xml:space="preserve"> </w:t>
      </w:r>
      <w:r>
        <w:rPr>
          <w:szCs w:val="22"/>
        </w:rPr>
        <w:t xml:space="preserve">se presenta un unifilar del sistema al cual se está haciendo la estimación de estado a los nodos del sistema, allí se marcaron los nodos que tendrán la posibilidad de suministrar datos al programa para hacer la estimación de estado. Este unifilar está en el </w:t>
      </w:r>
      <w:r w:rsidR="003A74BD">
        <w:rPr>
          <w:szCs w:val="22"/>
        </w:rPr>
        <w:t xml:space="preserve">Typhoon virtual </w:t>
      </w:r>
      <w:r>
        <w:rPr>
          <w:szCs w:val="22"/>
        </w:rPr>
        <w:t xml:space="preserve">HIL </w:t>
      </w:r>
      <w:proofErr w:type="spellStart"/>
      <w:r>
        <w:rPr>
          <w:szCs w:val="22"/>
        </w:rPr>
        <w:t>Scada</w:t>
      </w:r>
      <w:proofErr w:type="spellEnd"/>
      <w:r>
        <w:rPr>
          <w:szCs w:val="22"/>
        </w:rPr>
        <w:t xml:space="preserve"> y</w:t>
      </w:r>
      <w:r w:rsidR="00D17F8B">
        <w:rPr>
          <w:szCs w:val="22"/>
        </w:rPr>
        <w:t xml:space="preserve"> se podrá ver el estado</w:t>
      </w:r>
      <w:r>
        <w:rPr>
          <w:szCs w:val="22"/>
        </w:rPr>
        <w:t xml:space="preserve"> </w:t>
      </w:r>
      <w:r w:rsidR="00D17F8B">
        <w:rPr>
          <w:szCs w:val="22"/>
        </w:rPr>
        <w:t>de</w:t>
      </w:r>
      <w:r>
        <w:rPr>
          <w:szCs w:val="22"/>
        </w:rPr>
        <w:t xml:space="preserve"> cada uno de los nodos del sistema</w:t>
      </w:r>
      <w:r w:rsidR="00D6193E">
        <w:rPr>
          <w:szCs w:val="22"/>
        </w:rPr>
        <w:t>.</w:t>
      </w:r>
    </w:p>
    <w:p w:rsidR="00B45F98" w:rsidP="00B45F98" w:rsidRDefault="00B45F98" w14:paraId="12EC8F2B" w14:textId="77777777">
      <w:pPr>
        <w:pStyle w:val="Textoindependiente"/>
        <w:spacing w:before="1"/>
        <w:jc w:val="both"/>
        <w:rPr>
          <w:szCs w:val="22"/>
        </w:rPr>
      </w:pPr>
    </w:p>
    <w:p w:rsidR="003A74BD" w:rsidP="003A74BD" w:rsidRDefault="00B45F98" w14:paraId="657F972E" w14:textId="77777777">
      <w:pPr>
        <w:pStyle w:val="Textoindependiente"/>
        <w:keepNext/>
        <w:spacing w:before="1"/>
        <w:jc w:val="center"/>
      </w:pPr>
      <w:r>
        <w:rPr>
          <w:noProof/>
          <w:lang w:val="es-CO" w:eastAsia="es-CO"/>
        </w:rPr>
        <w:drawing>
          <wp:inline distT="0" distB="0" distL="0" distR="0" wp14:anchorId="3917EC34" wp14:editId="1A7DBC6B">
            <wp:extent cx="5135810" cy="2122998"/>
            <wp:effectExtent l="133350" t="114300" r="122555" b="144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3705" r="5391" b="6735"/>
                    <a:stretch/>
                  </pic:blipFill>
                  <pic:spPr bwMode="auto">
                    <a:xfrm>
                      <a:off x="0" y="0"/>
                      <a:ext cx="5136542" cy="21233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D57FE" w:rsidP="00ED57FE" w:rsidRDefault="003A74BD" w14:paraId="104316C1" w14:textId="77777777">
      <w:pPr>
        <w:pStyle w:val="Descripcin"/>
        <w:jc w:val="center"/>
        <w:sectPr w:rsidR="00ED57FE" w:rsidSect="003A74BD">
          <w:pgSz w:w="11910" w:h="16840" w:orient="portrait"/>
          <w:pgMar w:top="1920" w:right="280" w:bottom="2420" w:left="1100" w:header="0" w:footer="2098" w:gutter="0"/>
          <w:cols w:space="720"/>
          <w:docGrid w:linePitch="299"/>
        </w:sectPr>
      </w:pPr>
      <w:bookmarkStart w:name="_Ref62878095" w:id="44"/>
      <w:bookmarkStart w:name="_Toc63033353" w:id="45"/>
      <w:r>
        <w:t xml:space="preserve">Figura </w:t>
      </w:r>
      <w:r>
        <w:fldChar w:fldCharType="begin"/>
      </w:r>
      <w:r>
        <w:instrText xml:space="preserve"> SEQ Figura \* ARABIC </w:instrText>
      </w:r>
      <w:r>
        <w:fldChar w:fldCharType="separate"/>
      </w:r>
      <w:r w:rsidR="00935AD8">
        <w:rPr>
          <w:noProof/>
        </w:rPr>
        <w:t>6</w:t>
      </w:r>
      <w:r>
        <w:fldChar w:fldCharType="end"/>
      </w:r>
      <w:bookmarkEnd w:id="44"/>
      <w:r>
        <w:t>. Unifilar Caso de Estudio</w:t>
      </w:r>
      <w:bookmarkEnd w:id="45"/>
    </w:p>
    <w:p w:rsidR="00F529D8" w:rsidP="00CA4331" w:rsidRDefault="00523C46" w14:paraId="11EEEDE0" w14:textId="46C5D797">
      <w:pPr>
        <w:pStyle w:val="Ttulo2"/>
        <w:numPr>
          <w:ilvl w:val="1"/>
          <w:numId w:val="17"/>
        </w:numPr>
        <w:tabs>
          <w:tab w:val="left" w:pos="911"/>
        </w:tabs>
        <w:ind w:left="900" w:hanging="810"/>
        <w:rPr>
          <w:b/>
        </w:rPr>
      </w:pPr>
      <w:bookmarkStart w:name="Modelo_caso_de_estudio_en_Typhoon" w:id="46"/>
      <w:bookmarkStart w:name="_Toc63033643" w:id="47"/>
      <w:bookmarkEnd w:id="46"/>
      <w:r>
        <w:rPr>
          <w:b/>
        </w:rPr>
        <w:lastRenderedPageBreak/>
        <w:t xml:space="preserve">Configuración del </w:t>
      </w:r>
      <w:r w:rsidR="003A74BD">
        <w:rPr>
          <w:b/>
        </w:rPr>
        <w:t xml:space="preserve">Typhoon Virtual </w:t>
      </w:r>
      <w:r>
        <w:rPr>
          <w:b/>
        </w:rPr>
        <w:t xml:space="preserve">HIL </w:t>
      </w:r>
      <w:proofErr w:type="spellStart"/>
      <w:r>
        <w:rPr>
          <w:b/>
        </w:rPr>
        <w:t>Scada</w:t>
      </w:r>
      <w:proofErr w:type="spellEnd"/>
      <w:r>
        <w:rPr>
          <w:b/>
        </w:rPr>
        <w:t xml:space="preserve"> con el código de Estimación de estado</w:t>
      </w:r>
      <w:r w:rsidR="00945AAD">
        <w:rPr>
          <w:b/>
        </w:rPr>
        <w:t xml:space="preserve"> lineal</w:t>
      </w:r>
      <w:bookmarkEnd w:id="47"/>
    </w:p>
    <w:p w:rsidR="00F529D8" w:rsidRDefault="00F529D8" w14:paraId="16286AAB" w14:textId="085C50C7">
      <w:pPr>
        <w:pStyle w:val="Textoindependiente"/>
        <w:spacing w:before="4"/>
        <w:rPr>
          <w:rFonts w:ascii="Bookman Old Style"/>
          <w:b/>
          <w:sz w:val="37"/>
        </w:rPr>
      </w:pPr>
    </w:p>
    <w:p w:rsidR="0073223B" w:rsidRDefault="0073223B" w14:paraId="4CF4879C" w14:textId="15833CE9">
      <w:pPr>
        <w:pStyle w:val="Textoindependiente"/>
        <w:spacing w:line="232" w:lineRule="auto"/>
        <w:ind w:left="105" w:right="104"/>
        <w:jc w:val="both"/>
      </w:pPr>
      <w:r>
        <w:t xml:space="preserve">Luego de tener el código en Python se procedió a vincular el estimador de estado con el HIL </w:t>
      </w:r>
      <w:proofErr w:type="spellStart"/>
      <w:r>
        <w:t>Scada</w:t>
      </w:r>
      <w:proofErr w:type="spellEnd"/>
      <w:r>
        <w:t xml:space="preserve"> de </w:t>
      </w:r>
      <w:proofErr w:type="spellStart"/>
      <w:r>
        <w:t>typhoon</w:t>
      </w:r>
      <w:proofErr w:type="spellEnd"/>
      <w:r>
        <w:t xml:space="preserve">, para esto se usó el widget </w:t>
      </w:r>
      <w:r w:rsidRPr="0073223B">
        <w:rPr>
          <w:i/>
          <w:iCs/>
        </w:rPr>
        <w:t>macro</w:t>
      </w:r>
      <w:r>
        <w:t xml:space="preserve"> que tiene disponible el programa para vincular en la </w:t>
      </w:r>
      <w:r w:rsidR="00D17F8B">
        <w:t>interfaz</w:t>
      </w:r>
      <w:r>
        <w:t xml:space="preserve">, allí se pasa el código del estimador de estado y el widget se encarga de reproducirlo cada 250ms, esto con el fin de actualizar las señales si hay un cambio en la red debido a una falla. Por otro lado, cómo se muestra en la </w:t>
      </w:r>
      <w:r w:rsidR="00155B8B">
        <w:fldChar w:fldCharType="begin"/>
      </w:r>
      <w:r w:rsidR="00155B8B">
        <w:instrText xml:space="preserve"> REF _Ref62878124 \h </w:instrText>
      </w:r>
      <w:r w:rsidR="00155B8B">
        <w:fldChar w:fldCharType="separate"/>
      </w:r>
      <w:r w:rsidR="00155B8B">
        <w:t xml:space="preserve">Figura </w:t>
      </w:r>
      <w:r w:rsidR="00155B8B">
        <w:rPr>
          <w:noProof/>
        </w:rPr>
        <w:t>7</w:t>
      </w:r>
      <w:r w:rsidR="00155B8B">
        <w:fldChar w:fldCharType="end"/>
      </w:r>
      <w:r w:rsidR="00155B8B">
        <w:t xml:space="preserve"> </w:t>
      </w:r>
      <w:r>
        <w:t>es necesario configurar cada una de l</w:t>
      </w:r>
      <w:r w:rsidR="00D17F8B">
        <w:t>o</w:t>
      </w:r>
      <w:r>
        <w:t xml:space="preserve">s </w:t>
      </w:r>
      <w:proofErr w:type="spellStart"/>
      <w:r w:rsidRPr="0073223B">
        <w:rPr>
          <w:i/>
          <w:iCs/>
        </w:rPr>
        <w:t>checkbox</w:t>
      </w:r>
      <w:proofErr w:type="spellEnd"/>
      <w:r>
        <w:t xml:space="preserve">, ya que </w:t>
      </w:r>
      <w:r w:rsidR="00D17F8B">
        <w:t xml:space="preserve">con esto es posible tomar los valores de las mediciones para ingresarlos </w:t>
      </w:r>
      <w:r>
        <w:t xml:space="preserve">al </w:t>
      </w:r>
      <w:r w:rsidRPr="0073223B">
        <w:rPr>
          <w:i/>
          <w:iCs/>
        </w:rPr>
        <w:t>macro</w:t>
      </w:r>
      <w:r>
        <w:t>.</w:t>
      </w:r>
      <w:r w:rsidR="003316F6">
        <w:t xml:space="preserve"> Luego</w:t>
      </w:r>
      <w:r w:rsidR="00BF4419">
        <w:t>,</w:t>
      </w:r>
      <w:r w:rsidR="003316F6">
        <w:t xml:space="preserve"> se configuró cada uno de los </w:t>
      </w:r>
      <w:proofErr w:type="spellStart"/>
      <w:r w:rsidR="003316F6">
        <w:t>Graph</w:t>
      </w:r>
      <w:proofErr w:type="spellEnd"/>
      <w:r w:rsidR="003316F6">
        <w:t xml:space="preserve"> </w:t>
      </w:r>
      <w:proofErr w:type="spellStart"/>
      <w:r w:rsidR="003316F6">
        <w:t>Phasor</w:t>
      </w:r>
      <w:proofErr w:type="spellEnd"/>
      <w:r w:rsidR="003316F6">
        <w:t xml:space="preserve"> para que, a partir de los estados estimados seleccione el que corresponde a cada uno de los nodos del sistema y de esta forma se pueda ver en la </w:t>
      </w:r>
      <w:r w:rsidR="00D17F8B">
        <w:t>interfaz</w:t>
      </w:r>
      <w:r w:rsidR="003316F6">
        <w:t xml:space="preserve"> los valores de los fasores.</w:t>
      </w:r>
    </w:p>
    <w:p w:rsidR="003A74BD" w:rsidRDefault="003A74BD" w14:paraId="48FE6781" w14:textId="77777777">
      <w:pPr>
        <w:pStyle w:val="Textoindependiente"/>
        <w:spacing w:line="232" w:lineRule="auto"/>
        <w:ind w:left="105" w:right="104"/>
        <w:jc w:val="both"/>
      </w:pPr>
    </w:p>
    <w:p w:rsidR="003A74BD" w:rsidP="003A74BD" w:rsidRDefault="003316F6" w14:paraId="3F3D1C19" w14:textId="77777777">
      <w:pPr>
        <w:pStyle w:val="Textoindependiente"/>
        <w:keepNext/>
        <w:spacing w:line="232" w:lineRule="auto"/>
        <w:ind w:left="105" w:right="104"/>
        <w:jc w:val="center"/>
      </w:pPr>
      <w:r>
        <w:rPr>
          <w:noProof/>
          <w:lang w:val="es-CO" w:eastAsia="es-CO"/>
        </w:rPr>
        <w:drawing>
          <wp:inline distT="0" distB="0" distL="0" distR="0" wp14:anchorId="2B231588" wp14:editId="0DF125A9">
            <wp:extent cx="3768918" cy="31474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214" t="1824" r="19450" b="8556"/>
                    <a:stretch/>
                  </pic:blipFill>
                  <pic:spPr bwMode="auto">
                    <a:xfrm>
                      <a:off x="0" y="0"/>
                      <a:ext cx="3828270" cy="3197012"/>
                    </a:xfrm>
                    <a:prstGeom prst="rect">
                      <a:avLst/>
                    </a:prstGeom>
                    <a:ln>
                      <a:noFill/>
                    </a:ln>
                    <a:extLst>
                      <a:ext uri="{53640926-AAD7-44D8-BBD7-CCE9431645EC}">
                        <a14:shadowObscured xmlns:a14="http://schemas.microsoft.com/office/drawing/2010/main"/>
                      </a:ext>
                    </a:extLst>
                  </pic:spPr>
                </pic:pic>
              </a:graphicData>
            </a:graphic>
          </wp:inline>
        </w:drawing>
      </w:r>
    </w:p>
    <w:p w:rsidR="003316F6" w:rsidP="003A74BD" w:rsidRDefault="003A74BD" w14:paraId="68E21D35" w14:textId="60DB2F99">
      <w:pPr>
        <w:pStyle w:val="Descripcin"/>
        <w:jc w:val="center"/>
      </w:pPr>
      <w:bookmarkStart w:name="_Ref62878124" w:id="48"/>
      <w:bookmarkStart w:name="_Toc63033354" w:id="49"/>
      <w:r>
        <w:t xml:space="preserve">Figura </w:t>
      </w:r>
      <w:r>
        <w:fldChar w:fldCharType="begin"/>
      </w:r>
      <w:r>
        <w:instrText xml:space="preserve"> SEQ Figura \* ARABIC </w:instrText>
      </w:r>
      <w:r>
        <w:fldChar w:fldCharType="separate"/>
      </w:r>
      <w:r w:rsidR="00935AD8">
        <w:rPr>
          <w:noProof/>
        </w:rPr>
        <w:t>7</w:t>
      </w:r>
      <w:r>
        <w:fldChar w:fldCharType="end"/>
      </w:r>
      <w:bookmarkEnd w:id="48"/>
      <w:r>
        <w:t xml:space="preserve">. Configuración de un </w:t>
      </w:r>
      <w:proofErr w:type="spellStart"/>
      <w:r>
        <w:t>CheckBox</w:t>
      </w:r>
      <w:proofErr w:type="spellEnd"/>
      <w:r>
        <w:t xml:space="preserve"> de la interfaz</w:t>
      </w:r>
      <w:bookmarkEnd w:id="49"/>
    </w:p>
    <w:p w:rsidR="003316F6" w:rsidRDefault="003316F6" w14:paraId="6443A602" w14:textId="77777777">
      <w:pPr>
        <w:pStyle w:val="Textoindependiente"/>
        <w:spacing w:line="232" w:lineRule="auto"/>
        <w:ind w:left="105" w:right="104"/>
        <w:jc w:val="both"/>
      </w:pPr>
    </w:p>
    <w:p w:rsidR="00F529D8" w:rsidP="00CA4331" w:rsidRDefault="003316F6" w14:paraId="200E8A67" w14:textId="66C46792">
      <w:pPr>
        <w:pStyle w:val="Ttulo2"/>
        <w:numPr>
          <w:ilvl w:val="1"/>
          <w:numId w:val="17"/>
        </w:numPr>
        <w:tabs>
          <w:tab w:val="left" w:pos="911"/>
          <w:tab w:val="left" w:pos="912"/>
        </w:tabs>
        <w:spacing w:before="1"/>
        <w:ind w:hanging="1541"/>
        <w:rPr>
          <w:b/>
        </w:rPr>
      </w:pPr>
      <w:bookmarkStart w:name="Bloqueo_de_direccionalidad" w:id="50"/>
      <w:bookmarkStart w:name="_Toc63033644" w:id="51"/>
      <w:bookmarkEnd w:id="50"/>
      <w:r>
        <w:rPr>
          <w:b/>
        </w:rPr>
        <w:t>Comunicación mediante IEC 61850</w:t>
      </w:r>
      <w:bookmarkEnd w:id="51"/>
    </w:p>
    <w:p w:rsidR="00F529D8" w:rsidRDefault="00F529D8" w14:paraId="68E06350" w14:textId="77777777">
      <w:pPr>
        <w:pStyle w:val="Textoindependiente"/>
        <w:rPr>
          <w:rFonts w:ascii="Bookman Old Style"/>
          <w:b/>
          <w:sz w:val="34"/>
        </w:rPr>
      </w:pPr>
    </w:p>
    <w:p w:rsidR="00DE20F2" w:rsidP="00DE20F2" w:rsidRDefault="00D17F8B" w14:paraId="5D1EA1BB" w14:textId="0FA09608">
      <w:pPr>
        <w:pStyle w:val="Textoindependiente"/>
        <w:spacing w:line="230" w:lineRule="auto"/>
        <w:ind w:left="105" w:right="103"/>
        <w:jc w:val="both"/>
      </w:pPr>
      <w:r>
        <w:t xml:space="preserve">Cómo se planteó inicialmente, es necesario que </w:t>
      </w:r>
      <w:r w:rsidR="00DE20F2">
        <w:t xml:space="preserve">sea posible enviar los valores estimados mediante una comunicación que cumpla los parámetros del estándar IEC 61850, por tal razón se usa el bloque que tiene disponible Typhoon para comunicarse mediante </w:t>
      </w:r>
      <w:proofErr w:type="spellStart"/>
      <w:r w:rsidR="00DE20F2">
        <w:t>Sample</w:t>
      </w:r>
      <w:r w:rsidR="00C50F22">
        <w:t>d</w:t>
      </w:r>
      <w:proofErr w:type="spellEnd"/>
      <w:r w:rsidR="00DE20F2">
        <w:t xml:space="preserve"> </w:t>
      </w:r>
      <w:proofErr w:type="spellStart"/>
      <w:proofErr w:type="gramStart"/>
      <w:r w:rsidR="00DE20F2">
        <w:t>Values</w:t>
      </w:r>
      <w:proofErr w:type="spellEnd"/>
      <w:r w:rsidR="00DE20F2">
        <w:t>(</w:t>
      </w:r>
      <w:proofErr w:type="gramEnd"/>
      <w:r w:rsidR="00DE20F2">
        <w:t>SV). En e</w:t>
      </w:r>
      <w:r w:rsidR="000755B2">
        <w:t xml:space="preserve">l estándar IEC 61850 </w:t>
      </w:r>
      <w:r w:rsidR="00DE20F2">
        <w:t xml:space="preserve">se encuentra </w:t>
      </w:r>
      <w:r w:rsidR="00C50F22">
        <w:t>este protocolo</w:t>
      </w:r>
      <w:r w:rsidR="000755B2">
        <w:t xml:space="preserve">, </w:t>
      </w:r>
      <w:r w:rsidR="00DE20F2">
        <w:t>para entablar una comunicación tipo Publisher/</w:t>
      </w:r>
      <w:proofErr w:type="spellStart"/>
      <w:r w:rsidR="00DE20F2">
        <w:t>Suscriber</w:t>
      </w:r>
      <w:proofErr w:type="spellEnd"/>
      <w:r w:rsidR="00DE20F2">
        <w:t xml:space="preserve"> con otras </w:t>
      </w:r>
      <w:r w:rsidR="003A74BD">
        <w:t>máquinas</w:t>
      </w:r>
      <w:r w:rsidR="00DE20F2">
        <w:t xml:space="preserve"> mediante sus puertos Ethernet. Para este proyecto se seleccionó este protocolo de comunicación, ya que es comúnmente usado en </w:t>
      </w:r>
      <w:r w:rsidR="0028163D">
        <w:t>el</w:t>
      </w:r>
      <w:r w:rsidR="00DE20F2">
        <w:t xml:space="preserve"> intercambio de datos entre las maquinas instaladas en las subestaciones digitalizadas </w:t>
      </w:r>
      <w:sdt>
        <w:sdtPr>
          <w:id w:val="-804087078"/>
          <w:citation/>
        </w:sdtPr>
        <w:sdtContent>
          <w:r w:rsidR="004259C5">
            <w:fldChar w:fldCharType="begin"/>
          </w:r>
          <w:r w:rsidR="004259C5">
            <w:rPr>
              <w:lang w:val="es-MX"/>
            </w:rPr>
            <w:instrText xml:space="preserve"> CITATION Typ20 \l 2058 </w:instrText>
          </w:r>
          <w:r w:rsidR="004259C5">
            <w:fldChar w:fldCharType="separate"/>
          </w:r>
          <w:r w:rsidRPr="00ED57FE" w:rsidR="00ED57FE">
            <w:rPr>
              <w:noProof/>
              <w:lang w:val="es-MX"/>
            </w:rPr>
            <w:t>[9]</w:t>
          </w:r>
          <w:r w:rsidR="004259C5">
            <w:fldChar w:fldCharType="end"/>
          </w:r>
        </w:sdtContent>
      </w:sdt>
      <w:r w:rsidR="00B54546">
        <w:t>.</w:t>
      </w:r>
    </w:p>
    <w:p w:rsidR="00DE20F2" w:rsidP="000755B2" w:rsidRDefault="00DE20F2" w14:paraId="5FBF25E7" w14:textId="77777777">
      <w:pPr>
        <w:pStyle w:val="Textoindependiente"/>
        <w:spacing w:line="230" w:lineRule="auto"/>
        <w:ind w:left="105" w:right="103"/>
        <w:jc w:val="both"/>
      </w:pPr>
    </w:p>
    <w:p w:rsidR="00B54546" w:rsidP="000755B2" w:rsidRDefault="0028163D" w14:paraId="5E2978F9" w14:textId="5C5A27DD">
      <w:pPr>
        <w:pStyle w:val="Textoindependiente"/>
        <w:spacing w:line="230" w:lineRule="auto"/>
        <w:ind w:left="105" w:right="103"/>
        <w:jc w:val="both"/>
      </w:pPr>
      <w:r>
        <w:t>La</w:t>
      </w:r>
      <w:r w:rsidR="00B54546">
        <w:t xml:space="preserve"> comunicación con el protocolo SV consiste en asignar una maquina cómo Publisher y con ella enviar mensajes periódicamente. Los mensajes son enviados con una descripción, la cual permite que las maquinas que están configuras con </w:t>
      </w:r>
      <w:proofErr w:type="spellStart"/>
      <w:r w:rsidR="00B54546">
        <w:t>Suscriber</w:t>
      </w:r>
      <w:proofErr w:type="spellEnd"/>
      <w:r w:rsidR="00B54546">
        <w:t>, seleccione</w:t>
      </w:r>
      <w:r>
        <w:t>n</w:t>
      </w:r>
      <w:r w:rsidR="00B54546">
        <w:t xml:space="preserve"> los mensajes donde la descripción del mensaje coincida con las de ella, así cada </w:t>
      </w:r>
      <w:r w:rsidR="00E13924">
        <w:t>máquina</w:t>
      </w:r>
      <w:r w:rsidR="00B54546">
        <w:t xml:space="preserve"> filtra y analiza sólo la información que está dirigida a ella. </w:t>
      </w:r>
    </w:p>
    <w:p w:rsidR="00B54546" w:rsidP="000755B2" w:rsidRDefault="00B54546" w14:paraId="06D01399" w14:textId="77777777">
      <w:pPr>
        <w:pStyle w:val="Textoindependiente"/>
        <w:spacing w:line="230" w:lineRule="auto"/>
        <w:ind w:left="105" w:right="103"/>
        <w:jc w:val="both"/>
      </w:pPr>
    </w:p>
    <w:p w:rsidR="00B54546" w:rsidP="000755B2" w:rsidRDefault="00B54546" w14:paraId="147D27CE" w14:textId="2B2BB1EF">
      <w:pPr>
        <w:pStyle w:val="Textoindependiente"/>
        <w:spacing w:line="230" w:lineRule="auto"/>
        <w:ind w:left="105" w:right="103"/>
        <w:jc w:val="both"/>
      </w:pPr>
      <w:r>
        <w:t xml:space="preserve">En el </w:t>
      </w:r>
      <w:proofErr w:type="spellStart"/>
      <w:r>
        <w:t>Schematic</w:t>
      </w:r>
      <w:proofErr w:type="spellEnd"/>
      <w:r>
        <w:t xml:space="preserve"> editor de Typhoon es posible encontrar módulos de comunicación que permiten implementar la comunicación con </w:t>
      </w:r>
      <w:proofErr w:type="spellStart"/>
      <w:r w:rsidR="00C50F22">
        <w:t>Sampled</w:t>
      </w:r>
      <w:proofErr w:type="spellEnd"/>
      <w:r w:rsidR="00C50F22">
        <w:t xml:space="preserve"> </w:t>
      </w:r>
      <w:proofErr w:type="spellStart"/>
      <w:r w:rsidR="00C50F22">
        <w:t>Values</w:t>
      </w:r>
      <w:proofErr w:type="spellEnd"/>
      <w:r w:rsidR="00C50F22">
        <w:t xml:space="preserve">. Con estos módulos fue posible emular la comunicación y con el programa </w:t>
      </w:r>
      <w:proofErr w:type="spellStart"/>
      <w:r w:rsidR="00C50F22">
        <w:t>WireShark</w:t>
      </w:r>
      <w:proofErr w:type="spellEnd"/>
      <w:r w:rsidR="00C50F22">
        <w:t xml:space="preserve"> se capturaron los paquetes d que tenían de origen el dispositivo Typhoon </w:t>
      </w:r>
      <w:proofErr w:type="spellStart"/>
      <w:r w:rsidR="00C50F22">
        <w:t>Hil</w:t>
      </w:r>
      <w:proofErr w:type="spellEnd"/>
      <w:r w:rsidR="00C50F22">
        <w:t xml:space="preserve"> 402 cómo se muestran en la </w:t>
      </w:r>
      <w:r w:rsidR="00155B8B">
        <w:fldChar w:fldCharType="begin"/>
      </w:r>
      <w:r w:rsidR="00155B8B">
        <w:instrText xml:space="preserve"> REF _Ref62878145 \h </w:instrText>
      </w:r>
      <w:r w:rsidR="00155B8B">
        <w:fldChar w:fldCharType="separate"/>
      </w:r>
      <w:r w:rsidR="00155B8B">
        <w:t xml:space="preserve">Figura </w:t>
      </w:r>
      <w:r w:rsidR="00155B8B">
        <w:rPr>
          <w:noProof/>
        </w:rPr>
        <w:t>8</w:t>
      </w:r>
      <w:r w:rsidR="00155B8B">
        <w:fldChar w:fldCharType="end"/>
      </w:r>
      <w:r w:rsidR="003A74BD">
        <w:t>.</w:t>
      </w:r>
    </w:p>
    <w:p w:rsidR="00C50F22" w:rsidP="000755B2" w:rsidRDefault="00C50F22" w14:paraId="5D25DEB5" w14:textId="77777777">
      <w:pPr>
        <w:pStyle w:val="Textoindependiente"/>
        <w:spacing w:line="230" w:lineRule="auto"/>
        <w:ind w:left="105" w:right="103"/>
        <w:jc w:val="both"/>
      </w:pPr>
    </w:p>
    <w:p w:rsidR="000755B2" w:rsidRDefault="000755B2" w14:paraId="487E6A40" w14:textId="14764324">
      <w:pPr>
        <w:pStyle w:val="Textoindependiente"/>
        <w:spacing w:line="230" w:lineRule="auto"/>
        <w:ind w:left="105" w:right="103"/>
        <w:jc w:val="both"/>
      </w:pPr>
    </w:p>
    <w:p w:rsidR="003A74BD" w:rsidP="003A74BD" w:rsidRDefault="00932ABE" w14:paraId="786DAE13" w14:textId="77777777">
      <w:pPr>
        <w:pStyle w:val="Textoindependiente"/>
        <w:keepNext/>
        <w:spacing w:line="230" w:lineRule="auto"/>
        <w:ind w:left="105" w:right="103"/>
        <w:jc w:val="center"/>
      </w:pPr>
      <w:r>
        <w:rPr>
          <w:noProof/>
          <w:lang w:val="es-CO" w:eastAsia="es-CO"/>
        </w:rPr>
        <w:drawing>
          <wp:inline distT="0" distB="0" distL="0" distR="0" wp14:anchorId="0F582EC0" wp14:editId="6BDC7743">
            <wp:extent cx="2800865" cy="1416479"/>
            <wp:effectExtent l="114300" t="114300" r="152400" b="146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9759" t="35498" r="324" b="19620"/>
                    <a:stretch/>
                  </pic:blipFill>
                  <pic:spPr bwMode="auto">
                    <a:xfrm>
                      <a:off x="0" y="0"/>
                      <a:ext cx="2800865" cy="1416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32ABE" w:rsidP="003A74BD" w:rsidRDefault="003A74BD" w14:paraId="7DE64E40" w14:textId="32BE86FE">
      <w:pPr>
        <w:pStyle w:val="Descripcin"/>
        <w:jc w:val="center"/>
      </w:pPr>
      <w:bookmarkStart w:name="_Ref62878145" w:id="52"/>
      <w:bookmarkStart w:name="_Toc63033355" w:id="53"/>
      <w:r>
        <w:t xml:space="preserve">Figura </w:t>
      </w:r>
      <w:r>
        <w:fldChar w:fldCharType="begin"/>
      </w:r>
      <w:r>
        <w:instrText xml:space="preserve"> SEQ Figura \* ARABIC </w:instrText>
      </w:r>
      <w:r>
        <w:fldChar w:fldCharType="separate"/>
      </w:r>
      <w:r w:rsidR="00935AD8">
        <w:rPr>
          <w:noProof/>
        </w:rPr>
        <w:t>8</w:t>
      </w:r>
      <w:r>
        <w:fldChar w:fldCharType="end"/>
      </w:r>
      <w:bookmarkEnd w:id="52"/>
      <w:r>
        <w:t>.Información Paquete Capturado con Wireshark</w:t>
      </w:r>
      <w:bookmarkEnd w:id="53"/>
    </w:p>
    <w:p w:rsidR="00932ABE" w:rsidP="00932ABE" w:rsidRDefault="00932ABE" w14:paraId="4B669400" w14:textId="77777777">
      <w:pPr>
        <w:pStyle w:val="Textoindependiente"/>
        <w:spacing w:line="230" w:lineRule="auto"/>
        <w:ind w:left="105" w:right="103"/>
        <w:jc w:val="both"/>
      </w:pPr>
    </w:p>
    <w:p w:rsidR="00932ABE" w:rsidP="00932ABE" w:rsidRDefault="00945AAD" w14:paraId="5EDBBBAF" w14:textId="219E14E3">
      <w:pPr>
        <w:pStyle w:val="Textoindependiente"/>
        <w:spacing w:line="230" w:lineRule="auto"/>
        <w:ind w:left="105" w:right="103"/>
        <w:jc w:val="both"/>
      </w:pPr>
      <w:r>
        <w:t xml:space="preserve">La </w:t>
      </w:r>
      <w:r>
        <w:fldChar w:fldCharType="begin"/>
      </w:r>
      <w:r>
        <w:instrText xml:space="preserve"> REF _Ref62878461 \h </w:instrText>
      </w:r>
      <w:r>
        <w:fldChar w:fldCharType="separate"/>
      </w:r>
      <w:r>
        <w:t xml:space="preserve">Figura </w:t>
      </w:r>
      <w:r>
        <w:rPr>
          <w:noProof/>
        </w:rPr>
        <w:t>9</w:t>
      </w:r>
      <w:r>
        <w:fldChar w:fldCharType="end"/>
      </w:r>
      <w:r w:rsidR="0028163D">
        <w:t xml:space="preserve"> muestra la información que se envía en un mensaje con el protocolo IEC61850.</w:t>
      </w:r>
    </w:p>
    <w:p w:rsidR="003A74BD" w:rsidP="003A74BD" w:rsidRDefault="00932ABE" w14:paraId="276A82A6" w14:textId="77777777">
      <w:pPr>
        <w:pStyle w:val="Textoindependiente"/>
        <w:keepNext/>
        <w:spacing w:line="230" w:lineRule="auto"/>
        <w:ind w:left="105" w:right="103"/>
        <w:jc w:val="center"/>
      </w:pPr>
      <w:r w:rsidR="00932ABE">
        <w:drawing>
          <wp:inline wp14:editId="72406F9C" wp14:anchorId="2C8685F2">
            <wp:extent cx="2247152" cy="3132814"/>
            <wp:effectExtent l="0" t="0" r="1270" b="0"/>
            <wp:docPr id="42" name="Picture 42" title=""/>
            <wp:cNvGraphicFramePr>
              <a:graphicFrameLocks noChangeAspect="1"/>
            </wp:cNvGraphicFramePr>
            <a:graphic>
              <a:graphicData uri="http://schemas.openxmlformats.org/drawingml/2006/picture">
                <pic:pic>
                  <pic:nvPicPr>
                    <pic:cNvPr id="0" name="Picture 42"/>
                    <pic:cNvPicPr/>
                  </pic:nvPicPr>
                  <pic:blipFill>
                    <a:blip r:embed="R9a217883222e429b">
                      <a:extLst>
                        <a:ext xmlns:a="http://schemas.openxmlformats.org/drawingml/2006/main" uri="{28A0092B-C50C-407E-A947-70E740481C1C}">
                          <a14:useLocalDpi val="0"/>
                        </a:ext>
                      </a:extLst>
                    </a:blip>
                    <a:stretch>
                      <a:fillRect/>
                    </a:stretch>
                  </pic:blipFill>
                  <pic:spPr>
                    <a:xfrm rot="0" flipH="0" flipV="0">
                      <a:off x="0" y="0"/>
                      <a:ext cx="2247152" cy="3132814"/>
                    </a:xfrm>
                    <a:prstGeom prst="rect">
                      <a:avLst/>
                    </a:prstGeom>
                  </pic:spPr>
                </pic:pic>
              </a:graphicData>
            </a:graphic>
          </wp:inline>
        </w:drawing>
      </w:r>
    </w:p>
    <w:p w:rsidR="00932ABE" w:rsidP="003A74BD" w:rsidRDefault="003A74BD" w14:paraId="2EBC0F87" w14:textId="45613C85">
      <w:pPr>
        <w:pStyle w:val="Descripcin"/>
        <w:jc w:val="center"/>
      </w:pPr>
      <w:bookmarkStart w:name="_Ref62878461" w:id="54"/>
      <w:bookmarkStart w:name="_Toc63033356" w:id="55"/>
      <w:r>
        <w:t xml:space="preserve">Figura </w:t>
      </w:r>
      <w:r>
        <w:fldChar w:fldCharType="begin"/>
      </w:r>
      <w:r>
        <w:instrText xml:space="preserve"> SEQ Figura \* ARABIC </w:instrText>
      </w:r>
      <w:r>
        <w:fldChar w:fldCharType="separate"/>
      </w:r>
      <w:r w:rsidR="00935AD8">
        <w:rPr>
          <w:noProof/>
        </w:rPr>
        <w:t>9</w:t>
      </w:r>
      <w:r>
        <w:fldChar w:fldCharType="end"/>
      </w:r>
      <w:bookmarkEnd w:id="54"/>
      <w:r>
        <w:t>. Campos en mensaje SV</w:t>
      </w:r>
      <w:bookmarkEnd w:id="55"/>
    </w:p>
    <w:p w:rsidR="00932ABE" w:rsidP="00932ABE" w:rsidRDefault="00932ABE" w14:paraId="32C2086F" w14:textId="77777777">
      <w:pPr>
        <w:pStyle w:val="Textoindependiente"/>
        <w:spacing w:line="230" w:lineRule="auto"/>
        <w:ind w:left="105" w:right="103"/>
        <w:jc w:val="both"/>
      </w:pPr>
    </w:p>
    <w:p w:rsidR="00932ABE" w:rsidP="00932ABE" w:rsidRDefault="00945AAD" w14:paraId="5844EB27" w14:textId="11A697C1">
      <w:pPr>
        <w:pStyle w:val="Textoindependiente"/>
        <w:spacing w:line="230" w:lineRule="auto"/>
        <w:ind w:left="105" w:right="103"/>
        <w:jc w:val="both"/>
      </w:pPr>
      <w:r>
        <w:t xml:space="preserve">Cómo se puede ver en la </w:t>
      </w:r>
      <w:r>
        <w:fldChar w:fldCharType="begin"/>
      </w:r>
      <w:r>
        <w:instrText xml:space="preserve"> REF _Ref62878461 \h </w:instrText>
      </w:r>
      <w:r>
        <w:fldChar w:fldCharType="separate"/>
      </w:r>
      <w:r>
        <w:t>Figu</w:t>
      </w:r>
      <w:r>
        <w:t>r</w:t>
      </w:r>
      <w:r>
        <w:t xml:space="preserve">a </w:t>
      </w:r>
      <w:r>
        <w:rPr>
          <w:noProof/>
        </w:rPr>
        <w:t>9</w:t>
      </w:r>
      <w:r>
        <w:fldChar w:fldCharType="end"/>
      </w:r>
      <w:r w:rsidR="0028163D">
        <w:t xml:space="preserve">, lo primero que se encuentra en el mensaje es </w:t>
      </w:r>
      <w:r w:rsidR="00932ABE">
        <w:t xml:space="preserve">el preámbulo e inicio de trama donde se usan los primeros 7 bits para indicar a las </w:t>
      </w:r>
      <w:r w:rsidR="0028163D">
        <w:t>maquinas</w:t>
      </w:r>
      <w:r w:rsidR="00932ABE">
        <w:t xml:space="preserve"> receptoras que una trama es Ethernet y con un bit adicional se indica que inicia la trama.</w:t>
      </w:r>
      <w:r w:rsidR="0028163D">
        <w:t xml:space="preserve"> Posteriormente, se encuentra la d</w:t>
      </w:r>
      <w:r w:rsidR="00932ABE">
        <w:t xml:space="preserve">irección de origen y destino, </w:t>
      </w:r>
      <w:r w:rsidR="0028163D">
        <w:t xml:space="preserve">en este espacio </w:t>
      </w:r>
      <w:r w:rsidR="00932ABE">
        <w:t>solo es posible asignar la dirección Mac que corresponde al equipo Publisher</w:t>
      </w:r>
      <w:r w:rsidR="0028163D">
        <w:t xml:space="preserve"> que es el origen del mensaje</w:t>
      </w:r>
      <w:r w:rsidR="00932ABE">
        <w:t>,</w:t>
      </w:r>
      <w:r w:rsidR="0028163D">
        <w:t xml:space="preserve"> y </w:t>
      </w:r>
      <w:r w:rsidR="00932ABE">
        <w:t xml:space="preserve"> para </w:t>
      </w:r>
      <w:r w:rsidR="0028163D">
        <w:t xml:space="preserve">el destino </w:t>
      </w:r>
      <w:r w:rsidR="00932ABE">
        <w:t xml:space="preserve">se puede implementar broadcast único (corresponde a una sola maquina), broadcast múltiple (corresponde a un grupo) o broadcast (corresponde a todos los nodos), según como sea conveniente para la red implementada, en el caso del paquete analizado, </w:t>
      </w:r>
      <w:r w:rsidR="0028163D">
        <w:t>el destino es de</w:t>
      </w:r>
      <w:r w:rsidR="00932ABE">
        <w:t xml:space="preserve"> tipo broadcast único</w:t>
      </w:r>
      <w:r w:rsidR="004259C5">
        <w:t xml:space="preserve"> </w:t>
      </w:r>
      <w:sdt>
        <w:sdtPr>
          <w:id w:val="1688711011"/>
          <w:citation/>
        </w:sdtPr>
        <w:sdtContent>
          <w:r w:rsidR="004259C5">
            <w:fldChar w:fldCharType="begin"/>
          </w:r>
          <w:r w:rsidR="004259C5">
            <w:rPr>
              <w:lang w:val="es-MX"/>
            </w:rPr>
            <w:instrText xml:space="preserve"> CITATION Typ20 \l 2058 </w:instrText>
          </w:r>
          <w:r w:rsidR="004259C5">
            <w:fldChar w:fldCharType="separate"/>
          </w:r>
          <w:r w:rsidRPr="00ED57FE" w:rsidR="00ED57FE">
            <w:rPr>
              <w:noProof/>
              <w:lang w:val="es-MX"/>
            </w:rPr>
            <w:t>[9]</w:t>
          </w:r>
          <w:r w:rsidR="004259C5">
            <w:fldChar w:fldCharType="end"/>
          </w:r>
        </w:sdtContent>
      </w:sdt>
      <w:r w:rsidR="004259C5">
        <w:t>.</w:t>
      </w:r>
    </w:p>
    <w:p w:rsidR="00932ABE" w:rsidP="00932ABE" w:rsidRDefault="00932ABE" w14:paraId="66FE26CF" w14:textId="77777777">
      <w:pPr>
        <w:pStyle w:val="Textoindependiente"/>
        <w:spacing w:line="230" w:lineRule="auto"/>
        <w:ind w:left="105" w:right="103"/>
        <w:jc w:val="both"/>
      </w:pPr>
    </w:p>
    <w:p w:rsidR="003A74BD" w:rsidP="003A74BD" w:rsidRDefault="00932ABE" w14:paraId="0FDECC37" w14:textId="77777777">
      <w:pPr>
        <w:pStyle w:val="Textoindependiente"/>
        <w:keepNext/>
        <w:spacing w:line="230" w:lineRule="auto"/>
        <w:ind w:left="105" w:right="103"/>
        <w:jc w:val="center"/>
      </w:pPr>
      <w:r>
        <w:rPr>
          <w:rFonts w:ascii="Times New Roman" w:hAnsi="Times New Roman" w:cs="Times New Roman"/>
          <w:noProof/>
          <w:color w:val="000000"/>
          <w:shd w:val="clear" w:color="auto" w:fill="FFFFFF"/>
          <w:lang w:val="es-CO" w:eastAsia="es-CO"/>
        </w:rPr>
        <w:drawing>
          <wp:inline distT="0" distB="0" distL="0" distR="0" wp14:anchorId="76A678A9" wp14:editId="45B4C3B3">
            <wp:extent cx="3352800" cy="1549173"/>
            <wp:effectExtent l="133350" t="114300" r="152400" b="1466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9388" cy="15660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32ABE" w:rsidP="003A74BD" w:rsidRDefault="003A74BD" w14:paraId="433775FA" w14:textId="4CDF0C1B">
      <w:pPr>
        <w:pStyle w:val="Descripcin"/>
        <w:jc w:val="center"/>
      </w:pPr>
      <w:bookmarkStart w:name="_Toc63033357" w:id="56"/>
      <w:r>
        <w:t xml:space="preserve">Figura </w:t>
      </w:r>
      <w:r>
        <w:fldChar w:fldCharType="begin"/>
      </w:r>
      <w:r>
        <w:instrText xml:space="preserve"> SEQ Figura \* ARABIC </w:instrText>
      </w:r>
      <w:r>
        <w:fldChar w:fldCharType="separate"/>
      </w:r>
      <w:r w:rsidR="00935AD8">
        <w:rPr>
          <w:noProof/>
        </w:rPr>
        <w:t>10</w:t>
      </w:r>
      <w:r>
        <w:fldChar w:fldCharType="end"/>
      </w:r>
      <w:r>
        <w:t>.Dirección Origen y destino mensaje Capturado.</w:t>
      </w:r>
      <w:bookmarkEnd w:id="56"/>
    </w:p>
    <w:p w:rsidR="00932ABE" w:rsidP="00165A3F" w:rsidRDefault="00165A3F" w14:paraId="28A939A2" w14:textId="3DFCA057">
      <w:pPr>
        <w:pStyle w:val="Textoindependiente"/>
        <w:spacing w:line="230" w:lineRule="auto"/>
        <w:ind w:left="105" w:right="103"/>
        <w:jc w:val="both"/>
      </w:pPr>
      <w:r>
        <w:t>Siguiendo con las componentes del mensaje, se encuentran</w:t>
      </w:r>
      <w:r w:rsidR="00932ABE">
        <w:t xml:space="preserve"> 2 bytes para definir el TPID, el cual</w:t>
      </w:r>
      <w:r>
        <w:t xml:space="preserve"> </w:t>
      </w:r>
      <w:r w:rsidR="00932ABE">
        <w:t xml:space="preserve">es el definido en IEEE802.1Q como 0x8100, con esto es posible identificar el tipo de etiqueta de prioridad que tiene el protocolo. También se debe asignar un valor de </w:t>
      </w:r>
      <w:proofErr w:type="spellStart"/>
      <w:r w:rsidR="00932ABE">
        <w:t>EtherType</w:t>
      </w:r>
      <w:proofErr w:type="spellEnd"/>
      <w:r>
        <w:t xml:space="preserve"> para</w:t>
      </w:r>
      <w:r w:rsidR="00932ABE">
        <w:t xml:space="preserve"> defin</w:t>
      </w:r>
      <w:r>
        <w:t>ir</w:t>
      </w:r>
      <w:r w:rsidR="00932ABE">
        <w:t xml:space="preserve"> el tipo de protocolo que esta encapsulado en la trama</w:t>
      </w:r>
      <w:r>
        <w:t>, para el caso del mensaje capturado es</w:t>
      </w:r>
      <w:r w:rsidR="00932ABE">
        <w:t xml:space="preserve"> 0x8ba</w:t>
      </w:r>
      <w:r>
        <w:t xml:space="preserve"> y </w:t>
      </w:r>
      <w:r w:rsidR="00932ABE">
        <w:t>defin</w:t>
      </w:r>
      <w:r>
        <w:t>e</w:t>
      </w:r>
      <w:r w:rsidR="00932ABE">
        <w:t xml:space="preserve"> el protocolo SV.</w:t>
      </w:r>
      <w:r>
        <w:t xml:space="preserve"> En el mensaje también es necesario definir el tipo de aplicación que tiene la trama, para esto está el APPID el cual está compuesto por dos bytes con 0x4000 y 0x7FFF.</w:t>
      </w:r>
    </w:p>
    <w:p w:rsidR="00932ABE" w:rsidP="00932ABE" w:rsidRDefault="00932ABE" w14:paraId="7F14BE62" w14:textId="77777777">
      <w:pPr>
        <w:pStyle w:val="Textoindependiente"/>
        <w:spacing w:line="230" w:lineRule="auto"/>
        <w:ind w:left="105" w:right="103"/>
        <w:jc w:val="both"/>
      </w:pPr>
    </w:p>
    <w:p w:rsidR="003A74BD" w:rsidP="003A74BD" w:rsidRDefault="00932ABE" w14:paraId="42C30A22" w14:textId="77777777">
      <w:pPr>
        <w:pStyle w:val="Textoindependiente"/>
        <w:keepNext/>
        <w:spacing w:line="230" w:lineRule="auto"/>
        <w:ind w:left="105" w:right="103"/>
        <w:jc w:val="center"/>
      </w:pPr>
      <w:r>
        <w:rPr>
          <w:noProof/>
          <w:lang w:val="es-CO" w:eastAsia="es-CO"/>
        </w:rPr>
        <w:drawing>
          <wp:inline distT="0" distB="0" distL="0" distR="0" wp14:anchorId="00CCC195" wp14:editId="5BA75ACF">
            <wp:extent cx="2616086" cy="2100648"/>
            <wp:effectExtent l="133350" t="114300" r="108585" b="1473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1755" t="32625" r="7155" b="8714"/>
                    <a:stretch/>
                  </pic:blipFill>
                  <pic:spPr bwMode="auto">
                    <a:xfrm>
                      <a:off x="0" y="0"/>
                      <a:ext cx="2846926" cy="2286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32ABE" w:rsidP="003A74BD" w:rsidRDefault="003A74BD" w14:paraId="59D8C131" w14:textId="640C2073">
      <w:pPr>
        <w:pStyle w:val="Descripcin"/>
        <w:jc w:val="center"/>
      </w:pPr>
      <w:bookmarkStart w:name="_Toc63033358" w:id="57"/>
      <w:r>
        <w:t xml:space="preserve">Figura </w:t>
      </w:r>
      <w:r>
        <w:fldChar w:fldCharType="begin"/>
      </w:r>
      <w:r>
        <w:instrText xml:space="preserve"> SEQ Figura \* ARABIC </w:instrText>
      </w:r>
      <w:r>
        <w:fldChar w:fldCharType="separate"/>
      </w:r>
      <w:r w:rsidR="00935AD8">
        <w:rPr>
          <w:noProof/>
        </w:rPr>
        <w:t>11</w:t>
      </w:r>
      <w:r>
        <w:fldChar w:fldCharType="end"/>
      </w:r>
      <w:r>
        <w:t>. APPID mensaje Capturado</w:t>
      </w:r>
      <w:bookmarkEnd w:id="57"/>
    </w:p>
    <w:p w:rsidR="00932ABE" w:rsidP="00932ABE" w:rsidRDefault="00932ABE" w14:paraId="03B820DF" w14:textId="77777777">
      <w:pPr>
        <w:pStyle w:val="Textoindependiente"/>
        <w:spacing w:line="230" w:lineRule="auto"/>
        <w:ind w:left="105" w:right="103"/>
        <w:jc w:val="both"/>
      </w:pPr>
    </w:p>
    <w:p w:rsidR="00932ABE" w:rsidP="00932ABE" w:rsidRDefault="00165A3F" w14:paraId="49D1C17C" w14:textId="5025E47A">
      <w:pPr>
        <w:pStyle w:val="Textoindependiente"/>
        <w:spacing w:line="230" w:lineRule="auto"/>
        <w:ind w:left="105" w:right="103"/>
        <w:jc w:val="both"/>
      </w:pPr>
      <w:r>
        <w:t>Lo que sigue en el mensaje es e</w:t>
      </w:r>
      <w:r w:rsidR="00932ABE">
        <w:t>l campo APDU</w:t>
      </w:r>
      <w:r>
        <w:t>, el cual</w:t>
      </w:r>
      <w:r w:rsidR="00932ABE">
        <w:t xml:space="preserve"> contiene la carga útil de los mensajes SV.</w:t>
      </w:r>
      <w:r>
        <w:t xml:space="preserve"> En </w:t>
      </w:r>
      <w:r w:rsidR="00932ABE">
        <w:t xml:space="preserve">Cada APDU </w:t>
      </w:r>
      <w:r>
        <w:t xml:space="preserve">se puede configurar </w:t>
      </w:r>
      <w:r w:rsidR="00932ABE">
        <w:t>hasta 8 ASDU (Unidad de datos específicos de la aplicación)</w:t>
      </w:r>
      <w:r>
        <w:t xml:space="preserve"> y</w:t>
      </w:r>
      <w:r w:rsidR="00932ABE">
        <w:t xml:space="preserve"> cada ASDU tiene un valor de identificación SV único y contiene una medición trifásica de corriente y voltaje,</w:t>
      </w:r>
      <w:r w:rsidR="00592779">
        <w:t xml:space="preserve"> en la emulación que se realizó bajo este protocolo, se configuró </w:t>
      </w:r>
      <w:proofErr w:type="spellStart"/>
      <w:r w:rsidR="00592779">
        <w:t>SimulacionProtocolo</w:t>
      </w:r>
      <w:proofErr w:type="spellEnd"/>
      <w:r w:rsidR="00592779">
        <w:t xml:space="preserve"> para identificar el mensaje</w:t>
      </w:r>
      <w:r w:rsidR="00932ABE">
        <w:t>.</w:t>
      </w:r>
    </w:p>
    <w:p w:rsidR="00932ABE" w:rsidP="00932ABE" w:rsidRDefault="00932ABE" w14:paraId="0EF88DEA" w14:textId="77777777">
      <w:pPr>
        <w:pStyle w:val="Textoindependiente"/>
        <w:spacing w:line="230" w:lineRule="auto"/>
        <w:ind w:left="105" w:right="103"/>
        <w:jc w:val="both"/>
      </w:pPr>
      <w:r>
        <w:t xml:space="preserve"> </w:t>
      </w:r>
    </w:p>
    <w:p w:rsidR="003A74BD" w:rsidP="003A74BD" w:rsidRDefault="00932ABE" w14:paraId="2B6DA146" w14:textId="77777777">
      <w:pPr>
        <w:pStyle w:val="Textoindependiente"/>
        <w:keepNext/>
        <w:spacing w:line="230" w:lineRule="auto"/>
        <w:ind w:left="105" w:right="103"/>
        <w:jc w:val="center"/>
      </w:pPr>
      <w:r>
        <w:rPr>
          <w:noProof/>
          <w:lang w:val="es-CO" w:eastAsia="es-CO"/>
        </w:rPr>
        <w:drawing>
          <wp:inline distT="0" distB="0" distL="0" distR="0" wp14:anchorId="797D9AAF" wp14:editId="2316F718">
            <wp:extent cx="2923046" cy="2423885"/>
            <wp:effectExtent l="133350" t="114300" r="125095" b="1670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49906" t="18010" r="7966" b="19881"/>
                    <a:stretch/>
                  </pic:blipFill>
                  <pic:spPr bwMode="auto">
                    <a:xfrm>
                      <a:off x="0" y="0"/>
                      <a:ext cx="2933987" cy="24329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32ABE" w:rsidP="003A74BD" w:rsidRDefault="003A74BD" w14:paraId="7068F1A4" w14:textId="4CA418FA">
      <w:pPr>
        <w:pStyle w:val="Descripcin"/>
        <w:jc w:val="center"/>
      </w:pPr>
      <w:bookmarkStart w:name="_Toc63033359" w:id="58"/>
      <w:r>
        <w:t xml:space="preserve">Figura </w:t>
      </w:r>
      <w:r>
        <w:fldChar w:fldCharType="begin"/>
      </w:r>
      <w:r>
        <w:instrText xml:space="preserve"> SEQ Figura \* ARABIC </w:instrText>
      </w:r>
      <w:r>
        <w:fldChar w:fldCharType="separate"/>
      </w:r>
      <w:r w:rsidR="00935AD8">
        <w:rPr>
          <w:noProof/>
        </w:rPr>
        <w:t>12</w:t>
      </w:r>
      <w:r>
        <w:fldChar w:fldCharType="end"/>
      </w:r>
      <w:r>
        <w:t>. Carga útil mensaje Capturado</w:t>
      </w:r>
      <w:bookmarkEnd w:id="58"/>
    </w:p>
    <w:p w:rsidR="003A74BD" w:rsidP="00932ABE" w:rsidRDefault="003A74BD" w14:paraId="3AB8B2B4" w14:textId="77777777">
      <w:pPr>
        <w:pStyle w:val="Textoindependiente"/>
        <w:spacing w:line="230" w:lineRule="auto"/>
        <w:ind w:left="105" w:right="103"/>
        <w:jc w:val="both"/>
      </w:pPr>
    </w:p>
    <w:p w:rsidR="00945AAD" w:rsidP="00932ABE" w:rsidRDefault="00592779" w14:paraId="249C5BCA" w14:textId="6A1353A2">
      <w:pPr>
        <w:pStyle w:val="Textoindependiente"/>
        <w:spacing w:line="230" w:lineRule="auto"/>
        <w:ind w:left="105" w:right="103"/>
        <w:jc w:val="both"/>
      </w:pPr>
      <w:r>
        <w:t xml:space="preserve">Dentro de la información de los ASDU se encuentra </w:t>
      </w:r>
      <w:proofErr w:type="spellStart"/>
      <w:r w:rsidR="00932ABE">
        <w:t>SeqData</w:t>
      </w:r>
      <w:proofErr w:type="spellEnd"/>
      <w:r>
        <w:t xml:space="preserve">, en donde va </w:t>
      </w:r>
      <w:r w:rsidR="00932ABE">
        <w:t>la información de voltaje y corriente medidas en la subestación.</w:t>
      </w:r>
      <w:r w:rsidR="00945AAD">
        <w:t xml:space="preserve"> El esquema para enviar la información de corriente y voltaje con el protocolo SV en Typhoon HIL para cada una de las fases de un nodo, debe ser similar al que se presenta en la </w:t>
      </w:r>
      <w:r w:rsidR="00945AAD">
        <w:fldChar w:fldCharType="begin"/>
      </w:r>
      <w:r w:rsidR="00945AAD">
        <w:instrText xml:space="preserve"> REF _Ref62878626 \h </w:instrText>
      </w:r>
      <w:r w:rsidR="00945AAD">
        <w:fldChar w:fldCharType="separate"/>
      </w:r>
      <w:r w:rsidR="00945AAD">
        <w:t xml:space="preserve">Figura </w:t>
      </w:r>
      <w:r w:rsidR="00945AAD">
        <w:rPr>
          <w:noProof/>
        </w:rPr>
        <w:t>13</w:t>
      </w:r>
      <w:r w:rsidR="00945AAD">
        <w:fldChar w:fldCharType="end"/>
      </w:r>
      <w:r w:rsidR="00945AAD">
        <w:t>.</w:t>
      </w:r>
    </w:p>
    <w:p w:rsidR="00932ABE" w:rsidP="00932ABE" w:rsidRDefault="00932ABE" w14:paraId="1A4338A2" w14:textId="77777777">
      <w:pPr>
        <w:pStyle w:val="Textoindependiente"/>
        <w:spacing w:line="230" w:lineRule="auto"/>
        <w:ind w:left="105" w:right="103"/>
        <w:jc w:val="both"/>
      </w:pPr>
      <w:r>
        <w:t xml:space="preserve"> </w:t>
      </w:r>
    </w:p>
    <w:p w:rsidR="00C226FB" w:rsidP="00C226FB" w:rsidRDefault="00932ABE" w14:paraId="15F91A75" w14:textId="77777777" w14:noSpellErr="1">
      <w:pPr>
        <w:pStyle w:val="Textoindependiente"/>
        <w:keepNext/>
        <w:spacing w:line="230" w:lineRule="auto"/>
        <w:ind w:left="105" w:right="103"/>
        <w:jc w:val="center"/>
      </w:pPr>
      <w:r w:rsidR="00932ABE">
        <w:drawing>
          <wp:inline wp14:editId="42634EA1" wp14:anchorId="7FDEF48A">
            <wp:extent cx="2751656" cy="1740278"/>
            <wp:effectExtent l="0" t="0" r="0" b="0"/>
            <wp:docPr id="16" name="Picture 5" title=""/>
            <wp:cNvGraphicFramePr>
              <a:graphicFrameLocks noChangeAspect="1"/>
            </wp:cNvGraphicFramePr>
            <a:graphic>
              <a:graphicData uri="http://schemas.openxmlformats.org/drawingml/2006/picture">
                <pic:pic>
                  <pic:nvPicPr>
                    <pic:cNvPr id="0" name="Picture 5"/>
                    <pic:cNvPicPr/>
                  </pic:nvPicPr>
                  <pic:blipFill>
                    <a:blip r:embed="R8cee8b44de234150">
                      <a:extLst xmlns:a="http://schemas.openxmlformats.org/drawingml/2006/main">
                        <a:ext uri="{FF2B5EF4-FFF2-40B4-BE49-F238E27FC236}">
                          <a16:creationId xmlns:a16="http://schemas.microsoft.com/office/drawing/2014/main" id="{0528B66C-4F3D-460C-A948-F2B5D46863EB}"/>
                        </a:ext>
                      </a:extLst>
                    </a:blip>
                    <a:srcRect l="35020" t="24698" r="26765" b="32336"/>
                    <a:stretch>
                      <a:fillRect/>
                    </a:stretch>
                  </pic:blipFill>
                  <pic:spPr>
                    <a:xfrm rot="0" flipH="0" flipV="0">
                      <a:off x="0" y="0"/>
                      <a:ext cx="2751656" cy="1740278"/>
                    </a:xfrm>
                    <a:prstGeom prst="rect">
                      <a:avLst/>
                    </a:prstGeom>
                  </pic:spPr>
                </pic:pic>
              </a:graphicData>
            </a:graphic>
          </wp:inline>
        </w:drawing>
      </w:r>
    </w:p>
    <w:p w:rsidR="00932ABE" w:rsidP="00C226FB" w:rsidRDefault="00C226FB" w14:paraId="1FE06596" w14:textId="296B569C">
      <w:pPr>
        <w:pStyle w:val="Descripcin"/>
        <w:jc w:val="center"/>
      </w:pPr>
      <w:bookmarkStart w:name="_Ref62878626" w:id="59"/>
      <w:bookmarkStart w:name="_Toc63033360" w:id="60"/>
      <w:r>
        <w:t xml:space="preserve">Figura </w:t>
      </w:r>
      <w:r>
        <w:fldChar w:fldCharType="begin"/>
      </w:r>
      <w:r>
        <w:instrText xml:space="preserve"> SEQ Figura \* ARABIC </w:instrText>
      </w:r>
      <w:r>
        <w:fldChar w:fldCharType="separate"/>
      </w:r>
      <w:r w:rsidR="00935AD8">
        <w:rPr>
          <w:noProof/>
        </w:rPr>
        <w:t>13</w:t>
      </w:r>
      <w:r>
        <w:fldChar w:fldCharType="end"/>
      </w:r>
      <w:bookmarkEnd w:id="59"/>
      <w:r>
        <w:t xml:space="preserve"> </w:t>
      </w:r>
      <w:proofErr w:type="spellStart"/>
      <w:r>
        <w:t>Schematic</w:t>
      </w:r>
      <w:proofErr w:type="spellEnd"/>
      <w:r>
        <w:t xml:space="preserve"> editor para implementar comunicación SV</w:t>
      </w:r>
      <w:bookmarkEnd w:id="60"/>
    </w:p>
    <w:p w:rsidR="00932ABE" w:rsidP="00932ABE" w:rsidRDefault="00932ABE" w14:paraId="3F1982BA" w14:textId="2F131E0E">
      <w:pPr>
        <w:pStyle w:val="Textoindependiente"/>
        <w:spacing w:line="230" w:lineRule="auto"/>
        <w:ind w:left="105" w:right="103"/>
        <w:jc w:val="both"/>
      </w:pPr>
    </w:p>
    <w:p w:rsidR="002A3186" w:rsidP="00932ABE" w:rsidRDefault="002A3186" w14:paraId="0B74C945" w14:textId="77777777">
      <w:pPr>
        <w:pStyle w:val="Textoindependiente"/>
        <w:spacing w:line="230" w:lineRule="auto"/>
        <w:ind w:left="105" w:right="103"/>
        <w:jc w:val="both"/>
      </w:pPr>
    </w:p>
    <w:p w:rsidR="00F529D8" w:rsidP="00592779" w:rsidRDefault="00E64E1E" w14:paraId="4EB4FAA3" w14:textId="36C429EF">
      <w:pPr>
        <w:pStyle w:val="Ttulo2"/>
        <w:numPr>
          <w:ilvl w:val="1"/>
          <w:numId w:val="17"/>
        </w:numPr>
        <w:tabs>
          <w:tab w:val="left" w:pos="911"/>
          <w:tab w:val="left" w:pos="912"/>
        </w:tabs>
        <w:spacing w:before="98"/>
        <w:ind w:left="900" w:hanging="810"/>
        <w:rPr>
          <w:b/>
        </w:rPr>
      </w:pPr>
      <w:bookmarkStart w:name="Acoples_de_simulación" w:id="61"/>
      <w:bookmarkStart w:name="_Toc63033645" w:id="62"/>
      <w:bookmarkEnd w:id="61"/>
      <w:r>
        <w:rPr>
          <w:b/>
        </w:rPr>
        <w:lastRenderedPageBreak/>
        <w:t>Caso de Estudio</w:t>
      </w:r>
      <w:bookmarkEnd w:id="62"/>
    </w:p>
    <w:p w:rsidR="00F529D8" w:rsidRDefault="00F529D8" w14:paraId="10000F64" w14:textId="77777777">
      <w:pPr>
        <w:pStyle w:val="Textoindependiente"/>
        <w:rPr>
          <w:rFonts w:ascii="Bookman Old Style"/>
          <w:b/>
          <w:sz w:val="34"/>
        </w:rPr>
      </w:pPr>
    </w:p>
    <w:p w:rsidR="00F529D8" w:rsidP="00932ABE" w:rsidRDefault="00DD66B0" w14:paraId="533BB74A" w14:textId="4D82582E">
      <w:pPr>
        <w:pStyle w:val="Textoindependiente"/>
        <w:spacing w:line="232" w:lineRule="auto"/>
        <w:ind w:left="105" w:right="103"/>
        <w:jc w:val="both"/>
        <w:rPr>
          <w:w w:val="95"/>
        </w:rPr>
      </w:pPr>
      <w:r>
        <w:rPr>
          <w:w w:val="95"/>
        </w:rPr>
        <w:t>El caso de estudio es el sistema</w:t>
      </w:r>
      <w:r w:rsidR="00C762FD">
        <w:rPr>
          <w:w w:val="95"/>
        </w:rPr>
        <w:t xml:space="preserve"> de</w:t>
      </w:r>
      <w:r>
        <w:rPr>
          <w:w w:val="95"/>
        </w:rPr>
        <w:t xml:space="preserve"> 6 nodos de Wood a </w:t>
      </w:r>
      <w:proofErr w:type="spellStart"/>
      <w:r>
        <w:rPr>
          <w:w w:val="95"/>
        </w:rPr>
        <w:t>Wolle</w:t>
      </w:r>
      <w:r w:rsidR="00C762FD">
        <w:rPr>
          <w:w w:val="95"/>
        </w:rPr>
        <w:t>n</w:t>
      </w:r>
      <w:r>
        <w:rPr>
          <w:w w:val="95"/>
        </w:rPr>
        <w:t>berg</w:t>
      </w:r>
      <w:proofErr w:type="spellEnd"/>
      <w:r>
        <w:rPr>
          <w:w w:val="95"/>
        </w:rPr>
        <w:t xml:space="preserve"> el cual presenta la siguiente información.</w:t>
      </w:r>
      <w:r w:rsidR="00BA338E">
        <w:rPr>
          <w:w w:val="95"/>
        </w:rPr>
        <w:t xml:space="preserve"> </w:t>
      </w:r>
    </w:p>
    <w:p w:rsidR="006D422F" w:rsidP="00932ABE" w:rsidRDefault="006D422F" w14:paraId="2F3849A7" w14:textId="30B0AD5B">
      <w:pPr>
        <w:pStyle w:val="Textoindependiente"/>
        <w:spacing w:line="232" w:lineRule="auto"/>
        <w:ind w:left="105" w:right="103"/>
        <w:jc w:val="both"/>
      </w:pPr>
      <w:r>
        <w:rPr>
          <w:w w:val="95"/>
        </w:rPr>
        <w:t xml:space="preserve">En la </w:t>
      </w:r>
      <w:r w:rsidR="00945AAD">
        <w:rPr>
          <w:w w:val="95"/>
        </w:rPr>
        <w:fldChar w:fldCharType="begin"/>
      </w:r>
      <w:r w:rsidR="00945AAD">
        <w:rPr>
          <w:w w:val="95"/>
        </w:rPr>
        <w:instrText xml:space="preserve"> REF _Ref62878761 \h </w:instrText>
      </w:r>
      <w:r w:rsidR="00945AAD">
        <w:rPr>
          <w:w w:val="95"/>
        </w:rPr>
      </w:r>
      <w:r w:rsidR="00945AAD">
        <w:rPr>
          <w:w w:val="95"/>
        </w:rPr>
        <w:fldChar w:fldCharType="separate"/>
      </w:r>
      <w:r w:rsidR="00945AAD">
        <w:t xml:space="preserve">Tabla </w:t>
      </w:r>
      <w:r w:rsidR="00945AAD">
        <w:rPr>
          <w:noProof/>
        </w:rPr>
        <w:t>1</w:t>
      </w:r>
      <w:r w:rsidR="00945AAD">
        <w:rPr>
          <w:w w:val="95"/>
        </w:rPr>
        <w:fldChar w:fldCharType="end"/>
      </w:r>
      <w:r w:rsidR="00945AAD">
        <w:rPr>
          <w:w w:val="95"/>
        </w:rPr>
        <w:t xml:space="preserve"> </w:t>
      </w:r>
      <w:r>
        <w:rPr>
          <w:w w:val="95"/>
        </w:rPr>
        <w:t xml:space="preserve">se presenta la información de los flujos en las líneas de transmisión del sistema de 6 nodos que suministra la referencia </w:t>
      </w:r>
      <w:sdt>
        <w:sdtPr>
          <w:rPr>
            <w:w w:val="95"/>
          </w:rPr>
          <w:id w:val="176395669"/>
          <w:citation/>
        </w:sdtPr>
        <w:sdtContent>
          <w:r w:rsidR="004259C5">
            <w:rPr>
              <w:w w:val="95"/>
            </w:rPr>
            <w:fldChar w:fldCharType="begin"/>
          </w:r>
          <w:r w:rsidR="004259C5">
            <w:rPr>
              <w:w w:val="95"/>
              <w:lang w:val="es-MX"/>
            </w:rPr>
            <w:instrText xml:space="preserve"> CITATION AWo96 \l 2058 </w:instrText>
          </w:r>
          <w:r w:rsidR="004259C5">
            <w:rPr>
              <w:w w:val="95"/>
            </w:rPr>
            <w:fldChar w:fldCharType="separate"/>
          </w:r>
          <w:r w:rsidRPr="00ED57FE" w:rsidR="00ED57FE">
            <w:rPr>
              <w:noProof/>
              <w:w w:val="95"/>
              <w:lang w:val="es-MX"/>
            </w:rPr>
            <w:t>[1]</w:t>
          </w:r>
          <w:r w:rsidR="004259C5">
            <w:rPr>
              <w:w w:val="95"/>
            </w:rPr>
            <w:fldChar w:fldCharType="end"/>
          </w:r>
        </w:sdtContent>
      </w:sdt>
      <w:r>
        <w:rPr>
          <w:w w:val="95"/>
        </w:rPr>
        <w:t xml:space="preserve">. </w:t>
      </w:r>
    </w:p>
    <w:p w:rsidR="006D422F" w:rsidP="006D422F" w:rsidRDefault="006D422F" w14:paraId="2DAEB338" w14:textId="2B3C38A1">
      <w:pPr>
        <w:pStyle w:val="Descripcin"/>
        <w:keepNext/>
        <w:jc w:val="center"/>
      </w:pPr>
      <w:bookmarkStart w:name="_Ref62878761" w:id="63"/>
      <w:r>
        <w:t xml:space="preserve">Tabla </w:t>
      </w:r>
      <w:r>
        <w:fldChar w:fldCharType="begin"/>
      </w:r>
      <w:r>
        <w:instrText xml:space="preserve"> SEQ Tabla \* ARABIC </w:instrText>
      </w:r>
      <w:r>
        <w:fldChar w:fldCharType="separate"/>
      </w:r>
      <w:r>
        <w:rPr>
          <w:noProof/>
        </w:rPr>
        <w:t>1</w:t>
      </w:r>
      <w:r>
        <w:fldChar w:fldCharType="end"/>
      </w:r>
      <w:bookmarkEnd w:id="63"/>
      <w:r>
        <w:t>. Flujos de la línea</w:t>
      </w:r>
    </w:p>
    <w:p w:rsidRPr="00C704D5" w:rsidR="00F529D8" w:rsidP="00C762FD" w:rsidRDefault="00C704D5" w14:paraId="34F37756" w14:textId="3FB79DCB">
      <w:pPr>
        <w:pStyle w:val="Textoindependiente"/>
        <w:spacing w:before="3"/>
        <w:jc w:val="center"/>
        <w:rPr>
          <w:b/>
          <w:bCs/>
          <w:sz w:val="29"/>
        </w:rPr>
      </w:pPr>
      <w:r>
        <w:rPr>
          <w:noProof/>
          <w:lang w:val="es-CO" w:eastAsia="es-CO"/>
        </w:rPr>
        <w:drawing>
          <wp:inline distT="0" distB="0" distL="0" distR="0" wp14:anchorId="022D39E9" wp14:editId="4F6251DE">
            <wp:extent cx="2942974" cy="19309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271" t="11212" r="32906" b="16639"/>
                    <a:stretch/>
                  </pic:blipFill>
                  <pic:spPr bwMode="auto">
                    <a:xfrm>
                      <a:off x="0" y="0"/>
                      <a:ext cx="2983142" cy="1957272"/>
                    </a:xfrm>
                    <a:prstGeom prst="rect">
                      <a:avLst/>
                    </a:prstGeom>
                    <a:ln>
                      <a:noFill/>
                    </a:ln>
                    <a:extLst>
                      <a:ext uri="{53640926-AAD7-44D8-BBD7-CCE9431645EC}">
                        <a14:shadowObscured xmlns:a14="http://schemas.microsoft.com/office/drawing/2010/main"/>
                      </a:ext>
                    </a:extLst>
                  </pic:spPr>
                </pic:pic>
              </a:graphicData>
            </a:graphic>
          </wp:inline>
        </w:drawing>
      </w:r>
    </w:p>
    <w:p w:rsidR="00F529D8" w:rsidRDefault="00F529D8" w14:paraId="2C9618FA" w14:textId="77777777">
      <w:pPr>
        <w:pStyle w:val="Textoindependiente"/>
        <w:rPr>
          <w:sz w:val="20"/>
        </w:rPr>
      </w:pPr>
    </w:p>
    <w:p w:rsidRPr="006D422F" w:rsidR="00F529D8" w:rsidP="004259C5" w:rsidRDefault="006D422F" w14:paraId="15490451" w14:textId="6E81BB40">
      <w:pPr>
        <w:pStyle w:val="Textoindependiente"/>
        <w:jc w:val="both"/>
      </w:pPr>
      <w:r w:rsidRPr="006D422F">
        <w:t xml:space="preserve">La </w:t>
      </w:r>
      <w:r w:rsidRPr="006D422F" w:rsidR="00E71FC5">
        <w:t>i</w:t>
      </w:r>
      <w:r w:rsidR="00E71FC5">
        <w:t>nformación</w:t>
      </w:r>
      <w:r>
        <w:t xml:space="preserve"> de las </w:t>
      </w:r>
      <w:r w:rsidR="00E71FC5">
        <w:t>líneas</w:t>
      </w:r>
      <w:r>
        <w:t xml:space="preserve"> de transmisión y las potencias en los nodos también fue posible obtenerlas a partir de los datos que suministra en </w:t>
      </w:r>
      <w:sdt>
        <w:sdtPr>
          <w:id w:val="-1381326095"/>
          <w:citation/>
        </w:sdtPr>
        <w:sdtContent>
          <w:r w:rsidR="004259C5">
            <w:fldChar w:fldCharType="begin"/>
          </w:r>
          <w:r w:rsidR="004259C5">
            <w:rPr>
              <w:lang w:val="es-MX"/>
            </w:rPr>
            <w:instrText xml:space="preserve"> CITATION AWo96 \l 2058 </w:instrText>
          </w:r>
          <w:r w:rsidR="004259C5">
            <w:fldChar w:fldCharType="separate"/>
          </w:r>
          <w:r w:rsidRPr="00ED57FE" w:rsidR="00ED57FE">
            <w:rPr>
              <w:noProof/>
              <w:lang w:val="es-MX"/>
            </w:rPr>
            <w:t>[1]</w:t>
          </w:r>
          <w:r w:rsidR="004259C5">
            <w:fldChar w:fldCharType="end"/>
          </w:r>
        </w:sdtContent>
      </w:sdt>
      <w:r w:rsidR="004259C5">
        <w:t>.</w:t>
      </w:r>
      <w:r>
        <w:t xml:space="preserve"> La información de la </w:t>
      </w:r>
      <w:r w:rsidR="00155B8B">
        <w:fldChar w:fldCharType="begin"/>
      </w:r>
      <w:r w:rsidR="00155B8B">
        <w:instrText xml:space="preserve"> REF _Ref62878178 \h </w:instrText>
      </w:r>
      <w:r w:rsidR="00155B8B">
        <w:fldChar w:fldCharType="separate"/>
      </w:r>
      <w:r w:rsidR="00155B8B">
        <w:t xml:space="preserve">Figura </w:t>
      </w:r>
      <w:r w:rsidR="00155B8B">
        <w:rPr>
          <w:noProof/>
        </w:rPr>
        <w:t>14</w:t>
      </w:r>
      <w:r w:rsidR="00155B8B">
        <w:fldChar w:fldCharType="end"/>
      </w:r>
      <w:r w:rsidR="00155B8B">
        <w:t xml:space="preserve"> </w:t>
      </w:r>
      <w:r>
        <w:t>es usada en el estimador de estado para realizar los cálculos</w:t>
      </w:r>
      <w:r w:rsidR="00E71FC5">
        <w:t>.</w:t>
      </w:r>
    </w:p>
    <w:p w:rsidR="006D422F" w:rsidP="006D422F" w:rsidRDefault="00C704D5" w14:paraId="1AEBEAFA" w14:textId="77777777">
      <w:pPr>
        <w:keepNext/>
        <w:jc w:val="center"/>
      </w:pPr>
      <w:r>
        <w:rPr>
          <w:noProof/>
          <w:lang w:val="es-CO" w:eastAsia="es-CO"/>
        </w:rPr>
        <w:lastRenderedPageBreak/>
        <w:drawing>
          <wp:inline distT="0" distB="0" distL="0" distR="0" wp14:anchorId="4BA69767" wp14:editId="26DAF2AA">
            <wp:extent cx="4409903" cy="39659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333" t="14254" r="27243" b="11483"/>
                    <a:stretch/>
                  </pic:blipFill>
                  <pic:spPr bwMode="auto">
                    <a:xfrm>
                      <a:off x="0" y="0"/>
                      <a:ext cx="4421146" cy="3976057"/>
                    </a:xfrm>
                    <a:prstGeom prst="rect">
                      <a:avLst/>
                    </a:prstGeom>
                    <a:ln>
                      <a:noFill/>
                    </a:ln>
                    <a:extLst>
                      <a:ext uri="{53640926-AAD7-44D8-BBD7-CCE9431645EC}">
                        <a14:shadowObscured xmlns:a14="http://schemas.microsoft.com/office/drawing/2010/main"/>
                      </a:ext>
                    </a:extLst>
                  </pic:spPr>
                </pic:pic>
              </a:graphicData>
            </a:graphic>
          </wp:inline>
        </w:drawing>
      </w:r>
    </w:p>
    <w:p w:rsidR="00F529D8" w:rsidP="006D422F" w:rsidRDefault="006D422F" w14:paraId="1907ECE4" w14:textId="253BB559">
      <w:pPr>
        <w:pStyle w:val="Descripcin"/>
        <w:jc w:val="center"/>
        <w:sectPr w:rsidR="00F529D8" w:rsidSect="003A74BD">
          <w:pgSz w:w="11910" w:h="16840" w:orient="portrait"/>
          <w:pgMar w:top="1920" w:right="280" w:bottom="2420" w:left="1100" w:header="0" w:footer="2098" w:gutter="0"/>
          <w:cols w:space="720"/>
          <w:docGrid w:linePitch="299"/>
        </w:sectPr>
      </w:pPr>
      <w:bookmarkStart w:name="_Ref62878178" w:id="64"/>
      <w:bookmarkStart w:name="_Toc63033361" w:id="65"/>
      <w:r>
        <w:t xml:space="preserve">Figura </w:t>
      </w:r>
      <w:r>
        <w:fldChar w:fldCharType="begin"/>
      </w:r>
      <w:r>
        <w:instrText xml:space="preserve"> SEQ Figura \* ARABIC </w:instrText>
      </w:r>
      <w:r>
        <w:fldChar w:fldCharType="separate"/>
      </w:r>
      <w:r w:rsidR="00935AD8">
        <w:rPr>
          <w:noProof/>
        </w:rPr>
        <w:t>14</w:t>
      </w:r>
      <w:r>
        <w:fldChar w:fldCharType="end"/>
      </w:r>
      <w:bookmarkEnd w:id="64"/>
      <w:r>
        <w:t>. Datos de entrada para el sistema el caso de estudio</w:t>
      </w:r>
      <w:bookmarkEnd w:id="65"/>
    </w:p>
    <w:p w:rsidR="00F529D8" w:rsidRDefault="00F529D8" w14:paraId="6017A7CA" w14:textId="77777777">
      <w:pPr>
        <w:pStyle w:val="Textoindependiente"/>
        <w:spacing w:before="9"/>
        <w:rPr>
          <w:sz w:val="19"/>
        </w:rPr>
      </w:pPr>
    </w:p>
    <w:p w:rsidR="00DD66B0" w:rsidP="00DD66B0" w:rsidRDefault="00DD66B0" w14:paraId="356B2A7D" w14:textId="0E50EC3B">
      <w:pPr>
        <w:pStyle w:val="Ttulo1"/>
        <w:numPr>
          <w:ilvl w:val="0"/>
          <w:numId w:val="2"/>
        </w:numPr>
        <w:tabs>
          <w:tab w:val="left" w:pos="-450"/>
        </w:tabs>
        <w:ind w:left="-450" w:firstLine="0"/>
      </w:pPr>
      <w:bookmarkStart w:name="Resultados_y_Discusión" w:id="66"/>
      <w:bookmarkStart w:name="_Toc63033646" w:id="67"/>
      <w:bookmarkEnd w:id="66"/>
      <w:r>
        <w:t>Prueba del estimador de estado</w:t>
      </w:r>
      <w:r w:rsidR="002A3864">
        <w:t>.</w:t>
      </w:r>
      <w:bookmarkEnd w:id="67"/>
    </w:p>
    <w:p w:rsidR="002A3864" w:rsidP="008A47BC" w:rsidRDefault="002A3864" w14:paraId="51833B12" w14:textId="724140EA">
      <w:pPr>
        <w:jc w:val="both"/>
      </w:pPr>
      <w:r>
        <w:t xml:space="preserve">En esta sección, se presenta </w:t>
      </w:r>
      <w:r w:rsidR="008A47BC">
        <w:t>los resultados</w:t>
      </w:r>
      <w:r>
        <w:t xml:space="preserve"> o</w:t>
      </w:r>
      <w:r w:rsidR="008A47BC">
        <w:t xml:space="preserve">btenidos luego de implementar el estimador de estado y establecer el esquema de prueba que se presenta en la </w:t>
      </w:r>
      <w:r w:rsidR="00155B8B">
        <w:fldChar w:fldCharType="begin"/>
      </w:r>
      <w:r w:rsidR="00155B8B">
        <w:instrText xml:space="preserve"> REF _Ref62878194 \h </w:instrText>
      </w:r>
      <w:r w:rsidR="00155B8B">
        <w:fldChar w:fldCharType="separate"/>
      </w:r>
      <w:r w:rsidR="00155B8B">
        <w:t xml:space="preserve">Figura </w:t>
      </w:r>
      <w:r w:rsidR="00155B8B">
        <w:rPr>
          <w:noProof/>
        </w:rPr>
        <w:t>15</w:t>
      </w:r>
      <w:r w:rsidR="00155B8B">
        <w:fldChar w:fldCharType="end"/>
      </w:r>
      <w:r w:rsidR="008A47BC">
        <w:t>.</w:t>
      </w:r>
    </w:p>
    <w:p w:rsidR="00C226FB" w:rsidP="00C226FB" w:rsidRDefault="008A47BC" w14:paraId="1B6985A6" w14:textId="77777777">
      <w:pPr>
        <w:keepNext/>
        <w:jc w:val="center"/>
      </w:pPr>
      <w:r>
        <w:rPr>
          <w:noProof/>
          <w:lang w:val="es-CO" w:eastAsia="es-CO"/>
        </w:rPr>
        <w:drawing>
          <wp:inline distT="0" distB="0" distL="0" distR="0" wp14:anchorId="0D98D834" wp14:editId="2D99610A">
            <wp:extent cx="5011511" cy="2419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857" t="30366" r="11657" b="15979"/>
                    <a:stretch/>
                  </pic:blipFill>
                  <pic:spPr bwMode="auto">
                    <a:xfrm>
                      <a:off x="0" y="0"/>
                      <a:ext cx="5016531" cy="2421773"/>
                    </a:xfrm>
                    <a:prstGeom prst="rect">
                      <a:avLst/>
                    </a:prstGeom>
                    <a:ln>
                      <a:noFill/>
                    </a:ln>
                    <a:extLst>
                      <a:ext uri="{53640926-AAD7-44D8-BBD7-CCE9431645EC}">
                        <a14:shadowObscured xmlns:a14="http://schemas.microsoft.com/office/drawing/2010/main"/>
                      </a:ext>
                    </a:extLst>
                  </pic:spPr>
                </pic:pic>
              </a:graphicData>
            </a:graphic>
          </wp:inline>
        </w:drawing>
      </w:r>
    </w:p>
    <w:p w:rsidR="008A47BC" w:rsidP="00C226FB" w:rsidRDefault="00C226FB" w14:paraId="79DDE58E" w14:textId="1B5500FB">
      <w:pPr>
        <w:pStyle w:val="Descripcin"/>
        <w:jc w:val="center"/>
      </w:pPr>
      <w:bookmarkStart w:name="_Ref62878194" w:id="68"/>
      <w:bookmarkStart w:name="_Toc63033362" w:id="69"/>
      <w:r>
        <w:t xml:space="preserve">Figura </w:t>
      </w:r>
      <w:r>
        <w:fldChar w:fldCharType="begin"/>
      </w:r>
      <w:r>
        <w:instrText xml:space="preserve"> SEQ Figura \* ARABIC </w:instrText>
      </w:r>
      <w:r>
        <w:fldChar w:fldCharType="separate"/>
      </w:r>
      <w:r w:rsidR="00935AD8">
        <w:rPr>
          <w:noProof/>
        </w:rPr>
        <w:t>15</w:t>
      </w:r>
      <w:r>
        <w:fldChar w:fldCharType="end"/>
      </w:r>
      <w:bookmarkEnd w:id="68"/>
      <w:r>
        <w:t>. Esquema de Pruebas</w:t>
      </w:r>
      <w:bookmarkEnd w:id="69"/>
    </w:p>
    <w:p w:rsidR="008A47BC" w:rsidP="002A3864" w:rsidRDefault="008A47BC" w14:paraId="38C2750B" w14:textId="77777777"/>
    <w:p w:rsidR="00DA780C" w:rsidP="00D6193E" w:rsidRDefault="00DA780C" w14:paraId="0A6E8AA5" w14:textId="77777777">
      <w:pPr>
        <w:pStyle w:val="Ttulo1"/>
        <w:tabs>
          <w:tab w:val="left" w:pos="766"/>
          <w:tab w:val="left" w:pos="767"/>
        </w:tabs>
        <w:ind w:left="0"/>
      </w:pPr>
    </w:p>
    <w:p w:rsidR="00C762FD" w:rsidP="00C762FD" w:rsidRDefault="00DD66B0" w14:paraId="66277210" w14:textId="56C8C6AA">
      <w:pPr>
        <w:pStyle w:val="Ttulo2"/>
        <w:numPr>
          <w:ilvl w:val="1"/>
          <w:numId w:val="18"/>
        </w:numPr>
        <w:tabs>
          <w:tab w:val="left" w:pos="-450"/>
        </w:tabs>
        <w:spacing w:before="1"/>
        <w:ind w:left="90" w:hanging="540"/>
        <w:rPr>
          <w:b/>
        </w:rPr>
      </w:pPr>
      <w:bookmarkStart w:name="_Toc63033647" w:id="70"/>
      <w:r>
        <w:rPr>
          <w:b/>
        </w:rPr>
        <w:t>Comparación de los resultados obtenidos con cada método de estimación de estado</w:t>
      </w:r>
      <w:r w:rsidR="00C762FD">
        <w:rPr>
          <w:b/>
        </w:rPr>
        <w:t>.</w:t>
      </w:r>
      <w:bookmarkEnd w:id="70"/>
    </w:p>
    <w:p w:rsidR="00C762FD" w:rsidP="00C762FD" w:rsidRDefault="00C762FD" w14:paraId="24F55365" w14:textId="77777777"/>
    <w:p w:rsidRPr="00E6123A" w:rsidR="00C762FD" w:rsidP="009A4561" w:rsidRDefault="00C762FD" w14:paraId="59A6E20A" w14:textId="13D676D0">
      <w:pPr>
        <w:jc w:val="both"/>
        <w:rPr>
          <w:sz w:val="24"/>
          <w:szCs w:val="24"/>
        </w:rPr>
      </w:pPr>
      <w:r w:rsidRPr="00E6123A">
        <w:rPr>
          <w:sz w:val="24"/>
          <w:szCs w:val="24"/>
        </w:rPr>
        <w:t xml:space="preserve">Para comprobar la funcionalidad del estimador de estado, se implementaron los tres métodos de estimación de estado en el lenguaje de programación Python, con esto podemos comparar cada uno de los </w:t>
      </w:r>
      <w:r w:rsidRPr="00E6123A" w:rsidR="009A4561">
        <w:rPr>
          <w:sz w:val="24"/>
          <w:szCs w:val="24"/>
        </w:rPr>
        <w:t>métodos</w:t>
      </w:r>
      <w:r w:rsidRPr="00E6123A">
        <w:rPr>
          <w:sz w:val="24"/>
          <w:szCs w:val="24"/>
        </w:rPr>
        <w:t xml:space="preserve"> y así decidir si los resultados que tiene un estimador de estado</w:t>
      </w:r>
      <w:r w:rsidRPr="00E6123A" w:rsidR="009A4561">
        <w:rPr>
          <w:sz w:val="24"/>
          <w:szCs w:val="24"/>
        </w:rPr>
        <w:t xml:space="preserve">s es coherente con el posible estado del sistema. </w:t>
      </w:r>
      <w:r w:rsidRPr="00E6123A" w:rsidR="00E6123A">
        <w:rPr>
          <w:sz w:val="24"/>
          <w:szCs w:val="24"/>
        </w:rPr>
        <w:t>En</w:t>
      </w:r>
      <w:r w:rsidRPr="00E6123A" w:rsidR="009A4561">
        <w:rPr>
          <w:sz w:val="24"/>
          <w:szCs w:val="24"/>
        </w:rPr>
        <w:t xml:space="preserve"> la Tabla </w:t>
      </w:r>
      <w:r w:rsidR="00C226FB">
        <w:rPr>
          <w:sz w:val="24"/>
          <w:szCs w:val="24"/>
        </w:rPr>
        <w:t>1</w:t>
      </w:r>
      <w:r w:rsidRPr="00E6123A" w:rsidR="009A4561">
        <w:rPr>
          <w:sz w:val="24"/>
          <w:szCs w:val="24"/>
        </w:rPr>
        <w:t xml:space="preserve"> se presentan los resultados para cada uno de los nodos usando los tres métodos de estimación de estado.</w:t>
      </w:r>
    </w:p>
    <w:p w:rsidR="009A4561" w:rsidP="009A4561" w:rsidRDefault="009A4561" w14:paraId="73E699EC" w14:textId="70ABE273">
      <w:pPr>
        <w:jc w:val="both"/>
      </w:pPr>
    </w:p>
    <w:p w:rsidR="00C226FB" w:rsidP="00C226FB" w:rsidRDefault="00C226FB" w14:paraId="46DD7F93" w14:textId="0E23A509">
      <w:pPr>
        <w:pStyle w:val="Descripcin"/>
        <w:keepNext/>
        <w:jc w:val="center"/>
      </w:pPr>
      <w:r>
        <w:t xml:space="preserve">Tabla </w:t>
      </w:r>
      <w:r>
        <w:fldChar w:fldCharType="begin"/>
      </w:r>
      <w:r>
        <w:instrText xml:space="preserve"> SEQ Tabla \* ARABIC </w:instrText>
      </w:r>
      <w:r>
        <w:fldChar w:fldCharType="separate"/>
      </w:r>
      <w:r w:rsidR="006D422F">
        <w:rPr>
          <w:noProof/>
        </w:rPr>
        <w:t>2</w:t>
      </w:r>
      <w:r>
        <w:fldChar w:fldCharType="end"/>
      </w:r>
      <w:r>
        <w:t>. Estimación de estado del caso de estudio con los métodos WLS, LAV y Lineal</w:t>
      </w:r>
    </w:p>
    <w:tbl>
      <w:tblPr>
        <w:tblStyle w:val="Tablaconcuadrcula"/>
        <w:tblW w:w="0" w:type="auto"/>
        <w:jc w:val="center"/>
        <w:tblLook w:val="04A0" w:firstRow="1" w:lastRow="0" w:firstColumn="1" w:lastColumn="0" w:noHBand="0" w:noVBand="1"/>
      </w:tblPr>
      <w:tblGrid>
        <w:gridCol w:w="988"/>
        <w:gridCol w:w="1952"/>
        <w:gridCol w:w="1952"/>
        <w:gridCol w:w="1947"/>
        <w:gridCol w:w="2088"/>
      </w:tblGrid>
      <w:tr w:rsidR="00D226C1" w:rsidTr="00A5487A" w14:paraId="46EE1239" w14:textId="77777777">
        <w:trPr>
          <w:jc w:val="center"/>
        </w:trPr>
        <w:tc>
          <w:tcPr>
            <w:tcW w:w="988" w:type="dxa"/>
          </w:tcPr>
          <w:p w:rsidR="00D226C1" w:rsidP="009A4561" w:rsidRDefault="00D226C1" w14:paraId="64F828E4" w14:textId="1C489537">
            <w:pPr>
              <w:jc w:val="both"/>
            </w:pPr>
            <w:r>
              <w:t>Nodo</w:t>
            </w:r>
          </w:p>
        </w:tc>
        <w:tc>
          <w:tcPr>
            <w:tcW w:w="1952" w:type="dxa"/>
          </w:tcPr>
          <w:p w:rsidR="00D226C1" w:rsidP="009A4561" w:rsidRDefault="00D226C1" w14:paraId="7A4AAC3B" w14:textId="47CFEFC8">
            <w:pPr>
              <w:jc w:val="center"/>
            </w:pPr>
            <w:r>
              <w:t>Mediciones</w:t>
            </w:r>
          </w:p>
        </w:tc>
        <w:tc>
          <w:tcPr>
            <w:tcW w:w="1952" w:type="dxa"/>
          </w:tcPr>
          <w:p w:rsidR="00D226C1" w:rsidP="009A4561" w:rsidRDefault="00D226C1" w14:paraId="1F45A9F7" w14:textId="4D636C9D">
            <w:pPr>
              <w:jc w:val="center"/>
            </w:pPr>
            <w:r>
              <w:t>Estimación WLS</w:t>
            </w:r>
          </w:p>
        </w:tc>
        <w:tc>
          <w:tcPr>
            <w:tcW w:w="1947" w:type="dxa"/>
          </w:tcPr>
          <w:p w:rsidR="00D226C1" w:rsidP="009A4561" w:rsidRDefault="00D226C1" w14:paraId="4E963B3A" w14:textId="5CBF4010">
            <w:pPr>
              <w:jc w:val="both"/>
            </w:pPr>
            <w:r>
              <w:t>Estimación ALV</w:t>
            </w:r>
          </w:p>
        </w:tc>
        <w:tc>
          <w:tcPr>
            <w:tcW w:w="2088" w:type="dxa"/>
          </w:tcPr>
          <w:p w:rsidR="00D226C1" w:rsidP="009A4561" w:rsidRDefault="00D226C1" w14:paraId="746AF962" w14:textId="45D3B4DE">
            <w:pPr>
              <w:jc w:val="both"/>
            </w:pPr>
            <w:r>
              <w:t>Estimación Lineal</w:t>
            </w:r>
          </w:p>
        </w:tc>
      </w:tr>
      <w:tr w:rsidR="00D226C1" w:rsidTr="00A5487A" w14:paraId="2072363C" w14:textId="77777777">
        <w:trPr>
          <w:jc w:val="center"/>
        </w:trPr>
        <w:tc>
          <w:tcPr>
            <w:tcW w:w="988" w:type="dxa"/>
          </w:tcPr>
          <w:p w:rsidR="00D226C1" w:rsidP="00D226C1" w:rsidRDefault="00D226C1" w14:paraId="363DE4A8" w14:textId="27910D37">
            <w:pPr>
              <w:jc w:val="both"/>
            </w:pPr>
            <w:r>
              <w:t>1</w:t>
            </w:r>
          </w:p>
        </w:tc>
        <w:tc>
          <w:tcPr>
            <w:tcW w:w="1952" w:type="dxa"/>
          </w:tcPr>
          <w:p w:rsidR="00D226C1" w:rsidP="00D226C1" w:rsidRDefault="00D226C1" w14:paraId="29BDE469" w14:textId="30CB1223">
            <w:pPr>
              <w:jc w:val="both"/>
            </w:pPr>
            <w:r>
              <w:t>1.0500    0°</w:t>
            </w:r>
          </w:p>
        </w:tc>
        <w:tc>
          <w:tcPr>
            <w:tcW w:w="1952" w:type="dxa"/>
          </w:tcPr>
          <w:p w:rsidR="00D226C1" w:rsidP="00D226C1" w:rsidRDefault="00D226C1" w14:paraId="7F79D399" w14:textId="1DBE548A">
            <w:pPr>
              <w:jc w:val="both"/>
            </w:pPr>
            <w:r>
              <w:t>1.082     0°</w:t>
            </w:r>
          </w:p>
        </w:tc>
        <w:tc>
          <w:tcPr>
            <w:tcW w:w="1947" w:type="dxa"/>
          </w:tcPr>
          <w:p w:rsidR="00D226C1" w:rsidP="00D226C1" w:rsidRDefault="00D226C1" w14:paraId="7FB79B3A" w14:textId="05E470ED">
            <w:pPr>
              <w:jc w:val="both"/>
            </w:pPr>
            <w:r>
              <w:t>1.0</w:t>
            </w:r>
            <w:r w:rsidR="00113594">
              <w:t>500</w:t>
            </w:r>
            <w:r>
              <w:t xml:space="preserve">     0°</w:t>
            </w:r>
          </w:p>
        </w:tc>
        <w:tc>
          <w:tcPr>
            <w:tcW w:w="2088" w:type="dxa"/>
          </w:tcPr>
          <w:p w:rsidR="00D226C1" w:rsidP="00D226C1" w:rsidRDefault="00D226C1" w14:paraId="41CAE9A5" w14:textId="6825BEAB">
            <w:pPr>
              <w:jc w:val="both"/>
            </w:pPr>
            <w:proofErr w:type="gramStart"/>
            <w:r>
              <w:t>1.0565  -</w:t>
            </w:r>
            <w:proofErr w:type="gramEnd"/>
            <w:r>
              <w:t>0.1183°</w:t>
            </w:r>
          </w:p>
        </w:tc>
      </w:tr>
      <w:tr w:rsidR="00D226C1" w:rsidTr="00A5487A" w14:paraId="0B28836C" w14:textId="77777777">
        <w:trPr>
          <w:jc w:val="center"/>
        </w:trPr>
        <w:tc>
          <w:tcPr>
            <w:tcW w:w="988" w:type="dxa"/>
          </w:tcPr>
          <w:p w:rsidR="00D226C1" w:rsidP="00D226C1" w:rsidRDefault="00D226C1" w14:paraId="589766B9" w14:textId="02B4AD3C">
            <w:pPr>
              <w:jc w:val="both"/>
            </w:pPr>
            <w:r>
              <w:t>2</w:t>
            </w:r>
          </w:p>
        </w:tc>
        <w:tc>
          <w:tcPr>
            <w:tcW w:w="1952" w:type="dxa"/>
          </w:tcPr>
          <w:p w:rsidR="00D226C1" w:rsidP="00D226C1" w:rsidRDefault="00D226C1" w14:paraId="456F621C" w14:textId="14384784">
            <w:pPr>
              <w:jc w:val="both"/>
            </w:pPr>
            <w:proofErr w:type="gramStart"/>
            <w:r>
              <w:t>1.0500  -</w:t>
            </w:r>
            <w:proofErr w:type="gramEnd"/>
            <w:r>
              <w:t>3.6710°</w:t>
            </w:r>
          </w:p>
        </w:tc>
        <w:tc>
          <w:tcPr>
            <w:tcW w:w="1952" w:type="dxa"/>
          </w:tcPr>
          <w:p w:rsidR="00D226C1" w:rsidP="00D226C1" w:rsidRDefault="00D226C1" w14:paraId="434CB99F" w14:textId="74F06569">
            <w:pPr>
              <w:jc w:val="both"/>
            </w:pPr>
            <w:proofErr w:type="gramStart"/>
            <w:r>
              <w:t>1.0676  -</w:t>
            </w:r>
            <w:proofErr w:type="gramEnd"/>
            <w:r>
              <w:t>3.9367°</w:t>
            </w:r>
          </w:p>
        </w:tc>
        <w:tc>
          <w:tcPr>
            <w:tcW w:w="1947" w:type="dxa"/>
          </w:tcPr>
          <w:p w:rsidR="00D226C1" w:rsidP="00D226C1" w:rsidRDefault="00113594" w14:paraId="7179F09C" w14:textId="0DA79CE8">
            <w:pPr>
              <w:jc w:val="both"/>
            </w:pPr>
            <w:proofErr w:type="gramStart"/>
            <w:r>
              <w:t>0</w:t>
            </w:r>
            <w:r w:rsidR="00D226C1">
              <w:t>.</w:t>
            </w:r>
            <w:r>
              <w:t xml:space="preserve">9140 </w:t>
            </w:r>
            <w:r w:rsidR="00D226C1">
              <w:t xml:space="preserve"> -</w:t>
            </w:r>
            <w:proofErr w:type="gramEnd"/>
            <w:r>
              <w:t>4</w:t>
            </w:r>
            <w:r w:rsidR="00D226C1">
              <w:t>.</w:t>
            </w:r>
            <w:r>
              <w:t>1310</w:t>
            </w:r>
            <w:r w:rsidR="00D226C1">
              <w:t>°</w:t>
            </w:r>
          </w:p>
        </w:tc>
        <w:tc>
          <w:tcPr>
            <w:tcW w:w="2088" w:type="dxa"/>
          </w:tcPr>
          <w:p w:rsidR="00D226C1" w:rsidP="00D226C1" w:rsidRDefault="00D226C1" w14:paraId="6E10876E" w14:textId="3E0B0504">
            <w:pPr>
              <w:jc w:val="both"/>
            </w:pPr>
            <w:proofErr w:type="gramStart"/>
            <w:r>
              <w:t>1.0516  -</w:t>
            </w:r>
            <w:proofErr w:type="gramEnd"/>
            <w:r>
              <w:t>3.6767°</w:t>
            </w:r>
          </w:p>
        </w:tc>
      </w:tr>
      <w:tr w:rsidR="00D226C1" w:rsidTr="00A5487A" w14:paraId="6057B4EF" w14:textId="77777777">
        <w:trPr>
          <w:jc w:val="center"/>
        </w:trPr>
        <w:tc>
          <w:tcPr>
            <w:tcW w:w="988" w:type="dxa"/>
          </w:tcPr>
          <w:p w:rsidR="00D226C1" w:rsidP="00D226C1" w:rsidRDefault="00D226C1" w14:paraId="2C466E79" w14:textId="68667763">
            <w:pPr>
              <w:jc w:val="both"/>
            </w:pPr>
            <w:r>
              <w:t>3</w:t>
            </w:r>
          </w:p>
        </w:tc>
        <w:tc>
          <w:tcPr>
            <w:tcW w:w="1952" w:type="dxa"/>
          </w:tcPr>
          <w:p w:rsidR="00D226C1" w:rsidP="00D226C1" w:rsidRDefault="00D226C1" w14:paraId="5333F106" w14:textId="279987EA">
            <w:pPr>
              <w:jc w:val="both"/>
            </w:pPr>
            <w:proofErr w:type="gramStart"/>
            <w:r>
              <w:t>1.0700  -</w:t>
            </w:r>
            <w:proofErr w:type="gramEnd"/>
            <w:r>
              <w:t>4.2730°</w:t>
            </w:r>
          </w:p>
        </w:tc>
        <w:tc>
          <w:tcPr>
            <w:tcW w:w="1952" w:type="dxa"/>
          </w:tcPr>
          <w:p w:rsidR="00D226C1" w:rsidP="00D226C1" w:rsidRDefault="00D226C1" w14:paraId="2508E031" w14:textId="5D13947A">
            <w:pPr>
              <w:jc w:val="both"/>
            </w:pPr>
            <w:proofErr w:type="gramStart"/>
            <w:r>
              <w:t>1.0709  -</w:t>
            </w:r>
            <w:proofErr w:type="gramEnd"/>
            <w:r>
              <w:t>4.3176°</w:t>
            </w:r>
          </w:p>
        </w:tc>
        <w:tc>
          <w:tcPr>
            <w:tcW w:w="1947" w:type="dxa"/>
          </w:tcPr>
          <w:p w:rsidR="00D226C1" w:rsidP="00D226C1" w:rsidRDefault="00D226C1" w14:paraId="608D6F2C" w14:textId="0173220E">
            <w:pPr>
              <w:jc w:val="both"/>
            </w:pPr>
            <w:proofErr w:type="gramStart"/>
            <w:r>
              <w:t>1.0</w:t>
            </w:r>
            <w:r w:rsidR="00113594">
              <w:t>405</w:t>
            </w:r>
            <w:r>
              <w:t xml:space="preserve">  -</w:t>
            </w:r>
            <w:proofErr w:type="gramEnd"/>
            <w:r>
              <w:t>4.</w:t>
            </w:r>
            <w:r w:rsidR="00113594">
              <w:t xml:space="preserve">2540 </w:t>
            </w:r>
            <w:r>
              <w:t>°</w:t>
            </w:r>
          </w:p>
        </w:tc>
        <w:tc>
          <w:tcPr>
            <w:tcW w:w="2088" w:type="dxa"/>
          </w:tcPr>
          <w:p w:rsidR="00D226C1" w:rsidP="00D226C1" w:rsidRDefault="00D226C1" w14:paraId="2CEECDBE" w14:textId="74071E2E">
            <w:pPr>
              <w:jc w:val="both"/>
            </w:pPr>
            <w:proofErr w:type="gramStart"/>
            <w:r>
              <w:t>1.0723  -</w:t>
            </w:r>
            <w:proofErr w:type="gramEnd"/>
            <w:r>
              <w:t>4.2929°</w:t>
            </w:r>
          </w:p>
        </w:tc>
      </w:tr>
      <w:tr w:rsidR="00D226C1" w:rsidTr="00A5487A" w14:paraId="2B54033C" w14:textId="77777777">
        <w:trPr>
          <w:jc w:val="center"/>
        </w:trPr>
        <w:tc>
          <w:tcPr>
            <w:tcW w:w="988" w:type="dxa"/>
          </w:tcPr>
          <w:p w:rsidR="00D226C1" w:rsidP="00D226C1" w:rsidRDefault="00D226C1" w14:paraId="1FC51688" w14:textId="3DFF11B2">
            <w:pPr>
              <w:jc w:val="both"/>
            </w:pPr>
            <w:r>
              <w:t>4</w:t>
            </w:r>
          </w:p>
        </w:tc>
        <w:tc>
          <w:tcPr>
            <w:tcW w:w="1952" w:type="dxa"/>
          </w:tcPr>
          <w:p w:rsidR="00D226C1" w:rsidP="00D226C1" w:rsidRDefault="00D226C1" w14:paraId="75F98235" w14:textId="6C3B5572">
            <w:pPr>
              <w:jc w:val="both"/>
            </w:pPr>
            <w:proofErr w:type="gramStart"/>
            <w:r>
              <w:t>0.9890  -</w:t>
            </w:r>
            <w:proofErr w:type="gramEnd"/>
            <w:r>
              <w:t>4.1290°</w:t>
            </w:r>
          </w:p>
        </w:tc>
        <w:tc>
          <w:tcPr>
            <w:tcW w:w="1952" w:type="dxa"/>
          </w:tcPr>
          <w:p w:rsidR="00D226C1" w:rsidP="00D226C1" w:rsidRDefault="00D226C1" w14:paraId="66FE33D9" w14:textId="0AB251D1">
            <w:pPr>
              <w:jc w:val="both"/>
            </w:pPr>
            <w:proofErr w:type="gramStart"/>
            <w:r>
              <w:t>1.0427  -</w:t>
            </w:r>
            <w:proofErr w:type="gramEnd"/>
            <w:r>
              <w:t>2.9247°</w:t>
            </w:r>
          </w:p>
        </w:tc>
        <w:tc>
          <w:tcPr>
            <w:tcW w:w="1947" w:type="dxa"/>
          </w:tcPr>
          <w:p w:rsidR="00D226C1" w:rsidP="00D226C1" w:rsidRDefault="00D226C1" w14:paraId="411800DF" w14:textId="29FFA925">
            <w:pPr>
              <w:jc w:val="both"/>
            </w:pPr>
            <w:proofErr w:type="gramStart"/>
            <w:r>
              <w:t>1.0</w:t>
            </w:r>
            <w:r w:rsidR="00113594">
              <w:t>0</w:t>
            </w:r>
            <w:r>
              <w:t>2</w:t>
            </w:r>
            <w:r w:rsidR="00113594">
              <w:t>0</w:t>
            </w:r>
            <w:r>
              <w:t xml:space="preserve">  -</w:t>
            </w:r>
            <w:proofErr w:type="gramEnd"/>
            <w:r w:rsidR="00113594">
              <w:t>3</w:t>
            </w:r>
            <w:r>
              <w:t>.</w:t>
            </w:r>
            <w:r w:rsidR="00113594">
              <w:t>87</w:t>
            </w:r>
            <w:r>
              <w:t>7</w:t>
            </w:r>
            <w:r w:rsidR="00113594">
              <w:t>0</w:t>
            </w:r>
            <w:r>
              <w:t>°</w:t>
            </w:r>
          </w:p>
        </w:tc>
        <w:tc>
          <w:tcPr>
            <w:tcW w:w="2088" w:type="dxa"/>
          </w:tcPr>
          <w:p w:rsidR="00D226C1" w:rsidP="00D226C1" w:rsidRDefault="00D226C1" w14:paraId="50E63A36" w14:textId="1A7C2EFC">
            <w:pPr>
              <w:jc w:val="both"/>
            </w:pPr>
            <w:proofErr w:type="gramStart"/>
            <w:r>
              <w:t>0.9906  -</w:t>
            </w:r>
            <w:proofErr w:type="gramEnd"/>
            <w:r>
              <w:t>4.1360°</w:t>
            </w:r>
          </w:p>
        </w:tc>
      </w:tr>
      <w:tr w:rsidR="00D226C1" w:rsidTr="00A5487A" w14:paraId="62032B78" w14:textId="77777777">
        <w:trPr>
          <w:jc w:val="center"/>
        </w:trPr>
        <w:tc>
          <w:tcPr>
            <w:tcW w:w="988" w:type="dxa"/>
          </w:tcPr>
          <w:p w:rsidR="00D226C1" w:rsidP="00D226C1" w:rsidRDefault="00D226C1" w14:paraId="510CD190" w14:textId="7D56A663">
            <w:pPr>
              <w:jc w:val="both"/>
            </w:pPr>
            <w:r>
              <w:t>5</w:t>
            </w:r>
          </w:p>
        </w:tc>
        <w:tc>
          <w:tcPr>
            <w:tcW w:w="1952" w:type="dxa"/>
          </w:tcPr>
          <w:p w:rsidR="00D226C1" w:rsidP="00D226C1" w:rsidRDefault="00D226C1" w14:paraId="6207B1BF" w14:textId="03F05655">
            <w:pPr>
              <w:jc w:val="both"/>
            </w:pPr>
            <w:proofErr w:type="gramStart"/>
            <w:r>
              <w:t>0.9850  -</w:t>
            </w:r>
            <w:proofErr w:type="gramEnd"/>
            <w:r>
              <w:t>5.2760°</w:t>
            </w:r>
          </w:p>
        </w:tc>
        <w:tc>
          <w:tcPr>
            <w:tcW w:w="1952" w:type="dxa"/>
          </w:tcPr>
          <w:p w:rsidR="00D226C1" w:rsidP="00D226C1" w:rsidRDefault="00D226C1" w14:paraId="73D06710" w14:textId="00052FCE">
            <w:pPr>
              <w:jc w:val="both"/>
            </w:pPr>
            <w:proofErr w:type="gramStart"/>
            <w:r>
              <w:t>1.0103  -</w:t>
            </w:r>
            <w:proofErr w:type="gramEnd"/>
            <w:r>
              <w:t>5.4631°</w:t>
            </w:r>
          </w:p>
        </w:tc>
        <w:tc>
          <w:tcPr>
            <w:tcW w:w="1947" w:type="dxa"/>
          </w:tcPr>
          <w:p w:rsidR="00D226C1" w:rsidP="00D226C1" w:rsidRDefault="00113594" w14:paraId="1D0EC448" w14:textId="5D9857F7">
            <w:pPr>
              <w:jc w:val="both"/>
            </w:pPr>
            <w:proofErr w:type="gramStart"/>
            <w:r>
              <w:t>0</w:t>
            </w:r>
            <w:r w:rsidR="00D226C1">
              <w:t>.</w:t>
            </w:r>
            <w:r>
              <w:t>9980</w:t>
            </w:r>
            <w:r w:rsidR="00D226C1">
              <w:t xml:space="preserve">  -</w:t>
            </w:r>
            <w:proofErr w:type="gramEnd"/>
            <w:r w:rsidR="00D226C1">
              <w:t>5.</w:t>
            </w:r>
            <w:r>
              <w:t>3410</w:t>
            </w:r>
            <w:r w:rsidR="00D226C1">
              <w:t>°</w:t>
            </w:r>
          </w:p>
        </w:tc>
        <w:tc>
          <w:tcPr>
            <w:tcW w:w="2088" w:type="dxa"/>
          </w:tcPr>
          <w:p w:rsidR="00D226C1" w:rsidP="00D226C1" w:rsidRDefault="00D226C1" w14:paraId="5A8CAE2F" w14:textId="2AA8E3E9">
            <w:pPr>
              <w:jc w:val="both"/>
            </w:pPr>
            <w:proofErr w:type="gramStart"/>
            <w:r>
              <w:t>0.9864  -</w:t>
            </w:r>
            <w:proofErr w:type="gramEnd"/>
            <w:r>
              <w:t>5.2234°</w:t>
            </w:r>
          </w:p>
        </w:tc>
      </w:tr>
      <w:tr w:rsidR="00D226C1" w:rsidTr="00A5487A" w14:paraId="175659D6" w14:textId="77777777">
        <w:trPr>
          <w:jc w:val="center"/>
        </w:trPr>
        <w:tc>
          <w:tcPr>
            <w:tcW w:w="988" w:type="dxa"/>
          </w:tcPr>
          <w:p w:rsidR="00D226C1" w:rsidP="00D226C1" w:rsidRDefault="00D226C1" w14:paraId="2EA7981A" w14:textId="003A242C">
            <w:pPr>
              <w:jc w:val="both"/>
            </w:pPr>
            <w:r>
              <w:t>6</w:t>
            </w:r>
          </w:p>
        </w:tc>
        <w:tc>
          <w:tcPr>
            <w:tcW w:w="1952" w:type="dxa"/>
          </w:tcPr>
          <w:p w:rsidR="00D226C1" w:rsidP="00D226C1" w:rsidRDefault="00D226C1" w14:paraId="5B3A2066" w14:textId="5486845E">
            <w:pPr>
              <w:jc w:val="both"/>
            </w:pPr>
            <w:proofErr w:type="gramStart"/>
            <w:r>
              <w:t>1.0040  -</w:t>
            </w:r>
            <w:proofErr w:type="gramEnd"/>
            <w:r>
              <w:t>5.9470°</w:t>
            </w:r>
          </w:p>
        </w:tc>
        <w:tc>
          <w:tcPr>
            <w:tcW w:w="1952" w:type="dxa"/>
          </w:tcPr>
          <w:p w:rsidR="00D226C1" w:rsidP="00D226C1" w:rsidRDefault="00D226C1" w14:paraId="6E82DA6F" w14:textId="5C3AEA44">
            <w:pPr>
              <w:jc w:val="both"/>
            </w:pPr>
            <w:proofErr w:type="gramStart"/>
            <w:r>
              <w:t>1.0084  -</w:t>
            </w:r>
            <w:proofErr w:type="gramEnd"/>
            <w:r>
              <w:t>5.9563°</w:t>
            </w:r>
          </w:p>
        </w:tc>
        <w:tc>
          <w:tcPr>
            <w:tcW w:w="1947" w:type="dxa"/>
          </w:tcPr>
          <w:p w:rsidR="00D226C1" w:rsidP="00D226C1" w:rsidRDefault="00D226C1" w14:paraId="2D02CEFC" w14:textId="36B413F4">
            <w:pPr>
              <w:jc w:val="both"/>
            </w:pPr>
            <w:proofErr w:type="gramStart"/>
            <w:r>
              <w:t>1.0</w:t>
            </w:r>
            <w:r w:rsidR="00113594">
              <w:t>110</w:t>
            </w:r>
            <w:r>
              <w:t xml:space="preserve">  -</w:t>
            </w:r>
            <w:proofErr w:type="gramEnd"/>
            <w:r w:rsidR="00113594">
              <w:t>6</w:t>
            </w:r>
            <w:r>
              <w:t>.9</w:t>
            </w:r>
            <w:r w:rsidR="00113594">
              <w:t>1</w:t>
            </w:r>
            <w:r>
              <w:t>3</w:t>
            </w:r>
            <w:r w:rsidR="00113594">
              <w:t>0</w:t>
            </w:r>
            <w:r>
              <w:t>°</w:t>
            </w:r>
          </w:p>
        </w:tc>
        <w:tc>
          <w:tcPr>
            <w:tcW w:w="2088" w:type="dxa"/>
          </w:tcPr>
          <w:p w:rsidR="00D226C1" w:rsidP="00D226C1" w:rsidRDefault="00D226C1" w14:paraId="5FCB5A5C" w14:textId="41626C3D">
            <w:pPr>
              <w:jc w:val="both"/>
            </w:pPr>
            <w:proofErr w:type="gramStart"/>
            <w:r>
              <w:t>1.0064  -</w:t>
            </w:r>
            <w:proofErr w:type="gramEnd"/>
            <w:r>
              <w:t>6.1290°</w:t>
            </w:r>
          </w:p>
        </w:tc>
      </w:tr>
    </w:tbl>
    <w:p w:rsidR="00D226C1" w:rsidP="00D226C1" w:rsidRDefault="00D226C1" w14:paraId="17F34A78" w14:textId="77777777"/>
    <w:p w:rsidRPr="00E6123A" w:rsidR="00D6193E" w:rsidP="00D6193E" w:rsidRDefault="00D226C1" w14:paraId="547104B0" w14:textId="757A572B">
      <w:pPr>
        <w:jc w:val="both"/>
        <w:rPr>
          <w:sz w:val="24"/>
          <w:szCs w:val="24"/>
        </w:rPr>
      </w:pPr>
      <w:r w:rsidRPr="00E6123A">
        <w:rPr>
          <w:sz w:val="24"/>
          <w:szCs w:val="24"/>
        </w:rPr>
        <w:t xml:space="preserve">Luego de comparar entre los 3 </w:t>
      </w:r>
      <w:r w:rsidRPr="00E6123A" w:rsidR="00D6193E">
        <w:rPr>
          <w:sz w:val="24"/>
          <w:szCs w:val="24"/>
        </w:rPr>
        <w:t>métodos</w:t>
      </w:r>
      <w:r w:rsidRPr="00E6123A">
        <w:rPr>
          <w:sz w:val="24"/>
          <w:szCs w:val="24"/>
        </w:rPr>
        <w:t xml:space="preserve"> de estimación de estado y las mediciones </w:t>
      </w:r>
      <w:r w:rsidRPr="00E6123A" w:rsidR="00D6193E">
        <w:rPr>
          <w:sz w:val="24"/>
          <w:szCs w:val="24"/>
        </w:rPr>
        <w:t xml:space="preserve">de cada nodo en el sistema, se hace la selección del método que se usa en el estimador de </w:t>
      </w:r>
      <w:r w:rsidRPr="00E6123A" w:rsidR="00D6193E">
        <w:rPr>
          <w:sz w:val="24"/>
          <w:szCs w:val="24"/>
        </w:rPr>
        <w:lastRenderedPageBreak/>
        <w:t>estado</w:t>
      </w:r>
      <w:r w:rsidRPr="00E6123A" w:rsidR="00E6123A">
        <w:rPr>
          <w:sz w:val="24"/>
          <w:szCs w:val="24"/>
        </w:rPr>
        <w:t>. D</w:t>
      </w:r>
      <w:r w:rsidRPr="00E6123A" w:rsidR="00D6193E">
        <w:rPr>
          <w:sz w:val="24"/>
          <w:szCs w:val="24"/>
        </w:rPr>
        <w:t xml:space="preserve">ebido a que los métodos de estimación de estado WLS y ALV hacen el </w:t>
      </w:r>
      <w:r w:rsidRPr="00E6123A" w:rsidR="00E6123A">
        <w:rPr>
          <w:sz w:val="24"/>
          <w:szCs w:val="24"/>
        </w:rPr>
        <w:t>cálculo</w:t>
      </w:r>
      <w:r w:rsidRPr="00E6123A" w:rsidR="00D6193E">
        <w:rPr>
          <w:sz w:val="24"/>
          <w:szCs w:val="24"/>
        </w:rPr>
        <w:t xml:space="preserve"> a partir de las potencias del sistema y </w:t>
      </w:r>
      <w:r w:rsidRPr="00E6123A" w:rsidR="00E6123A">
        <w:rPr>
          <w:sz w:val="24"/>
          <w:szCs w:val="24"/>
        </w:rPr>
        <w:t>su</w:t>
      </w:r>
      <w:r w:rsidRPr="00E6123A" w:rsidR="00D6193E">
        <w:rPr>
          <w:sz w:val="24"/>
          <w:szCs w:val="24"/>
        </w:rPr>
        <w:t xml:space="preserve"> complejidad computacional </w:t>
      </w:r>
      <w:r w:rsidRPr="00E6123A" w:rsidR="00E6123A">
        <w:rPr>
          <w:sz w:val="24"/>
          <w:szCs w:val="24"/>
        </w:rPr>
        <w:t>es</w:t>
      </w:r>
      <w:r w:rsidRPr="00E6123A" w:rsidR="00D6193E">
        <w:rPr>
          <w:sz w:val="24"/>
          <w:szCs w:val="24"/>
        </w:rPr>
        <w:t xml:space="preserve"> más alta comparados con el estimador de estado lineal, no se tienen en cuenta para integrarlos con Typhoon.</w:t>
      </w:r>
    </w:p>
    <w:p w:rsidR="00D6193E" w:rsidP="00D6193E" w:rsidRDefault="00D6193E" w14:paraId="03627F0A" w14:textId="77777777">
      <w:pPr>
        <w:jc w:val="both"/>
      </w:pPr>
    </w:p>
    <w:p w:rsidRPr="00E6123A" w:rsidR="00C704D5" w:rsidP="00E6123A" w:rsidRDefault="00D6193E" w14:paraId="052B7459" w14:textId="097129F4">
      <w:pPr>
        <w:jc w:val="both"/>
        <w:rPr>
          <w:sz w:val="24"/>
          <w:szCs w:val="24"/>
        </w:rPr>
      </w:pPr>
      <w:r w:rsidRPr="00E6123A">
        <w:rPr>
          <w:sz w:val="24"/>
          <w:szCs w:val="24"/>
        </w:rPr>
        <w:t xml:space="preserve">Cómo se mencionó en capítulos anteriores, el estimador de estado lineal hace el </w:t>
      </w:r>
      <w:r w:rsidRPr="00E6123A" w:rsidR="00A5487A">
        <w:rPr>
          <w:sz w:val="24"/>
          <w:szCs w:val="24"/>
        </w:rPr>
        <w:t>cálculo</w:t>
      </w:r>
      <w:r w:rsidRPr="00E6123A">
        <w:rPr>
          <w:sz w:val="24"/>
          <w:szCs w:val="24"/>
        </w:rPr>
        <w:t xml:space="preserve"> a partir de las medidas fasoriales de voltaje y corriente, por lo cual es compatible con los requerimientos que se establecieron para integrarlo con </w:t>
      </w:r>
      <w:r w:rsidRPr="00E6123A" w:rsidR="00E6123A">
        <w:rPr>
          <w:sz w:val="24"/>
          <w:szCs w:val="24"/>
        </w:rPr>
        <w:t>G</w:t>
      </w:r>
      <w:r w:rsidRPr="00E6123A">
        <w:rPr>
          <w:sz w:val="24"/>
          <w:szCs w:val="24"/>
        </w:rPr>
        <w:t>ridTeractions</w:t>
      </w:r>
      <w:r w:rsidRPr="00E6123A" w:rsidR="00AB29F9">
        <w:rPr>
          <w:sz w:val="24"/>
          <w:szCs w:val="24"/>
        </w:rPr>
        <w:t xml:space="preserve">. Por otro lado, debido a que se tiene la información del caso de estudio es posible hacer los cálculos de estimación de estado, sin que implique una carga computacional tan alta </w:t>
      </w:r>
      <w:r w:rsidRPr="00E6123A" w:rsidR="004E7D31">
        <w:rPr>
          <w:sz w:val="24"/>
          <w:szCs w:val="24"/>
        </w:rPr>
        <w:t>como</w:t>
      </w:r>
      <w:r w:rsidRPr="00E6123A" w:rsidR="00AB29F9">
        <w:rPr>
          <w:sz w:val="24"/>
          <w:szCs w:val="24"/>
        </w:rPr>
        <w:t xml:space="preserve"> con los otros métodos vistos.</w:t>
      </w:r>
    </w:p>
    <w:p w:rsidRPr="00D226C1" w:rsidR="00AB29F9" w:rsidP="00D6193E" w:rsidRDefault="00AB29F9" w14:paraId="7D1423D7" w14:textId="77777777">
      <w:pPr>
        <w:jc w:val="both"/>
      </w:pPr>
    </w:p>
    <w:p w:rsidR="004E7D31" w:rsidP="004E7D31" w:rsidRDefault="009B59DC" w14:paraId="2A924A45" w14:textId="40919CD5">
      <w:pPr>
        <w:pStyle w:val="Ttulo2"/>
        <w:numPr>
          <w:ilvl w:val="1"/>
          <w:numId w:val="18"/>
        </w:numPr>
        <w:tabs>
          <w:tab w:val="left" w:pos="90"/>
        </w:tabs>
        <w:spacing w:before="1"/>
        <w:ind w:left="-450" w:firstLine="0"/>
        <w:rPr>
          <w:b/>
        </w:rPr>
      </w:pPr>
      <w:bookmarkStart w:name="_Toc63033648" w:id="71"/>
      <w:r>
        <w:rPr>
          <w:b/>
        </w:rPr>
        <w:t>Ejecución</w:t>
      </w:r>
      <w:r w:rsidR="00E50D97">
        <w:rPr>
          <w:b/>
        </w:rPr>
        <w:t xml:space="preserve"> de Power Factory en modo no interactivo</w:t>
      </w:r>
      <w:r w:rsidR="004E7D31">
        <w:rPr>
          <w:b/>
        </w:rPr>
        <w:t>.</w:t>
      </w:r>
      <w:bookmarkEnd w:id="71"/>
    </w:p>
    <w:p w:rsidR="004E7D31" w:rsidP="004E7D31" w:rsidRDefault="004E7D31" w14:paraId="72459393" w14:textId="77777777"/>
    <w:p w:rsidRPr="00E6123A" w:rsidR="00F13BCB" w:rsidP="0069494D" w:rsidRDefault="00F13BCB" w14:paraId="73B599ED" w14:textId="5A3E7872">
      <w:pPr>
        <w:jc w:val="both"/>
        <w:rPr>
          <w:sz w:val="24"/>
          <w:szCs w:val="24"/>
        </w:rPr>
      </w:pPr>
      <w:r w:rsidRPr="00E6123A">
        <w:rPr>
          <w:sz w:val="24"/>
          <w:szCs w:val="24"/>
        </w:rPr>
        <w:t xml:space="preserve">Para vincular el sistema implementado en </w:t>
      </w:r>
      <w:r w:rsidRPr="00E6123A" w:rsidR="009B59DC">
        <w:rPr>
          <w:sz w:val="24"/>
          <w:szCs w:val="24"/>
        </w:rPr>
        <w:t>P</w:t>
      </w:r>
      <w:r w:rsidRPr="00E6123A">
        <w:rPr>
          <w:sz w:val="24"/>
          <w:szCs w:val="24"/>
        </w:rPr>
        <w:t xml:space="preserve">ower </w:t>
      </w:r>
      <w:r w:rsidRPr="00E6123A" w:rsidR="009B59DC">
        <w:rPr>
          <w:sz w:val="24"/>
          <w:szCs w:val="24"/>
        </w:rPr>
        <w:t>F</w:t>
      </w:r>
      <w:r w:rsidRPr="00E6123A">
        <w:rPr>
          <w:sz w:val="24"/>
          <w:szCs w:val="24"/>
        </w:rPr>
        <w:t xml:space="preserve">actory con el estimador de estado, se </w:t>
      </w:r>
      <w:r w:rsidRPr="00E6123A" w:rsidR="009B59DC">
        <w:rPr>
          <w:sz w:val="24"/>
          <w:szCs w:val="24"/>
        </w:rPr>
        <w:t xml:space="preserve">usó la herramienta que tiene disponible este programa, para trabajar con proyectos desde Python sin abrir el programa directamente y así disminuir el tiempo en que se hace esta integración. </w:t>
      </w:r>
      <w:r w:rsidRPr="00E6123A" w:rsidR="0069494D">
        <w:rPr>
          <w:sz w:val="24"/>
          <w:szCs w:val="24"/>
        </w:rPr>
        <w:t>Por tanto, el caso de estudio se desarrolló en este programa para luego importar toda la información requerida desde Python</w:t>
      </w:r>
      <w:r w:rsidRPr="00E6123A" w:rsidR="00E6123A">
        <w:rPr>
          <w:sz w:val="24"/>
          <w:szCs w:val="24"/>
        </w:rPr>
        <w:t>. E</w:t>
      </w:r>
      <w:r w:rsidRPr="00E6123A" w:rsidR="0069494D">
        <w:rPr>
          <w:sz w:val="24"/>
          <w:szCs w:val="24"/>
        </w:rPr>
        <w:t xml:space="preserve">n la </w:t>
      </w:r>
      <w:r w:rsidR="00155B8B">
        <w:rPr>
          <w:sz w:val="24"/>
          <w:szCs w:val="24"/>
        </w:rPr>
        <w:fldChar w:fldCharType="begin"/>
      </w:r>
      <w:r w:rsidR="00155B8B">
        <w:rPr>
          <w:sz w:val="24"/>
          <w:szCs w:val="24"/>
        </w:rPr>
        <w:instrText xml:space="preserve"> REF _Ref62878213 \h </w:instrText>
      </w:r>
      <w:r w:rsidR="00155B8B">
        <w:rPr>
          <w:sz w:val="24"/>
          <w:szCs w:val="24"/>
        </w:rPr>
      </w:r>
      <w:r w:rsidR="00155B8B">
        <w:rPr>
          <w:sz w:val="24"/>
          <w:szCs w:val="24"/>
        </w:rPr>
        <w:fldChar w:fldCharType="separate"/>
      </w:r>
      <w:r w:rsidR="00155B8B">
        <w:t xml:space="preserve">Figura </w:t>
      </w:r>
      <w:r w:rsidR="00155B8B">
        <w:rPr>
          <w:noProof/>
        </w:rPr>
        <w:t>16</w:t>
      </w:r>
      <w:r w:rsidR="00155B8B">
        <w:rPr>
          <w:sz w:val="24"/>
          <w:szCs w:val="24"/>
        </w:rPr>
        <w:fldChar w:fldCharType="end"/>
      </w:r>
      <w:r w:rsidR="00155B8B">
        <w:rPr>
          <w:sz w:val="24"/>
          <w:szCs w:val="24"/>
        </w:rPr>
        <w:t xml:space="preserve"> </w:t>
      </w:r>
      <w:r w:rsidRPr="00E6123A" w:rsidR="0069494D">
        <w:rPr>
          <w:sz w:val="24"/>
          <w:szCs w:val="24"/>
        </w:rPr>
        <w:t xml:space="preserve">se presenta el sistema implementado en </w:t>
      </w:r>
      <w:proofErr w:type="spellStart"/>
      <w:r w:rsidRPr="00E6123A" w:rsidR="0069494D">
        <w:rPr>
          <w:sz w:val="24"/>
          <w:szCs w:val="24"/>
        </w:rPr>
        <w:t>power</w:t>
      </w:r>
      <w:proofErr w:type="spellEnd"/>
      <w:r w:rsidRPr="00E6123A" w:rsidR="0069494D">
        <w:rPr>
          <w:sz w:val="24"/>
          <w:szCs w:val="24"/>
        </w:rPr>
        <w:t xml:space="preserve"> Factory.</w:t>
      </w:r>
    </w:p>
    <w:p w:rsidR="0069494D" w:rsidP="0069494D" w:rsidRDefault="0069494D" w14:paraId="58FEE838" w14:textId="461FA3DB">
      <w:pPr>
        <w:jc w:val="both"/>
      </w:pPr>
    </w:p>
    <w:p w:rsidR="00C226FB" w:rsidP="00C226FB" w:rsidRDefault="0069494D" w14:paraId="251273FD" w14:textId="77777777">
      <w:pPr>
        <w:keepNext/>
        <w:jc w:val="both"/>
      </w:pPr>
      <w:r>
        <w:rPr>
          <w:noProof/>
          <w:lang w:val="es-CO" w:eastAsia="es-CO"/>
        </w:rPr>
        <w:drawing>
          <wp:inline distT="0" distB="0" distL="0" distR="0" wp14:anchorId="2E068EDC" wp14:editId="1F48C8D7">
            <wp:extent cx="5716418" cy="235358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5907" r="518" b="21240"/>
                    <a:stretch/>
                  </pic:blipFill>
                  <pic:spPr bwMode="auto">
                    <a:xfrm>
                      <a:off x="0" y="0"/>
                      <a:ext cx="5716988" cy="2353821"/>
                    </a:xfrm>
                    <a:prstGeom prst="rect">
                      <a:avLst/>
                    </a:prstGeom>
                    <a:ln>
                      <a:noFill/>
                    </a:ln>
                    <a:extLst>
                      <a:ext uri="{53640926-AAD7-44D8-BBD7-CCE9431645EC}">
                        <a14:shadowObscured xmlns:a14="http://schemas.microsoft.com/office/drawing/2010/main"/>
                      </a:ext>
                    </a:extLst>
                  </pic:spPr>
                </pic:pic>
              </a:graphicData>
            </a:graphic>
          </wp:inline>
        </w:drawing>
      </w:r>
    </w:p>
    <w:p w:rsidR="0069494D" w:rsidP="00C226FB" w:rsidRDefault="00C226FB" w14:paraId="46DDD788" w14:textId="1E1F05FB">
      <w:pPr>
        <w:pStyle w:val="Descripcin"/>
        <w:jc w:val="center"/>
      </w:pPr>
      <w:bookmarkStart w:name="_Ref62878213" w:id="72"/>
      <w:bookmarkStart w:name="_Toc63033363" w:id="73"/>
      <w:r>
        <w:t xml:space="preserve">Figura </w:t>
      </w:r>
      <w:r>
        <w:fldChar w:fldCharType="begin"/>
      </w:r>
      <w:r>
        <w:instrText xml:space="preserve"> SEQ Figura \* ARABIC </w:instrText>
      </w:r>
      <w:r>
        <w:fldChar w:fldCharType="separate"/>
      </w:r>
      <w:r w:rsidR="00935AD8">
        <w:rPr>
          <w:noProof/>
        </w:rPr>
        <w:t>16</w:t>
      </w:r>
      <w:r>
        <w:fldChar w:fldCharType="end"/>
      </w:r>
      <w:bookmarkEnd w:id="72"/>
      <w:r>
        <w:t>. Caso de estudio implementado en Power Factory</w:t>
      </w:r>
      <w:bookmarkEnd w:id="73"/>
    </w:p>
    <w:p w:rsidR="009B59DC" w:rsidP="004E7D31" w:rsidRDefault="009B59DC" w14:paraId="1732492A" w14:textId="30058C02"/>
    <w:p w:rsidRPr="00E6123A" w:rsidR="009B59DC" w:rsidP="009B59DC" w:rsidRDefault="009B59DC" w14:paraId="5CF06D21" w14:textId="6F2D58A5">
      <w:pPr>
        <w:jc w:val="both"/>
        <w:rPr>
          <w:sz w:val="24"/>
          <w:szCs w:val="24"/>
        </w:rPr>
      </w:pPr>
      <w:r w:rsidRPr="00E6123A">
        <w:rPr>
          <w:sz w:val="24"/>
          <w:szCs w:val="24"/>
        </w:rPr>
        <w:t xml:space="preserve">Al revisar la información de este programa, se encontró que hay un </w:t>
      </w:r>
      <w:r w:rsidRPr="00E6123A" w:rsidR="00C226FB">
        <w:rPr>
          <w:sz w:val="24"/>
          <w:szCs w:val="24"/>
        </w:rPr>
        <w:t>módulo</w:t>
      </w:r>
      <w:r w:rsidRPr="00E6123A">
        <w:rPr>
          <w:sz w:val="24"/>
          <w:szCs w:val="24"/>
        </w:rPr>
        <w:t xml:space="preserve"> en las carpetas instaladas de </w:t>
      </w:r>
      <w:r w:rsidR="00E6123A">
        <w:rPr>
          <w:sz w:val="24"/>
          <w:szCs w:val="24"/>
        </w:rPr>
        <w:t>P</w:t>
      </w:r>
      <w:r w:rsidRPr="00E6123A">
        <w:rPr>
          <w:sz w:val="24"/>
          <w:szCs w:val="24"/>
        </w:rPr>
        <w:t xml:space="preserve">ower </w:t>
      </w:r>
      <w:r w:rsidR="00E6123A">
        <w:rPr>
          <w:sz w:val="24"/>
          <w:szCs w:val="24"/>
        </w:rPr>
        <w:t>F</w:t>
      </w:r>
      <w:r w:rsidRPr="00E6123A">
        <w:rPr>
          <w:sz w:val="24"/>
          <w:szCs w:val="24"/>
        </w:rPr>
        <w:t xml:space="preserve">actory que permite ejecutar funciones del programa desde un script de Python. Posteriormente, se procedió a llamar el proyecto donde se realizó el montaje del caso de estudio y </w:t>
      </w:r>
      <w:r w:rsidRPr="00E6123A" w:rsidR="00E6123A">
        <w:rPr>
          <w:sz w:val="24"/>
          <w:szCs w:val="24"/>
        </w:rPr>
        <w:t>así</w:t>
      </w:r>
      <w:r w:rsidRPr="00E6123A">
        <w:rPr>
          <w:sz w:val="24"/>
          <w:szCs w:val="24"/>
        </w:rPr>
        <w:t xml:space="preserve"> se obtuvo la </w:t>
      </w:r>
      <w:r w:rsidRPr="00E6123A" w:rsidR="00E6123A">
        <w:rPr>
          <w:sz w:val="24"/>
          <w:szCs w:val="24"/>
        </w:rPr>
        <w:t>información</w:t>
      </w:r>
      <w:r w:rsidRPr="00E6123A">
        <w:rPr>
          <w:sz w:val="24"/>
          <w:szCs w:val="24"/>
        </w:rPr>
        <w:t xml:space="preserve"> en cada uno de los nodos del sistema. Las ventajas de hacer esta integración se verán reflejadas en los casos que se quiera activar algún tipo de breaker en el proyecto y esto se podrá hacer </w:t>
      </w:r>
      <w:r w:rsidRPr="00E6123A">
        <w:rPr>
          <w:sz w:val="24"/>
          <w:szCs w:val="24"/>
        </w:rPr>
        <w:lastRenderedPageBreak/>
        <w:t xml:space="preserve">desde la interfaz en </w:t>
      </w:r>
      <w:proofErr w:type="spellStart"/>
      <w:r w:rsidRPr="00E6123A">
        <w:rPr>
          <w:sz w:val="24"/>
          <w:szCs w:val="24"/>
        </w:rPr>
        <w:t>Typhool</w:t>
      </w:r>
      <w:proofErr w:type="spellEnd"/>
      <w:r w:rsidRPr="00E6123A">
        <w:rPr>
          <w:sz w:val="24"/>
          <w:szCs w:val="24"/>
        </w:rPr>
        <w:t xml:space="preserve"> </w:t>
      </w:r>
      <w:proofErr w:type="spellStart"/>
      <w:r w:rsidRPr="00E6123A">
        <w:rPr>
          <w:sz w:val="24"/>
          <w:szCs w:val="24"/>
        </w:rPr>
        <w:t>Hil</w:t>
      </w:r>
      <w:proofErr w:type="spellEnd"/>
      <w:r w:rsidRPr="00E6123A">
        <w:rPr>
          <w:sz w:val="24"/>
          <w:szCs w:val="24"/>
        </w:rPr>
        <w:t xml:space="preserve"> </w:t>
      </w:r>
      <w:proofErr w:type="spellStart"/>
      <w:r w:rsidRPr="00E6123A">
        <w:rPr>
          <w:sz w:val="24"/>
          <w:szCs w:val="24"/>
        </w:rPr>
        <w:t>Scada</w:t>
      </w:r>
      <w:proofErr w:type="spellEnd"/>
      <w:r w:rsidR="00E6123A">
        <w:rPr>
          <w:sz w:val="24"/>
          <w:szCs w:val="24"/>
        </w:rPr>
        <w:t>.</w:t>
      </w:r>
      <w:r w:rsidRPr="00E6123A">
        <w:rPr>
          <w:sz w:val="24"/>
          <w:szCs w:val="24"/>
        </w:rPr>
        <w:t xml:space="preserve"> </w:t>
      </w:r>
      <w:r w:rsidR="00E6123A">
        <w:rPr>
          <w:sz w:val="24"/>
          <w:szCs w:val="24"/>
        </w:rPr>
        <w:t>E</w:t>
      </w:r>
      <w:r w:rsidRPr="00E6123A">
        <w:rPr>
          <w:sz w:val="24"/>
          <w:szCs w:val="24"/>
        </w:rPr>
        <w:t xml:space="preserve">ntonces desde el estimador de estado se podrá probar los comportamientos del caso de estudio cuando se configure alguna falla o casos de contingencias en las </w:t>
      </w:r>
      <w:r w:rsidRPr="00E6123A" w:rsidR="00113594">
        <w:rPr>
          <w:sz w:val="24"/>
          <w:szCs w:val="24"/>
        </w:rPr>
        <w:t>líneas</w:t>
      </w:r>
      <w:r w:rsidRPr="00E6123A">
        <w:rPr>
          <w:sz w:val="24"/>
          <w:szCs w:val="24"/>
        </w:rPr>
        <w:t xml:space="preserve">. </w:t>
      </w:r>
      <w:r w:rsidR="00D92A9D">
        <w:rPr>
          <w:sz w:val="24"/>
          <w:szCs w:val="24"/>
        </w:rPr>
        <w:t xml:space="preserve">En la </w:t>
      </w:r>
      <w:r w:rsidR="00155B8B">
        <w:rPr>
          <w:sz w:val="24"/>
          <w:szCs w:val="24"/>
        </w:rPr>
        <w:fldChar w:fldCharType="begin"/>
      </w:r>
      <w:r w:rsidR="00155B8B">
        <w:rPr>
          <w:sz w:val="24"/>
          <w:szCs w:val="24"/>
        </w:rPr>
        <w:instrText xml:space="preserve"> REF _Ref62878228 \h </w:instrText>
      </w:r>
      <w:r w:rsidR="00155B8B">
        <w:rPr>
          <w:sz w:val="24"/>
          <w:szCs w:val="24"/>
        </w:rPr>
      </w:r>
      <w:r w:rsidR="00155B8B">
        <w:rPr>
          <w:sz w:val="24"/>
          <w:szCs w:val="24"/>
        </w:rPr>
        <w:fldChar w:fldCharType="separate"/>
      </w:r>
      <w:r w:rsidR="00155B8B">
        <w:t xml:space="preserve">Figura </w:t>
      </w:r>
      <w:r w:rsidR="00155B8B">
        <w:rPr>
          <w:noProof/>
        </w:rPr>
        <w:t>17</w:t>
      </w:r>
      <w:r w:rsidR="00155B8B">
        <w:rPr>
          <w:sz w:val="24"/>
          <w:szCs w:val="24"/>
        </w:rPr>
        <w:fldChar w:fldCharType="end"/>
      </w:r>
      <w:r w:rsidR="00155B8B">
        <w:rPr>
          <w:sz w:val="24"/>
          <w:szCs w:val="24"/>
        </w:rPr>
        <w:t xml:space="preserve"> </w:t>
      </w:r>
      <w:r w:rsidR="00D92A9D">
        <w:rPr>
          <w:sz w:val="24"/>
          <w:szCs w:val="24"/>
        </w:rPr>
        <w:t xml:space="preserve">se presenta la forma en que se usa el </w:t>
      </w:r>
      <w:r w:rsidR="00C226FB">
        <w:rPr>
          <w:sz w:val="24"/>
          <w:szCs w:val="24"/>
        </w:rPr>
        <w:t>módulo</w:t>
      </w:r>
      <w:r w:rsidR="00D92A9D">
        <w:rPr>
          <w:sz w:val="24"/>
          <w:szCs w:val="24"/>
        </w:rPr>
        <w:t xml:space="preserve"> de Power Factory, se usan las funciones que el </w:t>
      </w:r>
      <w:r w:rsidR="009675A9">
        <w:rPr>
          <w:sz w:val="24"/>
          <w:szCs w:val="24"/>
        </w:rPr>
        <w:t>módulo</w:t>
      </w:r>
      <w:r w:rsidR="00D92A9D">
        <w:rPr>
          <w:sz w:val="24"/>
          <w:szCs w:val="24"/>
        </w:rPr>
        <w:t xml:space="preserve"> provee al usarlo y los valores de magnitud y ángulos del sistema, los cuales son los que se toman cómo mediciones en la Tabla </w:t>
      </w:r>
      <w:r w:rsidR="009675A9">
        <w:rPr>
          <w:sz w:val="24"/>
          <w:szCs w:val="24"/>
        </w:rPr>
        <w:t>2</w:t>
      </w:r>
      <w:r w:rsidR="00D92A9D">
        <w:rPr>
          <w:sz w:val="24"/>
          <w:szCs w:val="24"/>
        </w:rPr>
        <w:t>.</w:t>
      </w:r>
    </w:p>
    <w:p w:rsidR="00113594" w:rsidP="009B59DC" w:rsidRDefault="00113594" w14:paraId="1E3DFDC9" w14:textId="77777777">
      <w:pPr>
        <w:jc w:val="both"/>
      </w:pPr>
    </w:p>
    <w:p w:rsidR="00C226FB" w:rsidP="00C226FB" w:rsidRDefault="00113594" w14:paraId="047E2761" w14:textId="77777777">
      <w:pPr>
        <w:keepNext/>
        <w:jc w:val="center"/>
      </w:pPr>
      <w:r>
        <w:rPr>
          <w:noProof/>
          <w:lang w:val="es-CO" w:eastAsia="es-CO"/>
        </w:rPr>
        <mc:AlternateContent>
          <mc:Choice Requires="wps">
            <w:drawing>
              <wp:anchor distT="0" distB="0" distL="114300" distR="114300" simplePos="0" relativeHeight="484922880" behindDoc="0" locked="0" layoutInCell="1" allowOverlap="1" wp14:anchorId="4FBAF3BF" wp14:editId="04DD9CE8">
                <wp:simplePos x="0" y="0"/>
                <wp:positionH relativeFrom="column">
                  <wp:posOffset>2654134</wp:posOffset>
                </wp:positionH>
                <wp:positionV relativeFrom="paragraph">
                  <wp:posOffset>1028838</wp:posOffset>
                </wp:positionV>
                <wp:extent cx="1550504" cy="508884"/>
                <wp:effectExtent l="0" t="0" r="0" b="5715"/>
                <wp:wrapNone/>
                <wp:docPr id="27" name="Text Box 27"/>
                <wp:cNvGraphicFramePr/>
                <a:graphic xmlns:a="http://schemas.openxmlformats.org/drawingml/2006/main">
                  <a:graphicData uri="http://schemas.microsoft.com/office/word/2010/wordprocessingShape">
                    <wps:wsp>
                      <wps:cNvSpPr txBox="1"/>
                      <wps:spPr>
                        <a:xfrm>
                          <a:off x="0" y="0"/>
                          <a:ext cx="1550504" cy="508884"/>
                        </a:xfrm>
                        <a:prstGeom prst="rect">
                          <a:avLst/>
                        </a:prstGeom>
                        <a:noFill/>
                        <a:ln w="6350">
                          <a:noFill/>
                        </a:ln>
                      </wps:spPr>
                      <wps:txbx>
                        <w:txbxContent>
                          <w:p w:rsidRPr="00113594" w:rsidR="00ED57FE" w:rsidRDefault="00ED57FE" w14:paraId="21C5AE1C" w14:textId="7D1D7136">
                            <w:pPr>
                              <w:rPr>
                                <w:color w:val="FFFFFF" w:themeColor="background1"/>
                                <w:lang w:val="es-CO"/>
                              </w:rPr>
                            </w:pPr>
                            <w:r w:rsidRPr="00113594">
                              <w:rPr>
                                <w:color w:val="FFFFFF" w:themeColor="background1"/>
                                <w:lang w:val="es-CO"/>
                              </w:rPr>
                              <w:t xml:space="preserve">Funciones aplicadas al proyecto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style="position:absolute;left:0;text-align:left;margin-left:209pt;margin-top:81pt;width:122.1pt;height:40.05pt;z-index:484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NlCMgIAAFoEAAAOAAAAZHJzL2Uyb0RvYy54bWysVFFv2jAQfp+0/2D5fSQw0tKIULFWTJNQ&#10;WwmqPhvHJpFin2cbEvbrd3YIRd2epr0457vznb/vO2d+36mGHIV1NeiCjkcpJUJzKGu9L+jrdvVl&#10;RonzTJesAS0KehKO3i8+f5q3JhcTqKAphSVYRLu8NQWtvDd5kjheCcXcCIzQGJRgFfO4tfuktKzF&#10;6qpJJml6k7RgS2OBC+fQ+9gH6SLWl1Jw/yylE540BcW7+bjauO7CmizmLN9bZqqan6/B/uEWitUa&#10;m15KPTLPyMHWf5RSNbfgQPoRB5WAlDUXEQOiGacf0GwqZkTEguQ4c6HJ/b+y/On4YkldFnRyS4lm&#10;CjXais6Tb9ARdCE/rXE5pm0MJvoO/ajz4HfoDLA7aVX4IiCCcWT6dGE3VOPhUJalWTqlhGMsS2ez&#10;2TSUSd5PG+v8dwGKBKOgFtWLpLLj2vk+dUgJzTSs6qaJCjaatAW9+Zql8cAlgsUbjT0Chv6uwfLd&#10;rouY7wYcOyhPCM9CPyDO8FWNd1gz51+YxYlARDjl/hkX2QD2grNFSQX219/8IR+FwiglLU5YQd3P&#10;A7OCkuaHRgnvxtNpGMm4mWa3E9zY68juOqIP6gFwiMf4ngyPZsj3zWBKC+oNH8MydMUQ0xx7F9QP&#10;5oPv5x4fExfLZUzCITTMr/XG8FA6sBoY3nZvzJqzDB4FfIJhFln+QY0+t9djefAg6yhV4Lln9Uw/&#10;DnAU+/zYwgu53ses91/C4jcAAAD//wMAUEsDBBQABgAIAAAAIQBnoUir4QAAAAsBAAAPAAAAZHJz&#10;L2Rvd25yZXYueG1sTI/NasMwEITvhbyD2EBvjWyRGuNaDsEQCqU9JM2lt7Wl2Kb6cS0lcfv03Z6a&#10;2w4zzH5TbmZr2EVPYfBOQrpKgGnXejW4TsLxffeQAwsRnULjnZbwrQNsqsVdiYXyV7fXl0PsGJW4&#10;UKCEPsax4Dy0vbYYVn7UjryTnyxGklPH1YRXKreGiyTJuMXB0YceR133uv08nK2El3r3hvtG2PzH&#10;1M+vp+34dfx4lPJ+OW+fgEU9x/8w/OETOlTE1PizU4EZCes0py2RjEzQQYksEwJYI0GsRQq8Kvnt&#10;huoXAAD//wMAUEsBAi0AFAAGAAgAAAAhALaDOJL+AAAA4QEAABMAAAAAAAAAAAAAAAAAAAAAAFtD&#10;b250ZW50X1R5cGVzXS54bWxQSwECLQAUAAYACAAAACEAOP0h/9YAAACUAQAACwAAAAAAAAAAAAAA&#10;AAAvAQAAX3JlbHMvLnJlbHNQSwECLQAUAAYACAAAACEAKbzZQjICAABaBAAADgAAAAAAAAAAAAAA&#10;AAAuAgAAZHJzL2Uyb0RvYy54bWxQSwECLQAUAAYACAAAACEAZ6FIq+EAAAALAQAADwAAAAAAAAAA&#10;AAAAAACMBAAAZHJzL2Rvd25yZXYueG1sUEsFBgAAAAAEAAQA8wAAAJoFAAAAAA==&#10;" w14:anchorId="4FBAF3BF">
                <v:textbox>
                  <w:txbxContent>
                    <w:p w:rsidRPr="00113594" w:rsidR="00ED57FE" w:rsidRDefault="00ED57FE" w14:paraId="21C5AE1C" w14:textId="7D1D7136">
                      <w:pPr>
                        <w:rPr>
                          <w:color w:val="FFFFFF" w:themeColor="background1"/>
                          <w:lang w:val="es-CO"/>
                        </w:rPr>
                      </w:pPr>
                      <w:r w:rsidRPr="00113594">
                        <w:rPr>
                          <w:color w:val="FFFFFF" w:themeColor="background1"/>
                          <w:lang w:val="es-CO"/>
                        </w:rPr>
                        <w:t xml:space="preserve">Funciones aplicadas al proyecto </w:t>
                      </w:r>
                    </w:p>
                  </w:txbxContent>
                </v:textbox>
              </v:shape>
            </w:pict>
          </mc:Fallback>
        </mc:AlternateContent>
      </w:r>
      <w:r>
        <w:rPr>
          <w:noProof/>
          <w:lang w:val="es-CO" w:eastAsia="es-CO"/>
        </w:rPr>
        <mc:AlternateContent>
          <mc:Choice Requires="wps">
            <w:drawing>
              <wp:anchor distT="0" distB="0" distL="114300" distR="114300" simplePos="0" relativeHeight="484921856" behindDoc="0" locked="0" layoutInCell="1" allowOverlap="1" wp14:anchorId="40B10B64" wp14:editId="3DA3E289">
                <wp:simplePos x="0" y="0"/>
                <wp:positionH relativeFrom="column">
                  <wp:posOffset>706341</wp:posOffset>
                </wp:positionH>
                <wp:positionV relativeFrom="paragraph">
                  <wp:posOffset>758963</wp:posOffset>
                </wp:positionV>
                <wp:extent cx="1908313" cy="1089329"/>
                <wp:effectExtent l="0" t="0" r="15875" b="15875"/>
                <wp:wrapNone/>
                <wp:docPr id="26" name="Rectangle 26"/>
                <wp:cNvGraphicFramePr/>
                <a:graphic xmlns:a="http://schemas.openxmlformats.org/drawingml/2006/main">
                  <a:graphicData uri="http://schemas.microsoft.com/office/word/2010/wordprocessingShape">
                    <wps:wsp>
                      <wps:cNvSpPr/>
                      <wps:spPr>
                        <a:xfrm>
                          <a:off x="0" y="0"/>
                          <a:ext cx="1908313" cy="108932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style="position:absolute;margin-left:55.6pt;margin-top:59.75pt;width:150.25pt;height:85.75pt;z-index:4849218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243f60 [1604]" strokeweight="2pt" w14:anchorId="12CF4E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ZnSfAIAAEcFAAAOAAAAZHJzL2Uyb0RvYy54bWysVE1v2zAMvQ/YfxB0X22nH2uCOEXQosOA&#10;oi36gZ5VWYoNyKJGKXGyXz9KdtygLXYYloMiieQj+fyo+cW2NWyj0DdgS14c5ZwpK6Fq7Krkz0/X&#10;384580HYShiwquQ75fnF4uuXeedmagI1mEohIxDrZ50reR2Cm2WZl7VqhT8CpywZNWArAh1xlVUo&#10;OkJvTTbJ87OsA6wcglTe0+1Vb+SLhK+1kuFOa68CMyWn2kJaMa2vcc0WczFboXB1I4cyxD9U0YrG&#10;UtIR6koEwdbYfIBqG4ngQYcjCW0GWjdSpR6omyJ/181jLZxKvRA53o00+f8HK28398iaquSTM86s&#10;aOkbPRBrwq6MYnRHBHXOz8jv0d3jcPK0jd1uNbbxn/pg20TqbiRVbQOTdFlM8/Pj4pgzSbYiP58e&#10;T6YRNXsLd+jDDwUti5uSI+VPZIrNjQ+9694lZrNw3RgT72NlfS1pF3ZGRQdjH5Smpij7JAElOalL&#10;g2wjSAhCSmVD0ZtqUan++jSn31DaGJEKTYARWVPiEXsAiFL9iN2XPfjHUJXUOAbnfyusDx4jUmaw&#10;YQxuGwv4GYChrobMvf+epJ6ayNIrVDv65Aj9LHgnrxui/Ub4cC+QxE9jQgMd7mjRBrqSw7DjrAb8&#10;/dl99CdNkpWzjoap5P7XWqDizPy0pNZpcXISpy8dTk6/T+iAh5bXQ4tdt5dAn6mgp8PJtI3+wey3&#10;GqF9oblfxqxkElZS7pLLgPvDZeiHnF4OqZbL5EYT50S4sY9ORvDIapTV0/ZFoBu0F0i2t7AfPDF7&#10;J8HeN0ZaWK4D6Cbp843XgW+a1iSc4WWJz8HhOXm9vX+LPwAAAP//AwBQSwMEFAAGAAgAAAAhAE/0&#10;om7hAAAACwEAAA8AAABkcnMvZG93bnJldi54bWxMj01PwzAMhu9I/IfISNxYmoqvlabTmMQJmNQV&#10;kLhljWkLjVM12Vb49XgnuPmVH71+nC8m14s9jqHzpEHNEhBItbcdNRpeqoeLWxAhGrKm94QavjHA&#10;ojg9yU1m/YFK3G9iI7iEQmY0tDEOmZShbtGZMPMDEu8+/OhM5Dg20o7mwOWul2mSXEtnOuILrRlw&#10;1WL9tdk5Dfj69ln+vD/W66d66Utaxeq+etb6/Gxa3oGIOMU/GI76rA4FO239jmwQPWelUkaPw/wK&#10;BBOXSt2A2GpI5yoBWeTy/w/FLwAAAP//AwBQSwECLQAUAAYACAAAACEAtoM4kv4AAADhAQAAEwAA&#10;AAAAAAAAAAAAAAAAAAAAW0NvbnRlbnRfVHlwZXNdLnhtbFBLAQItABQABgAIAAAAIQA4/SH/1gAA&#10;AJQBAAALAAAAAAAAAAAAAAAAAC8BAABfcmVscy8ucmVsc1BLAQItABQABgAIAAAAIQCBJZnSfAIA&#10;AEcFAAAOAAAAAAAAAAAAAAAAAC4CAABkcnMvZTJvRG9jLnhtbFBLAQItABQABgAIAAAAIQBP9KJu&#10;4QAAAAsBAAAPAAAAAAAAAAAAAAAAANYEAABkcnMvZG93bnJldi54bWxQSwUGAAAAAAQABADzAAAA&#10;5AUAAAAA&#10;"/>
            </w:pict>
          </mc:Fallback>
        </mc:AlternateContent>
      </w:r>
      <w:r>
        <w:rPr>
          <w:noProof/>
          <w:lang w:val="es-CO" w:eastAsia="es-CO"/>
        </w:rPr>
        <mc:AlternateContent>
          <mc:Choice Requires="wps">
            <w:drawing>
              <wp:anchor distT="0" distB="0" distL="114300" distR="114300" simplePos="0" relativeHeight="484920832" behindDoc="0" locked="0" layoutInCell="1" allowOverlap="1" wp14:anchorId="3827CF1C" wp14:editId="04F08357">
                <wp:simplePos x="0" y="0"/>
                <wp:positionH relativeFrom="column">
                  <wp:posOffset>2081503</wp:posOffset>
                </wp:positionH>
                <wp:positionV relativeFrom="paragraph">
                  <wp:posOffset>2412365</wp:posOffset>
                </wp:positionV>
                <wp:extent cx="2902226" cy="469127"/>
                <wp:effectExtent l="0" t="0" r="0" b="7620"/>
                <wp:wrapNone/>
                <wp:docPr id="25" name="Text Box 25"/>
                <wp:cNvGraphicFramePr/>
                <a:graphic xmlns:a="http://schemas.openxmlformats.org/drawingml/2006/main">
                  <a:graphicData uri="http://schemas.microsoft.com/office/word/2010/wordprocessingShape">
                    <wps:wsp>
                      <wps:cNvSpPr txBox="1"/>
                      <wps:spPr>
                        <a:xfrm>
                          <a:off x="0" y="0"/>
                          <a:ext cx="2902226" cy="469127"/>
                        </a:xfrm>
                        <a:prstGeom prst="rect">
                          <a:avLst/>
                        </a:prstGeom>
                        <a:noFill/>
                        <a:ln w="6350">
                          <a:noFill/>
                        </a:ln>
                      </wps:spPr>
                      <wps:txbx>
                        <w:txbxContent>
                          <w:p w:rsidRPr="00113594" w:rsidR="00ED57FE" w:rsidRDefault="00ED57FE" w14:paraId="76F17196" w14:textId="663F5DAF">
                            <w:pPr>
                              <w:rPr>
                                <w:color w:val="FFFF00"/>
                                <w:lang w:val="es-CO"/>
                              </w:rPr>
                            </w:pPr>
                            <w:r w:rsidRPr="00113594">
                              <w:rPr>
                                <w:color w:val="FFFF00"/>
                                <w:lang w:val="es-CO"/>
                              </w:rPr>
                              <w:t>Valores de Magnitud y Fase en cada Nodo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style="position:absolute;left:0;text-align:left;margin-left:163.9pt;margin-top:189.95pt;width:228.5pt;height:36.95pt;z-index:4849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dPrMQIAAFsEAAAOAAAAZHJzL2Uyb0RvYy54bWysVE1v2zAMvQ/YfxB0X/yxJF2MOEXWIsOA&#10;oi2QDD0rshQbkEVNUmJnv36UnC90Ow27KBRJP4p8j5nf960iB2FdA7qk2SilRGgOVaN3Jf2xWX36&#10;QonzTFdMgRYlPQpH7xcfP8w7U4gcalCVsARBtCs6U9Lae1MkieO1aJkbgREagxJsyzxe7S6pLOsQ&#10;vVVJnqbTpANbGQtcOIfexyFIFxFfSsH9i5ROeKJKim/z8bTx3IYzWcxZsbPM1A0/PYP9wyta1mgs&#10;eoF6ZJ6RvW3+gGobbsGB9CMObQJSNlzEHrCbLH3XzbpmRsRecDjOXMbk/h8sfz68WtJUJc0nlGjW&#10;Ikcb0XvyFXqCLpxPZ1yBaWuDib5HP/J89jt0hrZ7advwiw0RjOOkj5fpBjSOznyW5nk+pYRjbDyd&#10;ZfldgEmuXxvr/DcBLQlGSS2yF4fKDk/OD6nnlFBMw6pRKjKoNOlKOv08SeMHlwiCK401Qg/DW4Pl&#10;+20fe86iAIJrC9UR+7MwKMQZvmrwEU/M+VdmURLYEsrcv+AhFWAxOFmU1GB//c0f8pEpjFLSocRK&#10;6n7umRWUqO8aOZxl43HQZLyMJ3c5XuxtZHsb0fv2AVDFGS6U4dEM+V6dTWmhfcNtWIaqGGKaY+2S&#10;+rP54Afh4zZxsVzGJFShYf5Jrw0P0GGsYcSb/o1Zc+LBI4PPcBYjK97RMeQOhCz3HmQTubpO9TR/&#10;VHBk+7RtYUVu7zHr+p+w+A0AAP//AwBQSwMEFAAGAAgAAAAhAOqMvZzjAAAACwEAAA8AAABkcnMv&#10;ZG93bnJldi54bWxMj0FPwzAMhe9I/IfISNxYSrfRrjSdpkoTEoLDxi7c3CZrKxqnNNlW+PWYE9zs&#10;56f3PufryfbibEbfOVJwP4tAGKqd7qhRcHjb3qUgfEDS2DsyCr6Mh3VxfZVjpt2Fdua8D43gEPIZ&#10;KmhDGDIpfd0ai37mBkN8O7rRYuB1bKQe8cLhtpdxFD1Iix1xQ4uDKVtTf+xPVsFzuX3FXRXb9Lsv&#10;n16Om+Hz8L5U6vZm2jyCCGYKf2b4xWd0KJipcifSXvQK5nHC6IGHZLUCwY4kXbBSKVgs5ynIIpf/&#10;fyh+AAAA//8DAFBLAQItABQABgAIAAAAIQC2gziS/gAAAOEBAAATAAAAAAAAAAAAAAAAAAAAAABb&#10;Q29udGVudF9UeXBlc10ueG1sUEsBAi0AFAAGAAgAAAAhADj9If/WAAAAlAEAAAsAAAAAAAAAAAAA&#10;AAAALwEAAF9yZWxzLy5yZWxzUEsBAi0AFAAGAAgAAAAhAN7V0+sxAgAAWwQAAA4AAAAAAAAAAAAA&#10;AAAALgIAAGRycy9lMm9Eb2MueG1sUEsBAi0AFAAGAAgAAAAhAOqMvZzjAAAACwEAAA8AAAAAAAAA&#10;AAAAAAAAiwQAAGRycy9kb3ducmV2LnhtbFBLBQYAAAAABAAEAPMAAACbBQAAAAA=&#10;" w14:anchorId="3827CF1C">
                <v:textbox>
                  <w:txbxContent>
                    <w:p w:rsidRPr="00113594" w:rsidR="00ED57FE" w:rsidRDefault="00ED57FE" w14:paraId="76F17196" w14:textId="663F5DAF">
                      <w:pPr>
                        <w:rPr>
                          <w:color w:val="FFFF00"/>
                          <w:lang w:val="es-CO"/>
                        </w:rPr>
                      </w:pPr>
                      <w:r w:rsidRPr="00113594">
                        <w:rPr>
                          <w:color w:val="FFFF00"/>
                          <w:lang w:val="es-CO"/>
                        </w:rPr>
                        <w:t>Valores de Magnitud y Fase en cada Nodo</w:t>
                      </w:r>
                    </w:p>
                  </w:txbxContent>
                </v:textbox>
              </v:shape>
            </w:pict>
          </mc:Fallback>
        </mc:AlternateContent>
      </w:r>
      <w:r>
        <w:rPr>
          <w:noProof/>
          <w:lang w:val="es-CO" w:eastAsia="es-CO"/>
        </w:rPr>
        <mc:AlternateContent>
          <mc:Choice Requires="wps">
            <w:drawing>
              <wp:anchor distT="0" distB="0" distL="114300" distR="114300" simplePos="0" relativeHeight="484919808" behindDoc="0" locked="0" layoutInCell="1" allowOverlap="1" wp14:anchorId="79830609" wp14:editId="566DBAA1">
                <wp:simplePos x="0" y="0"/>
                <wp:positionH relativeFrom="column">
                  <wp:posOffset>658551</wp:posOffset>
                </wp:positionH>
                <wp:positionV relativeFrom="paragraph">
                  <wp:posOffset>2380946</wp:posOffset>
                </wp:positionV>
                <wp:extent cx="4261899" cy="0"/>
                <wp:effectExtent l="0" t="19050" r="24765" b="19050"/>
                <wp:wrapNone/>
                <wp:docPr id="24" name="Straight Connector 24"/>
                <wp:cNvGraphicFramePr/>
                <a:graphic xmlns:a="http://schemas.openxmlformats.org/drawingml/2006/main">
                  <a:graphicData uri="http://schemas.microsoft.com/office/word/2010/wordprocessingShape">
                    <wps:wsp>
                      <wps:cNvCnPr/>
                      <wps:spPr>
                        <a:xfrm>
                          <a:off x="0" y="0"/>
                          <a:ext cx="4261899" cy="0"/>
                        </a:xfrm>
                        <a:prstGeom prst="line">
                          <a:avLst/>
                        </a:prstGeom>
                        <a:ln w="28575">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style="position:absolute;z-index:484919808;visibility:visible;mso-wrap-style:square;mso-wrap-distance-left:9pt;mso-wrap-distance-top:0;mso-wrap-distance-right:9pt;mso-wrap-distance-bottom:0;mso-position-horizontal:absolute;mso-position-horizontal-relative:text;mso-position-vertical:absolute;mso-position-vertical-relative:text" o:spid="_x0000_s1026" strokecolor="yellow" strokeweight="2.25pt" from="51.85pt,187.5pt" to="387.45pt,187.5pt" w14:anchorId="3DB11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t03gEAABAEAAAOAAAAZHJzL2Uyb0RvYy54bWysU8tu2zAQvBfoPxC815KNJHUEyzk4cC9F&#10;azTNB9DU0iLAF5asZf99l5StBG2BoEV1oEjuzuzOkFw9nKxhR8CovWv5fFZzBk76TrtDy5+/bz8s&#10;OYtJuE4Y76DlZ4j8Yf3+3WoIDSx8700HyIjExWYILe9TCk1VRdmDFXHmAzgKKo9WJFrioepQDMRu&#10;TbWo67tq8NgF9BJipN3HMcjXhV8pkOmrUhESMy2n3lIZsYz7PFbrlWgOKEKv5aUN8Q9dWKEdFZ2o&#10;HkUS7Afq36isluijV2kmva28UlpC0UBq5vUvap56EaBoIXNimGyK/49WfjnukOmu5YsbzpywdEZP&#10;CYU+9IltvHPkoEdGQXJqCLEhwMbt8LKKYYdZ9kmhzX8SxE7F3fPkLpwSk7R5s7ibL+/vOZPXWPUC&#10;DBjTJ/CW5UnLjXZZuGjE8XNMVIxSryl52zg2UMvL24+3JS16o7utNiYHIx72G4PsKOjQt/TV5ZyJ&#10;4lUarYwj3qxpVFFm6WxgLPANFPlCfc/HCvlGwkQrpASX5tmVwkTZGaaohQlYvw285GcolNv6N+AJ&#10;USp7lyaw1c7jn6qn07VlNeZfHRh1Zwv2vjuX8y3W0LUrCi9PJN/r1+sCf3nI658AAAD//wMAUEsD&#10;BBQABgAIAAAAIQC5GTjQ4AAAAAsBAAAPAAAAZHJzL2Rvd25yZXYueG1sTI/NTsMwEITvSLyDtUjc&#10;qENLSQlxqrYS6oEi1J8HcOMlCcTryHabwNOzSEhwnNlPszP5fLCtOKMPjSMFt6MEBFLpTEOVgsP+&#10;6WYGIkRNRreOUMEnBpgXlxe5zozraYvnXawEh1DItII6xi6TMpQ1Wh1GrkPi25vzVkeWvpLG657D&#10;bSvHSXIvrW6IP9S6w1WN5cfuZBW498W0Xy+/hhe98vvnsdmsl68zpa6vhsUjiIhD/IPhpz5Xh4I7&#10;Hd2JTBAt62SSMqpgkk55FBNpevcA4vjryCKX/zcU3wAAAP//AwBQSwECLQAUAAYACAAAACEAtoM4&#10;kv4AAADhAQAAEwAAAAAAAAAAAAAAAAAAAAAAW0NvbnRlbnRfVHlwZXNdLnhtbFBLAQItABQABgAI&#10;AAAAIQA4/SH/1gAAAJQBAAALAAAAAAAAAAAAAAAAAC8BAABfcmVscy8ucmVsc1BLAQItABQABgAI&#10;AAAAIQBkEkt03gEAABAEAAAOAAAAAAAAAAAAAAAAAC4CAABkcnMvZTJvRG9jLnhtbFBLAQItABQA&#10;BgAIAAAAIQC5GTjQ4AAAAAsBAAAPAAAAAAAAAAAAAAAAADgEAABkcnMvZG93bnJldi54bWxQSwUG&#10;AAAAAAQABADzAAAARQUAAAAA&#10;"/>
            </w:pict>
          </mc:Fallback>
        </mc:AlternateContent>
      </w:r>
      <w:r>
        <w:rPr>
          <w:noProof/>
          <w:lang w:val="es-CO" w:eastAsia="es-CO"/>
        </w:rPr>
        <mc:AlternateContent>
          <mc:Choice Requires="wps">
            <w:drawing>
              <wp:anchor distT="0" distB="0" distL="114300" distR="114300" simplePos="0" relativeHeight="484918784" behindDoc="0" locked="0" layoutInCell="1" allowOverlap="1" wp14:anchorId="2D71DD4D" wp14:editId="2625331E">
                <wp:simplePos x="0" y="0"/>
                <wp:positionH relativeFrom="column">
                  <wp:posOffset>2225039</wp:posOffset>
                </wp:positionH>
                <wp:positionV relativeFrom="paragraph">
                  <wp:posOffset>369349</wp:posOffset>
                </wp:positionV>
                <wp:extent cx="1653871" cy="254442"/>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653871" cy="254442"/>
                        </a:xfrm>
                        <a:prstGeom prst="rect">
                          <a:avLst/>
                        </a:prstGeom>
                        <a:noFill/>
                        <a:ln w="6350">
                          <a:noFill/>
                        </a:ln>
                      </wps:spPr>
                      <wps:txbx>
                        <w:txbxContent>
                          <w:p w:rsidRPr="00113594" w:rsidR="00ED57FE" w:rsidRDefault="00ED57FE" w14:paraId="27109620" w14:textId="19DFA40D">
                            <w:pPr>
                              <w:rPr>
                                <w:color w:val="FF0000"/>
                                <w:lang w:val="es-CO"/>
                              </w:rPr>
                            </w:pPr>
                            <w:r w:rsidRPr="00113594">
                              <w:rPr>
                                <w:color w:val="FF0000"/>
                                <w:lang w:val="es-CO"/>
                              </w:rPr>
                              <w:t xml:space="preserve">Modulo </w:t>
                            </w:r>
                            <w:proofErr w:type="spellStart"/>
                            <w:r w:rsidRPr="00113594">
                              <w:rPr>
                                <w:color w:val="FF0000"/>
                                <w:lang w:val="es-CO"/>
                              </w:rPr>
                              <w:t>Power</w:t>
                            </w:r>
                            <w:proofErr w:type="spellEnd"/>
                            <w:r w:rsidRPr="00113594">
                              <w:rPr>
                                <w:color w:val="FF0000"/>
                                <w:lang w:val="es-CO"/>
                              </w:rPr>
                              <w:t xml:space="preserve"> Factory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3" style="position:absolute;left:0;text-align:left;margin-left:175.2pt;margin-top:29.1pt;width:130.25pt;height:20.05pt;z-index:48491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zpMQIAAFsEAAAOAAAAZHJzL2Uyb0RvYy54bWysVFFv2jAQfp+0/2D5fQRCoC0iVKwV06Sq&#10;rQRTn41jk0i2z7MNCfv1OztAUbenaS/mfHe5u+/7zszvO63IQTjfgCnpaDCkRBgOVWN2Jf2xWX25&#10;pcQHZiqmwIiSHoWn94vPn+atnYkcalCVcASLGD9rbUnrEOwsyzyvhWZ+AFYYDEpwmgW8ul1WOdZi&#10;da2yfDicZi24yjrgwnv0PvZBukj1pRQ8vEjpRSCqpDhbSKdL5zae2WLOZjvHbN3w0xjsH6bQrDHY&#10;9FLqkQVG9q75o5RuuAMPMgw46AykbLhIGBDNaPgBzbpmViQsSI63F5r8/yvLnw+vjjRVSfMxJYZp&#10;1GgjukC+QkfQhfy01s8wbW0xMXToR53Pfo/OCLuTTsdfBEQwjkwfL+zGajx+NJ2Mb29GlHCM5ZOi&#10;KPJYJnv/2jofvgnQJBoldaheIpUdnnzoU88psZmBVaNUUlAZ0pZ0Op4M0weXCBZXBntEDP2s0Qrd&#10;tkuYRxcgW6iOiM9BvyHe8lWDQzwxH16Zw5VASLjm4QUPqQCbwcmipAb362/+mI9KYZSSFlespP7n&#10;njlBifpuUMO7UVHEnUyXYnKT48VdR7bXEbPXD4BbjATidMmM+UGdTelAv+FrWMauGGKGY++ShrP5&#10;EPrFx9fExXKZknALLQtPZm15LB1pjRRvujfm7EmHgAo+w3kZ2eyDHH1uL8hyH0A2SatIdM/qiX/c&#10;4KT26bXFJ3J9T1nv/wmL3wAAAP//AwBQSwMEFAAGAAgAAAAhACJkleHhAAAACQEAAA8AAABkcnMv&#10;ZG93bnJldi54bWxMj8FOwzAQRO9I/IO1SNyo3ZRUaYhTVZEqJASHll64bWI3ibDXIXbbwNdjTuW4&#10;mqeZt8V6soad9eh7RxLmMwFMU+NUT62Ew/v2IQPmA5JC40hL+NYe1uXtTYG5chfa6fM+tCyWkM9R&#10;QhfCkHPum05b9DM3aIrZ0Y0WQzzHlqsRL7HcGp4IseQWe4oLHQ666nTzuT9ZCS/V9g13dWKzH1M9&#10;vx43w9fhI5Xy/m7aPAELegpXGP70ozqU0al2J1KeGQmLVDxGVEKaJcAisJyLFbBawipbAC8L/v+D&#10;8hcAAP//AwBQSwECLQAUAAYACAAAACEAtoM4kv4AAADhAQAAEwAAAAAAAAAAAAAAAAAAAAAAW0Nv&#10;bnRlbnRfVHlwZXNdLnhtbFBLAQItABQABgAIAAAAIQA4/SH/1gAAAJQBAAALAAAAAAAAAAAAAAAA&#10;AC8BAABfcmVscy8ucmVsc1BLAQItABQABgAIAAAAIQCOnmzpMQIAAFsEAAAOAAAAAAAAAAAAAAAA&#10;AC4CAABkcnMvZTJvRG9jLnhtbFBLAQItABQABgAIAAAAIQAiZJXh4QAAAAkBAAAPAAAAAAAAAAAA&#10;AAAAAIsEAABkcnMvZG93bnJldi54bWxQSwUGAAAAAAQABADzAAAAmQUAAAAA&#10;" w14:anchorId="2D71DD4D">
                <v:textbox>
                  <w:txbxContent>
                    <w:p w:rsidRPr="00113594" w:rsidR="00ED57FE" w:rsidRDefault="00ED57FE" w14:paraId="27109620" w14:textId="19DFA40D">
                      <w:pPr>
                        <w:rPr>
                          <w:color w:val="FF0000"/>
                          <w:lang w:val="es-CO"/>
                        </w:rPr>
                      </w:pPr>
                      <w:r w:rsidRPr="00113594">
                        <w:rPr>
                          <w:color w:val="FF0000"/>
                          <w:lang w:val="es-CO"/>
                        </w:rPr>
                        <w:t xml:space="preserve">Modulo </w:t>
                      </w:r>
                      <w:proofErr w:type="spellStart"/>
                      <w:r w:rsidRPr="00113594">
                        <w:rPr>
                          <w:color w:val="FF0000"/>
                          <w:lang w:val="es-CO"/>
                        </w:rPr>
                        <w:t>Power</w:t>
                      </w:r>
                      <w:proofErr w:type="spellEnd"/>
                      <w:r w:rsidRPr="00113594">
                        <w:rPr>
                          <w:color w:val="FF0000"/>
                          <w:lang w:val="es-CO"/>
                        </w:rPr>
                        <w:t xml:space="preserve"> Factory</w:t>
                      </w:r>
                    </w:p>
                  </w:txbxContent>
                </v:textbox>
              </v:shape>
            </w:pict>
          </mc:Fallback>
        </mc:AlternateContent>
      </w:r>
      <w:r>
        <w:rPr>
          <w:noProof/>
          <w:lang w:val="es-CO" w:eastAsia="es-CO"/>
        </w:rPr>
        <mc:AlternateContent>
          <mc:Choice Requires="wps">
            <w:drawing>
              <wp:anchor distT="0" distB="0" distL="114300" distR="114300" simplePos="0" relativeHeight="484917760" behindDoc="0" locked="0" layoutInCell="1" allowOverlap="1" wp14:anchorId="5C0E2F84" wp14:editId="00E5A1DC">
                <wp:simplePos x="0" y="0"/>
                <wp:positionH relativeFrom="column">
                  <wp:posOffset>1496088</wp:posOffset>
                </wp:positionH>
                <wp:positionV relativeFrom="paragraph">
                  <wp:posOffset>512473</wp:posOffset>
                </wp:positionV>
                <wp:extent cx="697147" cy="0"/>
                <wp:effectExtent l="0" t="76200" r="27305" b="76200"/>
                <wp:wrapNone/>
                <wp:docPr id="21" name="Straight Arrow Connector 21"/>
                <wp:cNvGraphicFramePr/>
                <a:graphic xmlns:a="http://schemas.openxmlformats.org/drawingml/2006/main">
                  <a:graphicData uri="http://schemas.microsoft.com/office/word/2010/wordprocessingShape">
                    <wps:wsp>
                      <wps:cNvCnPr/>
                      <wps:spPr>
                        <a:xfrm>
                          <a:off x="0" y="0"/>
                          <a:ext cx="697147"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oned="t" filled="f" o:spt="32" path="m,l21600,21600e" w14:anchorId="18BA0916">
                <v:path fillok="f" arrowok="t" o:connecttype="none"/>
                <o:lock v:ext="edit" shapetype="t"/>
              </v:shapetype>
              <v:shape id="Straight Arrow Connector 21" style="position:absolute;margin-left:117.8pt;margin-top:40.35pt;width:54.9pt;height:0;z-index:484917760;visibility:visible;mso-wrap-style:square;mso-wrap-distance-left:9pt;mso-wrap-distance-top:0;mso-wrap-distance-right:9pt;mso-wrap-distance-bottom:0;mso-position-horizontal:absolute;mso-position-horizontal-relative:text;mso-position-vertical:absolute;mso-position-vertical-relative:text" o:spid="_x0000_s1026" strokecolor="#bc4542 [3045]"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1LV3QEAAAsEAAAOAAAAZHJzL2Uyb0RvYy54bWysU9tuEzEQfUfiHyy/k00i2pQomwqlwAuC&#10;qoUPcL3jrCXfNB6yyd8z9iZbBAgJxIuvc87MOR5vbo/eiQNgtjG0cjGbSwFBx86GfSu/fnn/6kaK&#10;TCp0ysUArTxBlrfbly82Q1rDMvbRdYCCSUJeD6mVPVFaN03WPXiVZzFB4EsT0SviLe6bDtXA7N41&#10;y/n8uhkidgmjhpz59G68lNvKbwxo+mxMBhKulVwb1RHr+FTGZrtR6z2q1Ft9LkP9QxVe2cBJJ6o7&#10;RUp8Q/sLlbcaY46GZjr6JhpjNVQNrGYx/0nNY68SVC1sTk6TTfn/0epPh3sUtmvlciFFUJ7f6JFQ&#10;2X1P4i1iHMQuhsA+RhQcwn4NKa8Ztgv3eN7ldI9F/NGgLzPLEsfq8WnyGI4kNB9ev1ktXq+k0Jer&#10;5hmXMNMHiF6URSvzuY6pgEW1WB0+ZuLMDLwASlIXxMAqbq5WVzWMlHXvQifolFgToVVh76AIYKAL&#10;PBUhY+l1RScHI9EDGLaEix0T1maEnUNxUNxGSmsItJyYOLrAjHVuAs5rCX8EnuMLFGqj/g14QtTM&#10;MdAE9jZE/F12OtbXY/FmjL84MOouFjzF7lQftVrDHVe9Ov+O0tI/7iv8+Q9vvwMAAP//AwBQSwME&#10;FAAGAAgAAAAhAJ4VsCPcAAAACQEAAA8AAABkcnMvZG93bnJldi54bWxMj01PwzAMhu9I/IfISNxY&#10;uq8ylabTBOLCaQwu3LLGawqJXTVZW/49QRzY0faj189bbifvxIB9aJkUzGcZCKSaTUuNgve357sN&#10;iBA1Ge2YUME3BthW11elLgyP9IrDITYihVAotAIbY1dIGWqLXocZd0jpduLe65jGvpGm12MK904u&#10;siyXXreUPljd4aPF+utw9griLrf8Oe5fnvYfc8l8csMknVK3N9PuAUTEKf7D8Kuf1KFKTkc+kwnC&#10;KVgs13lCFWyyexAJWK7WKxDHv4WsSnnZoPoBAAD//wMAUEsBAi0AFAAGAAgAAAAhALaDOJL+AAAA&#10;4QEAABMAAAAAAAAAAAAAAAAAAAAAAFtDb250ZW50X1R5cGVzXS54bWxQSwECLQAUAAYACAAAACEA&#10;OP0h/9YAAACUAQAACwAAAAAAAAAAAAAAAAAvAQAAX3JlbHMvLnJlbHNQSwECLQAUAAYACAAAACEA&#10;ZddS1d0BAAALBAAADgAAAAAAAAAAAAAAAAAuAgAAZHJzL2Uyb0RvYy54bWxQSwECLQAUAAYACAAA&#10;ACEAnhWwI9wAAAAJAQAADwAAAAAAAAAAAAAAAAA3BAAAZHJzL2Rvd25yZXYueG1sUEsFBgAAAAAE&#10;AAQA8wAAAEAFAAAAAA==&#10;">
                <v:stroke endarrow="block"/>
              </v:shape>
            </w:pict>
          </mc:Fallback>
        </mc:AlternateContent>
      </w:r>
      <w:r>
        <w:rPr>
          <w:noProof/>
          <w:lang w:val="es-CO" w:eastAsia="es-CO"/>
        </w:rPr>
        <mc:AlternateContent>
          <mc:Choice Requires="wps">
            <w:drawing>
              <wp:anchor distT="0" distB="0" distL="114300" distR="114300" simplePos="0" relativeHeight="484916736" behindDoc="0" locked="0" layoutInCell="1" allowOverlap="1" wp14:anchorId="726655C5" wp14:editId="425C1CD5">
                <wp:simplePos x="0" y="0"/>
                <wp:positionH relativeFrom="column">
                  <wp:posOffset>610511</wp:posOffset>
                </wp:positionH>
                <wp:positionV relativeFrom="paragraph">
                  <wp:posOffset>440331</wp:posOffset>
                </wp:positionV>
                <wp:extent cx="882595" cy="166977"/>
                <wp:effectExtent l="19050" t="19050" r="13335" b="24130"/>
                <wp:wrapNone/>
                <wp:docPr id="15" name="Rectangle 15"/>
                <wp:cNvGraphicFramePr/>
                <a:graphic xmlns:a="http://schemas.openxmlformats.org/drawingml/2006/main">
                  <a:graphicData uri="http://schemas.microsoft.com/office/word/2010/wordprocessingShape">
                    <wps:wsp>
                      <wps:cNvSpPr/>
                      <wps:spPr>
                        <a:xfrm>
                          <a:off x="0" y="0"/>
                          <a:ext cx="882595" cy="16697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style="position:absolute;margin-left:48.05pt;margin-top:34.65pt;width:69.5pt;height:13.15pt;z-index:4849167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285D1F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RWnAIAAJAFAAAOAAAAZHJzL2Uyb0RvYy54bWysVFFv2yAQfp+0/4B4X21nTZtGdaqoVaZJ&#10;VRu1nfpMMMSWMMeAxMl+/Q6w3air9jAtDw5wd9/xfdzd9c2hVWQvrGtAl7Q4yykRmkPV6G1Jf7ys&#10;vswocZ7piinQoqRH4ejN4vOn687MxQRqUJWwBEG0m3empLX3Zp5ljteiZe4MjNBolGBb5nFrt1ll&#10;WYforcomeX6RdWArY4EL5/D0LhnpIuJLKbh/lNIJT1RJ8W4+fm38bsI3W1yz+dYyUze8vwb7h1u0&#10;rNGYdIS6Y56RnW3+gGobbsGB9Gcc2gykbLiIHJBNkb9j81wzIyIXFMeZUSb3/2D5w35tSVPh200p&#10;0azFN3pC1ZjeKkHwDAXqjJuj37NZ237ncBnYHqRtwz/yIIco6nEUVRw84Xg4m02mV4jN0VRcXFxd&#10;XgbM7C3YWOe/CWhJWJTUYvYoJdvfO59cB5eQS8OqUQrP2Vxp0pX066zI8xjhQDVVsAajs9vNrbJk&#10;z/DpV6scf33iEze8htJ4m0AxkYorf1QiJXgSEtVBGpOUIdSlGGEZ50L7IplqVomUbXqabIiInJVG&#10;wIAs8ZYjdg8weCaQATsp0PuHUBHLegzuqf8teIyImUH7MbhtNNiPmClk1WdO/oNISZqg0gaqI9aO&#10;hdRUzvBVgy94z5xfM4tdhP2Gk8E/4kcqwJeCfkVJDfbXR+fBH4sbrZR02JUldT93zApK1HeNZX9V&#10;nJ+HNo6b8+nlBDf21LI5tehdewv4+gXOIMPjMvh7NSylhfYVB8gyZEUT0xxzl5R7O2xufZoWOIK4&#10;WC6jG7auYf5ePxsewIOqoUJfDq/Mmr6MPdb/AwwdzObvqjn5hkgNy50H2cRSf9O11xvbPhZOP6LC&#10;XDndR6+3Qbr4DQAA//8DAFBLAwQUAAYACAAAACEAG+zEPdwAAAAIAQAADwAAAGRycy9kb3ducmV2&#10;LnhtbEyPwU6DQBCG7ya+w2ZMvNkFalGQpTEmauxNbON1y45AYGcJuy349o4nPc58f/75ptgudhBn&#10;nHznSEG8ikAg1c501CjYfzzf3IPwQZPRgyNU8I0etuXlRaFz42Z6x3MVGsEl5HOtoA1hzKX0dYtW&#10;+5UbkZh9ucnqwOPUSDPpmcvtIJMoSqXVHfGFVo/41GLdVyer4G1Ohu6z0bvXqq8Ovbt9ie8yq9T1&#10;1fL4ACLgEv7C8KvP6lCy09GdyHgxKMjSmJMK0mwNgnmy3vDiyGCTgiwL+f+B8gcAAP//AwBQSwEC&#10;LQAUAAYACAAAACEAtoM4kv4AAADhAQAAEwAAAAAAAAAAAAAAAAAAAAAAW0NvbnRlbnRfVHlwZXNd&#10;LnhtbFBLAQItABQABgAIAAAAIQA4/SH/1gAAAJQBAAALAAAAAAAAAAAAAAAAAC8BAABfcmVscy8u&#10;cmVsc1BLAQItABQABgAIAAAAIQBfY+RWnAIAAJAFAAAOAAAAAAAAAAAAAAAAAC4CAABkcnMvZTJv&#10;RG9jLnhtbFBLAQItABQABgAIAAAAIQAb7MQ93AAAAAgBAAAPAAAAAAAAAAAAAAAAAPYEAABkcnMv&#10;ZG93bnJldi54bWxQSwUGAAAAAAQABADzAAAA/wUAAAAA&#10;"/>
            </w:pict>
          </mc:Fallback>
        </mc:AlternateContent>
      </w:r>
      <w:r>
        <w:rPr>
          <w:noProof/>
          <w:lang w:val="es-CO" w:eastAsia="es-CO"/>
        </w:rPr>
        <w:drawing>
          <wp:inline distT="0" distB="0" distL="0" distR="0" wp14:anchorId="7A379EA5" wp14:editId="6491EB30">
            <wp:extent cx="4592676" cy="2711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228" t="10828" r="20165" b="11878"/>
                    <a:stretch/>
                  </pic:blipFill>
                  <pic:spPr bwMode="auto">
                    <a:xfrm>
                      <a:off x="0" y="0"/>
                      <a:ext cx="4604896" cy="2718610"/>
                    </a:xfrm>
                    <a:prstGeom prst="rect">
                      <a:avLst/>
                    </a:prstGeom>
                    <a:ln>
                      <a:noFill/>
                    </a:ln>
                    <a:extLst>
                      <a:ext uri="{53640926-AAD7-44D8-BBD7-CCE9431645EC}">
                        <a14:shadowObscured xmlns:a14="http://schemas.microsoft.com/office/drawing/2010/main"/>
                      </a:ext>
                    </a:extLst>
                  </pic:spPr>
                </pic:pic>
              </a:graphicData>
            </a:graphic>
          </wp:inline>
        </w:drawing>
      </w:r>
    </w:p>
    <w:p w:rsidR="00D61847" w:rsidP="00D61847" w:rsidRDefault="00C226FB" w14:paraId="7FA28FA9" w14:textId="43CB6248">
      <w:pPr>
        <w:pStyle w:val="Descripcin"/>
        <w:jc w:val="center"/>
      </w:pPr>
      <w:bookmarkStart w:name="_Ref62878228" w:id="74"/>
      <w:bookmarkStart w:name="_Toc63033364" w:id="75"/>
      <w:r>
        <w:t xml:space="preserve">Figura </w:t>
      </w:r>
      <w:r>
        <w:fldChar w:fldCharType="begin"/>
      </w:r>
      <w:r>
        <w:instrText xml:space="preserve"> SEQ Figura \* ARABIC </w:instrText>
      </w:r>
      <w:r>
        <w:fldChar w:fldCharType="separate"/>
      </w:r>
      <w:r w:rsidR="00935AD8">
        <w:rPr>
          <w:noProof/>
        </w:rPr>
        <w:t>17</w:t>
      </w:r>
      <w:r>
        <w:fldChar w:fldCharType="end"/>
      </w:r>
      <w:bookmarkEnd w:id="74"/>
      <w:r>
        <w:t>. Script de Python para uso no interactivo de Power Factory</w:t>
      </w:r>
      <w:bookmarkEnd w:id="75"/>
    </w:p>
    <w:p w:rsidRPr="00E431CE" w:rsidR="00E431CE" w:rsidP="00935AD8" w:rsidRDefault="00E431CE" w14:paraId="5CF55ACE" w14:textId="249E7354">
      <w:pPr>
        <w:jc w:val="both"/>
      </w:pPr>
      <w:r>
        <w:t xml:space="preserve">En la </w:t>
      </w:r>
      <w:r>
        <w:fldChar w:fldCharType="begin"/>
      </w:r>
      <w:r>
        <w:instrText xml:space="preserve"> REF _Ref63031392 \h </w:instrText>
      </w:r>
      <w:r>
        <w:fldChar w:fldCharType="separate"/>
      </w:r>
      <w:r>
        <w:t xml:space="preserve">Figura </w:t>
      </w:r>
      <w:r>
        <w:rPr>
          <w:noProof/>
        </w:rPr>
        <w:t>18</w:t>
      </w:r>
      <w:r>
        <w:fldChar w:fldCharType="end"/>
      </w:r>
      <w:r>
        <w:t>, se presenta el diagrama de flujo que resume las actividades que se llevan a cabo para obtener los estados de los nodos en los sistemas de potencia implementados</w:t>
      </w:r>
      <w:r w:rsidR="00935AD8">
        <w:t xml:space="preserve"> con Power Factory, esto para </w:t>
      </w:r>
      <w:r>
        <w:t xml:space="preserve">integrar </w:t>
      </w:r>
      <w:r w:rsidR="00935AD8">
        <w:t>el programa con el estimador de estado que se está desarrollando</w:t>
      </w:r>
      <w:r>
        <w:t>.</w:t>
      </w:r>
    </w:p>
    <w:p w:rsidR="00E431CE" w:rsidP="00E431CE" w:rsidRDefault="00D61847" w14:paraId="75485352" w14:textId="77777777">
      <w:pPr>
        <w:keepNext/>
        <w:jc w:val="center"/>
      </w:pPr>
      <w:r>
        <w:rPr>
          <w:noProof/>
        </w:rPr>
        <w:lastRenderedPageBreak/>
        <w:drawing>
          <wp:inline distT="0" distB="0" distL="0" distR="0" wp14:anchorId="2CAFBCD1" wp14:editId="6AE811DE">
            <wp:extent cx="3059584" cy="4707173"/>
            <wp:effectExtent l="0" t="0" r="762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rotWithShape="1">
                    <a:blip r:embed="rId30">
                      <a:extLst>
                        <a:ext uri="{28A0092B-C50C-407E-A947-70E740481C1C}">
                          <a14:useLocalDpi xmlns:a14="http://schemas.microsoft.com/office/drawing/2010/main" val="0"/>
                        </a:ext>
                      </a:extLst>
                    </a:blip>
                    <a:srcRect l="25748" r="25154" b="41630"/>
                    <a:stretch/>
                  </pic:blipFill>
                  <pic:spPr bwMode="auto">
                    <a:xfrm>
                      <a:off x="0" y="0"/>
                      <a:ext cx="3087934" cy="4750789"/>
                    </a:xfrm>
                    <a:prstGeom prst="rect">
                      <a:avLst/>
                    </a:prstGeom>
                    <a:ln>
                      <a:noFill/>
                    </a:ln>
                    <a:extLst>
                      <a:ext uri="{53640926-AAD7-44D8-BBD7-CCE9431645EC}">
                        <a14:shadowObscured xmlns:a14="http://schemas.microsoft.com/office/drawing/2010/main"/>
                      </a:ext>
                    </a:extLst>
                  </pic:spPr>
                </pic:pic>
              </a:graphicData>
            </a:graphic>
          </wp:inline>
        </w:drawing>
      </w:r>
    </w:p>
    <w:p w:rsidRPr="00D61847" w:rsidR="00D61847" w:rsidP="00E431CE" w:rsidRDefault="00E431CE" w14:paraId="305BF039" w14:textId="576E6751">
      <w:pPr>
        <w:pStyle w:val="Descripcin"/>
        <w:jc w:val="center"/>
      </w:pPr>
      <w:bookmarkStart w:name="_Ref63031392" w:id="76"/>
      <w:bookmarkStart w:name="_Toc63033365" w:id="77"/>
      <w:r>
        <w:t xml:space="preserve">Figura </w:t>
      </w:r>
      <w:r>
        <w:fldChar w:fldCharType="begin"/>
      </w:r>
      <w:r>
        <w:instrText xml:space="preserve"> SEQ Figura \* ARABIC </w:instrText>
      </w:r>
      <w:r>
        <w:fldChar w:fldCharType="separate"/>
      </w:r>
      <w:r w:rsidR="00935AD8">
        <w:rPr>
          <w:noProof/>
        </w:rPr>
        <w:t>18</w:t>
      </w:r>
      <w:r>
        <w:fldChar w:fldCharType="end"/>
      </w:r>
      <w:bookmarkEnd w:id="76"/>
      <w:r>
        <w:t>.</w:t>
      </w:r>
      <w:r w:rsidR="00FA7F9B">
        <w:t xml:space="preserve"> Ejecución Power Factory m</w:t>
      </w:r>
      <w:r>
        <w:t>odo No Interactivo</w:t>
      </w:r>
      <w:bookmarkEnd w:id="77"/>
    </w:p>
    <w:p w:rsidRPr="004E7D31" w:rsidR="004E7D31" w:rsidP="004E7D31" w:rsidRDefault="004E7D31" w14:paraId="03462E8B" w14:textId="77777777"/>
    <w:p w:rsidR="00C226FB" w:rsidP="00C226FB" w:rsidRDefault="00C226FB" w14:paraId="174F5A71" w14:textId="167FFEE0">
      <w:pPr>
        <w:pStyle w:val="Ttulo2"/>
        <w:numPr>
          <w:ilvl w:val="1"/>
          <w:numId w:val="18"/>
        </w:numPr>
        <w:tabs>
          <w:tab w:val="left" w:pos="90"/>
        </w:tabs>
        <w:spacing w:before="1"/>
        <w:ind w:left="-450" w:firstLine="0"/>
        <w:rPr>
          <w:b/>
        </w:rPr>
      </w:pPr>
      <w:bookmarkStart w:name="_Hlk63032531" w:id="78"/>
      <w:bookmarkStart w:name="_Toc63033649" w:id="79"/>
      <w:r>
        <w:rPr>
          <w:b/>
        </w:rPr>
        <w:t xml:space="preserve">Estimación de Estado en Typhoon Virtual </w:t>
      </w:r>
      <w:proofErr w:type="spellStart"/>
      <w:r>
        <w:rPr>
          <w:b/>
        </w:rPr>
        <w:t>HiL</w:t>
      </w:r>
      <w:proofErr w:type="spellEnd"/>
      <w:r>
        <w:rPr>
          <w:b/>
        </w:rPr>
        <w:t xml:space="preserve"> </w:t>
      </w:r>
      <w:proofErr w:type="spellStart"/>
      <w:r>
        <w:rPr>
          <w:b/>
        </w:rPr>
        <w:t>Scada</w:t>
      </w:r>
      <w:bookmarkEnd w:id="79"/>
      <w:proofErr w:type="spellEnd"/>
    </w:p>
    <w:bookmarkEnd w:id="78"/>
    <w:p w:rsidR="00C226FB" w:rsidP="009A4561" w:rsidRDefault="00C226FB" w14:paraId="22025F83" w14:textId="77777777">
      <w:pPr>
        <w:jc w:val="both"/>
      </w:pPr>
    </w:p>
    <w:p w:rsidRPr="00C226FB" w:rsidR="00EE4C3C" w:rsidP="009A4561" w:rsidRDefault="009A4561" w14:paraId="5B22EF78" w14:textId="37FCEDBD">
      <w:pPr>
        <w:jc w:val="both"/>
        <w:rPr>
          <w:sz w:val="24"/>
          <w:szCs w:val="24"/>
        </w:rPr>
      </w:pPr>
      <w:r w:rsidRPr="00C226FB">
        <w:rPr>
          <w:sz w:val="24"/>
          <w:szCs w:val="24"/>
        </w:rPr>
        <w:t>Con el caso de estudio implementado en Power Factory y haciendo uso de la API que tiene disponible este programa para importar los datos con Python, se implementó el estimador de estado con la información proveniente del caso de estudio y de esta forma fue posible sincronizarlo con la interfaz</w:t>
      </w:r>
      <w:r w:rsidR="00935AD8">
        <w:rPr>
          <w:sz w:val="24"/>
          <w:szCs w:val="24"/>
        </w:rPr>
        <w:t xml:space="preserve"> que se presenta en la </w:t>
      </w:r>
      <w:r w:rsidR="00935AD8">
        <w:rPr>
          <w:sz w:val="24"/>
          <w:szCs w:val="24"/>
        </w:rPr>
        <w:fldChar w:fldCharType="begin"/>
      </w:r>
      <w:r w:rsidR="00935AD8">
        <w:rPr>
          <w:sz w:val="24"/>
          <w:szCs w:val="24"/>
        </w:rPr>
        <w:instrText xml:space="preserve"> REF _Ref63031957 \h </w:instrText>
      </w:r>
      <w:r w:rsidR="00935AD8">
        <w:rPr>
          <w:sz w:val="24"/>
          <w:szCs w:val="24"/>
        </w:rPr>
      </w:r>
      <w:r w:rsidR="00935AD8">
        <w:rPr>
          <w:sz w:val="24"/>
          <w:szCs w:val="24"/>
        </w:rPr>
        <w:fldChar w:fldCharType="separate"/>
      </w:r>
      <w:r w:rsidR="00935AD8">
        <w:t xml:space="preserve">Figura </w:t>
      </w:r>
      <w:r w:rsidR="00935AD8">
        <w:rPr>
          <w:noProof/>
        </w:rPr>
        <w:t>19</w:t>
      </w:r>
      <w:r w:rsidR="00935AD8">
        <w:rPr>
          <w:sz w:val="24"/>
          <w:szCs w:val="24"/>
        </w:rPr>
        <w:fldChar w:fldCharType="end"/>
      </w:r>
      <w:r w:rsidR="00935AD8">
        <w:rPr>
          <w:sz w:val="24"/>
          <w:szCs w:val="24"/>
        </w:rPr>
        <w:t>, la cual está</w:t>
      </w:r>
      <w:r w:rsidRPr="00C226FB">
        <w:rPr>
          <w:sz w:val="24"/>
          <w:szCs w:val="24"/>
        </w:rPr>
        <w:t xml:space="preserve"> </w:t>
      </w:r>
      <w:r w:rsidR="00DF6092">
        <w:rPr>
          <w:sz w:val="24"/>
          <w:szCs w:val="24"/>
        </w:rPr>
        <w:t>implementada</w:t>
      </w:r>
      <w:r w:rsidRPr="00C226FB" w:rsidR="00DF6092">
        <w:rPr>
          <w:sz w:val="24"/>
          <w:szCs w:val="24"/>
        </w:rPr>
        <w:t xml:space="preserve"> </w:t>
      </w:r>
      <w:r w:rsidRPr="00C226FB">
        <w:rPr>
          <w:sz w:val="24"/>
          <w:szCs w:val="24"/>
        </w:rPr>
        <w:t>en Typhoon</w:t>
      </w:r>
      <w:r w:rsidR="00935AD8">
        <w:rPr>
          <w:sz w:val="24"/>
          <w:szCs w:val="24"/>
        </w:rPr>
        <w:t xml:space="preserve"> y será el ambiente </w:t>
      </w:r>
      <w:r w:rsidRPr="00C226FB">
        <w:rPr>
          <w:sz w:val="24"/>
          <w:szCs w:val="24"/>
        </w:rPr>
        <w:t>donde se va a realizar la operación del estimador de estado</w:t>
      </w:r>
      <w:r w:rsidRPr="00C226FB" w:rsidR="009433E7">
        <w:rPr>
          <w:sz w:val="24"/>
          <w:szCs w:val="24"/>
        </w:rPr>
        <w:t xml:space="preserve">. </w:t>
      </w:r>
    </w:p>
    <w:p w:rsidR="009433E7" w:rsidP="009A4561" w:rsidRDefault="009433E7" w14:paraId="2906BB0F" w14:textId="77777777">
      <w:pPr>
        <w:jc w:val="both"/>
      </w:pPr>
    </w:p>
    <w:p w:rsidR="00C226FB" w:rsidP="00C226FB" w:rsidRDefault="00EE4C3C" w14:paraId="3C8E0ADB" w14:textId="77777777">
      <w:pPr>
        <w:keepNext/>
        <w:jc w:val="center"/>
      </w:pPr>
      <w:r>
        <w:rPr>
          <w:noProof/>
          <w:lang w:val="es-CO" w:eastAsia="es-CO"/>
        </w:rPr>
        <w:lastRenderedPageBreak/>
        <w:drawing>
          <wp:inline distT="0" distB="0" distL="0" distR="0" wp14:anchorId="08C17A4A" wp14:editId="74CB817B">
            <wp:extent cx="3418201" cy="2603500"/>
            <wp:effectExtent l="133350" t="114300" r="125730" b="1587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20" t="5306" r="33702" b="8019"/>
                    <a:stretch/>
                  </pic:blipFill>
                  <pic:spPr bwMode="auto">
                    <a:xfrm>
                      <a:off x="0" y="0"/>
                      <a:ext cx="3422203" cy="26065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E4C3C" w:rsidP="00C226FB" w:rsidRDefault="00C226FB" w14:paraId="090C27E4" w14:textId="1664544E">
      <w:pPr>
        <w:pStyle w:val="Descripcin"/>
        <w:jc w:val="center"/>
        <w:rPr>
          <w:b/>
        </w:rPr>
      </w:pPr>
      <w:bookmarkStart w:name="_Ref63031957" w:id="80"/>
      <w:bookmarkStart w:name="_Toc63033366" w:id="81"/>
      <w:r>
        <w:t xml:space="preserve">Figura </w:t>
      </w:r>
      <w:r>
        <w:fldChar w:fldCharType="begin"/>
      </w:r>
      <w:r>
        <w:instrText xml:space="preserve"> SEQ Figura \* ARABIC </w:instrText>
      </w:r>
      <w:r>
        <w:fldChar w:fldCharType="separate"/>
      </w:r>
      <w:r w:rsidR="00935AD8">
        <w:rPr>
          <w:noProof/>
        </w:rPr>
        <w:t>19</w:t>
      </w:r>
      <w:r>
        <w:fldChar w:fldCharType="end"/>
      </w:r>
      <w:bookmarkEnd w:id="80"/>
      <w:r>
        <w:t xml:space="preserve">. </w:t>
      </w:r>
      <w:r w:rsidR="00B072BF">
        <w:t>Sección</w:t>
      </w:r>
      <w:r>
        <w:t xml:space="preserve"> de medidores del estimador de estado</w:t>
      </w:r>
      <w:bookmarkEnd w:id="81"/>
    </w:p>
    <w:p w:rsidR="00AB29F9" w:rsidP="00AB29F9" w:rsidRDefault="00AB29F9" w14:paraId="2AA22B05" w14:textId="77777777"/>
    <w:p w:rsidRPr="00C226FB" w:rsidR="00EE4C3C" w:rsidP="00AB29F9" w:rsidRDefault="00AB29F9" w14:paraId="2D758D1D" w14:textId="4C2FB469">
      <w:pPr>
        <w:jc w:val="both"/>
        <w:rPr>
          <w:sz w:val="24"/>
          <w:szCs w:val="24"/>
        </w:rPr>
      </w:pPr>
      <w:r w:rsidRPr="00C226FB">
        <w:rPr>
          <w:sz w:val="24"/>
          <w:szCs w:val="24"/>
        </w:rPr>
        <w:t xml:space="preserve">En esta sección se presenta la forma de las señales medidas del sistema, además se selecciona la cantidad de medidores que están involucrados con la estimación de estado, para este caso el estimador de estado toma las mediciones de los nodos 2, 4 y 5, cómo se presenta en la imagen, es posible identificar que estos están seleccionados porque el led se presenta encendido y la </w:t>
      </w:r>
      <w:proofErr w:type="spellStart"/>
      <w:r w:rsidRPr="00C226FB">
        <w:rPr>
          <w:sz w:val="24"/>
          <w:szCs w:val="24"/>
          <w:lang w:val="es-CO"/>
        </w:rPr>
        <w:t>checkbox</w:t>
      </w:r>
      <w:proofErr w:type="spellEnd"/>
      <w:r w:rsidRPr="00C226FB">
        <w:rPr>
          <w:sz w:val="24"/>
          <w:szCs w:val="24"/>
        </w:rPr>
        <w:t xml:space="preserve"> junto a cada medidor está seleccionada.</w:t>
      </w:r>
    </w:p>
    <w:p w:rsidR="00AB29F9" w:rsidP="00AB29F9" w:rsidRDefault="00AB29F9" w14:paraId="5D28F663" w14:textId="0781106E">
      <w:pPr>
        <w:jc w:val="both"/>
      </w:pPr>
    </w:p>
    <w:p w:rsidRPr="00C226FB" w:rsidR="00AB29F9" w:rsidP="00AB29F9" w:rsidRDefault="00AB29F9" w14:paraId="7D6004FA" w14:textId="2DEAD6E8">
      <w:pPr>
        <w:jc w:val="both"/>
        <w:rPr>
          <w:sz w:val="24"/>
          <w:szCs w:val="24"/>
        </w:rPr>
      </w:pPr>
      <w:r w:rsidRPr="00C226FB">
        <w:rPr>
          <w:sz w:val="24"/>
          <w:szCs w:val="24"/>
        </w:rPr>
        <w:t xml:space="preserve">Con la información recolectada se </w:t>
      </w:r>
      <w:r w:rsidR="00C226FB">
        <w:rPr>
          <w:sz w:val="24"/>
          <w:szCs w:val="24"/>
        </w:rPr>
        <w:t>hace</w:t>
      </w:r>
      <w:r w:rsidRPr="00C226FB">
        <w:rPr>
          <w:sz w:val="24"/>
          <w:szCs w:val="24"/>
        </w:rPr>
        <w:t xml:space="preserve"> la estimación de estado y sus resultados se presentan en la sección de estado</w:t>
      </w:r>
      <w:r w:rsidR="00C226FB">
        <w:rPr>
          <w:sz w:val="24"/>
          <w:szCs w:val="24"/>
        </w:rPr>
        <w:t>s</w:t>
      </w:r>
      <w:r w:rsidRPr="00C226FB">
        <w:rPr>
          <w:sz w:val="24"/>
          <w:szCs w:val="24"/>
        </w:rPr>
        <w:t xml:space="preserve"> estimados del sistema, en donde se </w:t>
      </w:r>
      <w:r w:rsidRPr="00C226FB" w:rsidR="00D92A9D">
        <w:rPr>
          <w:sz w:val="24"/>
          <w:szCs w:val="24"/>
        </w:rPr>
        <w:t>muestra</w:t>
      </w:r>
      <w:r w:rsidRPr="00C226FB">
        <w:rPr>
          <w:sz w:val="24"/>
          <w:szCs w:val="24"/>
        </w:rPr>
        <w:t xml:space="preserve"> el valor de la magnitud y el fasor estimados para cada </w:t>
      </w:r>
      <w:r w:rsidRPr="00C226FB" w:rsidR="00D92A9D">
        <w:rPr>
          <w:sz w:val="24"/>
          <w:szCs w:val="24"/>
        </w:rPr>
        <w:t>uno</w:t>
      </w:r>
      <w:r w:rsidRPr="00C226FB">
        <w:rPr>
          <w:sz w:val="24"/>
          <w:szCs w:val="24"/>
        </w:rPr>
        <w:t xml:space="preserve"> de los nodos del sistema, incluyendo los nodos donde están ubicados los medidores. En la</w:t>
      </w:r>
      <w:r w:rsidR="00935AD8">
        <w:rPr>
          <w:sz w:val="24"/>
          <w:szCs w:val="24"/>
        </w:rPr>
        <w:t xml:space="preserve"> </w:t>
      </w:r>
      <w:r w:rsidR="00935AD8">
        <w:rPr>
          <w:sz w:val="24"/>
          <w:szCs w:val="24"/>
        </w:rPr>
        <w:fldChar w:fldCharType="begin"/>
      </w:r>
      <w:r w:rsidR="00935AD8">
        <w:rPr>
          <w:sz w:val="24"/>
          <w:szCs w:val="24"/>
        </w:rPr>
        <w:instrText xml:space="preserve"> REF _Ref62878245 \h </w:instrText>
      </w:r>
      <w:r w:rsidR="00935AD8">
        <w:rPr>
          <w:sz w:val="24"/>
          <w:szCs w:val="24"/>
        </w:rPr>
      </w:r>
      <w:r w:rsidR="00935AD8">
        <w:rPr>
          <w:sz w:val="24"/>
          <w:szCs w:val="24"/>
        </w:rPr>
        <w:fldChar w:fldCharType="separate"/>
      </w:r>
      <w:r w:rsidR="00935AD8">
        <w:t xml:space="preserve">Figura </w:t>
      </w:r>
      <w:r w:rsidR="00935AD8">
        <w:rPr>
          <w:noProof/>
        </w:rPr>
        <w:t>20</w:t>
      </w:r>
      <w:r w:rsidR="00935AD8">
        <w:rPr>
          <w:sz w:val="24"/>
          <w:szCs w:val="24"/>
        </w:rPr>
        <w:fldChar w:fldCharType="end"/>
      </w:r>
      <w:r w:rsidR="00C226FB">
        <w:rPr>
          <w:sz w:val="24"/>
          <w:szCs w:val="24"/>
        </w:rPr>
        <w:t>,</w:t>
      </w:r>
      <w:r w:rsidRPr="00C226FB">
        <w:rPr>
          <w:sz w:val="24"/>
          <w:szCs w:val="24"/>
        </w:rPr>
        <w:t xml:space="preserve"> se presenta está información con el caso de estudio. </w:t>
      </w:r>
    </w:p>
    <w:p w:rsidR="00C226FB" w:rsidP="00C226FB" w:rsidRDefault="00EE4C3C" w14:paraId="16D35A4E" w14:textId="77777777">
      <w:pPr>
        <w:keepNext/>
        <w:jc w:val="center"/>
      </w:pPr>
      <w:r>
        <w:rPr>
          <w:noProof/>
          <w:lang w:val="es-CO" w:eastAsia="es-CO"/>
        </w:rPr>
        <w:lastRenderedPageBreak/>
        <w:drawing>
          <wp:inline distT="0" distB="0" distL="0" distR="0" wp14:anchorId="58FBAB2F" wp14:editId="07583D63">
            <wp:extent cx="3881887" cy="5008472"/>
            <wp:effectExtent l="114300" t="114300" r="118745" b="1733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2204" cy="5034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E4C3C" w:rsidP="00C226FB" w:rsidRDefault="00C226FB" w14:paraId="7DFEE2FA" w14:textId="45D34D3A">
      <w:pPr>
        <w:pStyle w:val="Descripcin"/>
        <w:jc w:val="center"/>
      </w:pPr>
      <w:bookmarkStart w:name="_Ref62878245" w:id="82"/>
      <w:bookmarkStart w:name="_Toc63033367" w:id="83"/>
      <w:r>
        <w:t xml:space="preserve">Figura </w:t>
      </w:r>
      <w:r>
        <w:fldChar w:fldCharType="begin"/>
      </w:r>
      <w:r>
        <w:instrText xml:space="preserve"> SEQ Figura \* ARABIC </w:instrText>
      </w:r>
      <w:r>
        <w:fldChar w:fldCharType="separate"/>
      </w:r>
      <w:r w:rsidR="00935AD8">
        <w:rPr>
          <w:noProof/>
        </w:rPr>
        <w:t>20</w:t>
      </w:r>
      <w:r>
        <w:fldChar w:fldCharType="end"/>
      </w:r>
      <w:bookmarkEnd w:id="82"/>
      <w:r>
        <w:t>. Sección de estados estimados</w:t>
      </w:r>
      <w:bookmarkEnd w:id="83"/>
    </w:p>
    <w:p w:rsidR="00AB29F9" w:rsidP="00EE4C3C" w:rsidRDefault="00AB29F9" w14:paraId="16F99A85" w14:textId="00A9A6D4">
      <w:pPr>
        <w:pStyle w:val="Ttulo2"/>
        <w:tabs>
          <w:tab w:val="left" w:pos="90"/>
        </w:tabs>
        <w:spacing w:before="1"/>
        <w:ind w:left="-450" w:firstLine="0"/>
        <w:jc w:val="center"/>
        <w:rPr>
          <w:b/>
        </w:rPr>
      </w:pPr>
    </w:p>
    <w:p w:rsidRPr="00C226FB" w:rsidR="00AB29F9" w:rsidP="00000044" w:rsidRDefault="00000044" w14:paraId="0771C393" w14:textId="03BE18FD">
      <w:pPr>
        <w:jc w:val="both"/>
        <w:rPr>
          <w:sz w:val="24"/>
          <w:szCs w:val="24"/>
        </w:rPr>
      </w:pPr>
      <w:r w:rsidRPr="00C226FB">
        <w:rPr>
          <w:sz w:val="24"/>
          <w:szCs w:val="24"/>
        </w:rPr>
        <w:t xml:space="preserve">Por </w:t>
      </w:r>
      <w:r w:rsidRPr="00C226FB" w:rsidR="00A5487A">
        <w:rPr>
          <w:sz w:val="24"/>
          <w:szCs w:val="24"/>
        </w:rPr>
        <w:t>último,</w:t>
      </w:r>
      <w:r w:rsidR="00935AD8">
        <w:rPr>
          <w:sz w:val="24"/>
          <w:szCs w:val="24"/>
        </w:rPr>
        <w:t xml:space="preserve"> en la </w:t>
      </w:r>
      <w:r w:rsidR="00935AD8">
        <w:rPr>
          <w:sz w:val="24"/>
          <w:szCs w:val="24"/>
        </w:rPr>
        <w:fldChar w:fldCharType="begin"/>
      </w:r>
      <w:r w:rsidR="00935AD8">
        <w:rPr>
          <w:sz w:val="24"/>
          <w:szCs w:val="24"/>
        </w:rPr>
        <w:instrText xml:space="preserve"> REF _Ref63032276 \h </w:instrText>
      </w:r>
      <w:r w:rsidR="00935AD8">
        <w:rPr>
          <w:sz w:val="24"/>
          <w:szCs w:val="24"/>
        </w:rPr>
      </w:r>
      <w:r w:rsidR="00935AD8">
        <w:rPr>
          <w:sz w:val="24"/>
          <w:szCs w:val="24"/>
        </w:rPr>
        <w:fldChar w:fldCharType="separate"/>
      </w:r>
      <w:r w:rsidR="00935AD8">
        <w:t xml:space="preserve">Figura </w:t>
      </w:r>
      <w:r w:rsidR="00935AD8">
        <w:rPr>
          <w:noProof/>
        </w:rPr>
        <w:t>21</w:t>
      </w:r>
      <w:r w:rsidR="00935AD8">
        <w:rPr>
          <w:sz w:val="24"/>
          <w:szCs w:val="24"/>
        </w:rPr>
        <w:fldChar w:fldCharType="end"/>
      </w:r>
      <w:r w:rsidRPr="00C226FB">
        <w:rPr>
          <w:sz w:val="24"/>
          <w:szCs w:val="24"/>
        </w:rPr>
        <w:t xml:space="preserve"> se presenta el unifilar del sistema al que le están estimando el estado en cada uno de sus nodos</w:t>
      </w:r>
      <w:r w:rsidRPr="00C226FB" w:rsidR="00A5487A">
        <w:rPr>
          <w:sz w:val="24"/>
          <w:szCs w:val="24"/>
        </w:rPr>
        <w:t>. E</w:t>
      </w:r>
      <w:r w:rsidRPr="00C226FB">
        <w:rPr>
          <w:sz w:val="24"/>
          <w:szCs w:val="24"/>
        </w:rPr>
        <w:t xml:space="preserve">n este unifilar se señalan los nodos del sistema en los que están ubicados los medidores y en cada nodo se muestra el valor del estado en que se encuentra el bus. Esto se implementó para identificar cómo está configurado el sistema y en futuros trabajos decidir </w:t>
      </w:r>
      <w:r w:rsidRPr="00C226FB" w:rsidR="00A5487A">
        <w:rPr>
          <w:sz w:val="24"/>
          <w:szCs w:val="24"/>
        </w:rPr>
        <w:t>cual</w:t>
      </w:r>
      <w:r w:rsidRPr="00C226FB">
        <w:rPr>
          <w:sz w:val="24"/>
          <w:szCs w:val="24"/>
        </w:rPr>
        <w:t xml:space="preserve"> nodo del sistema sacar de funcionamiento y bajo que tipos de condiciones el sistema presenta fallas.</w:t>
      </w:r>
    </w:p>
    <w:p w:rsidR="00C226FB" w:rsidP="00C226FB" w:rsidRDefault="00EE4C3C" w14:paraId="16ECA495" w14:textId="77777777">
      <w:pPr>
        <w:keepNext/>
      </w:pPr>
      <w:r>
        <w:rPr>
          <w:noProof/>
          <w:lang w:val="es-CO" w:eastAsia="es-CO"/>
        </w:rPr>
        <w:lastRenderedPageBreak/>
        <w:drawing>
          <wp:inline distT="0" distB="0" distL="0" distR="0" wp14:anchorId="49B9ECE9" wp14:editId="5057DC32">
            <wp:extent cx="5667375" cy="2476500"/>
            <wp:effectExtent l="133350" t="114300" r="12382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6804" r="1381" b="6545"/>
                    <a:stretch/>
                  </pic:blipFill>
                  <pic:spPr bwMode="auto">
                    <a:xfrm>
                      <a:off x="0" y="0"/>
                      <a:ext cx="5667375" cy="2476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000044" w:rsidP="00C226FB" w:rsidRDefault="00C226FB" w14:paraId="49325392" w14:textId="2ABBDE66">
      <w:pPr>
        <w:pStyle w:val="Descripcin"/>
        <w:jc w:val="center"/>
      </w:pPr>
      <w:bookmarkStart w:name="_Ref63032276" w:id="84"/>
      <w:bookmarkStart w:name="_Toc63033368" w:id="85"/>
      <w:r>
        <w:t xml:space="preserve">Figura </w:t>
      </w:r>
      <w:r>
        <w:fldChar w:fldCharType="begin"/>
      </w:r>
      <w:r>
        <w:instrText xml:space="preserve"> SEQ Figura \* ARABIC </w:instrText>
      </w:r>
      <w:r>
        <w:fldChar w:fldCharType="separate"/>
      </w:r>
      <w:r w:rsidR="00935AD8">
        <w:rPr>
          <w:noProof/>
        </w:rPr>
        <w:t>21</w:t>
      </w:r>
      <w:r>
        <w:fldChar w:fldCharType="end"/>
      </w:r>
      <w:bookmarkEnd w:id="84"/>
      <w:r>
        <w:t>. Unifilar del caso de estudio con los estados de cada nodo</w:t>
      </w:r>
      <w:bookmarkEnd w:id="85"/>
    </w:p>
    <w:p w:rsidR="00935AD8" w:rsidP="00ED57FE" w:rsidRDefault="00935AD8" w14:paraId="31CAF15C" w14:textId="2C24D4B7">
      <w:r>
        <w:t xml:space="preserve">En la </w:t>
      </w:r>
      <w:r w:rsidR="00FA7F9B">
        <w:fldChar w:fldCharType="begin"/>
      </w:r>
      <w:r w:rsidR="00FA7F9B">
        <w:instrText xml:space="preserve"> REF _Ref63032674 \h </w:instrText>
      </w:r>
      <w:r w:rsidR="00FA7F9B">
        <w:fldChar w:fldCharType="separate"/>
      </w:r>
      <w:r w:rsidR="00FA7F9B">
        <w:t xml:space="preserve">Figura </w:t>
      </w:r>
      <w:r w:rsidR="00FA7F9B">
        <w:rPr>
          <w:noProof/>
        </w:rPr>
        <w:t>22</w:t>
      </w:r>
      <w:r w:rsidR="00FA7F9B">
        <w:fldChar w:fldCharType="end"/>
      </w:r>
      <w:r w:rsidR="00FA7F9B">
        <w:t xml:space="preserve">, se presenta un resumen con las actividades que se realizan para lograr estimar el estado del caso de estudio con el ambiente Virtual HIL </w:t>
      </w:r>
      <w:proofErr w:type="spellStart"/>
      <w:r w:rsidR="00FA7F9B">
        <w:t>Scada</w:t>
      </w:r>
      <w:proofErr w:type="spellEnd"/>
      <w:r w:rsidR="00FA7F9B">
        <w:t xml:space="preserve"> de Typhoon.</w:t>
      </w:r>
    </w:p>
    <w:p w:rsidRPr="00ED57FE" w:rsidR="006B0355" w:rsidP="00ED57FE" w:rsidRDefault="006B0355" w14:paraId="1C012D40" w14:textId="77777777"/>
    <w:p w:rsidR="00935AD8" w:rsidP="00ED57FE" w:rsidRDefault="00F146AA" w14:paraId="7BC4CC38" w14:textId="77777777">
      <w:pPr>
        <w:keepNext/>
        <w:jc w:val="center"/>
      </w:pPr>
      <w:r>
        <w:rPr>
          <w:noProof/>
        </w:rPr>
        <w:drawing>
          <wp:inline distT="0" distB="0" distL="0" distR="0" wp14:anchorId="37296398" wp14:editId="431E26E4">
            <wp:extent cx="2488758" cy="4295898"/>
            <wp:effectExtent l="0" t="0" r="6985" b="0"/>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pic:nvPicPr>
                  <pic:blipFill rotWithShape="1">
                    <a:blip r:embed="rId34" cstate="print">
                      <a:extLst>
                        <a:ext uri="{28A0092B-C50C-407E-A947-70E740481C1C}">
                          <a14:useLocalDpi xmlns:a14="http://schemas.microsoft.com/office/drawing/2010/main" val="0"/>
                        </a:ext>
                      </a:extLst>
                    </a:blip>
                    <a:srcRect l="25737" t="3742" r="26806" b="32960"/>
                    <a:stretch/>
                  </pic:blipFill>
                  <pic:spPr bwMode="auto">
                    <a:xfrm>
                      <a:off x="0" y="0"/>
                      <a:ext cx="2520372" cy="4350468"/>
                    </a:xfrm>
                    <a:prstGeom prst="rect">
                      <a:avLst/>
                    </a:prstGeom>
                    <a:ln>
                      <a:noFill/>
                    </a:ln>
                    <a:extLst>
                      <a:ext uri="{53640926-AAD7-44D8-BBD7-CCE9431645EC}">
                        <a14:shadowObscured xmlns:a14="http://schemas.microsoft.com/office/drawing/2010/main"/>
                      </a:ext>
                    </a:extLst>
                  </pic:spPr>
                </pic:pic>
              </a:graphicData>
            </a:graphic>
          </wp:inline>
        </w:drawing>
      </w:r>
    </w:p>
    <w:p w:rsidRPr="00F146AA" w:rsidR="00F146AA" w:rsidP="00ED57FE" w:rsidRDefault="00935AD8" w14:paraId="7EF71940" w14:textId="67D73779">
      <w:pPr>
        <w:pStyle w:val="Descripcin"/>
        <w:jc w:val="center"/>
      </w:pPr>
      <w:bookmarkStart w:name="_Ref63032674" w:id="86"/>
      <w:bookmarkStart w:name="_Toc63033369" w:id="87"/>
      <w:r>
        <w:t xml:space="preserve">Figura </w:t>
      </w:r>
      <w:r>
        <w:fldChar w:fldCharType="begin"/>
      </w:r>
      <w:r>
        <w:instrText xml:space="preserve"> SEQ Figura \* ARABIC </w:instrText>
      </w:r>
      <w:r>
        <w:fldChar w:fldCharType="separate"/>
      </w:r>
      <w:r>
        <w:rPr>
          <w:noProof/>
        </w:rPr>
        <w:t>22</w:t>
      </w:r>
      <w:r>
        <w:fldChar w:fldCharType="end"/>
      </w:r>
      <w:bookmarkEnd w:id="86"/>
      <w:r>
        <w:t xml:space="preserve">. </w:t>
      </w:r>
      <w:r w:rsidR="00FA7F9B">
        <w:t>Estimación de estado con Typhoon Virtual HIL.</w:t>
      </w:r>
      <w:bookmarkEnd w:id="87"/>
    </w:p>
    <w:p w:rsidR="00DD66B0" w:rsidP="00DD66B0" w:rsidRDefault="00DD66B0" w14:paraId="3DFA3CEB" w14:textId="7F9348D4">
      <w:pPr>
        <w:pStyle w:val="Ttulo2"/>
        <w:numPr>
          <w:ilvl w:val="1"/>
          <w:numId w:val="18"/>
        </w:numPr>
        <w:tabs>
          <w:tab w:val="left" w:pos="90"/>
        </w:tabs>
        <w:spacing w:before="1"/>
        <w:ind w:left="-450" w:firstLine="0"/>
        <w:rPr>
          <w:b/>
        </w:rPr>
      </w:pPr>
      <w:bookmarkStart w:name="_Toc63033650" w:id="88"/>
      <w:r>
        <w:rPr>
          <w:b/>
        </w:rPr>
        <w:lastRenderedPageBreak/>
        <w:t xml:space="preserve">Configuración del protocolo </w:t>
      </w:r>
      <w:proofErr w:type="spellStart"/>
      <w:r>
        <w:rPr>
          <w:b/>
        </w:rPr>
        <w:t>Sampled</w:t>
      </w:r>
      <w:proofErr w:type="spellEnd"/>
      <w:r>
        <w:rPr>
          <w:b/>
        </w:rPr>
        <w:t xml:space="preserve"> </w:t>
      </w:r>
      <w:proofErr w:type="spellStart"/>
      <w:r>
        <w:rPr>
          <w:b/>
        </w:rPr>
        <w:t>Values</w:t>
      </w:r>
      <w:bookmarkEnd w:id="88"/>
      <w:proofErr w:type="spellEnd"/>
    </w:p>
    <w:p w:rsidRPr="0074357A" w:rsidR="00077194" w:rsidP="00077194" w:rsidRDefault="00077194" w14:paraId="028F90AF" w14:textId="77777777">
      <w:pPr>
        <w:rPr>
          <w:sz w:val="24"/>
          <w:szCs w:val="24"/>
        </w:rPr>
      </w:pPr>
    </w:p>
    <w:p w:rsidRPr="0074357A" w:rsidR="00077194" w:rsidP="006731E6" w:rsidRDefault="00A5487A" w14:paraId="505DDB89" w14:textId="68E487FA">
      <w:pPr>
        <w:jc w:val="both"/>
        <w:rPr>
          <w:sz w:val="24"/>
          <w:szCs w:val="24"/>
        </w:rPr>
      </w:pPr>
      <w:r w:rsidRPr="0074357A">
        <w:rPr>
          <w:sz w:val="24"/>
          <w:szCs w:val="24"/>
        </w:rPr>
        <w:t>Luego de cal</w:t>
      </w:r>
      <w:r w:rsidRPr="0074357A" w:rsidR="006731E6">
        <w:rPr>
          <w:sz w:val="24"/>
          <w:szCs w:val="24"/>
        </w:rPr>
        <w:t xml:space="preserve">cular los </w:t>
      </w:r>
      <w:r w:rsidRPr="0074357A" w:rsidR="00077194">
        <w:rPr>
          <w:sz w:val="24"/>
          <w:szCs w:val="24"/>
        </w:rPr>
        <w:t>valores</w:t>
      </w:r>
      <w:r w:rsidRPr="0074357A" w:rsidR="006731E6">
        <w:rPr>
          <w:sz w:val="24"/>
          <w:szCs w:val="24"/>
        </w:rPr>
        <w:t xml:space="preserve"> de los estados en la inter</w:t>
      </w:r>
      <w:r w:rsidRPr="0074357A" w:rsidR="00F61188">
        <w:rPr>
          <w:sz w:val="24"/>
          <w:szCs w:val="24"/>
        </w:rPr>
        <w:t>faz</w:t>
      </w:r>
      <w:r w:rsidRPr="0074357A" w:rsidR="00077194">
        <w:rPr>
          <w:sz w:val="24"/>
          <w:szCs w:val="24"/>
        </w:rPr>
        <w:t xml:space="preserve"> de Typh</w:t>
      </w:r>
      <w:r w:rsidRPr="0074357A" w:rsidR="00F61188">
        <w:rPr>
          <w:sz w:val="24"/>
          <w:szCs w:val="24"/>
        </w:rPr>
        <w:t>o</w:t>
      </w:r>
      <w:r w:rsidRPr="0074357A" w:rsidR="00077194">
        <w:rPr>
          <w:sz w:val="24"/>
          <w:szCs w:val="24"/>
        </w:rPr>
        <w:t xml:space="preserve">on HIL </w:t>
      </w:r>
      <w:proofErr w:type="spellStart"/>
      <w:r w:rsidRPr="0074357A" w:rsidR="00077194">
        <w:rPr>
          <w:sz w:val="24"/>
          <w:szCs w:val="24"/>
        </w:rPr>
        <w:t>S</w:t>
      </w:r>
      <w:r w:rsidRPr="0074357A" w:rsidR="00F61188">
        <w:rPr>
          <w:sz w:val="24"/>
          <w:szCs w:val="24"/>
        </w:rPr>
        <w:t>cada</w:t>
      </w:r>
      <w:proofErr w:type="spellEnd"/>
      <w:r w:rsidRPr="0074357A" w:rsidR="006731E6">
        <w:rPr>
          <w:sz w:val="24"/>
          <w:szCs w:val="24"/>
        </w:rPr>
        <w:t xml:space="preserve">, se pasa esta información al </w:t>
      </w:r>
      <w:proofErr w:type="spellStart"/>
      <w:r w:rsidRPr="0074357A" w:rsidR="006731E6">
        <w:rPr>
          <w:sz w:val="24"/>
          <w:szCs w:val="24"/>
        </w:rPr>
        <w:t>Schematic</w:t>
      </w:r>
      <w:proofErr w:type="spellEnd"/>
      <w:r w:rsidRPr="0074357A" w:rsidR="006731E6">
        <w:rPr>
          <w:sz w:val="24"/>
          <w:szCs w:val="24"/>
        </w:rPr>
        <w:t xml:space="preserve"> Editor para procesar las señales y que sea posible enviar los datos bajo el protocolo IEC 61850 </w:t>
      </w:r>
      <w:proofErr w:type="spellStart"/>
      <w:r w:rsidRPr="0074357A" w:rsidR="006731E6">
        <w:rPr>
          <w:sz w:val="24"/>
          <w:szCs w:val="24"/>
        </w:rPr>
        <w:t>Sampled</w:t>
      </w:r>
      <w:proofErr w:type="spellEnd"/>
      <w:r w:rsidRPr="0074357A" w:rsidR="006731E6">
        <w:rPr>
          <w:sz w:val="24"/>
          <w:szCs w:val="24"/>
        </w:rPr>
        <w:t xml:space="preserve"> </w:t>
      </w:r>
      <w:proofErr w:type="spellStart"/>
      <w:r w:rsidRPr="0074357A" w:rsidR="006731E6">
        <w:rPr>
          <w:sz w:val="24"/>
          <w:szCs w:val="24"/>
        </w:rPr>
        <w:t>Values</w:t>
      </w:r>
      <w:proofErr w:type="spellEnd"/>
      <w:r w:rsidRPr="0074357A" w:rsidR="006731E6">
        <w:rPr>
          <w:sz w:val="24"/>
          <w:szCs w:val="24"/>
        </w:rPr>
        <w:t xml:space="preserve"> en la salida ethernet del dispositivo Typhoon </w:t>
      </w:r>
      <w:proofErr w:type="spellStart"/>
      <w:r w:rsidRPr="0074357A" w:rsidR="006731E6">
        <w:rPr>
          <w:sz w:val="24"/>
          <w:szCs w:val="24"/>
        </w:rPr>
        <w:t>Hil</w:t>
      </w:r>
      <w:proofErr w:type="spellEnd"/>
      <w:r w:rsidRPr="0074357A" w:rsidR="006731E6">
        <w:rPr>
          <w:sz w:val="24"/>
          <w:szCs w:val="24"/>
        </w:rPr>
        <w:t xml:space="preserve"> 402. </w:t>
      </w:r>
    </w:p>
    <w:p w:rsidRPr="0074357A" w:rsidR="006731E6" w:rsidP="006731E6" w:rsidRDefault="006731E6" w14:paraId="22417E94" w14:textId="1FCB15A2">
      <w:pPr>
        <w:jc w:val="both"/>
        <w:rPr>
          <w:sz w:val="24"/>
          <w:szCs w:val="24"/>
        </w:rPr>
      </w:pPr>
      <w:r w:rsidRPr="0074357A">
        <w:rPr>
          <w:sz w:val="24"/>
          <w:szCs w:val="24"/>
        </w:rPr>
        <w:t>Cómo se puede ver en la</w:t>
      </w:r>
      <w:r w:rsidR="00ED57FE">
        <w:rPr>
          <w:sz w:val="24"/>
          <w:szCs w:val="24"/>
        </w:rPr>
        <w:t xml:space="preserve"> </w:t>
      </w:r>
      <w:r w:rsidR="00ED57FE">
        <w:rPr>
          <w:sz w:val="24"/>
          <w:szCs w:val="24"/>
        </w:rPr>
        <w:fldChar w:fldCharType="begin"/>
      </w:r>
      <w:r w:rsidR="00ED57FE">
        <w:rPr>
          <w:sz w:val="24"/>
          <w:szCs w:val="24"/>
        </w:rPr>
        <w:instrText xml:space="preserve"> REF _Ref62878266 \h </w:instrText>
      </w:r>
      <w:r w:rsidR="00ED57FE">
        <w:rPr>
          <w:sz w:val="24"/>
          <w:szCs w:val="24"/>
        </w:rPr>
      </w:r>
      <w:r w:rsidR="00ED57FE">
        <w:rPr>
          <w:sz w:val="24"/>
          <w:szCs w:val="24"/>
        </w:rPr>
        <w:fldChar w:fldCharType="separate"/>
      </w:r>
      <w:r w:rsidR="00ED57FE">
        <w:t xml:space="preserve">Figura </w:t>
      </w:r>
      <w:r w:rsidR="00ED57FE">
        <w:rPr>
          <w:noProof/>
        </w:rPr>
        <w:t>23</w:t>
      </w:r>
      <w:r w:rsidR="00ED57FE">
        <w:rPr>
          <w:sz w:val="24"/>
          <w:szCs w:val="24"/>
        </w:rPr>
        <w:fldChar w:fldCharType="end"/>
      </w:r>
      <w:r w:rsidRPr="0074357A">
        <w:rPr>
          <w:sz w:val="24"/>
          <w:szCs w:val="24"/>
        </w:rPr>
        <w:t xml:space="preserve">, es necesario configurar tres circuitos diferentes </w:t>
      </w:r>
      <w:r w:rsidRPr="0074357A" w:rsidR="00AD385A">
        <w:rPr>
          <w:sz w:val="24"/>
          <w:szCs w:val="24"/>
        </w:rPr>
        <w:t xml:space="preserve">para enviar esas señales bajo SV, para hacerlo se importan los valores de la fase y la magnitud del estado en cada uno de los nodos de la interfaz y ese valor entra por parámetro a la fuente de cada nodo y ahí se calcula el valor de cada una de las fases. </w:t>
      </w:r>
      <w:r w:rsidRPr="0074357A">
        <w:rPr>
          <w:sz w:val="24"/>
          <w:szCs w:val="24"/>
        </w:rPr>
        <w:t xml:space="preserve"> </w:t>
      </w:r>
    </w:p>
    <w:p w:rsidRPr="00DD66B0" w:rsidR="006731E6" w:rsidP="006731E6" w:rsidRDefault="006731E6" w14:paraId="6EFCA304" w14:textId="77777777">
      <w:pPr>
        <w:jc w:val="both"/>
      </w:pPr>
    </w:p>
    <w:p w:rsidR="0074357A" w:rsidP="0074357A" w:rsidRDefault="008B5088" w14:paraId="4C6DBB5B" w14:textId="77777777">
      <w:pPr>
        <w:keepNext/>
        <w:jc w:val="center"/>
      </w:pPr>
      <w:r>
        <w:rPr>
          <w:noProof/>
          <w:lang w:val="es-CO" w:eastAsia="es-CO"/>
        </w:rPr>
        <w:drawing>
          <wp:inline distT="0" distB="0" distL="0" distR="0" wp14:anchorId="7AE9F7AE" wp14:editId="214B9085">
            <wp:extent cx="4189972" cy="1976795"/>
            <wp:effectExtent l="114300" t="114300" r="134620" b="1568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6082"/>
                    <a:stretch/>
                  </pic:blipFill>
                  <pic:spPr bwMode="auto">
                    <a:xfrm>
                      <a:off x="0" y="0"/>
                      <a:ext cx="4223437" cy="1992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DD66B0" w:rsidP="0074357A" w:rsidRDefault="0074357A" w14:paraId="4D5E9525" w14:textId="4D099F13">
      <w:pPr>
        <w:pStyle w:val="Descripcin"/>
        <w:jc w:val="center"/>
      </w:pPr>
      <w:bookmarkStart w:name="_Ref62878266" w:id="89"/>
      <w:bookmarkStart w:name="_Toc63033370" w:id="90"/>
      <w:r>
        <w:t xml:space="preserve">Figura </w:t>
      </w:r>
      <w:r>
        <w:fldChar w:fldCharType="begin"/>
      </w:r>
      <w:r>
        <w:instrText xml:space="preserve"> SEQ Figura \* ARABIC </w:instrText>
      </w:r>
      <w:r>
        <w:fldChar w:fldCharType="separate"/>
      </w:r>
      <w:r w:rsidR="00935AD8">
        <w:rPr>
          <w:noProof/>
        </w:rPr>
        <w:t>23</w:t>
      </w:r>
      <w:r>
        <w:fldChar w:fldCharType="end"/>
      </w:r>
      <w:bookmarkEnd w:id="89"/>
      <w:r>
        <w:t xml:space="preserve">. Configuración de </w:t>
      </w:r>
      <w:proofErr w:type="spellStart"/>
      <w:r>
        <w:t>Schematic</w:t>
      </w:r>
      <w:proofErr w:type="spellEnd"/>
      <w:r>
        <w:t xml:space="preserve"> editor para enviar información</w:t>
      </w:r>
      <w:bookmarkEnd w:id="90"/>
    </w:p>
    <w:p w:rsidR="00AD385A" w:rsidP="00AD385A" w:rsidRDefault="00AD385A" w14:paraId="3D3884D2" w14:textId="77777777"/>
    <w:p w:rsidR="00A2230C" w:rsidP="00A2230C" w:rsidRDefault="00AD385A" w14:paraId="670D66AC" w14:textId="6AF400DA">
      <w:pPr>
        <w:jc w:val="both"/>
      </w:pPr>
      <w:r>
        <w:t xml:space="preserve">Luego la señales de cada una de las fases se suman para crear el Neutro y a partir de eso juntar las cuatro señales para enviarlas </w:t>
      </w:r>
      <w:r w:rsidR="00A2230C">
        <w:t>al bloque que permite la comunicación, en donde se envía el valor de voltaje en el nodo y la corriente en cada una de las líneas</w:t>
      </w:r>
      <w:r w:rsidR="00CC71A6">
        <w:t>. P</w:t>
      </w:r>
      <w:r w:rsidR="00A2230C">
        <w:t>ara calcular</w:t>
      </w:r>
      <w:r w:rsidR="00CC71A6">
        <w:t xml:space="preserve"> </w:t>
      </w:r>
      <w:r w:rsidR="00A2230C">
        <w:t>la</w:t>
      </w:r>
      <w:r w:rsidR="00CC71A6">
        <w:t xml:space="preserve"> corriente</w:t>
      </w:r>
      <w:r w:rsidR="00A2230C">
        <w:t xml:space="preserve"> se toma el valor de</w:t>
      </w:r>
      <w:r w:rsidR="00CC71A6">
        <w:t>l</w:t>
      </w:r>
      <w:r w:rsidR="00A2230C">
        <w:t xml:space="preserve"> voltaje en la dirección destino de la línea usando una etiqueta que permite traer un valor de cualquier punto en el </w:t>
      </w:r>
      <w:proofErr w:type="spellStart"/>
      <w:r w:rsidR="00A2230C">
        <w:t>Schematic</w:t>
      </w:r>
      <w:proofErr w:type="spellEnd"/>
      <w:r w:rsidR="00A2230C">
        <w:t xml:space="preserve"> editor y así es posible enviar la señal completa para cada una de las líneas.</w:t>
      </w:r>
    </w:p>
    <w:p w:rsidR="0074357A" w:rsidP="00A2230C" w:rsidRDefault="0074357A" w14:paraId="2DD1906D" w14:textId="77777777">
      <w:pPr>
        <w:jc w:val="both"/>
      </w:pPr>
    </w:p>
    <w:p w:rsidR="0074357A" w:rsidP="0074357A" w:rsidRDefault="008B5088" w14:paraId="4554BA56" w14:textId="77777777">
      <w:pPr>
        <w:keepNext/>
        <w:jc w:val="center"/>
      </w:pPr>
      <w:r>
        <w:rPr>
          <w:noProof/>
          <w:lang w:val="es-CO" w:eastAsia="es-CO"/>
        </w:rPr>
        <w:lastRenderedPageBreak/>
        <w:drawing>
          <wp:inline distT="0" distB="0" distL="0" distR="0" wp14:anchorId="03EA4073" wp14:editId="33D39C7E">
            <wp:extent cx="4223167" cy="1992615"/>
            <wp:effectExtent l="133350" t="114300" r="120650" b="1606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6076"/>
                    <a:stretch/>
                  </pic:blipFill>
                  <pic:spPr bwMode="auto">
                    <a:xfrm>
                      <a:off x="0" y="0"/>
                      <a:ext cx="4246403" cy="20035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8B5088" w:rsidP="0074357A" w:rsidRDefault="0074357A" w14:paraId="37D3E59E" w14:textId="052870BA">
      <w:pPr>
        <w:pStyle w:val="Descripcin"/>
        <w:jc w:val="center"/>
      </w:pPr>
      <w:bookmarkStart w:name="_Toc63033371" w:id="91"/>
      <w:r>
        <w:t xml:space="preserve">Figura </w:t>
      </w:r>
      <w:r>
        <w:fldChar w:fldCharType="begin"/>
      </w:r>
      <w:r>
        <w:instrText xml:space="preserve"> SEQ Figura \* ARABIC </w:instrText>
      </w:r>
      <w:r>
        <w:fldChar w:fldCharType="separate"/>
      </w:r>
      <w:r w:rsidR="00935AD8">
        <w:rPr>
          <w:noProof/>
        </w:rPr>
        <w:t>24</w:t>
      </w:r>
      <w:r>
        <w:fldChar w:fldCharType="end"/>
      </w:r>
      <w:r>
        <w:t xml:space="preserve">. </w:t>
      </w:r>
      <w:proofErr w:type="spellStart"/>
      <w:r>
        <w:t>Schematic</w:t>
      </w:r>
      <w:proofErr w:type="spellEnd"/>
      <w:r>
        <w:t xml:space="preserve"> editor con bloques para enviar información mediante SV</w:t>
      </w:r>
      <w:bookmarkEnd w:id="91"/>
    </w:p>
    <w:p w:rsidR="008B5088" w:rsidP="00DD66B0" w:rsidRDefault="008B5088" w14:paraId="29E81048" w14:textId="77777777">
      <w:pPr>
        <w:pStyle w:val="Ttulo1"/>
        <w:tabs>
          <w:tab w:val="left" w:pos="766"/>
          <w:tab w:val="left" w:pos="767"/>
        </w:tabs>
        <w:ind w:left="0"/>
      </w:pPr>
    </w:p>
    <w:p w:rsidR="00F529D8" w:rsidP="00F61188" w:rsidRDefault="00F529D8" w14:paraId="1EB11F9A" w14:textId="77777777">
      <w:pPr>
        <w:sectPr w:rsidR="00F529D8">
          <w:footerReference w:type="default" r:id="rId37"/>
          <w:pgSz w:w="11910" w:h="16840" w:orient="portrait"/>
          <w:pgMar w:top="1580" w:right="1180" w:bottom="2640" w:left="1680" w:header="0" w:footer="2458" w:gutter="0"/>
          <w:cols w:space="720"/>
        </w:sectPr>
      </w:pPr>
      <w:bookmarkStart w:name="Estudio_de_corto-circuito" w:id="92"/>
      <w:bookmarkEnd w:id="92"/>
    </w:p>
    <w:p w:rsidR="00F529D8" w:rsidRDefault="00F529D8" w14:paraId="0C161FA1" w14:textId="77777777">
      <w:pPr>
        <w:pStyle w:val="Textoindependiente"/>
        <w:spacing w:before="9"/>
        <w:rPr>
          <w:sz w:val="19"/>
        </w:rPr>
      </w:pPr>
    </w:p>
    <w:p w:rsidR="00077194" w:rsidP="00A2230C" w:rsidRDefault="00BA338E" w14:paraId="7BB66353" w14:textId="031449E5">
      <w:pPr>
        <w:pStyle w:val="Ttulo1"/>
        <w:numPr>
          <w:ilvl w:val="0"/>
          <w:numId w:val="2"/>
        </w:numPr>
        <w:tabs>
          <w:tab w:val="left" w:pos="766"/>
          <w:tab w:val="left" w:pos="767"/>
        </w:tabs>
        <w:ind w:left="766" w:hanging="662"/>
      </w:pPr>
      <w:bookmarkStart w:name="Conclusiones" w:id="93"/>
      <w:bookmarkStart w:name="_Toc63033651" w:id="94"/>
      <w:bookmarkEnd w:id="93"/>
      <w:r>
        <w:t>Conclusiones</w:t>
      </w:r>
      <w:bookmarkStart w:name="Referencias" w:id="95"/>
      <w:bookmarkEnd w:id="94"/>
      <w:bookmarkEnd w:id="95"/>
    </w:p>
    <w:p w:rsidR="008A47BC" w:rsidP="002A3864" w:rsidRDefault="008A47BC" w14:paraId="7204C864" w14:textId="77777777"/>
    <w:p w:rsidR="008A47BC" w:rsidP="00AD2379" w:rsidRDefault="00945AAD" w14:paraId="27AAFEB2" w14:textId="49AE8735">
      <w:pPr>
        <w:jc w:val="both"/>
      </w:pPr>
      <w:r>
        <w:t>E</w:t>
      </w:r>
      <w:r w:rsidR="00AD2379">
        <w:t>n</w:t>
      </w:r>
      <w:r w:rsidR="008A47BC">
        <w:t xml:space="preserve"> este Documento se presentaron los resultados de implementar un estimador de estado en GridTeractions, el cual es compatible con los programas Typhoon </w:t>
      </w:r>
      <w:proofErr w:type="spellStart"/>
      <w:r w:rsidR="008A47BC">
        <w:t>Hil</w:t>
      </w:r>
      <w:proofErr w:type="spellEnd"/>
      <w:r w:rsidR="008A47BC">
        <w:t xml:space="preserve"> Control Center, Power Factory y trabaja una buena porción de sus cálculos con el lenguaje de programación </w:t>
      </w:r>
      <w:r w:rsidR="00AA1856">
        <w:t xml:space="preserve">Python. Los dos principales requerimientos que este estimador de estado cubre, son la estabilidad de los sistemas que pueden integrarse y la vinculación con GridTeractions, además entre las características del estimador está que los sistemas se deben implementar en Power Factory para que sea posible estimar sus estados, debido a que su implementación se hace a través del dispositivo Typhoon </w:t>
      </w:r>
      <w:proofErr w:type="spellStart"/>
      <w:r w:rsidR="00AA1856">
        <w:t>Hil</w:t>
      </w:r>
      <w:proofErr w:type="spellEnd"/>
      <w:r w:rsidR="00AA1856">
        <w:t xml:space="preserve"> 402 las condiciones del sistema deben ser compatibles con las características del dispositivo</w:t>
      </w:r>
      <w:r w:rsidR="00E71FC5">
        <w:t xml:space="preserve"> </w:t>
      </w:r>
      <w:sdt>
        <w:sdtPr>
          <w:id w:val="144164204"/>
          <w:citation/>
        </w:sdtPr>
        <w:sdtContent>
          <w:r w:rsidR="004259C5">
            <w:fldChar w:fldCharType="begin"/>
          </w:r>
          <w:r w:rsidR="004259C5">
            <w:rPr>
              <w:lang w:val="es-MX"/>
            </w:rPr>
            <w:instrText xml:space="preserve"> CITATION Typ201 \l 2058 </w:instrText>
          </w:r>
          <w:r w:rsidR="004259C5">
            <w:fldChar w:fldCharType="separate"/>
          </w:r>
          <w:r w:rsidRPr="00ED57FE" w:rsidR="00ED57FE">
            <w:rPr>
              <w:noProof/>
              <w:lang w:val="es-MX"/>
            </w:rPr>
            <w:t>[10]</w:t>
          </w:r>
          <w:r w:rsidR="004259C5">
            <w:fldChar w:fldCharType="end"/>
          </w:r>
        </w:sdtContent>
      </w:sdt>
      <w:r w:rsidR="004259C5">
        <w:t xml:space="preserve"> </w:t>
      </w:r>
      <w:r w:rsidR="00AA1856">
        <w:t xml:space="preserve">y al implementarse el algoritmo de estimación de estado en la interfaz del Typhoon </w:t>
      </w:r>
      <w:proofErr w:type="spellStart"/>
      <w:r w:rsidR="00AA1856">
        <w:t>Hil</w:t>
      </w:r>
      <w:proofErr w:type="spellEnd"/>
      <w:r w:rsidR="00AA1856">
        <w:t xml:space="preserve"> </w:t>
      </w:r>
      <w:proofErr w:type="spellStart"/>
      <w:r w:rsidR="00AA1856">
        <w:t>Scada</w:t>
      </w:r>
      <w:proofErr w:type="spellEnd"/>
      <w:r w:rsidR="00AA1856">
        <w:t>, el tiempo entre paso es de 250 ms.</w:t>
      </w:r>
    </w:p>
    <w:p w:rsidR="00AA1856" w:rsidP="00AA1856" w:rsidRDefault="00AA1856" w14:paraId="5A87401E" w14:textId="77777777">
      <w:pPr>
        <w:pStyle w:val="Prrafodelista"/>
        <w:ind w:left="720" w:firstLine="0"/>
      </w:pPr>
    </w:p>
    <w:p w:rsidR="002A3864" w:rsidP="00AD2379" w:rsidRDefault="00AA1856" w14:paraId="34BC118A" w14:textId="17CCAD67">
      <w:pPr>
        <w:jc w:val="both"/>
      </w:pPr>
      <w:r>
        <w:t xml:space="preserve">Se seleccionó implementar el estimador de estado en el dispositivo Typhoon </w:t>
      </w:r>
      <w:proofErr w:type="spellStart"/>
      <w:r>
        <w:t>Hil</w:t>
      </w:r>
      <w:proofErr w:type="spellEnd"/>
      <w:r>
        <w:t xml:space="preserve"> 402, ya que este tiene diferentes herramientas </w:t>
      </w:r>
      <w:r w:rsidR="00D300C4">
        <w:t>integrada</w:t>
      </w:r>
      <w:r w:rsidR="00E71FC5">
        <w:t>s</w:t>
      </w:r>
      <w:r>
        <w:t xml:space="preserve"> que permite la </w:t>
      </w:r>
      <w:r w:rsidR="00D300C4">
        <w:t xml:space="preserve">versatilidad para trabajar proyectos con esta máquina. Typhoon le ofrece tres ambientes de trabajo a sus usuarios para el desarrollo de sus proyectos. El primer ambiente es el </w:t>
      </w:r>
      <w:proofErr w:type="spellStart"/>
      <w:r w:rsidR="00D300C4">
        <w:t>Schematic</w:t>
      </w:r>
      <w:proofErr w:type="spellEnd"/>
      <w:r w:rsidR="00D300C4">
        <w:t xml:space="preserve"> Editor en donde se pueden generar circuitos e implementar cálculos, cambios y protocolos sobre sus señales para luego asignarle una de las salidas del dispositivo, el segundo ambiente es la interfaz </w:t>
      </w:r>
      <w:r w:rsidR="00E71FC5">
        <w:t xml:space="preserve">Virtual </w:t>
      </w:r>
      <w:proofErr w:type="spellStart"/>
      <w:r w:rsidR="00D300C4">
        <w:t>Hil</w:t>
      </w:r>
      <w:proofErr w:type="spellEnd"/>
      <w:r w:rsidR="00D300C4">
        <w:t xml:space="preserve"> </w:t>
      </w:r>
      <w:proofErr w:type="spellStart"/>
      <w:r w:rsidR="00D300C4">
        <w:t>Scada</w:t>
      </w:r>
      <w:proofErr w:type="spellEnd"/>
      <w:r w:rsidR="00D300C4">
        <w:t xml:space="preserve"> que permite l</w:t>
      </w:r>
      <w:r w:rsidR="00E71FC5">
        <w:t>a</w:t>
      </w:r>
      <w:r w:rsidR="00D300C4">
        <w:t xml:space="preserve"> supervisión de las señales y la integración de otros programas con el dispositivo</w:t>
      </w:r>
      <w:r w:rsidR="00E71FC5">
        <w:t>,</w:t>
      </w:r>
      <w:r w:rsidR="00D300C4">
        <w:t xml:space="preserve"> y el tercer ambiente es el físico, el cual permite desarrollar actividades de hardware in </w:t>
      </w:r>
      <w:proofErr w:type="spellStart"/>
      <w:r w:rsidR="00D300C4">
        <w:t>the</w:t>
      </w:r>
      <w:proofErr w:type="spellEnd"/>
      <w:r w:rsidR="00D300C4">
        <w:t xml:space="preserve"> </w:t>
      </w:r>
      <w:proofErr w:type="spellStart"/>
      <w:r w:rsidR="00D300C4">
        <w:t>loop</w:t>
      </w:r>
      <w:proofErr w:type="spellEnd"/>
      <w:r w:rsidR="00D300C4">
        <w:t xml:space="preserve">, enviar y recibir señales. La ventaja de usar el dispositivo </w:t>
      </w:r>
      <w:proofErr w:type="spellStart"/>
      <w:r w:rsidR="00D300C4">
        <w:t>typhoon</w:t>
      </w:r>
      <w:proofErr w:type="spellEnd"/>
      <w:r w:rsidR="00D300C4">
        <w:t xml:space="preserve"> </w:t>
      </w:r>
      <w:proofErr w:type="spellStart"/>
      <w:r w:rsidR="00D300C4">
        <w:t>hil</w:t>
      </w:r>
      <w:proofErr w:type="spellEnd"/>
      <w:r w:rsidR="00D300C4">
        <w:t xml:space="preserve"> se centra en la integración de sus tres ambientes de trabajo y esto permite llevar a cabo proyectos con un grado de complejidad más alto, los cuales bajo otras condiciones su desarrollo involucraría mayor cantidad de tiempo y espacio.</w:t>
      </w:r>
    </w:p>
    <w:p w:rsidR="00D300C4" w:rsidP="00D300C4" w:rsidRDefault="00D300C4" w14:paraId="0E48B539" w14:textId="77777777">
      <w:pPr>
        <w:pStyle w:val="Prrafodelista"/>
      </w:pPr>
    </w:p>
    <w:p w:rsidR="00D300C4" w:rsidP="00AD2379" w:rsidRDefault="00D300C4" w14:paraId="784871F5" w14:textId="4A71E567">
      <w:pPr>
        <w:jc w:val="both"/>
      </w:pPr>
      <w:r>
        <w:t>La norma IEC 61850 se desarrolló para mantener la integración de las subestaciones</w:t>
      </w:r>
      <w:r w:rsidR="00945AAD">
        <w:t xml:space="preserve"> </w:t>
      </w:r>
      <w:r>
        <w:t xml:space="preserve">digitales con las tradicionales. Para las subestaciones digitales IEC 61850 </w:t>
      </w:r>
      <w:r w:rsidR="00447CCB">
        <w:t xml:space="preserve">da una serie de requerimientos que se deben cumplir a la hora de adquirir un equipo para mantener la subestación vigente a lo largo del tiempo. Entre los requerimientos que se encuentran en la norma, los protocolos de comunicación se tienen en cuenta para desarrollar este estimador de estado, ya que se está buscando emular el comportamiento de la información en estos sitios y el protocolo </w:t>
      </w:r>
      <w:proofErr w:type="spellStart"/>
      <w:r w:rsidR="00447CCB">
        <w:t>Sampled</w:t>
      </w:r>
      <w:proofErr w:type="spellEnd"/>
      <w:r w:rsidR="00447CCB">
        <w:t xml:space="preserve"> </w:t>
      </w:r>
      <w:proofErr w:type="spellStart"/>
      <w:r w:rsidR="00447CCB">
        <w:t>Values</w:t>
      </w:r>
      <w:proofErr w:type="spellEnd"/>
      <w:r w:rsidR="00447CCB">
        <w:t xml:space="preserve"> es el utilizado en muchas etapas de la comunicación en los equipos, debido a que a la hora de implementarse presenta ventajas en que es implementable con la mayoría de las </w:t>
      </w:r>
      <w:r w:rsidR="00121F92">
        <w:t>máquinas</w:t>
      </w:r>
      <w:r w:rsidR="00447CCB">
        <w:t xml:space="preserve"> y maneja la comunicación  tipo </w:t>
      </w:r>
      <w:proofErr w:type="spellStart"/>
      <w:r w:rsidR="00447CCB">
        <w:t>Suscriber</w:t>
      </w:r>
      <w:proofErr w:type="spellEnd"/>
      <w:r w:rsidR="00447CCB">
        <w:t>- Publisher, lo que permite llegar con un solo mensaje a muchos equipos conectado a la red.</w:t>
      </w:r>
    </w:p>
    <w:p w:rsidR="00447CCB" w:rsidP="00447CCB" w:rsidRDefault="00447CCB" w14:paraId="3C252802" w14:textId="77777777">
      <w:pPr>
        <w:pStyle w:val="Prrafodelista"/>
      </w:pPr>
    </w:p>
    <w:p w:rsidR="00077194" w:rsidP="00AD2379" w:rsidRDefault="00447CCB" w14:paraId="60CCD999" w14:textId="04D7CCBE">
      <w:pPr>
        <w:jc w:val="both"/>
      </w:pPr>
      <w:r>
        <w:t xml:space="preserve">El esquema de prueba planteado para este </w:t>
      </w:r>
      <w:r w:rsidR="00A04EC3">
        <w:t>proyecto</w:t>
      </w:r>
      <w:r w:rsidR="00B9670D">
        <w:t xml:space="preserve"> se desarrolló para</w:t>
      </w:r>
      <w:r>
        <w:t xml:space="preserve"> permit</w:t>
      </w:r>
      <w:r w:rsidR="00B9670D">
        <w:t>ir</w:t>
      </w:r>
      <w:r>
        <w:t xml:space="preserve"> </w:t>
      </w:r>
      <w:r w:rsidR="00B9670D">
        <w:t xml:space="preserve">la integración de </w:t>
      </w:r>
      <w:r>
        <w:t>nuev</w:t>
      </w:r>
      <w:r w:rsidR="00B9670D">
        <w:t>o</w:t>
      </w:r>
      <w:r>
        <w:t>s componentes</w:t>
      </w:r>
      <w:r w:rsidR="00B9670D">
        <w:t xml:space="preserve"> </w:t>
      </w:r>
      <w:r>
        <w:t>y escala</w:t>
      </w:r>
      <w:r w:rsidR="00B9670D">
        <w:t xml:space="preserve">r los programas involucrados </w:t>
      </w:r>
      <w:r>
        <w:t xml:space="preserve">para </w:t>
      </w:r>
      <w:r w:rsidR="00B9670D">
        <w:t>su</w:t>
      </w:r>
      <w:r>
        <w:t xml:space="preserve"> uso en proyectos </w:t>
      </w:r>
      <w:r w:rsidR="00B9670D">
        <w:t>con</w:t>
      </w:r>
      <w:r>
        <w:t xml:space="preserve"> sistemas </w:t>
      </w:r>
      <w:r w:rsidR="00B9670D">
        <w:t>que tengan</w:t>
      </w:r>
      <w:r>
        <w:t xml:space="preserve"> mayor cantidad de elementos eléctricos. Para añadir un nuevo</w:t>
      </w:r>
      <w:r w:rsidR="00E71FC5">
        <w:t xml:space="preserve"> caso de estudio</w:t>
      </w:r>
      <w:r w:rsidR="00B9670D">
        <w:t xml:space="preserve">, </w:t>
      </w:r>
      <w:r>
        <w:t xml:space="preserve">es necesario configurar los parámetros de la impedancia, reactancia y susceptancia en </w:t>
      </w:r>
      <w:r w:rsidR="00B9670D">
        <w:t>cada</w:t>
      </w:r>
      <w:r>
        <w:t xml:space="preserve"> </w:t>
      </w:r>
      <w:r w:rsidR="00B9670D">
        <w:t>línea</w:t>
      </w:r>
      <w:r>
        <w:t xml:space="preserve"> de transmisión, </w:t>
      </w:r>
      <w:r w:rsidR="00B9670D">
        <w:t>esto porque el estimador de estado usa estas medidas en su algoritmo para dar los valores de salida requeridos por el usuario. El código en Python se implementó para que sea posible cambiar de sistema sin tener que modificarlo</w:t>
      </w:r>
      <w:r w:rsidR="00A04EC3">
        <w:t>.</w:t>
      </w:r>
    </w:p>
    <w:p w:rsidRPr="00ED57FE" w:rsidR="00B041E6" w:rsidP="006B0355" w:rsidRDefault="00815F1D" w14:paraId="3A637912" w14:textId="7B79345B">
      <w:pPr>
        <w:rPr>
          <w:b/>
          <w:bCs/>
          <w:sz w:val="40"/>
          <w:szCs w:val="40"/>
        </w:rPr>
      </w:pPr>
      <w:r>
        <w:br w:type="page"/>
      </w:r>
    </w:p>
    <w:bookmarkStart w:name="_bookmark106" w:displacedByCustomXml="next" w:id="96"/>
    <w:bookmarkEnd w:displacedByCustomXml="next" w:id="96"/>
    <w:p w:rsidRPr="00ED57FE" w:rsidR="00B041E6" w:rsidP="006B0355" w:rsidRDefault="00B041E6" w14:paraId="3A637912" w14:textId="7B79345B">
      <w:pPr>
        <w:rPr>
          <w:b/>
          <w:bCs/>
          <w:sz w:val="40"/>
          <w:szCs w:val="40"/>
        </w:rPr>
      </w:pPr>
      <w:r w:rsidRPr="00ED57FE">
        <w:rPr>
          <w:b/>
          <w:bCs/>
          <w:sz w:val="40"/>
          <w:szCs w:val="40"/>
        </w:rPr>
        <w:t>Referencias</w:t>
      </w:r>
    </w:p>
    <w:sdt>
      <w:sdtPr>
        <w:id w:val="-573587230"/>
        <w:bibliography/>
      </w:sdtPr>
      <w:sdtContent>
        <w:p w:rsidR="00ED57FE" w:rsidRDefault="00B041E6" w14:paraId="7168E922" w14:textId="77777777">
          <w:pPr>
            <w:rPr>
              <w:rFonts w:asciiTheme="minorHAnsi" w:hAnsiTheme="minorHAnsi" w:eastAsiaTheme="minorHAnsi" w:cstheme="minorBid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08"/>
          </w:tblGrid>
          <w:tr w:rsidR="00ED57FE" w14:paraId="7E9163EA" w14:textId="77777777">
            <w:trPr>
              <w:divId w:val="1872567911"/>
              <w:tblCellSpacing w:w="15" w:type="dxa"/>
            </w:trPr>
            <w:tc>
              <w:tcPr>
                <w:tcW w:w="50" w:type="pct"/>
                <w:hideMark/>
              </w:tcPr>
              <w:p w:rsidR="00ED57FE" w:rsidRDefault="00ED57FE" w14:paraId="6BD71822" w14:textId="2E258B97">
                <w:pPr>
                  <w:pStyle w:val="Bibliografa"/>
                  <w:rPr>
                    <w:noProof/>
                    <w:sz w:val="24"/>
                    <w:szCs w:val="24"/>
                  </w:rPr>
                </w:pPr>
                <w:r>
                  <w:rPr>
                    <w:noProof/>
                  </w:rPr>
                  <w:t xml:space="preserve">[1] </w:t>
                </w:r>
              </w:p>
            </w:tc>
            <w:tc>
              <w:tcPr>
                <w:tcW w:w="0" w:type="auto"/>
                <w:hideMark/>
              </w:tcPr>
              <w:p w:rsidR="00ED57FE" w:rsidRDefault="00ED57FE" w14:paraId="35C5C132" w14:textId="77777777">
                <w:pPr>
                  <w:pStyle w:val="Bibliografa"/>
                  <w:rPr>
                    <w:noProof/>
                  </w:rPr>
                </w:pPr>
                <w:r>
                  <w:rPr>
                    <w:noProof/>
                  </w:rPr>
                  <w:t xml:space="preserve">A. Wood, B. Wollenberg and G. Sheble, Power generation, operation, and control, New York: john Wiley y Sons, 1996. </w:t>
                </w:r>
              </w:p>
            </w:tc>
          </w:tr>
          <w:tr w:rsidR="00ED57FE" w14:paraId="7E4E9E20" w14:textId="77777777">
            <w:trPr>
              <w:divId w:val="1872567911"/>
              <w:tblCellSpacing w:w="15" w:type="dxa"/>
            </w:trPr>
            <w:tc>
              <w:tcPr>
                <w:tcW w:w="50" w:type="pct"/>
                <w:hideMark/>
              </w:tcPr>
              <w:p w:rsidR="00ED57FE" w:rsidRDefault="00ED57FE" w14:paraId="2AB31686" w14:textId="77777777">
                <w:pPr>
                  <w:pStyle w:val="Bibliografa"/>
                  <w:rPr>
                    <w:noProof/>
                  </w:rPr>
                </w:pPr>
                <w:r>
                  <w:rPr>
                    <w:noProof/>
                  </w:rPr>
                  <w:t xml:space="preserve">[2] </w:t>
                </w:r>
              </w:p>
            </w:tc>
            <w:tc>
              <w:tcPr>
                <w:tcW w:w="0" w:type="auto"/>
                <w:hideMark/>
              </w:tcPr>
              <w:p w:rsidR="00ED57FE" w:rsidRDefault="00ED57FE" w14:paraId="3373D8BD" w14:textId="77777777">
                <w:pPr>
                  <w:pStyle w:val="Bibliografa"/>
                  <w:rPr>
                    <w:noProof/>
                  </w:rPr>
                </w:pPr>
                <w:r>
                  <w:rPr>
                    <w:noProof/>
                  </w:rPr>
                  <w:t xml:space="preserve">C. Zambrano, C. Trujillo, D. Celeita, M. Hernandez and G. Ramos, «GridTeractions: Simulation platform to interact with distribution systems,» de </w:t>
                </w:r>
                <w:r>
                  <w:rPr>
                    <w:i/>
                    <w:iCs/>
                    <w:noProof/>
                  </w:rPr>
                  <w:t>IEEE Power and Energy Society General Meeting (PESGM)</w:t>
                </w:r>
                <w:r>
                  <w:rPr>
                    <w:noProof/>
                  </w:rPr>
                  <w:t xml:space="preserve">, Boston, MA, doi: 10.1109/PESGM.2016.7741563., 2016. </w:t>
                </w:r>
              </w:p>
            </w:tc>
          </w:tr>
          <w:tr w:rsidR="00ED57FE" w14:paraId="3B66B0BC" w14:textId="77777777">
            <w:trPr>
              <w:divId w:val="1872567911"/>
              <w:tblCellSpacing w:w="15" w:type="dxa"/>
            </w:trPr>
            <w:tc>
              <w:tcPr>
                <w:tcW w:w="50" w:type="pct"/>
                <w:hideMark/>
              </w:tcPr>
              <w:p w:rsidR="00ED57FE" w:rsidRDefault="00ED57FE" w14:paraId="29153F2B" w14:textId="77777777">
                <w:pPr>
                  <w:pStyle w:val="Bibliografa"/>
                  <w:rPr>
                    <w:noProof/>
                  </w:rPr>
                </w:pPr>
                <w:r>
                  <w:rPr>
                    <w:noProof/>
                  </w:rPr>
                  <w:t xml:space="preserve">[3] </w:t>
                </w:r>
              </w:p>
            </w:tc>
            <w:tc>
              <w:tcPr>
                <w:tcW w:w="0" w:type="auto"/>
                <w:hideMark/>
              </w:tcPr>
              <w:p w:rsidR="00ED57FE" w:rsidRDefault="00ED57FE" w14:paraId="2F250CBE" w14:textId="77777777">
                <w:pPr>
                  <w:pStyle w:val="Bibliografa"/>
                  <w:rPr>
                    <w:noProof/>
                  </w:rPr>
                </w:pPr>
                <w:r>
                  <w:rPr>
                    <w:noProof/>
                  </w:rPr>
                  <w:t>A. DIgSILENT , «DIgSILENT releases PowerFactory 2019 - DIgSILENT,» 2020. [En línea]. Available: https://www.digsilent.de/en/newsreader/powerfactory-2019-release.html.. [Último acceso: 3 06 2020].</w:t>
                </w:r>
              </w:p>
            </w:tc>
          </w:tr>
          <w:tr w:rsidR="00ED57FE" w14:paraId="06662324" w14:textId="77777777">
            <w:trPr>
              <w:divId w:val="1872567911"/>
              <w:tblCellSpacing w:w="15" w:type="dxa"/>
            </w:trPr>
            <w:tc>
              <w:tcPr>
                <w:tcW w:w="50" w:type="pct"/>
                <w:hideMark/>
              </w:tcPr>
              <w:p w:rsidR="00ED57FE" w:rsidRDefault="00ED57FE" w14:paraId="6D9702B9" w14:textId="77777777">
                <w:pPr>
                  <w:pStyle w:val="Bibliografa"/>
                  <w:rPr>
                    <w:noProof/>
                  </w:rPr>
                </w:pPr>
                <w:r>
                  <w:rPr>
                    <w:noProof/>
                  </w:rPr>
                  <w:t xml:space="preserve">[4] </w:t>
                </w:r>
              </w:p>
            </w:tc>
            <w:tc>
              <w:tcPr>
                <w:tcW w:w="0" w:type="auto"/>
                <w:hideMark/>
              </w:tcPr>
              <w:p w:rsidR="00ED57FE" w:rsidRDefault="00ED57FE" w14:paraId="555058A9" w14:textId="77777777">
                <w:pPr>
                  <w:pStyle w:val="Bibliografa"/>
                  <w:rPr>
                    <w:noProof/>
                  </w:rPr>
                </w:pPr>
                <w:r>
                  <w:rPr>
                    <w:noProof/>
                  </w:rPr>
                  <w:t xml:space="preserve">K. D. Jones, J. S. Thorp and R. M. Gardner, «Three-phase linear state estimation using Phasor Measurements,» de </w:t>
                </w:r>
                <w:r>
                  <w:rPr>
                    <w:i/>
                    <w:iCs/>
                    <w:noProof/>
                  </w:rPr>
                  <w:t>IEEE Power &amp; Energy Society General Meeting</w:t>
                </w:r>
                <w:r>
                  <w:rPr>
                    <w:noProof/>
                  </w:rPr>
                  <w:t xml:space="preserve">, Vancouver,BC, doi: 10.1109/PESMG.2013.6672516., 2013. </w:t>
                </w:r>
              </w:p>
            </w:tc>
          </w:tr>
          <w:tr w:rsidR="00ED57FE" w14:paraId="675E1018" w14:textId="77777777">
            <w:trPr>
              <w:divId w:val="1872567911"/>
              <w:tblCellSpacing w:w="15" w:type="dxa"/>
            </w:trPr>
            <w:tc>
              <w:tcPr>
                <w:tcW w:w="50" w:type="pct"/>
                <w:hideMark/>
              </w:tcPr>
              <w:p w:rsidR="00ED57FE" w:rsidRDefault="00ED57FE" w14:paraId="175EC418" w14:textId="77777777">
                <w:pPr>
                  <w:pStyle w:val="Bibliografa"/>
                  <w:rPr>
                    <w:noProof/>
                  </w:rPr>
                </w:pPr>
                <w:r>
                  <w:rPr>
                    <w:noProof/>
                  </w:rPr>
                  <w:t xml:space="preserve">[5] </w:t>
                </w:r>
              </w:p>
            </w:tc>
            <w:tc>
              <w:tcPr>
                <w:tcW w:w="0" w:type="auto"/>
                <w:hideMark/>
              </w:tcPr>
              <w:p w:rsidR="00ED57FE" w:rsidRDefault="00ED57FE" w14:paraId="2995800C" w14:textId="77777777">
                <w:pPr>
                  <w:pStyle w:val="Bibliografa"/>
                  <w:rPr>
                    <w:noProof/>
                  </w:rPr>
                </w:pPr>
                <w:r>
                  <w:rPr>
                    <w:noProof/>
                  </w:rPr>
                  <w:t xml:space="preserve">V. Özdemir and M. Göl, «A robust parameter estimation method based on LAV estimator,» de </w:t>
                </w:r>
                <w:r>
                  <w:rPr>
                    <w:i/>
                    <w:iCs/>
                    <w:noProof/>
                  </w:rPr>
                  <w:t>Modern Electric Power Systems (MEPS)</w:t>
                </w:r>
                <w:r>
                  <w:rPr>
                    <w:noProof/>
                  </w:rPr>
                  <w:t xml:space="preserve">, Wroclaw,doi: 10.1109/MEPS.2015.7477163, 2015. </w:t>
                </w:r>
              </w:p>
            </w:tc>
          </w:tr>
          <w:tr w:rsidR="00ED57FE" w14:paraId="7BF466C7" w14:textId="77777777">
            <w:trPr>
              <w:divId w:val="1872567911"/>
              <w:tblCellSpacing w:w="15" w:type="dxa"/>
            </w:trPr>
            <w:tc>
              <w:tcPr>
                <w:tcW w:w="50" w:type="pct"/>
                <w:hideMark/>
              </w:tcPr>
              <w:p w:rsidR="00ED57FE" w:rsidRDefault="00ED57FE" w14:paraId="1E9C4A5A" w14:textId="77777777">
                <w:pPr>
                  <w:pStyle w:val="Bibliografa"/>
                  <w:rPr>
                    <w:noProof/>
                  </w:rPr>
                </w:pPr>
                <w:r>
                  <w:rPr>
                    <w:noProof/>
                  </w:rPr>
                  <w:t xml:space="preserve">[6] </w:t>
                </w:r>
              </w:p>
            </w:tc>
            <w:tc>
              <w:tcPr>
                <w:tcW w:w="0" w:type="auto"/>
                <w:hideMark/>
              </w:tcPr>
              <w:p w:rsidR="00ED57FE" w:rsidRDefault="00ED57FE" w14:paraId="6CDD2C2B" w14:textId="77777777">
                <w:pPr>
                  <w:pStyle w:val="Bibliografa"/>
                  <w:rPr>
                    <w:noProof/>
                  </w:rPr>
                </w:pPr>
                <w:r>
                  <w:rPr>
                    <w:noProof/>
                  </w:rPr>
                  <w:t xml:space="preserve">M. Zhou, V. A. Centeno, J. S. Thorp and A. G. Phadke, «An Alternative for Including Phasor Measurements in State Estimators,» </w:t>
                </w:r>
                <w:r>
                  <w:rPr>
                    <w:i/>
                    <w:iCs/>
                    <w:noProof/>
                  </w:rPr>
                  <w:t xml:space="preserve">IEEE Transactions on Power Systems, </w:t>
                </w:r>
                <w:r>
                  <w:rPr>
                    <w:noProof/>
                  </w:rPr>
                  <w:t xml:space="preserve">vol. 21, nº 4, pp. 1930-1937, 2006, doi: 10.1109/TPWRS.2006.881112.. </w:t>
                </w:r>
              </w:p>
            </w:tc>
          </w:tr>
          <w:tr w:rsidR="00ED57FE" w14:paraId="58ED0F6C" w14:textId="77777777">
            <w:trPr>
              <w:divId w:val="1872567911"/>
              <w:tblCellSpacing w:w="15" w:type="dxa"/>
            </w:trPr>
            <w:tc>
              <w:tcPr>
                <w:tcW w:w="50" w:type="pct"/>
                <w:hideMark/>
              </w:tcPr>
              <w:p w:rsidR="00ED57FE" w:rsidRDefault="00ED57FE" w14:paraId="6A17D58E" w14:textId="77777777">
                <w:pPr>
                  <w:pStyle w:val="Bibliografa"/>
                  <w:rPr>
                    <w:noProof/>
                  </w:rPr>
                </w:pPr>
                <w:r>
                  <w:rPr>
                    <w:noProof/>
                  </w:rPr>
                  <w:t xml:space="preserve">[7] </w:t>
                </w:r>
              </w:p>
            </w:tc>
            <w:tc>
              <w:tcPr>
                <w:tcW w:w="0" w:type="auto"/>
                <w:hideMark/>
              </w:tcPr>
              <w:p w:rsidR="00ED57FE" w:rsidRDefault="00ED57FE" w14:paraId="2F688CC4" w14:textId="77777777">
                <w:pPr>
                  <w:pStyle w:val="Bibliografa"/>
                  <w:rPr>
                    <w:noProof/>
                  </w:rPr>
                </w:pPr>
                <w:r>
                  <w:rPr>
                    <w:noProof/>
                  </w:rPr>
                  <w:t xml:space="preserve">Thorp, A.G. Phadke and J. S., Synchronized Phasor Measurements and Their Aplication, Springer, 2008. </w:t>
                </w:r>
              </w:p>
            </w:tc>
          </w:tr>
          <w:tr w:rsidR="00ED57FE" w14:paraId="2FF4BD9C" w14:textId="77777777">
            <w:trPr>
              <w:divId w:val="1872567911"/>
              <w:tblCellSpacing w:w="15" w:type="dxa"/>
            </w:trPr>
            <w:tc>
              <w:tcPr>
                <w:tcW w:w="50" w:type="pct"/>
                <w:hideMark/>
              </w:tcPr>
              <w:p w:rsidR="00ED57FE" w:rsidRDefault="00ED57FE" w14:paraId="1975825F" w14:textId="77777777">
                <w:pPr>
                  <w:pStyle w:val="Bibliografa"/>
                  <w:rPr>
                    <w:noProof/>
                  </w:rPr>
                </w:pPr>
                <w:r>
                  <w:rPr>
                    <w:noProof/>
                  </w:rPr>
                  <w:t xml:space="preserve">[8] </w:t>
                </w:r>
              </w:p>
            </w:tc>
            <w:tc>
              <w:tcPr>
                <w:tcW w:w="0" w:type="auto"/>
                <w:hideMark/>
              </w:tcPr>
              <w:p w:rsidR="00ED57FE" w:rsidRDefault="00ED57FE" w14:paraId="4C172BB6" w14:textId="77777777">
                <w:pPr>
                  <w:pStyle w:val="Bibliografa"/>
                  <w:rPr>
                    <w:noProof/>
                  </w:rPr>
                </w:pPr>
                <w:r>
                  <w:rPr>
                    <w:noProof/>
                  </w:rPr>
                  <w:t xml:space="preserve">Phadke, A. G., «Synchronized phasor measurements in power systems,» </w:t>
                </w:r>
                <w:r>
                  <w:rPr>
                    <w:i/>
                    <w:iCs/>
                    <w:noProof/>
                  </w:rPr>
                  <w:t xml:space="preserve">IEEE Computer Applications in Power, </w:t>
                </w:r>
                <w:r>
                  <w:rPr>
                    <w:noProof/>
                  </w:rPr>
                  <w:t xml:space="preserve">vol. 6, nº 2, pp. 10-15, 1993, doi: 10.1109/67.207465.. </w:t>
                </w:r>
              </w:p>
            </w:tc>
          </w:tr>
          <w:tr w:rsidR="00ED57FE" w14:paraId="1FB5BABD" w14:textId="77777777">
            <w:trPr>
              <w:divId w:val="1872567911"/>
              <w:tblCellSpacing w:w="15" w:type="dxa"/>
            </w:trPr>
            <w:tc>
              <w:tcPr>
                <w:tcW w:w="50" w:type="pct"/>
                <w:hideMark/>
              </w:tcPr>
              <w:p w:rsidR="00ED57FE" w:rsidRDefault="00ED57FE" w14:paraId="5B1AD101" w14:textId="77777777">
                <w:pPr>
                  <w:pStyle w:val="Bibliografa"/>
                  <w:rPr>
                    <w:noProof/>
                  </w:rPr>
                </w:pPr>
                <w:r>
                  <w:rPr>
                    <w:noProof/>
                  </w:rPr>
                  <w:t xml:space="preserve">[9] </w:t>
                </w:r>
              </w:p>
            </w:tc>
            <w:tc>
              <w:tcPr>
                <w:tcW w:w="0" w:type="auto"/>
                <w:hideMark/>
              </w:tcPr>
              <w:p w:rsidR="00ED57FE" w:rsidRDefault="00ED57FE" w14:paraId="2ED0EA35" w14:textId="77777777">
                <w:pPr>
                  <w:pStyle w:val="Bibliografa"/>
                  <w:rPr>
                    <w:noProof/>
                  </w:rPr>
                </w:pPr>
                <w:r>
                  <w:rPr>
                    <w:noProof/>
                  </w:rPr>
                  <w:t>Typhoon HIL, «IEC 61850 Sampled Values protocol,» 2020. [En línea]. Available: https://www.typhoon-hil.com/documentation/typhoon-hil-schematic-editor-library/References/iec_61850_sampled_values_protocol.html.. [Último acceso: 24 09 2020].</w:t>
                </w:r>
              </w:p>
            </w:tc>
          </w:tr>
          <w:tr w:rsidR="00ED57FE" w14:paraId="7FB43B63" w14:textId="77777777">
            <w:trPr>
              <w:divId w:val="1872567911"/>
              <w:tblCellSpacing w:w="15" w:type="dxa"/>
            </w:trPr>
            <w:tc>
              <w:tcPr>
                <w:tcW w:w="50" w:type="pct"/>
                <w:hideMark/>
              </w:tcPr>
              <w:p w:rsidR="00ED57FE" w:rsidRDefault="00ED57FE" w14:paraId="19C9A314" w14:textId="77777777">
                <w:pPr>
                  <w:pStyle w:val="Bibliografa"/>
                  <w:rPr>
                    <w:noProof/>
                  </w:rPr>
                </w:pPr>
                <w:r>
                  <w:rPr>
                    <w:noProof/>
                  </w:rPr>
                  <w:t xml:space="preserve">[10] </w:t>
                </w:r>
              </w:p>
            </w:tc>
            <w:tc>
              <w:tcPr>
                <w:tcW w:w="0" w:type="auto"/>
                <w:hideMark/>
              </w:tcPr>
              <w:p w:rsidR="00ED57FE" w:rsidRDefault="00ED57FE" w14:paraId="6781F581" w14:textId="77777777">
                <w:pPr>
                  <w:pStyle w:val="Bibliografa"/>
                  <w:rPr>
                    <w:noProof/>
                  </w:rPr>
                </w:pPr>
                <w:r>
                  <w:rPr>
                    <w:noProof/>
                  </w:rPr>
                  <w:t>Typhoon HIL, «Typhoon HIL Control Center toolchain,» 2020. [En línea]. Available: https://www.typhoon-hil.com/products/hil-software/. [Último acceso: 9 12 2020].</w:t>
                </w:r>
              </w:p>
            </w:tc>
          </w:tr>
          <w:tr w:rsidR="00ED57FE" w14:paraId="5DD9697D" w14:textId="77777777">
            <w:trPr>
              <w:divId w:val="1872567911"/>
              <w:tblCellSpacing w:w="15" w:type="dxa"/>
            </w:trPr>
            <w:tc>
              <w:tcPr>
                <w:tcW w:w="50" w:type="pct"/>
                <w:hideMark/>
              </w:tcPr>
              <w:p w:rsidR="00ED57FE" w:rsidRDefault="00ED57FE" w14:paraId="405749E3" w14:textId="77777777">
                <w:pPr>
                  <w:pStyle w:val="Bibliografa"/>
                  <w:rPr>
                    <w:noProof/>
                  </w:rPr>
                </w:pPr>
                <w:r>
                  <w:rPr>
                    <w:noProof/>
                  </w:rPr>
                  <w:t xml:space="preserve">[11] </w:t>
                </w:r>
              </w:p>
            </w:tc>
            <w:tc>
              <w:tcPr>
                <w:tcW w:w="0" w:type="auto"/>
                <w:hideMark/>
              </w:tcPr>
              <w:p w:rsidR="00ED57FE" w:rsidRDefault="00ED57FE" w14:paraId="6FBA6C4B" w14:textId="77777777">
                <w:pPr>
                  <w:pStyle w:val="Bibliografa"/>
                  <w:rPr>
                    <w:noProof/>
                  </w:rPr>
                </w:pPr>
                <w:r>
                  <w:rPr>
                    <w:noProof/>
                  </w:rPr>
                  <w:t>N. Rodriguez., «A generalized n-bus case study to test the computational efficiency of a PMU-based 4-wire SDDE procedure.,» Universidad de los Andes, Bogotá, 2019.</w:t>
                </w:r>
              </w:p>
            </w:tc>
          </w:tr>
        </w:tbl>
        <w:p w:rsidR="00ED57FE" w:rsidRDefault="00ED57FE" w14:paraId="78B0BE24" w14:textId="77777777">
          <w:pPr>
            <w:divId w:val="1872567911"/>
            <w:rPr>
              <w:rFonts w:eastAsia="Times New Roman"/>
              <w:noProof/>
            </w:rPr>
          </w:pPr>
        </w:p>
        <w:p w:rsidR="00B041E6" w:rsidRDefault="00B041E6" w14:paraId="15287637" w14:textId="77F5159A">
          <w:r>
            <w:rPr>
              <w:b/>
              <w:bCs/>
            </w:rPr>
            <w:fldChar w:fldCharType="end"/>
          </w:r>
        </w:p>
      </w:sdtContent>
    </w:sdt>
    <w:p w:rsidRPr="00F00CFE" w:rsidR="00D13BE0" w:rsidRDefault="00D13BE0" w14:paraId="46B6C918" w14:textId="24E31A96">
      <w:pPr>
        <w:pStyle w:val="Textoindependiente"/>
        <w:spacing w:line="288" w:lineRule="exact"/>
        <w:ind w:left="704"/>
        <w:rPr>
          <w:lang w:val="en-US"/>
        </w:rPr>
      </w:pPr>
    </w:p>
    <w:sectPr w:rsidRPr="00F00CFE" w:rsidR="00D13BE0">
      <w:pgSz w:w="11910" w:h="16840" w:orient="portrait"/>
      <w:pgMar w:top="1580" w:right="1180" w:bottom="2640" w:left="1680" w:header="0" w:footer="24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F4DAC" w:rsidRDefault="006F4DAC" w14:paraId="545F04F2" w14:textId="77777777">
      <w:r>
        <w:separator/>
      </w:r>
    </w:p>
  </w:endnote>
  <w:endnote w:type="continuationSeparator" w:id="0">
    <w:p w:rsidR="006F4DAC" w:rsidRDefault="006F4DAC" w14:paraId="2A1385C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p14">
  <w:p w:rsidR="00ED57FE" w:rsidRDefault="00ED57FE" w14:paraId="6E84EAD0" w14:textId="325AE37F">
    <w:pPr>
      <w:pStyle w:val="Textoindependiente"/>
      <w:spacing w:line="14" w:lineRule="auto"/>
      <w:rPr>
        <w:sz w:val="20"/>
      </w:rPr>
    </w:pPr>
    <w:r>
      <w:rPr>
        <w:noProof/>
        <w:lang w:val="es-CO" w:eastAsia="es-CO"/>
      </w:rPr>
      <mc:AlternateContent>
        <mc:Choice Requires="wps">
          <w:drawing>
            <wp:anchor distT="0" distB="0" distL="114300" distR="114300" simplePos="0" relativeHeight="484860928" behindDoc="1" locked="0" layoutInCell="1" allowOverlap="1" wp14:anchorId="2F8CACF7" wp14:editId="4F0C9FCA">
              <wp:simplePos x="0" y="0"/>
              <wp:positionH relativeFrom="page">
                <wp:posOffset>3621405</wp:posOffset>
              </wp:positionH>
              <wp:positionV relativeFrom="page">
                <wp:posOffset>8991600</wp:posOffset>
              </wp:positionV>
              <wp:extent cx="317500" cy="20637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57FE" w:rsidRDefault="00ED57FE" w14:paraId="2F869C36" w14:textId="6F334848">
                          <w:pPr>
                            <w:pStyle w:val="Textoindependiente"/>
                            <w:spacing w:before="18"/>
                            <w:ind w:left="60"/>
                            <w:rPr>
                              <w:rFonts w:ascii="Bookman Old Style"/>
                            </w:rPr>
                          </w:pPr>
                          <w:r>
                            <w:fldChar w:fldCharType="begin"/>
                          </w:r>
                          <w:r>
                            <w:rPr>
                              <w:rFonts w:ascii="Bookman Old Style"/>
                              <w:w w:val="110"/>
                            </w:rPr>
                            <w:instrText xml:space="preserve"> PAGE  \* roman </w:instrText>
                          </w:r>
                          <w:r>
                            <w:fldChar w:fldCharType="separate"/>
                          </w:r>
                          <w:r>
                            <w:rPr>
                              <w:rFonts w:ascii="Bookman Old Style"/>
                              <w:noProof/>
                              <w:w w:val="110"/>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2F8CACF7">
              <v:stroke joinstyle="miter"/>
              <v:path gradientshapeok="t" o:connecttype="rect"/>
            </v:shapetype>
            <v:shape id="Text Box 3" style="position:absolute;margin-left:285.15pt;margin-top:708pt;width:25pt;height:16.25pt;z-index:-1845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Z9i5wEAALUDAAAOAAAAZHJzL2Uyb0RvYy54bWysU9tu2zAMfR+wfxD0vthJ0HYw4hRdiw4D&#10;ugvQ7gMYWbaF2aJGKbGzrx8lx1nXvg17EWheDg8P6c312HfioMkbtKVcLnIptFVYGduU8vvT/bv3&#10;UvgAtoIOrS7lUXt5vX37ZjO4Qq+wxa7SJBjE+mJwpWxDcEWWedXqHvwCnbYcrJF6CPxJTVYRDIze&#10;d9kqzy+zAalyhEp7z967KSi3Cb+utQpf69rrILpSMreQXkrvLr7ZdgNFQ+Bao0404B9Y9GAsNz1D&#10;3UEAsSfzCqo3itBjHRYK+wzr2iidZuBplvmLaR5bcDrNwuJ4d5bJ/z9Y9eXwjYSpSsmLstDzip70&#10;GMQHHMU6qjM4X3DSo+O0MLKbt5wm9e4B1Q8vLN62YBt9Q4RDq6FidstYmT0rnXB8BNkNn7HiNrAP&#10;mIDGmvooHYshGJ23dDxvJlJR7Fwvry5yjigOrfLL9dVF6gDFXOzIh48aexGNUhIvPoHD4cGHSAaK&#10;OSX2snhvui4tv7N/OTgxehL5yHdiHsbdeBJjh9WRxyCcbolvn40W6ZcUA99RKf3PPZCWovtkWYp4&#10;dLNBs7GbDbCKS0sZpJjM2zAd596RaVpGnsS2eMNy1SaNEnWdWJx48m2kCU93HI/v+XfK+vO3bX8D&#10;AAD//wMAUEsDBBQABgAIAAAAIQCOkAxH4AAAAA0BAAAPAAAAZHJzL2Rvd25yZXYueG1sTI/NTsMw&#10;EITvSLyDtUjcqN2/UEKcqqrghIRIw4GjE7uJ1XgdYrcNb8/mBMed+TQ7k21H17GLGYL1KGE+E8AM&#10;1l5bbCR8lq8PG2AhKtSq82gk/JgA2/z2JlOp9lcszOUQG0YhGFIloY2xTzkPdWucCjPfGyTv6Aen&#10;Ip1Dw/WgrhTuOr4QIuFOWaQPrerNvjX16XB2EnZfWLzY7/fqozgWtiyfBL4lJynv78bdM7BoxvgH&#10;w1SfqkNOnSp/Rh1YJ2H9KJaEkrGaJ7SKkGQxSdUkrTZr4HnG/6/IfwEAAP//AwBQSwECLQAUAAYA&#10;CAAAACEAtoM4kv4AAADhAQAAEwAAAAAAAAAAAAAAAAAAAAAAW0NvbnRlbnRfVHlwZXNdLnhtbFBL&#10;AQItABQABgAIAAAAIQA4/SH/1gAAAJQBAAALAAAAAAAAAAAAAAAAAC8BAABfcmVscy8ucmVsc1BL&#10;AQItABQABgAIAAAAIQDh7Z9i5wEAALUDAAAOAAAAAAAAAAAAAAAAAC4CAABkcnMvZTJvRG9jLnht&#10;bFBLAQItABQABgAIAAAAIQCOkAxH4AAAAA0BAAAPAAAAAAAAAAAAAAAAAEEEAABkcnMvZG93bnJl&#10;di54bWxQSwUGAAAAAAQABADzAAAATgUAAAAA&#10;">
              <v:textbox inset="0,0,0,0">
                <w:txbxContent>
                  <w:p w:rsidR="00ED57FE" w:rsidRDefault="00ED57FE" w14:paraId="2F869C36" w14:textId="6F334848">
                    <w:pPr>
                      <w:pStyle w:val="Textoindependiente"/>
                      <w:spacing w:before="18"/>
                      <w:ind w:left="60"/>
                      <w:rPr>
                        <w:rFonts w:ascii="Bookman Old Style"/>
                      </w:rPr>
                    </w:pPr>
                    <w:r>
                      <w:fldChar w:fldCharType="begin"/>
                    </w:r>
                    <w:r>
                      <w:rPr>
                        <w:rFonts w:ascii="Bookman Old Style"/>
                        <w:w w:val="110"/>
                      </w:rPr>
                      <w:instrText xml:space="preserve"> PAGE  \* roman </w:instrText>
                    </w:r>
                    <w:r>
                      <w:fldChar w:fldCharType="separate"/>
                    </w:r>
                    <w:r>
                      <w:rPr>
                        <w:rFonts w:ascii="Bookman Old Style"/>
                        <w:noProof/>
                        <w:w w:val="110"/>
                      </w:rPr>
                      <w:t>iv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p14">
  <w:p w:rsidR="00ED57FE" w:rsidRDefault="00ED57FE" w14:paraId="01D8B671" w14:textId="6A9B1B6F">
    <w:pPr>
      <w:pStyle w:val="Textoindependiente"/>
      <w:spacing w:line="14" w:lineRule="auto"/>
      <w:rPr>
        <w:sz w:val="20"/>
      </w:rPr>
    </w:pPr>
    <w:r>
      <w:rPr>
        <w:noProof/>
        <w:lang w:val="es-CO" w:eastAsia="es-CO"/>
      </w:rPr>
      <mc:AlternateContent>
        <mc:Choice Requires="wps">
          <w:drawing>
            <wp:anchor distT="0" distB="0" distL="114300" distR="114300" simplePos="0" relativeHeight="484861440" behindDoc="1" locked="0" layoutInCell="1" allowOverlap="1" wp14:anchorId="42D45BBE" wp14:editId="3A36FD2B">
              <wp:simplePos x="0" y="0"/>
              <wp:positionH relativeFrom="page">
                <wp:posOffset>3667760</wp:posOffset>
              </wp:positionH>
              <wp:positionV relativeFrom="page">
                <wp:posOffset>8990965</wp:posOffset>
              </wp:positionV>
              <wp:extent cx="225425" cy="21717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57FE" w:rsidRDefault="00ED57FE" w14:paraId="20C740EC" w14:textId="3A772583">
                          <w:pPr>
                            <w:pStyle w:val="Textoindependiente"/>
                            <w:spacing w:before="14"/>
                            <w:ind w:left="60"/>
                          </w:pPr>
                          <w:r>
                            <w:fldChar w:fldCharType="begin"/>
                          </w:r>
                          <w:r>
                            <w:instrText xml:space="preserve"> PAGE </w:instrText>
                          </w:r>
                          <w:r>
                            <w:fldChar w:fldCharType="separate"/>
                          </w:r>
                          <w:r>
                            <w:rPr>
                              <w:noProo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42D45BBE">
              <v:stroke joinstyle="miter"/>
              <v:path gradientshapeok="t" o:connecttype="rect"/>
            </v:shapetype>
            <v:shape id="Text Box 2" style="position:absolute;margin-left:288.8pt;margin-top:707.95pt;width:17.75pt;height:17.1pt;z-index:-1845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nhW6gEAALwDAAAOAAAAZHJzL2Uyb0RvYy54bWysU9tu2zAMfR+wfxD0vjg21nYw4hRdiw4D&#10;ugvQ7gMYWbaF2aJGKbGzrx8lx2m3vQ17ESiKOjrnkNpcT0MvDpq8QVvJfLWWQluFtbFtJb893b95&#10;J4UPYGvo0epKHrWX19vXrzajK3WBHfa1JsEg1pejq2QXgiuzzKtOD+BX6LTlwwZpgMBbarOaYGT0&#10;oc+K9foyG5FqR6i095y9mw/lNuE3jVbhS9N4HURfSeYW0kpp3cU1226gbAlcZ9SJBvwDiwGM5UfP&#10;UHcQQOzJ/AU1GEXosQkrhUOGTWOUThpYTb7+Q81jB04nLWyOd2eb/P+DVZ8PX0mYupKXUlgYuEVP&#10;egriPU6iiO6Mzpdc9Oi4LEyc5i4npd49oPruhcXbDmyrb4hw7DTUzC6PN7MXV2ccH0F24yes+RnY&#10;B0xAU0NDtI7NEIzOXTqeOxOpKE4WxcXb4kIKxUdFfpVfpc5lUC6XHfnwQeMgYlBJ4sYncDg8+BDJ&#10;QLmUxLcs3pu+T83v7W8JLoyZRD7ynZmHaTcll5KyKGyH9ZHVEM4jxV+Agw7ppxQjj1Ml/Y89kJai&#10;/2jZkTh7S0BLsFsCsIqvVjJIMYe3YZ7RvSPTdow8e27xhl1rTFL0zOJEl0ckCT2Nc5zBl/tU9fzp&#10;tr8AAAD//wMAUEsDBBQABgAIAAAAIQC7440F4QAAAA0BAAAPAAAAZHJzL2Rvd25yZXYueG1sTI/B&#10;TsMwDIbvSLxDZCRuLA3QjpWm04TghIToyoFj2nhttMYpTbaVtyc7jaP9f/r9uVjPdmBHnLxxJEEs&#10;EmBIrdOGOglf9dvdEzAfFGk1OEIJv+hhXV5fFSrX7kQVHrehY7GEfK4k9CGMOee+7dEqv3AjUsx2&#10;brIqxHHquJ7UKZbbgd8nScatMhQv9GrElx7b/fZgJWy+qXo1Px/NZ7WrTF2vEnrP9lLe3sybZ2AB&#10;53CB4awf1aGMTo07kPZskJAul1lEY/Ao0hWwiGTiQQBrzqs0EcDLgv//ovwDAAD//wMAUEsBAi0A&#10;FAAGAAgAAAAhALaDOJL+AAAA4QEAABMAAAAAAAAAAAAAAAAAAAAAAFtDb250ZW50X1R5cGVzXS54&#10;bWxQSwECLQAUAAYACAAAACEAOP0h/9YAAACUAQAACwAAAAAAAAAAAAAAAAAvAQAAX3JlbHMvLnJl&#10;bHNQSwECLQAUAAYACAAAACEApLp4VuoBAAC8AwAADgAAAAAAAAAAAAAAAAAuAgAAZHJzL2Uyb0Rv&#10;Yy54bWxQSwECLQAUAAYACAAAACEAu+ONBeEAAAANAQAADwAAAAAAAAAAAAAAAABEBAAAZHJzL2Rv&#10;d25yZXYueG1sUEsFBgAAAAAEAAQA8wAAAFIFAAAAAA==&#10;">
              <v:textbox inset="0,0,0,0">
                <w:txbxContent>
                  <w:p w:rsidR="00ED57FE" w:rsidRDefault="00ED57FE" w14:paraId="20C740EC" w14:textId="3A772583">
                    <w:pPr>
                      <w:pStyle w:val="Textoindependiente"/>
                      <w:spacing w:before="14"/>
                      <w:ind w:left="60"/>
                    </w:pPr>
                    <w:r>
                      <w:fldChar w:fldCharType="begin"/>
                    </w:r>
                    <w:r>
                      <w:instrText xml:space="preserve"> PAGE </w:instrText>
                    </w:r>
                    <w:r>
                      <w:fldChar w:fldCharType="separate"/>
                    </w:r>
                    <w:r>
                      <w:rPr>
                        <w:noProof/>
                      </w:rP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9682430"/>
      <w:docPartObj>
        <w:docPartGallery w:val="Page Numbers (Bottom of Page)"/>
        <w:docPartUnique/>
      </w:docPartObj>
    </w:sdtPr>
    <w:sdtEndPr>
      <w:rPr>
        <w:noProof/>
      </w:rPr>
    </w:sdtEndPr>
    <w:sdtContent>
      <w:p w:rsidR="00ED57FE" w:rsidRDefault="00ED57FE" w14:paraId="25DE3C64" w14:textId="1C7BA225">
        <w:pPr>
          <w:pStyle w:val="Piedepgina"/>
          <w:jc w:val="center"/>
        </w:pPr>
        <w:r>
          <w:fldChar w:fldCharType="begin"/>
        </w:r>
        <w:r>
          <w:instrText xml:space="preserve"> PAGE   \* MERGEFORMAT </w:instrText>
        </w:r>
        <w:r>
          <w:fldChar w:fldCharType="separate"/>
        </w:r>
        <w:r>
          <w:rPr>
            <w:noProof/>
          </w:rPr>
          <w:t>18</w:t>
        </w:r>
        <w:r>
          <w:rPr>
            <w:noProof/>
          </w:rPr>
          <w:fldChar w:fldCharType="end"/>
        </w:r>
      </w:p>
    </w:sdtContent>
  </w:sdt>
  <w:p w:rsidR="00ED57FE" w:rsidRDefault="00ED57FE" w14:paraId="172DC471" w14:textId="77777777">
    <w:pPr>
      <w:pStyle w:val="Textoindependiente"/>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p14">
  <w:p w:rsidR="00ED57FE" w:rsidRDefault="00ED57FE" w14:paraId="17AFDB62" w14:textId="7A89733F">
    <w:pPr>
      <w:pStyle w:val="Textoindependiente"/>
      <w:spacing w:line="14" w:lineRule="auto"/>
      <w:rPr>
        <w:sz w:val="20"/>
      </w:rPr>
    </w:pPr>
    <w:r>
      <w:rPr>
        <w:noProof/>
        <w:lang w:val="es-CO" w:eastAsia="es-CO"/>
      </w:rPr>
      <mc:AlternateContent>
        <mc:Choice Requires="wps">
          <w:drawing>
            <wp:anchor distT="0" distB="0" distL="114300" distR="114300" simplePos="0" relativeHeight="484861952" behindDoc="1" locked="0" layoutInCell="1" allowOverlap="1" wp14:anchorId="67D063F5" wp14:editId="55F386DB">
              <wp:simplePos x="0" y="0"/>
              <wp:positionH relativeFrom="page">
                <wp:posOffset>3667760</wp:posOffset>
              </wp:positionH>
              <wp:positionV relativeFrom="page">
                <wp:posOffset>8990965</wp:posOffset>
              </wp:positionV>
              <wp:extent cx="225425" cy="21717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57FE" w:rsidRDefault="00ED57FE" w14:paraId="38C1A840" w14:textId="19896D35">
                          <w:pPr>
                            <w:pStyle w:val="Textoindependiente"/>
                            <w:spacing w:before="14"/>
                            <w:ind w:left="60"/>
                          </w:pPr>
                          <w:r>
                            <w:fldChar w:fldCharType="begin"/>
                          </w:r>
                          <w:r>
                            <w:instrText xml:space="preserve"> PAGE </w:instrText>
                          </w:r>
                          <w:r>
                            <w:fldChar w:fldCharType="separate"/>
                          </w:r>
                          <w:r>
                            <w:rPr>
                              <w:noProof/>
                            </w:rP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67D063F5">
              <v:stroke joinstyle="miter"/>
              <v:path gradientshapeok="t" o:connecttype="rect"/>
            </v:shapetype>
            <v:shape id="Text Box 1" style="position:absolute;margin-left:288.8pt;margin-top:707.95pt;width:17.75pt;height:17.1pt;z-index:-184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4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8S6QEAALwDAAAOAAAAZHJzL2Uyb0RvYy54bWysU8Fu1DAQvSPxD5bvbDZRS1G02aq0KkIq&#10;UKnlA7yOnVjEHjP2brJ8PWNnsxS4IS7WeDx+fu/NeHM92YEdFAYDruHlas2ZchJa47qGf32+f/OO&#10;sxCFa8UATjX8qAK/3r5+tRl9rSroYWgVMgJxoR59w/sYfV0UQfbKirACrxwdakArIm2xK1oUI6Hb&#10;oajW67fFCNh6BKlCoOzdfMi3GV9rJeMXrYOKbGg4cYt5xbzu0lpsN6LuUPjeyBMN8Q8srDCOHj1D&#10;3Yko2B7NX1DWSIQAOq4k2AK0NlJlDaSmXP+h5qkXXmUtZE7wZ5vC/4OVnw+PyEzb8AvOnLDUomc1&#10;RfYeJlYmd0Yfaip68lQWJ0pTl7PS4B9AfgvMwW0vXKduEGHslWiJXb5ZvLg644QEshs/QUvPiH2E&#10;DDRptMk6MoMROnXpeO5MoiIpWVWXF9UlZ5KOqvKqvMqdK0S9XPYY4gcFlqWg4UiNz+Di8BAiyaDS&#10;pSS95eDeDENu/uB+S1BhymTyie/MPE67KbtULZ7soD2SGoR5pOgLUNAD/uBspHFqePi+F6g4Gz46&#10;ciTN3hLgEuyWQDhJVxseOZvD2zjP6N6j6XpCnj13cEOuaZMVJXtnFie6NCJZ6Gmc0wy+3OeqX59u&#10;+xMAAP//AwBQSwMEFAAGAAgAAAAhALvjjQXhAAAADQEAAA8AAABkcnMvZG93bnJldi54bWxMj8FO&#10;wzAMhu9IvENkJG4sDdCOlabThOCEhOjKgWPaeG20xilNtpW3JzuNo/1/+v25WM92YEecvHEkQSwS&#10;YEit04Y6CV/1290TMB8UaTU4Qgm/6GFdXl8VKtfuRBUet6FjsYR8riT0IYw5577t0Sq/cCNSzHZu&#10;sirEceq4ntQpltuB3ydJxq0yFC/0asSXHtv99mAlbL6pejU/H81ntatMXa8Ses/2Ut7ezJtnYAHn&#10;cIHhrB/VoYxOjTuQ9myQkC6XWURj8CjSFbCIZOJBAGvOqzQRwMuC//+i/AMAAP//AwBQSwECLQAU&#10;AAYACAAAACEAtoM4kv4AAADhAQAAEwAAAAAAAAAAAAAAAAAAAAAAW0NvbnRlbnRfVHlwZXNdLnht&#10;bFBLAQItABQABgAIAAAAIQA4/SH/1gAAAJQBAAALAAAAAAAAAAAAAAAAAC8BAABfcmVscy8ucmVs&#10;c1BLAQItABQABgAIAAAAIQCL1t8S6QEAALwDAAAOAAAAAAAAAAAAAAAAAC4CAABkcnMvZTJvRG9j&#10;LnhtbFBLAQItABQABgAIAAAAIQC7440F4QAAAA0BAAAPAAAAAAAAAAAAAAAAAEMEAABkcnMvZG93&#10;bnJldi54bWxQSwUGAAAAAAQABADzAAAAUQUAAAAA&#10;">
              <v:textbox inset="0,0,0,0">
                <w:txbxContent>
                  <w:p w:rsidR="00ED57FE" w:rsidRDefault="00ED57FE" w14:paraId="38C1A840" w14:textId="19896D35">
                    <w:pPr>
                      <w:pStyle w:val="Textoindependiente"/>
                      <w:spacing w:before="14"/>
                      <w:ind w:left="60"/>
                    </w:pPr>
                    <w:r>
                      <w:fldChar w:fldCharType="begin"/>
                    </w:r>
                    <w:r>
                      <w:instrText xml:space="preserve"> PAGE </w:instrText>
                    </w:r>
                    <w:r>
                      <w:fldChar w:fldCharType="separate"/>
                    </w:r>
                    <w:r>
                      <w:rPr>
                        <w:noProof/>
                      </w:rPr>
                      <w:t>29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F4DAC" w:rsidRDefault="006F4DAC" w14:paraId="7D2AEEEA" w14:textId="77777777">
      <w:r>
        <w:separator/>
      </w:r>
    </w:p>
  </w:footnote>
  <w:footnote w:type="continuationSeparator" w:id="0">
    <w:p w:rsidR="006F4DAC" w:rsidRDefault="006F4DAC" w14:paraId="29760930"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05C18"/>
    <w:multiLevelType w:val="multilevel"/>
    <w:tmpl w:val="95D8F922"/>
    <w:lvl w:ilvl="0">
      <w:start w:val="3"/>
      <w:numFmt w:val="decimal"/>
      <w:lvlText w:val="%1."/>
      <w:lvlJc w:val="left"/>
      <w:pPr>
        <w:ind w:left="766" w:hanging="661"/>
      </w:pPr>
      <w:rPr>
        <w:rFonts w:hint="default" w:ascii="Book Antiqua" w:hAnsi="Book Antiqua" w:eastAsia="Book Antiqua" w:cs="Book Antiqua"/>
        <w:b/>
        <w:bCs/>
        <w:w w:val="113"/>
        <w:sz w:val="34"/>
        <w:szCs w:val="34"/>
        <w:lang w:val="es-ES" w:eastAsia="en-US" w:bidi="ar-SA"/>
      </w:rPr>
    </w:lvl>
    <w:lvl w:ilvl="1">
      <w:start w:val="1"/>
      <w:numFmt w:val="decimal"/>
      <w:lvlText w:val="%1.%2."/>
      <w:lvlJc w:val="left"/>
      <w:pPr>
        <w:ind w:left="911" w:hanging="807"/>
      </w:pPr>
      <w:rPr>
        <w:rFonts w:hint="default" w:ascii="Bookman Old Style" w:hAnsi="Bookman Old Style" w:eastAsia="Bookman Old Style" w:cs="Bookman Old Style"/>
        <w:spacing w:val="-1"/>
        <w:w w:val="87"/>
        <w:sz w:val="28"/>
        <w:szCs w:val="28"/>
        <w:lang w:val="es-ES" w:eastAsia="en-US" w:bidi="ar-SA"/>
      </w:rPr>
    </w:lvl>
    <w:lvl w:ilvl="2">
      <w:start w:val="1"/>
      <w:numFmt w:val="lowerLetter"/>
      <w:lvlText w:val="(%3)"/>
      <w:lvlJc w:val="left"/>
      <w:pPr>
        <w:ind w:left="6249" w:hanging="4261"/>
      </w:pPr>
      <w:rPr>
        <w:rFonts w:hint="default" w:ascii="Book Antiqua" w:hAnsi="Book Antiqua" w:eastAsia="Book Antiqua" w:cs="Book Antiqua"/>
        <w:spacing w:val="-1"/>
        <w:w w:val="106"/>
        <w:sz w:val="24"/>
        <w:szCs w:val="24"/>
        <w:lang w:val="es-ES" w:eastAsia="en-US" w:bidi="ar-SA"/>
      </w:rPr>
    </w:lvl>
    <w:lvl w:ilvl="3">
      <w:numFmt w:val="bullet"/>
      <w:lvlText w:val="•"/>
      <w:lvlJc w:val="left"/>
      <w:pPr>
        <w:ind w:left="6528" w:hanging="4261"/>
      </w:pPr>
      <w:rPr>
        <w:rFonts w:hint="default"/>
        <w:lang w:val="es-ES" w:eastAsia="en-US" w:bidi="ar-SA"/>
      </w:rPr>
    </w:lvl>
    <w:lvl w:ilvl="4">
      <w:numFmt w:val="bullet"/>
      <w:lvlText w:val="•"/>
      <w:lvlJc w:val="left"/>
      <w:pPr>
        <w:ind w:left="6816" w:hanging="4261"/>
      </w:pPr>
      <w:rPr>
        <w:rFonts w:hint="default"/>
        <w:lang w:val="es-ES" w:eastAsia="en-US" w:bidi="ar-SA"/>
      </w:rPr>
    </w:lvl>
    <w:lvl w:ilvl="5">
      <w:numFmt w:val="bullet"/>
      <w:lvlText w:val="•"/>
      <w:lvlJc w:val="left"/>
      <w:pPr>
        <w:ind w:left="7104" w:hanging="4261"/>
      </w:pPr>
      <w:rPr>
        <w:rFonts w:hint="default"/>
        <w:lang w:val="es-ES" w:eastAsia="en-US" w:bidi="ar-SA"/>
      </w:rPr>
    </w:lvl>
    <w:lvl w:ilvl="6">
      <w:numFmt w:val="bullet"/>
      <w:lvlText w:val="•"/>
      <w:lvlJc w:val="left"/>
      <w:pPr>
        <w:ind w:left="7392" w:hanging="4261"/>
      </w:pPr>
      <w:rPr>
        <w:rFonts w:hint="default"/>
        <w:lang w:val="es-ES" w:eastAsia="en-US" w:bidi="ar-SA"/>
      </w:rPr>
    </w:lvl>
    <w:lvl w:ilvl="7">
      <w:numFmt w:val="bullet"/>
      <w:lvlText w:val="•"/>
      <w:lvlJc w:val="left"/>
      <w:pPr>
        <w:ind w:left="7680" w:hanging="4261"/>
      </w:pPr>
      <w:rPr>
        <w:rFonts w:hint="default"/>
        <w:lang w:val="es-ES" w:eastAsia="en-US" w:bidi="ar-SA"/>
      </w:rPr>
    </w:lvl>
    <w:lvl w:ilvl="8">
      <w:numFmt w:val="bullet"/>
      <w:lvlText w:val="•"/>
      <w:lvlJc w:val="left"/>
      <w:pPr>
        <w:ind w:left="7969" w:hanging="4261"/>
      </w:pPr>
      <w:rPr>
        <w:rFonts w:hint="default"/>
        <w:lang w:val="es-ES" w:eastAsia="en-US" w:bidi="ar-SA"/>
      </w:rPr>
    </w:lvl>
  </w:abstractNum>
  <w:abstractNum w:abstractNumId="1" w15:restartNumberingAfterBreak="0">
    <w:nsid w:val="0E614D62"/>
    <w:multiLevelType w:val="hybridMultilevel"/>
    <w:tmpl w:val="CD0CF868"/>
    <w:lvl w:ilvl="0" w:tplc="6798A636">
      <w:start w:val="1"/>
      <w:numFmt w:val="decimal"/>
      <w:lvlText w:val="%1."/>
      <w:lvlJc w:val="left"/>
      <w:pPr>
        <w:ind w:left="995" w:hanging="539"/>
      </w:pPr>
      <w:rPr>
        <w:rFonts w:hint="default" w:ascii="Book Antiqua" w:hAnsi="Book Antiqua" w:eastAsia="Book Antiqua" w:cs="Book Antiqua"/>
        <w:w w:val="101"/>
        <w:sz w:val="24"/>
        <w:szCs w:val="24"/>
        <w:lang w:val="es-ES" w:eastAsia="en-US" w:bidi="ar-SA"/>
      </w:rPr>
    </w:lvl>
    <w:lvl w:ilvl="1" w:tplc="FEC2057C">
      <w:numFmt w:val="bullet"/>
      <w:lvlText w:val="•"/>
      <w:lvlJc w:val="left"/>
      <w:pPr>
        <w:ind w:left="1754" w:hanging="539"/>
      </w:pPr>
      <w:rPr>
        <w:rFonts w:hint="default"/>
        <w:lang w:val="es-ES" w:eastAsia="en-US" w:bidi="ar-SA"/>
      </w:rPr>
    </w:lvl>
    <w:lvl w:ilvl="2" w:tplc="CBBC7926">
      <w:numFmt w:val="bullet"/>
      <w:lvlText w:val="•"/>
      <w:lvlJc w:val="left"/>
      <w:pPr>
        <w:ind w:left="2509" w:hanging="539"/>
      </w:pPr>
      <w:rPr>
        <w:rFonts w:hint="default"/>
        <w:lang w:val="es-ES" w:eastAsia="en-US" w:bidi="ar-SA"/>
      </w:rPr>
    </w:lvl>
    <w:lvl w:ilvl="3" w:tplc="449433F4">
      <w:numFmt w:val="bullet"/>
      <w:lvlText w:val="•"/>
      <w:lvlJc w:val="left"/>
      <w:pPr>
        <w:ind w:left="3263" w:hanging="539"/>
      </w:pPr>
      <w:rPr>
        <w:rFonts w:hint="default"/>
        <w:lang w:val="es-ES" w:eastAsia="en-US" w:bidi="ar-SA"/>
      </w:rPr>
    </w:lvl>
    <w:lvl w:ilvl="4" w:tplc="A5D2E69A">
      <w:numFmt w:val="bullet"/>
      <w:lvlText w:val="•"/>
      <w:lvlJc w:val="left"/>
      <w:pPr>
        <w:ind w:left="4018" w:hanging="539"/>
      </w:pPr>
      <w:rPr>
        <w:rFonts w:hint="default"/>
        <w:lang w:val="es-ES" w:eastAsia="en-US" w:bidi="ar-SA"/>
      </w:rPr>
    </w:lvl>
    <w:lvl w:ilvl="5" w:tplc="25E4F1B6">
      <w:numFmt w:val="bullet"/>
      <w:lvlText w:val="•"/>
      <w:lvlJc w:val="left"/>
      <w:pPr>
        <w:ind w:left="4772" w:hanging="539"/>
      </w:pPr>
      <w:rPr>
        <w:rFonts w:hint="default"/>
        <w:lang w:val="es-ES" w:eastAsia="en-US" w:bidi="ar-SA"/>
      </w:rPr>
    </w:lvl>
    <w:lvl w:ilvl="6" w:tplc="8C1A366C">
      <w:numFmt w:val="bullet"/>
      <w:lvlText w:val="•"/>
      <w:lvlJc w:val="left"/>
      <w:pPr>
        <w:ind w:left="5527" w:hanging="539"/>
      </w:pPr>
      <w:rPr>
        <w:rFonts w:hint="default"/>
        <w:lang w:val="es-ES" w:eastAsia="en-US" w:bidi="ar-SA"/>
      </w:rPr>
    </w:lvl>
    <w:lvl w:ilvl="7" w:tplc="3AEA837A">
      <w:numFmt w:val="bullet"/>
      <w:lvlText w:val="•"/>
      <w:lvlJc w:val="left"/>
      <w:pPr>
        <w:ind w:left="6281" w:hanging="539"/>
      </w:pPr>
      <w:rPr>
        <w:rFonts w:hint="default"/>
        <w:lang w:val="es-ES" w:eastAsia="en-US" w:bidi="ar-SA"/>
      </w:rPr>
    </w:lvl>
    <w:lvl w:ilvl="8" w:tplc="3FEEDD2E">
      <w:numFmt w:val="bullet"/>
      <w:lvlText w:val="•"/>
      <w:lvlJc w:val="left"/>
      <w:pPr>
        <w:ind w:left="7036" w:hanging="539"/>
      </w:pPr>
      <w:rPr>
        <w:rFonts w:hint="default"/>
        <w:lang w:val="es-ES" w:eastAsia="en-US" w:bidi="ar-SA"/>
      </w:rPr>
    </w:lvl>
  </w:abstractNum>
  <w:abstractNum w:abstractNumId="2" w15:restartNumberingAfterBreak="0">
    <w:nsid w:val="11E0634B"/>
    <w:multiLevelType w:val="hybridMultilevel"/>
    <w:tmpl w:val="0E289680"/>
    <w:lvl w:ilvl="0" w:tplc="3488D222">
      <w:start w:val="1"/>
      <w:numFmt w:val="decimal"/>
      <w:lvlText w:val="[%1]"/>
      <w:lvlJc w:val="left"/>
      <w:pPr>
        <w:ind w:left="704" w:hanging="481"/>
        <w:jc w:val="right"/>
      </w:pPr>
      <w:rPr>
        <w:rFonts w:hint="default" w:ascii="Book Antiqua" w:hAnsi="Book Antiqua" w:eastAsia="Book Antiqua" w:cs="Book Antiqua"/>
        <w:spacing w:val="-1"/>
        <w:w w:val="88"/>
        <w:sz w:val="24"/>
        <w:szCs w:val="24"/>
        <w:lang w:val="es-ES" w:eastAsia="en-US" w:bidi="ar-SA"/>
      </w:rPr>
    </w:lvl>
    <w:lvl w:ilvl="1" w:tplc="FA5A10C2">
      <w:numFmt w:val="bullet"/>
      <w:lvlText w:val="•"/>
      <w:lvlJc w:val="left"/>
      <w:pPr>
        <w:ind w:left="1534" w:hanging="481"/>
      </w:pPr>
      <w:rPr>
        <w:rFonts w:hint="default"/>
        <w:lang w:val="es-ES" w:eastAsia="en-US" w:bidi="ar-SA"/>
      </w:rPr>
    </w:lvl>
    <w:lvl w:ilvl="2" w:tplc="5D028E64">
      <w:numFmt w:val="bullet"/>
      <w:lvlText w:val="•"/>
      <w:lvlJc w:val="left"/>
      <w:pPr>
        <w:ind w:left="2369" w:hanging="481"/>
      </w:pPr>
      <w:rPr>
        <w:rFonts w:hint="default"/>
        <w:lang w:val="es-ES" w:eastAsia="en-US" w:bidi="ar-SA"/>
      </w:rPr>
    </w:lvl>
    <w:lvl w:ilvl="3" w:tplc="F82E8D9A">
      <w:numFmt w:val="bullet"/>
      <w:lvlText w:val="•"/>
      <w:lvlJc w:val="left"/>
      <w:pPr>
        <w:ind w:left="3203" w:hanging="481"/>
      </w:pPr>
      <w:rPr>
        <w:rFonts w:hint="default"/>
        <w:lang w:val="es-ES" w:eastAsia="en-US" w:bidi="ar-SA"/>
      </w:rPr>
    </w:lvl>
    <w:lvl w:ilvl="4" w:tplc="F8F67B88">
      <w:numFmt w:val="bullet"/>
      <w:lvlText w:val="•"/>
      <w:lvlJc w:val="left"/>
      <w:pPr>
        <w:ind w:left="4038" w:hanging="481"/>
      </w:pPr>
      <w:rPr>
        <w:rFonts w:hint="default"/>
        <w:lang w:val="es-ES" w:eastAsia="en-US" w:bidi="ar-SA"/>
      </w:rPr>
    </w:lvl>
    <w:lvl w:ilvl="5" w:tplc="AF2EF19A">
      <w:numFmt w:val="bullet"/>
      <w:lvlText w:val="•"/>
      <w:lvlJc w:val="left"/>
      <w:pPr>
        <w:ind w:left="4872" w:hanging="481"/>
      </w:pPr>
      <w:rPr>
        <w:rFonts w:hint="default"/>
        <w:lang w:val="es-ES" w:eastAsia="en-US" w:bidi="ar-SA"/>
      </w:rPr>
    </w:lvl>
    <w:lvl w:ilvl="6" w:tplc="59A81ECE">
      <w:numFmt w:val="bullet"/>
      <w:lvlText w:val="•"/>
      <w:lvlJc w:val="left"/>
      <w:pPr>
        <w:ind w:left="5707" w:hanging="481"/>
      </w:pPr>
      <w:rPr>
        <w:rFonts w:hint="default"/>
        <w:lang w:val="es-ES" w:eastAsia="en-US" w:bidi="ar-SA"/>
      </w:rPr>
    </w:lvl>
    <w:lvl w:ilvl="7" w:tplc="16D8C89E">
      <w:numFmt w:val="bullet"/>
      <w:lvlText w:val="•"/>
      <w:lvlJc w:val="left"/>
      <w:pPr>
        <w:ind w:left="6541" w:hanging="481"/>
      </w:pPr>
      <w:rPr>
        <w:rFonts w:hint="default"/>
        <w:lang w:val="es-ES" w:eastAsia="en-US" w:bidi="ar-SA"/>
      </w:rPr>
    </w:lvl>
    <w:lvl w:ilvl="8" w:tplc="FFDAD598">
      <w:numFmt w:val="bullet"/>
      <w:lvlText w:val="•"/>
      <w:lvlJc w:val="left"/>
      <w:pPr>
        <w:ind w:left="7376" w:hanging="481"/>
      </w:pPr>
      <w:rPr>
        <w:rFonts w:hint="default"/>
        <w:lang w:val="es-ES" w:eastAsia="en-US" w:bidi="ar-SA"/>
      </w:rPr>
    </w:lvl>
  </w:abstractNum>
  <w:abstractNum w:abstractNumId="3" w15:restartNumberingAfterBreak="0">
    <w:nsid w:val="1A1A1438"/>
    <w:multiLevelType w:val="multilevel"/>
    <w:tmpl w:val="2874716C"/>
    <w:lvl w:ilvl="0">
      <w:start w:val="3"/>
      <w:numFmt w:val="decimal"/>
      <w:lvlText w:val="%1"/>
      <w:lvlJc w:val="left"/>
      <w:pPr>
        <w:ind w:left="1002" w:hanging="897"/>
      </w:pPr>
      <w:rPr>
        <w:rFonts w:hint="default"/>
        <w:lang w:val="es-ES" w:eastAsia="en-US" w:bidi="ar-SA"/>
      </w:rPr>
    </w:lvl>
    <w:lvl w:ilvl="1">
      <w:start w:val="8"/>
      <w:numFmt w:val="decimal"/>
      <w:lvlText w:val="%1.%2"/>
      <w:lvlJc w:val="left"/>
      <w:pPr>
        <w:ind w:left="1002" w:hanging="897"/>
      </w:pPr>
      <w:rPr>
        <w:rFonts w:hint="default"/>
        <w:lang w:val="es-ES" w:eastAsia="en-US" w:bidi="ar-SA"/>
      </w:rPr>
    </w:lvl>
    <w:lvl w:ilvl="2">
      <w:start w:val="1"/>
      <w:numFmt w:val="decimal"/>
      <w:lvlText w:val="%1.%2.%3."/>
      <w:lvlJc w:val="left"/>
      <w:pPr>
        <w:ind w:left="1002" w:hanging="897"/>
      </w:pPr>
      <w:rPr>
        <w:rFonts w:hint="default" w:ascii="Georgia" w:hAnsi="Georgia" w:eastAsia="Georgia" w:cs="Georgia"/>
        <w:b/>
        <w:bCs/>
        <w:w w:val="94"/>
        <w:sz w:val="24"/>
        <w:szCs w:val="24"/>
        <w:lang w:val="es-ES" w:eastAsia="en-US" w:bidi="ar-SA"/>
      </w:rPr>
    </w:lvl>
    <w:lvl w:ilvl="3">
      <w:start w:val="1"/>
      <w:numFmt w:val="decimal"/>
      <w:lvlText w:val="%4."/>
      <w:lvlJc w:val="left"/>
      <w:pPr>
        <w:ind w:left="691" w:hanging="300"/>
      </w:pPr>
      <w:rPr>
        <w:rFonts w:hint="default" w:ascii="Book Antiqua" w:hAnsi="Book Antiqua" w:eastAsia="Book Antiqua" w:cs="Book Antiqua"/>
        <w:w w:val="101"/>
        <w:sz w:val="24"/>
        <w:szCs w:val="24"/>
        <w:lang w:val="es-ES" w:eastAsia="en-US" w:bidi="ar-SA"/>
      </w:rPr>
    </w:lvl>
    <w:lvl w:ilvl="4">
      <w:numFmt w:val="bullet"/>
      <w:lvlText w:val="•"/>
      <w:lvlJc w:val="left"/>
      <w:pPr>
        <w:ind w:left="3515" w:hanging="300"/>
      </w:pPr>
      <w:rPr>
        <w:rFonts w:hint="default"/>
        <w:lang w:val="es-ES" w:eastAsia="en-US" w:bidi="ar-SA"/>
      </w:rPr>
    </w:lvl>
    <w:lvl w:ilvl="5">
      <w:numFmt w:val="bullet"/>
      <w:lvlText w:val="•"/>
      <w:lvlJc w:val="left"/>
      <w:pPr>
        <w:ind w:left="4353" w:hanging="300"/>
      </w:pPr>
      <w:rPr>
        <w:rFonts w:hint="default"/>
        <w:lang w:val="es-ES" w:eastAsia="en-US" w:bidi="ar-SA"/>
      </w:rPr>
    </w:lvl>
    <w:lvl w:ilvl="6">
      <w:numFmt w:val="bullet"/>
      <w:lvlText w:val="•"/>
      <w:lvlJc w:val="left"/>
      <w:pPr>
        <w:ind w:left="5191" w:hanging="300"/>
      </w:pPr>
      <w:rPr>
        <w:rFonts w:hint="default"/>
        <w:lang w:val="es-ES" w:eastAsia="en-US" w:bidi="ar-SA"/>
      </w:rPr>
    </w:lvl>
    <w:lvl w:ilvl="7">
      <w:numFmt w:val="bullet"/>
      <w:lvlText w:val="•"/>
      <w:lvlJc w:val="left"/>
      <w:pPr>
        <w:ind w:left="6030" w:hanging="300"/>
      </w:pPr>
      <w:rPr>
        <w:rFonts w:hint="default"/>
        <w:lang w:val="es-ES" w:eastAsia="en-US" w:bidi="ar-SA"/>
      </w:rPr>
    </w:lvl>
    <w:lvl w:ilvl="8">
      <w:numFmt w:val="bullet"/>
      <w:lvlText w:val="•"/>
      <w:lvlJc w:val="left"/>
      <w:pPr>
        <w:ind w:left="6868" w:hanging="300"/>
      </w:pPr>
      <w:rPr>
        <w:rFonts w:hint="default"/>
        <w:lang w:val="es-ES" w:eastAsia="en-US" w:bidi="ar-SA"/>
      </w:rPr>
    </w:lvl>
  </w:abstractNum>
  <w:abstractNum w:abstractNumId="4" w15:restartNumberingAfterBreak="0">
    <w:nsid w:val="243008ED"/>
    <w:multiLevelType w:val="multilevel"/>
    <w:tmpl w:val="5478D4D2"/>
    <w:lvl w:ilvl="0">
      <w:start w:val="3"/>
      <w:numFmt w:val="decimal"/>
      <w:lvlText w:val="%1"/>
      <w:lvlJc w:val="left"/>
      <w:pPr>
        <w:ind w:left="480" w:hanging="480"/>
      </w:pPr>
      <w:rPr>
        <w:rFonts w:hint="default"/>
      </w:rPr>
    </w:lvl>
    <w:lvl w:ilvl="1">
      <w:start w:val="1"/>
      <w:numFmt w:val="decimal"/>
      <w:lvlText w:val="%1.%2"/>
      <w:lvlJc w:val="left"/>
      <w:pPr>
        <w:ind w:left="1631" w:hanging="720"/>
      </w:pPr>
      <w:rPr>
        <w:rFonts w:hint="default"/>
      </w:rPr>
    </w:lvl>
    <w:lvl w:ilvl="2">
      <w:start w:val="1"/>
      <w:numFmt w:val="decimal"/>
      <w:lvlText w:val="%1.%2.%3"/>
      <w:lvlJc w:val="left"/>
      <w:pPr>
        <w:ind w:left="2542" w:hanging="720"/>
      </w:pPr>
      <w:rPr>
        <w:rFonts w:hint="default"/>
      </w:rPr>
    </w:lvl>
    <w:lvl w:ilvl="3">
      <w:start w:val="1"/>
      <w:numFmt w:val="decimal"/>
      <w:lvlText w:val="%1.%2.%3.%4"/>
      <w:lvlJc w:val="left"/>
      <w:pPr>
        <w:ind w:left="3813" w:hanging="1080"/>
      </w:pPr>
      <w:rPr>
        <w:rFonts w:hint="default"/>
      </w:rPr>
    </w:lvl>
    <w:lvl w:ilvl="4">
      <w:start w:val="1"/>
      <w:numFmt w:val="decimal"/>
      <w:lvlText w:val="%1.%2.%3.%4.%5"/>
      <w:lvlJc w:val="left"/>
      <w:pPr>
        <w:ind w:left="5084" w:hanging="1440"/>
      </w:pPr>
      <w:rPr>
        <w:rFonts w:hint="default"/>
      </w:rPr>
    </w:lvl>
    <w:lvl w:ilvl="5">
      <w:start w:val="1"/>
      <w:numFmt w:val="decimal"/>
      <w:lvlText w:val="%1.%2.%3.%4.%5.%6"/>
      <w:lvlJc w:val="left"/>
      <w:pPr>
        <w:ind w:left="6355" w:hanging="1800"/>
      </w:pPr>
      <w:rPr>
        <w:rFonts w:hint="default"/>
      </w:rPr>
    </w:lvl>
    <w:lvl w:ilvl="6">
      <w:start w:val="1"/>
      <w:numFmt w:val="decimal"/>
      <w:lvlText w:val="%1.%2.%3.%4.%5.%6.%7"/>
      <w:lvlJc w:val="left"/>
      <w:pPr>
        <w:ind w:left="7266" w:hanging="1800"/>
      </w:pPr>
      <w:rPr>
        <w:rFonts w:hint="default"/>
      </w:rPr>
    </w:lvl>
    <w:lvl w:ilvl="7">
      <w:start w:val="1"/>
      <w:numFmt w:val="decimal"/>
      <w:lvlText w:val="%1.%2.%3.%4.%5.%6.%7.%8"/>
      <w:lvlJc w:val="left"/>
      <w:pPr>
        <w:ind w:left="8537" w:hanging="2160"/>
      </w:pPr>
      <w:rPr>
        <w:rFonts w:hint="default"/>
      </w:rPr>
    </w:lvl>
    <w:lvl w:ilvl="8">
      <w:start w:val="1"/>
      <w:numFmt w:val="decimal"/>
      <w:lvlText w:val="%1.%2.%3.%4.%5.%6.%7.%8.%9"/>
      <w:lvlJc w:val="left"/>
      <w:pPr>
        <w:ind w:left="9808" w:hanging="2520"/>
      </w:pPr>
      <w:rPr>
        <w:rFonts w:hint="default"/>
      </w:rPr>
    </w:lvl>
  </w:abstractNum>
  <w:abstractNum w:abstractNumId="5" w15:restartNumberingAfterBreak="0">
    <w:nsid w:val="35DE43C6"/>
    <w:multiLevelType w:val="hybridMultilevel"/>
    <w:tmpl w:val="A1F4ABCE"/>
    <w:lvl w:ilvl="0" w:tplc="6FA0AA8A">
      <w:start w:val="1"/>
      <w:numFmt w:val="decimal"/>
      <w:lvlText w:val="%1."/>
      <w:lvlJc w:val="left"/>
      <w:pPr>
        <w:ind w:left="995" w:hanging="539"/>
      </w:pPr>
      <w:rPr>
        <w:rFonts w:hint="default" w:ascii="Book Antiqua" w:hAnsi="Book Antiqua" w:eastAsia="Book Antiqua" w:cs="Book Antiqua"/>
        <w:w w:val="101"/>
        <w:sz w:val="24"/>
        <w:szCs w:val="24"/>
        <w:lang w:val="es-ES" w:eastAsia="en-US" w:bidi="ar-SA"/>
      </w:rPr>
    </w:lvl>
    <w:lvl w:ilvl="1" w:tplc="06123CE2">
      <w:numFmt w:val="bullet"/>
      <w:lvlText w:val="•"/>
      <w:lvlJc w:val="left"/>
      <w:pPr>
        <w:ind w:left="1754" w:hanging="539"/>
      </w:pPr>
      <w:rPr>
        <w:rFonts w:hint="default"/>
        <w:lang w:val="es-ES" w:eastAsia="en-US" w:bidi="ar-SA"/>
      </w:rPr>
    </w:lvl>
    <w:lvl w:ilvl="2" w:tplc="20E08700">
      <w:numFmt w:val="bullet"/>
      <w:lvlText w:val="•"/>
      <w:lvlJc w:val="left"/>
      <w:pPr>
        <w:ind w:left="2509" w:hanging="539"/>
      </w:pPr>
      <w:rPr>
        <w:rFonts w:hint="default"/>
        <w:lang w:val="es-ES" w:eastAsia="en-US" w:bidi="ar-SA"/>
      </w:rPr>
    </w:lvl>
    <w:lvl w:ilvl="3" w:tplc="80B8A25C">
      <w:numFmt w:val="bullet"/>
      <w:lvlText w:val="•"/>
      <w:lvlJc w:val="left"/>
      <w:pPr>
        <w:ind w:left="3263" w:hanging="539"/>
      </w:pPr>
      <w:rPr>
        <w:rFonts w:hint="default"/>
        <w:lang w:val="es-ES" w:eastAsia="en-US" w:bidi="ar-SA"/>
      </w:rPr>
    </w:lvl>
    <w:lvl w:ilvl="4" w:tplc="3EE8A232">
      <w:numFmt w:val="bullet"/>
      <w:lvlText w:val="•"/>
      <w:lvlJc w:val="left"/>
      <w:pPr>
        <w:ind w:left="4018" w:hanging="539"/>
      </w:pPr>
      <w:rPr>
        <w:rFonts w:hint="default"/>
        <w:lang w:val="es-ES" w:eastAsia="en-US" w:bidi="ar-SA"/>
      </w:rPr>
    </w:lvl>
    <w:lvl w:ilvl="5" w:tplc="D05007C6">
      <w:numFmt w:val="bullet"/>
      <w:lvlText w:val="•"/>
      <w:lvlJc w:val="left"/>
      <w:pPr>
        <w:ind w:left="4772" w:hanging="539"/>
      </w:pPr>
      <w:rPr>
        <w:rFonts w:hint="default"/>
        <w:lang w:val="es-ES" w:eastAsia="en-US" w:bidi="ar-SA"/>
      </w:rPr>
    </w:lvl>
    <w:lvl w:ilvl="6" w:tplc="93C67CD8">
      <w:numFmt w:val="bullet"/>
      <w:lvlText w:val="•"/>
      <w:lvlJc w:val="left"/>
      <w:pPr>
        <w:ind w:left="5527" w:hanging="539"/>
      </w:pPr>
      <w:rPr>
        <w:rFonts w:hint="default"/>
        <w:lang w:val="es-ES" w:eastAsia="en-US" w:bidi="ar-SA"/>
      </w:rPr>
    </w:lvl>
    <w:lvl w:ilvl="7" w:tplc="EC3EAE82">
      <w:numFmt w:val="bullet"/>
      <w:lvlText w:val="•"/>
      <w:lvlJc w:val="left"/>
      <w:pPr>
        <w:ind w:left="6281" w:hanging="539"/>
      </w:pPr>
      <w:rPr>
        <w:rFonts w:hint="default"/>
        <w:lang w:val="es-ES" w:eastAsia="en-US" w:bidi="ar-SA"/>
      </w:rPr>
    </w:lvl>
    <w:lvl w:ilvl="8" w:tplc="5F06FC42">
      <w:numFmt w:val="bullet"/>
      <w:lvlText w:val="•"/>
      <w:lvlJc w:val="left"/>
      <w:pPr>
        <w:ind w:left="7036" w:hanging="539"/>
      </w:pPr>
      <w:rPr>
        <w:rFonts w:hint="default"/>
        <w:lang w:val="es-ES" w:eastAsia="en-US" w:bidi="ar-SA"/>
      </w:rPr>
    </w:lvl>
  </w:abstractNum>
  <w:abstractNum w:abstractNumId="6" w15:restartNumberingAfterBreak="0">
    <w:nsid w:val="3C885E13"/>
    <w:multiLevelType w:val="hybridMultilevel"/>
    <w:tmpl w:val="B3986A8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46C065AC"/>
    <w:multiLevelType w:val="multilevel"/>
    <w:tmpl w:val="012C6BBE"/>
    <w:lvl w:ilvl="0">
      <w:start w:val="2"/>
      <w:numFmt w:val="decimal"/>
      <w:lvlText w:val="%1"/>
      <w:lvlJc w:val="left"/>
      <w:pPr>
        <w:ind w:left="480" w:hanging="480"/>
      </w:pPr>
      <w:rPr>
        <w:rFonts w:hint="default"/>
      </w:rPr>
    </w:lvl>
    <w:lvl w:ilvl="1">
      <w:start w:val="1"/>
      <w:numFmt w:val="decimal"/>
      <w:lvlText w:val="%1.%2"/>
      <w:lvlJc w:val="left"/>
      <w:pPr>
        <w:ind w:left="1631" w:hanging="720"/>
      </w:pPr>
      <w:rPr>
        <w:rFonts w:hint="default"/>
      </w:rPr>
    </w:lvl>
    <w:lvl w:ilvl="2">
      <w:start w:val="1"/>
      <w:numFmt w:val="decimal"/>
      <w:lvlText w:val="%1.%2.%3"/>
      <w:lvlJc w:val="left"/>
      <w:pPr>
        <w:ind w:left="2542" w:hanging="720"/>
      </w:pPr>
      <w:rPr>
        <w:rFonts w:hint="default"/>
      </w:rPr>
    </w:lvl>
    <w:lvl w:ilvl="3">
      <w:start w:val="1"/>
      <w:numFmt w:val="decimal"/>
      <w:lvlText w:val="%1.%2.%3.%4"/>
      <w:lvlJc w:val="left"/>
      <w:pPr>
        <w:ind w:left="3813" w:hanging="1080"/>
      </w:pPr>
      <w:rPr>
        <w:rFonts w:hint="default"/>
      </w:rPr>
    </w:lvl>
    <w:lvl w:ilvl="4">
      <w:start w:val="1"/>
      <w:numFmt w:val="decimal"/>
      <w:lvlText w:val="%1.%2.%3.%4.%5"/>
      <w:lvlJc w:val="left"/>
      <w:pPr>
        <w:ind w:left="5084" w:hanging="1440"/>
      </w:pPr>
      <w:rPr>
        <w:rFonts w:hint="default"/>
      </w:rPr>
    </w:lvl>
    <w:lvl w:ilvl="5">
      <w:start w:val="1"/>
      <w:numFmt w:val="decimal"/>
      <w:lvlText w:val="%1.%2.%3.%4.%5.%6"/>
      <w:lvlJc w:val="left"/>
      <w:pPr>
        <w:ind w:left="6355" w:hanging="1800"/>
      </w:pPr>
      <w:rPr>
        <w:rFonts w:hint="default"/>
      </w:rPr>
    </w:lvl>
    <w:lvl w:ilvl="6">
      <w:start w:val="1"/>
      <w:numFmt w:val="decimal"/>
      <w:lvlText w:val="%1.%2.%3.%4.%5.%6.%7"/>
      <w:lvlJc w:val="left"/>
      <w:pPr>
        <w:ind w:left="7266" w:hanging="1800"/>
      </w:pPr>
      <w:rPr>
        <w:rFonts w:hint="default"/>
      </w:rPr>
    </w:lvl>
    <w:lvl w:ilvl="7">
      <w:start w:val="1"/>
      <w:numFmt w:val="decimal"/>
      <w:lvlText w:val="%1.%2.%3.%4.%5.%6.%7.%8"/>
      <w:lvlJc w:val="left"/>
      <w:pPr>
        <w:ind w:left="8537" w:hanging="2160"/>
      </w:pPr>
      <w:rPr>
        <w:rFonts w:hint="default"/>
      </w:rPr>
    </w:lvl>
    <w:lvl w:ilvl="8">
      <w:start w:val="1"/>
      <w:numFmt w:val="decimal"/>
      <w:lvlText w:val="%1.%2.%3.%4.%5.%6.%7.%8.%9"/>
      <w:lvlJc w:val="left"/>
      <w:pPr>
        <w:ind w:left="9808" w:hanging="2520"/>
      </w:pPr>
      <w:rPr>
        <w:rFonts w:hint="default"/>
      </w:rPr>
    </w:lvl>
  </w:abstractNum>
  <w:abstractNum w:abstractNumId="8" w15:restartNumberingAfterBreak="0">
    <w:nsid w:val="563D334E"/>
    <w:multiLevelType w:val="hybridMultilevel"/>
    <w:tmpl w:val="D604D446"/>
    <w:lvl w:ilvl="0" w:tplc="39D4E788">
      <w:start w:val="1"/>
      <w:numFmt w:val="decimal"/>
      <w:lvlText w:val="%1."/>
      <w:lvlJc w:val="left"/>
      <w:pPr>
        <w:ind w:left="691" w:hanging="300"/>
      </w:pPr>
      <w:rPr>
        <w:rFonts w:hint="default" w:ascii="Book Antiqua" w:hAnsi="Book Antiqua" w:eastAsia="Book Antiqua" w:cs="Book Antiqua"/>
        <w:w w:val="101"/>
        <w:sz w:val="24"/>
        <w:szCs w:val="24"/>
        <w:lang w:val="es-ES" w:eastAsia="en-US" w:bidi="ar-SA"/>
      </w:rPr>
    </w:lvl>
    <w:lvl w:ilvl="1" w:tplc="F2FEA158">
      <w:numFmt w:val="bullet"/>
      <w:lvlText w:val="•"/>
      <w:lvlJc w:val="left"/>
      <w:pPr>
        <w:ind w:left="1484" w:hanging="300"/>
      </w:pPr>
      <w:rPr>
        <w:rFonts w:hint="default"/>
        <w:lang w:val="es-ES" w:eastAsia="en-US" w:bidi="ar-SA"/>
      </w:rPr>
    </w:lvl>
    <w:lvl w:ilvl="2" w:tplc="3E7477A0">
      <w:numFmt w:val="bullet"/>
      <w:lvlText w:val="•"/>
      <w:lvlJc w:val="left"/>
      <w:pPr>
        <w:ind w:left="2269" w:hanging="300"/>
      </w:pPr>
      <w:rPr>
        <w:rFonts w:hint="default"/>
        <w:lang w:val="es-ES" w:eastAsia="en-US" w:bidi="ar-SA"/>
      </w:rPr>
    </w:lvl>
    <w:lvl w:ilvl="3" w:tplc="9BEE7E90">
      <w:numFmt w:val="bullet"/>
      <w:lvlText w:val="•"/>
      <w:lvlJc w:val="left"/>
      <w:pPr>
        <w:ind w:left="3053" w:hanging="300"/>
      </w:pPr>
      <w:rPr>
        <w:rFonts w:hint="default"/>
        <w:lang w:val="es-ES" w:eastAsia="en-US" w:bidi="ar-SA"/>
      </w:rPr>
    </w:lvl>
    <w:lvl w:ilvl="4" w:tplc="C87A9694">
      <w:numFmt w:val="bullet"/>
      <w:lvlText w:val="•"/>
      <w:lvlJc w:val="left"/>
      <w:pPr>
        <w:ind w:left="3838" w:hanging="300"/>
      </w:pPr>
      <w:rPr>
        <w:rFonts w:hint="default"/>
        <w:lang w:val="es-ES" w:eastAsia="en-US" w:bidi="ar-SA"/>
      </w:rPr>
    </w:lvl>
    <w:lvl w:ilvl="5" w:tplc="22E0657E">
      <w:numFmt w:val="bullet"/>
      <w:lvlText w:val="•"/>
      <w:lvlJc w:val="left"/>
      <w:pPr>
        <w:ind w:left="4622" w:hanging="300"/>
      </w:pPr>
      <w:rPr>
        <w:rFonts w:hint="default"/>
        <w:lang w:val="es-ES" w:eastAsia="en-US" w:bidi="ar-SA"/>
      </w:rPr>
    </w:lvl>
    <w:lvl w:ilvl="6" w:tplc="2E944E66">
      <w:numFmt w:val="bullet"/>
      <w:lvlText w:val="•"/>
      <w:lvlJc w:val="left"/>
      <w:pPr>
        <w:ind w:left="5407" w:hanging="300"/>
      </w:pPr>
      <w:rPr>
        <w:rFonts w:hint="default"/>
        <w:lang w:val="es-ES" w:eastAsia="en-US" w:bidi="ar-SA"/>
      </w:rPr>
    </w:lvl>
    <w:lvl w:ilvl="7" w:tplc="F5AEDD1C">
      <w:numFmt w:val="bullet"/>
      <w:lvlText w:val="•"/>
      <w:lvlJc w:val="left"/>
      <w:pPr>
        <w:ind w:left="6191" w:hanging="300"/>
      </w:pPr>
      <w:rPr>
        <w:rFonts w:hint="default"/>
        <w:lang w:val="es-ES" w:eastAsia="en-US" w:bidi="ar-SA"/>
      </w:rPr>
    </w:lvl>
    <w:lvl w:ilvl="8" w:tplc="36EA0DBC">
      <w:numFmt w:val="bullet"/>
      <w:lvlText w:val="•"/>
      <w:lvlJc w:val="left"/>
      <w:pPr>
        <w:ind w:left="6976" w:hanging="300"/>
      </w:pPr>
      <w:rPr>
        <w:rFonts w:hint="default"/>
        <w:lang w:val="es-ES" w:eastAsia="en-US" w:bidi="ar-SA"/>
      </w:rPr>
    </w:lvl>
  </w:abstractNum>
  <w:abstractNum w:abstractNumId="9" w15:restartNumberingAfterBreak="0">
    <w:nsid w:val="5A6C2003"/>
    <w:multiLevelType w:val="hybridMultilevel"/>
    <w:tmpl w:val="7B6C4126"/>
    <w:lvl w:ilvl="0" w:tplc="AE22BE14">
      <w:start w:val="1"/>
      <w:numFmt w:val="decimal"/>
      <w:lvlText w:val="%1."/>
      <w:lvlJc w:val="left"/>
      <w:pPr>
        <w:ind w:left="691" w:hanging="300"/>
      </w:pPr>
      <w:rPr>
        <w:rFonts w:hint="default" w:ascii="Book Antiqua" w:hAnsi="Book Antiqua" w:eastAsia="Book Antiqua" w:cs="Book Antiqua"/>
        <w:w w:val="101"/>
        <w:sz w:val="24"/>
        <w:szCs w:val="24"/>
        <w:lang w:val="es-ES" w:eastAsia="en-US" w:bidi="ar-SA"/>
      </w:rPr>
    </w:lvl>
    <w:lvl w:ilvl="1" w:tplc="C0CA7878">
      <w:numFmt w:val="bullet"/>
      <w:lvlText w:val="•"/>
      <w:lvlJc w:val="left"/>
      <w:pPr>
        <w:ind w:left="1484" w:hanging="300"/>
      </w:pPr>
      <w:rPr>
        <w:rFonts w:hint="default"/>
        <w:lang w:val="es-ES" w:eastAsia="en-US" w:bidi="ar-SA"/>
      </w:rPr>
    </w:lvl>
    <w:lvl w:ilvl="2" w:tplc="12082BDE">
      <w:numFmt w:val="bullet"/>
      <w:lvlText w:val="•"/>
      <w:lvlJc w:val="left"/>
      <w:pPr>
        <w:ind w:left="2269" w:hanging="300"/>
      </w:pPr>
      <w:rPr>
        <w:rFonts w:hint="default"/>
        <w:lang w:val="es-ES" w:eastAsia="en-US" w:bidi="ar-SA"/>
      </w:rPr>
    </w:lvl>
    <w:lvl w:ilvl="3" w:tplc="34120DFC">
      <w:numFmt w:val="bullet"/>
      <w:lvlText w:val="•"/>
      <w:lvlJc w:val="left"/>
      <w:pPr>
        <w:ind w:left="3053" w:hanging="300"/>
      </w:pPr>
      <w:rPr>
        <w:rFonts w:hint="default"/>
        <w:lang w:val="es-ES" w:eastAsia="en-US" w:bidi="ar-SA"/>
      </w:rPr>
    </w:lvl>
    <w:lvl w:ilvl="4" w:tplc="007E18CA">
      <w:numFmt w:val="bullet"/>
      <w:lvlText w:val="•"/>
      <w:lvlJc w:val="left"/>
      <w:pPr>
        <w:ind w:left="3838" w:hanging="300"/>
      </w:pPr>
      <w:rPr>
        <w:rFonts w:hint="default"/>
        <w:lang w:val="es-ES" w:eastAsia="en-US" w:bidi="ar-SA"/>
      </w:rPr>
    </w:lvl>
    <w:lvl w:ilvl="5" w:tplc="4894A48E">
      <w:numFmt w:val="bullet"/>
      <w:lvlText w:val="•"/>
      <w:lvlJc w:val="left"/>
      <w:pPr>
        <w:ind w:left="4622" w:hanging="300"/>
      </w:pPr>
      <w:rPr>
        <w:rFonts w:hint="default"/>
        <w:lang w:val="es-ES" w:eastAsia="en-US" w:bidi="ar-SA"/>
      </w:rPr>
    </w:lvl>
    <w:lvl w:ilvl="6" w:tplc="6BECBBF8">
      <w:numFmt w:val="bullet"/>
      <w:lvlText w:val="•"/>
      <w:lvlJc w:val="left"/>
      <w:pPr>
        <w:ind w:left="5407" w:hanging="300"/>
      </w:pPr>
      <w:rPr>
        <w:rFonts w:hint="default"/>
        <w:lang w:val="es-ES" w:eastAsia="en-US" w:bidi="ar-SA"/>
      </w:rPr>
    </w:lvl>
    <w:lvl w:ilvl="7" w:tplc="CE785ABE">
      <w:numFmt w:val="bullet"/>
      <w:lvlText w:val="•"/>
      <w:lvlJc w:val="left"/>
      <w:pPr>
        <w:ind w:left="6191" w:hanging="300"/>
      </w:pPr>
      <w:rPr>
        <w:rFonts w:hint="default"/>
        <w:lang w:val="es-ES" w:eastAsia="en-US" w:bidi="ar-SA"/>
      </w:rPr>
    </w:lvl>
    <w:lvl w:ilvl="8" w:tplc="B20C263A">
      <w:numFmt w:val="bullet"/>
      <w:lvlText w:val="•"/>
      <w:lvlJc w:val="left"/>
      <w:pPr>
        <w:ind w:left="6976" w:hanging="300"/>
      </w:pPr>
      <w:rPr>
        <w:rFonts w:hint="default"/>
        <w:lang w:val="es-ES" w:eastAsia="en-US" w:bidi="ar-SA"/>
      </w:rPr>
    </w:lvl>
  </w:abstractNum>
  <w:abstractNum w:abstractNumId="10" w15:restartNumberingAfterBreak="0">
    <w:nsid w:val="5D240AB2"/>
    <w:multiLevelType w:val="hybridMultilevel"/>
    <w:tmpl w:val="8E5CE7F2"/>
    <w:lvl w:ilvl="0" w:tplc="240A0001">
      <w:start w:val="1"/>
      <w:numFmt w:val="bullet"/>
      <w:lvlText w:val=""/>
      <w:lvlJc w:val="left"/>
      <w:pPr>
        <w:ind w:left="825" w:hanging="360"/>
      </w:pPr>
      <w:rPr>
        <w:rFonts w:hint="default" w:ascii="Symbol" w:hAnsi="Symbol"/>
      </w:rPr>
    </w:lvl>
    <w:lvl w:ilvl="1" w:tplc="240A0003" w:tentative="1">
      <w:start w:val="1"/>
      <w:numFmt w:val="bullet"/>
      <w:lvlText w:val="o"/>
      <w:lvlJc w:val="left"/>
      <w:pPr>
        <w:ind w:left="1545" w:hanging="360"/>
      </w:pPr>
      <w:rPr>
        <w:rFonts w:hint="default" w:ascii="Courier New" w:hAnsi="Courier New" w:cs="Courier New"/>
      </w:rPr>
    </w:lvl>
    <w:lvl w:ilvl="2" w:tplc="240A0005" w:tentative="1">
      <w:start w:val="1"/>
      <w:numFmt w:val="bullet"/>
      <w:lvlText w:val=""/>
      <w:lvlJc w:val="left"/>
      <w:pPr>
        <w:ind w:left="2265" w:hanging="360"/>
      </w:pPr>
      <w:rPr>
        <w:rFonts w:hint="default" w:ascii="Wingdings" w:hAnsi="Wingdings"/>
      </w:rPr>
    </w:lvl>
    <w:lvl w:ilvl="3" w:tplc="240A0001" w:tentative="1">
      <w:start w:val="1"/>
      <w:numFmt w:val="bullet"/>
      <w:lvlText w:val=""/>
      <w:lvlJc w:val="left"/>
      <w:pPr>
        <w:ind w:left="2985" w:hanging="360"/>
      </w:pPr>
      <w:rPr>
        <w:rFonts w:hint="default" w:ascii="Symbol" w:hAnsi="Symbol"/>
      </w:rPr>
    </w:lvl>
    <w:lvl w:ilvl="4" w:tplc="240A0003" w:tentative="1">
      <w:start w:val="1"/>
      <w:numFmt w:val="bullet"/>
      <w:lvlText w:val="o"/>
      <w:lvlJc w:val="left"/>
      <w:pPr>
        <w:ind w:left="3705" w:hanging="360"/>
      </w:pPr>
      <w:rPr>
        <w:rFonts w:hint="default" w:ascii="Courier New" w:hAnsi="Courier New" w:cs="Courier New"/>
      </w:rPr>
    </w:lvl>
    <w:lvl w:ilvl="5" w:tplc="240A0005" w:tentative="1">
      <w:start w:val="1"/>
      <w:numFmt w:val="bullet"/>
      <w:lvlText w:val=""/>
      <w:lvlJc w:val="left"/>
      <w:pPr>
        <w:ind w:left="4425" w:hanging="360"/>
      </w:pPr>
      <w:rPr>
        <w:rFonts w:hint="default" w:ascii="Wingdings" w:hAnsi="Wingdings"/>
      </w:rPr>
    </w:lvl>
    <w:lvl w:ilvl="6" w:tplc="240A0001" w:tentative="1">
      <w:start w:val="1"/>
      <w:numFmt w:val="bullet"/>
      <w:lvlText w:val=""/>
      <w:lvlJc w:val="left"/>
      <w:pPr>
        <w:ind w:left="5145" w:hanging="360"/>
      </w:pPr>
      <w:rPr>
        <w:rFonts w:hint="default" w:ascii="Symbol" w:hAnsi="Symbol"/>
      </w:rPr>
    </w:lvl>
    <w:lvl w:ilvl="7" w:tplc="240A0003" w:tentative="1">
      <w:start w:val="1"/>
      <w:numFmt w:val="bullet"/>
      <w:lvlText w:val="o"/>
      <w:lvlJc w:val="left"/>
      <w:pPr>
        <w:ind w:left="5865" w:hanging="360"/>
      </w:pPr>
      <w:rPr>
        <w:rFonts w:hint="default" w:ascii="Courier New" w:hAnsi="Courier New" w:cs="Courier New"/>
      </w:rPr>
    </w:lvl>
    <w:lvl w:ilvl="8" w:tplc="240A0005" w:tentative="1">
      <w:start w:val="1"/>
      <w:numFmt w:val="bullet"/>
      <w:lvlText w:val=""/>
      <w:lvlJc w:val="left"/>
      <w:pPr>
        <w:ind w:left="6585" w:hanging="360"/>
      </w:pPr>
      <w:rPr>
        <w:rFonts w:hint="default" w:ascii="Wingdings" w:hAnsi="Wingdings"/>
      </w:rPr>
    </w:lvl>
  </w:abstractNum>
  <w:abstractNum w:abstractNumId="11" w15:restartNumberingAfterBreak="0">
    <w:nsid w:val="60F02EE1"/>
    <w:multiLevelType w:val="multilevel"/>
    <w:tmpl w:val="012C6BBE"/>
    <w:lvl w:ilvl="0">
      <w:start w:val="2"/>
      <w:numFmt w:val="decimal"/>
      <w:lvlText w:val="%1"/>
      <w:lvlJc w:val="left"/>
      <w:pPr>
        <w:ind w:left="480" w:hanging="480"/>
      </w:pPr>
      <w:rPr>
        <w:rFonts w:hint="default"/>
      </w:rPr>
    </w:lvl>
    <w:lvl w:ilvl="1">
      <w:start w:val="1"/>
      <w:numFmt w:val="decimal"/>
      <w:lvlText w:val="%1.%2"/>
      <w:lvlJc w:val="left"/>
      <w:pPr>
        <w:ind w:left="1631" w:hanging="720"/>
      </w:pPr>
      <w:rPr>
        <w:rFonts w:hint="default"/>
      </w:rPr>
    </w:lvl>
    <w:lvl w:ilvl="2">
      <w:start w:val="1"/>
      <w:numFmt w:val="decimal"/>
      <w:lvlText w:val="%1.%2.%3"/>
      <w:lvlJc w:val="left"/>
      <w:pPr>
        <w:ind w:left="2542" w:hanging="720"/>
      </w:pPr>
      <w:rPr>
        <w:rFonts w:hint="default"/>
      </w:rPr>
    </w:lvl>
    <w:lvl w:ilvl="3">
      <w:start w:val="1"/>
      <w:numFmt w:val="decimal"/>
      <w:lvlText w:val="%1.%2.%3.%4"/>
      <w:lvlJc w:val="left"/>
      <w:pPr>
        <w:ind w:left="3813" w:hanging="1080"/>
      </w:pPr>
      <w:rPr>
        <w:rFonts w:hint="default"/>
      </w:rPr>
    </w:lvl>
    <w:lvl w:ilvl="4">
      <w:start w:val="1"/>
      <w:numFmt w:val="decimal"/>
      <w:lvlText w:val="%1.%2.%3.%4.%5"/>
      <w:lvlJc w:val="left"/>
      <w:pPr>
        <w:ind w:left="5084" w:hanging="1440"/>
      </w:pPr>
      <w:rPr>
        <w:rFonts w:hint="default"/>
      </w:rPr>
    </w:lvl>
    <w:lvl w:ilvl="5">
      <w:start w:val="1"/>
      <w:numFmt w:val="decimal"/>
      <w:lvlText w:val="%1.%2.%3.%4.%5.%6"/>
      <w:lvlJc w:val="left"/>
      <w:pPr>
        <w:ind w:left="6355" w:hanging="1800"/>
      </w:pPr>
      <w:rPr>
        <w:rFonts w:hint="default"/>
      </w:rPr>
    </w:lvl>
    <w:lvl w:ilvl="6">
      <w:start w:val="1"/>
      <w:numFmt w:val="decimal"/>
      <w:lvlText w:val="%1.%2.%3.%4.%5.%6.%7"/>
      <w:lvlJc w:val="left"/>
      <w:pPr>
        <w:ind w:left="7266" w:hanging="1800"/>
      </w:pPr>
      <w:rPr>
        <w:rFonts w:hint="default"/>
      </w:rPr>
    </w:lvl>
    <w:lvl w:ilvl="7">
      <w:start w:val="1"/>
      <w:numFmt w:val="decimal"/>
      <w:lvlText w:val="%1.%2.%3.%4.%5.%6.%7.%8"/>
      <w:lvlJc w:val="left"/>
      <w:pPr>
        <w:ind w:left="8537" w:hanging="2160"/>
      </w:pPr>
      <w:rPr>
        <w:rFonts w:hint="default"/>
      </w:rPr>
    </w:lvl>
    <w:lvl w:ilvl="8">
      <w:start w:val="1"/>
      <w:numFmt w:val="decimal"/>
      <w:lvlText w:val="%1.%2.%3.%4.%5.%6.%7.%8.%9"/>
      <w:lvlJc w:val="left"/>
      <w:pPr>
        <w:ind w:left="9808" w:hanging="2520"/>
      </w:pPr>
      <w:rPr>
        <w:rFonts w:hint="default"/>
      </w:rPr>
    </w:lvl>
  </w:abstractNum>
  <w:abstractNum w:abstractNumId="12" w15:restartNumberingAfterBreak="0">
    <w:nsid w:val="62A8170C"/>
    <w:multiLevelType w:val="multilevel"/>
    <w:tmpl w:val="DB641C20"/>
    <w:lvl w:ilvl="0">
      <w:start w:val="1"/>
      <w:numFmt w:val="decimal"/>
      <w:lvlText w:val="%1."/>
      <w:lvlJc w:val="left"/>
      <w:pPr>
        <w:ind w:left="457" w:hanging="352"/>
      </w:pPr>
      <w:rPr>
        <w:rFonts w:hint="default" w:ascii="Georgia" w:hAnsi="Georgia" w:eastAsia="Georgia" w:cs="Georgia"/>
        <w:b/>
        <w:bCs/>
        <w:w w:val="106"/>
        <w:sz w:val="24"/>
        <w:szCs w:val="24"/>
        <w:lang w:val="es-ES" w:eastAsia="en-US" w:bidi="ar-SA"/>
      </w:rPr>
    </w:lvl>
    <w:lvl w:ilvl="1">
      <w:start w:val="1"/>
      <w:numFmt w:val="decimal"/>
      <w:lvlText w:val="%2.%2."/>
      <w:lvlJc w:val="left"/>
      <w:pPr>
        <w:ind w:left="995" w:hanging="539"/>
      </w:pPr>
      <w:rPr>
        <w:rFonts w:hint="default" w:ascii="Book Antiqua" w:hAnsi="Book Antiqua" w:eastAsia="Book Antiqua" w:cs="Book Antiqua"/>
        <w:w w:val="101"/>
        <w:sz w:val="24"/>
        <w:szCs w:val="24"/>
        <w:lang w:val="es-ES" w:eastAsia="en-US" w:bidi="ar-SA"/>
      </w:rPr>
    </w:lvl>
    <w:lvl w:ilvl="2">
      <w:start w:val="1"/>
      <w:numFmt w:val="decimal"/>
      <w:lvlText w:val="%1.%2.%3."/>
      <w:lvlJc w:val="left"/>
      <w:pPr>
        <w:ind w:left="1744" w:hanging="750"/>
      </w:pPr>
      <w:rPr>
        <w:rFonts w:hint="default" w:ascii="Book Antiqua" w:hAnsi="Book Antiqua" w:eastAsia="Book Antiqua" w:cs="Book Antiqua"/>
        <w:w w:val="101"/>
        <w:sz w:val="24"/>
        <w:szCs w:val="24"/>
        <w:lang w:val="es-ES" w:eastAsia="en-US" w:bidi="ar-SA"/>
      </w:rPr>
    </w:lvl>
    <w:lvl w:ilvl="3">
      <w:numFmt w:val="bullet"/>
      <w:lvlText w:val="•"/>
      <w:lvlJc w:val="left"/>
      <w:pPr>
        <w:ind w:left="2590" w:hanging="750"/>
      </w:pPr>
      <w:rPr>
        <w:rFonts w:hint="default"/>
        <w:lang w:val="es-ES" w:eastAsia="en-US" w:bidi="ar-SA"/>
      </w:rPr>
    </w:lvl>
    <w:lvl w:ilvl="4">
      <w:numFmt w:val="bullet"/>
      <w:lvlText w:val="•"/>
      <w:lvlJc w:val="left"/>
      <w:pPr>
        <w:ind w:left="3441" w:hanging="750"/>
      </w:pPr>
      <w:rPr>
        <w:rFonts w:hint="default"/>
        <w:lang w:val="es-ES" w:eastAsia="en-US" w:bidi="ar-SA"/>
      </w:rPr>
    </w:lvl>
    <w:lvl w:ilvl="5">
      <w:numFmt w:val="bullet"/>
      <w:lvlText w:val="•"/>
      <w:lvlJc w:val="left"/>
      <w:pPr>
        <w:ind w:left="4292" w:hanging="750"/>
      </w:pPr>
      <w:rPr>
        <w:rFonts w:hint="default"/>
        <w:lang w:val="es-ES" w:eastAsia="en-US" w:bidi="ar-SA"/>
      </w:rPr>
    </w:lvl>
    <w:lvl w:ilvl="6">
      <w:numFmt w:val="bullet"/>
      <w:lvlText w:val="•"/>
      <w:lvlJc w:val="left"/>
      <w:pPr>
        <w:ind w:left="5142" w:hanging="750"/>
      </w:pPr>
      <w:rPr>
        <w:rFonts w:hint="default"/>
        <w:lang w:val="es-ES" w:eastAsia="en-US" w:bidi="ar-SA"/>
      </w:rPr>
    </w:lvl>
    <w:lvl w:ilvl="7">
      <w:numFmt w:val="bullet"/>
      <w:lvlText w:val="•"/>
      <w:lvlJc w:val="left"/>
      <w:pPr>
        <w:ind w:left="5993" w:hanging="750"/>
      </w:pPr>
      <w:rPr>
        <w:rFonts w:hint="default"/>
        <w:lang w:val="es-ES" w:eastAsia="en-US" w:bidi="ar-SA"/>
      </w:rPr>
    </w:lvl>
    <w:lvl w:ilvl="8">
      <w:numFmt w:val="bullet"/>
      <w:lvlText w:val="•"/>
      <w:lvlJc w:val="left"/>
      <w:pPr>
        <w:ind w:left="6844" w:hanging="750"/>
      </w:pPr>
      <w:rPr>
        <w:rFonts w:hint="default"/>
        <w:lang w:val="es-ES" w:eastAsia="en-US" w:bidi="ar-SA"/>
      </w:rPr>
    </w:lvl>
  </w:abstractNum>
  <w:abstractNum w:abstractNumId="13" w15:restartNumberingAfterBreak="0">
    <w:nsid w:val="6312639E"/>
    <w:multiLevelType w:val="multilevel"/>
    <w:tmpl w:val="F9586D06"/>
    <w:lvl w:ilvl="0">
      <w:start w:val="3"/>
      <w:numFmt w:val="decimal"/>
      <w:lvlText w:val="%1"/>
      <w:lvlJc w:val="left"/>
      <w:pPr>
        <w:ind w:left="765" w:hanging="765"/>
      </w:pPr>
      <w:rPr>
        <w:rFonts w:hint="default"/>
      </w:rPr>
    </w:lvl>
    <w:lvl w:ilvl="1">
      <w:start w:val="2"/>
      <w:numFmt w:val="decimal"/>
      <w:lvlText w:val="%1.%2"/>
      <w:lvlJc w:val="left"/>
      <w:pPr>
        <w:ind w:left="817" w:hanging="765"/>
      </w:pPr>
      <w:rPr>
        <w:rFonts w:hint="default"/>
      </w:rPr>
    </w:lvl>
    <w:lvl w:ilvl="2">
      <w:start w:val="1"/>
      <w:numFmt w:val="decimal"/>
      <w:lvlText w:val="%1.%2.%3"/>
      <w:lvlJc w:val="left"/>
      <w:pPr>
        <w:ind w:left="869" w:hanging="765"/>
      </w:pPr>
      <w:rPr>
        <w:rFonts w:hint="default"/>
      </w:rPr>
    </w:lvl>
    <w:lvl w:ilvl="3">
      <w:start w:val="1"/>
      <w:numFmt w:val="decimal"/>
      <w:lvlText w:val="%1.%2.%3.%4"/>
      <w:lvlJc w:val="left"/>
      <w:pPr>
        <w:ind w:left="1236" w:hanging="1080"/>
      </w:pPr>
      <w:rPr>
        <w:rFonts w:hint="default"/>
      </w:rPr>
    </w:lvl>
    <w:lvl w:ilvl="4">
      <w:start w:val="1"/>
      <w:numFmt w:val="decimal"/>
      <w:lvlText w:val="%1.%2.%3.%4.%5"/>
      <w:lvlJc w:val="left"/>
      <w:pPr>
        <w:ind w:left="1648" w:hanging="1440"/>
      </w:pPr>
      <w:rPr>
        <w:rFonts w:hint="default"/>
      </w:rPr>
    </w:lvl>
    <w:lvl w:ilvl="5">
      <w:start w:val="1"/>
      <w:numFmt w:val="decimal"/>
      <w:lvlText w:val="%1.%2.%3.%4.%5.%6"/>
      <w:lvlJc w:val="left"/>
      <w:pPr>
        <w:ind w:left="2060" w:hanging="1800"/>
      </w:pPr>
      <w:rPr>
        <w:rFonts w:hint="default"/>
      </w:rPr>
    </w:lvl>
    <w:lvl w:ilvl="6">
      <w:start w:val="1"/>
      <w:numFmt w:val="decimal"/>
      <w:lvlText w:val="%1.%2.%3.%4.%5.%6.%7"/>
      <w:lvlJc w:val="left"/>
      <w:pPr>
        <w:ind w:left="2112" w:hanging="1800"/>
      </w:pPr>
      <w:rPr>
        <w:rFonts w:hint="default"/>
      </w:rPr>
    </w:lvl>
    <w:lvl w:ilvl="7">
      <w:start w:val="1"/>
      <w:numFmt w:val="decimal"/>
      <w:lvlText w:val="%1.%2.%3.%4.%5.%6.%7.%8"/>
      <w:lvlJc w:val="left"/>
      <w:pPr>
        <w:ind w:left="2524" w:hanging="2160"/>
      </w:pPr>
      <w:rPr>
        <w:rFonts w:hint="default"/>
      </w:rPr>
    </w:lvl>
    <w:lvl w:ilvl="8">
      <w:start w:val="1"/>
      <w:numFmt w:val="decimal"/>
      <w:lvlText w:val="%1.%2.%3.%4.%5.%6.%7.%8.%9"/>
      <w:lvlJc w:val="left"/>
      <w:pPr>
        <w:ind w:left="2936" w:hanging="2520"/>
      </w:pPr>
      <w:rPr>
        <w:rFonts w:hint="default"/>
      </w:rPr>
    </w:lvl>
  </w:abstractNum>
  <w:abstractNum w:abstractNumId="14" w15:restartNumberingAfterBreak="0">
    <w:nsid w:val="641C63C3"/>
    <w:multiLevelType w:val="multilevel"/>
    <w:tmpl w:val="012C6BBE"/>
    <w:lvl w:ilvl="0">
      <w:start w:val="2"/>
      <w:numFmt w:val="decimal"/>
      <w:lvlText w:val="%1"/>
      <w:lvlJc w:val="left"/>
      <w:pPr>
        <w:ind w:left="480" w:hanging="480"/>
      </w:pPr>
      <w:rPr>
        <w:rFonts w:hint="default"/>
      </w:rPr>
    </w:lvl>
    <w:lvl w:ilvl="1">
      <w:start w:val="1"/>
      <w:numFmt w:val="decimal"/>
      <w:lvlText w:val="%1.%2"/>
      <w:lvlJc w:val="left"/>
      <w:pPr>
        <w:ind w:left="1631"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3813" w:hanging="1080"/>
      </w:pPr>
      <w:rPr>
        <w:rFonts w:hint="default"/>
      </w:rPr>
    </w:lvl>
    <w:lvl w:ilvl="4">
      <w:start w:val="1"/>
      <w:numFmt w:val="decimal"/>
      <w:lvlText w:val="%1.%2.%3.%4.%5"/>
      <w:lvlJc w:val="left"/>
      <w:pPr>
        <w:ind w:left="5084" w:hanging="1440"/>
      </w:pPr>
      <w:rPr>
        <w:rFonts w:hint="default"/>
      </w:rPr>
    </w:lvl>
    <w:lvl w:ilvl="5">
      <w:start w:val="1"/>
      <w:numFmt w:val="decimal"/>
      <w:lvlText w:val="%1.%2.%3.%4.%5.%6"/>
      <w:lvlJc w:val="left"/>
      <w:pPr>
        <w:ind w:left="6355" w:hanging="1800"/>
      </w:pPr>
      <w:rPr>
        <w:rFonts w:hint="default"/>
      </w:rPr>
    </w:lvl>
    <w:lvl w:ilvl="6">
      <w:start w:val="1"/>
      <w:numFmt w:val="decimal"/>
      <w:lvlText w:val="%1.%2.%3.%4.%5.%6.%7"/>
      <w:lvlJc w:val="left"/>
      <w:pPr>
        <w:ind w:left="7266" w:hanging="1800"/>
      </w:pPr>
      <w:rPr>
        <w:rFonts w:hint="default"/>
      </w:rPr>
    </w:lvl>
    <w:lvl w:ilvl="7">
      <w:start w:val="1"/>
      <w:numFmt w:val="decimal"/>
      <w:lvlText w:val="%1.%2.%3.%4.%5.%6.%7.%8"/>
      <w:lvlJc w:val="left"/>
      <w:pPr>
        <w:ind w:left="8537" w:hanging="2160"/>
      </w:pPr>
      <w:rPr>
        <w:rFonts w:hint="default"/>
      </w:rPr>
    </w:lvl>
    <w:lvl w:ilvl="8">
      <w:start w:val="1"/>
      <w:numFmt w:val="decimal"/>
      <w:lvlText w:val="%1.%2.%3.%4.%5.%6.%7.%8.%9"/>
      <w:lvlJc w:val="left"/>
      <w:pPr>
        <w:ind w:left="9808" w:hanging="2520"/>
      </w:pPr>
      <w:rPr>
        <w:rFonts w:hint="default"/>
      </w:rPr>
    </w:lvl>
  </w:abstractNum>
  <w:abstractNum w:abstractNumId="15" w15:restartNumberingAfterBreak="0">
    <w:nsid w:val="64B71B8E"/>
    <w:multiLevelType w:val="multilevel"/>
    <w:tmpl w:val="53348350"/>
    <w:lvl w:ilvl="0">
      <w:start w:val="4"/>
      <w:numFmt w:val="decimal"/>
      <w:lvlText w:val="%1."/>
      <w:lvlJc w:val="left"/>
      <w:pPr>
        <w:ind w:left="766" w:hanging="661"/>
      </w:pPr>
      <w:rPr>
        <w:rFonts w:hint="default" w:ascii="Book Antiqua" w:hAnsi="Book Antiqua" w:eastAsia="Book Antiqua" w:cs="Book Antiqua"/>
        <w:b/>
        <w:bCs/>
        <w:w w:val="113"/>
        <w:sz w:val="34"/>
        <w:szCs w:val="34"/>
        <w:lang w:val="es-ES" w:eastAsia="en-US" w:bidi="ar-SA"/>
      </w:rPr>
    </w:lvl>
    <w:lvl w:ilvl="1">
      <w:start w:val="1"/>
      <w:numFmt w:val="decimal"/>
      <w:lvlText w:val="%1.%2."/>
      <w:lvlJc w:val="left"/>
      <w:pPr>
        <w:ind w:left="911" w:hanging="807"/>
      </w:pPr>
      <w:rPr>
        <w:rFonts w:hint="default" w:ascii="Bookman Old Style" w:hAnsi="Bookman Old Style" w:eastAsia="Bookman Old Style" w:cs="Bookman Old Style"/>
        <w:spacing w:val="-1"/>
        <w:w w:val="87"/>
        <w:sz w:val="28"/>
        <w:szCs w:val="28"/>
        <w:lang w:val="es-ES" w:eastAsia="en-US" w:bidi="ar-SA"/>
      </w:rPr>
    </w:lvl>
    <w:lvl w:ilvl="2">
      <w:start w:val="1"/>
      <w:numFmt w:val="decimal"/>
      <w:lvlText w:val="%1.%2.%3."/>
      <w:lvlJc w:val="left"/>
      <w:pPr>
        <w:ind w:left="1002" w:hanging="897"/>
      </w:pPr>
      <w:rPr>
        <w:rFonts w:hint="default" w:ascii="Georgia" w:hAnsi="Georgia" w:eastAsia="Georgia" w:cs="Georgia"/>
        <w:b/>
        <w:bCs/>
        <w:w w:val="99"/>
        <w:sz w:val="24"/>
        <w:szCs w:val="24"/>
        <w:lang w:val="es-ES" w:eastAsia="en-US" w:bidi="ar-SA"/>
      </w:rPr>
    </w:lvl>
    <w:lvl w:ilvl="3">
      <w:numFmt w:val="bullet"/>
      <w:lvlText w:val="•"/>
      <w:lvlJc w:val="left"/>
      <w:pPr>
        <w:ind w:left="1943" w:hanging="897"/>
      </w:pPr>
      <w:rPr>
        <w:rFonts w:hint="default"/>
        <w:lang w:val="es-ES" w:eastAsia="en-US" w:bidi="ar-SA"/>
      </w:rPr>
    </w:lvl>
    <w:lvl w:ilvl="4">
      <w:numFmt w:val="bullet"/>
      <w:lvlText w:val="•"/>
      <w:lvlJc w:val="left"/>
      <w:pPr>
        <w:ind w:left="2886" w:hanging="897"/>
      </w:pPr>
      <w:rPr>
        <w:rFonts w:hint="default"/>
        <w:lang w:val="es-ES" w:eastAsia="en-US" w:bidi="ar-SA"/>
      </w:rPr>
    </w:lvl>
    <w:lvl w:ilvl="5">
      <w:numFmt w:val="bullet"/>
      <w:lvlText w:val="•"/>
      <w:lvlJc w:val="left"/>
      <w:pPr>
        <w:ind w:left="3829" w:hanging="897"/>
      </w:pPr>
      <w:rPr>
        <w:rFonts w:hint="default"/>
        <w:lang w:val="es-ES" w:eastAsia="en-US" w:bidi="ar-SA"/>
      </w:rPr>
    </w:lvl>
    <w:lvl w:ilvl="6">
      <w:numFmt w:val="bullet"/>
      <w:lvlText w:val="•"/>
      <w:lvlJc w:val="left"/>
      <w:pPr>
        <w:ind w:left="4772" w:hanging="897"/>
      </w:pPr>
      <w:rPr>
        <w:rFonts w:hint="default"/>
        <w:lang w:val="es-ES" w:eastAsia="en-US" w:bidi="ar-SA"/>
      </w:rPr>
    </w:lvl>
    <w:lvl w:ilvl="7">
      <w:numFmt w:val="bullet"/>
      <w:lvlText w:val="•"/>
      <w:lvlJc w:val="left"/>
      <w:pPr>
        <w:ind w:left="5715" w:hanging="897"/>
      </w:pPr>
      <w:rPr>
        <w:rFonts w:hint="default"/>
        <w:lang w:val="es-ES" w:eastAsia="en-US" w:bidi="ar-SA"/>
      </w:rPr>
    </w:lvl>
    <w:lvl w:ilvl="8">
      <w:numFmt w:val="bullet"/>
      <w:lvlText w:val="•"/>
      <w:lvlJc w:val="left"/>
      <w:pPr>
        <w:ind w:left="6659" w:hanging="897"/>
      </w:pPr>
      <w:rPr>
        <w:rFonts w:hint="default"/>
        <w:lang w:val="es-ES" w:eastAsia="en-US" w:bidi="ar-SA"/>
      </w:rPr>
    </w:lvl>
  </w:abstractNum>
  <w:abstractNum w:abstractNumId="16" w15:restartNumberingAfterBreak="0">
    <w:nsid w:val="652E5F9E"/>
    <w:multiLevelType w:val="hybridMultilevel"/>
    <w:tmpl w:val="E8AA67D6"/>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17" w15:restartNumberingAfterBreak="0">
    <w:nsid w:val="6EDC3A73"/>
    <w:multiLevelType w:val="multilevel"/>
    <w:tmpl w:val="13BC69E4"/>
    <w:lvl w:ilvl="0">
      <w:start w:val="4"/>
      <w:numFmt w:val="decimal"/>
      <w:lvlText w:val="%1."/>
      <w:lvlJc w:val="left"/>
      <w:pPr>
        <w:ind w:left="105" w:hanging="298"/>
      </w:pPr>
      <w:rPr>
        <w:rFonts w:hint="default"/>
        <w:w w:val="101"/>
        <w:lang w:val="es-ES" w:eastAsia="en-US" w:bidi="ar-SA"/>
      </w:rPr>
    </w:lvl>
    <w:lvl w:ilvl="1">
      <w:start w:val="1"/>
      <w:numFmt w:val="decimal"/>
      <w:lvlText w:val="%1.%2."/>
      <w:lvlJc w:val="left"/>
      <w:pPr>
        <w:ind w:left="911" w:hanging="807"/>
      </w:pPr>
      <w:rPr>
        <w:rFonts w:hint="default" w:ascii="Bookman Old Style" w:hAnsi="Bookman Old Style" w:eastAsia="Bookman Old Style" w:cs="Bookman Old Style"/>
        <w:spacing w:val="-1"/>
        <w:w w:val="87"/>
        <w:sz w:val="28"/>
        <w:szCs w:val="28"/>
        <w:lang w:val="es-ES" w:eastAsia="en-US" w:bidi="ar-SA"/>
      </w:rPr>
    </w:lvl>
    <w:lvl w:ilvl="2">
      <w:numFmt w:val="bullet"/>
      <w:lvlText w:val="•"/>
      <w:lvlJc w:val="left"/>
      <w:pPr>
        <w:ind w:left="1767" w:hanging="807"/>
      </w:pPr>
      <w:rPr>
        <w:rFonts w:hint="default"/>
        <w:lang w:val="es-ES" w:eastAsia="en-US" w:bidi="ar-SA"/>
      </w:rPr>
    </w:lvl>
    <w:lvl w:ilvl="3">
      <w:numFmt w:val="bullet"/>
      <w:lvlText w:val="•"/>
      <w:lvlJc w:val="left"/>
      <w:pPr>
        <w:ind w:left="2614" w:hanging="807"/>
      </w:pPr>
      <w:rPr>
        <w:rFonts w:hint="default"/>
        <w:lang w:val="es-ES" w:eastAsia="en-US" w:bidi="ar-SA"/>
      </w:rPr>
    </w:lvl>
    <w:lvl w:ilvl="4">
      <w:numFmt w:val="bullet"/>
      <w:lvlText w:val="•"/>
      <w:lvlJc w:val="left"/>
      <w:pPr>
        <w:ind w:left="3461" w:hanging="807"/>
      </w:pPr>
      <w:rPr>
        <w:rFonts w:hint="default"/>
        <w:lang w:val="es-ES" w:eastAsia="en-US" w:bidi="ar-SA"/>
      </w:rPr>
    </w:lvl>
    <w:lvl w:ilvl="5">
      <w:numFmt w:val="bullet"/>
      <w:lvlText w:val="•"/>
      <w:lvlJc w:val="left"/>
      <w:pPr>
        <w:ind w:left="4309" w:hanging="807"/>
      </w:pPr>
      <w:rPr>
        <w:rFonts w:hint="default"/>
        <w:lang w:val="es-ES" w:eastAsia="en-US" w:bidi="ar-SA"/>
      </w:rPr>
    </w:lvl>
    <w:lvl w:ilvl="6">
      <w:numFmt w:val="bullet"/>
      <w:lvlText w:val="•"/>
      <w:lvlJc w:val="left"/>
      <w:pPr>
        <w:ind w:left="5156" w:hanging="807"/>
      </w:pPr>
      <w:rPr>
        <w:rFonts w:hint="default"/>
        <w:lang w:val="es-ES" w:eastAsia="en-US" w:bidi="ar-SA"/>
      </w:rPr>
    </w:lvl>
    <w:lvl w:ilvl="7">
      <w:numFmt w:val="bullet"/>
      <w:lvlText w:val="•"/>
      <w:lvlJc w:val="left"/>
      <w:pPr>
        <w:ind w:left="6003" w:hanging="807"/>
      </w:pPr>
      <w:rPr>
        <w:rFonts w:hint="default"/>
        <w:lang w:val="es-ES" w:eastAsia="en-US" w:bidi="ar-SA"/>
      </w:rPr>
    </w:lvl>
    <w:lvl w:ilvl="8">
      <w:numFmt w:val="bullet"/>
      <w:lvlText w:val="•"/>
      <w:lvlJc w:val="left"/>
      <w:pPr>
        <w:ind w:left="6850" w:hanging="807"/>
      </w:pPr>
      <w:rPr>
        <w:rFonts w:hint="default"/>
        <w:lang w:val="es-ES" w:eastAsia="en-US" w:bidi="ar-SA"/>
      </w:rPr>
    </w:lvl>
  </w:abstractNum>
  <w:abstractNum w:abstractNumId="18" w15:restartNumberingAfterBreak="0">
    <w:nsid w:val="716E482C"/>
    <w:multiLevelType w:val="hybridMultilevel"/>
    <w:tmpl w:val="F7EE15C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78B9190D"/>
    <w:multiLevelType w:val="hybridMultilevel"/>
    <w:tmpl w:val="237C8F7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79CA09BF"/>
    <w:multiLevelType w:val="multilevel"/>
    <w:tmpl w:val="CD9426A2"/>
    <w:lvl w:ilvl="0">
      <w:start w:val="1"/>
      <w:numFmt w:val="decimal"/>
      <w:lvlText w:val="%1."/>
      <w:lvlJc w:val="left"/>
      <w:pPr>
        <w:ind w:left="766" w:hanging="661"/>
      </w:pPr>
      <w:rPr>
        <w:rFonts w:hint="default" w:ascii="Book Antiqua" w:hAnsi="Book Antiqua" w:eastAsia="Book Antiqua" w:cs="Book Antiqua"/>
        <w:b/>
        <w:bCs/>
        <w:w w:val="113"/>
        <w:sz w:val="34"/>
        <w:szCs w:val="34"/>
        <w:lang w:val="es-ES" w:eastAsia="en-US" w:bidi="ar-SA"/>
      </w:rPr>
    </w:lvl>
    <w:lvl w:ilvl="1">
      <w:start w:val="1"/>
      <w:numFmt w:val="decimal"/>
      <w:lvlText w:val="%1.%2."/>
      <w:lvlJc w:val="left"/>
      <w:pPr>
        <w:ind w:left="911" w:hanging="807"/>
      </w:pPr>
      <w:rPr>
        <w:rFonts w:hint="default" w:ascii="Bookman Old Style" w:hAnsi="Bookman Old Style" w:eastAsia="Bookman Old Style" w:cs="Bookman Old Style"/>
        <w:spacing w:val="-1"/>
        <w:w w:val="87"/>
        <w:sz w:val="28"/>
        <w:szCs w:val="28"/>
        <w:lang w:val="es-ES" w:eastAsia="en-US" w:bidi="ar-SA"/>
      </w:rPr>
    </w:lvl>
    <w:lvl w:ilvl="2">
      <w:start w:val="1"/>
      <w:numFmt w:val="decimal"/>
      <w:lvlText w:val="%3."/>
      <w:lvlJc w:val="left"/>
      <w:pPr>
        <w:ind w:left="691" w:hanging="300"/>
      </w:pPr>
      <w:rPr>
        <w:rFonts w:hint="default" w:ascii="Book Antiqua" w:hAnsi="Book Antiqua" w:eastAsia="Book Antiqua" w:cs="Book Antiqua"/>
        <w:w w:val="101"/>
        <w:sz w:val="24"/>
        <w:szCs w:val="24"/>
        <w:lang w:val="es-ES" w:eastAsia="en-US" w:bidi="ar-SA"/>
      </w:rPr>
    </w:lvl>
    <w:lvl w:ilvl="3">
      <w:numFmt w:val="bullet"/>
      <w:lvlText w:val="•"/>
      <w:lvlJc w:val="left"/>
      <w:pPr>
        <w:ind w:left="1873" w:hanging="300"/>
      </w:pPr>
      <w:rPr>
        <w:rFonts w:hint="default"/>
        <w:lang w:val="es-ES" w:eastAsia="en-US" w:bidi="ar-SA"/>
      </w:rPr>
    </w:lvl>
    <w:lvl w:ilvl="4">
      <w:numFmt w:val="bullet"/>
      <w:lvlText w:val="•"/>
      <w:lvlJc w:val="left"/>
      <w:pPr>
        <w:ind w:left="2826" w:hanging="300"/>
      </w:pPr>
      <w:rPr>
        <w:rFonts w:hint="default"/>
        <w:lang w:val="es-ES" w:eastAsia="en-US" w:bidi="ar-SA"/>
      </w:rPr>
    </w:lvl>
    <w:lvl w:ilvl="5">
      <w:numFmt w:val="bullet"/>
      <w:lvlText w:val="•"/>
      <w:lvlJc w:val="left"/>
      <w:pPr>
        <w:ind w:left="3779" w:hanging="300"/>
      </w:pPr>
      <w:rPr>
        <w:rFonts w:hint="default"/>
        <w:lang w:val="es-ES" w:eastAsia="en-US" w:bidi="ar-SA"/>
      </w:rPr>
    </w:lvl>
    <w:lvl w:ilvl="6">
      <w:numFmt w:val="bullet"/>
      <w:lvlText w:val="•"/>
      <w:lvlJc w:val="left"/>
      <w:pPr>
        <w:ind w:left="4732" w:hanging="300"/>
      </w:pPr>
      <w:rPr>
        <w:rFonts w:hint="default"/>
        <w:lang w:val="es-ES" w:eastAsia="en-US" w:bidi="ar-SA"/>
      </w:rPr>
    </w:lvl>
    <w:lvl w:ilvl="7">
      <w:numFmt w:val="bullet"/>
      <w:lvlText w:val="•"/>
      <w:lvlJc w:val="left"/>
      <w:pPr>
        <w:ind w:left="5685" w:hanging="300"/>
      </w:pPr>
      <w:rPr>
        <w:rFonts w:hint="default"/>
        <w:lang w:val="es-ES" w:eastAsia="en-US" w:bidi="ar-SA"/>
      </w:rPr>
    </w:lvl>
    <w:lvl w:ilvl="8">
      <w:numFmt w:val="bullet"/>
      <w:lvlText w:val="•"/>
      <w:lvlJc w:val="left"/>
      <w:pPr>
        <w:ind w:left="6639" w:hanging="300"/>
      </w:pPr>
      <w:rPr>
        <w:rFonts w:hint="default"/>
        <w:lang w:val="es-ES" w:eastAsia="en-US" w:bidi="ar-SA"/>
      </w:rPr>
    </w:lvl>
  </w:abstractNum>
  <w:abstractNum w:abstractNumId="21" w15:restartNumberingAfterBreak="0">
    <w:nsid w:val="7CE40908"/>
    <w:multiLevelType w:val="multilevel"/>
    <w:tmpl w:val="33CC737E"/>
    <w:lvl w:ilvl="0">
      <w:start w:val="4"/>
      <w:numFmt w:val="decimal"/>
      <w:lvlText w:val="%1"/>
      <w:lvlJc w:val="left"/>
      <w:pPr>
        <w:ind w:left="480" w:hanging="480"/>
      </w:pPr>
      <w:rPr>
        <w:rFonts w:hint="default"/>
      </w:rPr>
    </w:lvl>
    <w:lvl w:ilvl="1">
      <w:start w:val="1"/>
      <w:numFmt w:val="decimal"/>
      <w:lvlText w:val="%1.%2"/>
      <w:lvlJc w:val="left"/>
      <w:pPr>
        <w:ind w:left="1631" w:hanging="720"/>
      </w:pPr>
      <w:rPr>
        <w:rFonts w:hint="default"/>
      </w:rPr>
    </w:lvl>
    <w:lvl w:ilvl="2">
      <w:start w:val="1"/>
      <w:numFmt w:val="decimal"/>
      <w:lvlText w:val="%1.%2.%3"/>
      <w:lvlJc w:val="left"/>
      <w:pPr>
        <w:ind w:left="2542" w:hanging="720"/>
      </w:pPr>
      <w:rPr>
        <w:rFonts w:hint="default"/>
      </w:rPr>
    </w:lvl>
    <w:lvl w:ilvl="3">
      <w:start w:val="1"/>
      <w:numFmt w:val="decimal"/>
      <w:lvlText w:val="%1.%2.%3.%4"/>
      <w:lvlJc w:val="left"/>
      <w:pPr>
        <w:ind w:left="3813" w:hanging="1080"/>
      </w:pPr>
      <w:rPr>
        <w:rFonts w:hint="default"/>
      </w:rPr>
    </w:lvl>
    <w:lvl w:ilvl="4">
      <w:start w:val="1"/>
      <w:numFmt w:val="decimal"/>
      <w:lvlText w:val="%1.%2.%3.%4.%5"/>
      <w:lvlJc w:val="left"/>
      <w:pPr>
        <w:ind w:left="5084" w:hanging="1440"/>
      </w:pPr>
      <w:rPr>
        <w:rFonts w:hint="default"/>
      </w:rPr>
    </w:lvl>
    <w:lvl w:ilvl="5">
      <w:start w:val="1"/>
      <w:numFmt w:val="decimal"/>
      <w:lvlText w:val="%1.%2.%3.%4.%5.%6"/>
      <w:lvlJc w:val="left"/>
      <w:pPr>
        <w:ind w:left="6355" w:hanging="1800"/>
      </w:pPr>
      <w:rPr>
        <w:rFonts w:hint="default"/>
      </w:rPr>
    </w:lvl>
    <w:lvl w:ilvl="6">
      <w:start w:val="1"/>
      <w:numFmt w:val="decimal"/>
      <w:lvlText w:val="%1.%2.%3.%4.%5.%6.%7"/>
      <w:lvlJc w:val="left"/>
      <w:pPr>
        <w:ind w:left="7266" w:hanging="1800"/>
      </w:pPr>
      <w:rPr>
        <w:rFonts w:hint="default"/>
      </w:rPr>
    </w:lvl>
    <w:lvl w:ilvl="7">
      <w:start w:val="1"/>
      <w:numFmt w:val="decimal"/>
      <w:lvlText w:val="%1.%2.%3.%4.%5.%6.%7.%8"/>
      <w:lvlJc w:val="left"/>
      <w:pPr>
        <w:ind w:left="8537" w:hanging="2160"/>
      </w:pPr>
      <w:rPr>
        <w:rFonts w:hint="default"/>
      </w:rPr>
    </w:lvl>
    <w:lvl w:ilvl="8">
      <w:start w:val="1"/>
      <w:numFmt w:val="decimal"/>
      <w:lvlText w:val="%1.%2.%3.%4.%5.%6.%7.%8.%9"/>
      <w:lvlJc w:val="left"/>
      <w:pPr>
        <w:ind w:left="9808" w:hanging="2520"/>
      </w:pPr>
      <w:rPr>
        <w:rFonts w:hint="default"/>
      </w:rPr>
    </w:lvl>
  </w:abstractNum>
  <w:num w:numId="1">
    <w:abstractNumId w:val="2"/>
  </w:num>
  <w:num w:numId="2">
    <w:abstractNumId w:val="17"/>
  </w:num>
  <w:num w:numId="3">
    <w:abstractNumId w:val="9"/>
  </w:num>
  <w:num w:numId="4">
    <w:abstractNumId w:val="15"/>
  </w:num>
  <w:num w:numId="5">
    <w:abstractNumId w:val="8"/>
  </w:num>
  <w:num w:numId="6">
    <w:abstractNumId w:val="3"/>
  </w:num>
  <w:num w:numId="7">
    <w:abstractNumId w:val="0"/>
  </w:num>
  <w:num w:numId="8">
    <w:abstractNumId w:val="20"/>
  </w:num>
  <w:num w:numId="9">
    <w:abstractNumId w:val="5"/>
  </w:num>
  <w:num w:numId="10">
    <w:abstractNumId w:val="1"/>
  </w:num>
  <w:num w:numId="11">
    <w:abstractNumId w:val="12"/>
  </w:num>
  <w:num w:numId="12">
    <w:abstractNumId w:val="16"/>
  </w:num>
  <w:num w:numId="13">
    <w:abstractNumId w:val="19"/>
  </w:num>
  <w:num w:numId="14">
    <w:abstractNumId w:val="10"/>
  </w:num>
  <w:num w:numId="15">
    <w:abstractNumId w:val="13"/>
  </w:num>
  <w:num w:numId="16">
    <w:abstractNumId w:val="14"/>
  </w:num>
  <w:num w:numId="17">
    <w:abstractNumId w:val="4"/>
  </w:num>
  <w:num w:numId="18">
    <w:abstractNumId w:val="21"/>
  </w:num>
  <w:num w:numId="19">
    <w:abstractNumId w:val="18"/>
  </w:num>
  <w:num w:numId="20">
    <w:abstractNumId w:val="6"/>
  </w:num>
  <w:num w:numId="21">
    <w:abstractNumId w:val="7"/>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dirty"/>
  <w:trackRevisions w:val="true"/>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9D8"/>
    <w:rsid w:val="00000044"/>
    <w:rsid w:val="000025DB"/>
    <w:rsid w:val="00017701"/>
    <w:rsid w:val="000352CD"/>
    <w:rsid w:val="0003614D"/>
    <w:rsid w:val="000755B2"/>
    <w:rsid w:val="00077194"/>
    <w:rsid w:val="00097EE1"/>
    <w:rsid w:val="000B6EB6"/>
    <w:rsid w:val="000C13B2"/>
    <w:rsid w:val="00105909"/>
    <w:rsid w:val="00113594"/>
    <w:rsid w:val="00121F92"/>
    <w:rsid w:val="00155B8B"/>
    <w:rsid w:val="001644B8"/>
    <w:rsid w:val="00165A3F"/>
    <w:rsid w:val="001A2100"/>
    <w:rsid w:val="001C4249"/>
    <w:rsid w:val="002038D8"/>
    <w:rsid w:val="00244E0C"/>
    <w:rsid w:val="002611B6"/>
    <w:rsid w:val="00272D88"/>
    <w:rsid w:val="0028163D"/>
    <w:rsid w:val="00284600"/>
    <w:rsid w:val="0029196C"/>
    <w:rsid w:val="002A3186"/>
    <w:rsid w:val="002A3864"/>
    <w:rsid w:val="002B2CDA"/>
    <w:rsid w:val="002C273A"/>
    <w:rsid w:val="00307021"/>
    <w:rsid w:val="0031542F"/>
    <w:rsid w:val="003316F6"/>
    <w:rsid w:val="00333E13"/>
    <w:rsid w:val="00391376"/>
    <w:rsid w:val="003A6AF1"/>
    <w:rsid w:val="003A74BD"/>
    <w:rsid w:val="003C212D"/>
    <w:rsid w:val="003E5372"/>
    <w:rsid w:val="003F5481"/>
    <w:rsid w:val="003F7870"/>
    <w:rsid w:val="00424B73"/>
    <w:rsid w:val="004259C5"/>
    <w:rsid w:val="004312ED"/>
    <w:rsid w:val="0043453D"/>
    <w:rsid w:val="00447CCB"/>
    <w:rsid w:val="00451E51"/>
    <w:rsid w:val="00460E3A"/>
    <w:rsid w:val="0047123A"/>
    <w:rsid w:val="004920E3"/>
    <w:rsid w:val="00494BE3"/>
    <w:rsid w:val="004B4771"/>
    <w:rsid w:val="004C5F48"/>
    <w:rsid w:val="004D4F03"/>
    <w:rsid w:val="004E7D31"/>
    <w:rsid w:val="00504C24"/>
    <w:rsid w:val="00523C46"/>
    <w:rsid w:val="00547D1B"/>
    <w:rsid w:val="00592779"/>
    <w:rsid w:val="0061252A"/>
    <w:rsid w:val="00613C13"/>
    <w:rsid w:val="00670DAF"/>
    <w:rsid w:val="006731E6"/>
    <w:rsid w:val="006920DD"/>
    <w:rsid w:val="0069494D"/>
    <w:rsid w:val="006B0355"/>
    <w:rsid w:val="006D422F"/>
    <w:rsid w:val="006E5D72"/>
    <w:rsid w:val="006F4DAC"/>
    <w:rsid w:val="00724714"/>
    <w:rsid w:val="0073223B"/>
    <w:rsid w:val="007331E0"/>
    <w:rsid w:val="0074357A"/>
    <w:rsid w:val="0075603E"/>
    <w:rsid w:val="00762243"/>
    <w:rsid w:val="00774DD4"/>
    <w:rsid w:val="00776393"/>
    <w:rsid w:val="00787C3A"/>
    <w:rsid w:val="007A0797"/>
    <w:rsid w:val="007A5B42"/>
    <w:rsid w:val="007B0BC1"/>
    <w:rsid w:val="007B4D85"/>
    <w:rsid w:val="007E62DB"/>
    <w:rsid w:val="008053FE"/>
    <w:rsid w:val="00815F1D"/>
    <w:rsid w:val="00854517"/>
    <w:rsid w:val="008829D1"/>
    <w:rsid w:val="00885E22"/>
    <w:rsid w:val="008912D5"/>
    <w:rsid w:val="008A1D61"/>
    <w:rsid w:val="008A47BC"/>
    <w:rsid w:val="008B5088"/>
    <w:rsid w:val="008D241A"/>
    <w:rsid w:val="008E4909"/>
    <w:rsid w:val="00932ABE"/>
    <w:rsid w:val="00935AD8"/>
    <w:rsid w:val="00942F73"/>
    <w:rsid w:val="009433E7"/>
    <w:rsid w:val="00945AAD"/>
    <w:rsid w:val="009675A9"/>
    <w:rsid w:val="00972959"/>
    <w:rsid w:val="00993DBF"/>
    <w:rsid w:val="009A4561"/>
    <w:rsid w:val="009B59DC"/>
    <w:rsid w:val="00A028E9"/>
    <w:rsid w:val="00A04EC3"/>
    <w:rsid w:val="00A160B0"/>
    <w:rsid w:val="00A2230C"/>
    <w:rsid w:val="00A32E96"/>
    <w:rsid w:val="00A5487A"/>
    <w:rsid w:val="00A55205"/>
    <w:rsid w:val="00A70B8A"/>
    <w:rsid w:val="00A80545"/>
    <w:rsid w:val="00A81D65"/>
    <w:rsid w:val="00A9788C"/>
    <w:rsid w:val="00AA083B"/>
    <w:rsid w:val="00AA1856"/>
    <w:rsid w:val="00AA698A"/>
    <w:rsid w:val="00AB11AD"/>
    <w:rsid w:val="00AB29F9"/>
    <w:rsid w:val="00AD06FB"/>
    <w:rsid w:val="00AD2379"/>
    <w:rsid w:val="00AD385A"/>
    <w:rsid w:val="00AE51C9"/>
    <w:rsid w:val="00B041E6"/>
    <w:rsid w:val="00B072BF"/>
    <w:rsid w:val="00B174AD"/>
    <w:rsid w:val="00B3306B"/>
    <w:rsid w:val="00B45F98"/>
    <w:rsid w:val="00B538F4"/>
    <w:rsid w:val="00B54546"/>
    <w:rsid w:val="00B9670D"/>
    <w:rsid w:val="00B97BDD"/>
    <w:rsid w:val="00BA338E"/>
    <w:rsid w:val="00BD39E0"/>
    <w:rsid w:val="00BF4419"/>
    <w:rsid w:val="00C03E39"/>
    <w:rsid w:val="00C05676"/>
    <w:rsid w:val="00C226FB"/>
    <w:rsid w:val="00C50F22"/>
    <w:rsid w:val="00C7005D"/>
    <w:rsid w:val="00C704D5"/>
    <w:rsid w:val="00C762FD"/>
    <w:rsid w:val="00C86B72"/>
    <w:rsid w:val="00C91579"/>
    <w:rsid w:val="00CA4331"/>
    <w:rsid w:val="00CA4B54"/>
    <w:rsid w:val="00CC71A6"/>
    <w:rsid w:val="00CE6FD7"/>
    <w:rsid w:val="00D13BE0"/>
    <w:rsid w:val="00D16DEE"/>
    <w:rsid w:val="00D17F8B"/>
    <w:rsid w:val="00D226C1"/>
    <w:rsid w:val="00D23B86"/>
    <w:rsid w:val="00D300C4"/>
    <w:rsid w:val="00D31899"/>
    <w:rsid w:val="00D42C8A"/>
    <w:rsid w:val="00D5740E"/>
    <w:rsid w:val="00D61847"/>
    <w:rsid w:val="00D6193E"/>
    <w:rsid w:val="00D76D63"/>
    <w:rsid w:val="00D84029"/>
    <w:rsid w:val="00D868FE"/>
    <w:rsid w:val="00D92A9D"/>
    <w:rsid w:val="00D94619"/>
    <w:rsid w:val="00DA780C"/>
    <w:rsid w:val="00DD4D70"/>
    <w:rsid w:val="00DD66B0"/>
    <w:rsid w:val="00DE20F2"/>
    <w:rsid w:val="00DF6092"/>
    <w:rsid w:val="00E13924"/>
    <w:rsid w:val="00E221A2"/>
    <w:rsid w:val="00E31093"/>
    <w:rsid w:val="00E3259E"/>
    <w:rsid w:val="00E401C0"/>
    <w:rsid w:val="00E431CE"/>
    <w:rsid w:val="00E43B0F"/>
    <w:rsid w:val="00E50D97"/>
    <w:rsid w:val="00E6123A"/>
    <w:rsid w:val="00E64E1E"/>
    <w:rsid w:val="00E65951"/>
    <w:rsid w:val="00E71FC5"/>
    <w:rsid w:val="00E73CFF"/>
    <w:rsid w:val="00E76C56"/>
    <w:rsid w:val="00E90029"/>
    <w:rsid w:val="00EA116E"/>
    <w:rsid w:val="00EB0879"/>
    <w:rsid w:val="00EB7F81"/>
    <w:rsid w:val="00ED57FE"/>
    <w:rsid w:val="00EE4C3C"/>
    <w:rsid w:val="00EF2F16"/>
    <w:rsid w:val="00F00CFE"/>
    <w:rsid w:val="00F13BCB"/>
    <w:rsid w:val="00F146AA"/>
    <w:rsid w:val="00F2441C"/>
    <w:rsid w:val="00F26926"/>
    <w:rsid w:val="00F31676"/>
    <w:rsid w:val="00F529D8"/>
    <w:rsid w:val="00F561AE"/>
    <w:rsid w:val="00F61188"/>
    <w:rsid w:val="00F73676"/>
    <w:rsid w:val="00FA7F9B"/>
    <w:rsid w:val="00FB18E0"/>
    <w:rsid w:val="00FB76A3"/>
    <w:rsid w:val="00FD4FB1"/>
    <w:rsid w:val="52BFC843"/>
    <w:rsid w:val="7B9BA35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DD6B1"/>
  <w15:docId w15:val="{F161C541-48ED-4CBF-BF51-10C019228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Book Antiqua" w:hAnsi="Book Antiqua" w:eastAsia="Book Antiqua" w:cs="Book Antiqua"/>
      <w:lang w:val="es-ES"/>
    </w:rPr>
  </w:style>
  <w:style w:type="paragraph" w:styleId="Ttulo1">
    <w:name w:val="heading 1"/>
    <w:basedOn w:val="Normal"/>
    <w:link w:val="Ttulo1Car"/>
    <w:uiPriority w:val="9"/>
    <w:qFormat/>
    <w:pPr>
      <w:spacing w:before="97"/>
      <w:ind w:left="766"/>
      <w:outlineLvl w:val="0"/>
    </w:pPr>
    <w:rPr>
      <w:b/>
      <w:bCs/>
      <w:sz w:val="34"/>
      <w:szCs w:val="34"/>
    </w:rPr>
  </w:style>
  <w:style w:type="paragraph" w:styleId="Ttulo2">
    <w:name w:val="heading 2"/>
    <w:basedOn w:val="Normal"/>
    <w:link w:val="Ttulo2Car"/>
    <w:uiPriority w:val="9"/>
    <w:unhideWhenUsed/>
    <w:qFormat/>
    <w:pPr>
      <w:ind w:left="911" w:hanging="807"/>
      <w:outlineLvl w:val="1"/>
    </w:pPr>
    <w:rPr>
      <w:rFonts w:ascii="Bookman Old Style" w:hAnsi="Bookman Old Style" w:eastAsia="Bookman Old Style" w:cs="Bookman Old Style"/>
      <w:sz w:val="28"/>
      <w:szCs w:val="28"/>
    </w:rPr>
  </w:style>
  <w:style w:type="paragraph" w:styleId="Ttulo3">
    <w:name w:val="heading 3"/>
    <w:basedOn w:val="Normal"/>
    <w:link w:val="Ttulo3Car"/>
    <w:uiPriority w:val="9"/>
    <w:unhideWhenUsed/>
    <w:qFormat/>
    <w:pPr>
      <w:ind w:left="1002" w:hanging="898"/>
      <w:outlineLvl w:val="2"/>
    </w:pPr>
    <w:rPr>
      <w:rFonts w:ascii="Georgia" w:hAnsi="Georgia" w:eastAsia="Georgia" w:cs="Georgia"/>
      <w:b/>
      <w:bCs/>
      <w:sz w:val="24"/>
      <w:szCs w:val="24"/>
    </w:rPr>
  </w:style>
  <w:style w:type="paragraph" w:styleId="Ttulo4">
    <w:name w:val="heading 4"/>
    <w:basedOn w:val="Normal"/>
    <w:next w:val="Normal"/>
    <w:link w:val="Ttulo4Car"/>
    <w:uiPriority w:val="9"/>
    <w:unhideWhenUsed/>
    <w:qFormat/>
    <w:rsid w:val="00D42C8A"/>
    <w:pPr>
      <w:keepNext/>
      <w:keepLines/>
      <w:spacing w:before="40"/>
      <w:outlineLvl w:val="3"/>
    </w:pPr>
    <w:rPr>
      <w:rFonts w:asciiTheme="majorHAnsi" w:hAnsiTheme="majorHAnsi" w:eastAsiaTheme="majorEastAsia" w:cstheme="majorBidi"/>
      <w:i/>
      <w:iCs/>
      <w:color w:val="365F91" w:themeColor="accent1" w:themeShade="BF"/>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DC1">
    <w:name w:val="toc 1"/>
    <w:basedOn w:val="Normal"/>
    <w:uiPriority w:val="39"/>
    <w:qFormat/>
    <w:pPr>
      <w:spacing w:before="229"/>
      <w:ind w:left="105" w:hanging="353"/>
    </w:pPr>
    <w:rPr>
      <w:rFonts w:ascii="Georgia" w:hAnsi="Georgia" w:eastAsia="Georgia" w:cs="Georgia"/>
      <w:b/>
      <w:bCs/>
      <w:sz w:val="24"/>
      <w:szCs w:val="24"/>
    </w:rPr>
  </w:style>
  <w:style w:type="paragraph" w:styleId="TDC2">
    <w:name w:val="toc 2"/>
    <w:basedOn w:val="Normal"/>
    <w:uiPriority w:val="39"/>
    <w:qFormat/>
    <w:pPr>
      <w:spacing w:line="289" w:lineRule="exact"/>
      <w:ind w:left="995" w:hanging="540"/>
    </w:pPr>
    <w:rPr>
      <w:sz w:val="24"/>
      <w:szCs w:val="24"/>
    </w:rPr>
  </w:style>
  <w:style w:type="paragraph" w:styleId="TDC3">
    <w:name w:val="toc 3"/>
    <w:basedOn w:val="Normal"/>
    <w:uiPriority w:val="39"/>
    <w:qFormat/>
    <w:pPr>
      <w:spacing w:line="289" w:lineRule="exact"/>
      <w:ind w:left="1744" w:hanging="750"/>
    </w:pPr>
    <w:rPr>
      <w:sz w:val="24"/>
      <w:szCs w:val="24"/>
    </w:r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spacing w:line="289" w:lineRule="exact"/>
      <w:ind w:left="995" w:hanging="540"/>
    </w:pPr>
  </w:style>
  <w:style w:type="paragraph" w:styleId="TableParagraph" w:customStyle="1">
    <w:name w:val="Table Paragraph"/>
    <w:basedOn w:val="Normal"/>
    <w:uiPriority w:val="1"/>
    <w:qFormat/>
  </w:style>
  <w:style w:type="character" w:styleId="TextoindependienteCar" w:customStyle="1">
    <w:name w:val="Texto independiente Car"/>
    <w:basedOn w:val="Fuentedeprrafopredeter"/>
    <w:link w:val="Textoindependiente"/>
    <w:uiPriority w:val="1"/>
    <w:rsid w:val="00097EE1"/>
    <w:rPr>
      <w:rFonts w:ascii="Book Antiqua" w:hAnsi="Book Antiqua" w:eastAsia="Book Antiqua" w:cs="Book Antiqua"/>
      <w:sz w:val="24"/>
      <w:szCs w:val="24"/>
      <w:lang w:val="es-ES"/>
    </w:rPr>
  </w:style>
  <w:style w:type="paragraph" w:styleId="TtuloTDC">
    <w:name w:val="TOC Heading"/>
    <w:basedOn w:val="Ttulo1"/>
    <w:next w:val="Normal"/>
    <w:uiPriority w:val="39"/>
    <w:unhideWhenUsed/>
    <w:qFormat/>
    <w:rsid w:val="001C4249"/>
    <w:pPr>
      <w:keepNext/>
      <w:keepLines/>
      <w:widowControl/>
      <w:autoSpaceDE/>
      <w:autoSpaceDN/>
      <w:spacing w:before="240" w:line="259" w:lineRule="auto"/>
      <w:ind w:left="0"/>
      <w:outlineLvl w:val="9"/>
    </w:pPr>
    <w:rPr>
      <w:rFonts w:asciiTheme="majorHAnsi" w:hAnsiTheme="majorHAnsi" w:eastAsiaTheme="majorEastAsia" w:cstheme="majorBidi"/>
      <w:b w:val="0"/>
      <w:bCs w:val="0"/>
      <w:color w:val="365F91" w:themeColor="accent1" w:themeShade="BF"/>
      <w:sz w:val="32"/>
      <w:szCs w:val="32"/>
      <w:lang w:val="en-US"/>
    </w:rPr>
  </w:style>
  <w:style w:type="character" w:styleId="Hipervnculo">
    <w:name w:val="Hyperlink"/>
    <w:basedOn w:val="Fuentedeprrafopredeter"/>
    <w:uiPriority w:val="99"/>
    <w:unhideWhenUsed/>
    <w:rsid w:val="001C4249"/>
    <w:rPr>
      <w:color w:val="0000FF" w:themeColor="hyperlink"/>
      <w:u w:val="single"/>
    </w:rPr>
  </w:style>
  <w:style w:type="paragraph" w:styleId="Subttulo">
    <w:name w:val="Subtitle"/>
    <w:basedOn w:val="Normal"/>
    <w:next w:val="Normal"/>
    <w:link w:val="SubttuloCar"/>
    <w:uiPriority w:val="11"/>
    <w:qFormat/>
    <w:rsid w:val="00D42C8A"/>
    <w:pPr>
      <w:numPr>
        <w:ilvl w:val="1"/>
      </w:numPr>
      <w:spacing w:after="160"/>
    </w:pPr>
    <w:rPr>
      <w:rFonts w:asciiTheme="minorHAnsi" w:hAnsiTheme="minorHAnsi" w:eastAsiaTheme="minorEastAsia" w:cstheme="minorBidi"/>
      <w:color w:val="5A5A5A" w:themeColor="text1" w:themeTint="A5"/>
      <w:spacing w:val="15"/>
    </w:rPr>
  </w:style>
  <w:style w:type="character" w:styleId="SubttuloCar" w:customStyle="1">
    <w:name w:val="Subtítulo Car"/>
    <w:basedOn w:val="Fuentedeprrafopredeter"/>
    <w:link w:val="Subttulo"/>
    <w:uiPriority w:val="11"/>
    <w:rsid w:val="00D42C8A"/>
    <w:rPr>
      <w:rFonts w:eastAsiaTheme="minorEastAsia"/>
      <w:color w:val="5A5A5A" w:themeColor="text1" w:themeTint="A5"/>
      <w:spacing w:val="15"/>
      <w:lang w:val="es-ES"/>
    </w:rPr>
  </w:style>
  <w:style w:type="character" w:styleId="nfasissutil">
    <w:name w:val="Subtle Emphasis"/>
    <w:basedOn w:val="Fuentedeprrafopredeter"/>
    <w:uiPriority w:val="19"/>
    <w:qFormat/>
    <w:rsid w:val="00D42C8A"/>
    <w:rPr>
      <w:i/>
      <w:iCs/>
      <w:color w:val="404040" w:themeColor="text1" w:themeTint="BF"/>
    </w:rPr>
  </w:style>
  <w:style w:type="paragraph" w:styleId="Ttulo">
    <w:name w:val="Title"/>
    <w:basedOn w:val="Normal"/>
    <w:next w:val="Normal"/>
    <w:link w:val="TtuloCar"/>
    <w:uiPriority w:val="10"/>
    <w:qFormat/>
    <w:rsid w:val="00D42C8A"/>
    <w:pPr>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D42C8A"/>
    <w:rPr>
      <w:rFonts w:asciiTheme="majorHAnsi" w:hAnsiTheme="majorHAnsi" w:eastAsiaTheme="majorEastAsia" w:cstheme="majorBidi"/>
      <w:spacing w:val="-10"/>
      <w:kern w:val="28"/>
      <w:sz w:val="56"/>
      <w:szCs w:val="56"/>
      <w:lang w:val="es-ES"/>
    </w:rPr>
  </w:style>
  <w:style w:type="character" w:styleId="Ttulo4Car" w:customStyle="1">
    <w:name w:val="Título 4 Car"/>
    <w:basedOn w:val="Fuentedeprrafopredeter"/>
    <w:link w:val="Ttulo4"/>
    <w:uiPriority w:val="9"/>
    <w:rsid w:val="00D42C8A"/>
    <w:rPr>
      <w:rFonts w:asciiTheme="majorHAnsi" w:hAnsiTheme="majorHAnsi" w:eastAsiaTheme="majorEastAsia" w:cstheme="majorBidi"/>
      <w:i/>
      <w:iCs/>
      <w:color w:val="365F91" w:themeColor="accent1" w:themeShade="BF"/>
      <w:lang w:val="es-ES"/>
    </w:rPr>
  </w:style>
  <w:style w:type="character" w:styleId="Referenciasutil">
    <w:name w:val="Subtle Reference"/>
    <w:basedOn w:val="Fuentedeprrafopredeter"/>
    <w:uiPriority w:val="31"/>
    <w:qFormat/>
    <w:rsid w:val="00D42C8A"/>
    <w:rPr>
      <w:smallCaps/>
      <w:color w:val="5A5A5A" w:themeColor="text1" w:themeTint="A5"/>
    </w:rPr>
  </w:style>
  <w:style w:type="character" w:styleId="nfasisintenso">
    <w:name w:val="Intense Emphasis"/>
    <w:basedOn w:val="Fuentedeprrafopredeter"/>
    <w:uiPriority w:val="21"/>
    <w:qFormat/>
    <w:rsid w:val="00D42C8A"/>
    <w:rPr>
      <w:i/>
      <w:iCs/>
      <w:color w:val="4F81BD" w:themeColor="accent1"/>
    </w:rPr>
  </w:style>
  <w:style w:type="character" w:styleId="Textodelmarcadordeposicin">
    <w:name w:val="Placeholder Text"/>
    <w:basedOn w:val="Fuentedeprrafopredeter"/>
    <w:uiPriority w:val="99"/>
    <w:semiHidden/>
    <w:rsid w:val="00D23B86"/>
    <w:rPr>
      <w:color w:val="808080"/>
    </w:rPr>
  </w:style>
  <w:style w:type="paragraph" w:styleId="Encabezado">
    <w:name w:val="header"/>
    <w:basedOn w:val="Normal"/>
    <w:link w:val="EncabezadoCar"/>
    <w:uiPriority w:val="99"/>
    <w:unhideWhenUsed/>
    <w:rsid w:val="00CE6FD7"/>
    <w:pPr>
      <w:tabs>
        <w:tab w:val="center" w:pos="4419"/>
        <w:tab w:val="right" w:pos="8838"/>
      </w:tabs>
    </w:pPr>
  </w:style>
  <w:style w:type="character" w:styleId="EncabezadoCar" w:customStyle="1">
    <w:name w:val="Encabezado Car"/>
    <w:basedOn w:val="Fuentedeprrafopredeter"/>
    <w:link w:val="Encabezado"/>
    <w:uiPriority w:val="99"/>
    <w:rsid w:val="00CE6FD7"/>
    <w:rPr>
      <w:rFonts w:ascii="Book Antiqua" w:hAnsi="Book Antiqua" w:eastAsia="Book Antiqua" w:cs="Book Antiqua"/>
      <w:lang w:val="es-ES"/>
    </w:rPr>
  </w:style>
  <w:style w:type="paragraph" w:styleId="Piedepgina">
    <w:name w:val="footer"/>
    <w:basedOn w:val="Normal"/>
    <w:link w:val="PiedepginaCar"/>
    <w:uiPriority w:val="99"/>
    <w:unhideWhenUsed/>
    <w:rsid w:val="00CE6FD7"/>
    <w:pPr>
      <w:tabs>
        <w:tab w:val="center" w:pos="4419"/>
        <w:tab w:val="right" w:pos="8838"/>
      </w:tabs>
    </w:pPr>
  </w:style>
  <w:style w:type="character" w:styleId="PiedepginaCar" w:customStyle="1">
    <w:name w:val="Pie de página Car"/>
    <w:basedOn w:val="Fuentedeprrafopredeter"/>
    <w:link w:val="Piedepgina"/>
    <w:uiPriority w:val="99"/>
    <w:rsid w:val="00CE6FD7"/>
    <w:rPr>
      <w:rFonts w:ascii="Book Antiqua" w:hAnsi="Book Antiqua" w:eastAsia="Book Antiqua" w:cs="Book Antiqua"/>
      <w:lang w:val="es-ES"/>
    </w:rPr>
  </w:style>
  <w:style w:type="table" w:styleId="Tablaconcuadrcula">
    <w:name w:val="Table Grid"/>
    <w:basedOn w:val="Tablanormal"/>
    <w:uiPriority w:val="39"/>
    <w:rsid w:val="009A456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tulo2Car" w:customStyle="1">
    <w:name w:val="Título 2 Car"/>
    <w:basedOn w:val="Fuentedeprrafopredeter"/>
    <w:link w:val="Ttulo2"/>
    <w:uiPriority w:val="9"/>
    <w:rsid w:val="0069494D"/>
    <w:rPr>
      <w:rFonts w:ascii="Bookman Old Style" w:hAnsi="Bookman Old Style" w:eastAsia="Bookman Old Style" w:cs="Bookman Old Style"/>
      <w:sz w:val="28"/>
      <w:szCs w:val="28"/>
      <w:lang w:val="es-ES"/>
    </w:rPr>
  </w:style>
  <w:style w:type="paragraph" w:styleId="Descripcin">
    <w:name w:val="caption"/>
    <w:basedOn w:val="Normal"/>
    <w:next w:val="Normal"/>
    <w:uiPriority w:val="35"/>
    <w:unhideWhenUsed/>
    <w:qFormat/>
    <w:rsid w:val="00547D1B"/>
    <w:pPr>
      <w:spacing w:after="200"/>
    </w:pPr>
    <w:rPr>
      <w:i/>
      <w:iCs/>
      <w:color w:val="1F497D" w:themeColor="text2"/>
      <w:sz w:val="18"/>
      <w:szCs w:val="18"/>
    </w:rPr>
  </w:style>
  <w:style w:type="paragraph" w:styleId="Tabladeilustraciones">
    <w:name w:val="table of figures"/>
    <w:basedOn w:val="Normal"/>
    <w:next w:val="Normal"/>
    <w:uiPriority w:val="99"/>
    <w:unhideWhenUsed/>
    <w:rsid w:val="00B3306B"/>
  </w:style>
  <w:style w:type="paragraph" w:styleId="Textodeglobo">
    <w:name w:val="Balloon Text"/>
    <w:basedOn w:val="Normal"/>
    <w:link w:val="TextodegloboCar"/>
    <w:uiPriority w:val="99"/>
    <w:semiHidden/>
    <w:unhideWhenUsed/>
    <w:rsid w:val="00A70B8A"/>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A70B8A"/>
    <w:rPr>
      <w:rFonts w:ascii="Segoe UI" w:hAnsi="Segoe UI" w:eastAsia="Book Antiqua" w:cs="Segoe UI"/>
      <w:sz w:val="18"/>
      <w:szCs w:val="18"/>
      <w:lang w:val="es-ES"/>
    </w:rPr>
  </w:style>
  <w:style w:type="character" w:styleId="Refdecomentario">
    <w:name w:val="annotation reference"/>
    <w:basedOn w:val="Fuentedeprrafopredeter"/>
    <w:uiPriority w:val="99"/>
    <w:semiHidden/>
    <w:unhideWhenUsed/>
    <w:rsid w:val="00A70B8A"/>
    <w:rPr>
      <w:sz w:val="16"/>
      <w:szCs w:val="16"/>
    </w:rPr>
  </w:style>
  <w:style w:type="paragraph" w:styleId="Textocomentario">
    <w:name w:val="annotation text"/>
    <w:basedOn w:val="Normal"/>
    <w:link w:val="TextocomentarioCar"/>
    <w:uiPriority w:val="99"/>
    <w:semiHidden/>
    <w:unhideWhenUsed/>
    <w:rsid w:val="00A70B8A"/>
    <w:rPr>
      <w:sz w:val="20"/>
      <w:szCs w:val="20"/>
    </w:rPr>
  </w:style>
  <w:style w:type="character" w:styleId="TextocomentarioCar" w:customStyle="1">
    <w:name w:val="Texto comentario Car"/>
    <w:basedOn w:val="Fuentedeprrafopredeter"/>
    <w:link w:val="Textocomentario"/>
    <w:uiPriority w:val="99"/>
    <w:semiHidden/>
    <w:rsid w:val="00A70B8A"/>
    <w:rPr>
      <w:rFonts w:ascii="Book Antiqua" w:hAnsi="Book Antiqua" w:eastAsia="Book Antiqua" w:cs="Book Antiqua"/>
      <w:sz w:val="20"/>
      <w:szCs w:val="20"/>
      <w:lang w:val="es-ES"/>
    </w:rPr>
  </w:style>
  <w:style w:type="paragraph" w:styleId="Asuntodelcomentario">
    <w:name w:val="annotation subject"/>
    <w:basedOn w:val="Textocomentario"/>
    <w:next w:val="Textocomentario"/>
    <w:link w:val="AsuntodelcomentarioCar"/>
    <w:uiPriority w:val="99"/>
    <w:semiHidden/>
    <w:unhideWhenUsed/>
    <w:rsid w:val="00A70B8A"/>
    <w:rPr>
      <w:b/>
      <w:bCs/>
    </w:rPr>
  </w:style>
  <w:style w:type="character" w:styleId="AsuntodelcomentarioCar" w:customStyle="1">
    <w:name w:val="Asunto del comentario Car"/>
    <w:basedOn w:val="TextocomentarioCar"/>
    <w:link w:val="Asuntodelcomentario"/>
    <w:uiPriority w:val="99"/>
    <w:semiHidden/>
    <w:rsid w:val="00A70B8A"/>
    <w:rPr>
      <w:rFonts w:ascii="Book Antiqua" w:hAnsi="Book Antiqua" w:eastAsia="Book Antiqua" w:cs="Book Antiqua"/>
      <w:b/>
      <w:bCs/>
      <w:sz w:val="20"/>
      <w:szCs w:val="20"/>
      <w:lang w:val="es-ES"/>
    </w:rPr>
  </w:style>
  <w:style w:type="character" w:styleId="Ttulo3Car" w:customStyle="1">
    <w:name w:val="Título 3 Car"/>
    <w:basedOn w:val="Fuentedeprrafopredeter"/>
    <w:link w:val="Ttulo3"/>
    <w:uiPriority w:val="9"/>
    <w:rsid w:val="00391376"/>
    <w:rPr>
      <w:rFonts w:ascii="Georgia" w:hAnsi="Georgia" w:eastAsia="Georgia" w:cs="Georgia"/>
      <w:b/>
      <w:bCs/>
      <w:sz w:val="24"/>
      <w:szCs w:val="24"/>
      <w:lang w:val="es-ES"/>
    </w:rPr>
  </w:style>
  <w:style w:type="paragraph" w:styleId="Bibliografa">
    <w:name w:val="Bibliography"/>
    <w:basedOn w:val="Normal"/>
    <w:next w:val="Normal"/>
    <w:uiPriority w:val="37"/>
    <w:unhideWhenUsed/>
    <w:rsid w:val="00D13BE0"/>
  </w:style>
  <w:style w:type="character" w:styleId="Ttulo1Car" w:customStyle="1">
    <w:name w:val="Título 1 Car"/>
    <w:basedOn w:val="Fuentedeprrafopredeter"/>
    <w:link w:val="Ttulo1"/>
    <w:uiPriority w:val="9"/>
    <w:rsid w:val="00FB76A3"/>
    <w:rPr>
      <w:rFonts w:ascii="Book Antiqua" w:hAnsi="Book Antiqua" w:eastAsia="Book Antiqua" w:cs="Book Antiqua"/>
      <w:b/>
      <w:bCs/>
      <w:sz w:val="34"/>
      <w:szCs w:val="3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48979">
      <w:bodyDiv w:val="1"/>
      <w:marLeft w:val="0"/>
      <w:marRight w:val="0"/>
      <w:marTop w:val="0"/>
      <w:marBottom w:val="0"/>
      <w:divBdr>
        <w:top w:val="none" w:sz="0" w:space="0" w:color="auto"/>
        <w:left w:val="none" w:sz="0" w:space="0" w:color="auto"/>
        <w:bottom w:val="none" w:sz="0" w:space="0" w:color="auto"/>
        <w:right w:val="none" w:sz="0" w:space="0" w:color="auto"/>
      </w:divBdr>
    </w:div>
    <w:div w:id="10764280">
      <w:bodyDiv w:val="1"/>
      <w:marLeft w:val="0"/>
      <w:marRight w:val="0"/>
      <w:marTop w:val="0"/>
      <w:marBottom w:val="0"/>
      <w:divBdr>
        <w:top w:val="none" w:sz="0" w:space="0" w:color="auto"/>
        <w:left w:val="none" w:sz="0" w:space="0" w:color="auto"/>
        <w:bottom w:val="none" w:sz="0" w:space="0" w:color="auto"/>
        <w:right w:val="none" w:sz="0" w:space="0" w:color="auto"/>
      </w:divBdr>
    </w:div>
    <w:div w:id="25835379">
      <w:bodyDiv w:val="1"/>
      <w:marLeft w:val="0"/>
      <w:marRight w:val="0"/>
      <w:marTop w:val="0"/>
      <w:marBottom w:val="0"/>
      <w:divBdr>
        <w:top w:val="none" w:sz="0" w:space="0" w:color="auto"/>
        <w:left w:val="none" w:sz="0" w:space="0" w:color="auto"/>
        <w:bottom w:val="none" w:sz="0" w:space="0" w:color="auto"/>
        <w:right w:val="none" w:sz="0" w:space="0" w:color="auto"/>
      </w:divBdr>
    </w:div>
    <w:div w:id="29913512">
      <w:bodyDiv w:val="1"/>
      <w:marLeft w:val="0"/>
      <w:marRight w:val="0"/>
      <w:marTop w:val="0"/>
      <w:marBottom w:val="0"/>
      <w:divBdr>
        <w:top w:val="none" w:sz="0" w:space="0" w:color="auto"/>
        <w:left w:val="none" w:sz="0" w:space="0" w:color="auto"/>
        <w:bottom w:val="none" w:sz="0" w:space="0" w:color="auto"/>
        <w:right w:val="none" w:sz="0" w:space="0" w:color="auto"/>
      </w:divBdr>
    </w:div>
    <w:div w:id="33240991">
      <w:bodyDiv w:val="1"/>
      <w:marLeft w:val="0"/>
      <w:marRight w:val="0"/>
      <w:marTop w:val="0"/>
      <w:marBottom w:val="0"/>
      <w:divBdr>
        <w:top w:val="none" w:sz="0" w:space="0" w:color="auto"/>
        <w:left w:val="none" w:sz="0" w:space="0" w:color="auto"/>
        <w:bottom w:val="none" w:sz="0" w:space="0" w:color="auto"/>
        <w:right w:val="none" w:sz="0" w:space="0" w:color="auto"/>
      </w:divBdr>
    </w:div>
    <w:div w:id="34087370">
      <w:bodyDiv w:val="1"/>
      <w:marLeft w:val="0"/>
      <w:marRight w:val="0"/>
      <w:marTop w:val="0"/>
      <w:marBottom w:val="0"/>
      <w:divBdr>
        <w:top w:val="none" w:sz="0" w:space="0" w:color="auto"/>
        <w:left w:val="none" w:sz="0" w:space="0" w:color="auto"/>
        <w:bottom w:val="none" w:sz="0" w:space="0" w:color="auto"/>
        <w:right w:val="none" w:sz="0" w:space="0" w:color="auto"/>
      </w:divBdr>
    </w:div>
    <w:div w:id="48650492">
      <w:bodyDiv w:val="1"/>
      <w:marLeft w:val="0"/>
      <w:marRight w:val="0"/>
      <w:marTop w:val="0"/>
      <w:marBottom w:val="0"/>
      <w:divBdr>
        <w:top w:val="none" w:sz="0" w:space="0" w:color="auto"/>
        <w:left w:val="none" w:sz="0" w:space="0" w:color="auto"/>
        <w:bottom w:val="none" w:sz="0" w:space="0" w:color="auto"/>
        <w:right w:val="none" w:sz="0" w:space="0" w:color="auto"/>
      </w:divBdr>
    </w:div>
    <w:div w:id="48962283">
      <w:bodyDiv w:val="1"/>
      <w:marLeft w:val="0"/>
      <w:marRight w:val="0"/>
      <w:marTop w:val="0"/>
      <w:marBottom w:val="0"/>
      <w:divBdr>
        <w:top w:val="none" w:sz="0" w:space="0" w:color="auto"/>
        <w:left w:val="none" w:sz="0" w:space="0" w:color="auto"/>
        <w:bottom w:val="none" w:sz="0" w:space="0" w:color="auto"/>
        <w:right w:val="none" w:sz="0" w:space="0" w:color="auto"/>
      </w:divBdr>
    </w:div>
    <w:div w:id="49426888">
      <w:bodyDiv w:val="1"/>
      <w:marLeft w:val="0"/>
      <w:marRight w:val="0"/>
      <w:marTop w:val="0"/>
      <w:marBottom w:val="0"/>
      <w:divBdr>
        <w:top w:val="none" w:sz="0" w:space="0" w:color="auto"/>
        <w:left w:val="none" w:sz="0" w:space="0" w:color="auto"/>
        <w:bottom w:val="none" w:sz="0" w:space="0" w:color="auto"/>
        <w:right w:val="none" w:sz="0" w:space="0" w:color="auto"/>
      </w:divBdr>
    </w:div>
    <w:div w:id="52627216">
      <w:bodyDiv w:val="1"/>
      <w:marLeft w:val="0"/>
      <w:marRight w:val="0"/>
      <w:marTop w:val="0"/>
      <w:marBottom w:val="0"/>
      <w:divBdr>
        <w:top w:val="none" w:sz="0" w:space="0" w:color="auto"/>
        <w:left w:val="none" w:sz="0" w:space="0" w:color="auto"/>
        <w:bottom w:val="none" w:sz="0" w:space="0" w:color="auto"/>
        <w:right w:val="none" w:sz="0" w:space="0" w:color="auto"/>
      </w:divBdr>
    </w:div>
    <w:div w:id="63336522">
      <w:bodyDiv w:val="1"/>
      <w:marLeft w:val="0"/>
      <w:marRight w:val="0"/>
      <w:marTop w:val="0"/>
      <w:marBottom w:val="0"/>
      <w:divBdr>
        <w:top w:val="none" w:sz="0" w:space="0" w:color="auto"/>
        <w:left w:val="none" w:sz="0" w:space="0" w:color="auto"/>
        <w:bottom w:val="none" w:sz="0" w:space="0" w:color="auto"/>
        <w:right w:val="none" w:sz="0" w:space="0" w:color="auto"/>
      </w:divBdr>
    </w:div>
    <w:div w:id="81417889">
      <w:bodyDiv w:val="1"/>
      <w:marLeft w:val="0"/>
      <w:marRight w:val="0"/>
      <w:marTop w:val="0"/>
      <w:marBottom w:val="0"/>
      <w:divBdr>
        <w:top w:val="none" w:sz="0" w:space="0" w:color="auto"/>
        <w:left w:val="none" w:sz="0" w:space="0" w:color="auto"/>
        <w:bottom w:val="none" w:sz="0" w:space="0" w:color="auto"/>
        <w:right w:val="none" w:sz="0" w:space="0" w:color="auto"/>
      </w:divBdr>
    </w:div>
    <w:div w:id="123230952">
      <w:bodyDiv w:val="1"/>
      <w:marLeft w:val="0"/>
      <w:marRight w:val="0"/>
      <w:marTop w:val="0"/>
      <w:marBottom w:val="0"/>
      <w:divBdr>
        <w:top w:val="none" w:sz="0" w:space="0" w:color="auto"/>
        <w:left w:val="none" w:sz="0" w:space="0" w:color="auto"/>
        <w:bottom w:val="none" w:sz="0" w:space="0" w:color="auto"/>
        <w:right w:val="none" w:sz="0" w:space="0" w:color="auto"/>
      </w:divBdr>
    </w:div>
    <w:div w:id="128129089">
      <w:bodyDiv w:val="1"/>
      <w:marLeft w:val="0"/>
      <w:marRight w:val="0"/>
      <w:marTop w:val="0"/>
      <w:marBottom w:val="0"/>
      <w:divBdr>
        <w:top w:val="none" w:sz="0" w:space="0" w:color="auto"/>
        <w:left w:val="none" w:sz="0" w:space="0" w:color="auto"/>
        <w:bottom w:val="none" w:sz="0" w:space="0" w:color="auto"/>
        <w:right w:val="none" w:sz="0" w:space="0" w:color="auto"/>
      </w:divBdr>
    </w:div>
    <w:div w:id="163203231">
      <w:bodyDiv w:val="1"/>
      <w:marLeft w:val="0"/>
      <w:marRight w:val="0"/>
      <w:marTop w:val="0"/>
      <w:marBottom w:val="0"/>
      <w:divBdr>
        <w:top w:val="none" w:sz="0" w:space="0" w:color="auto"/>
        <w:left w:val="none" w:sz="0" w:space="0" w:color="auto"/>
        <w:bottom w:val="none" w:sz="0" w:space="0" w:color="auto"/>
        <w:right w:val="none" w:sz="0" w:space="0" w:color="auto"/>
      </w:divBdr>
    </w:div>
    <w:div w:id="175388971">
      <w:bodyDiv w:val="1"/>
      <w:marLeft w:val="0"/>
      <w:marRight w:val="0"/>
      <w:marTop w:val="0"/>
      <w:marBottom w:val="0"/>
      <w:divBdr>
        <w:top w:val="none" w:sz="0" w:space="0" w:color="auto"/>
        <w:left w:val="none" w:sz="0" w:space="0" w:color="auto"/>
        <w:bottom w:val="none" w:sz="0" w:space="0" w:color="auto"/>
        <w:right w:val="none" w:sz="0" w:space="0" w:color="auto"/>
      </w:divBdr>
    </w:div>
    <w:div w:id="201989477">
      <w:bodyDiv w:val="1"/>
      <w:marLeft w:val="0"/>
      <w:marRight w:val="0"/>
      <w:marTop w:val="0"/>
      <w:marBottom w:val="0"/>
      <w:divBdr>
        <w:top w:val="none" w:sz="0" w:space="0" w:color="auto"/>
        <w:left w:val="none" w:sz="0" w:space="0" w:color="auto"/>
        <w:bottom w:val="none" w:sz="0" w:space="0" w:color="auto"/>
        <w:right w:val="none" w:sz="0" w:space="0" w:color="auto"/>
      </w:divBdr>
    </w:div>
    <w:div w:id="245891874">
      <w:bodyDiv w:val="1"/>
      <w:marLeft w:val="0"/>
      <w:marRight w:val="0"/>
      <w:marTop w:val="0"/>
      <w:marBottom w:val="0"/>
      <w:divBdr>
        <w:top w:val="none" w:sz="0" w:space="0" w:color="auto"/>
        <w:left w:val="none" w:sz="0" w:space="0" w:color="auto"/>
        <w:bottom w:val="none" w:sz="0" w:space="0" w:color="auto"/>
        <w:right w:val="none" w:sz="0" w:space="0" w:color="auto"/>
      </w:divBdr>
    </w:div>
    <w:div w:id="260770311">
      <w:bodyDiv w:val="1"/>
      <w:marLeft w:val="0"/>
      <w:marRight w:val="0"/>
      <w:marTop w:val="0"/>
      <w:marBottom w:val="0"/>
      <w:divBdr>
        <w:top w:val="none" w:sz="0" w:space="0" w:color="auto"/>
        <w:left w:val="none" w:sz="0" w:space="0" w:color="auto"/>
        <w:bottom w:val="none" w:sz="0" w:space="0" w:color="auto"/>
        <w:right w:val="none" w:sz="0" w:space="0" w:color="auto"/>
      </w:divBdr>
    </w:div>
    <w:div w:id="289092511">
      <w:bodyDiv w:val="1"/>
      <w:marLeft w:val="0"/>
      <w:marRight w:val="0"/>
      <w:marTop w:val="0"/>
      <w:marBottom w:val="0"/>
      <w:divBdr>
        <w:top w:val="none" w:sz="0" w:space="0" w:color="auto"/>
        <w:left w:val="none" w:sz="0" w:space="0" w:color="auto"/>
        <w:bottom w:val="none" w:sz="0" w:space="0" w:color="auto"/>
        <w:right w:val="none" w:sz="0" w:space="0" w:color="auto"/>
      </w:divBdr>
    </w:div>
    <w:div w:id="297535457">
      <w:bodyDiv w:val="1"/>
      <w:marLeft w:val="0"/>
      <w:marRight w:val="0"/>
      <w:marTop w:val="0"/>
      <w:marBottom w:val="0"/>
      <w:divBdr>
        <w:top w:val="none" w:sz="0" w:space="0" w:color="auto"/>
        <w:left w:val="none" w:sz="0" w:space="0" w:color="auto"/>
        <w:bottom w:val="none" w:sz="0" w:space="0" w:color="auto"/>
        <w:right w:val="none" w:sz="0" w:space="0" w:color="auto"/>
      </w:divBdr>
    </w:div>
    <w:div w:id="307630130">
      <w:bodyDiv w:val="1"/>
      <w:marLeft w:val="0"/>
      <w:marRight w:val="0"/>
      <w:marTop w:val="0"/>
      <w:marBottom w:val="0"/>
      <w:divBdr>
        <w:top w:val="none" w:sz="0" w:space="0" w:color="auto"/>
        <w:left w:val="none" w:sz="0" w:space="0" w:color="auto"/>
        <w:bottom w:val="none" w:sz="0" w:space="0" w:color="auto"/>
        <w:right w:val="none" w:sz="0" w:space="0" w:color="auto"/>
      </w:divBdr>
    </w:div>
    <w:div w:id="315185570">
      <w:bodyDiv w:val="1"/>
      <w:marLeft w:val="0"/>
      <w:marRight w:val="0"/>
      <w:marTop w:val="0"/>
      <w:marBottom w:val="0"/>
      <w:divBdr>
        <w:top w:val="none" w:sz="0" w:space="0" w:color="auto"/>
        <w:left w:val="none" w:sz="0" w:space="0" w:color="auto"/>
        <w:bottom w:val="none" w:sz="0" w:space="0" w:color="auto"/>
        <w:right w:val="none" w:sz="0" w:space="0" w:color="auto"/>
      </w:divBdr>
    </w:div>
    <w:div w:id="328757734">
      <w:bodyDiv w:val="1"/>
      <w:marLeft w:val="0"/>
      <w:marRight w:val="0"/>
      <w:marTop w:val="0"/>
      <w:marBottom w:val="0"/>
      <w:divBdr>
        <w:top w:val="none" w:sz="0" w:space="0" w:color="auto"/>
        <w:left w:val="none" w:sz="0" w:space="0" w:color="auto"/>
        <w:bottom w:val="none" w:sz="0" w:space="0" w:color="auto"/>
        <w:right w:val="none" w:sz="0" w:space="0" w:color="auto"/>
      </w:divBdr>
    </w:div>
    <w:div w:id="411245719">
      <w:bodyDiv w:val="1"/>
      <w:marLeft w:val="0"/>
      <w:marRight w:val="0"/>
      <w:marTop w:val="0"/>
      <w:marBottom w:val="0"/>
      <w:divBdr>
        <w:top w:val="none" w:sz="0" w:space="0" w:color="auto"/>
        <w:left w:val="none" w:sz="0" w:space="0" w:color="auto"/>
        <w:bottom w:val="none" w:sz="0" w:space="0" w:color="auto"/>
        <w:right w:val="none" w:sz="0" w:space="0" w:color="auto"/>
      </w:divBdr>
    </w:div>
    <w:div w:id="418721053">
      <w:bodyDiv w:val="1"/>
      <w:marLeft w:val="0"/>
      <w:marRight w:val="0"/>
      <w:marTop w:val="0"/>
      <w:marBottom w:val="0"/>
      <w:divBdr>
        <w:top w:val="none" w:sz="0" w:space="0" w:color="auto"/>
        <w:left w:val="none" w:sz="0" w:space="0" w:color="auto"/>
        <w:bottom w:val="none" w:sz="0" w:space="0" w:color="auto"/>
        <w:right w:val="none" w:sz="0" w:space="0" w:color="auto"/>
      </w:divBdr>
    </w:div>
    <w:div w:id="451366006">
      <w:bodyDiv w:val="1"/>
      <w:marLeft w:val="0"/>
      <w:marRight w:val="0"/>
      <w:marTop w:val="0"/>
      <w:marBottom w:val="0"/>
      <w:divBdr>
        <w:top w:val="none" w:sz="0" w:space="0" w:color="auto"/>
        <w:left w:val="none" w:sz="0" w:space="0" w:color="auto"/>
        <w:bottom w:val="none" w:sz="0" w:space="0" w:color="auto"/>
        <w:right w:val="none" w:sz="0" w:space="0" w:color="auto"/>
      </w:divBdr>
    </w:div>
    <w:div w:id="477379235">
      <w:bodyDiv w:val="1"/>
      <w:marLeft w:val="0"/>
      <w:marRight w:val="0"/>
      <w:marTop w:val="0"/>
      <w:marBottom w:val="0"/>
      <w:divBdr>
        <w:top w:val="none" w:sz="0" w:space="0" w:color="auto"/>
        <w:left w:val="none" w:sz="0" w:space="0" w:color="auto"/>
        <w:bottom w:val="none" w:sz="0" w:space="0" w:color="auto"/>
        <w:right w:val="none" w:sz="0" w:space="0" w:color="auto"/>
      </w:divBdr>
    </w:div>
    <w:div w:id="487942832">
      <w:bodyDiv w:val="1"/>
      <w:marLeft w:val="0"/>
      <w:marRight w:val="0"/>
      <w:marTop w:val="0"/>
      <w:marBottom w:val="0"/>
      <w:divBdr>
        <w:top w:val="none" w:sz="0" w:space="0" w:color="auto"/>
        <w:left w:val="none" w:sz="0" w:space="0" w:color="auto"/>
        <w:bottom w:val="none" w:sz="0" w:space="0" w:color="auto"/>
        <w:right w:val="none" w:sz="0" w:space="0" w:color="auto"/>
      </w:divBdr>
    </w:div>
    <w:div w:id="493229339">
      <w:bodyDiv w:val="1"/>
      <w:marLeft w:val="0"/>
      <w:marRight w:val="0"/>
      <w:marTop w:val="0"/>
      <w:marBottom w:val="0"/>
      <w:divBdr>
        <w:top w:val="none" w:sz="0" w:space="0" w:color="auto"/>
        <w:left w:val="none" w:sz="0" w:space="0" w:color="auto"/>
        <w:bottom w:val="none" w:sz="0" w:space="0" w:color="auto"/>
        <w:right w:val="none" w:sz="0" w:space="0" w:color="auto"/>
      </w:divBdr>
    </w:div>
    <w:div w:id="533690420">
      <w:bodyDiv w:val="1"/>
      <w:marLeft w:val="0"/>
      <w:marRight w:val="0"/>
      <w:marTop w:val="0"/>
      <w:marBottom w:val="0"/>
      <w:divBdr>
        <w:top w:val="none" w:sz="0" w:space="0" w:color="auto"/>
        <w:left w:val="none" w:sz="0" w:space="0" w:color="auto"/>
        <w:bottom w:val="none" w:sz="0" w:space="0" w:color="auto"/>
        <w:right w:val="none" w:sz="0" w:space="0" w:color="auto"/>
      </w:divBdr>
    </w:div>
    <w:div w:id="552422541">
      <w:bodyDiv w:val="1"/>
      <w:marLeft w:val="0"/>
      <w:marRight w:val="0"/>
      <w:marTop w:val="0"/>
      <w:marBottom w:val="0"/>
      <w:divBdr>
        <w:top w:val="none" w:sz="0" w:space="0" w:color="auto"/>
        <w:left w:val="none" w:sz="0" w:space="0" w:color="auto"/>
        <w:bottom w:val="none" w:sz="0" w:space="0" w:color="auto"/>
        <w:right w:val="none" w:sz="0" w:space="0" w:color="auto"/>
      </w:divBdr>
    </w:div>
    <w:div w:id="571474705">
      <w:bodyDiv w:val="1"/>
      <w:marLeft w:val="0"/>
      <w:marRight w:val="0"/>
      <w:marTop w:val="0"/>
      <w:marBottom w:val="0"/>
      <w:divBdr>
        <w:top w:val="none" w:sz="0" w:space="0" w:color="auto"/>
        <w:left w:val="none" w:sz="0" w:space="0" w:color="auto"/>
        <w:bottom w:val="none" w:sz="0" w:space="0" w:color="auto"/>
        <w:right w:val="none" w:sz="0" w:space="0" w:color="auto"/>
      </w:divBdr>
    </w:div>
    <w:div w:id="594634913">
      <w:bodyDiv w:val="1"/>
      <w:marLeft w:val="0"/>
      <w:marRight w:val="0"/>
      <w:marTop w:val="0"/>
      <w:marBottom w:val="0"/>
      <w:divBdr>
        <w:top w:val="none" w:sz="0" w:space="0" w:color="auto"/>
        <w:left w:val="none" w:sz="0" w:space="0" w:color="auto"/>
        <w:bottom w:val="none" w:sz="0" w:space="0" w:color="auto"/>
        <w:right w:val="none" w:sz="0" w:space="0" w:color="auto"/>
      </w:divBdr>
    </w:div>
    <w:div w:id="626545901">
      <w:bodyDiv w:val="1"/>
      <w:marLeft w:val="0"/>
      <w:marRight w:val="0"/>
      <w:marTop w:val="0"/>
      <w:marBottom w:val="0"/>
      <w:divBdr>
        <w:top w:val="none" w:sz="0" w:space="0" w:color="auto"/>
        <w:left w:val="none" w:sz="0" w:space="0" w:color="auto"/>
        <w:bottom w:val="none" w:sz="0" w:space="0" w:color="auto"/>
        <w:right w:val="none" w:sz="0" w:space="0" w:color="auto"/>
      </w:divBdr>
    </w:div>
    <w:div w:id="646978090">
      <w:bodyDiv w:val="1"/>
      <w:marLeft w:val="0"/>
      <w:marRight w:val="0"/>
      <w:marTop w:val="0"/>
      <w:marBottom w:val="0"/>
      <w:divBdr>
        <w:top w:val="none" w:sz="0" w:space="0" w:color="auto"/>
        <w:left w:val="none" w:sz="0" w:space="0" w:color="auto"/>
        <w:bottom w:val="none" w:sz="0" w:space="0" w:color="auto"/>
        <w:right w:val="none" w:sz="0" w:space="0" w:color="auto"/>
      </w:divBdr>
    </w:div>
    <w:div w:id="653031064">
      <w:bodyDiv w:val="1"/>
      <w:marLeft w:val="0"/>
      <w:marRight w:val="0"/>
      <w:marTop w:val="0"/>
      <w:marBottom w:val="0"/>
      <w:divBdr>
        <w:top w:val="none" w:sz="0" w:space="0" w:color="auto"/>
        <w:left w:val="none" w:sz="0" w:space="0" w:color="auto"/>
        <w:bottom w:val="none" w:sz="0" w:space="0" w:color="auto"/>
        <w:right w:val="none" w:sz="0" w:space="0" w:color="auto"/>
      </w:divBdr>
    </w:div>
    <w:div w:id="655645758">
      <w:bodyDiv w:val="1"/>
      <w:marLeft w:val="0"/>
      <w:marRight w:val="0"/>
      <w:marTop w:val="0"/>
      <w:marBottom w:val="0"/>
      <w:divBdr>
        <w:top w:val="none" w:sz="0" w:space="0" w:color="auto"/>
        <w:left w:val="none" w:sz="0" w:space="0" w:color="auto"/>
        <w:bottom w:val="none" w:sz="0" w:space="0" w:color="auto"/>
        <w:right w:val="none" w:sz="0" w:space="0" w:color="auto"/>
      </w:divBdr>
    </w:div>
    <w:div w:id="669332599">
      <w:bodyDiv w:val="1"/>
      <w:marLeft w:val="0"/>
      <w:marRight w:val="0"/>
      <w:marTop w:val="0"/>
      <w:marBottom w:val="0"/>
      <w:divBdr>
        <w:top w:val="none" w:sz="0" w:space="0" w:color="auto"/>
        <w:left w:val="none" w:sz="0" w:space="0" w:color="auto"/>
        <w:bottom w:val="none" w:sz="0" w:space="0" w:color="auto"/>
        <w:right w:val="none" w:sz="0" w:space="0" w:color="auto"/>
      </w:divBdr>
    </w:div>
    <w:div w:id="696347889">
      <w:bodyDiv w:val="1"/>
      <w:marLeft w:val="0"/>
      <w:marRight w:val="0"/>
      <w:marTop w:val="0"/>
      <w:marBottom w:val="0"/>
      <w:divBdr>
        <w:top w:val="none" w:sz="0" w:space="0" w:color="auto"/>
        <w:left w:val="none" w:sz="0" w:space="0" w:color="auto"/>
        <w:bottom w:val="none" w:sz="0" w:space="0" w:color="auto"/>
        <w:right w:val="none" w:sz="0" w:space="0" w:color="auto"/>
      </w:divBdr>
    </w:div>
    <w:div w:id="725490530">
      <w:bodyDiv w:val="1"/>
      <w:marLeft w:val="0"/>
      <w:marRight w:val="0"/>
      <w:marTop w:val="0"/>
      <w:marBottom w:val="0"/>
      <w:divBdr>
        <w:top w:val="none" w:sz="0" w:space="0" w:color="auto"/>
        <w:left w:val="none" w:sz="0" w:space="0" w:color="auto"/>
        <w:bottom w:val="none" w:sz="0" w:space="0" w:color="auto"/>
        <w:right w:val="none" w:sz="0" w:space="0" w:color="auto"/>
      </w:divBdr>
    </w:div>
    <w:div w:id="736057228">
      <w:bodyDiv w:val="1"/>
      <w:marLeft w:val="0"/>
      <w:marRight w:val="0"/>
      <w:marTop w:val="0"/>
      <w:marBottom w:val="0"/>
      <w:divBdr>
        <w:top w:val="none" w:sz="0" w:space="0" w:color="auto"/>
        <w:left w:val="none" w:sz="0" w:space="0" w:color="auto"/>
        <w:bottom w:val="none" w:sz="0" w:space="0" w:color="auto"/>
        <w:right w:val="none" w:sz="0" w:space="0" w:color="auto"/>
      </w:divBdr>
    </w:div>
    <w:div w:id="760221125">
      <w:bodyDiv w:val="1"/>
      <w:marLeft w:val="0"/>
      <w:marRight w:val="0"/>
      <w:marTop w:val="0"/>
      <w:marBottom w:val="0"/>
      <w:divBdr>
        <w:top w:val="none" w:sz="0" w:space="0" w:color="auto"/>
        <w:left w:val="none" w:sz="0" w:space="0" w:color="auto"/>
        <w:bottom w:val="none" w:sz="0" w:space="0" w:color="auto"/>
        <w:right w:val="none" w:sz="0" w:space="0" w:color="auto"/>
      </w:divBdr>
    </w:div>
    <w:div w:id="801533732">
      <w:bodyDiv w:val="1"/>
      <w:marLeft w:val="0"/>
      <w:marRight w:val="0"/>
      <w:marTop w:val="0"/>
      <w:marBottom w:val="0"/>
      <w:divBdr>
        <w:top w:val="none" w:sz="0" w:space="0" w:color="auto"/>
        <w:left w:val="none" w:sz="0" w:space="0" w:color="auto"/>
        <w:bottom w:val="none" w:sz="0" w:space="0" w:color="auto"/>
        <w:right w:val="none" w:sz="0" w:space="0" w:color="auto"/>
      </w:divBdr>
    </w:div>
    <w:div w:id="808666555">
      <w:bodyDiv w:val="1"/>
      <w:marLeft w:val="0"/>
      <w:marRight w:val="0"/>
      <w:marTop w:val="0"/>
      <w:marBottom w:val="0"/>
      <w:divBdr>
        <w:top w:val="none" w:sz="0" w:space="0" w:color="auto"/>
        <w:left w:val="none" w:sz="0" w:space="0" w:color="auto"/>
        <w:bottom w:val="none" w:sz="0" w:space="0" w:color="auto"/>
        <w:right w:val="none" w:sz="0" w:space="0" w:color="auto"/>
      </w:divBdr>
    </w:div>
    <w:div w:id="817648071">
      <w:bodyDiv w:val="1"/>
      <w:marLeft w:val="0"/>
      <w:marRight w:val="0"/>
      <w:marTop w:val="0"/>
      <w:marBottom w:val="0"/>
      <w:divBdr>
        <w:top w:val="none" w:sz="0" w:space="0" w:color="auto"/>
        <w:left w:val="none" w:sz="0" w:space="0" w:color="auto"/>
        <w:bottom w:val="none" w:sz="0" w:space="0" w:color="auto"/>
        <w:right w:val="none" w:sz="0" w:space="0" w:color="auto"/>
      </w:divBdr>
    </w:div>
    <w:div w:id="836842332">
      <w:bodyDiv w:val="1"/>
      <w:marLeft w:val="0"/>
      <w:marRight w:val="0"/>
      <w:marTop w:val="0"/>
      <w:marBottom w:val="0"/>
      <w:divBdr>
        <w:top w:val="none" w:sz="0" w:space="0" w:color="auto"/>
        <w:left w:val="none" w:sz="0" w:space="0" w:color="auto"/>
        <w:bottom w:val="none" w:sz="0" w:space="0" w:color="auto"/>
        <w:right w:val="none" w:sz="0" w:space="0" w:color="auto"/>
      </w:divBdr>
    </w:div>
    <w:div w:id="862868328">
      <w:bodyDiv w:val="1"/>
      <w:marLeft w:val="0"/>
      <w:marRight w:val="0"/>
      <w:marTop w:val="0"/>
      <w:marBottom w:val="0"/>
      <w:divBdr>
        <w:top w:val="none" w:sz="0" w:space="0" w:color="auto"/>
        <w:left w:val="none" w:sz="0" w:space="0" w:color="auto"/>
        <w:bottom w:val="none" w:sz="0" w:space="0" w:color="auto"/>
        <w:right w:val="none" w:sz="0" w:space="0" w:color="auto"/>
      </w:divBdr>
    </w:div>
    <w:div w:id="888343596">
      <w:bodyDiv w:val="1"/>
      <w:marLeft w:val="0"/>
      <w:marRight w:val="0"/>
      <w:marTop w:val="0"/>
      <w:marBottom w:val="0"/>
      <w:divBdr>
        <w:top w:val="none" w:sz="0" w:space="0" w:color="auto"/>
        <w:left w:val="none" w:sz="0" w:space="0" w:color="auto"/>
        <w:bottom w:val="none" w:sz="0" w:space="0" w:color="auto"/>
        <w:right w:val="none" w:sz="0" w:space="0" w:color="auto"/>
      </w:divBdr>
    </w:div>
    <w:div w:id="908032215">
      <w:bodyDiv w:val="1"/>
      <w:marLeft w:val="0"/>
      <w:marRight w:val="0"/>
      <w:marTop w:val="0"/>
      <w:marBottom w:val="0"/>
      <w:divBdr>
        <w:top w:val="none" w:sz="0" w:space="0" w:color="auto"/>
        <w:left w:val="none" w:sz="0" w:space="0" w:color="auto"/>
        <w:bottom w:val="none" w:sz="0" w:space="0" w:color="auto"/>
        <w:right w:val="none" w:sz="0" w:space="0" w:color="auto"/>
      </w:divBdr>
    </w:div>
    <w:div w:id="909072509">
      <w:bodyDiv w:val="1"/>
      <w:marLeft w:val="0"/>
      <w:marRight w:val="0"/>
      <w:marTop w:val="0"/>
      <w:marBottom w:val="0"/>
      <w:divBdr>
        <w:top w:val="none" w:sz="0" w:space="0" w:color="auto"/>
        <w:left w:val="none" w:sz="0" w:space="0" w:color="auto"/>
        <w:bottom w:val="none" w:sz="0" w:space="0" w:color="auto"/>
        <w:right w:val="none" w:sz="0" w:space="0" w:color="auto"/>
      </w:divBdr>
    </w:div>
    <w:div w:id="930773082">
      <w:bodyDiv w:val="1"/>
      <w:marLeft w:val="0"/>
      <w:marRight w:val="0"/>
      <w:marTop w:val="0"/>
      <w:marBottom w:val="0"/>
      <w:divBdr>
        <w:top w:val="none" w:sz="0" w:space="0" w:color="auto"/>
        <w:left w:val="none" w:sz="0" w:space="0" w:color="auto"/>
        <w:bottom w:val="none" w:sz="0" w:space="0" w:color="auto"/>
        <w:right w:val="none" w:sz="0" w:space="0" w:color="auto"/>
      </w:divBdr>
    </w:div>
    <w:div w:id="953171736">
      <w:bodyDiv w:val="1"/>
      <w:marLeft w:val="0"/>
      <w:marRight w:val="0"/>
      <w:marTop w:val="0"/>
      <w:marBottom w:val="0"/>
      <w:divBdr>
        <w:top w:val="none" w:sz="0" w:space="0" w:color="auto"/>
        <w:left w:val="none" w:sz="0" w:space="0" w:color="auto"/>
        <w:bottom w:val="none" w:sz="0" w:space="0" w:color="auto"/>
        <w:right w:val="none" w:sz="0" w:space="0" w:color="auto"/>
      </w:divBdr>
    </w:div>
    <w:div w:id="961493877">
      <w:bodyDiv w:val="1"/>
      <w:marLeft w:val="0"/>
      <w:marRight w:val="0"/>
      <w:marTop w:val="0"/>
      <w:marBottom w:val="0"/>
      <w:divBdr>
        <w:top w:val="none" w:sz="0" w:space="0" w:color="auto"/>
        <w:left w:val="none" w:sz="0" w:space="0" w:color="auto"/>
        <w:bottom w:val="none" w:sz="0" w:space="0" w:color="auto"/>
        <w:right w:val="none" w:sz="0" w:space="0" w:color="auto"/>
      </w:divBdr>
    </w:div>
    <w:div w:id="1014578577">
      <w:bodyDiv w:val="1"/>
      <w:marLeft w:val="0"/>
      <w:marRight w:val="0"/>
      <w:marTop w:val="0"/>
      <w:marBottom w:val="0"/>
      <w:divBdr>
        <w:top w:val="none" w:sz="0" w:space="0" w:color="auto"/>
        <w:left w:val="none" w:sz="0" w:space="0" w:color="auto"/>
        <w:bottom w:val="none" w:sz="0" w:space="0" w:color="auto"/>
        <w:right w:val="none" w:sz="0" w:space="0" w:color="auto"/>
      </w:divBdr>
    </w:div>
    <w:div w:id="1034693055">
      <w:bodyDiv w:val="1"/>
      <w:marLeft w:val="0"/>
      <w:marRight w:val="0"/>
      <w:marTop w:val="0"/>
      <w:marBottom w:val="0"/>
      <w:divBdr>
        <w:top w:val="none" w:sz="0" w:space="0" w:color="auto"/>
        <w:left w:val="none" w:sz="0" w:space="0" w:color="auto"/>
        <w:bottom w:val="none" w:sz="0" w:space="0" w:color="auto"/>
        <w:right w:val="none" w:sz="0" w:space="0" w:color="auto"/>
      </w:divBdr>
    </w:div>
    <w:div w:id="1037005624">
      <w:bodyDiv w:val="1"/>
      <w:marLeft w:val="0"/>
      <w:marRight w:val="0"/>
      <w:marTop w:val="0"/>
      <w:marBottom w:val="0"/>
      <w:divBdr>
        <w:top w:val="none" w:sz="0" w:space="0" w:color="auto"/>
        <w:left w:val="none" w:sz="0" w:space="0" w:color="auto"/>
        <w:bottom w:val="none" w:sz="0" w:space="0" w:color="auto"/>
        <w:right w:val="none" w:sz="0" w:space="0" w:color="auto"/>
      </w:divBdr>
    </w:div>
    <w:div w:id="1104501943">
      <w:bodyDiv w:val="1"/>
      <w:marLeft w:val="0"/>
      <w:marRight w:val="0"/>
      <w:marTop w:val="0"/>
      <w:marBottom w:val="0"/>
      <w:divBdr>
        <w:top w:val="none" w:sz="0" w:space="0" w:color="auto"/>
        <w:left w:val="none" w:sz="0" w:space="0" w:color="auto"/>
        <w:bottom w:val="none" w:sz="0" w:space="0" w:color="auto"/>
        <w:right w:val="none" w:sz="0" w:space="0" w:color="auto"/>
      </w:divBdr>
    </w:div>
    <w:div w:id="1117674882">
      <w:bodyDiv w:val="1"/>
      <w:marLeft w:val="0"/>
      <w:marRight w:val="0"/>
      <w:marTop w:val="0"/>
      <w:marBottom w:val="0"/>
      <w:divBdr>
        <w:top w:val="none" w:sz="0" w:space="0" w:color="auto"/>
        <w:left w:val="none" w:sz="0" w:space="0" w:color="auto"/>
        <w:bottom w:val="none" w:sz="0" w:space="0" w:color="auto"/>
        <w:right w:val="none" w:sz="0" w:space="0" w:color="auto"/>
      </w:divBdr>
      <w:divsChild>
        <w:div w:id="1264461951">
          <w:marLeft w:val="0"/>
          <w:marRight w:val="0"/>
          <w:marTop w:val="100"/>
          <w:marBottom w:val="0"/>
          <w:divBdr>
            <w:top w:val="none" w:sz="0" w:space="0" w:color="auto"/>
            <w:left w:val="none" w:sz="0" w:space="0" w:color="auto"/>
            <w:bottom w:val="none" w:sz="0" w:space="0" w:color="auto"/>
            <w:right w:val="none" w:sz="0" w:space="0" w:color="auto"/>
          </w:divBdr>
          <w:divsChild>
            <w:div w:id="419063754">
              <w:marLeft w:val="0"/>
              <w:marRight w:val="0"/>
              <w:marTop w:val="60"/>
              <w:marBottom w:val="0"/>
              <w:divBdr>
                <w:top w:val="none" w:sz="0" w:space="0" w:color="auto"/>
                <w:left w:val="none" w:sz="0" w:space="0" w:color="auto"/>
                <w:bottom w:val="none" w:sz="0" w:space="0" w:color="auto"/>
                <w:right w:val="none" w:sz="0" w:space="0" w:color="auto"/>
              </w:divBdr>
            </w:div>
          </w:divsChild>
        </w:div>
        <w:div w:id="34693746">
          <w:marLeft w:val="0"/>
          <w:marRight w:val="0"/>
          <w:marTop w:val="0"/>
          <w:marBottom w:val="0"/>
          <w:divBdr>
            <w:top w:val="none" w:sz="0" w:space="0" w:color="auto"/>
            <w:left w:val="none" w:sz="0" w:space="0" w:color="auto"/>
            <w:bottom w:val="none" w:sz="0" w:space="0" w:color="auto"/>
            <w:right w:val="none" w:sz="0" w:space="0" w:color="auto"/>
          </w:divBdr>
          <w:divsChild>
            <w:div w:id="1170212597">
              <w:marLeft w:val="0"/>
              <w:marRight w:val="0"/>
              <w:marTop w:val="0"/>
              <w:marBottom w:val="0"/>
              <w:divBdr>
                <w:top w:val="none" w:sz="0" w:space="0" w:color="auto"/>
                <w:left w:val="none" w:sz="0" w:space="0" w:color="auto"/>
                <w:bottom w:val="none" w:sz="0" w:space="0" w:color="auto"/>
                <w:right w:val="none" w:sz="0" w:space="0" w:color="auto"/>
              </w:divBdr>
              <w:divsChild>
                <w:div w:id="9156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251463">
      <w:bodyDiv w:val="1"/>
      <w:marLeft w:val="0"/>
      <w:marRight w:val="0"/>
      <w:marTop w:val="0"/>
      <w:marBottom w:val="0"/>
      <w:divBdr>
        <w:top w:val="none" w:sz="0" w:space="0" w:color="auto"/>
        <w:left w:val="none" w:sz="0" w:space="0" w:color="auto"/>
        <w:bottom w:val="none" w:sz="0" w:space="0" w:color="auto"/>
        <w:right w:val="none" w:sz="0" w:space="0" w:color="auto"/>
      </w:divBdr>
    </w:div>
    <w:div w:id="1160315554">
      <w:bodyDiv w:val="1"/>
      <w:marLeft w:val="0"/>
      <w:marRight w:val="0"/>
      <w:marTop w:val="0"/>
      <w:marBottom w:val="0"/>
      <w:divBdr>
        <w:top w:val="none" w:sz="0" w:space="0" w:color="auto"/>
        <w:left w:val="none" w:sz="0" w:space="0" w:color="auto"/>
        <w:bottom w:val="none" w:sz="0" w:space="0" w:color="auto"/>
        <w:right w:val="none" w:sz="0" w:space="0" w:color="auto"/>
      </w:divBdr>
    </w:div>
    <w:div w:id="1166432290">
      <w:bodyDiv w:val="1"/>
      <w:marLeft w:val="0"/>
      <w:marRight w:val="0"/>
      <w:marTop w:val="0"/>
      <w:marBottom w:val="0"/>
      <w:divBdr>
        <w:top w:val="none" w:sz="0" w:space="0" w:color="auto"/>
        <w:left w:val="none" w:sz="0" w:space="0" w:color="auto"/>
        <w:bottom w:val="none" w:sz="0" w:space="0" w:color="auto"/>
        <w:right w:val="none" w:sz="0" w:space="0" w:color="auto"/>
      </w:divBdr>
    </w:div>
    <w:div w:id="1200361665">
      <w:bodyDiv w:val="1"/>
      <w:marLeft w:val="0"/>
      <w:marRight w:val="0"/>
      <w:marTop w:val="0"/>
      <w:marBottom w:val="0"/>
      <w:divBdr>
        <w:top w:val="none" w:sz="0" w:space="0" w:color="auto"/>
        <w:left w:val="none" w:sz="0" w:space="0" w:color="auto"/>
        <w:bottom w:val="none" w:sz="0" w:space="0" w:color="auto"/>
        <w:right w:val="none" w:sz="0" w:space="0" w:color="auto"/>
      </w:divBdr>
    </w:div>
    <w:div w:id="1211989832">
      <w:bodyDiv w:val="1"/>
      <w:marLeft w:val="0"/>
      <w:marRight w:val="0"/>
      <w:marTop w:val="0"/>
      <w:marBottom w:val="0"/>
      <w:divBdr>
        <w:top w:val="none" w:sz="0" w:space="0" w:color="auto"/>
        <w:left w:val="none" w:sz="0" w:space="0" w:color="auto"/>
        <w:bottom w:val="none" w:sz="0" w:space="0" w:color="auto"/>
        <w:right w:val="none" w:sz="0" w:space="0" w:color="auto"/>
      </w:divBdr>
    </w:div>
    <w:div w:id="1212225696">
      <w:bodyDiv w:val="1"/>
      <w:marLeft w:val="0"/>
      <w:marRight w:val="0"/>
      <w:marTop w:val="0"/>
      <w:marBottom w:val="0"/>
      <w:divBdr>
        <w:top w:val="none" w:sz="0" w:space="0" w:color="auto"/>
        <w:left w:val="none" w:sz="0" w:space="0" w:color="auto"/>
        <w:bottom w:val="none" w:sz="0" w:space="0" w:color="auto"/>
        <w:right w:val="none" w:sz="0" w:space="0" w:color="auto"/>
      </w:divBdr>
    </w:div>
    <w:div w:id="1222903522">
      <w:bodyDiv w:val="1"/>
      <w:marLeft w:val="0"/>
      <w:marRight w:val="0"/>
      <w:marTop w:val="0"/>
      <w:marBottom w:val="0"/>
      <w:divBdr>
        <w:top w:val="none" w:sz="0" w:space="0" w:color="auto"/>
        <w:left w:val="none" w:sz="0" w:space="0" w:color="auto"/>
        <w:bottom w:val="none" w:sz="0" w:space="0" w:color="auto"/>
        <w:right w:val="none" w:sz="0" w:space="0" w:color="auto"/>
      </w:divBdr>
      <w:divsChild>
        <w:div w:id="526336931">
          <w:marLeft w:val="0"/>
          <w:marRight w:val="0"/>
          <w:marTop w:val="100"/>
          <w:marBottom w:val="0"/>
          <w:divBdr>
            <w:top w:val="none" w:sz="0" w:space="0" w:color="auto"/>
            <w:left w:val="none" w:sz="0" w:space="0" w:color="auto"/>
            <w:bottom w:val="none" w:sz="0" w:space="0" w:color="auto"/>
            <w:right w:val="none" w:sz="0" w:space="0" w:color="auto"/>
          </w:divBdr>
          <w:divsChild>
            <w:div w:id="929776228">
              <w:marLeft w:val="0"/>
              <w:marRight w:val="0"/>
              <w:marTop w:val="60"/>
              <w:marBottom w:val="0"/>
              <w:divBdr>
                <w:top w:val="none" w:sz="0" w:space="0" w:color="auto"/>
                <w:left w:val="none" w:sz="0" w:space="0" w:color="auto"/>
                <w:bottom w:val="none" w:sz="0" w:space="0" w:color="auto"/>
                <w:right w:val="none" w:sz="0" w:space="0" w:color="auto"/>
              </w:divBdr>
            </w:div>
          </w:divsChild>
        </w:div>
        <w:div w:id="1169634803">
          <w:marLeft w:val="0"/>
          <w:marRight w:val="0"/>
          <w:marTop w:val="0"/>
          <w:marBottom w:val="0"/>
          <w:divBdr>
            <w:top w:val="none" w:sz="0" w:space="0" w:color="auto"/>
            <w:left w:val="none" w:sz="0" w:space="0" w:color="auto"/>
            <w:bottom w:val="none" w:sz="0" w:space="0" w:color="auto"/>
            <w:right w:val="none" w:sz="0" w:space="0" w:color="auto"/>
          </w:divBdr>
          <w:divsChild>
            <w:div w:id="1897468107">
              <w:marLeft w:val="0"/>
              <w:marRight w:val="0"/>
              <w:marTop w:val="0"/>
              <w:marBottom w:val="0"/>
              <w:divBdr>
                <w:top w:val="none" w:sz="0" w:space="0" w:color="auto"/>
                <w:left w:val="none" w:sz="0" w:space="0" w:color="auto"/>
                <w:bottom w:val="none" w:sz="0" w:space="0" w:color="auto"/>
                <w:right w:val="none" w:sz="0" w:space="0" w:color="auto"/>
              </w:divBdr>
              <w:divsChild>
                <w:div w:id="191975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398476">
      <w:bodyDiv w:val="1"/>
      <w:marLeft w:val="0"/>
      <w:marRight w:val="0"/>
      <w:marTop w:val="0"/>
      <w:marBottom w:val="0"/>
      <w:divBdr>
        <w:top w:val="none" w:sz="0" w:space="0" w:color="auto"/>
        <w:left w:val="none" w:sz="0" w:space="0" w:color="auto"/>
        <w:bottom w:val="none" w:sz="0" w:space="0" w:color="auto"/>
        <w:right w:val="none" w:sz="0" w:space="0" w:color="auto"/>
      </w:divBdr>
    </w:div>
    <w:div w:id="1258445739">
      <w:bodyDiv w:val="1"/>
      <w:marLeft w:val="0"/>
      <w:marRight w:val="0"/>
      <w:marTop w:val="0"/>
      <w:marBottom w:val="0"/>
      <w:divBdr>
        <w:top w:val="none" w:sz="0" w:space="0" w:color="auto"/>
        <w:left w:val="none" w:sz="0" w:space="0" w:color="auto"/>
        <w:bottom w:val="none" w:sz="0" w:space="0" w:color="auto"/>
        <w:right w:val="none" w:sz="0" w:space="0" w:color="auto"/>
      </w:divBdr>
    </w:div>
    <w:div w:id="1273783927">
      <w:bodyDiv w:val="1"/>
      <w:marLeft w:val="0"/>
      <w:marRight w:val="0"/>
      <w:marTop w:val="0"/>
      <w:marBottom w:val="0"/>
      <w:divBdr>
        <w:top w:val="none" w:sz="0" w:space="0" w:color="auto"/>
        <w:left w:val="none" w:sz="0" w:space="0" w:color="auto"/>
        <w:bottom w:val="none" w:sz="0" w:space="0" w:color="auto"/>
        <w:right w:val="none" w:sz="0" w:space="0" w:color="auto"/>
      </w:divBdr>
    </w:div>
    <w:div w:id="1299453953">
      <w:bodyDiv w:val="1"/>
      <w:marLeft w:val="0"/>
      <w:marRight w:val="0"/>
      <w:marTop w:val="0"/>
      <w:marBottom w:val="0"/>
      <w:divBdr>
        <w:top w:val="none" w:sz="0" w:space="0" w:color="auto"/>
        <w:left w:val="none" w:sz="0" w:space="0" w:color="auto"/>
        <w:bottom w:val="none" w:sz="0" w:space="0" w:color="auto"/>
        <w:right w:val="none" w:sz="0" w:space="0" w:color="auto"/>
      </w:divBdr>
    </w:div>
    <w:div w:id="1304895212">
      <w:bodyDiv w:val="1"/>
      <w:marLeft w:val="0"/>
      <w:marRight w:val="0"/>
      <w:marTop w:val="0"/>
      <w:marBottom w:val="0"/>
      <w:divBdr>
        <w:top w:val="none" w:sz="0" w:space="0" w:color="auto"/>
        <w:left w:val="none" w:sz="0" w:space="0" w:color="auto"/>
        <w:bottom w:val="none" w:sz="0" w:space="0" w:color="auto"/>
        <w:right w:val="none" w:sz="0" w:space="0" w:color="auto"/>
      </w:divBdr>
    </w:div>
    <w:div w:id="1396316189">
      <w:bodyDiv w:val="1"/>
      <w:marLeft w:val="0"/>
      <w:marRight w:val="0"/>
      <w:marTop w:val="0"/>
      <w:marBottom w:val="0"/>
      <w:divBdr>
        <w:top w:val="none" w:sz="0" w:space="0" w:color="auto"/>
        <w:left w:val="none" w:sz="0" w:space="0" w:color="auto"/>
        <w:bottom w:val="none" w:sz="0" w:space="0" w:color="auto"/>
        <w:right w:val="none" w:sz="0" w:space="0" w:color="auto"/>
      </w:divBdr>
    </w:div>
    <w:div w:id="1399943124">
      <w:bodyDiv w:val="1"/>
      <w:marLeft w:val="0"/>
      <w:marRight w:val="0"/>
      <w:marTop w:val="0"/>
      <w:marBottom w:val="0"/>
      <w:divBdr>
        <w:top w:val="none" w:sz="0" w:space="0" w:color="auto"/>
        <w:left w:val="none" w:sz="0" w:space="0" w:color="auto"/>
        <w:bottom w:val="none" w:sz="0" w:space="0" w:color="auto"/>
        <w:right w:val="none" w:sz="0" w:space="0" w:color="auto"/>
      </w:divBdr>
    </w:div>
    <w:div w:id="1411076552">
      <w:bodyDiv w:val="1"/>
      <w:marLeft w:val="0"/>
      <w:marRight w:val="0"/>
      <w:marTop w:val="0"/>
      <w:marBottom w:val="0"/>
      <w:divBdr>
        <w:top w:val="none" w:sz="0" w:space="0" w:color="auto"/>
        <w:left w:val="none" w:sz="0" w:space="0" w:color="auto"/>
        <w:bottom w:val="none" w:sz="0" w:space="0" w:color="auto"/>
        <w:right w:val="none" w:sz="0" w:space="0" w:color="auto"/>
      </w:divBdr>
    </w:div>
    <w:div w:id="1422219527">
      <w:bodyDiv w:val="1"/>
      <w:marLeft w:val="0"/>
      <w:marRight w:val="0"/>
      <w:marTop w:val="0"/>
      <w:marBottom w:val="0"/>
      <w:divBdr>
        <w:top w:val="none" w:sz="0" w:space="0" w:color="auto"/>
        <w:left w:val="none" w:sz="0" w:space="0" w:color="auto"/>
        <w:bottom w:val="none" w:sz="0" w:space="0" w:color="auto"/>
        <w:right w:val="none" w:sz="0" w:space="0" w:color="auto"/>
      </w:divBdr>
    </w:div>
    <w:div w:id="1422679969">
      <w:bodyDiv w:val="1"/>
      <w:marLeft w:val="0"/>
      <w:marRight w:val="0"/>
      <w:marTop w:val="0"/>
      <w:marBottom w:val="0"/>
      <w:divBdr>
        <w:top w:val="none" w:sz="0" w:space="0" w:color="auto"/>
        <w:left w:val="none" w:sz="0" w:space="0" w:color="auto"/>
        <w:bottom w:val="none" w:sz="0" w:space="0" w:color="auto"/>
        <w:right w:val="none" w:sz="0" w:space="0" w:color="auto"/>
      </w:divBdr>
    </w:div>
    <w:div w:id="1423914537">
      <w:bodyDiv w:val="1"/>
      <w:marLeft w:val="0"/>
      <w:marRight w:val="0"/>
      <w:marTop w:val="0"/>
      <w:marBottom w:val="0"/>
      <w:divBdr>
        <w:top w:val="none" w:sz="0" w:space="0" w:color="auto"/>
        <w:left w:val="none" w:sz="0" w:space="0" w:color="auto"/>
        <w:bottom w:val="none" w:sz="0" w:space="0" w:color="auto"/>
        <w:right w:val="none" w:sz="0" w:space="0" w:color="auto"/>
      </w:divBdr>
    </w:div>
    <w:div w:id="1447702149">
      <w:bodyDiv w:val="1"/>
      <w:marLeft w:val="0"/>
      <w:marRight w:val="0"/>
      <w:marTop w:val="0"/>
      <w:marBottom w:val="0"/>
      <w:divBdr>
        <w:top w:val="none" w:sz="0" w:space="0" w:color="auto"/>
        <w:left w:val="none" w:sz="0" w:space="0" w:color="auto"/>
        <w:bottom w:val="none" w:sz="0" w:space="0" w:color="auto"/>
        <w:right w:val="none" w:sz="0" w:space="0" w:color="auto"/>
      </w:divBdr>
    </w:div>
    <w:div w:id="1463382973">
      <w:bodyDiv w:val="1"/>
      <w:marLeft w:val="0"/>
      <w:marRight w:val="0"/>
      <w:marTop w:val="0"/>
      <w:marBottom w:val="0"/>
      <w:divBdr>
        <w:top w:val="none" w:sz="0" w:space="0" w:color="auto"/>
        <w:left w:val="none" w:sz="0" w:space="0" w:color="auto"/>
        <w:bottom w:val="none" w:sz="0" w:space="0" w:color="auto"/>
        <w:right w:val="none" w:sz="0" w:space="0" w:color="auto"/>
      </w:divBdr>
    </w:div>
    <w:div w:id="1471434284">
      <w:bodyDiv w:val="1"/>
      <w:marLeft w:val="0"/>
      <w:marRight w:val="0"/>
      <w:marTop w:val="0"/>
      <w:marBottom w:val="0"/>
      <w:divBdr>
        <w:top w:val="none" w:sz="0" w:space="0" w:color="auto"/>
        <w:left w:val="none" w:sz="0" w:space="0" w:color="auto"/>
        <w:bottom w:val="none" w:sz="0" w:space="0" w:color="auto"/>
        <w:right w:val="none" w:sz="0" w:space="0" w:color="auto"/>
      </w:divBdr>
    </w:div>
    <w:div w:id="1506047056">
      <w:bodyDiv w:val="1"/>
      <w:marLeft w:val="0"/>
      <w:marRight w:val="0"/>
      <w:marTop w:val="0"/>
      <w:marBottom w:val="0"/>
      <w:divBdr>
        <w:top w:val="none" w:sz="0" w:space="0" w:color="auto"/>
        <w:left w:val="none" w:sz="0" w:space="0" w:color="auto"/>
        <w:bottom w:val="none" w:sz="0" w:space="0" w:color="auto"/>
        <w:right w:val="none" w:sz="0" w:space="0" w:color="auto"/>
      </w:divBdr>
    </w:div>
    <w:div w:id="1510825345">
      <w:bodyDiv w:val="1"/>
      <w:marLeft w:val="0"/>
      <w:marRight w:val="0"/>
      <w:marTop w:val="0"/>
      <w:marBottom w:val="0"/>
      <w:divBdr>
        <w:top w:val="none" w:sz="0" w:space="0" w:color="auto"/>
        <w:left w:val="none" w:sz="0" w:space="0" w:color="auto"/>
        <w:bottom w:val="none" w:sz="0" w:space="0" w:color="auto"/>
        <w:right w:val="none" w:sz="0" w:space="0" w:color="auto"/>
      </w:divBdr>
    </w:div>
    <w:div w:id="1514299460">
      <w:bodyDiv w:val="1"/>
      <w:marLeft w:val="0"/>
      <w:marRight w:val="0"/>
      <w:marTop w:val="0"/>
      <w:marBottom w:val="0"/>
      <w:divBdr>
        <w:top w:val="none" w:sz="0" w:space="0" w:color="auto"/>
        <w:left w:val="none" w:sz="0" w:space="0" w:color="auto"/>
        <w:bottom w:val="none" w:sz="0" w:space="0" w:color="auto"/>
        <w:right w:val="none" w:sz="0" w:space="0" w:color="auto"/>
      </w:divBdr>
    </w:div>
    <w:div w:id="1532298336">
      <w:bodyDiv w:val="1"/>
      <w:marLeft w:val="0"/>
      <w:marRight w:val="0"/>
      <w:marTop w:val="0"/>
      <w:marBottom w:val="0"/>
      <w:divBdr>
        <w:top w:val="none" w:sz="0" w:space="0" w:color="auto"/>
        <w:left w:val="none" w:sz="0" w:space="0" w:color="auto"/>
        <w:bottom w:val="none" w:sz="0" w:space="0" w:color="auto"/>
        <w:right w:val="none" w:sz="0" w:space="0" w:color="auto"/>
      </w:divBdr>
    </w:div>
    <w:div w:id="1582368018">
      <w:bodyDiv w:val="1"/>
      <w:marLeft w:val="0"/>
      <w:marRight w:val="0"/>
      <w:marTop w:val="0"/>
      <w:marBottom w:val="0"/>
      <w:divBdr>
        <w:top w:val="none" w:sz="0" w:space="0" w:color="auto"/>
        <w:left w:val="none" w:sz="0" w:space="0" w:color="auto"/>
        <w:bottom w:val="none" w:sz="0" w:space="0" w:color="auto"/>
        <w:right w:val="none" w:sz="0" w:space="0" w:color="auto"/>
      </w:divBdr>
    </w:div>
    <w:div w:id="1588029774">
      <w:bodyDiv w:val="1"/>
      <w:marLeft w:val="0"/>
      <w:marRight w:val="0"/>
      <w:marTop w:val="0"/>
      <w:marBottom w:val="0"/>
      <w:divBdr>
        <w:top w:val="none" w:sz="0" w:space="0" w:color="auto"/>
        <w:left w:val="none" w:sz="0" w:space="0" w:color="auto"/>
        <w:bottom w:val="none" w:sz="0" w:space="0" w:color="auto"/>
        <w:right w:val="none" w:sz="0" w:space="0" w:color="auto"/>
      </w:divBdr>
    </w:div>
    <w:div w:id="1623457795">
      <w:bodyDiv w:val="1"/>
      <w:marLeft w:val="0"/>
      <w:marRight w:val="0"/>
      <w:marTop w:val="0"/>
      <w:marBottom w:val="0"/>
      <w:divBdr>
        <w:top w:val="none" w:sz="0" w:space="0" w:color="auto"/>
        <w:left w:val="none" w:sz="0" w:space="0" w:color="auto"/>
        <w:bottom w:val="none" w:sz="0" w:space="0" w:color="auto"/>
        <w:right w:val="none" w:sz="0" w:space="0" w:color="auto"/>
      </w:divBdr>
    </w:div>
    <w:div w:id="1696879464">
      <w:bodyDiv w:val="1"/>
      <w:marLeft w:val="0"/>
      <w:marRight w:val="0"/>
      <w:marTop w:val="0"/>
      <w:marBottom w:val="0"/>
      <w:divBdr>
        <w:top w:val="none" w:sz="0" w:space="0" w:color="auto"/>
        <w:left w:val="none" w:sz="0" w:space="0" w:color="auto"/>
        <w:bottom w:val="none" w:sz="0" w:space="0" w:color="auto"/>
        <w:right w:val="none" w:sz="0" w:space="0" w:color="auto"/>
      </w:divBdr>
    </w:div>
    <w:div w:id="1715235796">
      <w:bodyDiv w:val="1"/>
      <w:marLeft w:val="0"/>
      <w:marRight w:val="0"/>
      <w:marTop w:val="0"/>
      <w:marBottom w:val="0"/>
      <w:divBdr>
        <w:top w:val="none" w:sz="0" w:space="0" w:color="auto"/>
        <w:left w:val="none" w:sz="0" w:space="0" w:color="auto"/>
        <w:bottom w:val="none" w:sz="0" w:space="0" w:color="auto"/>
        <w:right w:val="none" w:sz="0" w:space="0" w:color="auto"/>
      </w:divBdr>
    </w:div>
    <w:div w:id="1728919819">
      <w:bodyDiv w:val="1"/>
      <w:marLeft w:val="0"/>
      <w:marRight w:val="0"/>
      <w:marTop w:val="0"/>
      <w:marBottom w:val="0"/>
      <w:divBdr>
        <w:top w:val="none" w:sz="0" w:space="0" w:color="auto"/>
        <w:left w:val="none" w:sz="0" w:space="0" w:color="auto"/>
        <w:bottom w:val="none" w:sz="0" w:space="0" w:color="auto"/>
        <w:right w:val="none" w:sz="0" w:space="0" w:color="auto"/>
      </w:divBdr>
    </w:div>
    <w:div w:id="1745879970">
      <w:bodyDiv w:val="1"/>
      <w:marLeft w:val="0"/>
      <w:marRight w:val="0"/>
      <w:marTop w:val="0"/>
      <w:marBottom w:val="0"/>
      <w:divBdr>
        <w:top w:val="none" w:sz="0" w:space="0" w:color="auto"/>
        <w:left w:val="none" w:sz="0" w:space="0" w:color="auto"/>
        <w:bottom w:val="none" w:sz="0" w:space="0" w:color="auto"/>
        <w:right w:val="none" w:sz="0" w:space="0" w:color="auto"/>
      </w:divBdr>
    </w:div>
    <w:div w:id="1783770340">
      <w:bodyDiv w:val="1"/>
      <w:marLeft w:val="0"/>
      <w:marRight w:val="0"/>
      <w:marTop w:val="0"/>
      <w:marBottom w:val="0"/>
      <w:divBdr>
        <w:top w:val="none" w:sz="0" w:space="0" w:color="auto"/>
        <w:left w:val="none" w:sz="0" w:space="0" w:color="auto"/>
        <w:bottom w:val="none" w:sz="0" w:space="0" w:color="auto"/>
        <w:right w:val="none" w:sz="0" w:space="0" w:color="auto"/>
      </w:divBdr>
      <w:divsChild>
        <w:div w:id="553007720">
          <w:marLeft w:val="0"/>
          <w:marRight w:val="0"/>
          <w:marTop w:val="100"/>
          <w:marBottom w:val="0"/>
          <w:divBdr>
            <w:top w:val="none" w:sz="0" w:space="0" w:color="auto"/>
            <w:left w:val="none" w:sz="0" w:space="0" w:color="auto"/>
            <w:bottom w:val="none" w:sz="0" w:space="0" w:color="auto"/>
            <w:right w:val="none" w:sz="0" w:space="0" w:color="auto"/>
          </w:divBdr>
          <w:divsChild>
            <w:div w:id="689526941">
              <w:marLeft w:val="0"/>
              <w:marRight w:val="0"/>
              <w:marTop w:val="60"/>
              <w:marBottom w:val="0"/>
              <w:divBdr>
                <w:top w:val="none" w:sz="0" w:space="0" w:color="auto"/>
                <w:left w:val="none" w:sz="0" w:space="0" w:color="auto"/>
                <w:bottom w:val="none" w:sz="0" w:space="0" w:color="auto"/>
                <w:right w:val="none" w:sz="0" w:space="0" w:color="auto"/>
              </w:divBdr>
            </w:div>
          </w:divsChild>
        </w:div>
        <w:div w:id="1490900317">
          <w:marLeft w:val="0"/>
          <w:marRight w:val="0"/>
          <w:marTop w:val="0"/>
          <w:marBottom w:val="0"/>
          <w:divBdr>
            <w:top w:val="none" w:sz="0" w:space="0" w:color="auto"/>
            <w:left w:val="none" w:sz="0" w:space="0" w:color="auto"/>
            <w:bottom w:val="none" w:sz="0" w:space="0" w:color="auto"/>
            <w:right w:val="none" w:sz="0" w:space="0" w:color="auto"/>
          </w:divBdr>
          <w:divsChild>
            <w:div w:id="1048408394">
              <w:marLeft w:val="0"/>
              <w:marRight w:val="0"/>
              <w:marTop w:val="0"/>
              <w:marBottom w:val="0"/>
              <w:divBdr>
                <w:top w:val="none" w:sz="0" w:space="0" w:color="auto"/>
                <w:left w:val="none" w:sz="0" w:space="0" w:color="auto"/>
                <w:bottom w:val="none" w:sz="0" w:space="0" w:color="auto"/>
                <w:right w:val="none" w:sz="0" w:space="0" w:color="auto"/>
              </w:divBdr>
              <w:divsChild>
                <w:div w:id="12543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616153">
      <w:bodyDiv w:val="1"/>
      <w:marLeft w:val="0"/>
      <w:marRight w:val="0"/>
      <w:marTop w:val="0"/>
      <w:marBottom w:val="0"/>
      <w:divBdr>
        <w:top w:val="none" w:sz="0" w:space="0" w:color="auto"/>
        <w:left w:val="none" w:sz="0" w:space="0" w:color="auto"/>
        <w:bottom w:val="none" w:sz="0" w:space="0" w:color="auto"/>
        <w:right w:val="none" w:sz="0" w:space="0" w:color="auto"/>
      </w:divBdr>
    </w:div>
    <w:div w:id="1803691402">
      <w:bodyDiv w:val="1"/>
      <w:marLeft w:val="0"/>
      <w:marRight w:val="0"/>
      <w:marTop w:val="0"/>
      <w:marBottom w:val="0"/>
      <w:divBdr>
        <w:top w:val="none" w:sz="0" w:space="0" w:color="auto"/>
        <w:left w:val="none" w:sz="0" w:space="0" w:color="auto"/>
        <w:bottom w:val="none" w:sz="0" w:space="0" w:color="auto"/>
        <w:right w:val="none" w:sz="0" w:space="0" w:color="auto"/>
      </w:divBdr>
    </w:div>
    <w:div w:id="1804998899">
      <w:bodyDiv w:val="1"/>
      <w:marLeft w:val="0"/>
      <w:marRight w:val="0"/>
      <w:marTop w:val="0"/>
      <w:marBottom w:val="0"/>
      <w:divBdr>
        <w:top w:val="none" w:sz="0" w:space="0" w:color="auto"/>
        <w:left w:val="none" w:sz="0" w:space="0" w:color="auto"/>
        <w:bottom w:val="none" w:sz="0" w:space="0" w:color="auto"/>
        <w:right w:val="none" w:sz="0" w:space="0" w:color="auto"/>
      </w:divBdr>
    </w:div>
    <w:div w:id="1813866543">
      <w:bodyDiv w:val="1"/>
      <w:marLeft w:val="0"/>
      <w:marRight w:val="0"/>
      <w:marTop w:val="0"/>
      <w:marBottom w:val="0"/>
      <w:divBdr>
        <w:top w:val="none" w:sz="0" w:space="0" w:color="auto"/>
        <w:left w:val="none" w:sz="0" w:space="0" w:color="auto"/>
        <w:bottom w:val="none" w:sz="0" w:space="0" w:color="auto"/>
        <w:right w:val="none" w:sz="0" w:space="0" w:color="auto"/>
      </w:divBdr>
    </w:div>
    <w:div w:id="1837770159">
      <w:bodyDiv w:val="1"/>
      <w:marLeft w:val="0"/>
      <w:marRight w:val="0"/>
      <w:marTop w:val="0"/>
      <w:marBottom w:val="0"/>
      <w:divBdr>
        <w:top w:val="none" w:sz="0" w:space="0" w:color="auto"/>
        <w:left w:val="none" w:sz="0" w:space="0" w:color="auto"/>
        <w:bottom w:val="none" w:sz="0" w:space="0" w:color="auto"/>
        <w:right w:val="none" w:sz="0" w:space="0" w:color="auto"/>
      </w:divBdr>
    </w:div>
    <w:div w:id="1840851848">
      <w:bodyDiv w:val="1"/>
      <w:marLeft w:val="0"/>
      <w:marRight w:val="0"/>
      <w:marTop w:val="0"/>
      <w:marBottom w:val="0"/>
      <w:divBdr>
        <w:top w:val="none" w:sz="0" w:space="0" w:color="auto"/>
        <w:left w:val="none" w:sz="0" w:space="0" w:color="auto"/>
        <w:bottom w:val="none" w:sz="0" w:space="0" w:color="auto"/>
        <w:right w:val="none" w:sz="0" w:space="0" w:color="auto"/>
      </w:divBdr>
    </w:div>
    <w:div w:id="1865099041">
      <w:bodyDiv w:val="1"/>
      <w:marLeft w:val="0"/>
      <w:marRight w:val="0"/>
      <w:marTop w:val="0"/>
      <w:marBottom w:val="0"/>
      <w:divBdr>
        <w:top w:val="none" w:sz="0" w:space="0" w:color="auto"/>
        <w:left w:val="none" w:sz="0" w:space="0" w:color="auto"/>
        <w:bottom w:val="none" w:sz="0" w:space="0" w:color="auto"/>
        <w:right w:val="none" w:sz="0" w:space="0" w:color="auto"/>
      </w:divBdr>
    </w:div>
    <w:div w:id="1872567911">
      <w:bodyDiv w:val="1"/>
      <w:marLeft w:val="0"/>
      <w:marRight w:val="0"/>
      <w:marTop w:val="0"/>
      <w:marBottom w:val="0"/>
      <w:divBdr>
        <w:top w:val="none" w:sz="0" w:space="0" w:color="auto"/>
        <w:left w:val="none" w:sz="0" w:space="0" w:color="auto"/>
        <w:bottom w:val="none" w:sz="0" w:space="0" w:color="auto"/>
        <w:right w:val="none" w:sz="0" w:space="0" w:color="auto"/>
      </w:divBdr>
    </w:div>
    <w:div w:id="1878394270">
      <w:bodyDiv w:val="1"/>
      <w:marLeft w:val="0"/>
      <w:marRight w:val="0"/>
      <w:marTop w:val="0"/>
      <w:marBottom w:val="0"/>
      <w:divBdr>
        <w:top w:val="none" w:sz="0" w:space="0" w:color="auto"/>
        <w:left w:val="none" w:sz="0" w:space="0" w:color="auto"/>
        <w:bottom w:val="none" w:sz="0" w:space="0" w:color="auto"/>
        <w:right w:val="none" w:sz="0" w:space="0" w:color="auto"/>
      </w:divBdr>
    </w:div>
    <w:div w:id="1886989525">
      <w:bodyDiv w:val="1"/>
      <w:marLeft w:val="0"/>
      <w:marRight w:val="0"/>
      <w:marTop w:val="0"/>
      <w:marBottom w:val="0"/>
      <w:divBdr>
        <w:top w:val="none" w:sz="0" w:space="0" w:color="auto"/>
        <w:left w:val="none" w:sz="0" w:space="0" w:color="auto"/>
        <w:bottom w:val="none" w:sz="0" w:space="0" w:color="auto"/>
        <w:right w:val="none" w:sz="0" w:space="0" w:color="auto"/>
      </w:divBdr>
    </w:div>
    <w:div w:id="1978141997">
      <w:bodyDiv w:val="1"/>
      <w:marLeft w:val="0"/>
      <w:marRight w:val="0"/>
      <w:marTop w:val="0"/>
      <w:marBottom w:val="0"/>
      <w:divBdr>
        <w:top w:val="none" w:sz="0" w:space="0" w:color="auto"/>
        <w:left w:val="none" w:sz="0" w:space="0" w:color="auto"/>
        <w:bottom w:val="none" w:sz="0" w:space="0" w:color="auto"/>
        <w:right w:val="none" w:sz="0" w:space="0" w:color="auto"/>
      </w:divBdr>
    </w:div>
    <w:div w:id="2012371846">
      <w:bodyDiv w:val="1"/>
      <w:marLeft w:val="0"/>
      <w:marRight w:val="0"/>
      <w:marTop w:val="0"/>
      <w:marBottom w:val="0"/>
      <w:divBdr>
        <w:top w:val="none" w:sz="0" w:space="0" w:color="auto"/>
        <w:left w:val="none" w:sz="0" w:space="0" w:color="auto"/>
        <w:bottom w:val="none" w:sz="0" w:space="0" w:color="auto"/>
        <w:right w:val="none" w:sz="0" w:space="0" w:color="auto"/>
      </w:divBdr>
    </w:div>
    <w:div w:id="2025159533">
      <w:bodyDiv w:val="1"/>
      <w:marLeft w:val="0"/>
      <w:marRight w:val="0"/>
      <w:marTop w:val="0"/>
      <w:marBottom w:val="0"/>
      <w:divBdr>
        <w:top w:val="none" w:sz="0" w:space="0" w:color="auto"/>
        <w:left w:val="none" w:sz="0" w:space="0" w:color="auto"/>
        <w:bottom w:val="none" w:sz="0" w:space="0" w:color="auto"/>
        <w:right w:val="none" w:sz="0" w:space="0" w:color="auto"/>
      </w:divBdr>
    </w:div>
    <w:div w:id="2070302478">
      <w:bodyDiv w:val="1"/>
      <w:marLeft w:val="0"/>
      <w:marRight w:val="0"/>
      <w:marTop w:val="0"/>
      <w:marBottom w:val="0"/>
      <w:divBdr>
        <w:top w:val="none" w:sz="0" w:space="0" w:color="auto"/>
        <w:left w:val="none" w:sz="0" w:space="0" w:color="auto"/>
        <w:bottom w:val="none" w:sz="0" w:space="0" w:color="auto"/>
        <w:right w:val="none" w:sz="0" w:space="0" w:color="auto"/>
      </w:divBdr>
    </w:div>
    <w:div w:id="2087877477">
      <w:bodyDiv w:val="1"/>
      <w:marLeft w:val="0"/>
      <w:marRight w:val="0"/>
      <w:marTop w:val="0"/>
      <w:marBottom w:val="0"/>
      <w:divBdr>
        <w:top w:val="none" w:sz="0" w:space="0" w:color="auto"/>
        <w:left w:val="none" w:sz="0" w:space="0" w:color="auto"/>
        <w:bottom w:val="none" w:sz="0" w:space="0" w:color="auto"/>
        <w:right w:val="none" w:sz="0" w:space="0" w:color="auto"/>
      </w:divBdr>
    </w:div>
    <w:div w:id="2096701189">
      <w:bodyDiv w:val="1"/>
      <w:marLeft w:val="0"/>
      <w:marRight w:val="0"/>
      <w:marTop w:val="0"/>
      <w:marBottom w:val="0"/>
      <w:divBdr>
        <w:top w:val="none" w:sz="0" w:space="0" w:color="auto"/>
        <w:left w:val="none" w:sz="0" w:space="0" w:color="auto"/>
        <w:bottom w:val="none" w:sz="0" w:space="0" w:color="auto"/>
        <w:right w:val="none" w:sz="0" w:space="0" w:color="auto"/>
      </w:divBdr>
    </w:div>
    <w:div w:id="2120375319">
      <w:bodyDiv w:val="1"/>
      <w:marLeft w:val="0"/>
      <w:marRight w:val="0"/>
      <w:marTop w:val="0"/>
      <w:marBottom w:val="0"/>
      <w:divBdr>
        <w:top w:val="none" w:sz="0" w:space="0" w:color="auto"/>
        <w:left w:val="none" w:sz="0" w:space="0" w:color="auto"/>
        <w:bottom w:val="none" w:sz="0" w:space="0" w:color="auto"/>
        <w:right w:val="none" w:sz="0" w:space="0" w:color="auto"/>
      </w:divBdr>
    </w:div>
    <w:div w:id="2133551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theme" Target="theme/theme1.xml"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customXml" Target="../customXml/item4.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9.png" Id="rId29" /><Relationship Type="http://schemas.openxmlformats.org/officeDocument/2006/relationships/customXml" Target="../customXml/item3.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png" Id="rId11" /><Relationship Type="http://schemas.openxmlformats.org/officeDocument/2006/relationships/image" Target="media/image22.png" Id="rId32" /><Relationship Type="http://schemas.openxmlformats.org/officeDocument/2006/relationships/footer" Target="footer4.xml" Id="rId37" /><Relationship Type="http://schemas.openxmlformats.org/officeDocument/2006/relationships/customXml" Target="../customXml/item2.xml" Id="rId40" /><Relationship Type="http://schemas.openxmlformats.org/officeDocument/2006/relationships/webSettings" Target="webSettings.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footer" Target="footer2.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styles" Target="styles.xml" Id="rId3" /><Relationship Type="http://schemas.openxmlformats.org/officeDocument/2006/relationships/footer" Target="footer3.xml"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fontTable" Target="fontTable.xml" Id="rId38" /><Relationship Type="http://schemas.openxmlformats.org/officeDocument/2006/relationships/image" Target="/media/image1b.png" Id="R8bf189148d3e44bb" /><Relationship Type="http://schemas.openxmlformats.org/officeDocument/2006/relationships/glossaryDocument" Target="/word/glossary/document.xml" Id="R032c05209e9345e8" /><Relationship Type="http://schemas.openxmlformats.org/officeDocument/2006/relationships/image" Target="/media/image1c.png" Id="R9a217883222e429b" /><Relationship Type="http://schemas.openxmlformats.org/officeDocument/2006/relationships/image" Target="/media/image1d.png" Id="R8cee8b44de23415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1d3ae26-97aa-428b-9866-59dbc6cf7d02}"/>
      </w:docPartPr>
      <w:docPartBody>
        <w:p w14:paraId="1646FAF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ADI20</b:Tag>
    <b:SourceType>DocumentFromInternetSite</b:SourceType>
    <b:Guid>{5A553C5B-2932-4DA4-9ACA-40FCC9F58530}</b:Guid>
    <b:Author>
      <b:Author>
        <b:Corporate>A. DIgSILENT </b:Corporate>
      </b:Author>
    </b:Author>
    <b:Title>DIgSILENT releases PowerFactory 2019 - DIgSILENT</b:Title>
    <b:Year>2020</b:Year>
    <b:YearAccessed>2020</b:YearAccessed>
    <b:MonthAccessed>06</b:MonthAccessed>
    <b:DayAccessed>3</b:DayAccessed>
    <b:URL>https://www.digsilent.de/en/newsreader/powerfactory-2019-release.html.</b:URL>
    <b:RefOrder>3</b:RefOrder>
  </b:Source>
  <b:Source>
    <b:Tag>MZh12</b:Tag>
    <b:SourceType>JournalArticle</b:SourceType>
    <b:Guid>{1BFE5560-2B14-4D9E-A1DE-32142FFFA3B7}</b:Guid>
    <b:Title>An Alternative for Including Phasor Measurements in State Estimators</b:Title>
    <b:Year>2006, doi: 10.1109/TPWRS.2006.881112.</b:Year>
    <b:Author>
      <b:Author>
        <b:Corporate>M. Zhou, V. A. Centeno, J. S. Thorp and A. G. Phadke</b:Corporate>
      </b:Author>
    </b:Author>
    <b:JournalName>IEEE Transactions on Power Systems</b:JournalName>
    <b:Pages>1930-1937</b:Pages>
    <b:Volume>21</b:Volume>
    <b:Issue>4</b:Issue>
    <b:RefOrder>6</b:RefOrder>
  </b:Source>
  <b:Source>
    <b:Tag>AGP08</b:Tag>
    <b:SourceType>Book</b:SourceType>
    <b:Guid>{DFCBC986-8D4E-4B04-8DA5-7D213BDE4447}</b:Guid>
    <b:Author>
      <b:Author>
        <b:Corporate>Thorp, A.G. Phadke and J. S.</b:Corporate>
      </b:Author>
    </b:Author>
    <b:Title>Synchronized Phasor Measurements and Their Aplication</b:Title>
    <b:Year>2008</b:Year>
    <b:Publisher>Springer</b:Publisher>
    <b:RefOrder>7</b:RefOrder>
  </b:Source>
  <b:Source>
    <b:Tag>AWo96</b:Tag>
    <b:SourceType>Book</b:SourceType>
    <b:Guid>{457DC87B-7786-44D7-B08D-D9AA7FA7064B}</b:Guid>
    <b:Author>
      <b:Author>
        <b:Corporate>A. Wood, B. Wollenberg and G. Sheble</b:Corporate>
      </b:Author>
    </b:Author>
    <b:Title>Power generation, operation, and control</b:Title>
    <b:Year>1996</b:Year>
    <b:City>New York</b:City>
    <b:Publisher>john Wiley y Sons</b:Publisher>
    <b:RefOrder>1</b:RefOrder>
  </b:Source>
  <b:Source>
    <b:Tag>CZa16</b:Tag>
    <b:SourceType>ConferenceProceedings</b:SourceType>
    <b:Guid>{9F3F5398-22F9-4543-8999-7F342D296C4F}</b:Guid>
    <b:Author>
      <b:Author>
        <b:Corporate>C. Zambrano, C. Trujillo, D. Celeita, M. Hernandez and G. Ramos</b:Corporate>
      </b:Author>
    </b:Author>
    <b:Title>GridTeractions: Simulation platform to interact with distribution systems</b:Title>
    <b:Year>2016</b:Year>
    <b:ConferenceName>IEEE Power and Energy Society General Meeting (PESGM)</b:ConferenceName>
    <b:City>Boston, MA, doi: 10.1109/PESGM.2016.7741563.</b:City>
    <b:RefOrder>2</b:RefOrder>
  </b:Source>
  <b:Source>
    <b:Tag>KDJ13</b:Tag>
    <b:SourceType>ConferenceProceedings</b:SourceType>
    <b:Guid>{776262F4-3BA6-4F60-A7B7-A4945D2F7089}</b:Guid>
    <b:Author>
      <b:Author>
        <b:Corporate>K. D. Jones, J. S. Thorp and R. M. Gardner</b:Corporate>
      </b:Author>
    </b:Author>
    <b:Title>Three-phase linear state estimation using Phasor Measurements</b:Title>
    <b:Year>2013</b:Year>
    <b:ConferenceName>IEEE Power &amp; Energy Society General Meeting</b:ConferenceName>
    <b:City>Vancouver,BC, doi: 10.1109/PESMG.2013.6672516.</b:City>
    <b:RefOrder>4</b:RefOrder>
  </b:Source>
  <b:Source>
    <b:Tag>Pha65</b:Tag>
    <b:SourceType>JournalArticle</b:SourceType>
    <b:Guid>{168B6FDF-AEAA-4DA1-AD0F-ECF0DFE37F9E}</b:Guid>
    <b:Author>
      <b:Author>
        <b:Corporate>Phadke, A. G.</b:Corporate>
      </b:Author>
    </b:Author>
    <b:Title>Synchronized phasor measurements in power systems</b:Title>
    <b:Year>1993, doi: 10.1109/67.207465.</b:Year>
    <b:JournalName>IEEE Computer Applications in Power</b:JournalName>
    <b:Pages>10-15</b:Pages>
    <b:Volume>6</b:Volume>
    <b:Issue>2</b:Issue>
    <b:RefOrder>8</b:RefOrder>
  </b:Source>
  <b:Source>
    <b:Tag>Typ20</b:Tag>
    <b:SourceType>DocumentFromInternetSite</b:SourceType>
    <b:Guid>{969E11DD-ADB0-4388-821E-2CA592E7698D}</b:Guid>
    <b:Title>IEC 61850 Sampled Values protocol</b:Title>
    <b:Year>2020</b:Year>
    <b:YearAccessed>2020</b:YearAccessed>
    <b:MonthAccessed>09</b:MonthAccessed>
    <b:DayAccessed>24</b:DayAccessed>
    <b:URL>https://www.typhoon-hil.com/documentation/typhoon-hil-schematic-editor-library/References/iec_61850_sampled_values_protocol.html.</b:URL>
    <b:Author>
      <b:Author>
        <b:Corporate>Typhoon HIL</b:Corporate>
      </b:Author>
    </b:Author>
    <b:RefOrder>9</b:RefOrder>
  </b:Source>
  <b:Source>
    <b:Tag>Typ201</b:Tag>
    <b:SourceType>DocumentFromInternetSite</b:SourceType>
    <b:Guid>{201F5479-D407-4032-BFB3-FE2AD83ACBE6}</b:Guid>
    <b:Author>
      <b:Author>
        <b:Corporate>Typhoon HIL</b:Corporate>
      </b:Author>
    </b:Author>
    <b:Title>Typhoon HIL Control Center toolchain</b:Title>
    <b:Year>2020</b:Year>
    <b:YearAccessed>2020</b:YearAccessed>
    <b:MonthAccessed>12</b:MonthAccessed>
    <b:DayAccessed>9</b:DayAccessed>
    <b:URL>https://www.typhoon-hil.com/products/hil-software/</b:URL>
    <b:RefOrder>10</b:RefOrder>
  </b:Source>
  <b:Source>
    <b:Tag>VÖz15</b:Tag>
    <b:SourceType>ConferenceProceedings</b:SourceType>
    <b:Guid>{263D75C4-1840-45D8-BEA1-DDF5A50D3A26}</b:Guid>
    <b:Author>
      <b:Author>
        <b:Corporate>V. Özdemir and M. Göl</b:Corporate>
      </b:Author>
    </b:Author>
    <b:Title>A robust parameter estimation method based on LAV estimator</b:Title>
    <b:Year>2015</b:Year>
    <b:ConferenceName>Modern Electric Power Systems (MEPS)</b:ConferenceName>
    <b:City>Wroclaw,doi: 10.1109/MEPS.2015.7477163</b:City>
    <b:RefOrder>5</b:RefOrder>
  </b:Source>
  <b:Source>
    <b:Tag>NRo19</b:Tag>
    <b:SourceType>ElectronicSource</b:SourceType>
    <b:Guid>{54C87875-0782-4FAA-8C52-6D1074A02F52}</b:Guid>
    <b:Title>A generalized n-bus case study to test the computational efficiency of a PMU-based 4-wire SDDE procedure.</b:Title>
    <b:Year>2019</b:Year>
    <b:Author>
      <b:Author>
        <b:Corporate>N. Rodriguez.</b:Corporate>
      </b:Author>
    </b:Author>
    <b:Publisher>Universidad de los Andes</b:Publisher>
    <b:City>Bogotá</b:City>
    <b:RefOrder>11</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8CE804AF401DA1479C18356824C631A6" ma:contentTypeVersion="10" ma:contentTypeDescription="Crear nuevo documento." ma:contentTypeScope="" ma:versionID="ba0aa0489d54e2093058a88473108012">
  <xsd:schema xmlns:xsd="http://www.w3.org/2001/XMLSchema" xmlns:xs="http://www.w3.org/2001/XMLSchema" xmlns:p="http://schemas.microsoft.com/office/2006/metadata/properties" xmlns:ns2="8f77a3ca-eff7-49dd-9719-281ae24fdda9" targetNamespace="http://schemas.microsoft.com/office/2006/metadata/properties" ma:root="true" ma:fieldsID="21bf9f2f6102022386225ab0227e1759" ns2:_="">
    <xsd:import namespace="8f77a3ca-eff7-49dd-9719-281ae24fdd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LengthInSeconds"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77a3ca-eff7-49dd-9719-281ae24fdd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9355B6E-9332-4A3F-81AB-B70D7A212CEC}">
  <ds:schemaRefs>
    <ds:schemaRef ds:uri="http://schemas.openxmlformats.org/officeDocument/2006/bibliography"/>
  </ds:schemaRefs>
</ds:datastoreItem>
</file>

<file path=customXml/itemProps2.xml><?xml version="1.0" encoding="utf-8"?>
<ds:datastoreItem xmlns:ds="http://schemas.openxmlformats.org/officeDocument/2006/customXml" ds:itemID="{52185147-2AAB-4213-A91E-528ACFD436EB}"/>
</file>

<file path=customXml/itemProps3.xml><?xml version="1.0" encoding="utf-8"?>
<ds:datastoreItem xmlns:ds="http://schemas.openxmlformats.org/officeDocument/2006/customXml" ds:itemID="{3B389483-D0EC-4FBC-A470-D503DAD8C33F}"/>
</file>

<file path=customXml/itemProps4.xml><?xml version="1.0" encoding="utf-8"?>
<ds:datastoreItem xmlns:ds="http://schemas.openxmlformats.org/officeDocument/2006/customXml" ds:itemID="{28CD9BA1-560A-4E62-AB92-7FB15477C18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Andres Forero Rodriguez</dc:creator>
  <cp:keywords/>
  <dc:description/>
  <cp:lastModifiedBy>Jaime Andres Forero Rodriguez</cp:lastModifiedBy>
  <cp:revision>47</cp:revision>
  <dcterms:created xsi:type="dcterms:W3CDTF">2020-11-29T20:16:00Z</dcterms:created>
  <dcterms:modified xsi:type="dcterms:W3CDTF">2021-05-19T18:43:28Z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2020-11-18T00:00:00Z</vt:filetime>
  </property>
  <property fmtid="{D5CDD505-2E9C-101B-9397-08002B2CF9AE}" pid="3" name="Creator">
    <vt:lpwstr>LaTeX with hyperref</vt:lpwstr>
  </property>
  <property fmtid="{D5CDD505-2E9C-101B-9397-08002B2CF9AE}" pid="4" name="LastSaved">
    <vt:filetime>2020-11-29T00:00:00Z</vt:filetime>
  </property>
  <property fmtid="{D5CDD505-2E9C-101B-9397-08002B2CF9AE}" pid="5" name="ContentTypeId">
    <vt:lpwstr>0x0101008CE804AF401DA1479C18356824C631A6</vt:lpwstr>
  </property>
</Properties>
</file>