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2FD" w:rsidRDefault="00D46C45">
      <w:pPr>
        <w:rPr>
          <w:sz w:val="36"/>
          <w:szCs w:val="36"/>
        </w:rPr>
      </w:pPr>
      <w:r>
        <w:rPr>
          <w:sz w:val="36"/>
          <w:szCs w:val="36"/>
        </w:rPr>
        <w:t>Summatieve Huiswerkopdracht 4</w:t>
      </w:r>
    </w:p>
    <w:p w:rsidR="00D46C45" w:rsidRDefault="00D46C45">
      <w:pPr>
        <w:rPr>
          <w:sz w:val="36"/>
          <w:szCs w:val="36"/>
        </w:rPr>
      </w:pPr>
    </w:p>
    <w:p w:rsidR="00D46C45" w:rsidRDefault="00D46C45">
      <w:pPr>
        <w:rPr>
          <w:b/>
          <w:sz w:val="28"/>
          <w:szCs w:val="28"/>
        </w:rPr>
      </w:pPr>
      <w:r>
        <w:rPr>
          <w:b/>
          <w:sz w:val="28"/>
          <w:szCs w:val="28"/>
        </w:rPr>
        <w:t>Onderdeel 1A:</w:t>
      </w:r>
    </w:p>
    <w:p w:rsidR="00D46C45" w:rsidRDefault="00D46C45">
      <w:pPr>
        <w:rPr>
          <w:b/>
          <w:sz w:val="28"/>
          <w:szCs w:val="28"/>
        </w:rPr>
      </w:pPr>
    </w:p>
    <w:p w:rsidR="00D46C45" w:rsidRPr="002C2BB8" w:rsidRDefault="00D46C45">
      <w:pPr>
        <w:rPr>
          <w:b/>
        </w:rPr>
      </w:pPr>
      <w:r w:rsidRPr="002C2BB8">
        <w:rPr>
          <w:b/>
        </w:rPr>
        <w:t xml:space="preserve">Pseudocode 1 </w:t>
      </w:r>
      <w:r w:rsidR="0067712C" w:rsidRPr="002C2BB8">
        <w:rPr>
          <w:b/>
        </w:rPr>
        <w:t>Insertion Sort</w:t>
      </w:r>
      <w:r w:rsidRPr="002C2BB8">
        <w:rPr>
          <w:b/>
        </w:rPr>
        <w:t>:</w:t>
      </w:r>
    </w:p>
    <w:p w:rsidR="0067712C" w:rsidRPr="0067712C" w:rsidRDefault="0067712C" w:rsidP="0067712C">
      <w:pPr>
        <w:pStyle w:val="Lijstalinea"/>
        <w:numPr>
          <w:ilvl w:val="0"/>
          <w:numId w:val="2"/>
        </w:numPr>
        <w:rPr>
          <w:rFonts w:cstheme="minorHAnsi"/>
          <w:color w:val="000000" w:themeColor="text1"/>
          <w:lang w:val="en-US" w:eastAsia="nl-NL"/>
        </w:rPr>
      </w:pPr>
      <w:r w:rsidRPr="0067712C">
        <w:rPr>
          <w:rFonts w:cstheme="minorHAnsi"/>
          <w:color w:val="000000" w:themeColor="text1"/>
          <w:lang w:val="en-US" w:eastAsia="nl-NL"/>
        </w:rPr>
        <w:t>Call </w:t>
      </w:r>
      <w:r w:rsidRPr="0067712C">
        <w:rPr>
          <w:rFonts w:cstheme="minorHAnsi"/>
          <w:color w:val="000000" w:themeColor="text1"/>
          <w:bdr w:val="none" w:sz="0" w:space="0" w:color="auto" w:frame="1"/>
          <w:lang w:val="en-US" w:eastAsia="nl-NL"/>
        </w:rPr>
        <w:t>insert</w:t>
      </w:r>
      <w:r w:rsidRPr="0067712C">
        <w:rPr>
          <w:rFonts w:cstheme="minorHAnsi"/>
          <w:color w:val="000000" w:themeColor="text1"/>
          <w:lang w:val="en-US" w:eastAsia="nl-NL"/>
        </w:rPr>
        <w:t> to insert the element that starts at index 1 into the sorted subarray in index 0.</w:t>
      </w:r>
    </w:p>
    <w:p w:rsidR="0067712C" w:rsidRPr="0067712C" w:rsidRDefault="0067712C" w:rsidP="0067712C">
      <w:pPr>
        <w:pStyle w:val="Lijstalinea"/>
        <w:numPr>
          <w:ilvl w:val="0"/>
          <w:numId w:val="2"/>
        </w:numPr>
        <w:rPr>
          <w:rFonts w:cstheme="minorHAnsi"/>
          <w:color w:val="000000" w:themeColor="text1"/>
          <w:lang w:val="en-US" w:eastAsia="nl-NL"/>
        </w:rPr>
      </w:pPr>
      <w:r w:rsidRPr="0067712C">
        <w:rPr>
          <w:rFonts w:cstheme="minorHAnsi"/>
          <w:color w:val="000000" w:themeColor="text1"/>
          <w:lang w:val="en-US" w:eastAsia="nl-NL"/>
        </w:rPr>
        <w:t>Call </w:t>
      </w:r>
      <w:r w:rsidRPr="0067712C">
        <w:rPr>
          <w:rFonts w:cstheme="minorHAnsi"/>
          <w:color w:val="000000" w:themeColor="text1"/>
          <w:bdr w:val="none" w:sz="0" w:space="0" w:color="auto" w:frame="1"/>
          <w:lang w:val="en-US" w:eastAsia="nl-NL"/>
        </w:rPr>
        <w:t>insert</w:t>
      </w:r>
      <w:r w:rsidRPr="0067712C">
        <w:rPr>
          <w:rFonts w:cstheme="minorHAnsi"/>
          <w:color w:val="000000" w:themeColor="text1"/>
          <w:lang w:val="en-US" w:eastAsia="nl-NL"/>
        </w:rPr>
        <w:t> to insert the element that starts at index 2 into the sorted subarray in indices 0 through 1.</w:t>
      </w:r>
    </w:p>
    <w:p w:rsidR="0067712C" w:rsidRPr="0067712C" w:rsidRDefault="0067712C" w:rsidP="0067712C">
      <w:pPr>
        <w:pStyle w:val="Lijstalinea"/>
        <w:numPr>
          <w:ilvl w:val="0"/>
          <w:numId w:val="2"/>
        </w:numPr>
        <w:rPr>
          <w:rFonts w:cstheme="minorHAnsi"/>
          <w:color w:val="000000" w:themeColor="text1"/>
          <w:lang w:val="en-US" w:eastAsia="nl-NL"/>
        </w:rPr>
      </w:pPr>
      <w:r w:rsidRPr="0067712C">
        <w:rPr>
          <w:rFonts w:cstheme="minorHAnsi"/>
          <w:color w:val="000000" w:themeColor="text1"/>
          <w:lang w:val="en-US" w:eastAsia="nl-NL"/>
        </w:rPr>
        <w:t>Call </w:t>
      </w:r>
      <w:r w:rsidRPr="0067712C">
        <w:rPr>
          <w:rFonts w:cstheme="minorHAnsi"/>
          <w:color w:val="000000" w:themeColor="text1"/>
          <w:bdr w:val="none" w:sz="0" w:space="0" w:color="auto" w:frame="1"/>
          <w:lang w:val="en-US" w:eastAsia="nl-NL"/>
        </w:rPr>
        <w:t>insert</w:t>
      </w:r>
      <w:r w:rsidRPr="0067712C">
        <w:rPr>
          <w:rFonts w:cstheme="minorHAnsi"/>
          <w:color w:val="000000" w:themeColor="text1"/>
          <w:lang w:val="en-US" w:eastAsia="nl-NL"/>
        </w:rPr>
        <w:t> to insert the element that starts at index 3 into the sorted subarray in indices 0 through 2.</w:t>
      </w:r>
    </w:p>
    <w:p w:rsidR="0067712C" w:rsidRPr="0067712C" w:rsidRDefault="0067712C" w:rsidP="0067712C">
      <w:pPr>
        <w:pStyle w:val="Lijstalinea"/>
        <w:numPr>
          <w:ilvl w:val="0"/>
          <w:numId w:val="2"/>
        </w:numPr>
        <w:rPr>
          <w:rFonts w:cstheme="minorHAnsi"/>
          <w:color w:val="000000" w:themeColor="text1"/>
          <w:lang w:val="en-US" w:eastAsia="nl-NL"/>
        </w:rPr>
      </w:pPr>
      <w:r w:rsidRPr="0067712C">
        <w:rPr>
          <w:rFonts w:cstheme="minorHAnsi"/>
          <w:color w:val="000000" w:themeColor="text1"/>
          <w:lang w:val="en-US" w:eastAsia="nl-NL"/>
        </w:rPr>
        <w:t>…</w:t>
      </w:r>
    </w:p>
    <w:p w:rsidR="0067712C" w:rsidRPr="0067712C" w:rsidRDefault="0067712C" w:rsidP="0067712C">
      <w:pPr>
        <w:pStyle w:val="Lijstalinea"/>
        <w:numPr>
          <w:ilvl w:val="0"/>
          <w:numId w:val="2"/>
        </w:numPr>
        <w:rPr>
          <w:rFonts w:cstheme="minorHAnsi"/>
          <w:color w:val="000000" w:themeColor="text1"/>
          <w:lang w:val="en-US" w:eastAsia="nl-NL"/>
        </w:rPr>
      </w:pPr>
      <w:r w:rsidRPr="0067712C">
        <w:rPr>
          <w:rFonts w:cstheme="minorHAnsi"/>
          <w:color w:val="000000" w:themeColor="text1"/>
          <w:lang w:val="en-US" w:eastAsia="nl-NL"/>
        </w:rPr>
        <w:t>Finally, call </w:t>
      </w:r>
      <w:r w:rsidRPr="0067712C">
        <w:rPr>
          <w:rFonts w:cstheme="minorHAnsi"/>
          <w:color w:val="000000" w:themeColor="text1"/>
          <w:bdr w:val="none" w:sz="0" w:space="0" w:color="auto" w:frame="1"/>
          <w:lang w:val="en-US" w:eastAsia="nl-NL"/>
        </w:rPr>
        <w:t>insert</w:t>
      </w:r>
      <w:r w:rsidRPr="0067712C">
        <w:rPr>
          <w:rFonts w:cstheme="minorHAnsi"/>
          <w:color w:val="000000" w:themeColor="text1"/>
          <w:lang w:val="en-US" w:eastAsia="nl-NL"/>
        </w:rPr>
        <w:t> to insert the element that starts at index </w:t>
      </w:r>
      <w:r w:rsidRPr="0067712C">
        <w:rPr>
          <w:rFonts w:cstheme="minorHAnsi"/>
          <w:color w:val="000000" w:themeColor="text1"/>
          <w:bdr w:val="none" w:sz="0" w:space="0" w:color="auto" w:frame="1"/>
          <w:lang w:val="en-US" w:eastAsia="nl-NL"/>
        </w:rPr>
        <w:t>n−1</w:t>
      </w:r>
      <w:r w:rsidRPr="0067712C">
        <w:rPr>
          <w:rFonts w:cstheme="minorHAnsi"/>
          <w:i/>
          <w:iCs/>
          <w:color w:val="000000" w:themeColor="text1"/>
          <w:bdr w:val="none" w:sz="0" w:space="0" w:color="auto" w:frame="1"/>
          <w:lang w:val="en-US" w:eastAsia="nl-NL"/>
        </w:rPr>
        <w:t>n</w:t>
      </w:r>
      <w:r w:rsidRPr="0067712C">
        <w:rPr>
          <w:rFonts w:cstheme="minorHAnsi"/>
          <w:color w:val="000000" w:themeColor="text1"/>
          <w:bdr w:val="none" w:sz="0" w:space="0" w:color="auto" w:frame="1"/>
          <w:lang w:val="en-US" w:eastAsia="nl-NL"/>
        </w:rPr>
        <w:t>−1</w:t>
      </w:r>
      <w:r w:rsidRPr="0067712C">
        <w:rPr>
          <w:rFonts w:cstheme="minorHAnsi"/>
          <w:color w:val="000000" w:themeColor="text1"/>
          <w:lang w:val="en-US" w:eastAsia="nl-NL"/>
        </w:rPr>
        <w:t> into the sorted subarray in indices 0 through </w:t>
      </w:r>
      <w:r w:rsidRPr="0067712C">
        <w:rPr>
          <w:rFonts w:cstheme="minorHAnsi"/>
          <w:color w:val="000000" w:themeColor="text1"/>
          <w:bdr w:val="none" w:sz="0" w:space="0" w:color="auto" w:frame="1"/>
          <w:lang w:val="en-US" w:eastAsia="nl-NL"/>
        </w:rPr>
        <w:t>n−2</w:t>
      </w:r>
      <w:r w:rsidRPr="0067712C">
        <w:rPr>
          <w:rFonts w:cstheme="minorHAnsi"/>
          <w:i/>
          <w:iCs/>
          <w:color w:val="000000" w:themeColor="text1"/>
          <w:bdr w:val="none" w:sz="0" w:space="0" w:color="auto" w:frame="1"/>
          <w:lang w:val="en-US" w:eastAsia="nl-NL"/>
        </w:rPr>
        <w:t>n</w:t>
      </w:r>
      <w:r w:rsidRPr="0067712C">
        <w:rPr>
          <w:rFonts w:cstheme="minorHAnsi"/>
          <w:color w:val="000000" w:themeColor="text1"/>
          <w:bdr w:val="none" w:sz="0" w:space="0" w:color="auto" w:frame="1"/>
          <w:lang w:val="en-US" w:eastAsia="nl-NL"/>
        </w:rPr>
        <w:t>−2</w:t>
      </w:r>
      <w:r w:rsidRPr="0067712C">
        <w:rPr>
          <w:rFonts w:cstheme="minorHAnsi"/>
          <w:color w:val="000000" w:themeColor="text1"/>
          <w:lang w:val="en-US" w:eastAsia="nl-NL"/>
        </w:rPr>
        <w:t>.</w:t>
      </w:r>
    </w:p>
    <w:p w:rsidR="00D46C45" w:rsidRDefault="00D46C45">
      <w:pPr>
        <w:rPr>
          <w:lang w:val="en-US"/>
        </w:rPr>
      </w:pPr>
    </w:p>
    <w:p w:rsidR="0067712C" w:rsidRDefault="0067712C">
      <w:pPr>
        <w:rPr>
          <w:lang w:val="en-US"/>
        </w:rPr>
      </w:pPr>
      <w:proofErr w:type="spellStart"/>
      <w:r>
        <w:rPr>
          <w:lang w:val="en-US"/>
        </w:rPr>
        <w:t>Bron</w:t>
      </w:r>
      <w:proofErr w:type="spellEnd"/>
      <w:r>
        <w:rPr>
          <w:lang w:val="en-US"/>
        </w:rPr>
        <w:t>:</w:t>
      </w:r>
    </w:p>
    <w:p w:rsidR="0067712C" w:rsidRDefault="0067712C">
      <w:pPr>
        <w:rPr>
          <w:lang w:val="en-US"/>
        </w:rPr>
      </w:pPr>
      <w:r>
        <w:rPr>
          <w:lang w:val="en-US"/>
        </w:rPr>
        <w:t xml:space="preserve">Khan Academy; </w:t>
      </w:r>
      <w:hyperlink r:id="rId5" w:history="1">
        <w:r w:rsidR="00BD05C6" w:rsidRPr="00BE22DB">
          <w:rPr>
            <w:rStyle w:val="Hyperlink"/>
            <w:lang w:val="en-US"/>
          </w:rPr>
          <w:t>https://www.khanacademy.org/computing/computer-science/algorithms/insertion-sort/a/insertion-sort-pseudocode</w:t>
        </w:r>
      </w:hyperlink>
    </w:p>
    <w:p w:rsidR="0067712C" w:rsidRPr="0067712C" w:rsidRDefault="0067712C">
      <w:pPr>
        <w:rPr>
          <w:lang w:val="en-US"/>
        </w:rPr>
      </w:pPr>
    </w:p>
    <w:p w:rsidR="00D46C45" w:rsidRPr="00D46C45" w:rsidRDefault="00D46C45">
      <w:pPr>
        <w:rPr>
          <w:lang w:val="en-US"/>
        </w:rPr>
      </w:pPr>
    </w:p>
    <w:p w:rsidR="00D46C45" w:rsidRPr="00D46C45" w:rsidRDefault="00D46C45">
      <w:pPr>
        <w:rPr>
          <w:b/>
          <w:lang w:val="en-US"/>
        </w:rPr>
      </w:pPr>
      <w:r w:rsidRPr="00D46C45">
        <w:rPr>
          <w:b/>
          <w:lang w:val="en-US"/>
        </w:rPr>
        <w:t xml:space="preserve">Pseudocode 2 </w:t>
      </w:r>
      <w:r w:rsidR="0067712C">
        <w:rPr>
          <w:b/>
          <w:lang w:val="en-US"/>
        </w:rPr>
        <w:t>Insertion Sort</w:t>
      </w:r>
      <w:r w:rsidRPr="00D46C45">
        <w:rPr>
          <w:b/>
          <w:lang w:val="en-US"/>
        </w:rPr>
        <w:t>:</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for </w:t>
      </w:r>
      <w:proofErr w:type="spellStart"/>
      <w:r w:rsidRPr="0067712C">
        <w:rPr>
          <w:rFonts w:ascii="Courier New" w:eastAsia="Times New Roman" w:hAnsi="Courier New" w:cs="Courier New"/>
          <w:color w:val="000000"/>
          <w:sz w:val="21"/>
          <w:szCs w:val="21"/>
          <w:lang w:val="en-US" w:eastAsia="nl-NL"/>
        </w:rPr>
        <w:t>i</w:t>
      </w:r>
      <w:proofErr w:type="spellEnd"/>
      <w:r w:rsidRPr="0067712C">
        <w:rPr>
          <w:rFonts w:ascii="Courier New" w:eastAsia="Times New Roman" w:hAnsi="Courier New" w:cs="Courier New"/>
          <w:color w:val="000000"/>
          <w:sz w:val="21"/>
          <w:szCs w:val="21"/>
          <w:lang w:val="en-US" w:eastAsia="nl-NL"/>
        </w:rPr>
        <w:t xml:space="preserve"> from 1 to N</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   key = a[</w:t>
      </w:r>
      <w:proofErr w:type="spellStart"/>
      <w:r w:rsidRPr="0067712C">
        <w:rPr>
          <w:rFonts w:ascii="Courier New" w:eastAsia="Times New Roman" w:hAnsi="Courier New" w:cs="Courier New"/>
          <w:color w:val="000000"/>
          <w:sz w:val="21"/>
          <w:szCs w:val="21"/>
          <w:lang w:val="en-US" w:eastAsia="nl-NL"/>
        </w:rPr>
        <w:t>i</w:t>
      </w:r>
      <w:proofErr w:type="spellEnd"/>
      <w:r w:rsidRPr="0067712C">
        <w:rPr>
          <w:rFonts w:ascii="Courier New" w:eastAsia="Times New Roman" w:hAnsi="Courier New" w:cs="Courier New"/>
          <w:color w:val="000000"/>
          <w:sz w:val="21"/>
          <w:szCs w:val="21"/>
          <w:lang w:val="en-US" w:eastAsia="nl-NL"/>
        </w:rPr>
        <w:t>]</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   j = </w:t>
      </w:r>
      <w:proofErr w:type="spellStart"/>
      <w:r w:rsidRPr="0067712C">
        <w:rPr>
          <w:rFonts w:ascii="Courier New" w:eastAsia="Times New Roman" w:hAnsi="Courier New" w:cs="Courier New"/>
          <w:color w:val="000000"/>
          <w:sz w:val="21"/>
          <w:szCs w:val="21"/>
          <w:lang w:val="en-US" w:eastAsia="nl-NL"/>
        </w:rPr>
        <w:t>i</w:t>
      </w:r>
      <w:proofErr w:type="spellEnd"/>
      <w:r w:rsidRPr="0067712C">
        <w:rPr>
          <w:rFonts w:ascii="Courier New" w:eastAsia="Times New Roman" w:hAnsi="Courier New" w:cs="Courier New"/>
          <w:color w:val="000000"/>
          <w:sz w:val="21"/>
          <w:szCs w:val="21"/>
          <w:lang w:val="en-US" w:eastAsia="nl-NL"/>
        </w:rPr>
        <w:t xml:space="preserve"> - 1</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   while j &gt;= 0 and a[j] &gt; key</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      a[j+1] = a[j]</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      j = j - 1</w:t>
      </w:r>
    </w:p>
    <w:p w:rsidR="0067712C" w:rsidRPr="0067712C" w:rsidRDefault="0067712C" w:rsidP="006771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eastAsia="nl-NL"/>
        </w:rPr>
      </w:pPr>
      <w:r w:rsidRPr="0067712C">
        <w:rPr>
          <w:rFonts w:ascii="Courier New" w:eastAsia="Times New Roman" w:hAnsi="Courier New" w:cs="Courier New"/>
          <w:color w:val="000000"/>
          <w:sz w:val="21"/>
          <w:szCs w:val="21"/>
          <w:lang w:val="en-US" w:eastAsia="nl-NL"/>
        </w:rPr>
        <w:t xml:space="preserve">   a[j+1] = key</w:t>
      </w:r>
    </w:p>
    <w:p w:rsidR="00D46C45" w:rsidRPr="0067712C" w:rsidRDefault="00D46C45">
      <w:pPr>
        <w:rPr>
          <w:lang w:val="en-US"/>
        </w:rPr>
      </w:pPr>
    </w:p>
    <w:p w:rsidR="00D46C45" w:rsidRPr="002C2BB8" w:rsidRDefault="0067712C">
      <w:r w:rsidRPr="002C2BB8">
        <w:t>Bron:</w:t>
      </w:r>
    </w:p>
    <w:p w:rsidR="0067712C" w:rsidRDefault="0067712C">
      <w:proofErr w:type="spellStart"/>
      <w:r w:rsidRPr="002C2BB8">
        <w:t>Algorithmist</w:t>
      </w:r>
      <w:proofErr w:type="spellEnd"/>
      <w:r w:rsidRPr="002C2BB8">
        <w:t xml:space="preserve">; </w:t>
      </w:r>
      <w:hyperlink r:id="rId6" w:history="1">
        <w:r w:rsidR="00BD05C6" w:rsidRPr="00BE22DB">
          <w:rPr>
            <w:rStyle w:val="Hyperlink"/>
          </w:rPr>
          <w:t>http://www.algorithmist.com/index.php/Insertion_sort</w:t>
        </w:r>
      </w:hyperlink>
    </w:p>
    <w:p w:rsidR="0067712C" w:rsidRPr="002C2BB8" w:rsidRDefault="0067712C">
      <w:pPr>
        <w:rPr>
          <w:sz w:val="28"/>
          <w:szCs w:val="28"/>
        </w:rPr>
      </w:pPr>
      <w:bookmarkStart w:id="0" w:name="_GoBack"/>
      <w:bookmarkEnd w:id="0"/>
    </w:p>
    <w:p w:rsidR="0067712C" w:rsidRPr="002C2BB8" w:rsidRDefault="0067712C">
      <w:pPr>
        <w:rPr>
          <w:sz w:val="28"/>
          <w:szCs w:val="28"/>
        </w:rPr>
      </w:pPr>
    </w:p>
    <w:p w:rsidR="0067712C" w:rsidRDefault="0067712C">
      <w:r w:rsidRPr="0067712C">
        <w:t>Het verschil tussen de twee codes</w:t>
      </w:r>
      <w:r>
        <w:t xml:space="preserve"> is de vorm van uitleg. In de eerste situatie is een stappenplan gegeven van hoe de code gecodeerd zou moeten worden. In de tweede situatie is een soort code gegeven van hoe het geschreven moet worden, alleen moet die code nog omgeschreven worden naar Python-code. Omdat bij de tweede situatie alleen vertaald hoeft te worden hoef je minder werk te verrichten. </w:t>
      </w:r>
    </w:p>
    <w:p w:rsidR="00FA335A" w:rsidRDefault="00FA335A"/>
    <w:p w:rsidR="00FA335A" w:rsidRDefault="00FA335A"/>
    <w:p w:rsidR="00FA335A" w:rsidRDefault="00FA335A"/>
    <w:p w:rsidR="00FA335A" w:rsidRPr="0067712C" w:rsidRDefault="00FA335A"/>
    <w:p w:rsidR="00D46C45" w:rsidRPr="0067712C" w:rsidRDefault="00D46C45">
      <w:pPr>
        <w:rPr>
          <w:b/>
          <w:sz w:val="28"/>
          <w:szCs w:val="28"/>
        </w:rPr>
      </w:pPr>
    </w:p>
    <w:p w:rsidR="00D46C45" w:rsidRDefault="00D46C45">
      <w:pPr>
        <w:rPr>
          <w:b/>
          <w:sz w:val="28"/>
          <w:szCs w:val="28"/>
        </w:rPr>
      </w:pPr>
      <w:r>
        <w:rPr>
          <w:b/>
          <w:sz w:val="28"/>
          <w:szCs w:val="28"/>
        </w:rPr>
        <w:lastRenderedPageBreak/>
        <w:t>Onderdeel 1B:</w:t>
      </w:r>
    </w:p>
    <w:p w:rsidR="00D46C45" w:rsidRDefault="00D46C45">
      <w:pPr>
        <w:rPr>
          <w:b/>
          <w:sz w:val="28"/>
          <w:szCs w:val="28"/>
        </w:rPr>
      </w:pPr>
    </w:p>
    <w:p w:rsidR="00D46C45" w:rsidRDefault="002C2BB8">
      <w:r>
        <w:t xml:space="preserve">Voor de implementatie van de </w:t>
      </w:r>
      <w:r w:rsidR="002032D8">
        <w:t>Insertion Sort in Python, bekijk de code op mijn Git</w:t>
      </w:r>
      <w:r w:rsidR="0059369E">
        <w:t>H</w:t>
      </w:r>
      <w:r w:rsidR="002032D8">
        <w:t>ub.</w:t>
      </w:r>
    </w:p>
    <w:p w:rsidR="00E750BC" w:rsidRDefault="00E750BC"/>
    <w:p w:rsidR="00E750BC" w:rsidRPr="00E750BC" w:rsidRDefault="00E750BC">
      <w:r w:rsidRPr="00E750BC">
        <w:rPr>
          <w:b/>
        </w:rPr>
        <w:t>Rechtstreekse link naar de opdracht:</w:t>
      </w:r>
      <w:r w:rsidRPr="00E750BC">
        <w:t xml:space="preserve"> </w:t>
      </w:r>
      <w:hyperlink r:id="rId7" w:history="1">
        <w:r w:rsidRPr="00E750BC">
          <w:rPr>
            <w:rStyle w:val="Hyperlink"/>
          </w:rPr>
          <w:t>https://github.com/JaimeyHolm/AnalyticalSkills/blob/master/Insertion%20Sort.py</w:t>
        </w:r>
      </w:hyperlink>
    </w:p>
    <w:p w:rsidR="00D46C45" w:rsidRDefault="00D46C45">
      <w:pPr>
        <w:rPr>
          <w:b/>
          <w:sz w:val="28"/>
          <w:szCs w:val="28"/>
        </w:rPr>
      </w:pPr>
    </w:p>
    <w:p w:rsidR="00D46C45" w:rsidRDefault="00D46C45">
      <w:pPr>
        <w:rPr>
          <w:b/>
          <w:sz w:val="28"/>
          <w:szCs w:val="28"/>
        </w:rPr>
      </w:pPr>
    </w:p>
    <w:p w:rsidR="00D46C45" w:rsidRDefault="00D46C45">
      <w:pPr>
        <w:rPr>
          <w:b/>
          <w:sz w:val="28"/>
          <w:szCs w:val="28"/>
        </w:rPr>
      </w:pPr>
      <w:r>
        <w:rPr>
          <w:b/>
          <w:sz w:val="28"/>
          <w:szCs w:val="28"/>
        </w:rPr>
        <w:t>Onderdeel 1C:</w:t>
      </w:r>
    </w:p>
    <w:p w:rsidR="00D46C45" w:rsidRDefault="00D46C45">
      <w:pPr>
        <w:rPr>
          <w:b/>
          <w:sz w:val="28"/>
          <w:szCs w:val="28"/>
        </w:rPr>
      </w:pPr>
    </w:p>
    <w:p w:rsidR="00D46C45" w:rsidRDefault="002032D8">
      <w:r>
        <w:t xml:space="preserve">De Best Case </w:t>
      </w:r>
      <w:r w:rsidR="00EA3097">
        <w:t>S</w:t>
      </w:r>
      <w:r>
        <w:t xml:space="preserve">cenario is wanneer er zo min mogelijk waarden in de lijst zitten. </w:t>
      </w:r>
      <w:r w:rsidR="00EA3097">
        <w:t>Hierdoor is de tijd die het programma erover doet om de waarden te sorteren het kortst. De Worst Case Scenario is wanneer er meer waarden in de lijst zitten en de kleinste waarden achteraan de lijst staan. Als de kleinste waarden achteraan staan, moet per waarde een groot deel van de lijst vergeleken worden met elke voorgaande waarde, totdat de waarde op de juiste plaats staat. Dit kost erg veel tijd, wat het dus een Worst Case Scenario maakt.</w:t>
      </w:r>
    </w:p>
    <w:p w:rsidR="00EA3097" w:rsidRDefault="00EA3097">
      <w:pPr>
        <w:rPr>
          <w:b/>
          <w:sz w:val="28"/>
          <w:szCs w:val="28"/>
        </w:rPr>
      </w:pPr>
    </w:p>
    <w:p w:rsidR="00EA3097" w:rsidRDefault="00EA3097">
      <w:pPr>
        <w:rPr>
          <w:b/>
          <w:sz w:val="28"/>
          <w:szCs w:val="28"/>
        </w:rPr>
      </w:pPr>
    </w:p>
    <w:p w:rsidR="00D46C45" w:rsidRDefault="00D46C45">
      <w:pPr>
        <w:rPr>
          <w:b/>
          <w:sz w:val="28"/>
          <w:szCs w:val="28"/>
        </w:rPr>
      </w:pPr>
      <w:r>
        <w:rPr>
          <w:b/>
          <w:sz w:val="28"/>
          <w:szCs w:val="28"/>
        </w:rPr>
        <w:t>Onderdeel 2A:</w:t>
      </w:r>
    </w:p>
    <w:p w:rsidR="00D46C45" w:rsidRDefault="00D46C45">
      <w:pPr>
        <w:rPr>
          <w:b/>
          <w:sz w:val="28"/>
          <w:szCs w:val="28"/>
        </w:rPr>
      </w:pPr>
    </w:p>
    <w:p w:rsidR="00D46C45" w:rsidRDefault="00AD0476">
      <w:r>
        <w:t xml:space="preserve">Voor </w:t>
      </w:r>
      <w:r w:rsidR="0059369E">
        <w:t>de implementatie van Lineair Zoeken, bekijk de code op mijn GitHub.</w:t>
      </w:r>
    </w:p>
    <w:p w:rsidR="00E750BC" w:rsidRDefault="00E750BC"/>
    <w:p w:rsidR="00E750BC" w:rsidRPr="00E750BC" w:rsidRDefault="00E750BC">
      <w:pPr>
        <w:rPr>
          <w:b/>
        </w:rPr>
      </w:pPr>
      <w:r w:rsidRPr="00E750BC">
        <w:rPr>
          <w:b/>
        </w:rPr>
        <w:t>Rechtstreekse link naar de opdracht:</w:t>
      </w:r>
    </w:p>
    <w:p w:rsidR="00E750BC" w:rsidRDefault="00E750BC">
      <w:hyperlink r:id="rId8" w:history="1">
        <w:r w:rsidRPr="00BE22DB">
          <w:rPr>
            <w:rStyle w:val="Hyperlink"/>
          </w:rPr>
          <w:t>https://github.com/JaimeyHolm/AnalyticalSkills/blob/master/Lineair%20Zoeken.py</w:t>
        </w:r>
      </w:hyperlink>
    </w:p>
    <w:p w:rsidR="00D46C45" w:rsidRDefault="00D46C45">
      <w:pPr>
        <w:rPr>
          <w:b/>
          <w:sz w:val="28"/>
          <w:szCs w:val="28"/>
        </w:rPr>
      </w:pPr>
    </w:p>
    <w:p w:rsidR="00D46C45" w:rsidRDefault="00D46C45">
      <w:pPr>
        <w:rPr>
          <w:b/>
          <w:sz w:val="28"/>
          <w:szCs w:val="28"/>
        </w:rPr>
      </w:pPr>
    </w:p>
    <w:p w:rsidR="00D46C45" w:rsidRDefault="00D46C45">
      <w:pPr>
        <w:rPr>
          <w:b/>
          <w:sz w:val="28"/>
          <w:szCs w:val="28"/>
        </w:rPr>
      </w:pPr>
      <w:r>
        <w:rPr>
          <w:b/>
          <w:sz w:val="28"/>
          <w:szCs w:val="28"/>
        </w:rPr>
        <w:t>Onderdeel 2B:</w:t>
      </w:r>
    </w:p>
    <w:p w:rsidR="00D46C45" w:rsidRDefault="00D46C45">
      <w:pPr>
        <w:rPr>
          <w:b/>
          <w:sz w:val="28"/>
          <w:szCs w:val="28"/>
        </w:rPr>
      </w:pPr>
    </w:p>
    <w:p w:rsidR="00D46C45" w:rsidRDefault="0059369E">
      <w:r>
        <w:t>Voor de implementatie van Binair Zoeken, bekijk de code op mijn GitHub.</w:t>
      </w:r>
    </w:p>
    <w:p w:rsidR="00E750BC" w:rsidRDefault="00E750BC"/>
    <w:p w:rsidR="00E750BC" w:rsidRDefault="00E750BC">
      <w:r>
        <w:t>Rechtstreekse link naar de opdracht:</w:t>
      </w:r>
    </w:p>
    <w:p w:rsidR="00E750BC" w:rsidRDefault="00E750BC">
      <w:hyperlink r:id="rId9" w:history="1">
        <w:r w:rsidRPr="00BE22DB">
          <w:rPr>
            <w:rStyle w:val="Hyperlink"/>
          </w:rPr>
          <w:t>https://github.com/JaimeyHolm/AnalyticalSkills/blob/master/Binair%20Zoeken.py</w:t>
        </w:r>
      </w:hyperlink>
    </w:p>
    <w:p w:rsidR="00E750BC" w:rsidRDefault="00E750BC"/>
    <w:p w:rsidR="00E750BC" w:rsidRDefault="00E750BC"/>
    <w:p w:rsidR="00E750BC" w:rsidRDefault="00E750BC"/>
    <w:p w:rsidR="00E750BC" w:rsidRDefault="00E750BC"/>
    <w:p w:rsidR="00E750BC" w:rsidRDefault="00E750BC"/>
    <w:p w:rsidR="00E750BC" w:rsidRDefault="00E750BC"/>
    <w:p w:rsidR="00E750BC" w:rsidRDefault="00E750BC"/>
    <w:p w:rsidR="00E750BC" w:rsidRDefault="00E750BC"/>
    <w:p w:rsidR="00E750BC" w:rsidRDefault="00E750BC"/>
    <w:p w:rsidR="00E750BC" w:rsidRDefault="00E750BC"/>
    <w:p w:rsidR="00E750BC" w:rsidRDefault="00E750BC"/>
    <w:p w:rsidR="00E750BC" w:rsidRDefault="00E750BC">
      <w:r>
        <w:t>GitHub-link naar alle opdrachten:</w:t>
      </w:r>
    </w:p>
    <w:p w:rsidR="00E750BC" w:rsidRPr="00E750BC" w:rsidRDefault="00E750BC">
      <w:hyperlink r:id="rId10" w:history="1">
        <w:r w:rsidRPr="00BE22DB">
          <w:rPr>
            <w:rStyle w:val="Hyperlink"/>
          </w:rPr>
          <w:t>https://github.com/JaimeyHolm/AnalyticalSkills</w:t>
        </w:r>
      </w:hyperlink>
    </w:p>
    <w:sectPr w:rsidR="00E750BC" w:rsidRPr="00E750BC" w:rsidSect="003149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14AEE"/>
    <w:multiLevelType w:val="hybridMultilevel"/>
    <w:tmpl w:val="FC087F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C7078F4"/>
    <w:multiLevelType w:val="multilevel"/>
    <w:tmpl w:val="DE8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45"/>
    <w:rsid w:val="001B72FD"/>
    <w:rsid w:val="002032D8"/>
    <w:rsid w:val="002C2BB8"/>
    <w:rsid w:val="00314972"/>
    <w:rsid w:val="0059369E"/>
    <w:rsid w:val="0067712C"/>
    <w:rsid w:val="006B4429"/>
    <w:rsid w:val="00775B28"/>
    <w:rsid w:val="00AB3D27"/>
    <w:rsid w:val="00AD0476"/>
    <w:rsid w:val="00BD05C6"/>
    <w:rsid w:val="00D46C45"/>
    <w:rsid w:val="00E750BC"/>
    <w:rsid w:val="00EA3097"/>
    <w:rsid w:val="00FA33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638FE8A"/>
  <w15:chartTrackingRefBased/>
  <w15:docId w15:val="{D359898D-A073-994B-B33B-06BF8108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67712C"/>
  </w:style>
  <w:style w:type="character" w:styleId="HTMLCode">
    <w:name w:val="HTML Code"/>
    <w:basedOn w:val="Standaardalinea-lettertype"/>
    <w:uiPriority w:val="99"/>
    <w:semiHidden/>
    <w:unhideWhenUsed/>
    <w:rsid w:val="0067712C"/>
    <w:rPr>
      <w:rFonts w:ascii="Courier New" w:eastAsia="Times New Roman" w:hAnsi="Courier New" w:cs="Courier New"/>
      <w:sz w:val="20"/>
      <w:szCs w:val="20"/>
    </w:rPr>
  </w:style>
  <w:style w:type="character" w:customStyle="1" w:styleId="katex-mathml">
    <w:name w:val="katex-mathml"/>
    <w:basedOn w:val="Standaardalinea-lettertype"/>
    <w:rsid w:val="0067712C"/>
  </w:style>
  <w:style w:type="character" w:customStyle="1" w:styleId="mord">
    <w:name w:val="mord"/>
    <w:basedOn w:val="Standaardalinea-lettertype"/>
    <w:rsid w:val="0067712C"/>
  </w:style>
  <w:style w:type="character" w:customStyle="1" w:styleId="mbin">
    <w:name w:val="mbin"/>
    <w:basedOn w:val="Standaardalinea-lettertype"/>
    <w:rsid w:val="0067712C"/>
  </w:style>
  <w:style w:type="paragraph" w:styleId="Lijstalinea">
    <w:name w:val="List Paragraph"/>
    <w:basedOn w:val="Standaard"/>
    <w:uiPriority w:val="34"/>
    <w:qFormat/>
    <w:rsid w:val="0067712C"/>
    <w:pPr>
      <w:ind w:left="720"/>
      <w:contextualSpacing/>
    </w:pPr>
  </w:style>
  <w:style w:type="paragraph" w:styleId="HTML-voorafopgemaakt">
    <w:name w:val="HTML Preformatted"/>
    <w:basedOn w:val="Standaard"/>
    <w:link w:val="HTML-voorafopgemaaktChar"/>
    <w:uiPriority w:val="99"/>
    <w:semiHidden/>
    <w:unhideWhenUsed/>
    <w:rsid w:val="006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7712C"/>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E750BC"/>
    <w:rPr>
      <w:color w:val="0563C1" w:themeColor="hyperlink"/>
      <w:u w:val="single"/>
    </w:rPr>
  </w:style>
  <w:style w:type="character" w:styleId="Onopgelostemelding">
    <w:name w:val="Unresolved Mention"/>
    <w:basedOn w:val="Standaardalinea-lettertype"/>
    <w:uiPriority w:val="99"/>
    <w:semiHidden/>
    <w:unhideWhenUsed/>
    <w:rsid w:val="00E75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8727">
      <w:bodyDiv w:val="1"/>
      <w:marLeft w:val="0"/>
      <w:marRight w:val="0"/>
      <w:marTop w:val="0"/>
      <w:marBottom w:val="0"/>
      <w:divBdr>
        <w:top w:val="none" w:sz="0" w:space="0" w:color="auto"/>
        <w:left w:val="none" w:sz="0" w:space="0" w:color="auto"/>
        <w:bottom w:val="none" w:sz="0" w:space="0" w:color="auto"/>
        <w:right w:val="none" w:sz="0" w:space="0" w:color="auto"/>
      </w:divBdr>
    </w:div>
    <w:div w:id="652761088">
      <w:bodyDiv w:val="1"/>
      <w:marLeft w:val="0"/>
      <w:marRight w:val="0"/>
      <w:marTop w:val="0"/>
      <w:marBottom w:val="0"/>
      <w:divBdr>
        <w:top w:val="none" w:sz="0" w:space="0" w:color="auto"/>
        <w:left w:val="none" w:sz="0" w:space="0" w:color="auto"/>
        <w:bottom w:val="none" w:sz="0" w:space="0" w:color="auto"/>
        <w:right w:val="none" w:sz="0" w:space="0" w:color="auto"/>
      </w:divBdr>
    </w:div>
    <w:div w:id="8521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imeyHolm/AnalyticalSkills/blob/master/Lineair%20Zoeken.py" TargetMode="External"/><Relationship Id="rId3" Type="http://schemas.openxmlformats.org/officeDocument/2006/relationships/settings" Target="settings.xml"/><Relationship Id="rId7" Type="http://schemas.openxmlformats.org/officeDocument/2006/relationships/hyperlink" Target="https://github.com/JaimeyHolm/AnalyticalSkills/blob/master/Insertion%20Sort.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rithmist.com/index.php/Insertion_sort" TargetMode="External"/><Relationship Id="rId11" Type="http://schemas.openxmlformats.org/officeDocument/2006/relationships/fontTable" Target="fontTable.xml"/><Relationship Id="rId5" Type="http://schemas.openxmlformats.org/officeDocument/2006/relationships/hyperlink" Target="https://www.khanacademy.org/computing/computer-science/algorithms/insertion-sort/a/insertion-sort-pseudocode" TargetMode="External"/><Relationship Id="rId10" Type="http://schemas.openxmlformats.org/officeDocument/2006/relationships/hyperlink" Target="https://github.com/JaimeyHolm/AnalyticalSkills" TargetMode="External"/><Relationship Id="rId4" Type="http://schemas.openxmlformats.org/officeDocument/2006/relationships/webSettings" Target="webSettings.xml"/><Relationship Id="rId9" Type="http://schemas.openxmlformats.org/officeDocument/2006/relationships/hyperlink" Target="https://github.com/JaimeyHolm/AnalyticalSkills/blob/master/Binair%20Zoeken.p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474</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Jaimey Holm</dc:creator>
  <cp:keywords/>
  <dc:description/>
  <cp:lastModifiedBy>Jaimey Holm</cp:lastModifiedBy>
  <cp:revision>28</cp:revision>
  <dcterms:created xsi:type="dcterms:W3CDTF">2019-01-10T16:22:00Z</dcterms:created>
  <dcterms:modified xsi:type="dcterms:W3CDTF">2019-01-13T10:52:00Z</dcterms:modified>
</cp:coreProperties>
</file>